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01BA1" w:rsidRPr="00DC2DDA" w:rsidRDefault="00B01BA1" w:rsidP="00B01BA1">
      <w:pPr>
        <w:pStyle w:val="Heading1"/>
        <w:numPr>
          <w:ilvl w:val="0"/>
          <w:numId w:val="0"/>
        </w:numPr>
        <w:rPr>
          <w:sz w:val="24"/>
          <w:szCs w:val="24"/>
        </w:rPr>
      </w:pPr>
      <w:bookmarkStart w:id="0" w:name="_Toc470185181"/>
      <w:r w:rsidRPr="00DC2DDA">
        <w:rPr>
          <w:sz w:val="24"/>
          <w:szCs w:val="24"/>
        </w:rPr>
        <w:t>B</w:t>
      </w:r>
      <w:r w:rsidR="004A4837">
        <w:rPr>
          <w:sz w:val="24"/>
          <w:szCs w:val="24"/>
        </w:rPr>
        <w:t>ijlage</w:t>
      </w:r>
      <w:r w:rsidRPr="00DC2DDA">
        <w:rPr>
          <w:sz w:val="24"/>
          <w:szCs w:val="24"/>
        </w:rPr>
        <w:t xml:space="preserve"> 2 V</w:t>
      </w:r>
      <w:bookmarkEnd w:id="0"/>
      <w:r w:rsidR="004A4837">
        <w:rPr>
          <w:sz w:val="24"/>
          <w:szCs w:val="24"/>
        </w:rPr>
        <w:t>erklaring omtrent inschrijving</w:t>
      </w:r>
    </w:p>
    <w:p w:rsidR="00B01BA1" w:rsidRDefault="00B01BA1" w:rsidP="00B01BA1">
      <w:pPr>
        <w:jc w:val="left"/>
        <w:rPr>
          <w:rFonts w:ascii="Constantia" w:hAnsi="Constantia"/>
          <w:color w:val="000000"/>
          <w:sz w:val="24"/>
          <w:szCs w:val="24"/>
        </w:rPr>
      </w:pPr>
    </w:p>
    <w:p w:rsidR="00DC2DDA" w:rsidRPr="00F718F4" w:rsidRDefault="00DC2DDA" w:rsidP="00B01BA1">
      <w:pPr>
        <w:jc w:val="left"/>
        <w:rPr>
          <w:rFonts w:ascii="Verdana" w:hAnsi="Verdana"/>
          <w:color w:val="000000"/>
          <w:szCs w:val="20"/>
        </w:rPr>
      </w:pPr>
    </w:p>
    <w:p w:rsidR="00B01BA1" w:rsidRPr="00F718F4" w:rsidRDefault="00B01BA1" w:rsidP="00B01BA1">
      <w:pPr>
        <w:jc w:val="left"/>
        <w:rPr>
          <w:rFonts w:ascii="Verdana" w:hAnsi="Verdana"/>
          <w:color w:val="000000"/>
          <w:szCs w:val="20"/>
        </w:rPr>
      </w:pPr>
      <w:r w:rsidRPr="00F718F4">
        <w:rPr>
          <w:rFonts w:ascii="Verdana" w:hAnsi="Verdana"/>
          <w:color w:val="000000"/>
          <w:szCs w:val="20"/>
        </w:rPr>
        <w:t xml:space="preserve">Hierbij verklaart ondergetekende </w:t>
      </w:r>
    </w:p>
    <w:p w:rsidR="00B01BA1" w:rsidRPr="00F718F4" w:rsidRDefault="00B01BA1" w:rsidP="00B01BA1">
      <w:pPr>
        <w:numPr>
          <w:ilvl w:val="0"/>
          <w:numId w:val="2"/>
        </w:numPr>
        <w:tabs>
          <w:tab w:val="clear" w:pos="567"/>
        </w:tabs>
        <w:jc w:val="left"/>
        <w:rPr>
          <w:rFonts w:ascii="Verdana" w:hAnsi="Verdana"/>
          <w:color w:val="000000"/>
          <w:szCs w:val="20"/>
        </w:rPr>
      </w:pPr>
      <w:r w:rsidRPr="00F718F4">
        <w:rPr>
          <w:rFonts w:ascii="Verdana" w:hAnsi="Verdana"/>
          <w:color w:val="000000"/>
          <w:szCs w:val="20"/>
        </w:rPr>
        <w:t xml:space="preserve">in te stemmen met de bepalingen in </w:t>
      </w:r>
      <w:r w:rsidR="00F718F4">
        <w:rPr>
          <w:rFonts w:ascii="Verdana" w:hAnsi="Verdana"/>
          <w:color w:val="000000"/>
          <w:szCs w:val="20"/>
        </w:rPr>
        <w:t>deze selectieleidraad</w:t>
      </w:r>
      <w:r w:rsidRPr="00F718F4">
        <w:rPr>
          <w:rFonts w:ascii="Verdana" w:hAnsi="Verdana"/>
          <w:color w:val="000000"/>
          <w:szCs w:val="20"/>
        </w:rPr>
        <w:t xml:space="preserve"> met het kenmerk </w:t>
      </w:r>
      <w:r w:rsidR="0049634F" w:rsidRPr="00F718F4">
        <w:rPr>
          <w:rFonts w:ascii="Verdana" w:hAnsi="Verdana"/>
          <w:i/>
          <w:color w:val="000000"/>
          <w:szCs w:val="20"/>
        </w:rPr>
        <w:t>Zuyd.2022.</w:t>
      </w:r>
      <w:r w:rsidR="00F718F4">
        <w:rPr>
          <w:rFonts w:ascii="Verdana" w:hAnsi="Verdana"/>
          <w:i/>
          <w:color w:val="000000"/>
          <w:szCs w:val="20"/>
        </w:rPr>
        <w:t>4.Communicatie</w:t>
      </w:r>
      <w:r w:rsidRPr="00F718F4">
        <w:rPr>
          <w:rFonts w:ascii="Verdana" w:hAnsi="Verdana"/>
          <w:color w:val="000000"/>
          <w:szCs w:val="20"/>
        </w:rPr>
        <w:t xml:space="preserve"> (inclusief bijlagen); </w:t>
      </w:r>
    </w:p>
    <w:p w:rsidR="00B01BA1" w:rsidRPr="00F718F4" w:rsidRDefault="00B01BA1" w:rsidP="00B01BA1">
      <w:pPr>
        <w:numPr>
          <w:ilvl w:val="0"/>
          <w:numId w:val="2"/>
        </w:numPr>
        <w:tabs>
          <w:tab w:val="clear" w:pos="567"/>
        </w:tabs>
        <w:jc w:val="left"/>
        <w:rPr>
          <w:rFonts w:ascii="Verdana" w:hAnsi="Verdana"/>
          <w:color w:val="000000"/>
          <w:szCs w:val="20"/>
        </w:rPr>
      </w:pPr>
      <w:r w:rsidRPr="00F718F4">
        <w:rPr>
          <w:rFonts w:ascii="Verdana" w:hAnsi="Verdana"/>
          <w:color w:val="000000"/>
          <w:szCs w:val="20"/>
        </w:rPr>
        <w:t xml:space="preserve">dat zijn inschrijving volledig voldoet aan alle in </w:t>
      </w:r>
      <w:r w:rsidR="00F718F4">
        <w:rPr>
          <w:rFonts w:ascii="Verdana" w:hAnsi="Verdana"/>
          <w:color w:val="000000"/>
          <w:szCs w:val="20"/>
        </w:rPr>
        <w:t>deze selectieleidraad</w:t>
      </w:r>
      <w:r w:rsidRPr="00F718F4">
        <w:rPr>
          <w:rFonts w:ascii="Verdana" w:hAnsi="Verdana"/>
          <w:color w:val="000000"/>
          <w:szCs w:val="20"/>
        </w:rPr>
        <w:t xml:space="preserve"> (inclusief bijlagen), met het kenmerk </w:t>
      </w:r>
      <w:r w:rsidR="00F718F4">
        <w:rPr>
          <w:rFonts w:ascii="Verdana" w:hAnsi="Verdana"/>
          <w:i/>
          <w:color w:val="000000"/>
          <w:szCs w:val="20"/>
        </w:rPr>
        <w:t>Zuyd.2022.4.Communicatie</w:t>
      </w:r>
      <w:r w:rsidRPr="00F718F4">
        <w:rPr>
          <w:rFonts w:ascii="Verdana" w:hAnsi="Verdana"/>
          <w:color w:val="000000"/>
          <w:szCs w:val="20"/>
        </w:rPr>
        <w:t>, gestelde eisen;</w:t>
      </w:r>
    </w:p>
    <w:p w:rsidR="00B01BA1" w:rsidRPr="00F718F4" w:rsidRDefault="00B01BA1" w:rsidP="00B01BA1">
      <w:pPr>
        <w:numPr>
          <w:ilvl w:val="0"/>
          <w:numId w:val="2"/>
        </w:numPr>
        <w:tabs>
          <w:tab w:val="clear" w:pos="567"/>
        </w:tabs>
        <w:jc w:val="left"/>
        <w:rPr>
          <w:rFonts w:ascii="Verdana" w:hAnsi="Verdana"/>
          <w:szCs w:val="20"/>
        </w:rPr>
      </w:pPr>
      <w:r w:rsidRPr="00F718F4">
        <w:rPr>
          <w:rFonts w:ascii="Verdana" w:hAnsi="Verdana"/>
          <w:color w:val="000000"/>
          <w:szCs w:val="20"/>
        </w:rPr>
        <w:t>dat alle</w:t>
      </w:r>
      <w:r w:rsidRPr="00F718F4">
        <w:rPr>
          <w:rFonts w:ascii="Verdana" w:hAnsi="Verdana"/>
          <w:szCs w:val="20"/>
        </w:rPr>
        <w:t xml:space="preserve"> aangeleverde gegevens en antwoorden in zijn inschrijving op </w:t>
      </w:r>
      <w:r w:rsidR="00F718F4">
        <w:rPr>
          <w:rFonts w:ascii="Verdana" w:hAnsi="Verdana"/>
          <w:szCs w:val="20"/>
        </w:rPr>
        <w:t>de selectieleidraad</w:t>
      </w:r>
      <w:r w:rsidRPr="00F718F4">
        <w:rPr>
          <w:rFonts w:ascii="Verdana" w:hAnsi="Verdana"/>
          <w:szCs w:val="20"/>
        </w:rPr>
        <w:t xml:space="preserve"> (inclusief bijlagen), met het kenmerk </w:t>
      </w:r>
      <w:r w:rsidR="00F718F4">
        <w:rPr>
          <w:rFonts w:ascii="Verdana" w:hAnsi="Verdana"/>
          <w:i/>
          <w:color w:val="000000"/>
          <w:szCs w:val="20"/>
        </w:rPr>
        <w:t>Zuyd.2022.4.Communicatie</w:t>
      </w:r>
      <w:r w:rsidRPr="00F718F4">
        <w:rPr>
          <w:rFonts w:ascii="Verdana" w:hAnsi="Verdana"/>
          <w:color w:val="000000"/>
          <w:szCs w:val="20"/>
        </w:rPr>
        <w:t xml:space="preserve">, </w:t>
      </w:r>
      <w:r w:rsidRPr="00F718F4">
        <w:rPr>
          <w:rFonts w:ascii="Verdana" w:hAnsi="Verdana"/>
          <w:szCs w:val="20"/>
        </w:rPr>
        <w:t>juist en volledig zijn;</w:t>
      </w:r>
    </w:p>
    <w:p w:rsidR="00B01BA1" w:rsidRPr="00F718F4" w:rsidRDefault="00B01BA1" w:rsidP="00B01BA1">
      <w:pPr>
        <w:numPr>
          <w:ilvl w:val="0"/>
          <w:numId w:val="2"/>
        </w:numPr>
        <w:tabs>
          <w:tab w:val="clear" w:pos="567"/>
        </w:tabs>
        <w:jc w:val="left"/>
        <w:rPr>
          <w:rFonts w:ascii="Verdana" w:hAnsi="Verdana"/>
          <w:szCs w:val="20"/>
        </w:rPr>
      </w:pPr>
      <w:r w:rsidRPr="00F718F4">
        <w:rPr>
          <w:rFonts w:ascii="Verdana" w:hAnsi="Verdana"/>
          <w:szCs w:val="20"/>
        </w:rPr>
        <w:t>bij het opstellen van haar inschrijving rekening gehouden te hebben met de verplichtingen uit hoofde van de bepalingen inzake belastingen, milieubescherming, de arbeidsbescherming en de arbeidsvoorwaarden die gelden op de plaats waar de verrichting wordt uitgevoerd.</w:t>
      </w:r>
    </w:p>
    <w:p w:rsidR="00D92BD5" w:rsidRPr="00F718F4" w:rsidRDefault="00D92BD5" w:rsidP="00D92BD5">
      <w:pPr>
        <w:pStyle w:val="ListParagraph"/>
        <w:numPr>
          <w:ilvl w:val="0"/>
          <w:numId w:val="2"/>
        </w:numPr>
        <w:spacing w:line="240" w:lineRule="auto"/>
        <w:rPr>
          <w:rFonts w:ascii="Verdana" w:eastAsia="Times New Roman" w:hAnsi="Verdana" w:cs="Arial"/>
          <w:bCs/>
        </w:rPr>
      </w:pPr>
      <w:r w:rsidRPr="00F718F4">
        <w:rPr>
          <w:rFonts w:ascii="Verdana" w:eastAsia="Times New Roman" w:hAnsi="Verdana" w:cs="Arial"/>
          <w:bCs/>
        </w:rPr>
        <w:t>de inschrijving onvoorwaardelijk, onherroepelijk en zonder enig voorbehoud is ingediend.</w:t>
      </w:r>
    </w:p>
    <w:p w:rsidR="00B01BA1" w:rsidRPr="00DC2DDA" w:rsidRDefault="00B01BA1" w:rsidP="00B01BA1">
      <w:pPr>
        <w:ind w:left="567"/>
        <w:jc w:val="left"/>
        <w:rPr>
          <w:rFonts w:ascii="Constantia" w:hAnsi="Constantia"/>
          <w:b/>
          <w:snapToGrid w:val="0"/>
          <w:sz w:val="24"/>
          <w:szCs w:val="24"/>
        </w:rPr>
      </w:pPr>
    </w:p>
    <w:p w:rsidR="00B01BA1" w:rsidRPr="00DC2DDA" w:rsidRDefault="00B01BA1" w:rsidP="00B01BA1">
      <w:pPr>
        <w:ind w:left="567"/>
        <w:jc w:val="left"/>
        <w:rPr>
          <w:rFonts w:ascii="Constantia" w:hAnsi="Constantia"/>
          <w:b/>
          <w:snapToGrid w:val="0"/>
          <w:sz w:val="24"/>
          <w:szCs w:val="24"/>
        </w:rPr>
      </w:pPr>
      <w:r w:rsidRPr="00DC2DDA">
        <w:rPr>
          <w:rFonts w:ascii="Constantia" w:hAnsi="Constantia"/>
          <w:b/>
          <w:snapToGrid w:val="0"/>
          <w:sz w:val="24"/>
          <w:szCs w:val="24"/>
        </w:rPr>
        <w:t>Inschrijver</w:t>
      </w:r>
    </w:p>
    <w:tbl>
      <w:tblPr>
        <w:tblW w:w="0" w:type="auto"/>
        <w:tblInd w:w="59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B01BA1" w:rsidRPr="00DC2DDA" w:rsidTr="00024B85">
        <w:tc>
          <w:tcPr>
            <w:tcW w:w="2835" w:type="dxa"/>
            <w:shd w:val="clear" w:color="auto" w:fill="E6E6E6"/>
          </w:tcPr>
          <w:p w:rsidR="00B01BA1" w:rsidRPr="00DC2DDA" w:rsidRDefault="00B01BA1" w:rsidP="00024B85">
            <w:pPr>
              <w:spacing w:before="90" w:after="54"/>
              <w:ind w:left="57" w:right="57"/>
              <w:jc w:val="left"/>
              <w:rPr>
                <w:rFonts w:ascii="Constantia" w:hAnsi="Constantia"/>
                <w:sz w:val="24"/>
                <w:szCs w:val="24"/>
              </w:rPr>
            </w:pPr>
            <w:r w:rsidRPr="00DC2DDA">
              <w:rPr>
                <w:rFonts w:ascii="Constantia" w:hAnsi="Constantia"/>
                <w:sz w:val="24"/>
                <w:szCs w:val="24"/>
              </w:rPr>
              <w:t>Naam</w:t>
            </w:r>
          </w:p>
        </w:tc>
        <w:tc>
          <w:tcPr>
            <w:tcW w:w="5670" w:type="dxa"/>
          </w:tcPr>
          <w:p w:rsidR="00B01BA1" w:rsidRPr="00DC2DDA" w:rsidRDefault="00B01BA1" w:rsidP="00024B85">
            <w:pPr>
              <w:spacing w:before="90" w:after="54"/>
              <w:ind w:left="57" w:right="57"/>
              <w:jc w:val="left"/>
              <w:rPr>
                <w:rFonts w:ascii="Constantia" w:hAnsi="Constantia"/>
                <w:sz w:val="24"/>
                <w:szCs w:val="24"/>
              </w:rPr>
            </w:pPr>
          </w:p>
        </w:tc>
      </w:tr>
      <w:tr w:rsidR="00B01BA1" w:rsidRPr="00DC2DDA" w:rsidTr="00024B85">
        <w:tc>
          <w:tcPr>
            <w:tcW w:w="2835" w:type="dxa"/>
            <w:shd w:val="clear" w:color="auto" w:fill="E6E6E6"/>
          </w:tcPr>
          <w:p w:rsidR="00B01BA1" w:rsidRPr="00DC2DDA" w:rsidRDefault="00B01BA1" w:rsidP="00024B85">
            <w:pPr>
              <w:spacing w:before="90" w:after="54"/>
              <w:ind w:left="57" w:right="57"/>
              <w:jc w:val="left"/>
              <w:rPr>
                <w:rFonts w:ascii="Constantia" w:hAnsi="Constantia"/>
                <w:sz w:val="24"/>
                <w:szCs w:val="24"/>
              </w:rPr>
            </w:pPr>
            <w:r w:rsidRPr="00DC2DDA">
              <w:rPr>
                <w:rFonts w:ascii="Constantia" w:hAnsi="Constantia"/>
                <w:sz w:val="24"/>
                <w:szCs w:val="24"/>
              </w:rPr>
              <w:t>Functie</w:t>
            </w:r>
          </w:p>
        </w:tc>
        <w:tc>
          <w:tcPr>
            <w:tcW w:w="5670" w:type="dxa"/>
          </w:tcPr>
          <w:p w:rsidR="00B01BA1" w:rsidRPr="00DC2DDA" w:rsidRDefault="00B01BA1" w:rsidP="00024B85">
            <w:pPr>
              <w:spacing w:before="90" w:after="54"/>
              <w:ind w:left="57" w:right="57"/>
              <w:jc w:val="left"/>
              <w:rPr>
                <w:rFonts w:ascii="Constantia" w:hAnsi="Constantia"/>
                <w:sz w:val="24"/>
                <w:szCs w:val="24"/>
              </w:rPr>
            </w:pPr>
          </w:p>
        </w:tc>
      </w:tr>
      <w:tr w:rsidR="00B01BA1" w:rsidRPr="00DC2DDA" w:rsidTr="00024B85">
        <w:trPr>
          <w:trHeight w:val="297"/>
        </w:trPr>
        <w:tc>
          <w:tcPr>
            <w:tcW w:w="2835" w:type="dxa"/>
            <w:shd w:val="clear" w:color="auto" w:fill="E6E6E6"/>
          </w:tcPr>
          <w:p w:rsidR="00B01BA1" w:rsidRPr="00DC2DDA" w:rsidRDefault="00B01BA1" w:rsidP="00024B85">
            <w:pPr>
              <w:spacing w:before="90" w:after="54"/>
              <w:ind w:left="57" w:right="57"/>
              <w:jc w:val="left"/>
              <w:rPr>
                <w:rFonts w:ascii="Constantia" w:hAnsi="Constantia"/>
                <w:sz w:val="24"/>
                <w:szCs w:val="24"/>
              </w:rPr>
            </w:pPr>
            <w:r w:rsidRPr="00DC2DDA">
              <w:rPr>
                <w:rFonts w:ascii="Constantia" w:hAnsi="Constantia"/>
                <w:sz w:val="24"/>
                <w:szCs w:val="24"/>
              </w:rPr>
              <w:t>Onderneming</w:t>
            </w:r>
          </w:p>
        </w:tc>
        <w:tc>
          <w:tcPr>
            <w:tcW w:w="5670" w:type="dxa"/>
          </w:tcPr>
          <w:p w:rsidR="00B01BA1" w:rsidRPr="00DC2DDA" w:rsidRDefault="00B01BA1" w:rsidP="00024B85">
            <w:pPr>
              <w:spacing w:before="90" w:after="54"/>
              <w:ind w:left="57" w:right="57"/>
              <w:jc w:val="left"/>
              <w:rPr>
                <w:rFonts w:ascii="Constantia" w:hAnsi="Constantia"/>
                <w:sz w:val="24"/>
                <w:szCs w:val="24"/>
              </w:rPr>
            </w:pPr>
          </w:p>
        </w:tc>
      </w:tr>
      <w:tr w:rsidR="00B01BA1" w:rsidRPr="00DC2DDA" w:rsidTr="00024B85">
        <w:tc>
          <w:tcPr>
            <w:tcW w:w="2835" w:type="dxa"/>
            <w:shd w:val="clear" w:color="auto" w:fill="E6E6E6"/>
          </w:tcPr>
          <w:p w:rsidR="00B01BA1" w:rsidRPr="00DC2DDA" w:rsidRDefault="00B01BA1" w:rsidP="00024B85">
            <w:pPr>
              <w:spacing w:before="90" w:after="54"/>
              <w:ind w:left="57" w:right="57"/>
              <w:jc w:val="left"/>
              <w:rPr>
                <w:rFonts w:ascii="Constantia" w:hAnsi="Constantia"/>
                <w:sz w:val="24"/>
                <w:szCs w:val="24"/>
              </w:rPr>
            </w:pPr>
            <w:r w:rsidRPr="00DC2DDA">
              <w:rPr>
                <w:rFonts w:ascii="Constantia" w:hAnsi="Constantia"/>
                <w:sz w:val="24"/>
                <w:szCs w:val="24"/>
              </w:rPr>
              <w:t>Handtekening</w:t>
            </w:r>
          </w:p>
          <w:p w:rsidR="00B01BA1" w:rsidRPr="00DC2DDA" w:rsidRDefault="00B01BA1" w:rsidP="00024B85">
            <w:pPr>
              <w:spacing w:before="90" w:after="54"/>
              <w:ind w:left="57" w:right="57"/>
              <w:jc w:val="left"/>
              <w:rPr>
                <w:rFonts w:ascii="Constantia" w:hAnsi="Constantia"/>
                <w:sz w:val="24"/>
                <w:szCs w:val="24"/>
              </w:rPr>
            </w:pPr>
          </w:p>
          <w:p w:rsidR="00B01BA1" w:rsidRPr="00DC2DDA" w:rsidRDefault="00B01BA1" w:rsidP="00024B85">
            <w:pPr>
              <w:spacing w:before="90" w:after="54"/>
              <w:ind w:left="57" w:right="57"/>
              <w:jc w:val="left"/>
              <w:rPr>
                <w:rFonts w:ascii="Constantia" w:hAnsi="Constantia"/>
                <w:sz w:val="24"/>
                <w:szCs w:val="24"/>
              </w:rPr>
            </w:pPr>
          </w:p>
        </w:tc>
        <w:tc>
          <w:tcPr>
            <w:tcW w:w="5670" w:type="dxa"/>
          </w:tcPr>
          <w:p w:rsidR="00B01BA1" w:rsidRPr="00DC2DDA" w:rsidRDefault="00B01BA1" w:rsidP="00024B85">
            <w:pPr>
              <w:spacing w:before="90" w:after="54"/>
              <w:ind w:left="57" w:right="57"/>
              <w:jc w:val="left"/>
              <w:rPr>
                <w:rFonts w:ascii="Constantia" w:hAnsi="Constantia"/>
                <w:sz w:val="24"/>
                <w:szCs w:val="24"/>
              </w:rPr>
            </w:pPr>
          </w:p>
        </w:tc>
      </w:tr>
      <w:tr w:rsidR="00B01BA1" w:rsidRPr="00DC2DDA" w:rsidTr="00024B85">
        <w:tc>
          <w:tcPr>
            <w:tcW w:w="2835" w:type="dxa"/>
            <w:shd w:val="clear" w:color="auto" w:fill="E6E6E6"/>
          </w:tcPr>
          <w:p w:rsidR="00B01BA1" w:rsidRPr="00DC2DDA" w:rsidRDefault="00B01BA1" w:rsidP="00024B85">
            <w:pPr>
              <w:spacing w:before="90" w:after="54"/>
              <w:ind w:left="57" w:right="57"/>
              <w:jc w:val="left"/>
              <w:rPr>
                <w:rFonts w:ascii="Constantia" w:hAnsi="Constantia"/>
                <w:sz w:val="24"/>
                <w:szCs w:val="24"/>
              </w:rPr>
            </w:pPr>
            <w:r w:rsidRPr="00DC2DDA">
              <w:rPr>
                <w:rFonts w:ascii="Constantia" w:hAnsi="Constantia"/>
                <w:sz w:val="24"/>
                <w:szCs w:val="24"/>
              </w:rPr>
              <w:t>Plaats en datum</w:t>
            </w:r>
          </w:p>
        </w:tc>
        <w:tc>
          <w:tcPr>
            <w:tcW w:w="5670" w:type="dxa"/>
          </w:tcPr>
          <w:p w:rsidR="00B01BA1" w:rsidRPr="00DC2DDA" w:rsidRDefault="00B01BA1" w:rsidP="00024B85">
            <w:pPr>
              <w:spacing w:before="90" w:after="54"/>
              <w:ind w:left="57" w:right="57"/>
              <w:jc w:val="left"/>
              <w:rPr>
                <w:rFonts w:ascii="Constantia" w:hAnsi="Constantia"/>
                <w:sz w:val="24"/>
                <w:szCs w:val="24"/>
              </w:rPr>
            </w:pPr>
          </w:p>
        </w:tc>
      </w:tr>
    </w:tbl>
    <w:p w:rsidR="00B01BA1" w:rsidRPr="00DC2DDA" w:rsidRDefault="00B01BA1" w:rsidP="00B01BA1">
      <w:pPr>
        <w:ind w:left="567"/>
        <w:jc w:val="left"/>
        <w:rPr>
          <w:rFonts w:ascii="Constantia" w:hAnsi="Constantia"/>
          <w:sz w:val="24"/>
          <w:szCs w:val="24"/>
        </w:rPr>
      </w:pPr>
      <w:bookmarkStart w:id="1" w:name="_GoBack"/>
      <w:bookmarkEnd w:id="1"/>
    </w:p>
    <w:p w:rsidR="006C306B" w:rsidRPr="00DC2DDA" w:rsidRDefault="006C306B">
      <w:pPr>
        <w:rPr>
          <w:sz w:val="24"/>
          <w:szCs w:val="24"/>
        </w:rPr>
      </w:pPr>
    </w:p>
    <w:sectPr w:rsidR="006C306B" w:rsidRPr="00DC2DDA" w:rsidSect="000C66C2">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003DD" w:rsidRDefault="007003DD" w:rsidP="00DC2DDA">
      <w:pPr>
        <w:spacing w:line="240" w:lineRule="auto"/>
      </w:pPr>
      <w:r>
        <w:separator/>
      </w:r>
    </w:p>
  </w:endnote>
  <w:endnote w:type="continuationSeparator" w:id="0">
    <w:p w:rsidR="007003DD" w:rsidRDefault="007003DD" w:rsidP="00DC2DD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nstantia">
    <w:panose1 w:val="02030602050306030303"/>
    <w:charset w:val="00"/>
    <w:family w:val="roman"/>
    <w:pitch w:val="variable"/>
    <w:sig w:usb0="A00002EF" w:usb1="4000204B" w:usb2="00000000" w:usb3="00000000" w:csb0="000001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634F" w:rsidRPr="00C04801" w:rsidRDefault="0049634F" w:rsidP="0049634F">
    <w:pPr>
      <w:pBdr>
        <w:top w:val="single" w:sz="4" w:space="1" w:color="808080"/>
      </w:pBdr>
      <w:tabs>
        <w:tab w:val="right" w:pos="9050"/>
      </w:tabs>
      <w:rPr>
        <w:rFonts w:ascii="Constantia" w:hAnsi="Constantia"/>
        <w:sz w:val="16"/>
        <w:szCs w:val="16"/>
      </w:rPr>
    </w:pPr>
    <w:r>
      <w:rPr>
        <w:rFonts w:ascii="Constantia" w:hAnsi="Constantia"/>
        <w:sz w:val="16"/>
        <w:szCs w:val="16"/>
      </w:rPr>
      <w:t>Bijlage 2 Verklaring omtrent Inschrijving, refnr.</w:t>
    </w:r>
    <w:r w:rsidRPr="00C04801">
      <w:rPr>
        <w:rFonts w:ascii="Constantia" w:hAnsi="Constantia"/>
        <w:sz w:val="16"/>
        <w:szCs w:val="16"/>
      </w:rPr>
      <w:t xml:space="preserve"> </w:t>
    </w:r>
    <w:r>
      <w:rPr>
        <w:rFonts w:ascii="Constantia" w:hAnsi="Constantia"/>
        <w:i/>
        <w:sz w:val="16"/>
        <w:szCs w:val="16"/>
      </w:rPr>
      <w:t>Zuyd.2022</w:t>
    </w:r>
    <w:r w:rsidRPr="00257E70">
      <w:rPr>
        <w:rFonts w:ascii="Constantia" w:hAnsi="Constantia"/>
        <w:i/>
        <w:sz w:val="16"/>
        <w:szCs w:val="16"/>
      </w:rPr>
      <w:t>.</w:t>
    </w:r>
    <w:r w:rsidR="00F718F4">
      <w:rPr>
        <w:rFonts w:ascii="Constantia" w:hAnsi="Constantia"/>
        <w:i/>
        <w:sz w:val="16"/>
        <w:szCs w:val="16"/>
      </w:rPr>
      <w:t>4.Communicatie</w:t>
    </w:r>
    <w:r w:rsidRPr="00C04801">
      <w:rPr>
        <w:rFonts w:ascii="Constantia" w:hAnsi="Constantia"/>
        <w:sz w:val="16"/>
        <w:szCs w:val="16"/>
      </w:rPr>
      <w:tab/>
    </w:r>
    <w:r w:rsidRPr="00C04801">
      <w:rPr>
        <w:rFonts w:ascii="Constantia" w:hAnsi="Constantia"/>
        <w:sz w:val="16"/>
        <w:szCs w:val="16"/>
      </w:rPr>
      <w:fldChar w:fldCharType="begin"/>
    </w:r>
    <w:r w:rsidRPr="00C04801">
      <w:rPr>
        <w:rFonts w:ascii="Constantia" w:hAnsi="Constantia"/>
        <w:sz w:val="16"/>
        <w:szCs w:val="16"/>
      </w:rPr>
      <w:instrText xml:space="preserve"> PAGE </w:instrText>
    </w:r>
    <w:r w:rsidRPr="00C04801">
      <w:rPr>
        <w:rFonts w:ascii="Constantia" w:hAnsi="Constantia"/>
        <w:sz w:val="16"/>
        <w:szCs w:val="16"/>
      </w:rPr>
      <w:fldChar w:fldCharType="separate"/>
    </w:r>
    <w:r w:rsidR="00F718F4">
      <w:rPr>
        <w:rFonts w:ascii="Constantia" w:hAnsi="Constantia"/>
        <w:noProof/>
        <w:sz w:val="16"/>
        <w:szCs w:val="16"/>
      </w:rPr>
      <w:t>1</w:t>
    </w:r>
    <w:r w:rsidRPr="00C04801">
      <w:rPr>
        <w:rFonts w:ascii="Constantia" w:hAnsi="Constantia"/>
        <w:sz w:val="16"/>
        <w:szCs w:val="16"/>
      </w:rPr>
      <w:fldChar w:fldCharType="end"/>
    </w:r>
    <w:r w:rsidRPr="00C04801">
      <w:rPr>
        <w:rFonts w:ascii="Constantia" w:hAnsi="Constantia"/>
        <w:sz w:val="16"/>
        <w:szCs w:val="16"/>
      </w:rPr>
      <w:t xml:space="preserve"> van </w:t>
    </w:r>
    <w:r w:rsidRPr="00C04801">
      <w:rPr>
        <w:rFonts w:ascii="Constantia" w:hAnsi="Constantia"/>
        <w:sz w:val="16"/>
        <w:szCs w:val="16"/>
      </w:rPr>
      <w:fldChar w:fldCharType="begin"/>
    </w:r>
    <w:r w:rsidRPr="00C04801">
      <w:rPr>
        <w:rFonts w:ascii="Constantia" w:hAnsi="Constantia"/>
        <w:sz w:val="16"/>
        <w:szCs w:val="16"/>
      </w:rPr>
      <w:instrText xml:space="preserve"> NUMPAGES </w:instrText>
    </w:r>
    <w:r w:rsidRPr="00C04801">
      <w:rPr>
        <w:rFonts w:ascii="Constantia" w:hAnsi="Constantia"/>
        <w:sz w:val="16"/>
        <w:szCs w:val="16"/>
      </w:rPr>
      <w:fldChar w:fldCharType="separate"/>
    </w:r>
    <w:r w:rsidR="00F718F4">
      <w:rPr>
        <w:rFonts w:ascii="Constantia" w:hAnsi="Constantia"/>
        <w:noProof/>
        <w:sz w:val="16"/>
        <w:szCs w:val="16"/>
      </w:rPr>
      <w:t>1</w:t>
    </w:r>
    <w:r w:rsidRPr="00C04801">
      <w:rPr>
        <w:rFonts w:ascii="Constantia" w:hAnsi="Constantia"/>
        <w:sz w:val="16"/>
        <w:szCs w:val="16"/>
      </w:rPr>
      <w:fldChar w:fldCharType="end"/>
    </w:r>
  </w:p>
  <w:p w:rsidR="0049634F" w:rsidRDefault="0049634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003DD" w:rsidRDefault="007003DD" w:rsidP="00DC2DDA">
      <w:pPr>
        <w:spacing w:line="240" w:lineRule="auto"/>
      </w:pPr>
      <w:r>
        <w:separator/>
      </w:r>
    </w:p>
  </w:footnote>
  <w:footnote w:type="continuationSeparator" w:id="0">
    <w:p w:rsidR="007003DD" w:rsidRDefault="007003DD" w:rsidP="00DC2DD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2DDA" w:rsidRDefault="00DC2DDA">
    <w:pPr>
      <w:pStyle w:val="Header"/>
    </w:pPr>
    <w:r>
      <w:rPr>
        <w:noProof/>
      </w:rPr>
      <w:drawing>
        <wp:anchor distT="0" distB="0" distL="114300" distR="114300" simplePos="0" relativeHeight="251658240" behindDoc="1" locked="0" layoutInCell="1" allowOverlap="1">
          <wp:simplePos x="0" y="0"/>
          <wp:positionH relativeFrom="column">
            <wp:posOffset>5867400</wp:posOffset>
          </wp:positionH>
          <wp:positionV relativeFrom="paragraph">
            <wp:posOffset>-240030</wp:posOffset>
          </wp:positionV>
          <wp:extent cx="495300" cy="523875"/>
          <wp:effectExtent l="19050" t="0" r="0" b="0"/>
          <wp:wrapThrough wrapText="bothSides">
            <wp:wrapPolygon edited="0">
              <wp:start x="-831" y="0"/>
              <wp:lineTo x="-831" y="21207"/>
              <wp:lineTo x="21600" y="21207"/>
              <wp:lineTo x="21600" y="0"/>
              <wp:lineTo x="-831" y="0"/>
            </wp:wrapPolygon>
          </wp:wrapThrough>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
                  <a:srcRect/>
                  <a:stretch>
                    <a:fillRect/>
                  </a:stretch>
                </pic:blipFill>
                <pic:spPr bwMode="auto">
                  <a:xfrm>
                    <a:off x="0" y="0"/>
                    <a:ext cx="495300" cy="523875"/>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E14F49"/>
    <w:multiLevelType w:val="hybridMultilevel"/>
    <w:tmpl w:val="F4702C1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7E304F4D"/>
    <w:multiLevelType w:val="multilevel"/>
    <w:tmpl w:val="9460BD80"/>
    <w:lvl w:ilvl="0">
      <w:start w:val="1"/>
      <w:numFmt w:val="decimal"/>
      <w:pStyle w:val="Heading1"/>
      <w:lvlText w:val="%1."/>
      <w:lvlJc w:val="left"/>
      <w:pPr>
        <w:tabs>
          <w:tab w:val="num" w:pos="567"/>
        </w:tabs>
        <w:ind w:left="567" w:hanging="567"/>
      </w:pPr>
      <w:rPr>
        <w:rFonts w:ascii="Constantia" w:hAnsi="Constantia" w:hint="default"/>
        <w:b/>
        <w:i w:val="0"/>
        <w:sz w:val="28"/>
        <w:szCs w:val="28"/>
      </w:rPr>
    </w:lvl>
    <w:lvl w:ilvl="1">
      <w:start w:val="1"/>
      <w:numFmt w:val="decimal"/>
      <w:pStyle w:val="Heading2"/>
      <w:lvlText w:val="%1.%2"/>
      <w:lvlJc w:val="left"/>
      <w:pPr>
        <w:tabs>
          <w:tab w:val="num" w:pos="1167"/>
        </w:tabs>
        <w:ind w:left="1167" w:hanging="567"/>
      </w:pPr>
      <w:rPr>
        <w:rFonts w:ascii="Calibri" w:hAnsi="Calibri" w:hint="default"/>
        <w:b/>
        <w:i w:val="0"/>
        <w:sz w:val="22"/>
        <w:szCs w:val="22"/>
      </w:rPr>
    </w:lvl>
    <w:lvl w:ilvl="2">
      <w:start w:val="1"/>
      <w:numFmt w:val="decimal"/>
      <w:pStyle w:val="Heading3"/>
      <w:lvlText w:val="%1.%2.%3"/>
      <w:lvlJc w:val="left"/>
      <w:pPr>
        <w:tabs>
          <w:tab w:val="num" w:pos="567"/>
        </w:tabs>
        <w:ind w:left="567" w:hanging="567"/>
      </w:pPr>
      <w:rPr>
        <w:b w:val="0"/>
        <w:i w:val="0"/>
        <w:iCs w:val="0"/>
        <w:caps w:val="0"/>
        <w:smallCaps w:val="0"/>
        <w:strike w:val="0"/>
        <w:dstrike w:val="0"/>
        <w:noProof w:val="0"/>
        <w:vanish w:val="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1BA1"/>
    <w:rsid w:val="000C66C2"/>
    <w:rsid w:val="001F3F43"/>
    <w:rsid w:val="0049634F"/>
    <w:rsid w:val="004A4837"/>
    <w:rsid w:val="006C306B"/>
    <w:rsid w:val="007003DD"/>
    <w:rsid w:val="0083431A"/>
    <w:rsid w:val="00902B74"/>
    <w:rsid w:val="00B01BA1"/>
    <w:rsid w:val="00D92BD5"/>
    <w:rsid w:val="00DC2DDA"/>
    <w:rsid w:val="00F718F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9A6FE07"/>
  <w15:docId w15:val="{8316089B-92F5-42A3-8E26-77C7464879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B01BA1"/>
    <w:pPr>
      <w:tabs>
        <w:tab w:val="left" w:pos="567"/>
      </w:tabs>
      <w:spacing w:after="0" w:line="312" w:lineRule="auto"/>
      <w:jc w:val="both"/>
    </w:pPr>
    <w:rPr>
      <w:rFonts w:ascii="Tahoma" w:eastAsia="Times New Roman" w:hAnsi="Tahoma" w:cs="Arial"/>
      <w:bCs/>
      <w:sz w:val="20"/>
      <w:szCs w:val="26"/>
      <w:lang w:eastAsia="nl-NL"/>
    </w:rPr>
  </w:style>
  <w:style w:type="paragraph" w:styleId="Heading1">
    <w:name w:val="heading 1"/>
    <w:basedOn w:val="Normal"/>
    <w:next w:val="Normal"/>
    <w:link w:val="Heading1Char"/>
    <w:qFormat/>
    <w:rsid w:val="00B01BA1"/>
    <w:pPr>
      <w:keepNext/>
      <w:numPr>
        <w:numId w:val="1"/>
      </w:numPr>
      <w:tabs>
        <w:tab w:val="clear" w:pos="567"/>
      </w:tabs>
      <w:spacing w:line="240" w:lineRule="auto"/>
      <w:ind w:left="0" w:firstLine="0"/>
      <w:jc w:val="left"/>
      <w:outlineLvl w:val="0"/>
    </w:pPr>
    <w:rPr>
      <w:rFonts w:ascii="Constantia" w:hAnsi="Constantia" w:cs="Times New Roman"/>
      <w:b/>
      <w:sz w:val="28"/>
      <w:szCs w:val="20"/>
    </w:rPr>
  </w:style>
  <w:style w:type="paragraph" w:styleId="Heading2">
    <w:name w:val="heading 2"/>
    <w:aliases w:val="2scr"/>
    <w:basedOn w:val="Normal"/>
    <w:next w:val="Normal"/>
    <w:link w:val="Heading2Char"/>
    <w:qFormat/>
    <w:rsid w:val="00B01BA1"/>
    <w:pPr>
      <w:keepNext/>
      <w:numPr>
        <w:ilvl w:val="1"/>
        <w:numId w:val="1"/>
      </w:numPr>
      <w:tabs>
        <w:tab w:val="clear" w:pos="567"/>
        <w:tab w:val="clear" w:pos="1167"/>
      </w:tabs>
      <w:suppressAutoHyphens/>
      <w:spacing w:line="240" w:lineRule="auto"/>
      <w:ind w:left="0" w:firstLine="0"/>
      <w:jc w:val="left"/>
      <w:outlineLvl w:val="1"/>
    </w:pPr>
    <w:rPr>
      <w:rFonts w:ascii="Constantia" w:hAnsi="Constantia"/>
      <w:b/>
      <w:sz w:val="24"/>
      <w:szCs w:val="20"/>
      <w:lang w:eastAsia="en-US"/>
    </w:rPr>
  </w:style>
  <w:style w:type="paragraph" w:styleId="Heading3">
    <w:name w:val="heading 3"/>
    <w:aliases w:val="3scr"/>
    <w:basedOn w:val="Normal"/>
    <w:next w:val="Normal"/>
    <w:link w:val="Heading3Char"/>
    <w:qFormat/>
    <w:rsid w:val="00B01BA1"/>
    <w:pPr>
      <w:keepNext/>
      <w:numPr>
        <w:ilvl w:val="2"/>
        <w:numId w:val="1"/>
      </w:numPr>
      <w:tabs>
        <w:tab w:val="clear" w:pos="567"/>
      </w:tabs>
      <w:spacing w:line="240" w:lineRule="auto"/>
      <w:ind w:left="0" w:firstLine="0"/>
      <w:outlineLvl w:val="2"/>
    </w:pPr>
    <w:rPr>
      <w:rFonts w:ascii="Constantia" w:hAnsi="Constantia"/>
      <w:b/>
      <w:sz w:val="22"/>
    </w:rPr>
  </w:style>
  <w:style w:type="paragraph" w:styleId="Heading4">
    <w:name w:val="heading 4"/>
    <w:basedOn w:val="Normal"/>
    <w:next w:val="Normal"/>
    <w:link w:val="Heading4Char"/>
    <w:qFormat/>
    <w:rsid w:val="00B01BA1"/>
    <w:pPr>
      <w:keepNext/>
      <w:numPr>
        <w:ilvl w:val="3"/>
        <w:numId w:val="1"/>
      </w:numPr>
      <w:tabs>
        <w:tab w:val="clear" w:pos="567"/>
      </w:tabs>
      <w:spacing w:before="240" w:after="60"/>
      <w:outlineLvl w:val="3"/>
    </w:pPr>
    <w:rPr>
      <w:rFonts w:cs="Times New Roman"/>
      <w:b/>
      <w:szCs w:val="28"/>
    </w:rPr>
  </w:style>
  <w:style w:type="paragraph" w:styleId="Heading5">
    <w:name w:val="heading 5"/>
    <w:basedOn w:val="Normal"/>
    <w:next w:val="Normal"/>
    <w:link w:val="Heading5Char"/>
    <w:qFormat/>
    <w:rsid w:val="00B01BA1"/>
    <w:pPr>
      <w:numPr>
        <w:ilvl w:val="4"/>
        <w:numId w:val="1"/>
      </w:numPr>
      <w:tabs>
        <w:tab w:val="clear" w:pos="567"/>
      </w:tabs>
      <w:spacing w:before="240" w:after="60"/>
      <w:outlineLvl w:val="4"/>
    </w:pPr>
    <w:rPr>
      <w:b/>
      <w:iCs/>
      <w:color w:val="FF0000"/>
    </w:rPr>
  </w:style>
  <w:style w:type="paragraph" w:styleId="Heading6">
    <w:name w:val="heading 6"/>
    <w:basedOn w:val="Normal"/>
    <w:next w:val="Normal"/>
    <w:link w:val="Heading6Char"/>
    <w:qFormat/>
    <w:rsid w:val="00B01BA1"/>
    <w:pPr>
      <w:numPr>
        <w:ilvl w:val="5"/>
        <w:numId w:val="1"/>
      </w:numPr>
      <w:tabs>
        <w:tab w:val="clear" w:pos="567"/>
      </w:tabs>
      <w:spacing w:before="240" w:after="60"/>
      <w:outlineLvl w:val="5"/>
    </w:pPr>
    <w:rPr>
      <w:b/>
      <w:sz w:val="22"/>
      <w:szCs w:val="20"/>
      <w:lang w:eastAsia="en-US"/>
    </w:rPr>
  </w:style>
  <w:style w:type="paragraph" w:styleId="Heading7">
    <w:name w:val="heading 7"/>
    <w:basedOn w:val="Normal"/>
    <w:next w:val="Normal"/>
    <w:link w:val="Heading7Char"/>
    <w:qFormat/>
    <w:rsid w:val="00B01BA1"/>
    <w:pPr>
      <w:numPr>
        <w:ilvl w:val="6"/>
        <w:numId w:val="1"/>
      </w:numPr>
      <w:tabs>
        <w:tab w:val="clear" w:pos="567"/>
      </w:tabs>
      <w:spacing w:before="240" w:after="60"/>
      <w:outlineLvl w:val="6"/>
    </w:pPr>
    <w:rPr>
      <w:szCs w:val="20"/>
      <w:lang w:eastAsia="en-US"/>
    </w:rPr>
  </w:style>
  <w:style w:type="paragraph" w:styleId="Heading8">
    <w:name w:val="heading 8"/>
    <w:basedOn w:val="Normal"/>
    <w:next w:val="Normal"/>
    <w:link w:val="Heading8Char"/>
    <w:qFormat/>
    <w:rsid w:val="00B01BA1"/>
    <w:pPr>
      <w:numPr>
        <w:ilvl w:val="7"/>
        <w:numId w:val="1"/>
      </w:numPr>
      <w:tabs>
        <w:tab w:val="clear" w:pos="567"/>
      </w:tabs>
      <w:spacing w:before="240" w:after="60"/>
      <w:outlineLvl w:val="7"/>
    </w:pPr>
    <w:rPr>
      <w:i/>
      <w:szCs w:val="20"/>
      <w:lang w:eastAsia="en-US"/>
    </w:rPr>
  </w:style>
  <w:style w:type="paragraph" w:styleId="Heading9">
    <w:name w:val="heading 9"/>
    <w:basedOn w:val="Normal"/>
    <w:next w:val="Normal"/>
    <w:link w:val="Heading9Char"/>
    <w:qFormat/>
    <w:rsid w:val="00B01BA1"/>
    <w:pPr>
      <w:numPr>
        <w:ilvl w:val="8"/>
        <w:numId w:val="1"/>
      </w:numPr>
      <w:tabs>
        <w:tab w:val="clear" w:pos="567"/>
      </w:tabs>
      <w:spacing w:before="240" w:after="60"/>
      <w:outlineLvl w:val="8"/>
    </w:pPr>
    <w:rPr>
      <w:sz w:val="22"/>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01BA1"/>
    <w:rPr>
      <w:rFonts w:ascii="Constantia" w:eastAsia="Times New Roman" w:hAnsi="Constantia" w:cs="Times New Roman"/>
      <w:b/>
      <w:bCs/>
      <w:sz w:val="28"/>
      <w:szCs w:val="20"/>
      <w:lang w:eastAsia="nl-NL"/>
    </w:rPr>
  </w:style>
  <w:style w:type="character" w:customStyle="1" w:styleId="Heading2Char">
    <w:name w:val="Heading 2 Char"/>
    <w:aliases w:val="2scr Char"/>
    <w:basedOn w:val="DefaultParagraphFont"/>
    <w:link w:val="Heading2"/>
    <w:rsid w:val="00B01BA1"/>
    <w:rPr>
      <w:rFonts w:ascii="Constantia" w:eastAsia="Times New Roman" w:hAnsi="Constantia" w:cs="Arial"/>
      <w:b/>
      <w:bCs/>
      <w:sz w:val="24"/>
      <w:szCs w:val="20"/>
    </w:rPr>
  </w:style>
  <w:style w:type="character" w:customStyle="1" w:styleId="Heading3Char">
    <w:name w:val="Heading 3 Char"/>
    <w:aliases w:val="3scr Char"/>
    <w:basedOn w:val="DefaultParagraphFont"/>
    <w:link w:val="Heading3"/>
    <w:rsid w:val="00B01BA1"/>
    <w:rPr>
      <w:rFonts w:ascii="Constantia" w:eastAsia="Times New Roman" w:hAnsi="Constantia" w:cs="Arial"/>
      <w:b/>
      <w:bCs/>
      <w:szCs w:val="26"/>
      <w:lang w:eastAsia="nl-NL"/>
    </w:rPr>
  </w:style>
  <w:style w:type="character" w:customStyle="1" w:styleId="Heading4Char">
    <w:name w:val="Heading 4 Char"/>
    <w:basedOn w:val="DefaultParagraphFont"/>
    <w:link w:val="Heading4"/>
    <w:rsid w:val="00B01BA1"/>
    <w:rPr>
      <w:rFonts w:ascii="Tahoma" w:eastAsia="Times New Roman" w:hAnsi="Tahoma" w:cs="Times New Roman"/>
      <w:b/>
      <w:bCs/>
      <w:sz w:val="20"/>
      <w:szCs w:val="28"/>
      <w:lang w:eastAsia="nl-NL"/>
    </w:rPr>
  </w:style>
  <w:style w:type="character" w:customStyle="1" w:styleId="Heading5Char">
    <w:name w:val="Heading 5 Char"/>
    <w:basedOn w:val="DefaultParagraphFont"/>
    <w:link w:val="Heading5"/>
    <w:rsid w:val="00B01BA1"/>
    <w:rPr>
      <w:rFonts w:ascii="Tahoma" w:eastAsia="Times New Roman" w:hAnsi="Tahoma" w:cs="Arial"/>
      <w:b/>
      <w:bCs/>
      <w:iCs/>
      <w:color w:val="FF0000"/>
      <w:sz w:val="20"/>
      <w:szCs w:val="26"/>
      <w:lang w:eastAsia="nl-NL"/>
    </w:rPr>
  </w:style>
  <w:style w:type="character" w:customStyle="1" w:styleId="Heading6Char">
    <w:name w:val="Heading 6 Char"/>
    <w:basedOn w:val="DefaultParagraphFont"/>
    <w:link w:val="Heading6"/>
    <w:rsid w:val="00B01BA1"/>
    <w:rPr>
      <w:rFonts w:ascii="Tahoma" w:eastAsia="Times New Roman" w:hAnsi="Tahoma" w:cs="Arial"/>
      <w:b/>
      <w:bCs/>
      <w:szCs w:val="20"/>
    </w:rPr>
  </w:style>
  <w:style w:type="character" w:customStyle="1" w:styleId="Heading7Char">
    <w:name w:val="Heading 7 Char"/>
    <w:basedOn w:val="DefaultParagraphFont"/>
    <w:link w:val="Heading7"/>
    <w:rsid w:val="00B01BA1"/>
    <w:rPr>
      <w:rFonts w:ascii="Tahoma" w:eastAsia="Times New Roman" w:hAnsi="Tahoma" w:cs="Arial"/>
      <w:bCs/>
      <w:sz w:val="20"/>
      <w:szCs w:val="20"/>
    </w:rPr>
  </w:style>
  <w:style w:type="character" w:customStyle="1" w:styleId="Heading8Char">
    <w:name w:val="Heading 8 Char"/>
    <w:basedOn w:val="DefaultParagraphFont"/>
    <w:link w:val="Heading8"/>
    <w:rsid w:val="00B01BA1"/>
    <w:rPr>
      <w:rFonts w:ascii="Tahoma" w:eastAsia="Times New Roman" w:hAnsi="Tahoma" w:cs="Arial"/>
      <w:bCs/>
      <w:i/>
      <w:sz w:val="20"/>
      <w:szCs w:val="20"/>
    </w:rPr>
  </w:style>
  <w:style w:type="character" w:customStyle="1" w:styleId="Heading9Char">
    <w:name w:val="Heading 9 Char"/>
    <w:basedOn w:val="DefaultParagraphFont"/>
    <w:link w:val="Heading9"/>
    <w:rsid w:val="00B01BA1"/>
    <w:rPr>
      <w:rFonts w:ascii="Tahoma" w:eastAsia="Times New Roman" w:hAnsi="Tahoma" w:cs="Arial"/>
      <w:bCs/>
      <w:szCs w:val="20"/>
    </w:rPr>
  </w:style>
  <w:style w:type="paragraph" w:styleId="Header">
    <w:name w:val="header"/>
    <w:basedOn w:val="Normal"/>
    <w:link w:val="HeaderChar"/>
    <w:uiPriority w:val="99"/>
    <w:unhideWhenUsed/>
    <w:rsid w:val="00DC2DDA"/>
    <w:pPr>
      <w:tabs>
        <w:tab w:val="clear" w:pos="567"/>
        <w:tab w:val="center" w:pos="4536"/>
        <w:tab w:val="right" w:pos="9072"/>
      </w:tabs>
      <w:spacing w:line="240" w:lineRule="auto"/>
    </w:pPr>
  </w:style>
  <w:style w:type="character" w:customStyle="1" w:styleId="HeaderChar">
    <w:name w:val="Header Char"/>
    <w:basedOn w:val="DefaultParagraphFont"/>
    <w:link w:val="Header"/>
    <w:uiPriority w:val="99"/>
    <w:rsid w:val="00DC2DDA"/>
    <w:rPr>
      <w:rFonts w:ascii="Tahoma" w:eastAsia="Times New Roman" w:hAnsi="Tahoma" w:cs="Arial"/>
      <w:bCs/>
      <w:sz w:val="20"/>
      <w:szCs w:val="26"/>
      <w:lang w:eastAsia="nl-NL"/>
    </w:rPr>
  </w:style>
  <w:style w:type="paragraph" w:styleId="Footer">
    <w:name w:val="footer"/>
    <w:basedOn w:val="Normal"/>
    <w:link w:val="FooterChar"/>
    <w:uiPriority w:val="99"/>
    <w:unhideWhenUsed/>
    <w:rsid w:val="00DC2DDA"/>
    <w:pPr>
      <w:tabs>
        <w:tab w:val="clear" w:pos="567"/>
        <w:tab w:val="center" w:pos="4536"/>
        <w:tab w:val="right" w:pos="9072"/>
      </w:tabs>
      <w:spacing w:line="240" w:lineRule="auto"/>
    </w:pPr>
  </w:style>
  <w:style w:type="character" w:customStyle="1" w:styleId="FooterChar">
    <w:name w:val="Footer Char"/>
    <w:basedOn w:val="DefaultParagraphFont"/>
    <w:link w:val="Footer"/>
    <w:uiPriority w:val="99"/>
    <w:rsid w:val="00DC2DDA"/>
    <w:rPr>
      <w:rFonts w:ascii="Tahoma" w:eastAsia="Times New Roman" w:hAnsi="Tahoma" w:cs="Arial"/>
      <w:bCs/>
      <w:sz w:val="20"/>
      <w:szCs w:val="26"/>
      <w:lang w:eastAsia="nl-NL"/>
    </w:rPr>
  </w:style>
  <w:style w:type="paragraph" w:styleId="ListParagraph">
    <w:name w:val="List Paragraph"/>
    <w:basedOn w:val="Normal"/>
    <w:uiPriority w:val="34"/>
    <w:qFormat/>
    <w:rsid w:val="00D92BD5"/>
    <w:pPr>
      <w:tabs>
        <w:tab w:val="clear" w:pos="567"/>
      </w:tabs>
      <w:ind w:left="720"/>
      <w:contextualSpacing/>
    </w:pPr>
    <w:rPr>
      <w:rFonts w:eastAsiaTheme="minorHAnsi" w:cs="Tahoma"/>
      <w:bCs w:val="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853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148</Words>
  <Characters>818</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ZUYDHogeschool</Company>
  <LinksUpToDate>false</LinksUpToDate>
  <CharactersWithSpaces>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Hupkens, PGH (Rianne)</dc:creator>
  <cp:keywords/>
  <dc:description/>
  <cp:lastModifiedBy>Bervoets, BJG (Britt)</cp:lastModifiedBy>
  <cp:revision>2</cp:revision>
  <dcterms:created xsi:type="dcterms:W3CDTF">2022-07-20T09:15:00Z</dcterms:created>
  <dcterms:modified xsi:type="dcterms:W3CDTF">2022-07-20T09:15:00Z</dcterms:modified>
</cp:coreProperties>
</file>