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14BB" w14:textId="0BD29F29" w:rsidR="00841FB2" w:rsidRPr="00841FB2" w:rsidRDefault="00AE68CA" w:rsidP="00841FB2">
      <w:pPr>
        <w:pStyle w:val="Plattetekst"/>
        <w:spacing w:before="190" w:line="276" w:lineRule="auto"/>
        <w:ind w:left="567" w:right="14"/>
        <w:jc w:val="center"/>
        <w:rPr>
          <w:b/>
          <w:bCs/>
        </w:rPr>
      </w:pPr>
      <w:r>
        <w:rPr>
          <w:b/>
          <w:bCs/>
        </w:rPr>
        <w:t xml:space="preserve">BIJLAGE 1: </w:t>
      </w:r>
      <w:r w:rsidR="00841FB2" w:rsidRPr="00841FB2">
        <w:rPr>
          <w:b/>
          <w:bCs/>
        </w:rPr>
        <w:t>INSCHRIJFBILJET TN-398568</w:t>
      </w:r>
    </w:p>
    <w:p w14:paraId="3317E0FA" w14:textId="361EA353" w:rsidR="00841FB2" w:rsidRDefault="00841FB2" w:rsidP="00841FB2">
      <w:pPr>
        <w:pStyle w:val="Plattetekst"/>
        <w:spacing w:before="190" w:line="276" w:lineRule="auto"/>
        <w:ind w:left="567" w:right="14"/>
      </w:pPr>
    </w:p>
    <w:p w14:paraId="1DA63BE7" w14:textId="2BF1938F" w:rsidR="00841FB2" w:rsidRPr="00841FB2" w:rsidRDefault="00841FB2" w:rsidP="00841FB2">
      <w:pPr>
        <w:pStyle w:val="Plattetekst"/>
        <w:spacing w:before="190" w:line="276" w:lineRule="auto"/>
        <w:ind w:left="567" w:right="14"/>
        <w:rPr>
          <w:b/>
          <w:bCs/>
        </w:rPr>
      </w:pPr>
      <w:r w:rsidRPr="00841FB2">
        <w:rPr>
          <w:b/>
          <w:bCs/>
        </w:rPr>
        <w:t>Ondergetekende verklaart:</w:t>
      </w:r>
    </w:p>
    <w:p w14:paraId="44F2EDD9" w14:textId="4918163A" w:rsidR="00841FB2" w:rsidRDefault="00841FB2" w:rsidP="00841FB2">
      <w:pPr>
        <w:pStyle w:val="Plattetekst"/>
        <w:numPr>
          <w:ilvl w:val="0"/>
          <w:numId w:val="1"/>
        </w:numPr>
        <w:spacing w:before="190" w:line="276" w:lineRule="auto"/>
        <w:ind w:left="567" w:right="14" w:hanging="567"/>
      </w:pPr>
      <w:r>
        <w:t xml:space="preserve">Onderstaande opslagpercentages te zullen hanteren gedurende de looptijd van de opdrachtovereenkomst conform de kengetallen beschreven in </w:t>
      </w:r>
      <w:r>
        <w:t>paragraaf 2.2.</w:t>
      </w:r>
      <w:r>
        <w:t xml:space="preserve"> van de selectieleidraad:</w:t>
      </w:r>
    </w:p>
    <w:p w14:paraId="369B6697" w14:textId="77777777" w:rsidR="00841FB2" w:rsidRDefault="00841FB2" w:rsidP="00841FB2">
      <w:pPr>
        <w:pStyle w:val="Plattetekst"/>
        <w:spacing w:line="276" w:lineRule="auto"/>
        <w:ind w:left="1134"/>
        <w:rPr>
          <w:sz w:val="20"/>
        </w:rPr>
      </w:pPr>
    </w:p>
    <w:p w14:paraId="02BB70A6" w14:textId="77777777" w:rsidR="00841FB2" w:rsidRDefault="00841FB2" w:rsidP="00841FB2">
      <w:pPr>
        <w:pStyle w:val="Plattetekst"/>
        <w:spacing w:line="276" w:lineRule="auto"/>
        <w:ind w:left="1134"/>
        <w:rPr>
          <w:sz w:val="19"/>
        </w:rPr>
      </w:pPr>
    </w:p>
    <w:tbl>
      <w:tblPr>
        <w:tblStyle w:val="TableNormal"/>
        <w:tblW w:w="0" w:type="auto"/>
        <w:tblInd w:w="6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984"/>
      </w:tblGrid>
      <w:tr w:rsidR="00841FB2" w14:paraId="46A77D11" w14:textId="77777777" w:rsidTr="00103F3C">
        <w:trPr>
          <w:trHeight w:val="310"/>
        </w:trPr>
        <w:tc>
          <w:tcPr>
            <w:tcW w:w="5954" w:type="dxa"/>
            <w:tcBorders>
              <w:bottom w:val="single" w:sz="4" w:space="0" w:color="000000"/>
              <w:right w:val="single" w:sz="4" w:space="0" w:color="000000"/>
            </w:tcBorders>
          </w:tcPr>
          <w:p w14:paraId="6BDD2FD9" w14:textId="77777777" w:rsidR="00841FB2" w:rsidRPr="00AE68CA" w:rsidRDefault="00841FB2" w:rsidP="00103F3C">
            <w:pPr>
              <w:pStyle w:val="TableParagraph"/>
              <w:spacing w:before="1" w:line="276" w:lineRule="auto"/>
              <w:jc w:val="center"/>
              <w:rPr>
                <w:b/>
                <w:lang w:val="nl-NL"/>
              </w:rPr>
            </w:pPr>
            <w:r w:rsidRPr="00AE68CA">
              <w:rPr>
                <w:b/>
                <w:lang w:val="nl-NL"/>
              </w:rPr>
              <w:t>Opslagpercentages</w:t>
            </w:r>
            <w:r w:rsidRPr="00AE68CA">
              <w:rPr>
                <w:b/>
                <w:spacing w:val="-9"/>
                <w:lang w:val="nl-NL"/>
              </w:rPr>
              <w:t xml:space="preserve"> </w:t>
            </w:r>
            <w:r w:rsidRPr="00AE68CA">
              <w:rPr>
                <w:b/>
                <w:spacing w:val="-2"/>
                <w:lang w:val="nl-NL"/>
              </w:rPr>
              <w:t>elektriciteit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F8183BC" w14:textId="77777777" w:rsidR="00841FB2" w:rsidRDefault="00841FB2" w:rsidP="00103F3C">
            <w:pPr>
              <w:pStyle w:val="TableParagraph"/>
              <w:spacing w:before="1" w:line="276" w:lineRule="auto"/>
              <w:jc w:val="center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%</w:t>
            </w:r>
          </w:p>
        </w:tc>
      </w:tr>
      <w:tr w:rsidR="00841FB2" w14:paraId="4E798E80" w14:textId="77777777" w:rsidTr="00103F3C">
        <w:trPr>
          <w:trHeight w:val="306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D0BE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lang w:val="nl-NL"/>
              </w:rPr>
              <w:t>Opslagpercentage</w:t>
            </w:r>
            <w:r w:rsidRPr="00AE68CA">
              <w:rPr>
                <w:spacing w:val="-13"/>
                <w:lang w:val="nl-NL"/>
              </w:rPr>
              <w:t xml:space="preserve"> </w:t>
            </w:r>
            <w:r w:rsidRPr="00AE68CA">
              <w:rPr>
                <w:spacing w:val="-2"/>
                <w:lang w:val="nl-NL"/>
              </w:rPr>
              <w:t>piekprijs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CD5BB27" w14:textId="77777777" w:rsid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</w:rPr>
            </w:pPr>
          </w:p>
        </w:tc>
      </w:tr>
      <w:tr w:rsidR="00841FB2" w14:paraId="025B8E8F" w14:textId="77777777" w:rsidTr="00103F3C">
        <w:trPr>
          <w:trHeight w:val="309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B58" w14:textId="77777777" w:rsidR="00841FB2" w:rsidRPr="00AE68CA" w:rsidRDefault="00841FB2" w:rsidP="00103F3C">
            <w:pPr>
              <w:pStyle w:val="TableParagraph"/>
              <w:spacing w:before="1" w:line="276" w:lineRule="auto"/>
              <w:rPr>
                <w:lang w:val="nl-NL"/>
              </w:rPr>
            </w:pPr>
            <w:r w:rsidRPr="00AE68CA">
              <w:rPr>
                <w:lang w:val="nl-NL"/>
              </w:rPr>
              <w:t>Opslagpercentage</w:t>
            </w:r>
            <w:r w:rsidRPr="00AE68CA">
              <w:rPr>
                <w:spacing w:val="-11"/>
                <w:lang w:val="nl-NL"/>
              </w:rPr>
              <w:t xml:space="preserve"> </w:t>
            </w:r>
            <w:r w:rsidRPr="00AE68CA">
              <w:rPr>
                <w:spacing w:val="-2"/>
                <w:lang w:val="nl-NL"/>
              </w:rPr>
              <w:t>dalprijs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03C04674" w14:textId="77777777" w:rsid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</w:rPr>
            </w:pPr>
          </w:p>
        </w:tc>
      </w:tr>
      <w:tr w:rsidR="00841FB2" w14:paraId="258A124B" w14:textId="77777777" w:rsidTr="00103F3C">
        <w:trPr>
          <w:trHeight w:val="310"/>
        </w:trPr>
        <w:tc>
          <w:tcPr>
            <w:tcW w:w="5954" w:type="dxa"/>
            <w:tcBorders>
              <w:top w:val="single" w:sz="4" w:space="0" w:color="000000"/>
              <w:right w:val="single" w:sz="4" w:space="0" w:color="000000"/>
            </w:tcBorders>
          </w:tcPr>
          <w:p w14:paraId="0D78C331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lang w:val="nl-NL"/>
              </w:rPr>
              <w:t>Gemiddeld</w:t>
            </w:r>
            <w:r w:rsidRPr="00AE68CA">
              <w:rPr>
                <w:spacing w:val="-12"/>
                <w:lang w:val="nl-NL"/>
              </w:rPr>
              <w:t xml:space="preserve"> </w:t>
            </w:r>
            <w:r w:rsidRPr="00AE68CA">
              <w:rPr>
                <w:lang w:val="nl-NL"/>
              </w:rPr>
              <w:t>opslagpercentage</w:t>
            </w:r>
            <w:r w:rsidRPr="00AE68CA">
              <w:rPr>
                <w:spacing w:val="-7"/>
                <w:lang w:val="nl-NL"/>
              </w:rPr>
              <w:t xml:space="preserve"> </w:t>
            </w:r>
            <w:r w:rsidRPr="00AE68CA">
              <w:rPr>
                <w:spacing w:val="-2"/>
                <w:lang w:val="nl-NL"/>
              </w:rPr>
              <w:t>(50/50)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14:paraId="6CE4EDF7" w14:textId="77777777" w:rsid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</w:rPr>
            </w:pPr>
          </w:p>
        </w:tc>
      </w:tr>
    </w:tbl>
    <w:p w14:paraId="3CECA0F0" w14:textId="77777777" w:rsidR="00841FB2" w:rsidRDefault="00841FB2" w:rsidP="00841FB2">
      <w:pPr>
        <w:pStyle w:val="Plattetekst"/>
        <w:spacing w:line="276" w:lineRule="auto"/>
        <w:ind w:left="1134"/>
        <w:rPr>
          <w:sz w:val="20"/>
        </w:rPr>
      </w:pPr>
    </w:p>
    <w:p w14:paraId="1F69715E" w14:textId="77777777" w:rsidR="00841FB2" w:rsidRDefault="00841FB2" w:rsidP="00841FB2">
      <w:pPr>
        <w:pStyle w:val="Plattetekst"/>
        <w:spacing w:before="7" w:after="1" w:line="276" w:lineRule="auto"/>
        <w:ind w:left="1134"/>
        <w:rPr>
          <w:sz w:val="18"/>
        </w:rPr>
      </w:pPr>
    </w:p>
    <w:tbl>
      <w:tblPr>
        <w:tblStyle w:val="TableNormal"/>
        <w:tblW w:w="0" w:type="auto"/>
        <w:tblInd w:w="6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984"/>
      </w:tblGrid>
      <w:tr w:rsidR="00841FB2" w14:paraId="0CE0B890" w14:textId="77777777" w:rsidTr="00103F3C">
        <w:trPr>
          <w:trHeight w:val="313"/>
        </w:trPr>
        <w:tc>
          <w:tcPr>
            <w:tcW w:w="5954" w:type="dxa"/>
            <w:tcBorders>
              <w:bottom w:val="single" w:sz="8" w:space="0" w:color="000000"/>
              <w:right w:val="single" w:sz="8" w:space="0" w:color="000000"/>
            </w:tcBorders>
          </w:tcPr>
          <w:p w14:paraId="2B2EF0A0" w14:textId="77777777" w:rsidR="00841FB2" w:rsidRPr="00AE68CA" w:rsidRDefault="00841FB2" w:rsidP="00103F3C">
            <w:pPr>
              <w:pStyle w:val="TableParagraph"/>
              <w:spacing w:before="3" w:line="276" w:lineRule="auto"/>
              <w:ind w:left="1134"/>
              <w:rPr>
                <w:b/>
                <w:lang w:val="nl-NL"/>
              </w:rPr>
            </w:pPr>
            <w:r w:rsidRPr="00AE68CA">
              <w:rPr>
                <w:b/>
                <w:lang w:val="nl-NL"/>
              </w:rPr>
              <w:t>Opslagpercentage</w:t>
            </w:r>
            <w:r w:rsidRPr="00AE68CA">
              <w:rPr>
                <w:b/>
                <w:spacing w:val="-10"/>
                <w:lang w:val="nl-NL"/>
              </w:rPr>
              <w:t xml:space="preserve"> </w:t>
            </w:r>
            <w:r w:rsidRPr="00AE68CA">
              <w:rPr>
                <w:b/>
                <w:spacing w:val="-2"/>
                <w:lang w:val="nl-NL"/>
              </w:rPr>
              <w:t>aardgas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</w:tcPr>
          <w:p w14:paraId="42D1FCEC" w14:textId="77777777" w:rsidR="00841FB2" w:rsidRDefault="00841FB2" w:rsidP="00103F3C">
            <w:pPr>
              <w:pStyle w:val="TableParagraph"/>
              <w:spacing w:before="3" w:line="276" w:lineRule="auto"/>
              <w:jc w:val="center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%</w:t>
            </w:r>
          </w:p>
        </w:tc>
      </w:tr>
      <w:tr w:rsidR="00841FB2" w14:paraId="60B2D7AA" w14:textId="77777777" w:rsidTr="00103F3C">
        <w:trPr>
          <w:trHeight w:val="310"/>
        </w:trPr>
        <w:tc>
          <w:tcPr>
            <w:tcW w:w="5954" w:type="dxa"/>
            <w:tcBorders>
              <w:top w:val="single" w:sz="8" w:space="0" w:color="000000"/>
              <w:right w:val="single" w:sz="8" w:space="0" w:color="000000"/>
            </w:tcBorders>
          </w:tcPr>
          <w:p w14:paraId="24152316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spacing w:val="-2"/>
                <w:lang w:val="nl-NL"/>
              </w:rPr>
              <w:t>Opslagpercentage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00"/>
          </w:tcPr>
          <w:p w14:paraId="59EFD45D" w14:textId="77777777" w:rsid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</w:rPr>
            </w:pPr>
          </w:p>
        </w:tc>
      </w:tr>
    </w:tbl>
    <w:p w14:paraId="48087378" w14:textId="77777777" w:rsidR="00841FB2" w:rsidRDefault="00841FB2" w:rsidP="00841FB2">
      <w:pPr>
        <w:pStyle w:val="Plattetekst"/>
        <w:spacing w:line="276" w:lineRule="auto"/>
        <w:ind w:left="1134"/>
        <w:rPr>
          <w:sz w:val="20"/>
        </w:rPr>
      </w:pPr>
    </w:p>
    <w:p w14:paraId="253DF8B8" w14:textId="70996FF1" w:rsidR="00841FB2" w:rsidRDefault="00841FB2" w:rsidP="00841FB2">
      <w:pPr>
        <w:pStyle w:val="Plattetekst"/>
        <w:numPr>
          <w:ilvl w:val="0"/>
          <w:numId w:val="1"/>
        </w:numPr>
        <w:spacing w:before="56" w:line="276" w:lineRule="auto"/>
        <w:ind w:left="567" w:right="14" w:hanging="567"/>
      </w:pPr>
      <w:r>
        <w:t xml:space="preserve">Wel of niet </w:t>
      </w:r>
      <w:r w:rsidRPr="00E27672">
        <w:rPr>
          <w:highlight w:val="yellow"/>
        </w:rPr>
        <w:t>(doorstrepen wat niet van toepassing is)</w:t>
      </w:r>
      <w:r>
        <w:t xml:space="preserve"> te voldoen aan Wens 1.</w:t>
      </w:r>
    </w:p>
    <w:p w14:paraId="49685C39" w14:textId="77777777" w:rsidR="00841FB2" w:rsidRDefault="00841FB2" w:rsidP="00841FB2">
      <w:pPr>
        <w:pStyle w:val="Plattetekst"/>
        <w:spacing w:before="56" w:line="276" w:lineRule="auto"/>
        <w:ind w:left="567" w:right="14"/>
      </w:pPr>
    </w:p>
    <w:p w14:paraId="1F223AE6" w14:textId="71FE5025" w:rsidR="00841FB2" w:rsidRDefault="00841FB2" w:rsidP="00841FB2">
      <w:pPr>
        <w:pStyle w:val="Plattetekst"/>
        <w:numPr>
          <w:ilvl w:val="0"/>
          <w:numId w:val="1"/>
        </w:numPr>
        <w:spacing w:before="56" w:line="276" w:lineRule="auto"/>
        <w:ind w:left="567" w:right="14" w:hanging="567"/>
      </w:pPr>
      <w:r>
        <w:t xml:space="preserve">Op basis van voorgaand sub 1 en 2 in onderstaande tabel een fictieve inschrijfsom aan te beiden van Euro </w:t>
      </w:r>
      <w:r w:rsidRPr="00E27672">
        <w:rPr>
          <w:highlight w:val="yellow"/>
        </w:rPr>
        <w:t>[invoegen bedrag]</w:t>
      </w:r>
      <w:r w:rsidRPr="00841FB2">
        <w:rPr>
          <w:spacing w:val="-2"/>
        </w:rPr>
        <w:t>:</w:t>
      </w:r>
    </w:p>
    <w:p w14:paraId="7F3A49C4" w14:textId="77777777" w:rsidR="00841FB2" w:rsidRDefault="00841FB2" w:rsidP="00841FB2">
      <w:pPr>
        <w:pStyle w:val="Plattetekst"/>
        <w:spacing w:line="276" w:lineRule="auto"/>
        <w:ind w:left="1134"/>
        <w:rPr>
          <w:sz w:val="20"/>
        </w:rPr>
      </w:pPr>
    </w:p>
    <w:p w14:paraId="7A2CD797" w14:textId="77777777" w:rsidR="00841FB2" w:rsidRDefault="00841FB2" w:rsidP="00841FB2">
      <w:pPr>
        <w:pStyle w:val="Plattetekst"/>
        <w:spacing w:before="11" w:line="276" w:lineRule="auto"/>
        <w:ind w:left="1134"/>
        <w:rPr>
          <w:sz w:val="21"/>
        </w:rPr>
      </w:pPr>
    </w:p>
    <w:tbl>
      <w:tblPr>
        <w:tblStyle w:val="TableNormal"/>
        <w:tblW w:w="0" w:type="auto"/>
        <w:tblInd w:w="6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984"/>
      </w:tblGrid>
      <w:tr w:rsidR="00841FB2" w14:paraId="39403ED4" w14:textId="77777777" w:rsidTr="00103F3C">
        <w:trPr>
          <w:trHeight w:val="308"/>
        </w:trPr>
        <w:tc>
          <w:tcPr>
            <w:tcW w:w="5954" w:type="dxa"/>
            <w:tcBorders>
              <w:bottom w:val="single" w:sz="4" w:space="0" w:color="000000"/>
              <w:right w:val="single" w:sz="4" w:space="0" w:color="000000"/>
            </w:tcBorders>
          </w:tcPr>
          <w:p w14:paraId="2557B192" w14:textId="77777777" w:rsidR="00841FB2" w:rsidRPr="00AE68CA" w:rsidRDefault="00841FB2" w:rsidP="00103F3C">
            <w:pPr>
              <w:pStyle w:val="TableParagraph"/>
              <w:spacing w:before="1" w:line="276" w:lineRule="auto"/>
              <w:ind w:left="1134" w:right="2150"/>
              <w:jc w:val="center"/>
              <w:rPr>
                <w:b/>
                <w:lang w:val="nl-NL"/>
              </w:rPr>
            </w:pPr>
            <w:r w:rsidRPr="00AE68CA">
              <w:rPr>
                <w:b/>
                <w:lang w:val="nl-NL"/>
              </w:rPr>
              <w:t>EMVI</w:t>
            </w:r>
            <w:r w:rsidRPr="00AE68CA">
              <w:rPr>
                <w:b/>
                <w:spacing w:val="-1"/>
                <w:lang w:val="nl-NL"/>
              </w:rPr>
              <w:t xml:space="preserve"> </w:t>
            </w:r>
            <w:r w:rsidRPr="00AE68CA">
              <w:rPr>
                <w:b/>
                <w:spacing w:val="-2"/>
                <w:lang w:val="nl-NL"/>
              </w:rPr>
              <w:t>Berekening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043EF4E" w14:textId="77777777" w:rsidR="00841FB2" w:rsidRDefault="00841FB2" w:rsidP="00103F3C">
            <w:pPr>
              <w:pStyle w:val="TableParagraph"/>
              <w:spacing w:before="1" w:line="276" w:lineRule="auto"/>
              <w:jc w:val="center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Euro's</w:t>
            </w:r>
          </w:p>
        </w:tc>
      </w:tr>
      <w:tr w:rsidR="00841FB2" w14:paraId="6D96535B" w14:textId="77777777" w:rsidTr="00103F3C">
        <w:trPr>
          <w:trHeight w:val="309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2D65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lang w:val="nl-NL"/>
              </w:rPr>
              <w:t>(Gemiddeld opslagpercentage elektriciteit * fictieve Eurowaarde van 250.000)* 0,87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3E55687D" w14:textId="77777777" w:rsidR="00841FB2" w:rsidRP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  <w:lang w:val="nl-NL"/>
              </w:rPr>
            </w:pPr>
          </w:p>
        </w:tc>
      </w:tr>
      <w:tr w:rsidR="00841FB2" w14:paraId="1B6372D4" w14:textId="77777777" w:rsidTr="00103F3C">
        <w:trPr>
          <w:trHeight w:val="309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C2FE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lang w:val="nl-NL"/>
              </w:rPr>
              <w:t>(Opslagpercentage</w:t>
            </w:r>
            <w:r w:rsidRPr="00AE68CA">
              <w:rPr>
                <w:spacing w:val="-6"/>
                <w:lang w:val="nl-NL"/>
              </w:rPr>
              <w:t xml:space="preserve"> </w:t>
            </w:r>
            <w:r w:rsidRPr="00AE68CA">
              <w:rPr>
                <w:lang w:val="nl-NL"/>
              </w:rPr>
              <w:t>aardgas</w:t>
            </w:r>
            <w:r w:rsidRPr="00AE68CA">
              <w:rPr>
                <w:spacing w:val="-8"/>
                <w:lang w:val="nl-NL"/>
              </w:rPr>
              <w:t xml:space="preserve"> </w:t>
            </w:r>
            <w:r w:rsidRPr="00AE68CA">
              <w:rPr>
                <w:lang w:val="nl-NL"/>
              </w:rPr>
              <w:t>*</w:t>
            </w:r>
            <w:r w:rsidRPr="00AE68CA">
              <w:rPr>
                <w:spacing w:val="-5"/>
                <w:lang w:val="nl-NL"/>
              </w:rPr>
              <w:t xml:space="preserve"> fictieve Eurowaarde </w:t>
            </w:r>
            <w:r w:rsidRPr="00AE68CA">
              <w:rPr>
                <w:lang w:val="nl-NL"/>
              </w:rPr>
              <w:t>van 250.000)*</w:t>
            </w:r>
            <w:r w:rsidRPr="00AE68CA">
              <w:rPr>
                <w:spacing w:val="-8"/>
                <w:lang w:val="nl-NL"/>
              </w:rPr>
              <w:t xml:space="preserve"> </w:t>
            </w:r>
            <w:r w:rsidRPr="00AE68CA">
              <w:rPr>
                <w:spacing w:val="-4"/>
                <w:lang w:val="nl-NL"/>
              </w:rPr>
              <w:t>0,13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5A2D6AB4" w14:textId="77777777" w:rsidR="00841FB2" w:rsidRP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  <w:lang w:val="nl-NL"/>
              </w:rPr>
            </w:pPr>
          </w:p>
        </w:tc>
      </w:tr>
      <w:tr w:rsidR="00841FB2" w14:paraId="1414BDD9" w14:textId="77777777" w:rsidTr="00103F3C">
        <w:trPr>
          <w:trHeight w:val="309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F705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lang w:val="nl-NL"/>
              </w:rPr>
              <w:t>Subtotaal</w:t>
            </w:r>
            <w:r w:rsidRPr="00AE68CA">
              <w:rPr>
                <w:spacing w:val="-5"/>
                <w:lang w:val="nl-NL"/>
              </w:rPr>
              <w:t xml:space="preserve"> </w:t>
            </w:r>
            <w:r w:rsidRPr="00AE68CA">
              <w:rPr>
                <w:lang w:val="nl-NL"/>
              </w:rPr>
              <w:t>(optellen</w:t>
            </w:r>
            <w:r w:rsidRPr="00AE68CA">
              <w:rPr>
                <w:spacing w:val="-6"/>
                <w:lang w:val="nl-NL"/>
              </w:rPr>
              <w:t xml:space="preserve"> </w:t>
            </w:r>
            <w:r w:rsidRPr="00AE68CA">
              <w:rPr>
                <w:lang w:val="nl-NL"/>
              </w:rPr>
              <w:t>beide</w:t>
            </w:r>
            <w:r w:rsidRPr="00AE68CA">
              <w:rPr>
                <w:spacing w:val="-6"/>
                <w:lang w:val="nl-NL"/>
              </w:rPr>
              <w:t xml:space="preserve"> </w:t>
            </w:r>
            <w:r w:rsidRPr="00AE68CA">
              <w:rPr>
                <w:spacing w:val="-2"/>
                <w:lang w:val="nl-NL"/>
              </w:rPr>
              <w:t>bedragen)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1696A03" w14:textId="77777777" w:rsid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</w:rPr>
            </w:pPr>
          </w:p>
        </w:tc>
      </w:tr>
      <w:tr w:rsidR="00841FB2" w14:paraId="4271C818" w14:textId="77777777" w:rsidTr="00103F3C">
        <w:trPr>
          <w:trHeight w:val="309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EF9E" w14:textId="77777777" w:rsidR="00841FB2" w:rsidRPr="00AE68CA" w:rsidRDefault="00841FB2" w:rsidP="00103F3C">
            <w:pPr>
              <w:pStyle w:val="TableParagraph"/>
              <w:spacing w:line="276" w:lineRule="auto"/>
              <w:rPr>
                <w:lang w:val="nl-NL"/>
              </w:rPr>
            </w:pPr>
            <w:r w:rsidRPr="00AE68CA">
              <w:rPr>
                <w:color w:val="FF0000"/>
                <w:lang w:val="nl-NL"/>
              </w:rPr>
              <w:t>Af:</w:t>
            </w:r>
            <w:r w:rsidRPr="00AE68CA">
              <w:rPr>
                <w:color w:val="FF0000"/>
                <w:spacing w:val="-2"/>
                <w:lang w:val="nl-NL"/>
              </w:rPr>
              <w:t xml:space="preserve"> </w:t>
            </w:r>
            <w:r w:rsidRPr="00AE68CA">
              <w:rPr>
                <w:color w:val="FF0000"/>
                <w:lang w:val="nl-NL"/>
              </w:rPr>
              <w:t xml:space="preserve">behaalde </w:t>
            </w:r>
            <w:r w:rsidRPr="00AE68CA">
              <w:rPr>
                <w:color w:val="FF0000"/>
                <w:spacing w:val="-3"/>
                <w:lang w:val="nl-NL"/>
              </w:rPr>
              <w:t>Eurowaarde kwaliteit voor W1 indien ingewilligd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49CC6CAB" w14:textId="77777777" w:rsidR="00841FB2" w:rsidRP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  <w:lang w:val="nl-NL"/>
              </w:rPr>
            </w:pPr>
          </w:p>
        </w:tc>
      </w:tr>
      <w:tr w:rsidR="00841FB2" w14:paraId="1873CA7A" w14:textId="77777777" w:rsidTr="00103F3C">
        <w:trPr>
          <w:trHeight w:val="313"/>
        </w:trPr>
        <w:tc>
          <w:tcPr>
            <w:tcW w:w="5954" w:type="dxa"/>
            <w:tcBorders>
              <w:top w:val="single" w:sz="4" w:space="0" w:color="000000"/>
              <w:right w:val="single" w:sz="4" w:space="0" w:color="000000"/>
            </w:tcBorders>
          </w:tcPr>
          <w:p w14:paraId="221610BF" w14:textId="77777777" w:rsidR="00841FB2" w:rsidRPr="00AE68CA" w:rsidRDefault="00841FB2" w:rsidP="00103F3C">
            <w:pPr>
              <w:pStyle w:val="TableParagraph"/>
              <w:spacing w:before="1" w:line="276" w:lineRule="auto"/>
              <w:rPr>
                <w:b/>
                <w:lang w:val="nl-NL"/>
              </w:rPr>
            </w:pPr>
            <w:r w:rsidRPr="00AE68CA">
              <w:rPr>
                <w:b/>
                <w:lang w:val="nl-NL"/>
              </w:rPr>
              <w:t>Fictieve</w:t>
            </w:r>
            <w:r w:rsidRPr="00AE68CA">
              <w:rPr>
                <w:b/>
                <w:spacing w:val="-6"/>
                <w:lang w:val="nl-NL"/>
              </w:rPr>
              <w:t xml:space="preserve"> </w:t>
            </w:r>
            <w:r w:rsidRPr="00AE68CA">
              <w:rPr>
                <w:b/>
                <w:spacing w:val="-2"/>
                <w:lang w:val="nl-NL"/>
              </w:rPr>
              <w:t>inschrijfsom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14:paraId="438D2290" w14:textId="77777777" w:rsidR="00841FB2" w:rsidRDefault="00841FB2" w:rsidP="00103F3C">
            <w:pPr>
              <w:pStyle w:val="TableParagraph"/>
              <w:spacing w:line="276" w:lineRule="auto"/>
              <w:ind w:left="1134"/>
              <w:rPr>
                <w:rFonts w:ascii="Times New Roman"/>
              </w:rPr>
            </w:pPr>
          </w:p>
        </w:tc>
      </w:tr>
    </w:tbl>
    <w:p w14:paraId="2D2B6DD5" w14:textId="77777777" w:rsidR="00841FB2" w:rsidRDefault="00841FB2" w:rsidP="00841FB2">
      <w:pPr>
        <w:pStyle w:val="Plattetekst"/>
        <w:spacing w:before="4" w:line="276" w:lineRule="auto"/>
        <w:ind w:left="1134"/>
        <w:rPr>
          <w:sz w:val="6"/>
        </w:rPr>
      </w:pPr>
    </w:p>
    <w:p w14:paraId="7621511A" w14:textId="77777777" w:rsidR="00841FB2" w:rsidRDefault="00841FB2" w:rsidP="00841FB2">
      <w:pPr>
        <w:spacing w:line="276" w:lineRule="auto"/>
        <w:ind w:left="567"/>
      </w:pPr>
    </w:p>
    <w:p w14:paraId="1E449BC2" w14:textId="39EE2C98" w:rsidR="00841FB2" w:rsidRDefault="00841FB2" w:rsidP="00841FB2">
      <w:pPr>
        <w:pStyle w:val="Plattetekst"/>
        <w:numPr>
          <w:ilvl w:val="0"/>
          <w:numId w:val="1"/>
        </w:numPr>
        <w:spacing w:before="56" w:line="276" w:lineRule="auto"/>
        <w:ind w:left="567" w:right="14" w:hanging="567"/>
      </w:pPr>
      <w:r>
        <w:t>In te stemmen met de opdrachtovereenkomst die beschikbaar is gesteld in Bijlage 2 en de ARVODI 2018 in Bijlage 3.</w:t>
      </w:r>
    </w:p>
    <w:p w14:paraId="11D762F4" w14:textId="77777777" w:rsidR="00841FB2" w:rsidRDefault="00841FB2" w:rsidP="00841FB2">
      <w:pPr>
        <w:pStyle w:val="Plattetekst"/>
        <w:numPr>
          <w:ilvl w:val="0"/>
          <w:numId w:val="1"/>
        </w:numPr>
        <w:spacing w:before="56" w:line="276" w:lineRule="auto"/>
        <w:ind w:left="567" w:right="14" w:hanging="567"/>
      </w:pPr>
      <w:r>
        <w:t>Als bijlage bij dit inschrijfbiljet de navolgende documenten te hebben ingediend op TenderNed:</w:t>
      </w:r>
    </w:p>
    <w:p w14:paraId="70F22E5D" w14:textId="5469633F" w:rsidR="00841FB2" w:rsidRDefault="00841FB2" w:rsidP="00AE68CA">
      <w:pPr>
        <w:pStyle w:val="Plattetekst"/>
        <w:numPr>
          <w:ilvl w:val="1"/>
          <w:numId w:val="1"/>
        </w:numPr>
        <w:spacing w:before="56" w:line="276" w:lineRule="auto"/>
        <w:ind w:left="1134" w:right="14" w:hanging="567"/>
      </w:pPr>
      <w:r>
        <w:t xml:space="preserve">de navolgende referentie(s): </w:t>
      </w:r>
      <w:r w:rsidRPr="00AE68CA">
        <w:rPr>
          <w:highlight w:val="yellow"/>
        </w:rPr>
        <w:t>……</w:t>
      </w:r>
      <w:r w:rsidR="00AE68CA">
        <w:t xml:space="preserve"> in Annex I van de inschrijving;</w:t>
      </w:r>
    </w:p>
    <w:p w14:paraId="6F2BDA94" w14:textId="00D81026" w:rsidR="00841FB2" w:rsidRDefault="00841FB2" w:rsidP="00AE68CA">
      <w:pPr>
        <w:pStyle w:val="Plattetekst"/>
        <w:numPr>
          <w:ilvl w:val="1"/>
          <w:numId w:val="1"/>
        </w:numPr>
        <w:spacing w:before="56" w:line="276" w:lineRule="auto"/>
        <w:ind w:left="1134" w:right="14" w:hanging="567"/>
      </w:pPr>
      <w:r>
        <w:t xml:space="preserve">de noodzakelijke verklaring </w:t>
      </w:r>
      <w:r w:rsidR="00AE68CA">
        <w:t xml:space="preserve">EU sancties conform </w:t>
      </w:r>
      <w:r>
        <w:t>paragraaf 3.8 van de selectieleidraad</w:t>
      </w:r>
      <w:r w:rsidR="00AE68CA">
        <w:t xml:space="preserve"> in Annex II van de inschrijving</w:t>
      </w:r>
      <w:r>
        <w:t>;</w:t>
      </w:r>
    </w:p>
    <w:p w14:paraId="2D25DAD0" w14:textId="10CB33ED" w:rsidR="00841FB2" w:rsidRDefault="00AE68CA" w:rsidP="00AE68CA">
      <w:pPr>
        <w:pStyle w:val="Plattetekst"/>
        <w:numPr>
          <w:ilvl w:val="1"/>
          <w:numId w:val="1"/>
        </w:numPr>
        <w:spacing w:before="56" w:line="276" w:lineRule="auto"/>
        <w:ind w:left="1134" w:right="14" w:hanging="567"/>
      </w:pPr>
      <w:r>
        <w:t xml:space="preserve">het UEA zoals beschikbaar gesteld op TenderNed (rechtsgeldig ondertekend) </w:t>
      </w:r>
      <w:r>
        <w:t>in Annex II</w:t>
      </w:r>
      <w:r>
        <w:t xml:space="preserve">I </w:t>
      </w:r>
      <w:r>
        <w:lastRenderedPageBreak/>
        <w:t>van de inschrijving</w:t>
      </w:r>
      <w:r>
        <w:t>;</w:t>
      </w:r>
    </w:p>
    <w:p w14:paraId="353A15DC" w14:textId="612B0727" w:rsidR="00AE68CA" w:rsidRDefault="00AE68CA" w:rsidP="00AE68CA">
      <w:pPr>
        <w:pStyle w:val="Plattetekst"/>
        <w:numPr>
          <w:ilvl w:val="1"/>
          <w:numId w:val="1"/>
        </w:numPr>
        <w:spacing w:before="56" w:line="276" w:lineRule="auto"/>
        <w:ind w:left="1134" w:right="14" w:hanging="567"/>
      </w:pPr>
      <w:r>
        <w:t xml:space="preserve">een beschrijving van de wijze waarop vorm en inhoud gegeven zal worden aan W2 gedurende de looptijd van de opdrachtovereenkomst </w:t>
      </w:r>
      <w:r>
        <w:t>in Annex I</w:t>
      </w:r>
      <w:r>
        <w:t>V</w:t>
      </w:r>
      <w:r>
        <w:t xml:space="preserve"> van de inschrijving</w:t>
      </w:r>
      <w:r>
        <w:t>.</w:t>
      </w:r>
    </w:p>
    <w:p w14:paraId="1B0D6BB2" w14:textId="4ABE537C" w:rsidR="00FA4C6E" w:rsidRDefault="00FA4C6E"/>
    <w:p w14:paraId="0295A09B" w14:textId="413F04A5" w:rsidR="00AE68CA" w:rsidRDefault="00AE68CA"/>
    <w:p w14:paraId="29A1F979" w14:textId="37DACC98" w:rsidR="00AE68CA" w:rsidRPr="00AE68CA" w:rsidRDefault="00AE68CA" w:rsidP="00AE68CA">
      <w:pPr>
        <w:spacing w:line="276" w:lineRule="auto"/>
        <w:rPr>
          <w:b/>
          <w:bCs/>
        </w:rPr>
      </w:pPr>
      <w:r w:rsidRPr="00AE68CA">
        <w:rPr>
          <w:b/>
          <w:bCs/>
        </w:rPr>
        <w:t>Aldus opgemaakt op:</w:t>
      </w:r>
    </w:p>
    <w:p w14:paraId="5FE7C7EC" w14:textId="59ED875E" w:rsidR="00AE68CA" w:rsidRDefault="00AE68CA" w:rsidP="00AE68CA">
      <w:pPr>
        <w:spacing w:line="276" w:lineRule="auto"/>
      </w:pPr>
    </w:p>
    <w:p w14:paraId="086F0ACD" w14:textId="70CD3018" w:rsidR="00AE68CA" w:rsidRDefault="00AE68CA" w:rsidP="00AE68CA">
      <w:pPr>
        <w:spacing w:line="276" w:lineRule="auto"/>
      </w:pPr>
      <w:r>
        <w:t>Naam organisatie:</w:t>
      </w:r>
      <w:r>
        <w:tab/>
      </w:r>
      <w:r>
        <w:tab/>
      </w:r>
      <w:r>
        <w:tab/>
        <w:t>________________________</w:t>
      </w:r>
    </w:p>
    <w:p w14:paraId="09CED8AF" w14:textId="5F5B650C" w:rsidR="00AE68CA" w:rsidRDefault="00AE68CA" w:rsidP="00AE68CA">
      <w:pPr>
        <w:spacing w:line="276" w:lineRule="auto"/>
      </w:pPr>
    </w:p>
    <w:p w14:paraId="0ABB0015" w14:textId="6ECE17B6" w:rsidR="00AE68CA" w:rsidRDefault="00AE68CA" w:rsidP="00AE68CA">
      <w:pPr>
        <w:spacing w:line="276" w:lineRule="auto"/>
      </w:pPr>
      <w:r>
        <w:t>KvK-nummer:</w:t>
      </w:r>
      <w:r w:rsidRPr="00AE68CA">
        <w:t xml:space="preserve"> </w:t>
      </w:r>
      <w:r>
        <w:tab/>
      </w:r>
      <w:r>
        <w:tab/>
      </w:r>
      <w:r>
        <w:tab/>
      </w:r>
      <w:r>
        <w:tab/>
      </w:r>
      <w:r>
        <w:t>________________________</w:t>
      </w:r>
    </w:p>
    <w:p w14:paraId="4214E21B" w14:textId="77777777" w:rsidR="00AE68CA" w:rsidRDefault="00AE68CA" w:rsidP="00AE68CA">
      <w:pPr>
        <w:spacing w:line="276" w:lineRule="auto"/>
      </w:pPr>
    </w:p>
    <w:p w14:paraId="5F2B2407" w14:textId="3633044B" w:rsidR="00AE68CA" w:rsidRDefault="00AE68CA" w:rsidP="00AE68CA">
      <w:pPr>
        <w:spacing w:line="276" w:lineRule="auto"/>
      </w:pPr>
      <w:r>
        <w:t>Tekeningsbevoegde functionaris:</w:t>
      </w:r>
      <w:r>
        <w:tab/>
      </w:r>
      <w:r>
        <w:t>________________________</w:t>
      </w:r>
    </w:p>
    <w:p w14:paraId="31ACE222" w14:textId="77777777" w:rsidR="00AE68CA" w:rsidRDefault="00AE68CA" w:rsidP="00AE68CA">
      <w:pPr>
        <w:spacing w:line="276" w:lineRule="auto"/>
      </w:pPr>
    </w:p>
    <w:p w14:paraId="08E40D43" w14:textId="12466567" w:rsidR="00AE68CA" w:rsidRDefault="00AE68CA" w:rsidP="00AE68CA">
      <w:pPr>
        <w:spacing w:line="276" w:lineRule="auto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>________________________</w:t>
      </w:r>
    </w:p>
    <w:p w14:paraId="5E388CF5" w14:textId="2FDD843B" w:rsidR="00AE68CA" w:rsidRDefault="00AE68CA" w:rsidP="00AE68CA">
      <w:pPr>
        <w:spacing w:line="276" w:lineRule="auto"/>
      </w:pPr>
    </w:p>
    <w:p w14:paraId="0A2E47C5" w14:textId="04A3392F" w:rsidR="00AE68CA" w:rsidRDefault="00AE68CA" w:rsidP="00AE68CA">
      <w:pPr>
        <w:spacing w:line="276" w:lineRule="auto"/>
      </w:pPr>
      <w:r>
        <w:t>Handtekening</w:t>
      </w:r>
      <w:r>
        <w:t>:</w:t>
      </w:r>
      <w:r>
        <w:tab/>
      </w:r>
      <w:r>
        <w:tab/>
      </w:r>
      <w:r>
        <w:tab/>
      </w:r>
      <w:r>
        <w:tab/>
        <w:t>________________________</w:t>
      </w:r>
    </w:p>
    <w:p w14:paraId="2C83F43C" w14:textId="77777777" w:rsidR="00AE68CA" w:rsidRDefault="00AE68CA" w:rsidP="00AE68CA">
      <w:pPr>
        <w:spacing w:line="276" w:lineRule="auto"/>
      </w:pPr>
    </w:p>
    <w:p w14:paraId="5D3D66F4" w14:textId="77777777" w:rsidR="00AE68CA" w:rsidRDefault="00AE68CA" w:rsidP="00AE68CA">
      <w:pPr>
        <w:spacing w:line="276" w:lineRule="auto"/>
      </w:pPr>
    </w:p>
    <w:p w14:paraId="47091626" w14:textId="15120EC4" w:rsidR="00AE68CA" w:rsidRDefault="00AE68CA" w:rsidP="00AE68CA">
      <w:pPr>
        <w:spacing w:line="276" w:lineRule="auto"/>
      </w:pPr>
    </w:p>
    <w:sectPr w:rsidR="00AE68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1DD0" w14:textId="77777777" w:rsidR="00F64DD9" w:rsidRDefault="00F64DD9" w:rsidP="00AE68CA">
      <w:r>
        <w:separator/>
      </w:r>
    </w:p>
  </w:endnote>
  <w:endnote w:type="continuationSeparator" w:id="0">
    <w:p w14:paraId="4BFA06AF" w14:textId="77777777" w:rsidR="00F64DD9" w:rsidRDefault="00F64DD9" w:rsidP="00AE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0236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FCBDD25" w14:textId="7ECA4503" w:rsidR="00AE68CA" w:rsidRPr="00AE68CA" w:rsidRDefault="00AE68CA">
        <w:pPr>
          <w:pStyle w:val="Voettekst"/>
          <w:jc w:val="right"/>
          <w:rPr>
            <w:sz w:val="20"/>
            <w:szCs w:val="20"/>
          </w:rPr>
        </w:pPr>
        <w:r w:rsidRPr="00AE68CA">
          <w:rPr>
            <w:sz w:val="20"/>
            <w:szCs w:val="20"/>
          </w:rPr>
          <w:fldChar w:fldCharType="begin"/>
        </w:r>
        <w:r w:rsidRPr="00AE68CA">
          <w:rPr>
            <w:sz w:val="20"/>
            <w:szCs w:val="20"/>
          </w:rPr>
          <w:instrText>PAGE   \* MERGEFORMAT</w:instrText>
        </w:r>
        <w:r w:rsidRPr="00AE68CA">
          <w:rPr>
            <w:sz w:val="20"/>
            <w:szCs w:val="20"/>
          </w:rPr>
          <w:fldChar w:fldCharType="separate"/>
        </w:r>
        <w:r w:rsidRPr="00AE68CA">
          <w:rPr>
            <w:sz w:val="20"/>
            <w:szCs w:val="20"/>
          </w:rPr>
          <w:t>2</w:t>
        </w:r>
        <w:r w:rsidRPr="00AE68CA">
          <w:rPr>
            <w:sz w:val="20"/>
            <w:szCs w:val="20"/>
          </w:rPr>
          <w:fldChar w:fldCharType="end"/>
        </w:r>
      </w:p>
    </w:sdtContent>
  </w:sdt>
  <w:p w14:paraId="359516C3" w14:textId="77777777" w:rsidR="00AE68CA" w:rsidRDefault="00AE68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1EB6" w14:textId="77777777" w:rsidR="00F64DD9" w:rsidRDefault="00F64DD9" w:rsidP="00AE68CA">
      <w:r>
        <w:separator/>
      </w:r>
    </w:p>
  </w:footnote>
  <w:footnote w:type="continuationSeparator" w:id="0">
    <w:p w14:paraId="627CF323" w14:textId="77777777" w:rsidR="00F64DD9" w:rsidRDefault="00F64DD9" w:rsidP="00AE6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2FD6"/>
    <w:multiLevelType w:val="hybridMultilevel"/>
    <w:tmpl w:val="204690F4"/>
    <w:lvl w:ilvl="0" w:tplc="DD9EB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4652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B2"/>
    <w:rsid w:val="00841FB2"/>
    <w:rsid w:val="00AE68CA"/>
    <w:rsid w:val="00E27672"/>
    <w:rsid w:val="00F64DD9"/>
    <w:rsid w:val="00F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B430"/>
  <w15:chartTrackingRefBased/>
  <w15:docId w15:val="{9708A60F-94A1-468E-B84E-8AA2D54E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1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F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841FB2"/>
  </w:style>
  <w:style w:type="character" w:customStyle="1" w:styleId="PlattetekstChar">
    <w:name w:val="Platte tekst Char"/>
    <w:basedOn w:val="Standaardalinea-lettertype"/>
    <w:link w:val="Plattetekst"/>
    <w:uiPriority w:val="1"/>
    <w:rsid w:val="00841FB2"/>
    <w:rPr>
      <w:rFonts w:ascii="Calibri" w:eastAsia="Calibri" w:hAnsi="Calibri" w:cs="Calibri"/>
    </w:rPr>
  </w:style>
  <w:style w:type="paragraph" w:customStyle="1" w:styleId="TableParagraph">
    <w:name w:val="Table Paragraph"/>
    <w:basedOn w:val="Standaard"/>
    <w:uiPriority w:val="1"/>
    <w:qFormat/>
    <w:rsid w:val="00841FB2"/>
  </w:style>
  <w:style w:type="paragraph" w:styleId="Koptekst">
    <w:name w:val="header"/>
    <w:basedOn w:val="Standaard"/>
    <w:link w:val="KoptekstChar"/>
    <w:uiPriority w:val="99"/>
    <w:unhideWhenUsed/>
    <w:rsid w:val="00AE68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68CA"/>
    <w:rPr>
      <w:rFonts w:ascii="Calibri" w:eastAsia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AE68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68C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2023-02-16T14:54:00Z</dcterms:created>
  <dcterms:modified xsi:type="dcterms:W3CDTF">2023-02-16T15:12:00Z</dcterms:modified>
</cp:coreProperties>
</file>