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BAB2" w14:textId="7FB7071F"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Pr="008B10DA">
        <w:rPr>
          <w:rFonts w:asciiTheme="minorHAnsi" w:hAnsiTheme="minorHAnsi"/>
          <w:sz w:val="22"/>
          <w:szCs w:val="22"/>
        </w:rPr>
        <w:t xml:space="preserve"> </w:t>
      </w:r>
      <w:r w:rsidR="003F67BC" w:rsidRPr="003F67BC">
        <w:rPr>
          <w:rFonts w:asciiTheme="minorHAnsi" w:hAnsiTheme="minorHAnsi"/>
          <w:sz w:val="22"/>
          <w:szCs w:val="22"/>
          <w:u w:val="single"/>
        </w:rPr>
        <w:t xml:space="preserve">Perceel </w:t>
      </w:r>
      <w:r w:rsidR="00A50428">
        <w:rPr>
          <w:rFonts w:asciiTheme="minorHAnsi" w:hAnsiTheme="minorHAnsi"/>
          <w:sz w:val="22"/>
          <w:szCs w:val="22"/>
          <w:u w:val="single"/>
        </w:rPr>
        <w:t>1</w:t>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A50428">
        <w:rPr>
          <w:rFonts w:asciiTheme="minorHAnsi" w:hAnsiTheme="minorHAnsi"/>
          <w:sz w:val="22"/>
          <w:szCs w:val="22"/>
        </w:rPr>
        <w:tab/>
      </w:r>
      <w:r w:rsidR="00606F5C" w:rsidRPr="008B10DA">
        <w:rPr>
          <w:rFonts w:asciiTheme="minorHAnsi" w:hAnsiTheme="minorHAnsi"/>
          <w:sz w:val="22"/>
          <w:szCs w:val="22"/>
        </w:rPr>
        <w:t xml:space="preserve">BIJLAGE </w:t>
      </w:r>
      <w:r w:rsidR="003F67BC">
        <w:rPr>
          <w:rFonts w:asciiTheme="minorHAnsi" w:hAnsiTheme="minorHAnsi"/>
          <w:sz w:val="22"/>
          <w:szCs w:val="22"/>
        </w:rPr>
        <w:t>D</w:t>
      </w:r>
      <w:r w:rsidR="00A50428">
        <w:rPr>
          <w:rFonts w:asciiTheme="minorHAnsi" w:hAnsiTheme="minorHAnsi"/>
          <w:sz w:val="22"/>
          <w:szCs w:val="22"/>
        </w:rPr>
        <w:t>1</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45659A">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45659A">
        <w:trPr>
          <w:trHeight w:val="525"/>
        </w:trPr>
        <w:tc>
          <w:tcPr>
            <w:tcW w:w="2340" w:type="dxa"/>
            <w:vMerge w:val="restart"/>
            <w:shd w:val="clear" w:color="auto" w:fill="auto"/>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shd w:val="clear" w:color="auto" w:fill="auto"/>
          </w:tcPr>
          <w:p w14:paraId="0B2F7AA9"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1: </w:t>
            </w:r>
          </w:p>
          <w:p w14:paraId="378161A3"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373D4729" w14:textId="77777777" w:rsidTr="0045659A">
        <w:trPr>
          <w:trHeight w:val="570"/>
        </w:trPr>
        <w:tc>
          <w:tcPr>
            <w:tcW w:w="2340" w:type="dxa"/>
            <w:vMerge/>
            <w:shd w:val="clear" w:color="auto" w:fill="auto"/>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2ECFD7D5"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Kerncompetentie 2</w:t>
            </w:r>
          </w:p>
          <w:p w14:paraId="7697C3BE"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5D7CF8CE" w14:textId="77777777" w:rsidTr="0045659A">
        <w:trPr>
          <w:trHeight w:val="560"/>
        </w:trPr>
        <w:tc>
          <w:tcPr>
            <w:tcW w:w="2340" w:type="dxa"/>
            <w:vMerge/>
            <w:shd w:val="clear" w:color="auto" w:fill="auto"/>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7370F62"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3 </w:t>
            </w:r>
          </w:p>
          <w:p w14:paraId="765607F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0ED92565" w14:textId="77777777" w:rsidTr="0045659A">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45659A">
        <w:tc>
          <w:tcPr>
            <w:tcW w:w="2340" w:type="dxa"/>
            <w:shd w:val="clear" w:color="auto" w:fill="auto"/>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45659A">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45659A">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45659A">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45659A">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45659A">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45659A">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45659A">
        <w:tc>
          <w:tcPr>
            <w:tcW w:w="9072" w:type="dxa"/>
            <w:gridSpan w:val="6"/>
            <w:shd w:val="clear" w:color="auto" w:fill="auto"/>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45659A">
        <w:tc>
          <w:tcPr>
            <w:tcW w:w="3420" w:type="dxa"/>
            <w:gridSpan w:val="2"/>
            <w:shd w:val="clear" w:color="auto" w:fill="auto"/>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shd w:val="clear" w:color="auto" w:fill="auto"/>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3F67BC" w14:paraId="38615EC7" w14:textId="77777777" w:rsidTr="0045659A">
        <w:tc>
          <w:tcPr>
            <w:tcW w:w="3420" w:type="dxa"/>
            <w:gridSpan w:val="2"/>
            <w:shd w:val="clear" w:color="auto" w:fill="auto"/>
          </w:tcPr>
          <w:p w14:paraId="604AF291"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2</w:t>
            </w:r>
          </w:p>
        </w:tc>
        <w:tc>
          <w:tcPr>
            <w:tcW w:w="5652" w:type="dxa"/>
            <w:gridSpan w:val="4"/>
            <w:shd w:val="clear" w:color="auto" w:fill="auto"/>
          </w:tcPr>
          <w:p w14:paraId="3648942C"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19691A41" w14:textId="77777777" w:rsidR="00CC1D2F" w:rsidRPr="003F67BC" w:rsidRDefault="00CC1D2F" w:rsidP="008B10DA">
            <w:pPr>
              <w:spacing w:line="276" w:lineRule="auto"/>
              <w:jc w:val="both"/>
              <w:rPr>
                <w:rFonts w:asciiTheme="minorHAnsi" w:hAnsiTheme="minorHAnsi" w:cs="Arial"/>
                <w:sz w:val="22"/>
                <w:szCs w:val="22"/>
              </w:rPr>
            </w:pPr>
          </w:p>
          <w:p w14:paraId="7020E0E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3BC5F862" w14:textId="77777777" w:rsidTr="0045659A">
        <w:tc>
          <w:tcPr>
            <w:tcW w:w="3420" w:type="dxa"/>
            <w:gridSpan w:val="2"/>
            <w:shd w:val="clear" w:color="auto" w:fill="auto"/>
          </w:tcPr>
          <w:p w14:paraId="0A7DD62F"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3</w:t>
            </w:r>
          </w:p>
        </w:tc>
        <w:tc>
          <w:tcPr>
            <w:tcW w:w="5652" w:type="dxa"/>
            <w:gridSpan w:val="4"/>
            <w:shd w:val="clear" w:color="auto" w:fill="auto"/>
          </w:tcPr>
          <w:p w14:paraId="188E6D0B"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A50428">
              <w:rPr>
                <w:rFonts w:asciiTheme="minorHAnsi" w:hAnsiTheme="minorHAnsi" w:cs="Arial"/>
                <w:sz w:val="22"/>
                <w:szCs w:val="22"/>
              </w:rPr>
            </w:r>
            <w:r w:rsidR="00A50428">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2AF9F9AB" w14:textId="77777777" w:rsidR="00CC1D2F" w:rsidRPr="003F67BC" w:rsidRDefault="00CC1D2F" w:rsidP="008B10DA">
            <w:pPr>
              <w:spacing w:line="276" w:lineRule="auto"/>
              <w:jc w:val="both"/>
              <w:rPr>
                <w:rFonts w:asciiTheme="minorHAnsi" w:hAnsiTheme="minorHAnsi" w:cs="Arial"/>
                <w:sz w:val="22"/>
                <w:szCs w:val="22"/>
              </w:rPr>
            </w:pPr>
          </w:p>
          <w:p w14:paraId="52EBD136"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6C2CD09A" w14:textId="77777777" w:rsidTr="0045659A">
        <w:trPr>
          <w:trHeight w:val="231"/>
        </w:trPr>
        <w:tc>
          <w:tcPr>
            <w:tcW w:w="3420" w:type="dxa"/>
            <w:gridSpan w:val="2"/>
            <w:shd w:val="clear" w:color="auto" w:fill="auto"/>
          </w:tcPr>
          <w:p w14:paraId="4A18617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45659A">
        <w:trPr>
          <w:trHeight w:val="231"/>
        </w:trPr>
        <w:tc>
          <w:tcPr>
            <w:tcW w:w="3420" w:type="dxa"/>
            <w:gridSpan w:val="2"/>
            <w:shd w:val="clear" w:color="auto" w:fill="auto"/>
          </w:tcPr>
          <w:p w14:paraId="0E4B938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45659A">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224EA4"/>
    <w:rsid w:val="0031064B"/>
    <w:rsid w:val="003F67BC"/>
    <w:rsid w:val="00606F5C"/>
    <w:rsid w:val="006A185B"/>
    <w:rsid w:val="00761754"/>
    <w:rsid w:val="008B10DA"/>
    <w:rsid w:val="00A50428"/>
    <w:rsid w:val="00A60762"/>
    <w:rsid w:val="00CC1D2F"/>
    <w:rsid w:val="00CD7F3F"/>
    <w:rsid w:val="00F211F4"/>
    <w:rsid w:val="00F275BF"/>
    <w:rsid w:val="00F57F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2767</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Patricia Brinkman</cp:lastModifiedBy>
  <cp:revision>3</cp:revision>
  <dcterms:created xsi:type="dcterms:W3CDTF">2022-03-18T14:23:00Z</dcterms:created>
  <dcterms:modified xsi:type="dcterms:W3CDTF">2022-03-18T14:23:00Z</dcterms:modified>
</cp:coreProperties>
</file>