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55CCD8" w14:textId="77777777" w:rsidR="00361C2E" w:rsidRPr="00421C45" w:rsidRDefault="00361C2E" w:rsidP="00361C2E">
      <w:pPr>
        <w:spacing w:before="840" w:after="480"/>
        <w:rPr>
          <w:rFonts w:cs="Arial"/>
          <w:noProof/>
          <w:lang w:eastAsia="zh-CN"/>
        </w:rPr>
      </w:pPr>
      <w:r w:rsidRPr="00421C45">
        <w:rPr>
          <w:rFonts w:cs="Arial"/>
          <w:noProof/>
        </w:rPr>
        <mc:AlternateContent>
          <mc:Choice Requires="wps">
            <w:drawing>
              <wp:anchor distT="0" distB="0" distL="114300" distR="114300" simplePos="0" relativeHeight="251659264" behindDoc="0" locked="0" layoutInCell="1" allowOverlap="1" wp14:anchorId="25F76F3D" wp14:editId="782DA1BA">
                <wp:simplePos x="0" y="0"/>
                <wp:positionH relativeFrom="column">
                  <wp:posOffset>1246587</wp:posOffset>
                </wp:positionH>
                <wp:positionV relativeFrom="paragraph">
                  <wp:posOffset>-165100</wp:posOffset>
                </wp:positionV>
                <wp:extent cx="3372416" cy="1104595"/>
                <wp:effectExtent l="0" t="0" r="0" b="63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2416" cy="1104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5400">
                              <a:solidFill>
                                <a:srgbClr val="000000"/>
                              </a:solidFill>
                              <a:miter lim="800000"/>
                              <a:headEnd/>
                              <a:tailEnd/>
                            </a14:hiddenLine>
                          </a:ext>
                        </a:extLst>
                      </wps:spPr>
                      <wps:txbx>
                        <w:txbxContent>
                          <w:p w14:paraId="556ED484" w14:textId="4FBC2327" w:rsidR="00361C2E" w:rsidRPr="004C2984" w:rsidRDefault="00361C2E" w:rsidP="00361C2E">
                            <w:pPr>
                              <w:pStyle w:val="Titel"/>
                            </w:pPr>
                            <w:bookmarkStart w:id="0" w:name="bmTitel"/>
                            <w:r>
                              <w:t>Conceptovereenkomst</w:t>
                            </w:r>
                            <w:bookmarkEnd w:id="0"/>
                          </w:p>
                          <w:p w14:paraId="17DBB11C" w14:textId="09A26205" w:rsidR="00361C2E" w:rsidRPr="00514DBE" w:rsidRDefault="00EB4331" w:rsidP="00361C2E">
                            <w:pPr>
                              <w:pStyle w:val="Subtitel"/>
                            </w:pPr>
                            <w:bookmarkStart w:id="1" w:name="bmSubtitel"/>
                            <w:r>
                              <w:t>Vending</w:t>
                            </w:r>
                            <w:r w:rsidR="00361C2E">
                              <w:t xml:space="preserve"> </w:t>
                            </w:r>
                            <w:r>
                              <w:br/>
                            </w:r>
                            <w:r w:rsidR="00361C2E">
                              <w:t>(Contractnummer xx)</w:t>
                            </w:r>
                            <w:bookmarkEnd w:id="1"/>
                          </w:p>
                          <w:p w14:paraId="62263AE3" w14:textId="77777777" w:rsidR="00361C2E" w:rsidRPr="00615EAC" w:rsidRDefault="00361C2E" w:rsidP="00361C2E">
                            <w:pPr>
                              <w:pStyle w:val="Titel"/>
                              <w:rPr>
                                <w:color w:val="FFFFFF" w:themeColor="background1"/>
                              </w:rPr>
                            </w:pP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rect w14:anchorId="25F76F3D" id="Rectangle 2" o:spid="_x0000_s1026" style="position:absolute;margin-left:98.15pt;margin-top:-13pt;width:265.55pt;height:8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" filled="f" stroked="f" strokeweight="2pt">
                <v:textbox>
                  <w:txbxContent>
                    <w:p w14:paraId="556ED484" w14:textId="4FBC2327" w:rsidR="00361C2E" w:rsidRPr="004C2984" w:rsidRDefault="00361C2E" w:rsidP="00361C2E">
                      <w:pPr>
                        <w:pStyle w:val="Titel"/>
                      </w:pPr>
                      <w:bookmarkStart w:id="2" w:name="bmTitel"/>
                      <w:r>
                        <w:t>Conceptovereenkomst</w:t>
                      </w:r>
                      <w:bookmarkEnd w:id="2"/>
                    </w:p>
                    <w:p w14:paraId="17DBB11C" w14:textId="09A26205" w:rsidR="00361C2E" w:rsidRPr="00514DBE" w:rsidRDefault="00EB4331" w:rsidP="00361C2E">
                      <w:pPr>
                        <w:pStyle w:val="Subtitel"/>
                      </w:pPr>
                      <w:bookmarkStart w:id="3" w:name="bmSubtitel"/>
                      <w:r>
                        <w:t>Vending</w:t>
                      </w:r>
                      <w:r w:rsidR="00361C2E">
                        <w:t xml:space="preserve"> </w:t>
                      </w:r>
                      <w:r>
                        <w:br/>
                      </w:r>
                      <w:r w:rsidR="00361C2E">
                        <w:t>(Contractnummer xx)</w:t>
                      </w:r>
                      <w:bookmarkEnd w:id="3"/>
                    </w:p>
                    <w:p w14:paraId="62263AE3" w14:textId="77777777" w:rsidR="00361C2E" w:rsidRPr="00615EAC" w:rsidRDefault="00361C2E" w:rsidP="00361C2E">
                      <w:pPr>
                        <w:pStyle w:val="Titel"/>
                        <w:rPr>
                          <w:color w:val="FFFFFF" w:themeColor="background1"/>
                        </w:rPr>
                      </w:pPr>
                    </w:p>
                  </w:txbxContent>
                </v:textbox>
              </v:rect>
            </w:pict>
          </mc:Fallback>
        </mc:AlternateContent>
      </w:r>
    </w:p>
    <w:p w14:paraId="6BA0647D" w14:textId="77777777" w:rsidR="00361C2E" w:rsidRPr="00421C45" w:rsidRDefault="00361C2E" w:rsidP="00361C2E">
      <w:pPr>
        <w:tabs>
          <w:tab w:val="left" w:pos="1110"/>
        </w:tabs>
        <w:spacing w:before="1080" w:after="480"/>
        <w:rPr>
          <w:rFonts w:cs="Arial"/>
        </w:rPr>
      </w:pPr>
      <w:r w:rsidRPr="00421C45">
        <w:rPr>
          <w:rFonts w:cs="Arial"/>
        </w:rPr>
        <w:tab/>
      </w:r>
    </w:p>
    <w:p w14:paraId="033C1084" w14:textId="77777777" w:rsidR="003827D1" w:rsidRPr="00421C45" w:rsidRDefault="003827D1" w:rsidP="00361C2E">
      <w:pPr>
        <w:tabs>
          <w:tab w:val="left" w:pos="1110"/>
        </w:tabs>
        <w:spacing w:before="1080" w:after="480"/>
        <w:rPr>
          <w:rFonts w:cs="Arial"/>
        </w:rPr>
      </w:pPr>
    </w:p>
    <w:p w14:paraId="32524A3B" w14:textId="77777777" w:rsidR="003827D1" w:rsidRPr="00421C45" w:rsidRDefault="003827D1" w:rsidP="00361C2E">
      <w:pPr>
        <w:tabs>
          <w:tab w:val="left" w:pos="1110"/>
        </w:tabs>
        <w:spacing w:before="1080" w:after="480"/>
        <w:rPr>
          <w:rFonts w:cs="Arial"/>
        </w:rPr>
      </w:pPr>
    </w:p>
    <w:tbl>
      <w:tblPr>
        <w:tblpPr w:leftFromText="141" w:rightFromText="141" w:vertAnchor="page" w:horzAnchor="margin" w:tblpY="96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3847"/>
        <w:gridCol w:w="5214"/>
      </w:tblGrid>
      <w:tr w:rsidR="00361C2E" w:rsidRPr="00421C45" w14:paraId="3F0E19CD"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19F68EB5" w14:textId="77777777" w:rsidR="00361C2E" w:rsidRPr="00421C45" w:rsidRDefault="00361C2E" w:rsidP="003827D1">
            <w:pPr>
              <w:pStyle w:val="KopjeCursief"/>
              <w:spacing w:line="276" w:lineRule="auto"/>
            </w:pPr>
            <w:bookmarkStart w:id="4" w:name="bmVersiebeheer"/>
            <w:r w:rsidRPr="00421C45">
              <w:t>Instituut/Dienst</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2CD74FF" w14:textId="77777777" w:rsidR="00361C2E" w:rsidRPr="00421C45" w:rsidRDefault="00361C2E" w:rsidP="003827D1">
            <w:pPr>
              <w:spacing w:line="276" w:lineRule="auto"/>
              <w:rPr>
                <w:rFonts w:cs="Arial"/>
              </w:rPr>
            </w:pPr>
            <w:r w:rsidRPr="00421C45">
              <w:rPr>
                <w:rFonts w:cs="Arial"/>
              </w:rPr>
              <w:t>Faciliteiten en Informatietechnologie</w:t>
            </w:r>
          </w:p>
        </w:tc>
      </w:tr>
      <w:tr w:rsidR="00361C2E" w:rsidRPr="00421C45" w14:paraId="0CE209CD"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1B00AC09" w14:textId="77777777" w:rsidR="00361C2E" w:rsidRPr="00421C45" w:rsidRDefault="00361C2E" w:rsidP="003827D1">
            <w:pPr>
              <w:pStyle w:val="Normaalweb"/>
              <w:spacing w:after="0" w:afterAutospacing="0" w:line="276" w:lineRule="auto"/>
              <w:rPr>
                <w:rFonts w:ascii="Arial" w:hAnsi="Arial" w:cs="Arial"/>
                <w:i/>
                <w:color w:val="auto"/>
                <w:sz w:val="20"/>
                <w:szCs w:val="20"/>
              </w:rPr>
            </w:pPr>
            <w:proofErr w:type="spellStart"/>
            <w:r w:rsidRPr="00421C45">
              <w:rPr>
                <w:rFonts w:ascii="Arial" w:hAnsi="Arial" w:cs="Arial"/>
                <w:i/>
                <w:color w:val="auto"/>
                <w:sz w:val="20"/>
                <w:szCs w:val="20"/>
              </w:rPr>
              <w:t>Opleiding</w:t>
            </w:r>
            <w:proofErr w:type="spellEnd"/>
            <w:r w:rsidRPr="00421C45">
              <w:rPr>
                <w:rFonts w:ascii="Arial" w:hAnsi="Arial" w:cs="Arial"/>
                <w:i/>
                <w:color w:val="auto"/>
                <w:sz w:val="20"/>
                <w:szCs w:val="20"/>
              </w:rPr>
              <w:t>/</w:t>
            </w:r>
            <w:proofErr w:type="spellStart"/>
            <w:r w:rsidRPr="00421C45">
              <w:rPr>
                <w:rFonts w:ascii="Arial" w:hAnsi="Arial" w:cs="Arial"/>
                <w:i/>
                <w:color w:val="auto"/>
                <w:sz w:val="20"/>
                <w:szCs w:val="20"/>
              </w:rPr>
              <w:t>Afdeling</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03D49197" w14:textId="77777777" w:rsidR="00361C2E" w:rsidRPr="00421C45" w:rsidRDefault="00361C2E" w:rsidP="003827D1">
            <w:pPr>
              <w:spacing w:line="276" w:lineRule="auto"/>
              <w:rPr>
                <w:rFonts w:cs="Arial"/>
              </w:rPr>
            </w:pPr>
            <w:r w:rsidRPr="00421C45">
              <w:rPr>
                <w:rFonts w:cs="Arial"/>
              </w:rPr>
              <w:t>Inkoop &amp; Contractmanagement</w:t>
            </w:r>
          </w:p>
        </w:tc>
      </w:tr>
      <w:tr w:rsidR="00361C2E" w:rsidRPr="00421C45" w14:paraId="3160112D"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569EBCF0" w14:textId="77777777" w:rsidR="00361C2E" w:rsidRPr="00421C45" w:rsidRDefault="00361C2E" w:rsidP="003827D1">
            <w:pPr>
              <w:pStyle w:val="Normaalweb"/>
              <w:spacing w:after="0" w:afterAutospacing="0" w:line="276" w:lineRule="auto"/>
              <w:rPr>
                <w:rFonts w:ascii="Arial" w:hAnsi="Arial" w:cs="Arial"/>
                <w:i/>
                <w:color w:val="auto"/>
                <w:sz w:val="20"/>
                <w:szCs w:val="20"/>
              </w:rPr>
            </w:pPr>
            <w:r w:rsidRPr="00421C45">
              <w:rPr>
                <w:rFonts w:ascii="Arial" w:hAnsi="Arial" w:cs="Arial"/>
                <w:i/>
                <w:color w:val="auto"/>
                <w:sz w:val="20"/>
                <w:szCs w:val="20"/>
              </w:rPr>
              <w:t>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2C31742" w14:textId="43B96BB3" w:rsidR="00361C2E" w:rsidRPr="00421C45" w:rsidRDefault="00EB4331" w:rsidP="003827D1">
            <w:pPr>
              <w:spacing w:line="276" w:lineRule="auto"/>
              <w:rPr>
                <w:rFonts w:cs="Arial"/>
              </w:rPr>
            </w:pPr>
            <w:r w:rsidRPr="00421C45">
              <w:rPr>
                <w:rFonts w:cs="Arial"/>
              </w:rPr>
              <w:t>Marije Huijser</w:t>
            </w:r>
          </w:p>
        </w:tc>
      </w:tr>
      <w:tr w:rsidR="00361C2E" w:rsidRPr="00421C45" w14:paraId="504C0B00"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4D7FA8CA" w14:textId="77777777" w:rsidR="00361C2E" w:rsidRPr="00421C45" w:rsidRDefault="00361C2E" w:rsidP="003827D1">
            <w:pPr>
              <w:pStyle w:val="Normaalweb"/>
              <w:spacing w:after="0" w:afterAutospacing="0" w:line="276" w:lineRule="auto"/>
              <w:rPr>
                <w:rFonts w:ascii="Arial" w:hAnsi="Arial" w:cs="Arial"/>
                <w:i/>
                <w:color w:val="auto"/>
                <w:sz w:val="20"/>
                <w:szCs w:val="20"/>
              </w:rPr>
            </w:pPr>
            <w:proofErr w:type="spellStart"/>
            <w:r w:rsidRPr="00421C45">
              <w:rPr>
                <w:rFonts w:ascii="Arial" w:hAnsi="Arial" w:cs="Arial"/>
                <w:i/>
                <w:color w:val="auto"/>
                <w:sz w:val="20"/>
                <w:szCs w:val="20"/>
              </w:rPr>
              <w:t>Functie</w:t>
            </w:r>
            <w:proofErr w:type="spellEnd"/>
            <w:r w:rsidRPr="00421C45">
              <w:rPr>
                <w:rFonts w:ascii="Arial" w:hAnsi="Arial" w:cs="Arial"/>
                <w:i/>
                <w:color w:val="auto"/>
                <w:sz w:val="20"/>
                <w:szCs w:val="20"/>
              </w:rPr>
              <w:t xml:space="preserve"> auteur(s)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357B2520" w14:textId="77777777" w:rsidR="00361C2E" w:rsidRPr="00421C45" w:rsidRDefault="00361C2E" w:rsidP="003827D1">
            <w:pPr>
              <w:spacing w:line="276" w:lineRule="auto"/>
              <w:rPr>
                <w:rFonts w:cs="Arial"/>
              </w:rPr>
            </w:pPr>
            <w:r w:rsidRPr="00421C45">
              <w:rPr>
                <w:rFonts w:cs="Arial"/>
              </w:rPr>
              <w:t>Adviseur Inkoop</w:t>
            </w:r>
          </w:p>
        </w:tc>
      </w:tr>
      <w:tr w:rsidR="00361C2E" w:rsidRPr="00421C45" w14:paraId="78AFB4E6"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104ED8B1" w14:textId="77777777" w:rsidR="00361C2E" w:rsidRPr="00421C45" w:rsidRDefault="00361C2E" w:rsidP="003827D1">
            <w:pPr>
              <w:pStyle w:val="Normaalweb"/>
              <w:spacing w:after="0" w:afterAutospacing="0" w:line="276" w:lineRule="auto"/>
              <w:rPr>
                <w:rFonts w:ascii="Arial" w:hAnsi="Arial" w:cs="Arial"/>
                <w:i/>
                <w:color w:val="auto"/>
                <w:sz w:val="20"/>
                <w:szCs w:val="20"/>
              </w:rPr>
            </w:pPr>
            <w:proofErr w:type="spellStart"/>
            <w:r w:rsidRPr="00421C45">
              <w:rPr>
                <w:rFonts w:ascii="Arial" w:hAnsi="Arial" w:cs="Arial"/>
                <w:i/>
                <w:color w:val="auto"/>
                <w:sz w:val="20"/>
                <w:szCs w:val="20"/>
              </w:rPr>
              <w:t>Verantwoordelijk</w:t>
            </w:r>
            <w:proofErr w:type="spellEnd"/>
            <w:r w:rsidRPr="00421C45">
              <w:rPr>
                <w:rFonts w:ascii="Arial" w:hAnsi="Arial" w:cs="Arial"/>
                <w:i/>
                <w:color w:val="auto"/>
                <w:sz w:val="20"/>
                <w:szCs w:val="20"/>
              </w:rPr>
              <w:t xml:space="preserve"> </w:t>
            </w:r>
            <w:proofErr w:type="spellStart"/>
            <w:r w:rsidRPr="00421C45">
              <w:rPr>
                <w:rFonts w:ascii="Arial" w:hAnsi="Arial" w:cs="Arial"/>
                <w:i/>
                <w:color w:val="auto"/>
                <w:sz w:val="20"/>
                <w:szCs w:val="20"/>
              </w:rPr>
              <w:t>directeur</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3BDBC209" w14:textId="77777777" w:rsidR="00361C2E" w:rsidRPr="00421C45" w:rsidRDefault="00361C2E" w:rsidP="003827D1">
            <w:pPr>
              <w:spacing w:line="276" w:lineRule="auto"/>
              <w:rPr>
                <w:rFonts w:cs="Arial"/>
              </w:rPr>
            </w:pPr>
            <w:r w:rsidRPr="00421C45">
              <w:rPr>
                <w:rFonts w:cs="Arial"/>
              </w:rPr>
              <w:t>[naam]</w:t>
            </w:r>
          </w:p>
        </w:tc>
      </w:tr>
      <w:tr w:rsidR="00361C2E" w:rsidRPr="00421C45" w14:paraId="45F3D1FA"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07BBCF66" w14:textId="77777777" w:rsidR="00361C2E" w:rsidRPr="00421C45" w:rsidRDefault="00361C2E" w:rsidP="003827D1">
            <w:pPr>
              <w:pStyle w:val="Normaalweb"/>
              <w:spacing w:after="0" w:afterAutospacing="0" w:line="276" w:lineRule="auto"/>
              <w:rPr>
                <w:rFonts w:ascii="Arial" w:hAnsi="Arial" w:cs="Arial"/>
                <w:i/>
                <w:color w:val="auto"/>
                <w:sz w:val="20"/>
                <w:szCs w:val="20"/>
              </w:rPr>
            </w:pPr>
            <w:r w:rsidRPr="00421C45">
              <w:rPr>
                <w:rFonts w:ascii="Arial" w:hAnsi="Arial" w:cs="Arial"/>
                <w:i/>
                <w:color w:val="auto"/>
                <w:sz w:val="20"/>
                <w:szCs w:val="20"/>
              </w:rPr>
              <w:t>Datum</w:t>
            </w:r>
          </w:p>
        </w:tc>
        <w:tc>
          <w:tcPr>
            <w:tcW w:w="5214" w:type="dxa"/>
            <w:tcBorders>
              <w:top w:val="single" w:sz="4" w:space="0" w:color="auto"/>
              <w:left w:val="single" w:sz="4" w:space="0" w:color="auto"/>
              <w:bottom w:val="single" w:sz="4" w:space="0" w:color="auto"/>
              <w:right w:val="single" w:sz="4" w:space="0" w:color="auto"/>
            </w:tcBorders>
            <w:vAlign w:val="bottom"/>
            <w:hideMark/>
          </w:tcPr>
          <w:p w14:paraId="4B1028A3" w14:textId="4E44F688" w:rsidR="00361C2E" w:rsidRPr="00421C45" w:rsidRDefault="00361C2E" w:rsidP="003827D1">
            <w:pPr>
              <w:spacing w:line="276" w:lineRule="auto"/>
              <w:rPr>
                <w:rFonts w:cs="Arial"/>
              </w:rPr>
            </w:pPr>
            <w:r w:rsidRPr="00421C45">
              <w:rPr>
                <w:rFonts w:cs="Arial"/>
              </w:rPr>
              <w:fldChar w:fldCharType="begin"/>
            </w:r>
            <w:r w:rsidRPr="00421C45">
              <w:rPr>
                <w:rFonts w:cs="Arial"/>
              </w:rPr>
              <w:instrText xml:space="preserve"> TIME \@ "d MMMM yyyy" </w:instrText>
            </w:r>
            <w:r w:rsidRPr="00421C45">
              <w:rPr>
                <w:rFonts w:cs="Arial"/>
              </w:rPr>
              <w:fldChar w:fldCharType="separate"/>
            </w:r>
            <w:r w:rsidR="009D5DA2">
              <w:rPr>
                <w:rFonts w:cs="Arial"/>
                <w:noProof/>
              </w:rPr>
              <w:t>30 januari 2023</w:t>
            </w:r>
            <w:r w:rsidRPr="00421C45">
              <w:rPr>
                <w:rFonts w:cs="Arial"/>
              </w:rPr>
              <w:fldChar w:fldCharType="end"/>
            </w:r>
          </w:p>
        </w:tc>
      </w:tr>
      <w:tr w:rsidR="00361C2E" w:rsidRPr="00421C45" w14:paraId="7EDD6EC7"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35CB38B7" w14:textId="77777777" w:rsidR="00361C2E" w:rsidRPr="00421C45" w:rsidRDefault="00361C2E" w:rsidP="003827D1">
            <w:pPr>
              <w:pStyle w:val="Normaalweb"/>
              <w:spacing w:after="0" w:afterAutospacing="0" w:line="276" w:lineRule="auto"/>
              <w:rPr>
                <w:rFonts w:ascii="Arial" w:hAnsi="Arial" w:cs="Arial"/>
                <w:i/>
                <w:color w:val="auto"/>
                <w:sz w:val="20"/>
                <w:szCs w:val="20"/>
              </w:rPr>
            </w:pPr>
            <w:r w:rsidRPr="00421C45">
              <w:rPr>
                <w:rFonts w:ascii="Arial" w:hAnsi="Arial" w:cs="Arial"/>
                <w:i/>
                <w:color w:val="auto"/>
                <w:sz w:val="20"/>
                <w:szCs w:val="20"/>
              </w:rPr>
              <w:t>Status</w:t>
            </w:r>
          </w:p>
        </w:tc>
        <w:tc>
          <w:tcPr>
            <w:tcW w:w="5214" w:type="dxa"/>
            <w:tcBorders>
              <w:top w:val="single" w:sz="4" w:space="0" w:color="auto"/>
              <w:left w:val="single" w:sz="4" w:space="0" w:color="auto"/>
              <w:bottom w:val="single" w:sz="4" w:space="0" w:color="auto"/>
              <w:right w:val="single" w:sz="4" w:space="0" w:color="auto"/>
            </w:tcBorders>
            <w:vAlign w:val="bottom"/>
            <w:hideMark/>
          </w:tcPr>
          <w:p w14:paraId="504B969A" w14:textId="77777777" w:rsidR="00361C2E" w:rsidRPr="00421C45" w:rsidRDefault="00361C2E" w:rsidP="003827D1">
            <w:pPr>
              <w:spacing w:line="276" w:lineRule="auto"/>
              <w:rPr>
                <w:rFonts w:cs="Arial"/>
              </w:rPr>
            </w:pPr>
            <w:r w:rsidRPr="00421C45">
              <w:rPr>
                <w:rFonts w:cs="Arial"/>
              </w:rPr>
              <w:t>concept</w:t>
            </w:r>
          </w:p>
        </w:tc>
      </w:tr>
      <w:tr w:rsidR="00361C2E" w:rsidRPr="00421C45" w14:paraId="1352A662"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0FEFCA86" w14:textId="77777777" w:rsidR="00361C2E" w:rsidRPr="00421C45" w:rsidRDefault="00361C2E" w:rsidP="003827D1">
            <w:pPr>
              <w:pStyle w:val="Normaalweb"/>
              <w:spacing w:after="0" w:afterAutospacing="0" w:line="276" w:lineRule="auto"/>
              <w:rPr>
                <w:rFonts w:ascii="Arial" w:hAnsi="Arial" w:cs="Arial"/>
                <w:i/>
                <w:color w:val="auto"/>
                <w:sz w:val="20"/>
                <w:szCs w:val="20"/>
                <w:lang w:val="nl-NL"/>
              </w:rPr>
            </w:pPr>
            <w:proofErr w:type="spellStart"/>
            <w:r w:rsidRPr="00421C45">
              <w:rPr>
                <w:rFonts w:ascii="Arial" w:hAnsi="Arial" w:cs="Arial"/>
                <w:i/>
                <w:color w:val="auto"/>
                <w:sz w:val="20"/>
                <w:szCs w:val="20"/>
                <w:lang w:val="nl-NL"/>
              </w:rPr>
              <w:t>Registratienr</w:t>
            </w:r>
            <w:proofErr w:type="spellEnd"/>
            <w:r w:rsidRPr="00421C45">
              <w:rPr>
                <w:rFonts w:ascii="Arial" w:hAnsi="Arial" w:cs="Arial"/>
                <w:i/>
                <w:color w:val="auto"/>
                <w:sz w:val="20"/>
                <w:szCs w:val="20"/>
                <w:lang w:val="nl-NL"/>
              </w:rPr>
              <w:t xml:space="preserve"> </w:t>
            </w:r>
            <w:proofErr w:type="spellStart"/>
            <w:r w:rsidRPr="00421C45">
              <w:rPr>
                <w:rFonts w:ascii="Arial" w:hAnsi="Arial" w:cs="Arial"/>
                <w:i/>
                <w:color w:val="auto"/>
                <w:sz w:val="20"/>
                <w:szCs w:val="20"/>
                <w:lang w:val="nl-NL"/>
              </w:rPr>
              <w:t>DocBase</w:t>
            </w:r>
            <w:proofErr w:type="spellEnd"/>
          </w:p>
        </w:tc>
        <w:tc>
          <w:tcPr>
            <w:tcW w:w="5214" w:type="dxa"/>
            <w:tcBorders>
              <w:top w:val="single" w:sz="4" w:space="0" w:color="auto"/>
              <w:left w:val="single" w:sz="4" w:space="0" w:color="auto"/>
              <w:bottom w:val="single" w:sz="4" w:space="0" w:color="auto"/>
              <w:right w:val="single" w:sz="4" w:space="0" w:color="auto"/>
            </w:tcBorders>
            <w:vAlign w:val="bottom"/>
            <w:hideMark/>
          </w:tcPr>
          <w:p w14:paraId="7D391E77" w14:textId="77777777" w:rsidR="00361C2E" w:rsidRPr="00421C45" w:rsidRDefault="00361C2E" w:rsidP="003827D1">
            <w:pPr>
              <w:spacing w:line="276" w:lineRule="auto"/>
              <w:rPr>
                <w:rFonts w:cs="Arial"/>
              </w:rPr>
            </w:pPr>
            <w:r w:rsidRPr="00421C45">
              <w:rPr>
                <w:rFonts w:cs="Arial"/>
              </w:rPr>
              <w:t>[</w:t>
            </w:r>
            <w:proofErr w:type="spellStart"/>
            <w:r w:rsidRPr="00421C45">
              <w:rPr>
                <w:rFonts w:cs="Arial"/>
              </w:rPr>
              <w:t>doc</w:t>
            </w:r>
            <w:proofErr w:type="spellEnd"/>
            <w:r w:rsidRPr="00421C45">
              <w:rPr>
                <w:rFonts w:cs="Arial"/>
              </w:rPr>
              <w:t xml:space="preserve"> base nummer]</w:t>
            </w:r>
          </w:p>
        </w:tc>
      </w:tr>
      <w:tr w:rsidR="00361C2E" w:rsidRPr="00421C45" w14:paraId="477F6792"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64C5A77C" w14:textId="77777777" w:rsidR="00361C2E" w:rsidRPr="00421C45" w:rsidRDefault="00361C2E" w:rsidP="003827D1">
            <w:pPr>
              <w:pStyle w:val="Normaalweb"/>
              <w:spacing w:after="0" w:afterAutospacing="0" w:line="276" w:lineRule="auto"/>
              <w:rPr>
                <w:rFonts w:ascii="Arial" w:hAnsi="Arial" w:cs="Arial"/>
                <w:i/>
                <w:color w:val="auto"/>
                <w:sz w:val="20"/>
                <w:szCs w:val="20"/>
                <w:lang w:val="nl-NL"/>
              </w:rPr>
            </w:pPr>
            <w:r w:rsidRPr="00421C45">
              <w:rPr>
                <w:rFonts w:ascii="Arial" w:hAnsi="Arial" w:cs="Arial"/>
                <w:i/>
                <w:color w:val="auto"/>
                <w:sz w:val="20"/>
                <w:szCs w:val="20"/>
                <w:lang w:val="nl-NL"/>
              </w:rPr>
              <w:t>Versie</w:t>
            </w:r>
          </w:p>
        </w:tc>
        <w:tc>
          <w:tcPr>
            <w:tcW w:w="5214" w:type="dxa"/>
            <w:tcBorders>
              <w:top w:val="single" w:sz="4" w:space="0" w:color="auto"/>
              <w:left w:val="single" w:sz="4" w:space="0" w:color="auto"/>
              <w:bottom w:val="single" w:sz="4" w:space="0" w:color="auto"/>
              <w:right w:val="single" w:sz="4" w:space="0" w:color="auto"/>
            </w:tcBorders>
            <w:vAlign w:val="bottom"/>
            <w:hideMark/>
          </w:tcPr>
          <w:p w14:paraId="0DB72E7F" w14:textId="77777777" w:rsidR="00361C2E" w:rsidRPr="00421C45" w:rsidRDefault="00361C2E" w:rsidP="003827D1">
            <w:pPr>
              <w:spacing w:line="276" w:lineRule="auto"/>
              <w:rPr>
                <w:rFonts w:cs="Arial"/>
              </w:rPr>
            </w:pPr>
            <w:r w:rsidRPr="00421C45">
              <w:rPr>
                <w:rFonts w:cs="Arial"/>
              </w:rPr>
              <w:t>0.1</w:t>
            </w:r>
          </w:p>
        </w:tc>
      </w:tr>
      <w:tr w:rsidR="00361C2E" w:rsidRPr="00421C45" w14:paraId="12E22093" w14:textId="77777777" w:rsidTr="003827D1">
        <w:trPr>
          <w:trHeight w:val="340"/>
        </w:trPr>
        <w:tc>
          <w:tcPr>
            <w:tcW w:w="3847" w:type="dxa"/>
            <w:tcBorders>
              <w:top w:val="single" w:sz="4" w:space="0" w:color="auto"/>
              <w:left w:val="single" w:sz="4" w:space="0" w:color="auto"/>
              <w:bottom w:val="single" w:sz="4" w:space="0" w:color="auto"/>
              <w:right w:val="single" w:sz="4" w:space="0" w:color="auto"/>
            </w:tcBorders>
            <w:vAlign w:val="bottom"/>
            <w:hideMark/>
          </w:tcPr>
          <w:p w14:paraId="7DB53709" w14:textId="77777777" w:rsidR="00361C2E" w:rsidRPr="00421C45" w:rsidRDefault="00361C2E" w:rsidP="003827D1">
            <w:pPr>
              <w:pStyle w:val="Normaalweb"/>
              <w:spacing w:after="0" w:afterAutospacing="0" w:line="276" w:lineRule="auto"/>
              <w:rPr>
                <w:rFonts w:ascii="Arial" w:hAnsi="Arial" w:cs="Arial"/>
                <w:i/>
                <w:color w:val="auto"/>
                <w:sz w:val="20"/>
                <w:szCs w:val="20"/>
                <w:lang w:val="nl-NL"/>
              </w:rPr>
            </w:pPr>
            <w:r w:rsidRPr="00421C45">
              <w:rPr>
                <w:rFonts w:ascii="Arial" w:hAnsi="Arial" w:cs="Arial"/>
                <w:i/>
                <w:color w:val="auto"/>
                <w:sz w:val="20"/>
                <w:szCs w:val="20"/>
                <w:lang w:val="nl-NL"/>
              </w:rPr>
              <w:t>Laatste versie gepubliceerd op</w:t>
            </w:r>
          </w:p>
        </w:tc>
        <w:tc>
          <w:tcPr>
            <w:tcW w:w="5214" w:type="dxa"/>
            <w:tcBorders>
              <w:top w:val="single" w:sz="4" w:space="0" w:color="auto"/>
              <w:left w:val="single" w:sz="4" w:space="0" w:color="auto"/>
              <w:bottom w:val="single" w:sz="4" w:space="0" w:color="auto"/>
              <w:right w:val="single" w:sz="4" w:space="0" w:color="auto"/>
            </w:tcBorders>
            <w:vAlign w:val="bottom"/>
            <w:hideMark/>
          </w:tcPr>
          <w:p w14:paraId="2C0D3CCC" w14:textId="77777777" w:rsidR="00361C2E" w:rsidRPr="00421C45" w:rsidRDefault="00361C2E" w:rsidP="003827D1">
            <w:pPr>
              <w:spacing w:line="276" w:lineRule="auto"/>
              <w:rPr>
                <w:rFonts w:cs="Arial"/>
              </w:rPr>
            </w:pPr>
            <w:r w:rsidRPr="00421C45">
              <w:rPr>
                <w:rFonts w:cs="Arial"/>
              </w:rPr>
              <w:t>[datum]</w:t>
            </w:r>
          </w:p>
        </w:tc>
      </w:tr>
      <w:bookmarkEnd w:id="4"/>
    </w:tbl>
    <w:p w14:paraId="08085F4D" w14:textId="77777777" w:rsidR="00361C2E" w:rsidRPr="00421C45" w:rsidRDefault="00361C2E" w:rsidP="00361C2E">
      <w:pPr>
        <w:tabs>
          <w:tab w:val="left" w:pos="1110"/>
        </w:tabs>
        <w:spacing w:before="1080" w:after="480"/>
        <w:rPr>
          <w:rFonts w:cs="Arial"/>
        </w:rPr>
        <w:sectPr w:rsidR="00361C2E" w:rsidRPr="00421C45" w:rsidSect="00361C2E">
          <w:headerReference w:type="even" r:id="rId11"/>
          <w:headerReference w:type="default" r:id="rId12"/>
          <w:footerReference w:type="default" r:id="rId13"/>
          <w:headerReference w:type="first" r:id="rId14"/>
          <w:pgSz w:w="11906" w:h="16838" w:code="9"/>
          <w:pgMar w:top="2977" w:right="1134" w:bottom="2127" w:left="1701" w:header="567" w:footer="513" w:gutter="0"/>
          <w:pgNumType w:fmt="lowerRoman" w:start="1"/>
          <w:cols w:space="708"/>
          <w:titlePg/>
          <w:docGrid w:linePitch="360"/>
        </w:sectPr>
      </w:pPr>
    </w:p>
    <w:p w14:paraId="443CD3C8" w14:textId="77777777" w:rsidR="00361C2E" w:rsidRPr="00421C45" w:rsidRDefault="00361C2E" w:rsidP="00361C2E">
      <w:pPr>
        <w:pStyle w:val="Kopongenummerd"/>
        <w:rPr>
          <w:rFonts w:cs="Arial"/>
        </w:rPr>
      </w:pPr>
      <w:bookmarkStart w:id="5" w:name="bmKopjeTOC"/>
      <w:r w:rsidRPr="00421C45">
        <w:rPr>
          <w:rFonts w:cs="Arial"/>
        </w:rPr>
        <w:lastRenderedPageBreak/>
        <w:t>Inhoudsopgave</w:t>
      </w:r>
      <w:bookmarkEnd w:id="5"/>
    </w:p>
    <w:sdt>
      <w:sdtPr>
        <w:rPr>
          <w:rFonts w:ascii="Arial" w:eastAsia="Times New Roman" w:hAnsi="Arial" w:cs="Arial"/>
          <w:color w:val="auto"/>
          <w:sz w:val="20"/>
          <w:szCs w:val="24"/>
        </w:rPr>
        <w:id w:val="-852962862"/>
        <w:docPartObj>
          <w:docPartGallery w:val="Table of Contents"/>
          <w:docPartUnique/>
        </w:docPartObj>
      </w:sdtPr>
      <w:sdtEndPr>
        <w:rPr>
          <w:b/>
          <w:bCs/>
        </w:rPr>
      </w:sdtEndPr>
      <w:sdtContent>
        <w:p w14:paraId="6C956C15" w14:textId="77777777" w:rsidR="008130E9" w:rsidRPr="00421C45" w:rsidRDefault="008130E9">
          <w:pPr>
            <w:pStyle w:val="Kopvaninhoudsopgave"/>
            <w:rPr>
              <w:rFonts w:ascii="Arial" w:hAnsi="Arial" w:cs="Arial"/>
            </w:rPr>
          </w:pPr>
          <w:r w:rsidRPr="00421C45">
            <w:rPr>
              <w:rFonts w:ascii="Arial" w:hAnsi="Arial" w:cs="Arial"/>
            </w:rPr>
            <w:t>Inhoud</w:t>
          </w:r>
        </w:p>
        <w:p w14:paraId="3B6045F5" w14:textId="77777777" w:rsidR="008130E9" w:rsidRPr="00421C45" w:rsidRDefault="008130E9">
          <w:pPr>
            <w:pStyle w:val="Inhopg1"/>
            <w:rPr>
              <w:rFonts w:eastAsiaTheme="minorEastAsia" w:cs="Arial"/>
              <w:b w:val="0"/>
              <w:noProof/>
              <w:sz w:val="22"/>
              <w:szCs w:val="22"/>
            </w:rPr>
          </w:pPr>
          <w:r w:rsidRPr="00421C45">
            <w:rPr>
              <w:rFonts w:cs="Arial"/>
            </w:rPr>
            <w:fldChar w:fldCharType="begin"/>
          </w:r>
          <w:r w:rsidRPr="00421C45">
            <w:rPr>
              <w:rFonts w:cs="Arial"/>
            </w:rPr>
            <w:instrText xml:space="preserve"> TOC \o "1-3" \h \z \u </w:instrText>
          </w:r>
          <w:r w:rsidRPr="00421C45">
            <w:rPr>
              <w:rFonts w:cs="Arial"/>
            </w:rPr>
            <w:fldChar w:fldCharType="separate"/>
          </w:r>
          <w:hyperlink w:anchor="_Toc86761246" w:history="1">
            <w:r w:rsidRPr="00421C45">
              <w:rPr>
                <w:rStyle w:val="Hyperlink"/>
                <w:rFonts w:cs="Arial"/>
                <w:noProof/>
              </w:rPr>
              <w:t>BIJLAGEN</w:t>
            </w:r>
            <w:r w:rsidRPr="00421C45">
              <w:rPr>
                <w:rFonts w:cs="Arial"/>
                <w:noProof/>
                <w:webHidden/>
              </w:rPr>
              <w:tab/>
            </w:r>
            <w:r w:rsidRPr="00421C45">
              <w:rPr>
                <w:rFonts w:cs="Arial"/>
                <w:noProof/>
                <w:webHidden/>
              </w:rPr>
              <w:fldChar w:fldCharType="begin"/>
            </w:r>
            <w:r w:rsidRPr="00421C45">
              <w:rPr>
                <w:rFonts w:cs="Arial"/>
                <w:noProof/>
                <w:webHidden/>
              </w:rPr>
              <w:instrText xml:space="preserve"> PAGEREF _Toc86761246 \h </w:instrText>
            </w:r>
            <w:r w:rsidRPr="00421C45">
              <w:rPr>
                <w:rFonts w:cs="Arial"/>
                <w:noProof/>
                <w:webHidden/>
              </w:rPr>
            </w:r>
            <w:r w:rsidRPr="00421C45">
              <w:rPr>
                <w:rFonts w:cs="Arial"/>
                <w:noProof/>
                <w:webHidden/>
              </w:rPr>
              <w:fldChar w:fldCharType="separate"/>
            </w:r>
            <w:r w:rsidRPr="00421C45">
              <w:rPr>
                <w:rFonts w:cs="Arial"/>
                <w:noProof/>
                <w:webHidden/>
              </w:rPr>
              <w:t>4</w:t>
            </w:r>
            <w:r w:rsidRPr="00421C45">
              <w:rPr>
                <w:rFonts w:cs="Arial"/>
                <w:noProof/>
                <w:webHidden/>
              </w:rPr>
              <w:fldChar w:fldCharType="end"/>
            </w:r>
          </w:hyperlink>
        </w:p>
        <w:p w14:paraId="7768AA3B" w14:textId="03771D6B" w:rsidR="008130E9" w:rsidRPr="00421C45" w:rsidRDefault="009965A8">
          <w:pPr>
            <w:pStyle w:val="Inhopg1"/>
            <w:rPr>
              <w:rFonts w:eastAsiaTheme="minorEastAsia" w:cs="Arial"/>
              <w:b w:val="0"/>
              <w:noProof/>
              <w:sz w:val="22"/>
              <w:szCs w:val="22"/>
            </w:rPr>
          </w:pPr>
          <w:hyperlink w:anchor="_Toc86761247" w:history="1">
            <w:r w:rsidR="008130E9" w:rsidRPr="00421C45">
              <w:rPr>
                <w:rStyle w:val="Hyperlink"/>
                <w:rFonts w:cs="Arial"/>
                <w:noProof/>
              </w:rPr>
              <w:t>1.</w:t>
            </w:r>
            <w:r w:rsidR="008130E9" w:rsidRPr="00421C45">
              <w:rPr>
                <w:rFonts w:eastAsiaTheme="minorEastAsia" w:cs="Arial"/>
                <w:b w:val="0"/>
                <w:noProof/>
                <w:sz w:val="22"/>
                <w:szCs w:val="22"/>
              </w:rPr>
              <w:tab/>
            </w:r>
            <w:r w:rsidR="008130E9" w:rsidRPr="00421C45">
              <w:rPr>
                <w:rStyle w:val="Hyperlink"/>
                <w:rFonts w:cs="Arial"/>
                <w:noProof/>
              </w:rPr>
              <w:t>VOORWERP VAN DE</w:t>
            </w:r>
            <w:r w:rsidR="008130E9" w:rsidRPr="00421C45">
              <w:rPr>
                <w:rStyle w:val="Hyperlink"/>
                <w:rFonts w:cs="Arial"/>
                <w:noProof/>
                <w:color w:val="auto"/>
              </w:rPr>
              <w:t xml:space="preserve"> OVERE</w:t>
            </w:r>
            <w:r w:rsidR="008130E9" w:rsidRPr="00421C45">
              <w:rPr>
                <w:rStyle w:val="Hyperlink"/>
                <w:rFonts w:cs="Arial"/>
                <w:noProof/>
              </w:rPr>
              <w:t>ENKOMST</w:t>
            </w:r>
            <w:r w:rsidR="008130E9" w:rsidRPr="00421C45">
              <w:rPr>
                <w:rFonts w:cs="Arial"/>
                <w:noProof/>
                <w:webHidden/>
              </w:rPr>
              <w:tab/>
            </w:r>
            <w:r w:rsidR="008130E9" w:rsidRPr="00421C45">
              <w:rPr>
                <w:rFonts w:cs="Arial"/>
                <w:noProof/>
                <w:webHidden/>
              </w:rPr>
              <w:fldChar w:fldCharType="begin"/>
            </w:r>
            <w:r w:rsidR="008130E9" w:rsidRPr="00421C45">
              <w:rPr>
                <w:rFonts w:cs="Arial"/>
                <w:noProof/>
                <w:webHidden/>
              </w:rPr>
              <w:instrText xml:space="preserve"> PAGEREF _Toc86761247 \h </w:instrText>
            </w:r>
            <w:r w:rsidR="008130E9" w:rsidRPr="00421C45">
              <w:rPr>
                <w:rFonts w:cs="Arial"/>
                <w:noProof/>
                <w:webHidden/>
              </w:rPr>
            </w:r>
            <w:r w:rsidR="008130E9" w:rsidRPr="00421C45">
              <w:rPr>
                <w:rFonts w:cs="Arial"/>
                <w:noProof/>
                <w:webHidden/>
              </w:rPr>
              <w:fldChar w:fldCharType="separate"/>
            </w:r>
            <w:r w:rsidR="008130E9" w:rsidRPr="00421C45">
              <w:rPr>
                <w:rFonts w:cs="Arial"/>
                <w:noProof/>
                <w:webHidden/>
              </w:rPr>
              <w:t>5</w:t>
            </w:r>
            <w:r w:rsidR="008130E9" w:rsidRPr="00421C45">
              <w:rPr>
                <w:rFonts w:cs="Arial"/>
                <w:noProof/>
                <w:webHidden/>
              </w:rPr>
              <w:fldChar w:fldCharType="end"/>
            </w:r>
          </w:hyperlink>
        </w:p>
        <w:p w14:paraId="05579EA9" w14:textId="77777777" w:rsidR="008130E9" w:rsidRPr="00421C45" w:rsidRDefault="009965A8">
          <w:pPr>
            <w:pStyle w:val="Inhopg1"/>
            <w:rPr>
              <w:rFonts w:eastAsiaTheme="minorEastAsia" w:cs="Arial"/>
              <w:b w:val="0"/>
              <w:noProof/>
              <w:sz w:val="22"/>
              <w:szCs w:val="22"/>
            </w:rPr>
          </w:pPr>
          <w:hyperlink w:anchor="_Toc86761248" w:history="1">
            <w:r w:rsidR="008130E9" w:rsidRPr="00421C45">
              <w:rPr>
                <w:rStyle w:val="Hyperlink"/>
                <w:rFonts w:cs="Arial"/>
                <w:noProof/>
              </w:rPr>
              <w:t>2.</w:t>
            </w:r>
            <w:r w:rsidR="008130E9" w:rsidRPr="00421C45">
              <w:rPr>
                <w:rFonts w:eastAsiaTheme="minorEastAsia" w:cs="Arial"/>
                <w:b w:val="0"/>
                <w:noProof/>
                <w:sz w:val="22"/>
                <w:szCs w:val="22"/>
              </w:rPr>
              <w:tab/>
            </w:r>
            <w:r w:rsidR="008130E9" w:rsidRPr="00421C45">
              <w:rPr>
                <w:rStyle w:val="Hyperlink"/>
                <w:rFonts w:cs="Arial"/>
                <w:noProof/>
              </w:rPr>
              <w:t>VAN TOEPASSING ZIJNDE VOORWAARDEN</w:t>
            </w:r>
            <w:r w:rsidR="008130E9" w:rsidRPr="00421C45">
              <w:rPr>
                <w:rFonts w:cs="Arial"/>
                <w:noProof/>
                <w:webHidden/>
              </w:rPr>
              <w:tab/>
            </w:r>
            <w:r w:rsidR="008130E9" w:rsidRPr="00421C45">
              <w:rPr>
                <w:rFonts w:cs="Arial"/>
                <w:noProof/>
                <w:webHidden/>
              </w:rPr>
              <w:fldChar w:fldCharType="begin"/>
            </w:r>
            <w:r w:rsidR="008130E9" w:rsidRPr="00421C45">
              <w:rPr>
                <w:rFonts w:cs="Arial"/>
                <w:noProof/>
                <w:webHidden/>
              </w:rPr>
              <w:instrText xml:space="preserve"> PAGEREF _Toc86761248 \h </w:instrText>
            </w:r>
            <w:r w:rsidR="008130E9" w:rsidRPr="00421C45">
              <w:rPr>
                <w:rFonts w:cs="Arial"/>
                <w:noProof/>
                <w:webHidden/>
              </w:rPr>
            </w:r>
            <w:r w:rsidR="008130E9" w:rsidRPr="00421C45">
              <w:rPr>
                <w:rFonts w:cs="Arial"/>
                <w:noProof/>
                <w:webHidden/>
              </w:rPr>
              <w:fldChar w:fldCharType="separate"/>
            </w:r>
            <w:r w:rsidR="008130E9" w:rsidRPr="00421C45">
              <w:rPr>
                <w:rFonts w:cs="Arial"/>
                <w:noProof/>
                <w:webHidden/>
              </w:rPr>
              <w:t>5</w:t>
            </w:r>
            <w:r w:rsidR="008130E9" w:rsidRPr="00421C45">
              <w:rPr>
                <w:rFonts w:cs="Arial"/>
                <w:noProof/>
                <w:webHidden/>
              </w:rPr>
              <w:fldChar w:fldCharType="end"/>
            </w:r>
          </w:hyperlink>
        </w:p>
        <w:p w14:paraId="0D6E6B60" w14:textId="77777777" w:rsidR="008130E9" w:rsidRPr="00421C45" w:rsidRDefault="009965A8">
          <w:pPr>
            <w:pStyle w:val="Inhopg1"/>
            <w:rPr>
              <w:rFonts w:eastAsiaTheme="minorEastAsia" w:cs="Arial"/>
              <w:b w:val="0"/>
              <w:noProof/>
              <w:sz w:val="22"/>
              <w:szCs w:val="22"/>
            </w:rPr>
          </w:pPr>
          <w:hyperlink w:anchor="_Toc86761249" w:history="1">
            <w:r w:rsidR="008130E9" w:rsidRPr="00421C45">
              <w:rPr>
                <w:rStyle w:val="Hyperlink"/>
                <w:rFonts w:cs="Arial"/>
                <w:noProof/>
              </w:rPr>
              <w:t>3.</w:t>
            </w:r>
            <w:r w:rsidR="008130E9" w:rsidRPr="00421C45">
              <w:rPr>
                <w:rFonts w:eastAsiaTheme="minorEastAsia" w:cs="Arial"/>
                <w:b w:val="0"/>
                <w:noProof/>
                <w:sz w:val="22"/>
                <w:szCs w:val="22"/>
              </w:rPr>
              <w:tab/>
            </w:r>
            <w:r w:rsidR="008130E9" w:rsidRPr="00421C45">
              <w:rPr>
                <w:rStyle w:val="Hyperlink"/>
                <w:rFonts w:cs="Arial"/>
                <w:noProof/>
              </w:rPr>
              <w:t>CONTRACTDOCUMENTEN</w:t>
            </w:r>
            <w:r w:rsidR="008130E9" w:rsidRPr="00421C45">
              <w:rPr>
                <w:rFonts w:cs="Arial"/>
                <w:noProof/>
                <w:webHidden/>
              </w:rPr>
              <w:tab/>
            </w:r>
            <w:r w:rsidR="008130E9" w:rsidRPr="00421C45">
              <w:rPr>
                <w:rFonts w:cs="Arial"/>
                <w:noProof/>
                <w:webHidden/>
              </w:rPr>
              <w:fldChar w:fldCharType="begin"/>
            </w:r>
            <w:r w:rsidR="008130E9" w:rsidRPr="00421C45">
              <w:rPr>
                <w:rFonts w:cs="Arial"/>
                <w:noProof/>
                <w:webHidden/>
              </w:rPr>
              <w:instrText xml:space="preserve"> PAGEREF _Toc86761249 \h </w:instrText>
            </w:r>
            <w:r w:rsidR="008130E9" w:rsidRPr="00421C45">
              <w:rPr>
                <w:rFonts w:cs="Arial"/>
                <w:noProof/>
                <w:webHidden/>
              </w:rPr>
            </w:r>
            <w:r w:rsidR="008130E9" w:rsidRPr="00421C45">
              <w:rPr>
                <w:rFonts w:cs="Arial"/>
                <w:noProof/>
                <w:webHidden/>
              </w:rPr>
              <w:fldChar w:fldCharType="separate"/>
            </w:r>
            <w:r w:rsidR="008130E9" w:rsidRPr="00421C45">
              <w:rPr>
                <w:rFonts w:cs="Arial"/>
                <w:noProof/>
                <w:webHidden/>
              </w:rPr>
              <w:t>6</w:t>
            </w:r>
            <w:r w:rsidR="008130E9" w:rsidRPr="00421C45">
              <w:rPr>
                <w:rFonts w:cs="Arial"/>
                <w:noProof/>
                <w:webHidden/>
              </w:rPr>
              <w:fldChar w:fldCharType="end"/>
            </w:r>
          </w:hyperlink>
        </w:p>
        <w:p w14:paraId="6019FB45" w14:textId="77777777" w:rsidR="008130E9" w:rsidRPr="00421C45" w:rsidRDefault="009965A8">
          <w:pPr>
            <w:pStyle w:val="Inhopg1"/>
            <w:rPr>
              <w:rFonts w:eastAsiaTheme="minorEastAsia" w:cs="Arial"/>
              <w:b w:val="0"/>
              <w:noProof/>
              <w:sz w:val="22"/>
              <w:szCs w:val="22"/>
            </w:rPr>
          </w:pPr>
          <w:hyperlink w:anchor="_Toc86761250" w:history="1">
            <w:r w:rsidR="008130E9" w:rsidRPr="00421C45">
              <w:rPr>
                <w:rStyle w:val="Hyperlink"/>
                <w:rFonts w:cs="Arial"/>
                <w:noProof/>
              </w:rPr>
              <w:t>4.</w:t>
            </w:r>
            <w:r w:rsidR="008130E9" w:rsidRPr="00421C45">
              <w:rPr>
                <w:rFonts w:eastAsiaTheme="minorEastAsia" w:cs="Arial"/>
                <w:b w:val="0"/>
                <w:noProof/>
                <w:sz w:val="22"/>
                <w:szCs w:val="22"/>
              </w:rPr>
              <w:tab/>
            </w:r>
            <w:r w:rsidR="008130E9" w:rsidRPr="00421C45">
              <w:rPr>
                <w:rStyle w:val="Hyperlink"/>
                <w:rFonts w:cs="Arial"/>
                <w:noProof/>
              </w:rPr>
              <w:t>DUUR EN VERLENGING</w:t>
            </w:r>
            <w:r w:rsidR="008130E9" w:rsidRPr="00421C45">
              <w:rPr>
                <w:rFonts w:cs="Arial"/>
                <w:noProof/>
                <w:webHidden/>
              </w:rPr>
              <w:tab/>
            </w:r>
            <w:r w:rsidR="008130E9" w:rsidRPr="00421C45">
              <w:rPr>
                <w:rFonts w:cs="Arial"/>
                <w:noProof/>
                <w:webHidden/>
              </w:rPr>
              <w:fldChar w:fldCharType="begin"/>
            </w:r>
            <w:r w:rsidR="008130E9" w:rsidRPr="00421C45">
              <w:rPr>
                <w:rFonts w:cs="Arial"/>
                <w:noProof/>
                <w:webHidden/>
              </w:rPr>
              <w:instrText xml:space="preserve"> PAGEREF _Toc86761250 \h </w:instrText>
            </w:r>
            <w:r w:rsidR="008130E9" w:rsidRPr="00421C45">
              <w:rPr>
                <w:rFonts w:cs="Arial"/>
                <w:noProof/>
                <w:webHidden/>
              </w:rPr>
            </w:r>
            <w:r w:rsidR="008130E9" w:rsidRPr="00421C45">
              <w:rPr>
                <w:rFonts w:cs="Arial"/>
                <w:noProof/>
                <w:webHidden/>
              </w:rPr>
              <w:fldChar w:fldCharType="separate"/>
            </w:r>
            <w:r w:rsidR="008130E9" w:rsidRPr="00421C45">
              <w:rPr>
                <w:rFonts w:cs="Arial"/>
                <w:noProof/>
                <w:webHidden/>
              </w:rPr>
              <w:t>7</w:t>
            </w:r>
            <w:r w:rsidR="008130E9" w:rsidRPr="00421C45">
              <w:rPr>
                <w:rFonts w:cs="Arial"/>
                <w:noProof/>
                <w:webHidden/>
              </w:rPr>
              <w:fldChar w:fldCharType="end"/>
            </w:r>
          </w:hyperlink>
        </w:p>
        <w:p w14:paraId="4C3A4FE6" w14:textId="0CA54FB4" w:rsidR="008130E9" w:rsidRPr="00421C45" w:rsidRDefault="009965A8" w:rsidP="00BE71C3">
          <w:pPr>
            <w:pStyle w:val="Inhopg1"/>
            <w:rPr>
              <w:rFonts w:eastAsiaTheme="minorEastAsia" w:cs="Arial"/>
              <w:b w:val="0"/>
              <w:noProof/>
              <w:sz w:val="22"/>
              <w:szCs w:val="22"/>
            </w:rPr>
          </w:pPr>
          <w:hyperlink w:anchor="_Toc86761251" w:history="1">
            <w:r w:rsidR="008130E9" w:rsidRPr="00421C45">
              <w:rPr>
                <w:rStyle w:val="Hyperlink"/>
                <w:rFonts w:cs="Arial"/>
                <w:noProof/>
              </w:rPr>
              <w:t>5.</w:t>
            </w:r>
            <w:r w:rsidR="008130E9" w:rsidRPr="00421C45">
              <w:rPr>
                <w:rFonts w:eastAsiaTheme="minorEastAsia" w:cs="Arial"/>
                <w:b w:val="0"/>
                <w:noProof/>
                <w:sz w:val="22"/>
                <w:szCs w:val="22"/>
              </w:rPr>
              <w:tab/>
            </w:r>
            <w:r w:rsidR="008130E9" w:rsidRPr="00421C45">
              <w:rPr>
                <w:rStyle w:val="Hyperlink"/>
                <w:rFonts w:cs="Arial"/>
                <w:noProof/>
              </w:rPr>
              <w:t>PRI</w:t>
            </w:r>
            <w:r w:rsidR="008B5C7F" w:rsidRPr="00421C45">
              <w:rPr>
                <w:rStyle w:val="Hyperlink"/>
                <w:rFonts w:cs="Arial"/>
                <w:noProof/>
              </w:rPr>
              <w:t>J</w:t>
            </w:r>
            <w:r w:rsidR="008130E9" w:rsidRPr="00421C45">
              <w:rPr>
                <w:rStyle w:val="Hyperlink"/>
                <w:rFonts w:cs="Arial"/>
                <w:noProof/>
              </w:rPr>
              <w:t>S EN OVERIGE FIANCIËLE BEPALINGEN</w:t>
            </w:r>
            <w:r w:rsidR="008130E9" w:rsidRPr="00421C45">
              <w:rPr>
                <w:rFonts w:cs="Arial"/>
                <w:noProof/>
                <w:webHidden/>
              </w:rPr>
              <w:tab/>
            </w:r>
            <w:r w:rsidR="008130E9" w:rsidRPr="00421C45">
              <w:rPr>
                <w:rFonts w:cs="Arial"/>
                <w:noProof/>
                <w:webHidden/>
              </w:rPr>
              <w:fldChar w:fldCharType="begin"/>
            </w:r>
            <w:r w:rsidR="008130E9" w:rsidRPr="00421C45">
              <w:rPr>
                <w:rFonts w:cs="Arial"/>
                <w:noProof/>
                <w:webHidden/>
              </w:rPr>
              <w:instrText xml:space="preserve"> PAGEREF _Toc86761251 \h </w:instrText>
            </w:r>
            <w:r w:rsidR="008130E9" w:rsidRPr="00421C45">
              <w:rPr>
                <w:rFonts w:cs="Arial"/>
                <w:noProof/>
                <w:webHidden/>
              </w:rPr>
            </w:r>
            <w:r w:rsidR="008130E9" w:rsidRPr="00421C45">
              <w:rPr>
                <w:rFonts w:cs="Arial"/>
                <w:noProof/>
                <w:webHidden/>
              </w:rPr>
              <w:fldChar w:fldCharType="separate"/>
            </w:r>
            <w:r w:rsidR="008130E9" w:rsidRPr="00421C45">
              <w:rPr>
                <w:rFonts w:cs="Arial"/>
                <w:noProof/>
                <w:webHidden/>
              </w:rPr>
              <w:t>7</w:t>
            </w:r>
            <w:r w:rsidR="008130E9" w:rsidRPr="00421C45">
              <w:rPr>
                <w:rFonts w:cs="Arial"/>
                <w:noProof/>
                <w:webHidden/>
              </w:rPr>
              <w:fldChar w:fldCharType="end"/>
            </w:r>
          </w:hyperlink>
        </w:p>
        <w:p w14:paraId="74181660" w14:textId="4362197A" w:rsidR="008130E9" w:rsidRPr="00421C45" w:rsidRDefault="009965A8">
          <w:pPr>
            <w:pStyle w:val="Inhopg1"/>
            <w:rPr>
              <w:rFonts w:eastAsiaTheme="minorEastAsia" w:cs="Arial"/>
              <w:b w:val="0"/>
              <w:noProof/>
              <w:sz w:val="22"/>
              <w:szCs w:val="22"/>
            </w:rPr>
          </w:pPr>
          <w:hyperlink w:anchor="_Toc86761253" w:history="1">
            <w:r w:rsidR="00744862">
              <w:rPr>
                <w:rStyle w:val="Hyperlink"/>
                <w:rFonts w:cs="Arial"/>
                <w:noProof/>
              </w:rPr>
              <w:t>6</w:t>
            </w:r>
            <w:r w:rsidR="008130E9" w:rsidRPr="00421C45">
              <w:rPr>
                <w:rStyle w:val="Hyperlink"/>
                <w:rFonts w:cs="Arial"/>
                <w:noProof/>
              </w:rPr>
              <w:t>.</w:t>
            </w:r>
            <w:r w:rsidR="008130E9" w:rsidRPr="00421C45">
              <w:rPr>
                <w:rFonts w:eastAsiaTheme="minorEastAsia" w:cs="Arial"/>
                <w:b w:val="0"/>
                <w:noProof/>
                <w:sz w:val="22"/>
                <w:szCs w:val="22"/>
              </w:rPr>
              <w:tab/>
            </w:r>
            <w:r w:rsidR="008130E9" w:rsidRPr="00421C45">
              <w:rPr>
                <w:rStyle w:val="Hyperlink"/>
                <w:rFonts w:cs="Arial"/>
                <w:noProof/>
              </w:rPr>
              <w:t>ALGEMENE VERPLICHTINGEN HOGESCHOOL ROTTERDAM</w:t>
            </w:r>
            <w:r w:rsidR="008130E9" w:rsidRPr="00421C45">
              <w:rPr>
                <w:rFonts w:cs="Arial"/>
                <w:noProof/>
                <w:webHidden/>
              </w:rPr>
              <w:tab/>
            </w:r>
            <w:r w:rsidR="008130E9" w:rsidRPr="00421C45">
              <w:rPr>
                <w:rFonts w:cs="Arial"/>
                <w:noProof/>
                <w:webHidden/>
              </w:rPr>
              <w:fldChar w:fldCharType="begin"/>
            </w:r>
            <w:r w:rsidR="008130E9" w:rsidRPr="00421C45">
              <w:rPr>
                <w:rFonts w:cs="Arial"/>
                <w:noProof/>
                <w:webHidden/>
              </w:rPr>
              <w:instrText xml:space="preserve"> PAGEREF _Toc86761253 \h </w:instrText>
            </w:r>
            <w:r w:rsidR="008130E9" w:rsidRPr="00421C45">
              <w:rPr>
                <w:rFonts w:cs="Arial"/>
                <w:noProof/>
                <w:webHidden/>
              </w:rPr>
            </w:r>
            <w:r w:rsidR="008130E9" w:rsidRPr="00421C45">
              <w:rPr>
                <w:rFonts w:cs="Arial"/>
                <w:noProof/>
                <w:webHidden/>
              </w:rPr>
              <w:fldChar w:fldCharType="separate"/>
            </w:r>
            <w:r w:rsidR="008130E9" w:rsidRPr="00421C45">
              <w:rPr>
                <w:rFonts w:cs="Arial"/>
                <w:noProof/>
                <w:webHidden/>
              </w:rPr>
              <w:t>7</w:t>
            </w:r>
            <w:r w:rsidR="008130E9" w:rsidRPr="00421C45">
              <w:rPr>
                <w:rFonts w:cs="Arial"/>
                <w:noProof/>
                <w:webHidden/>
              </w:rPr>
              <w:fldChar w:fldCharType="end"/>
            </w:r>
          </w:hyperlink>
        </w:p>
        <w:p w14:paraId="5B1F4953" w14:textId="0CEF33D7" w:rsidR="008130E9" w:rsidRPr="00421C45" w:rsidRDefault="009965A8">
          <w:pPr>
            <w:pStyle w:val="Inhopg1"/>
            <w:rPr>
              <w:rFonts w:eastAsiaTheme="minorEastAsia" w:cs="Arial"/>
              <w:b w:val="0"/>
              <w:noProof/>
              <w:sz w:val="22"/>
              <w:szCs w:val="22"/>
            </w:rPr>
          </w:pPr>
          <w:hyperlink w:anchor="_Toc86761254" w:history="1">
            <w:r w:rsidR="00744862">
              <w:rPr>
                <w:rStyle w:val="Hyperlink"/>
                <w:rFonts w:cs="Arial"/>
                <w:noProof/>
              </w:rPr>
              <w:t>7</w:t>
            </w:r>
            <w:r w:rsidR="008130E9" w:rsidRPr="00421C45">
              <w:rPr>
                <w:rStyle w:val="Hyperlink"/>
                <w:rFonts w:cs="Arial"/>
                <w:noProof/>
              </w:rPr>
              <w:t>.</w:t>
            </w:r>
            <w:r w:rsidR="008130E9" w:rsidRPr="00421C45">
              <w:rPr>
                <w:rFonts w:eastAsiaTheme="minorEastAsia" w:cs="Arial"/>
                <w:b w:val="0"/>
                <w:noProof/>
                <w:sz w:val="22"/>
                <w:szCs w:val="22"/>
              </w:rPr>
              <w:tab/>
            </w:r>
            <w:r w:rsidR="008130E9" w:rsidRPr="00421C45">
              <w:rPr>
                <w:rStyle w:val="Hyperlink"/>
                <w:rFonts w:cs="Arial"/>
                <w:noProof/>
              </w:rPr>
              <w:t>ALGEMENE VERPLICHTINGEN OPDRACHTNEMER</w:t>
            </w:r>
            <w:r w:rsidR="008130E9" w:rsidRPr="00421C45">
              <w:rPr>
                <w:rFonts w:cs="Arial"/>
                <w:noProof/>
                <w:webHidden/>
              </w:rPr>
              <w:tab/>
            </w:r>
            <w:r w:rsidR="008130E9" w:rsidRPr="00421C45">
              <w:rPr>
                <w:rFonts w:cs="Arial"/>
                <w:noProof/>
                <w:webHidden/>
              </w:rPr>
              <w:fldChar w:fldCharType="begin"/>
            </w:r>
            <w:r w:rsidR="008130E9" w:rsidRPr="00421C45">
              <w:rPr>
                <w:rFonts w:cs="Arial"/>
                <w:noProof/>
                <w:webHidden/>
              </w:rPr>
              <w:instrText xml:space="preserve"> PAGEREF _Toc86761254 \h </w:instrText>
            </w:r>
            <w:r w:rsidR="008130E9" w:rsidRPr="00421C45">
              <w:rPr>
                <w:rFonts w:cs="Arial"/>
                <w:noProof/>
                <w:webHidden/>
              </w:rPr>
            </w:r>
            <w:r w:rsidR="008130E9" w:rsidRPr="00421C45">
              <w:rPr>
                <w:rFonts w:cs="Arial"/>
                <w:noProof/>
                <w:webHidden/>
              </w:rPr>
              <w:fldChar w:fldCharType="separate"/>
            </w:r>
            <w:r w:rsidR="008130E9" w:rsidRPr="00421C45">
              <w:rPr>
                <w:rFonts w:cs="Arial"/>
                <w:noProof/>
                <w:webHidden/>
              </w:rPr>
              <w:t>8</w:t>
            </w:r>
            <w:r w:rsidR="008130E9" w:rsidRPr="00421C45">
              <w:rPr>
                <w:rFonts w:cs="Arial"/>
                <w:noProof/>
                <w:webHidden/>
              </w:rPr>
              <w:fldChar w:fldCharType="end"/>
            </w:r>
          </w:hyperlink>
        </w:p>
        <w:p w14:paraId="5A4CD715" w14:textId="756A51AA" w:rsidR="008130E9" w:rsidRPr="00421C45" w:rsidRDefault="009965A8">
          <w:pPr>
            <w:pStyle w:val="Inhopg1"/>
            <w:rPr>
              <w:rFonts w:eastAsiaTheme="minorEastAsia" w:cs="Arial"/>
              <w:b w:val="0"/>
              <w:noProof/>
              <w:sz w:val="22"/>
              <w:szCs w:val="22"/>
            </w:rPr>
          </w:pPr>
          <w:hyperlink w:anchor="_Toc86761255" w:history="1">
            <w:r w:rsidR="00744862">
              <w:rPr>
                <w:rStyle w:val="Hyperlink"/>
                <w:rFonts w:cs="Arial"/>
                <w:noProof/>
              </w:rPr>
              <w:t>8</w:t>
            </w:r>
            <w:r w:rsidR="008130E9" w:rsidRPr="00421C45">
              <w:rPr>
                <w:rStyle w:val="Hyperlink"/>
                <w:rFonts w:cs="Arial"/>
                <w:noProof/>
              </w:rPr>
              <w:t>.</w:t>
            </w:r>
            <w:r w:rsidR="008130E9" w:rsidRPr="00421C45">
              <w:rPr>
                <w:rFonts w:eastAsiaTheme="minorEastAsia" w:cs="Arial"/>
                <w:b w:val="0"/>
                <w:noProof/>
                <w:sz w:val="22"/>
                <w:szCs w:val="22"/>
              </w:rPr>
              <w:tab/>
            </w:r>
            <w:r w:rsidR="008130E9" w:rsidRPr="00421C45">
              <w:rPr>
                <w:rStyle w:val="Hyperlink"/>
                <w:rFonts w:cs="Arial"/>
                <w:noProof/>
              </w:rPr>
              <w:t>ARBEIDSVOORWAARDEN</w:t>
            </w:r>
            <w:r w:rsidR="008130E9" w:rsidRPr="00421C45">
              <w:rPr>
                <w:rFonts w:cs="Arial"/>
                <w:noProof/>
                <w:webHidden/>
              </w:rPr>
              <w:tab/>
            </w:r>
            <w:r w:rsidR="008130E9" w:rsidRPr="00421C45">
              <w:rPr>
                <w:rFonts w:cs="Arial"/>
                <w:noProof/>
                <w:webHidden/>
              </w:rPr>
              <w:fldChar w:fldCharType="begin"/>
            </w:r>
            <w:r w:rsidR="008130E9" w:rsidRPr="00421C45">
              <w:rPr>
                <w:rFonts w:cs="Arial"/>
                <w:noProof/>
                <w:webHidden/>
              </w:rPr>
              <w:instrText xml:space="preserve"> PAGEREF _Toc86761255 \h </w:instrText>
            </w:r>
            <w:r w:rsidR="008130E9" w:rsidRPr="00421C45">
              <w:rPr>
                <w:rFonts w:cs="Arial"/>
                <w:noProof/>
                <w:webHidden/>
              </w:rPr>
            </w:r>
            <w:r w:rsidR="008130E9" w:rsidRPr="00421C45">
              <w:rPr>
                <w:rFonts w:cs="Arial"/>
                <w:noProof/>
                <w:webHidden/>
              </w:rPr>
              <w:fldChar w:fldCharType="separate"/>
            </w:r>
            <w:r w:rsidR="008130E9" w:rsidRPr="00421C45">
              <w:rPr>
                <w:rFonts w:cs="Arial"/>
                <w:noProof/>
                <w:webHidden/>
              </w:rPr>
              <w:t>8</w:t>
            </w:r>
            <w:r w:rsidR="008130E9" w:rsidRPr="00421C45">
              <w:rPr>
                <w:rFonts w:cs="Arial"/>
                <w:noProof/>
                <w:webHidden/>
              </w:rPr>
              <w:fldChar w:fldCharType="end"/>
            </w:r>
          </w:hyperlink>
        </w:p>
        <w:p w14:paraId="02EF8C77" w14:textId="6D39920F" w:rsidR="008130E9" w:rsidRPr="00421C45" w:rsidRDefault="009965A8">
          <w:pPr>
            <w:pStyle w:val="Inhopg1"/>
            <w:rPr>
              <w:rFonts w:eastAsiaTheme="minorEastAsia" w:cs="Arial"/>
              <w:b w:val="0"/>
              <w:noProof/>
              <w:sz w:val="22"/>
              <w:szCs w:val="22"/>
            </w:rPr>
          </w:pPr>
          <w:hyperlink w:anchor="_Toc86761258" w:history="1">
            <w:r w:rsidR="00744862">
              <w:rPr>
                <w:rStyle w:val="Hyperlink"/>
                <w:rFonts w:cs="Arial"/>
                <w:noProof/>
              </w:rPr>
              <w:t>9</w:t>
            </w:r>
            <w:r w:rsidR="008130E9" w:rsidRPr="00421C45">
              <w:rPr>
                <w:rStyle w:val="Hyperlink"/>
                <w:rFonts w:cs="Arial"/>
                <w:noProof/>
              </w:rPr>
              <w:t>.</w:t>
            </w:r>
            <w:r w:rsidR="008130E9" w:rsidRPr="00421C45">
              <w:rPr>
                <w:rFonts w:eastAsiaTheme="minorEastAsia" w:cs="Arial"/>
                <w:b w:val="0"/>
                <w:noProof/>
                <w:sz w:val="22"/>
                <w:szCs w:val="22"/>
              </w:rPr>
              <w:tab/>
            </w:r>
            <w:r w:rsidR="008130E9" w:rsidRPr="00421C45">
              <w:rPr>
                <w:rStyle w:val="Hyperlink"/>
                <w:rFonts w:cs="Arial"/>
                <w:noProof/>
              </w:rPr>
              <w:t>ONDERAANNEMING</w:t>
            </w:r>
            <w:r w:rsidR="008130E9" w:rsidRPr="00421C45">
              <w:rPr>
                <w:rFonts w:cs="Arial"/>
                <w:noProof/>
                <w:webHidden/>
              </w:rPr>
              <w:tab/>
            </w:r>
            <w:r w:rsidR="008130E9" w:rsidRPr="00421C45">
              <w:rPr>
                <w:rFonts w:cs="Arial"/>
                <w:noProof/>
                <w:webHidden/>
              </w:rPr>
              <w:fldChar w:fldCharType="begin"/>
            </w:r>
            <w:r w:rsidR="008130E9" w:rsidRPr="00421C45">
              <w:rPr>
                <w:rFonts w:cs="Arial"/>
                <w:noProof/>
                <w:webHidden/>
              </w:rPr>
              <w:instrText xml:space="preserve"> PAGEREF _Toc86761258 \h </w:instrText>
            </w:r>
            <w:r w:rsidR="008130E9" w:rsidRPr="00421C45">
              <w:rPr>
                <w:rFonts w:cs="Arial"/>
                <w:noProof/>
                <w:webHidden/>
              </w:rPr>
            </w:r>
            <w:r w:rsidR="008130E9" w:rsidRPr="00421C45">
              <w:rPr>
                <w:rFonts w:cs="Arial"/>
                <w:noProof/>
                <w:webHidden/>
              </w:rPr>
              <w:fldChar w:fldCharType="separate"/>
            </w:r>
            <w:r w:rsidR="008130E9" w:rsidRPr="00421C45">
              <w:rPr>
                <w:rFonts w:cs="Arial"/>
                <w:noProof/>
                <w:webHidden/>
              </w:rPr>
              <w:t>9</w:t>
            </w:r>
            <w:r w:rsidR="008130E9" w:rsidRPr="00421C45">
              <w:rPr>
                <w:rFonts w:cs="Arial"/>
                <w:noProof/>
                <w:webHidden/>
              </w:rPr>
              <w:fldChar w:fldCharType="end"/>
            </w:r>
          </w:hyperlink>
        </w:p>
        <w:p w14:paraId="3AEC59EB" w14:textId="5191A2BA" w:rsidR="008130E9" w:rsidRPr="00421C45" w:rsidRDefault="009965A8">
          <w:pPr>
            <w:pStyle w:val="Inhopg1"/>
            <w:rPr>
              <w:rFonts w:eastAsiaTheme="minorEastAsia" w:cs="Arial"/>
              <w:b w:val="0"/>
              <w:noProof/>
              <w:sz w:val="22"/>
              <w:szCs w:val="22"/>
            </w:rPr>
          </w:pPr>
          <w:hyperlink w:anchor="_Toc86761259" w:history="1">
            <w:r w:rsidR="008130E9" w:rsidRPr="00421C45">
              <w:rPr>
                <w:rStyle w:val="Hyperlink"/>
                <w:rFonts w:cs="Arial"/>
                <w:noProof/>
              </w:rPr>
              <w:t>1</w:t>
            </w:r>
            <w:r w:rsidR="00744862">
              <w:rPr>
                <w:rStyle w:val="Hyperlink"/>
                <w:rFonts w:cs="Arial"/>
                <w:noProof/>
              </w:rPr>
              <w:t>0</w:t>
            </w:r>
            <w:r w:rsidR="008130E9" w:rsidRPr="00421C45">
              <w:rPr>
                <w:rStyle w:val="Hyperlink"/>
                <w:rFonts w:cs="Arial"/>
                <w:noProof/>
              </w:rPr>
              <w:t>.</w:t>
            </w:r>
            <w:r w:rsidR="008130E9" w:rsidRPr="00421C45">
              <w:rPr>
                <w:rFonts w:eastAsiaTheme="minorEastAsia" w:cs="Arial"/>
                <w:b w:val="0"/>
                <w:noProof/>
                <w:sz w:val="22"/>
                <w:szCs w:val="22"/>
              </w:rPr>
              <w:tab/>
            </w:r>
            <w:r w:rsidR="008130E9" w:rsidRPr="00421C45">
              <w:rPr>
                <w:rStyle w:val="Hyperlink"/>
                <w:rFonts w:cs="Arial"/>
                <w:noProof/>
              </w:rPr>
              <w:t>CONFORMITEIT EN BEËINDIGING</w:t>
            </w:r>
            <w:r w:rsidR="008130E9" w:rsidRPr="00421C45">
              <w:rPr>
                <w:rFonts w:cs="Arial"/>
                <w:noProof/>
                <w:webHidden/>
              </w:rPr>
              <w:tab/>
            </w:r>
            <w:r w:rsidR="008130E9" w:rsidRPr="00421C45">
              <w:rPr>
                <w:rFonts w:cs="Arial"/>
                <w:noProof/>
                <w:webHidden/>
              </w:rPr>
              <w:fldChar w:fldCharType="begin"/>
            </w:r>
            <w:r w:rsidR="008130E9" w:rsidRPr="00421C45">
              <w:rPr>
                <w:rFonts w:cs="Arial"/>
                <w:noProof/>
                <w:webHidden/>
              </w:rPr>
              <w:instrText xml:space="preserve"> PAGEREF _Toc86761259 \h </w:instrText>
            </w:r>
            <w:r w:rsidR="008130E9" w:rsidRPr="00421C45">
              <w:rPr>
                <w:rFonts w:cs="Arial"/>
                <w:noProof/>
                <w:webHidden/>
              </w:rPr>
            </w:r>
            <w:r w:rsidR="008130E9" w:rsidRPr="00421C45">
              <w:rPr>
                <w:rFonts w:cs="Arial"/>
                <w:noProof/>
                <w:webHidden/>
              </w:rPr>
              <w:fldChar w:fldCharType="separate"/>
            </w:r>
            <w:r w:rsidR="008130E9" w:rsidRPr="00421C45">
              <w:rPr>
                <w:rFonts w:cs="Arial"/>
                <w:noProof/>
                <w:webHidden/>
              </w:rPr>
              <w:t>9</w:t>
            </w:r>
            <w:r w:rsidR="008130E9" w:rsidRPr="00421C45">
              <w:rPr>
                <w:rFonts w:cs="Arial"/>
                <w:noProof/>
                <w:webHidden/>
              </w:rPr>
              <w:fldChar w:fldCharType="end"/>
            </w:r>
          </w:hyperlink>
        </w:p>
        <w:p w14:paraId="1842580E" w14:textId="75CDEC98" w:rsidR="008130E9" w:rsidRPr="00421C45" w:rsidRDefault="009965A8">
          <w:pPr>
            <w:pStyle w:val="Inhopg1"/>
            <w:rPr>
              <w:rFonts w:eastAsiaTheme="minorEastAsia" w:cs="Arial"/>
              <w:b w:val="0"/>
              <w:noProof/>
              <w:sz w:val="22"/>
              <w:szCs w:val="22"/>
            </w:rPr>
          </w:pPr>
          <w:hyperlink w:anchor="_Toc86761260" w:history="1">
            <w:r w:rsidR="008130E9" w:rsidRPr="00421C45">
              <w:rPr>
                <w:rStyle w:val="Hyperlink"/>
                <w:rFonts w:cs="Arial"/>
                <w:noProof/>
              </w:rPr>
              <w:t>1</w:t>
            </w:r>
            <w:r w:rsidR="00744862">
              <w:rPr>
                <w:rStyle w:val="Hyperlink"/>
                <w:rFonts w:cs="Arial"/>
                <w:noProof/>
              </w:rPr>
              <w:t>1</w:t>
            </w:r>
            <w:r w:rsidR="008130E9" w:rsidRPr="00421C45">
              <w:rPr>
                <w:rStyle w:val="Hyperlink"/>
                <w:rFonts w:cs="Arial"/>
                <w:noProof/>
              </w:rPr>
              <w:t>.</w:t>
            </w:r>
            <w:r w:rsidR="008130E9" w:rsidRPr="00421C45">
              <w:rPr>
                <w:rFonts w:eastAsiaTheme="minorEastAsia" w:cs="Arial"/>
                <w:b w:val="0"/>
                <w:noProof/>
                <w:sz w:val="22"/>
                <w:szCs w:val="22"/>
              </w:rPr>
              <w:tab/>
            </w:r>
            <w:r w:rsidR="008130E9" w:rsidRPr="00421C45">
              <w:rPr>
                <w:rStyle w:val="Hyperlink"/>
                <w:rFonts w:cs="Arial"/>
                <w:noProof/>
              </w:rPr>
              <w:t>EIGENDOM</w:t>
            </w:r>
            <w:r w:rsidR="008130E9" w:rsidRPr="00421C45">
              <w:rPr>
                <w:rFonts w:cs="Arial"/>
                <w:noProof/>
                <w:webHidden/>
              </w:rPr>
              <w:tab/>
            </w:r>
            <w:r w:rsidR="008130E9" w:rsidRPr="00421C45">
              <w:rPr>
                <w:rFonts w:cs="Arial"/>
                <w:noProof/>
                <w:webHidden/>
              </w:rPr>
              <w:fldChar w:fldCharType="begin"/>
            </w:r>
            <w:r w:rsidR="008130E9" w:rsidRPr="00421C45">
              <w:rPr>
                <w:rFonts w:cs="Arial"/>
                <w:noProof/>
                <w:webHidden/>
              </w:rPr>
              <w:instrText xml:space="preserve"> PAGEREF _Toc86761260 \h </w:instrText>
            </w:r>
            <w:r w:rsidR="008130E9" w:rsidRPr="00421C45">
              <w:rPr>
                <w:rFonts w:cs="Arial"/>
                <w:noProof/>
                <w:webHidden/>
              </w:rPr>
            </w:r>
            <w:r w:rsidR="008130E9" w:rsidRPr="00421C45">
              <w:rPr>
                <w:rFonts w:cs="Arial"/>
                <w:noProof/>
                <w:webHidden/>
              </w:rPr>
              <w:fldChar w:fldCharType="separate"/>
            </w:r>
            <w:r w:rsidR="008130E9" w:rsidRPr="00421C45">
              <w:rPr>
                <w:rFonts w:cs="Arial"/>
                <w:noProof/>
                <w:webHidden/>
              </w:rPr>
              <w:t>9</w:t>
            </w:r>
            <w:r w:rsidR="008130E9" w:rsidRPr="00421C45">
              <w:rPr>
                <w:rFonts w:cs="Arial"/>
                <w:noProof/>
                <w:webHidden/>
              </w:rPr>
              <w:fldChar w:fldCharType="end"/>
            </w:r>
          </w:hyperlink>
        </w:p>
        <w:p w14:paraId="4438C6BC" w14:textId="5E2693B6" w:rsidR="008130E9" w:rsidRPr="00421C45" w:rsidRDefault="009965A8">
          <w:pPr>
            <w:pStyle w:val="Inhopg1"/>
            <w:rPr>
              <w:rFonts w:eastAsiaTheme="minorEastAsia" w:cs="Arial"/>
              <w:b w:val="0"/>
              <w:noProof/>
              <w:sz w:val="22"/>
              <w:szCs w:val="22"/>
            </w:rPr>
          </w:pPr>
          <w:hyperlink w:anchor="_Toc86761261" w:history="1">
            <w:r w:rsidR="008130E9" w:rsidRPr="00421C45">
              <w:rPr>
                <w:rStyle w:val="Hyperlink"/>
                <w:rFonts w:cs="Arial"/>
                <w:noProof/>
              </w:rPr>
              <w:t>1</w:t>
            </w:r>
            <w:r w:rsidR="00744862">
              <w:rPr>
                <w:rStyle w:val="Hyperlink"/>
                <w:rFonts w:cs="Arial"/>
                <w:noProof/>
              </w:rPr>
              <w:t>2</w:t>
            </w:r>
            <w:r w:rsidR="008130E9" w:rsidRPr="00421C45">
              <w:rPr>
                <w:rStyle w:val="Hyperlink"/>
                <w:rFonts w:cs="Arial"/>
                <w:noProof/>
              </w:rPr>
              <w:t>.</w:t>
            </w:r>
            <w:r w:rsidR="008130E9" w:rsidRPr="00421C45">
              <w:rPr>
                <w:rFonts w:eastAsiaTheme="minorEastAsia" w:cs="Arial"/>
                <w:b w:val="0"/>
                <w:noProof/>
                <w:sz w:val="22"/>
                <w:szCs w:val="22"/>
              </w:rPr>
              <w:tab/>
            </w:r>
            <w:r w:rsidR="008130E9" w:rsidRPr="00421C45">
              <w:rPr>
                <w:rStyle w:val="Hyperlink"/>
                <w:rFonts w:cs="Arial"/>
                <w:noProof/>
              </w:rPr>
              <w:t>TOEPASSELIJK RECHT</w:t>
            </w:r>
            <w:r w:rsidR="008130E9" w:rsidRPr="00421C45">
              <w:rPr>
                <w:rFonts w:cs="Arial"/>
                <w:noProof/>
                <w:webHidden/>
              </w:rPr>
              <w:tab/>
            </w:r>
            <w:r w:rsidR="008130E9" w:rsidRPr="00421C45">
              <w:rPr>
                <w:rFonts w:cs="Arial"/>
                <w:noProof/>
                <w:webHidden/>
              </w:rPr>
              <w:fldChar w:fldCharType="begin"/>
            </w:r>
            <w:r w:rsidR="008130E9" w:rsidRPr="00421C45">
              <w:rPr>
                <w:rFonts w:cs="Arial"/>
                <w:noProof/>
                <w:webHidden/>
              </w:rPr>
              <w:instrText xml:space="preserve"> PAGEREF _Toc86761261 \h </w:instrText>
            </w:r>
            <w:r w:rsidR="008130E9" w:rsidRPr="00421C45">
              <w:rPr>
                <w:rFonts w:cs="Arial"/>
                <w:noProof/>
                <w:webHidden/>
              </w:rPr>
            </w:r>
            <w:r w:rsidR="008130E9" w:rsidRPr="00421C45">
              <w:rPr>
                <w:rFonts w:cs="Arial"/>
                <w:noProof/>
                <w:webHidden/>
              </w:rPr>
              <w:fldChar w:fldCharType="separate"/>
            </w:r>
            <w:r w:rsidR="008130E9" w:rsidRPr="00421C45">
              <w:rPr>
                <w:rFonts w:cs="Arial"/>
                <w:noProof/>
                <w:webHidden/>
              </w:rPr>
              <w:t>10</w:t>
            </w:r>
            <w:r w:rsidR="008130E9" w:rsidRPr="00421C45">
              <w:rPr>
                <w:rFonts w:cs="Arial"/>
                <w:noProof/>
                <w:webHidden/>
              </w:rPr>
              <w:fldChar w:fldCharType="end"/>
            </w:r>
          </w:hyperlink>
        </w:p>
        <w:p w14:paraId="512CF63C" w14:textId="77777777" w:rsidR="008130E9" w:rsidRPr="00421C45" w:rsidRDefault="008130E9">
          <w:pPr>
            <w:rPr>
              <w:rFonts w:cs="Arial"/>
            </w:rPr>
          </w:pPr>
          <w:r w:rsidRPr="00421C45">
            <w:rPr>
              <w:rFonts w:cs="Arial"/>
              <w:b/>
              <w:bCs/>
            </w:rPr>
            <w:fldChar w:fldCharType="end"/>
          </w:r>
        </w:p>
      </w:sdtContent>
    </w:sdt>
    <w:p w14:paraId="44EF30C4" w14:textId="77777777" w:rsidR="00361C2E" w:rsidRPr="00421C45" w:rsidRDefault="00361C2E" w:rsidP="00361C2E">
      <w:pPr>
        <w:pStyle w:val="Inhopg1"/>
        <w:rPr>
          <w:rFonts w:cs="Arial"/>
          <w:b w:val="0"/>
          <w:caps/>
        </w:rPr>
      </w:pPr>
    </w:p>
    <w:p w14:paraId="272EA84B" w14:textId="77777777" w:rsidR="008130E9" w:rsidRPr="00421C45" w:rsidRDefault="008130E9" w:rsidP="008130E9">
      <w:pPr>
        <w:rPr>
          <w:rFonts w:cs="Arial"/>
        </w:rPr>
      </w:pPr>
    </w:p>
    <w:p w14:paraId="43FB1DF6" w14:textId="77777777" w:rsidR="008130E9" w:rsidRPr="00421C45" w:rsidRDefault="008130E9" w:rsidP="008130E9">
      <w:pPr>
        <w:rPr>
          <w:rFonts w:cs="Arial"/>
        </w:rPr>
      </w:pPr>
    </w:p>
    <w:bookmarkStart w:id="6" w:name="_Toc472683246"/>
    <w:p w14:paraId="13B9429B" w14:textId="77777777" w:rsidR="008130E9" w:rsidRPr="00421C45" w:rsidRDefault="00361C2E" w:rsidP="008130E9">
      <w:pPr>
        <w:pStyle w:val="Inhopg1"/>
        <w:rPr>
          <w:rFonts w:eastAsiaTheme="minorEastAsia" w:cs="Arial"/>
          <w:b w:val="0"/>
          <w:noProof/>
          <w:sz w:val="22"/>
          <w:szCs w:val="22"/>
        </w:rPr>
      </w:pPr>
      <w:r w:rsidRPr="00421C45">
        <w:rPr>
          <w:rFonts w:cs="Arial"/>
          <w:b w:val="0"/>
          <w:caps/>
        </w:rPr>
        <w:fldChar w:fldCharType="begin"/>
      </w:r>
      <w:r w:rsidRPr="00421C45">
        <w:rPr>
          <w:rFonts w:cs="Arial"/>
          <w:b w:val="0"/>
          <w:caps/>
        </w:rPr>
        <w:instrText xml:space="preserve"> TOC \o "1-3" \h \z \u </w:instrText>
      </w:r>
      <w:r w:rsidRPr="00421C45">
        <w:rPr>
          <w:rFonts w:cs="Arial"/>
          <w:b w:val="0"/>
          <w:caps/>
        </w:rPr>
        <w:fldChar w:fldCharType="separate"/>
      </w:r>
    </w:p>
    <w:p w14:paraId="453CFECA" w14:textId="77777777" w:rsidR="00361C2E" w:rsidRPr="00421C45" w:rsidRDefault="00361C2E" w:rsidP="00361C2E">
      <w:pPr>
        <w:pStyle w:val="Inhopg1"/>
        <w:rPr>
          <w:rFonts w:eastAsiaTheme="minorEastAsia" w:cs="Arial"/>
          <w:b w:val="0"/>
          <w:noProof/>
          <w:sz w:val="22"/>
          <w:szCs w:val="22"/>
        </w:rPr>
      </w:pPr>
    </w:p>
    <w:p w14:paraId="500753FD" w14:textId="77777777" w:rsidR="00361C2E" w:rsidRPr="00421C45" w:rsidRDefault="00361C2E" w:rsidP="00361C2E">
      <w:pPr>
        <w:pStyle w:val="Inhopg1"/>
        <w:rPr>
          <w:rFonts w:eastAsiaTheme="minorEastAsia" w:cs="Arial"/>
          <w:b w:val="0"/>
          <w:noProof/>
          <w:sz w:val="22"/>
          <w:szCs w:val="22"/>
        </w:rPr>
      </w:pPr>
    </w:p>
    <w:p w14:paraId="442DEB20" w14:textId="77777777" w:rsidR="00361C2E" w:rsidRPr="00421C45" w:rsidRDefault="00361C2E" w:rsidP="00361C2E">
      <w:pPr>
        <w:pStyle w:val="Inhopg1"/>
        <w:rPr>
          <w:rFonts w:eastAsiaTheme="minorEastAsia" w:cs="Arial"/>
          <w:b w:val="0"/>
          <w:noProof/>
          <w:sz w:val="22"/>
          <w:szCs w:val="22"/>
        </w:rPr>
      </w:pPr>
    </w:p>
    <w:p w14:paraId="30A1F8C7" w14:textId="77777777" w:rsidR="00361C2E" w:rsidRPr="00421C45" w:rsidRDefault="00361C2E" w:rsidP="008130E9">
      <w:pPr>
        <w:pStyle w:val="Kopongenummerd"/>
        <w:rPr>
          <w:rFonts w:cs="Arial"/>
          <w:b w:val="0"/>
          <w:sz w:val="20"/>
        </w:rPr>
      </w:pPr>
      <w:r w:rsidRPr="00421C45">
        <w:rPr>
          <w:rFonts w:cs="Arial"/>
          <w:b w:val="0"/>
          <w:caps w:val="0"/>
          <w:sz w:val="20"/>
        </w:rPr>
        <w:fldChar w:fldCharType="end"/>
      </w:r>
    </w:p>
    <w:p w14:paraId="50D1AF14" w14:textId="77777777" w:rsidR="00361C2E" w:rsidRPr="00421C45" w:rsidRDefault="00361C2E" w:rsidP="00361C2E">
      <w:pPr>
        <w:pStyle w:val="Kopongenummerd"/>
        <w:outlineLvl w:val="0"/>
        <w:rPr>
          <w:rFonts w:cs="Arial"/>
          <w:sz w:val="24"/>
        </w:rPr>
      </w:pPr>
      <w:bookmarkStart w:id="7" w:name="_Toc536173414"/>
      <w:bookmarkStart w:id="8" w:name="_Toc86761246"/>
      <w:r w:rsidRPr="00421C45">
        <w:rPr>
          <w:rFonts w:cs="Arial"/>
          <w:sz w:val="24"/>
        </w:rPr>
        <w:t>BIJLAGEN</w:t>
      </w:r>
      <w:bookmarkEnd w:id="6"/>
      <w:bookmarkEnd w:id="7"/>
      <w:bookmarkEnd w:id="8"/>
    </w:p>
    <w:p w14:paraId="1736625E" w14:textId="1F85788B" w:rsidR="00361C2E" w:rsidRPr="00421C45" w:rsidRDefault="00361C2E" w:rsidP="00361C2E">
      <w:pPr>
        <w:spacing w:line="276" w:lineRule="auto"/>
        <w:rPr>
          <w:rFonts w:cs="Arial"/>
        </w:rPr>
      </w:pPr>
      <w:r w:rsidRPr="00421C45">
        <w:rPr>
          <w:rFonts w:cs="Arial"/>
        </w:rPr>
        <w:t xml:space="preserve">De volgende bijlagen maken deel uit van deze </w:t>
      </w:r>
      <w:r w:rsidR="004B233E">
        <w:rPr>
          <w:rFonts w:cs="Arial"/>
        </w:rPr>
        <w:t>O</w:t>
      </w:r>
      <w:r w:rsidRPr="00421C45">
        <w:rPr>
          <w:rFonts w:cs="Arial"/>
        </w:rPr>
        <w:t>vereenkomst:</w:t>
      </w:r>
    </w:p>
    <w:p w14:paraId="1C686A4C" w14:textId="77777777" w:rsidR="00361C2E" w:rsidRPr="00421C45" w:rsidRDefault="00361C2E" w:rsidP="00361C2E">
      <w:pPr>
        <w:spacing w:line="276" w:lineRule="auto"/>
        <w:jc w:val="both"/>
        <w:rPr>
          <w:rFonts w:cs="Arial"/>
        </w:rPr>
      </w:pPr>
    </w:p>
    <w:tbl>
      <w:tblPr>
        <w:tblW w:w="9076" w:type="dxa"/>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1E0" w:firstRow="1" w:lastRow="1" w:firstColumn="1" w:lastColumn="1" w:noHBand="0" w:noVBand="0"/>
      </w:tblPr>
      <w:tblGrid>
        <w:gridCol w:w="439"/>
        <w:gridCol w:w="8637"/>
      </w:tblGrid>
      <w:tr w:rsidR="00361C2E" w:rsidRPr="00421C45" w14:paraId="34740FEC" w14:textId="77777777" w:rsidTr="57587485">
        <w:tc>
          <w:tcPr>
            <w:tcW w:w="439" w:type="dxa"/>
          </w:tcPr>
          <w:p w14:paraId="6CC29749" w14:textId="77777777" w:rsidR="00361C2E" w:rsidRPr="00421C45" w:rsidRDefault="00361C2E" w:rsidP="00A70E6D">
            <w:pPr>
              <w:spacing w:line="276" w:lineRule="auto"/>
              <w:rPr>
                <w:rFonts w:cs="Arial"/>
              </w:rPr>
            </w:pPr>
            <w:r w:rsidRPr="00421C45">
              <w:rPr>
                <w:rFonts w:cs="Arial"/>
              </w:rPr>
              <w:t>A</w:t>
            </w:r>
          </w:p>
        </w:tc>
        <w:tc>
          <w:tcPr>
            <w:tcW w:w="8637" w:type="dxa"/>
          </w:tcPr>
          <w:p w14:paraId="0032B5C6" w14:textId="77777777" w:rsidR="00361C2E" w:rsidRPr="00421C45" w:rsidRDefault="003827D1" w:rsidP="00A70E6D">
            <w:pPr>
              <w:spacing w:line="276" w:lineRule="auto"/>
              <w:rPr>
                <w:rFonts w:cs="Arial"/>
              </w:rPr>
            </w:pPr>
            <w:r w:rsidRPr="00421C45">
              <w:rPr>
                <w:rFonts w:cs="Arial"/>
              </w:rPr>
              <w:t>Beschri</w:t>
            </w:r>
            <w:r w:rsidR="00526552" w:rsidRPr="00421C45">
              <w:rPr>
                <w:rFonts w:cs="Arial"/>
              </w:rPr>
              <w:t xml:space="preserve">jvend </w:t>
            </w:r>
            <w:r w:rsidR="0073418D" w:rsidRPr="00421C45">
              <w:rPr>
                <w:rFonts w:cs="Arial"/>
              </w:rPr>
              <w:t>D</w:t>
            </w:r>
            <w:r w:rsidR="003B217A" w:rsidRPr="00421C45">
              <w:rPr>
                <w:rFonts w:cs="Arial"/>
              </w:rPr>
              <w:t xml:space="preserve">ocument d.d. </w:t>
            </w:r>
          </w:p>
        </w:tc>
      </w:tr>
      <w:tr w:rsidR="00361C2E" w:rsidRPr="00421C45" w14:paraId="580E1831" w14:textId="77777777" w:rsidTr="57587485">
        <w:tc>
          <w:tcPr>
            <w:tcW w:w="439" w:type="dxa"/>
          </w:tcPr>
          <w:p w14:paraId="6393A3E8" w14:textId="77777777" w:rsidR="00361C2E" w:rsidRPr="00421C45" w:rsidRDefault="00361C2E" w:rsidP="00A70E6D">
            <w:pPr>
              <w:spacing w:line="276" w:lineRule="auto"/>
              <w:rPr>
                <w:rFonts w:cs="Arial"/>
              </w:rPr>
            </w:pPr>
            <w:r w:rsidRPr="00421C45">
              <w:rPr>
                <w:rFonts w:cs="Arial"/>
              </w:rPr>
              <w:t>B</w:t>
            </w:r>
          </w:p>
        </w:tc>
        <w:tc>
          <w:tcPr>
            <w:tcW w:w="8637" w:type="dxa"/>
          </w:tcPr>
          <w:p w14:paraId="3203D4F9" w14:textId="77777777" w:rsidR="00361C2E" w:rsidRPr="00421C45" w:rsidRDefault="00361C2E" w:rsidP="00A70E6D">
            <w:pPr>
              <w:spacing w:line="276" w:lineRule="auto"/>
              <w:rPr>
                <w:rFonts w:cs="Arial"/>
              </w:rPr>
            </w:pPr>
            <w:r w:rsidRPr="00421C45">
              <w:rPr>
                <w:rFonts w:cs="Arial"/>
              </w:rPr>
              <w:t>Prijzenblad</w:t>
            </w:r>
          </w:p>
        </w:tc>
      </w:tr>
      <w:tr w:rsidR="00361C2E" w:rsidRPr="00421C45" w14:paraId="0E531746" w14:textId="77777777" w:rsidTr="57587485">
        <w:tc>
          <w:tcPr>
            <w:tcW w:w="439" w:type="dxa"/>
            <w:tcBorders>
              <w:top w:val="single" w:sz="4" w:space="0" w:color="auto"/>
              <w:left w:val="single" w:sz="4" w:space="0" w:color="auto"/>
              <w:bottom w:val="single" w:sz="4" w:space="0" w:color="auto"/>
              <w:right w:val="single" w:sz="4" w:space="0" w:color="auto"/>
            </w:tcBorders>
          </w:tcPr>
          <w:p w14:paraId="2FC2F16F" w14:textId="77777777" w:rsidR="00361C2E" w:rsidRPr="00421C45" w:rsidRDefault="00361C2E" w:rsidP="00A70E6D">
            <w:pPr>
              <w:spacing w:line="276" w:lineRule="auto"/>
              <w:rPr>
                <w:rFonts w:cs="Arial"/>
              </w:rPr>
            </w:pPr>
            <w:r w:rsidRPr="00421C45">
              <w:rPr>
                <w:rFonts w:cs="Arial"/>
              </w:rPr>
              <w:t>C</w:t>
            </w:r>
          </w:p>
        </w:tc>
        <w:tc>
          <w:tcPr>
            <w:tcW w:w="8637" w:type="dxa"/>
            <w:tcBorders>
              <w:top w:val="single" w:sz="4" w:space="0" w:color="auto"/>
              <w:left w:val="single" w:sz="4" w:space="0" w:color="auto"/>
              <w:bottom w:val="single" w:sz="4" w:space="0" w:color="auto"/>
              <w:right w:val="single" w:sz="4" w:space="0" w:color="auto"/>
            </w:tcBorders>
          </w:tcPr>
          <w:p w14:paraId="64B4FCCC" w14:textId="77777777" w:rsidR="00361C2E" w:rsidRPr="00421C45" w:rsidRDefault="00361C2E" w:rsidP="00A70E6D">
            <w:pPr>
              <w:spacing w:line="276" w:lineRule="auto"/>
              <w:rPr>
                <w:rFonts w:cs="Arial"/>
              </w:rPr>
            </w:pPr>
            <w:r w:rsidRPr="00421C45">
              <w:rPr>
                <w:rFonts w:cs="Arial"/>
              </w:rPr>
              <w:t>Nota van inlichtingen</w:t>
            </w:r>
          </w:p>
        </w:tc>
      </w:tr>
      <w:tr w:rsidR="00361C2E" w:rsidRPr="00421C45" w14:paraId="1365E01B" w14:textId="77777777" w:rsidTr="57587485">
        <w:tc>
          <w:tcPr>
            <w:tcW w:w="439" w:type="dxa"/>
          </w:tcPr>
          <w:p w14:paraId="24B080E5" w14:textId="77777777" w:rsidR="00361C2E" w:rsidRPr="00421C45" w:rsidRDefault="00361C2E" w:rsidP="00A70E6D">
            <w:pPr>
              <w:spacing w:line="276" w:lineRule="auto"/>
              <w:rPr>
                <w:rFonts w:cs="Arial"/>
              </w:rPr>
            </w:pPr>
            <w:r w:rsidRPr="00421C45">
              <w:rPr>
                <w:rFonts w:cs="Arial"/>
              </w:rPr>
              <w:t>D</w:t>
            </w:r>
          </w:p>
        </w:tc>
        <w:tc>
          <w:tcPr>
            <w:tcW w:w="8637" w:type="dxa"/>
          </w:tcPr>
          <w:p w14:paraId="224D87F7" w14:textId="77777777" w:rsidR="00361C2E" w:rsidRPr="00421C45" w:rsidRDefault="0043679D" w:rsidP="00A70E6D">
            <w:pPr>
              <w:spacing w:line="276" w:lineRule="auto"/>
              <w:rPr>
                <w:rFonts w:cs="Arial"/>
              </w:rPr>
            </w:pPr>
            <w:r w:rsidRPr="00421C45">
              <w:rPr>
                <w:rFonts w:cs="Arial"/>
              </w:rPr>
              <w:t>Inschrijving</w:t>
            </w:r>
            <w:r w:rsidR="00361C2E" w:rsidRPr="00421C45">
              <w:rPr>
                <w:rFonts w:cs="Arial"/>
              </w:rPr>
              <w:t xml:space="preserve"> van de Opdrachtnemer</w:t>
            </w:r>
            <w:r w:rsidRPr="00421C45">
              <w:rPr>
                <w:rFonts w:cs="Arial"/>
              </w:rPr>
              <w:t xml:space="preserve"> d.d.</w:t>
            </w:r>
          </w:p>
        </w:tc>
      </w:tr>
      <w:tr w:rsidR="00361C2E" w:rsidRPr="00421C45" w14:paraId="68836F89" w14:textId="77777777" w:rsidTr="57587485">
        <w:tc>
          <w:tcPr>
            <w:tcW w:w="439" w:type="dxa"/>
          </w:tcPr>
          <w:p w14:paraId="46532953" w14:textId="77777777" w:rsidR="00361C2E" w:rsidRPr="00421C45" w:rsidRDefault="00361C2E" w:rsidP="00A70E6D">
            <w:pPr>
              <w:spacing w:line="276" w:lineRule="auto"/>
              <w:rPr>
                <w:rFonts w:cs="Arial"/>
              </w:rPr>
            </w:pPr>
            <w:r w:rsidRPr="00421C45">
              <w:rPr>
                <w:rFonts w:cs="Arial"/>
              </w:rPr>
              <w:t>E</w:t>
            </w:r>
          </w:p>
        </w:tc>
        <w:tc>
          <w:tcPr>
            <w:tcW w:w="8637" w:type="dxa"/>
          </w:tcPr>
          <w:p w14:paraId="7F6533DC" w14:textId="1186DBBA" w:rsidR="00361C2E" w:rsidRPr="00421C45" w:rsidRDefault="00361C2E" w:rsidP="00A70E6D">
            <w:pPr>
              <w:spacing w:line="276" w:lineRule="auto"/>
              <w:rPr>
                <w:rFonts w:cs="Arial"/>
              </w:rPr>
            </w:pPr>
            <w:r w:rsidRPr="00421C45">
              <w:rPr>
                <w:rFonts w:cs="Arial"/>
              </w:rPr>
              <w:t>Algemene inkoopvoorwaarden Diensten van Stichting Hogeschool Rotterdam</w:t>
            </w:r>
          </w:p>
        </w:tc>
      </w:tr>
    </w:tbl>
    <w:p w14:paraId="70724B46" w14:textId="77777777" w:rsidR="00361C2E" w:rsidRPr="00421C45" w:rsidRDefault="00361C2E" w:rsidP="00361C2E">
      <w:pPr>
        <w:spacing w:line="276" w:lineRule="auto"/>
        <w:jc w:val="both"/>
        <w:rPr>
          <w:rFonts w:cs="Arial"/>
        </w:rPr>
      </w:pPr>
    </w:p>
    <w:p w14:paraId="1BFEF84A" w14:textId="77777777" w:rsidR="00361C2E" w:rsidRPr="00421C45" w:rsidRDefault="00361C2E" w:rsidP="00361C2E">
      <w:pPr>
        <w:spacing w:line="276" w:lineRule="auto"/>
        <w:rPr>
          <w:rFonts w:cs="Arial"/>
        </w:rPr>
      </w:pPr>
      <w:r w:rsidRPr="00421C45">
        <w:rPr>
          <w:rFonts w:cs="Arial"/>
        </w:rPr>
        <w:br w:type="page"/>
      </w:r>
    </w:p>
    <w:p w14:paraId="1F87E44F" w14:textId="77777777" w:rsidR="00EC4506" w:rsidRPr="00421C45" w:rsidRDefault="00EC4506" w:rsidP="00361C2E">
      <w:pPr>
        <w:spacing w:line="276" w:lineRule="auto"/>
        <w:rPr>
          <w:rFonts w:cs="Arial"/>
        </w:rPr>
      </w:pPr>
    </w:p>
    <w:p w14:paraId="3B4E71BB" w14:textId="77777777" w:rsidR="00361C2E" w:rsidRPr="00421C45" w:rsidRDefault="00361C2E" w:rsidP="00361C2E">
      <w:pPr>
        <w:rPr>
          <w:rFonts w:cs="Arial"/>
        </w:rPr>
      </w:pPr>
      <w:r w:rsidRPr="00421C45">
        <w:rPr>
          <w:rFonts w:cs="Arial"/>
        </w:rPr>
        <w:t>Ondergetekenden:</w:t>
      </w:r>
    </w:p>
    <w:p w14:paraId="4B6DF444" w14:textId="77777777" w:rsidR="00361C2E" w:rsidRPr="00421C45" w:rsidRDefault="00361C2E" w:rsidP="00361C2E">
      <w:pPr>
        <w:rPr>
          <w:rFonts w:cs="Arial"/>
        </w:rPr>
      </w:pPr>
    </w:p>
    <w:p w14:paraId="5440ACAB" w14:textId="5F9554BA" w:rsidR="00361C2E" w:rsidRPr="00421C45" w:rsidRDefault="00DC7795" w:rsidP="00361C2E">
      <w:pPr>
        <w:numPr>
          <w:ilvl w:val="0"/>
          <w:numId w:val="6"/>
        </w:numPr>
        <w:spacing w:line="240" w:lineRule="auto"/>
        <w:jc w:val="both"/>
        <w:rPr>
          <w:rFonts w:cs="Arial"/>
        </w:rPr>
      </w:pPr>
      <w:r w:rsidRPr="00421C45">
        <w:rPr>
          <w:rFonts w:cs="Arial"/>
          <w:b/>
          <w:bCs/>
          <w:iCs/>
          <w:sz w:val="22"/>
          <w:szCs w:val="22"/>
        </w:rPr>
        <w:t>Stichting Hogeschool Rotterdam</w:t>
      </w:r>
      <w:r w:rsidRPr="00421C45">
        <w:rPr>
          <w:rFonts w:cs="Arial"/>
        </w:rPr>
        <w:t xml:space="preserve">, gevestigd aan het Museumpark 40 te (3015 CX) Rotterdam, ingeschreven in het </w:t>
      </w:r>
      <w:r w:rsidR="00AA2ED4" w:rsidRPr="00421C45">
        <w:rPr>
          <w:rFonts w:cs="Arial"/>
        </w:rPr>
        <w:t>h</w:t>
      </w:r>
      <w:r w:rsidRPr="00421C45">
        <w:rPr>
          <w:rFonts w:cs="Arial"/>
        </w:rPr>
        <w:t>andelsregister onder nummer 41129830</w:t>
      </w:r>
      <w:r w:rsidR="004A20F6" w:rsidRPr="00421C45">
        <w:rPr>
          <w:rFonts w:cs="Arial"/>
        </w:rPr>
        <w:t>, rechtsgeldig vertegenwoordigd door de heer</w:t>
      </w:r>
      <w:r w:rsidR="002E716A" w:rsidRPr="00421C45">
        <w:rPr>
          <w:rFonts w:cs="Arial"/>
        </w:rPr>
        <w:t xml:space="preserve"> W. van den Brink</w:t>
      </w:r>
      <w:r w:rsidR="00361C2E" w:rsidRPr="00421C45">
        <w:rPr>
          <w:rFonts w:cs="Arial"/>
        </w:rPr>
        <w:t>, lid van College van Bestuur, hierna te noemen: Hogeschool Rotterdam;</w:t>
      </w:r>
    </w:p>
    <w:p w14:paraId="502CFF67" w14:textId="77777777" w:rsidR="00361C2E" w:rsidRPr="00421C45" w:rsidRDefault="00361C2E" w:rsidP="00361C2E">
      <w:pPr>
        <w:rPr>
          <w:rFonts w:cs="Arial"/>
        </w:rPr>
      </w:pPr>
    </w:p>
    <w:p w14:paraId="694EDFBE" w14:textId="77777777" w:rsidR="00361C2E" w:rsidRPr="00421C45" w:rsidRDefault="00361C2E" w:rsidP="00361C2E">
      <w:pPr>
        <w:ind w:firstLine="720"/>
        <w:rPr>
          <w:rFonts w:cs="Arial"/>
        </w:rPr>
      </w:pPr>
      <w:r w:rsidRPr="00421C45">
        <w:rPr>
          <w:rFonts w:cs="Arial"/>
        </w:rPr>
        <w:t xml:space="preserve">en </w:t>
      </w:r>
    </w:p>
    <w:p w14:paraId="11EA6740" w14:textId="77777777" w:rsidR="00361C2E" w:rsidRPr="00421C45" w:rsidRDefault="00361C2E" w:rsidP="00361C2E">
      <w:pPr>
        <w:rPr>
          <w:rFonts w:cs="Arial"/>
        </w:rPr>
      </w:pPr>
    </w:p>
    <w:p w14:paraId="6887B2F4" w14:textId="77777777" w:rsidR="00361C2E" w:rsidRPr="00421C45" w:rsidRDefault="00361C2E" w:rsidP="00361C2E">
      <w:pPr>
        <w:numPr>
          <w:ilvl w:val="0"/>
          <w:numId w:val="6"/>
        </w:numPr>
        <w:spacing w:line="240" w:lineRule="auto"/>
        <w:jc w:val="both"/>
        <w:rPr>
          <w:rFonts w:cs="Arial"/>
        </w:rPr>
      </w:pPr>
      <w:r w:rsidRPr="00421C45">
        <w:rPr>
          <w:rFonts w:cs="Arial"/>
          <w:b/>
        </w:rPr>
        <w:t>[NAAM]</w:t>
      </w:r>
      <w:r w:rsidRPr="00421C45">
        <w:rPr>
          <w:rFonts w:cs="Arial"/>
        </w:rPr>
        <w:t>, statutair gevestigd te [</w:t>
      </w:r>
      <w:r w:rsidRPr="00421C45">
        <w:rPr>
          <w:rFonts w:cs="Arial"/>
          <w:highlight w:val="yellow"/>
        </w:rPr>
        <w:t>plaats</w:t>
      </w:r>
      <w:r w:rsidRPr="00421C45">
        <w:rPr>
          <w:rFonts w:cs="Arial"/>
        </w:rPr>
        <w:t>] [</w:t>
      </w:r>
      <w:r w:rsidRPr="00421C45">
        <w:rPr>
          <w:rFonts w:cs="Arial"/>
          <w:highlight w:val="yellow"/>
        </w:rPr>
        <w:t>adres</w:t>
      </w:r>
      <w:r w:rsidRPr="00421C45">
        <w:rPr>
          <w:rFonts w:cs="Arial"/>
        </w:rPr>
        <w:t>],</w:t>
      </w:r>
      <w:r w:rsidR="004A20F6" w:rsidRPr="00421C45">
        <w:rPr>
          <w:rFonts w:cs="Arial"/>
        </w:rPr>
        <w:t xml:space="preserve"> ingeschreven in </w:t>
      </w:r>
      <w:r w:rsidR="00AA2ED4" w:rsidRPr="00421C45">
        <w:rPr>
          <w:rFonts w:cs="Arial"/>
        </w:rPr>
        <w:t>het handelsregister onder nummer,</w:t>
      </w:r>
      <w:r w:rsidRPr="00421C45">
        <w:rPr>
          <w:rFonts w:cs="Arial"/>
        </w:rPr>
        <w:t xml:space="preserve"> te dezen rechtsgeldig vertegenwoordigd door de heer/mevrouw [</w:t>
      </w:r>
      <w:r w:rsidRPr="00421C45">
        <w:rPr>
          <w:rFonts w:cs="Arial"/>
          <w:highlight w:val="yellow"/>
        </w:rPr>
        <w:t>naam</w:t>
      </w:r>
      <w:r w:rsidRPr="00421C45">
        <w:rPr>
          <w:rFonts w:cs="Arial"/>
        </w:rPr>
        <w:t>], [</w:t>
      </w:r>
      <w:r w:rsidRPr="00421C45">
        <w:rPr>
          <w:rFonts w:cs="Arial"/>
          <w:highlight w:val="yellow"/>
        </w:rPr>
        <w:t>functie</w:t>
      </w:r>
      <w:r w:rsidRPr="00421C45">
        <w:rPr>
          <w:rFonts w:cs="Arial"/>
        </w:rPr>
        <w:t>], hierna te noemen: Opdrachtnemer;</w:t>
      </w:r>
    </w:p>
    <w:p w14:paraId="38E91707" w14:textId="77777777" w:rsidR="00361C2E" w:rsidRPr="00421C45" w:rsidRDefault="00361C2E" w:rsidP="00361C2E">
      <w:pPr>
        <w:rPr>
          <w:rFonts w:cs="Arial"/>
        </w:rPr>
      </w:pPr>
    </w:p>
    <w:p w14:paraId="61253FF5" w14:textId="77777777" w:rsidR="00361C2E" w:rsidRPr="00421C45" w:rsidRDefault="00361C2E" w:rsidP="00361C2E">
      <w:pPr>
        <w:rPr>
          <w:rFonts w:cs="Arial"/>
        </w:rPr>
      </w:pPr>
      <w:r w:rsidRPr="00421C45">
        <w:rPr>
          <w:rFonts w:cs="Arial"/>
        </w:rPr>
        <w:t>Hierna tezamen aan te duiden als: partijen.</w:t>
      </w:r>
    </w:p>
    <w:p w14:paraId="6D1380BA" w14:textId="77777777" w:rsidR="00361C2E" w:rsidRPr="00421C45" w:rsidRDefault="00361C2E" w:rsidP="00361C2E">
      <w:pPr>
        <w:rPr>
          <w:rFonts w:cs="Arial"/>
        </w:rPr>
      </w:pPr>
    </w:p>
    <w:p w14:paraId="203E60E6" w14:textId="77777777" w:rsidR="00361C2E" w:rsidRPr="00421C45" w:rsidRDefault="00361C2E" w:rsidP="00361C2E">
      <w:pPr>
        <w:rPr>
          <w:rFonts w:cs="Arial"/>
          <w:b/>
          <w:bCs/>
        </w:rPr>
      </w:pPr>
      <w:r w:rsidRPr="00421C45">
        <w:rPr>
          <w:rFonts w:cs="Arial"/>
          <w:b/>
          <w:bCs/>
        </w:rPr>
        <w:t>OVERWEGENDE DAT:</w:t>
      </w:r>
    </w:p>
    <w:p w14:paraId="14181ED1" w14:textId="77777777" w:rsidR="00361C2E" w:rsidRPr="00421C45" w:rsidRDefault="00361C2E" w:rsidP="00361C2E">
      <w:pPr>
        <w:rPr>
          <w:rFonts w:cs="Arial"/>
        </w:rPr>
      </w:pPr>
    </w:p>
    <w:p w14:paraId="7C62E16F" w14:textId="1B9F0EBE" w:rsidR="00361C2E" w:rsidRPr="00421C45" w:rsidRDefault="00361C2E" w:rsidP="00361C2E">
      <w:pPr>
        <w:numPr>
          <w:ilvl w:val="0"/>
          <w:numId w:val="7"/>
        </w:numPr>
        <w:spacing w:line="276" w:lineRule="auto"/>
        <w:rPr>
          <w:rFonts w:cs="Arial"/>
        </w:rPr>
      </w:pPr>
      <w:bookmarkStart w:id="9" w:name="_Toc412713611"/>
      <w:r w:rsidRPr="00421C45">
        <w:rPr>
          <w:rFonts w:cs="Arial"/>
        </w:rPr>
        <w:t xml:space="preserve">Hogeschool Rotterdam een Europese aanbesteding heeft georganiseerd voor </w:t>
      </w:r>
      <w:r w:rsidR="0004207A" w:rsidRPr="00421C45">
        <w:rPr>
          <w:rFonts w:cs="Arial"/>
        </w:rPr>
        <w:t xml:space="preserve">de </w:t>
      </w:r>
      <w:proofErr w:type="spellStart"/>
      <w:r w:rsidR="0004207A" w:rsidRPr="00421C45">
        <w:rPr>
          <w:rFonts w:cs="Arial"/>
        </w:rPr>
        <w:t>vending</w:t>
      </w:r>
      <w:proofErr w:type="spellEnd"/>
      <w:r w:rsidR="0004207A" w:rsidRPr="00421C45">
        <w:rPr>
          <w:rFonts w:cs="Arial"/>
        </w:rPr>
        <w:t xml:space="preserve"> machines</w:t>
      </w:r>
      <w:r w:rsidRPr="00421C45">
        <w:rPr>
          <w:rFonts w:cs="Arial"/>
        </w:rPr>
        <w:t xml:space="preserve">, waarvan de aankondiging is gepubliceerd op </w:t>
      </w:r>
      <w:proofErr w:type="spellStart"/>
      <w:r w:rsidRPr="00421C45">
        <w:rPr>
          <w:rFonts w:cs="Arial"/>
        </w:rPr>
        <w:t>TenderNed</w:t>
      </w:r>
      <w:proofErr w:type="spellEnd"/>
      <w:r w:rsidRPr="00421C45">
        <w:rPr>
          <w:rFonts w:cs="Arial"/>
        </w:rPr>
        <w:t xml:space="preserve"> op [</w:t>
      </w:r>
      <w:r w:rsidRPr="00421C45">
        <w:rPr>
          <w:rFonts w:cs="Arial"/>
          <w:highlight w:val="yellow"/>
        </w:rPr>
        <w:t>datum</w:t>
      </w:r>
      <w:r w:rsidRPr="00421C45">
        <w:rPr>
          <w:rFonts w:cs="Arial"/>
        </w:rPr>
        <w:t>] onder het nummer [</w:t>
      </w:r>
      <w:r w:rsidRPr="00421C45">
        <w:rPr>
          <w:rFonts w:cs="Arial"/>
          <w:highlight w:val="yellow"/>
        </w:rPr>
        <w:t>nummer</w:t>
      </w:r>
      <w:r w:rsidRPr="00421C45">
        <w:rPr>
          <w:rFonts w:cs="Arial"/>
        </w:rPr>
        <w:t>];</w:t>
      </w:r>
    </w:p>
    <w:p w14:paraId="786F5149" w14:textId="77777777" w:rsidR="008215E0" w:rsidRPr="00421C45" w:rsidRDefault="008215E0" w:rsidP="00361C2E">
      <w:pPr>
        <w:numPr>
          <w:ilvl w:val="0"/>
          <w:numId w:val="7"/>
        </w:numPr>
        <w:spacing w:line="276" w:lineRule="auto"/>
        <w:rPr>
          <w:rFonts w:cs="Arial"/>
        </w:rPr>
      </w:pPr>
      <w:r w:rsidRPr="00421C45">
        <w:rPr>
          <w:rFonts w:cs="Arial"/>
        </w:rPr>
        <w:t xml:space="preserve">Hogeschool Rotterdam een aanbestedende dienst is en derhalve gehouden </w:t>
      </w:r>
      <w:r w:rsidR="00B65CE7" w:rsidRPr="00421C45">
        <w:rPr>
          <w:rFonts w:cs="Arial"/>
        </w:rPr>
        <w:t>om overheidsopdrachten volgens de in de Aanbestedingswet 2012 beschreven procedures aan te besteden;</w:t>
      </w:r>
    </w:p>
    <w:p w14:paraId="618E685C" w14:textId="7B4656A1" w:rsidR="00361C2E" w:rsidRPr="00421C45" w:rsidRDefault="00361C2E" w:rsidP="00361C2E">
      <w:pPr>
        <w:numPr>
          <w:ilvl w:val="0"/>
          <w:numId w:val="7"/>
        </w:numPr>
        <w:spacing w:line="276" w:lineRule="auto"/>
        <w:rPr>
          <w:rFonts w:cs="Arial"/>
        </w:rPr>
      </w:pPr>
      <w:r w:rsidRPr="00421C45">
        <w:rPr>
          <w:rFonts w:cs="Arial"/>
        </w:rPr>
        <w:t>de Opdrachtnemer op [</w:t>
      </w:r>
      <w:r w:rsidRPr="00421C45">
        <w:rPr>
          <w:rFonts w:cs="Arial"/>
          <w:highlight w:val="yellow"/>
        </w:rPr>
        <w:t>datum</w:t>
      </w:r>
      <w:r w:rsidRPr="00421C45">
        <w:rPr>
          <w:rFonts w:cs="Arial"/>
        </w:rPr>
        <w:t xml:space="preserve">] een </w:t>
      </w:r>
      <w:r w:rsidR="00B65CE7" w:rsidRPr="00421C45">
        <w:rPr>
          <w:rFonts w:cs="Arial"/>
        </w:rPr>
        <w:t>inschrijving</w:t>
      </w:r>
      <w:r w:rsidRPr="00421C45">
        <w:rPr>
          <w:rFonts w:cs="Arial"/>
        </w:rPr>
        <w:t xml:space="preserve"> heeft </w:t>
      </w:r>
      <w:r w:rsidR="00B65CE7" w:rsidRPr="00421C45">
        <w:rPr>
          <w:rFonts w:cs="Arial"/>
        </w:rPr>
        <w:t>ingediend</w:t>
      </w:r>
      <w:r w:rsidRPr="00421C45">
        <w:rPr>
          <w:rFonts w:cs="Arial"/>
        </w:rPr>
        <w:t xml:space="preserve"> in het kader van de Europese aanbesteding voor </w:t>
      </w:r>
      <w:proofErr w:type="spellStart"/>
      <w:r w:rsidR="00FC222A" w:rsidRPr="00421C45">
        <w:rPr>
          <w:rFonts w:cs="Arial"/>
        </w:rPr>
        <w:t>vending</w:t>
      </w:r>
      <w:proofErr w:type="spellEnd"/>
      <w:r w:rsidR="00FC222A" w:rsidRPr="00421C45">
        <w:rPr>
          <w:rFonts w:cs="Arial"/>
        </w:rPr>
        <w:t xml:space="preserve"> machines</w:t>
      </w:r>
      <w:r w:rsidRPr="00421C45">
        <w:rPr>
          <w:rFonts w:cs="Arial"/>
        </w:rPr>
        <w:t>;</w:t>
      </w:r>
    </w:p>
    <w:p w14:paraId="2F468197" w14:textId="77777777" w:rsidR="00361C2E" w:rsidRPr="00421C45" w:rsidRDefault="00361C2E" w:rsidP="00361C2E">
      <w:pPr>
        <w:numPr>
          <w:ilvl w:val="0"/>
          <w:numId w:val="7"/>
        </w:numPr>
        <w:spacing w:line="276" w:lineRule="auto"/>
        <w:rPr>
          <w:rFonts w:cs="Arial"/>
        </w:rPr>
      </w:pPr>
      <w:r w:rsidRPr="00421C45">
        <w:rPr>
          <w:rFonts w:cs="Arial"/>
        </w:rPr>
        <w:t xml:space="preserve">de </w:t>
      </w:r>
      <w:r w:rsidR="00B65CE7" w:rsidRPr="00421C45">
        <w:rPr>
          <w:rFonts w:cs="Arial"/>
        </w:rPr>
        <w:t>inschrijving</w:t>
      </w:r>
      <w:r w:rsidRPr="00421C45">
        <w:rPr>
          <w:rFonts w:cs="Arial"/>
        </w:rPr>
        <w:t xml:space="preserve"> van de Opdrachtnemer voldoet aan de door Hogeschool Rotterdam gestelde eisen; </w:t>
      </w:r>
    </w:p>
    <w:p w14:paraId="3EE65479" w14:textId="2B4BBF80" w:rsidR="00361C2E" w:rsidRPr="00421C45" w:rsidRDefault="00361C2E" w:rsidP="00361C2E">
      <w:pPr>
        <w:numPr>
          <w:ilvl w:val="0"/>
          <w:numId w:val="7"/>
        </w:numPr>
        <w:spacing w:line="276" w:lineRule="auto"/>
        <w:rPr>
          <w:rFonts w:cs="Arial"/>
        </w:rPr>
      </w:pPr>
      <w:r w:rsidRPr="00421C45">
        <w:rPr>
          <w:rFonts w:cs="Arial"/>
        </w:rPr>
        <w:t xml:space="preserve">de Opdrachtnemer de economisch meest voordelige inschrijving heeft uitgebracht; </w:t>
      </w:r>
    </w:p>
    <w:p w14:paraId="25437EE6" w14:textId="25A7C17A" w:rsidR="00361C2E" w:rsidRPr="00421C45" w:rsidRDefault="00361C2E" w:rsidP="00361C2E">
      <w:pPr>
        <w:numPr>
          <w:ilvl w:val="0"/>
          <w:numId w:val="7"/>
        </w:numPr>
        <w:spacing w:line="276" w:lineRule="auto"/>
        <w:rPr>
          <w:rFonts w:cs="Arial"/>
        </w:rPr>
      </w:pPr>
      <w:r w:rsidRPr="00421C45">
        <w:rPr>
          <w:rFonts w:cs="Arial"/>
        </w:rPr>
        <w:t xml:space="preserve">Hogeschool Rotterdam heeft besloten met de Opdrachtnemer een overeenkomst te sluiten voor het leveren van </w:t>
      </w:r>
      <w:proofErr w:type="spellStart"/>
      <w:r w:rsidR="00421C45" w:rsidRPr="00421C45">
        <w:rPr>
          <w:rFonts w:cs="Arial"/>
        </w:rPr>
        <w:t>vending</w:t>
      </w:r>
      <w:proofErr w:type="spellEnd"/>
      <w:r w:rsidR="00421C45" w:rsidRPr="00421C45">
        <w:rPr>
          <w:rFonts w:cs="Arial"/>
        </w:rPr>
        <w:t xml:space="preserve"> machines </w:t>
      </w:r>
      <w:r w:rsidRPr="00421C45">
        <w:rPr>
          <w:rFonts w:cs="Arial"/>
        </w:rPr>
        <w:t xml:space="preserve">zoals gedefinieerd in </w:t>
      </w:r>
      <w:r w:rsidR="00B629A2" w:rsidRPr="00421C45">
        <w:rPr>
          <w:rFonts w:cs="Arial"/>
        </w:rPr>
        <w:t>het Beschrijvend Document</w:t>
      </w:r>
      <w:r w:rsidRPr="00421C45">
        <w:rPr>
          <w:rFonts w:cs="Arial"/>
        </w:rPr>
        <w:t xml:space="preserve"> </w:t>
      </w:r>
      <w:r w:rsidR="00964C3A" w:rsidRPr="00421C45">
        <w:rPr>
          <w:rFonts w:cs="Arial"/>
        </w:rPr>
        <w:t>inclusief bijlagen</w:t>
      </w:r>
      <w:r w:rsidRPr="00421C45">
        <w:rPr>
          <w:rFonts w:cs="Arial"/>
        </w:rPr>
        <w:t>;</w:t>
      </w:r>
    </w:p>
    <w:p w14:paraId="29680856" w14:textId="3B93006F" w:rsidR="00361C2E" w:rsidRPr="00421C45" w:rsidRDefault="00361C2E" w:rsidP="00361C2E">
      <w:pPr>
        <w:numPr>
          <w:ilvl w:val="0"/>
          <w:numId w:val="7"/>
        </w:numPr>
        <w:spacing w:line="276" w:lineRule="auto"/>
        <w:rPr>
          <w:rFonts w:cs="Arial"/>
        </w:rPr>
      </w:pPr>
      <w:r w:rsidRPr="00421C45">
        <w:rPr>
          <w:rFonts w:cs="Arial"/>
        </w:rPr>
        <w:t xml:space="preserve">de Opdrachtnemer een specialist is op het gebied van het leveren van </w:t>
      </w:r>
      <w:proofErr w:type="spellStart"/>
      <w:r w:rsidR="00421C45" w:rsidRPr="00421C45">
        <w:rPr>
          <w:rFonts w:cs="Arial"/>
        </w:rPr>
        <w:t>vending</w:t>
      </w:r>
      <w:proofErr w:type="spellEnd"/>
      <w:r w:rsidR="00421C45" w:rsidRPr="00421C45">
        <w:rPr>
          <w:rFonts w:cs="Arial"/>
        </w:rPr>
        <w:t xml:space="preserve"> machines </w:t>
      </w:r>
      <w:r w:rsidRPr="00421C45">
        <w:rPr>
          <w:rFonts w:cs="Arial"/>
        </w:rPr>
        <w:t>met de daaraan verbonden dienstverlening;</w:t>
      </w:r>
    </w:p>
    <w:p w14:paraId="1714895C" w14:textId="57669C86" w:rsidR="00361C2E" w:rsidRPr="00421C45" w:rsidRDefault="00361C2E" w:rsidP="00361C2E">
      <w:pPr>
        <w:numPr>
          <w:ilvl w:val="0"/>
          <w:numId w:val="7"/>
        </w:numPr>
        <w:spacing w:line="276" w:lineRule="auto"/>
        <w:rPr>
          <w:rFonts w:cs="Arial"/>
        </w:rPr>
      </w:pPr>
      <w:r w:rsidRPr="00421C45">
        <w:rPr>
          <w:rFonts w:cs="Arial"/>
        </w:rPr>
        <w:t xml:space="preserve">beide partijen de voorwaarden met betrekking tot het leveren van </w:t>
      </w:r>
      <w:proofErr w:type="spellStart"/>
      <w:r w:rsidR="00421C45" w:rsidRPr="00421C45">
        <w:rPr>
          <w:rFonts w:cs="Arial"/>
        </w:rPr>
        <w:t>vending</w:t>
      </w:r>
      <w:proofErr w:type="spellEnd"/>
      <w:r w:rsidR="00421C45" w:rsidRPr="00421C45">
        <w:rPr>
          <w:rFonts w:cs="Arial"/>
        </w:rPr>
        <w:t xml:space="preserve"> ma</w:t>
      </w:r>
      <w:r w:rsidR="00CC5DE3">
        <w:rPr>
          <w:rFonts w:cs="Arial"/>
        </w:rPr>
        <w:t>c</w:t>
      </w:r>
      <w:r w:rsidR="00421C45" w:rsidRPr="00421C45">
        <w:rPr>
          <w:rFonts w:cs="Arial"/>
        </w:rPr>
        <w:t xml:space="preserve">hines </w:t>
      </w:r>
      <w:r w:rsidRPr="00421C45">
        <w:rPr>
          <w:rFonts w:cs="Arial"/>
        </w:rPr>
        <w:t>met de daaraan verbonden dienstverlening nader wensen vast te leggen in deze overeenkomst.</w:t>
      </w:r>
    </w:p>
    <w:p w14:paraId="09E65828" w14:textId="77777777" w:rsidR="004015AC" w:rsidRPr="00421C45" w:rsidRDefault="004015AC" w:rsidP="004015AC">
      <w:pPr>
        <w:spacing w:line="276" w:lineRule="auto"/>
        <w:rPr>
          <w:rFonts w:cs="Arial"/>
        </w:rPr>
      </w:pPr>
    </w:p>
    <w:p w14:paraId="64D09FD1" w14:textId="77777777" w:rsidR="004015AC" w:rsidRPr="00421C45" w:rsidRDefault="004015AC" w:rsidP="004015AC">
      <w:pPr>
        <w:spacing w:line="276" w:lineRule="auto"/>
        <w:rPr>
          <w:rFonts w:cs="Arial"/>
        </w:rPr>
      </w:pPr>
    </w:p>
    <w:p w14:paraId="328FF1FD" w14:textId="77777777" w:rsidR="004015AC" w:rsidRPr="00421C45" w:rsidRDefault="004015AC" w:rsidP="004015AC">
      <w:pPr>
        <w:spacing w:line="276" w:lineRule="auto"/>
        <w:rPr>
          <w:rFonts w:cs="Arial"/>
        </w:rPr>
      </w:pPr>
    </w:p>
    <w:p w14:paraId="57434150" w14:textId="77777777" w:rsidR="004015AC" w:rsidRPr="00421C45" w:rsidRDefault="004015AC" w:rsidP="004015AC">
      <w:pPr>
        <w:spacing w:line="276" w:lineRule="auto"/>
        <w:rPr>
          <w:rFonts w:cs="Arial"/>
        </w:rPr>
      </w:pPr>
    </w:p>
    <w:p w14:paraId="4A2D8210" w14:textId="77777777" w:rsidR="004015AC" w:rsidRPr="00421C45" w:rsidRDefault="004015AC" w:rsidP="004015AC">
      <w:pPr>
        <w:spacing w:line="276" w:lineRule="auto"/>
        <w:rPr>
          <w:rFonts w:cs="Arial"/>
        </w:rPr>
      </w:pPr>
    </w:p>
    <w:p w14:paraId="4EE37E26" w14:textId="77777777" w:rsidR="004015AC" w:rsidRPr="00421C45" w:rsidRDefault="004015AC" w:rsidP="004015AC">
      <w:pPr>
        <w:spacing w:line="276" w:lineRule="auto"/>
        <w:rPr>
          <w:rFonts w:cs="Arial"/>
        </w:rPr>
      </w:pPr>
    </w:p>
    <w:p w14:paraId="086B4595" w14:textId="77777777" w:rsidR="004015AC" w:rsidRPr="00421C45" w:rsidRDefault="004015AC" w:rsidP="004015AC">
      <w:pPr>
        <w:spacing w:line="276" w:lineRule="auto"/>
        <w:rPr>
          <w:rFonts w:cs="Arial"/>
        </w:rPr>
      </w:pPr>
    </w:p>
    <w:p w14:paraId="16592D70" w14:textId="77777777" w:rsidR="004015AC" w:rsidRPr="00421C45" w:rsidRDefault="004015AC" w:rsidP="004015AC">
      <w:pPr>
        <w:spacing w:line="276" w:lineRule="auto"/>
        <w:rPr>
          <w:rFonts w:cs="Arial"/>
        </w:rPr>
      </w:pPr>
    </w:p>
    <w:p w14:paraId="7630E006" w14:textId="77777777" w:rsidR="004015AC" w:rsidRPr="00421C45" w:rsidRDefault="004015AC" w:rsidP="004015AC">
      <w:pPr>
        <w:spacing w:line="276" w:lineRule="auto"/>
        <w:rPr>
          <w:rFonts w:cs="Arial"/>
        </w:rPr>
      </w:pPr>
    </w:p>
    <w:p w14:paraId="4C0F4B2D" w14:textId="77777777" w:rsidR="004015AC" w:rsidRPr="00421C45" w:rsidRDefault="004015AC" w:rsidP="004015AC">
      <w:pPr>
        <w:spacing w:line="276" w:lineRule="auto"/>
        <w:rPr>
          <w:rFonts w:cs="Arial"/>
        </w:rPr>
      </w:pPr>
    </w:p>
    <w:p w14:paraId="01C3E713" w14:textId="77777777" w:rsidR="004015AC" w:rsidRPr="00421C45" w:rsidRDefault="004015AC" w:rsidP="004015AC">
      <w:pPr>
        <w:spacing w:line="276" w:lineRule="auto"/>
        <w:rPr>
          <w:rFonts w:cs="Arial"/>
        </w:rPr>
      </w:pPr>
    </w:p>
    <w:p w14:paraId="538482B1" w14:textId="77777777" w:rsidR="004015AC" w:rsidRPr="00421C45" w:rsidRDefault="004015AC" w:rsidP="004015AC">
      <w:pPr>
        <w:spacing w:line="276" w:lineRule="auto"/>
        <w:rPr>
          <w:rFonts w:cs="Arial"/>
        </w:rPr>
      </w:pPr>
    </w:p>
    <w:p w14:paraId="1D96A263" w14:textId="77777777" w:rsidR="004015AC" w:rsidRPr="00421C45" w:rsidRDefault="004015AC" w:rsidP="004015AC">
      <w:pPr>
        <w:spacing w:line="276" w:lineRule="auto"/>
        <w:rPr>
          <w:rFonts w:cs="Arial"/>
        </w:rPr>
      </w:pPr>
    </w:p>
    <w:p w14:paraId="36E07187" w14:textId="77777777" w:rsidR="004015AC" w:rsidRPr="00421C45" w:rsidRDefault="004015AC" w:rsidP="004015AC">
      <w:pPr>
        <w:spacing w:line="276" w:lineRule="auto"/>
        <w:rPr>
          <w:rFonts w:cs="Arial"/>
        </w:rPr>
      </w:pPr>
    </w:p>
    <w:p w14:paraId="5B701F68" w14:textId="77777777" w:rsidR="004015AC" w:rsidRPr="00421C45" w:rsidRDefault="004015AC" w:rsidP="004015AC">
      <w:pPr>
        <w:spacing w:line="276" w:lineRule="auto"/>
        <w:rPr>
          <w:rFonts w:cs="Arial"/>
          <w:b/>
          <w:bCs/>
        </w:rPr>
      </w:pPr>
      <w:r w:rsidRPr="00421C45">
        <w:rPr>
          <w:rFonts w:cs="Arial"/>
          <w:b/>
          <w:bCs/>
        </w:rPr>
        <w:lastRenderedPageBreak/>
        <w:t>PARTIJEN KOMEN HET VOLGENDE OVEREEN:</w:t>
      </w:r>
    </w:p>
    <w:p w14:paraId="7771D10A" w14:textId="77777777" w:rsidR="004015AC" w:rsidRPr="00421C45" w:rsidRDefault="004015AC" w:rsidP="004015AC">
      <w:pPr>
        <w:spacing w:line="276" w:lineRule="auto"/>
        <w:rPr>
          <w:rFonts w:cs="Arial"/>
          <w:b/>
          <w:bCs/>
        </w:rPr>
      </w:pPr>
    </w:p>
    <w:p w14:paraId="646D5AED" w14:textId="7664C9C9" w:rsidR="00361C2E" w:rsidRPr="00421C45"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10" w:name="_Toc536173415"/>
      <w:bookmarkStart w:id="11" w:name="_Toc86761247"/>
      <w:r w:rsidRPr="00421C45">
        <w:rPr>
          <w:sz w:val="24"/>
          <w:szCs w:val="24"/>
        </w:rPr>
        <w:t>VOORWERP VAN DE OVEREENKOMST</w:t>
      </w:r>
      <w:bookmarkEnd w:id="9"/>
      <w:bookmarkEnd w:id="10"/>
      <w:bookmarkEnd w:id="11"/>
    </w:p>
    <w:p w14:paraId="717AAB51" w14:textId="31F8D262" w:rsidR="00F44232" w:rsidRPr="0085252F" w:rsidRDefault="00361C2E" w:rsidP="0085252F">
      <w:pPr>
        <w:pStyle w:val="Lijstalinea"/>
        <w:numPr>
          <w:ilvl w:val="1"/>
          <w:numId w:val="3"/>
        </w:numPr>
        <w:spacing w:line="276" w:lineRule="auto"/>
        <w:rPr>
          <w:rFonts w:cs="Arial"/>
        </w:rPr>
      </w:pPr>
      <w:bookmarkStart w:id="12" w:name="_Toc412713612"/>
      <w:r w:rsidRPr="00421C45">
        <w:rPr>
          <w:rFonts w:cs="Arial"/>
        </w:rPr>
        <w:t xml:space="preserve">Hogeschool Rotterdam verstrekt aan de Opdrachtnemer de Opdracht tot het leveren van </w:t>
      </w:r>
      <w:proofErr w:type="spellStart"/>
      <w:r w:rsidR="00421C45" w:rsidRPr="00421C45">
        <w:rPr>
          <w:rFonts w:cs="Arial"/>
        </w:rPr>
        <w:t>vending</w:t>
      </w:r>
      <w:proofErr w:type="spellEnd"/>
      <w:r w:rsidR="00421C45" w:rsidRPr="00421C45">
        <w:rPr>
          <w:rFonts w:cs="Arial"/>
        </w:rPr>
        <w:t xml:space="preserve"> machines</w:t>
      </w:r>
      <w:r w:rsidRPr="00421C45">
        <w:rPr>
          <w:rFonts w:cs="Arial"/>
        </w:rPr>
        <w:t xml:space="preserve"> met de daaraan verbonden dienstverlening overeenkomstig de bepalingen van deze overeenkomst en de daarbij behorende bijlagen (hierna: “de Opdracht”), welke Opdracht de Opdrachtnemer bij deze aanvaardt.</w:t>
      </w:r>
    </w:p>
    <w:p w14:paraId="0A0B3239" w14:textId="77777777" w:rsidR="00361C2E" w:rsidRPr="00421C45"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13" w:name="_Toc536173416"/>
      <w:bookmarkStart w:id="14" w:name="_Toc86761248"/>
      <w:r w:rsidRPr="00421C45">
        <w:rPr>
          <w:sz w:val="24"/>
          <w:szCs w:val="24"/>
        </w:rPr>
        <w:t>VAN TOEPASSING ZIJNDE VOORWAARDEN</w:t>
      </w:r>
      <w:bookmarkEnd w:id="12"/>
      <w:bookmarkEnd w:id="13"/>
      <w:bookmarkEnd w:id="14"/>
    </w:p>
    <w:p w14:paraId="6A92687B" w14:textId="375AAA5D"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 xml:space="preserve">Op deze overeenkomst zijn uitsluitend van toepassing de algemene inkoopvoorwaarden </w:t>
      </w:r>
      <w:r w:rsidR="00180E3D">
        <w:rPr>
          <w:rFonts w:eastAsia="SimSun" w:cs="Arial"/>
          <w:lang w:eastAsia="zh-CN"/>
        </w:rPr>
        <w:t>Diensten</w:t>
      </w:r>
      <w:r w:rsidRPr="00421C45">
        <w:rPr>
          <w:rFonts w:eastAsia="SimSun" w:cs="Arial"/>
          <w:lang w:eastAsia="zh-CN"/>
        </w:rPr>
        <w:t xml:space="preserve"> Stichting Hogeschool Rotterdam (bijlage E), voor zover daarvan in deze overeenkomst niet wordt afgeweken.</w:t>
      </w:r>
    </w:p>
    <w:p w14:paraId="0DBF243B" w14:textId="77777777" w:rsidR="006A55FA" w:rsidRPr="00421C45" w:rsidRDefault="006A55FA" w:rsidP="006A55FA">
      <w:pPr>
        <w:pStyle w:val="Standaard2"/>
        <w:numPr>
          <w:ilvl w:val="1"/>
          <w:numId w:val="3"/>
        </w:numPr>
        <w:rPr>
          <w:rFonts w:ascii="Arial" w:hAnsi="Arial" w:cs="Arial"/>
          <w:sz w:val="20"/>
          <w:highlight w:val="yellow"/>
        </w:rPr>
      </w:pPr>
      <w:r w:rsidRPr="00421C45">
        <w:rPr>
          <w:rFonts w:ascii="Arial" w:hAnsi="Arial" w:cs="Arial"/>
          <w:sz w:val="20"/>
          <w:highlight w:val="yellow"/>
        </w:rPr>
        <w:t xml:space="preserve">In afwijking van het bepaalde in artikel xx van de </w:t>
      </w:r>
      <w:r w:rsidR="009602BF" w:rsidRPr="00421C45">
        <w:rPr>
          <w:rFonts w:ascii="Arial" w:hAnsi="Arial" w:cs="Arial"/>
          <w:sz w:val="20"/>
          <w:highlight w:val="yellow"/>
        </w:rPr>
        <w:t>a</w:t>
      </w:r>
      <w:r w:rsidRPr="00421C45">
        <w:rPr>
          <w:rFonts w:ascii="Arial" w:hAnsi="Arial" w:cs="Arial"/>
          <w:sz w:val="20"/>
          <w:highlight w:val="yellow"/>
        </w:rPr>
        <w:t>lgemene voorwaarden</w:t>
      </w:r>
      <w:r w:rsidR="009602BF" w:rsidRPr="00421C45">
        <w:rPr>
          <w:rFonts w:ascii="Arial" w:hAnsi="Arial" w:cs="Arial"/>
          <w:sz w:val="20"/>
          <w:highlight w:val="yellow"/>
        </w:rPr>
        <w:t xml:space="preserve"> diensten/leveringen Stichting Hogeschool Rotterdam</w:t>
      </w:r>
      <w:r w:rsidRPr="00421C45">
        <w:rPr>
          <w:rFonts w:ascii="Arial" w:hAnsi="Arial" w:cs="Arial"/>
          <w:sz w:val="20"/>
          <w:highlight w:val="yellow"/>
        </w:rPr>
        <w:t xml:space="preserve"> geldt met betrekking tot xxx het volgende </w:t>
      </w:r>
      <w:proofErr w:type="spellStart"/>
      <w:r w:rsidRPr="00421C45">
        <w:rPr>
          <w:rFonts w:ascii="Arial" w:hAnsi="Arial" w:cs="Arial"/>
          <w:sz w:val="20"/>
          <w:highlight w:val="yellow"/>
        </w:rPr>
        <w:t>xxxx</w:t>
      </w:r>
      <w:proofErr w:type="spellEnd"/>
    </w:p>
    <w:p w14:paraId="78DDB456" w14:textId="77777777" w:rsidR="009602BF" w:rsidRPr="00421C45" w:rsidRDefault="00AD2D82" w:rsidP="00AD2D82">
      <w:pPr>
        <w:pStyle w:val="Standaard2"/>
        <w:numPr>
          <w:ilvl w:val="0"/>
          <w:numId w:val="16"/>
        </w:numPr>
        <w:rPr>
          <w:rFonts w:ascii="Arial" w:hAnsi="Arial" w:cs="Arial"/>
          <w:sz w:val="20"/>
          <w:highlight w:val="yellow"/>
        </w:rPr>
      </w:pPr>
      <w:r w:rsidRPr="00421C45">
        <w:rPr>
          <w:rFonts w:ascii="Arial" w:hAnsi="Arial" w:cs="Arial"/>
          <w:sz w:val="20"/>
          <w:highlight w:val="yellow"/>
        </w:rPr>
        <w:t>…</w:t>
      </w:r>
    </w:p>
    <w:p w14:paraId="6C5C3D54" w14:textId="77777777" w:rsidR="00AD2D82" w:rsidRPr="00421C45" w:rsidRDefault="00AD2D82" w:rsidP="00AD2D82">
      <w:pPr>
        <w:pStyle w:val="Standaard2"/>
        <w:numPr>
          <w:ilvl w:val="0"/>
          <w:numId w:val="16"/>
        </w:numPr>
        <w:rPr>
          <w:rFonts w:ascii="Arial" w:hAnsi="Arial" w:cs="Arial"/>
          <w:sz w:val="20"/>
          <w:highlight w:val="yellow"/>
        </w:rPr>
      </w:pPr>
      <w:r w:rsidRPr="00421C45">
        <w:rPr>
          <w:rFonts w:ascii="Arial" w:hAnsi="Arial" w:cs="Arial"/>
          <w:sz w:val="20"/>
          <w:highlight w:val="yellow"/>
        </w:rPr>
        <w:t>…</w:t>
      </w:r>
    </w:p>
    <w:p w14:paraId="29A9A38C" w14:textId="77777777" w:rsidR="00361C2E" w:rsidRPr="00421C45" w:rsidRDefault="00361C2E" w:rsidP="006A55FA">
      <w:pPr>
        <w:pStyle w:val="Lijstalinea"/>
        <w:spacing w:after="120" w:line="240" w:lineRule="auto"/>
        <w:ind w:left="734"/>
        <w:rPr>
          <w:rFonts w:eastAsia="SimSun" w:cs="Arial"/>
          <w:lang w:eastAsia="zh-CN"/>
        </w:rPr>
      </w:pPr>
    </w:p>
    <w:p w14:paraId="6BF3F837"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De toepasselijkheid van algemene voorwaarden gehanteerd door de Opdrachtnemer wordt hiermee uitdrukkelijk uitgesloten.</w:t>
      </w:r>
    </w:p>
    <w:p w14:paraId="09864554" w14:textId="77777777" w:rsidR="00361C2E" w:rsidRPr="00421C45"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15" w:name="_Toc412713613"/>
      <w:bookmarkStart w:id="16" w:name="_Toc536173417"/>
      <w:bookmarkStart w:id="17" w:name="_Toc86761249"/>
      <w:r w:rsidRPr="00421C45">
        <w:rPr>
          <w:sz w:val="24"/>
          <w:szCs w:val="24"/>
        </w:rPr>
        <w:t>CONTRACTDOCUMENTEN</w:t>
      </w:r>
      <w:bookmarkEnd w:id="15"/>
      <w:bookmarkEnd w:id="16"/>
      <w:bookmarkEnd w:id="17"/>
    </w:p>
    <w:p w14:paraId="7F1E57FE" w14:textId="3E8F6B33" w:rsidR="00361C2E" w:rsidRPr="00421C45" w:rsidRDefault="00361C2E" w:rsidP="00361C2E">
      <w:pPr>
        <w:numPr>
          <w:ilvl w:val="1"/>
          <w:numId w:val="3"/>
        </w:numPr>
        <w:spacing w:after="120" w:line="240" w:lineRule="auto"/>
        <w:ind w:left="374" w:hanging="374"/>
        <w:rPr>
          <w:rFonts w:cs="Arial"/>
        </w:rPr>
      </w:pPr>
      <w:r w:rsidRPr="00421C45">
        <w:rPr>
          <w:rFonts w:eastAsia="SimSun" w:cs="Arial"/>
          <w:lang w:eastAsia="zh-CN"/>
        </w:rPr>
        <w:t xml:space="preserve">De volgende contractdocumenten beschrijven in onderlinge </w:t>
      </w:r>
      <w:r w:rsidRPr="00421C45">
        <w:rPr>
          <w:rFonts w:cs="Arial"/>
        </w:rPr>
        <w:t xml:space="preserve">samenhang </w:t>
      </w:r>
      <w:r w:rsidRPr="00421C45">
        <w:rPr>
          <w:rFonts w:eastAsia="SimSun" w:cs="Arial"/>
          <w:lang w:eastAsia="zh-CN"/>
        </w:rPr>
        <w:t>de</w:t>
      </w:r>
      <w:r w:rsidRPr="00421C45">
        <w:rPr>
          <w:rFonts w:cs="Arial"/>
        </w:rPr>
        <w:t xml:space="preserve"> rechten en plichten die voor partijen uit deze overeenkomst voortvloeien:</w:t>
      </w:r>
    </w:p>
    <w:p w14:paraId="4A22991E" w14:textId="63CA0AF8" w:rsidR="00361C2E" w:rsidRPr="00421C45" w:rsidRDefault="00361C2E" w:rsidP="00361C2E">
      <w:pPr>
        <w:numPr>
          <w:ilvl w:val="0"/>
          <w:numId w:val="4"/>
        </w:numPr>
        <w:spacing w:line="240" w:lineRule="auto"/>
        <w:rPr>
          <w:rFonts w:cs="Arial"/>
        </w:rPr>
      </w:pPr>
      <w:r w:rsidRPr="00421C45">
        <w:rPr>
          <w:rFonts w:cs="Arial"/>
        </w:rPr>
        <w:t xml:space="preserve">de ondertekende </w:t>
      </w:r>
      <w:r w:rsidR="000A596D">
        <w:rPr>
          <w:rFonts w:cs="Arial"/>
        </w:rPr>
        <w:t>o</w:t>
      </w:r>
      <w:r w:rsidRPr="00421C45">
        <w:rPr>
          <w:rFonts w:cs="Arial"/>
        </w:rPr>
        <w:t xml:space="preserve">vereenkomst met inbegrip van de bijlagen, </w:t>
      </w:r>
      <w:r w:rsidR="009602BF" w:rsidRPr="00421C45">
        <w:rPr>
          <w:rFonts w:cs="Arial"/>
        </w:rPr>
        <w:t xml:space="preserve">waaronder </w:t>
      </w:r>
      <w:r w:rsidR="00EF0B7D" w:rsidRPr="00421C45">
        <w:rPr>
          <w:rFonts w:cs="Arial"/>
        </w:rPr>
        <w:t xml:space="preserve">het </w:t>
      </w:r>
      <w:r w:rsidR="0073418D" w:rsidRPr="00421C45">
        <w:rPr>
          <w:rFonts w:cs="Arial"/>
        </w:rPr>
        <w:t>B</w:t>
      </w:r>
      <w:r w:rsidR="00EF0B7D" w:rsidRPr="00421C45">
        <w:rPr>
          <w:rFonts w:cs="Arial"/>
        </w:rPr>
        <w:t xml:space="preserve">eschrijvend </w:t>
      </w:r>
      <w:r w:rsidR="0073418D" w:rsidRPr="00421C45">
        <w:rPr>
          <w:rFonts w:cs="Arial"/>
        </w:rPr>
        <w:t>D</w:t>
      </w:r>
      <w:r w:rsidR="00EF0B7D" w:rsidRPr="00421C45">
        <w:rPr>
          <w:rFonts w:cs="Arial"/>
        </w:rPr>
        <w:t>ocument</w:t>
      </w:r>
      <w:r w:rsidR="00B34540" w:rsidRPr="00421C45">
        <w:rPr>
          <w:rFonts w:cs="Arial"/>
        </w:rPr>
        <w:t xml:space="preserve"> (Bijlage A)</w:t>
      </w:r>
      <w:r w:rsidRPr="00421C45">
        <w:rPr>
          <w:rFonts w:cs="Arial"/>
        </w:rPr>
        <w:t>, het prijzenblad</w:t>
      </w:r>
      <w:r w:rsidR="00B34540" w:rsidRPr="00421C45">
        <w:rPr>
          <w:rFonts w:cs="Arial"/>
        </w:rPr>
        <w:t xml:space="preserve"> (Bijlage B)</w:t>
      </w:r>
      <w:r w:rsidRPr="00421C45">
        <w:rPr>
          <w:rFonts w:cs="Arial"/>
        </w:rPr>
        <w:t>, de nota (‘s) van inlichtingen</w:t>
      </w:r>
      <w:r w:rsidR="00B34540" w:rsidRPr="00421C45">
        <w:rPr>
          <w:rFonts w:cs="Arial"/>
        </w:rPr>
        <w:t xml:space="preserve"> (Bijlage C)</w:t>
      </w:r>
      <w:r w:rsidRPr="00421C45">
        <w:rPr>
          <w:rFonts w:cs="Arial"/>
        </w:rPr>
        <w:t xml:space="preserve">, de </w:t>
      </w:r>
      <w:r w:rsidR="00EF0B7D" w:rsidRPr="00421C45">
        <w:rPr>
          <w:rFonts w:cs="Arial"/>
        </w:rPr>
        <w:t>inschrijving</w:t>
      </w:r>
      <w:r w:rsidRPr="00421C45">
        <w:rPr>
          <w:rFonts w:cs="Arial"/>
        </w:rPr>
        <w:t xml:space="preserve"> van de Opdrachtnemer</w:t>
      </w:r>
      <w:r w:rsidR="00B34540" w:rsidRPr="00421C45">
        <w:rPr>
          <w:rFonts w:cs="Arial"/>
        </w:rPr>
        <w:t>(Bijlage D)</w:t>
      </w:r>
      <w:r w:rsidRPr="00421C45">
        <w:rPr>
          <w:rFonts w:cs="Arial"/>
        </w:rPr>
        <w:t xml:space="preserve"> en de </w:t>
      </w:r>
      <w:r w:rsidRPr="00421C45">
        <w:rPr>
          <w:rFonts w:eastAsia="SimSun" w:cs="Arial"/>
        </w:rPr>
        <w:t xml:space="preserve">algemene inkoopvoorwaarden </w:t>
      </w:r>
      <w:r w:rsidR="00180E3D">
        <w:rPr>
          <w:rFonts w:eastAsia="SimSun" w:cs="Arial"/>
        </w:rPr>
        <w:t xml:space="preserve">Diensten </w:t>
      </w:r>
      <w:r w:rsidRPr="00421C45">
        <w:rPr>
          <w:rFonts w:cs="Arial"/>
        </w:rPr>
        <w:t>Stichting Hogeschool Rotterdam</w:t>
      </w:r>
      <w:r w:rsidR="00B34540" w:rsidRPr="00421C45">
        <w:rPr>
          <w:rFonts w:cs="Arial"/>
        </w:rPr>
        <w:t xml:space="preserve"> (Bijlage E)</w:t>
      </w:r>
      <w:r w:rsidRPr="00421C45">
        <w:rPr>
          <w:rFonts w:cs="Arial"/>
        </w:rPr>
        <w:t>;</w:t>
      </w:r>
    </w:p>
    <w:p w14:paraId="2C58F8D4" w14:textId="4729EE1E" w:rsidR="00361C2E" w:rsidRPr="00421C45" w:rsidRDefault="00361C2E" w:rsidP="00361C2E">
      <w:pPr>
        <w:numPr>
          <w:ilvl w:val="0"/>
          <w:numId w:val="4"/>
        </w:numPr>
        <w:spacing w:line="240" w:lineRule="auto"/>
        <w:rPr>
          <w:rFonts w:cs="Arial"/>
        </w:rPr>
      </w:pPr>
      <w:r w:rsidRPr="00421C45">
        <w:rPr>
          <w:rFonts w:cs="Arial"/>
        </w:rPr>
        <w:t>de tussen partijen schriftelijk overeengekomen wijzigingen en uitbreidingen van de overeenkomst en de bijbehorende bijlagen;</w:t>
      </w:r>
    </w:p>
    <w:p w14:paraId="6C4EAA30" w14:textId="601BA45C" w:rsidR="00361C2E" w:rsidRPr="00421C45" w:rsidRDefault="00361C2E" w:rsidP="00361C2E">
      <w:pPr>
        <w:numPr>
          <w:ilvl w:val="0"/>
          <w:numId w:val="4"/>
        </w:numPr>
        <w:spacing w:after="120" w:line="240" w:lineRule="auto"/>
        <w:ind w:left="714" w:hanging="357"/>
        <w:rPr>
          <w:rFonts w:eastAsia="SimSun" w:cs="Arial"/>
          <w:lang w:eastAsia="zh-CN"/>
        </w:rPr>
      </w:pPr>
      <w:r w:rsidRPr="00421C45">
        <w:rPr>
          <w:rFonts w:eastAsia="SimSun" w:cs="Arial"/>
        </w:rPr>
        <w:t xml:space="preserve">de door Hogeschool Rotterdam geaccepteerde </w:t>
      </w:r>
      <w:r w:rsidR="00140D46" w:rsidRPr="00421C45">
        <w:rPr>
          <w:rFonts w:eastAsia="SimSun" w:cs="Arial"/>
        </w:rPr>
        <w:t>inschrijving</w:t>
      </w:r>
      <w:r w:rsidRPr="00421C45">
        <w:rPr>
          <w:rFonts w:eastAsia="SimSun" w:cs="Arial"/>
        </w:rPr>
        <w:t xml:space="preserve"> van Opdrachtnemer voor het </w:t>
      </w:r>
      <w:r w:rsidR="00DD5BC1">
        <w:rPr>
          <w:rFonts w:eastAsia="SimSun" w:cs="Arial"/>
        </w:rPr>
        <w:t>verrichten van de dienstverlening</w:t>
      </w:r>
      <w:r w:rsidRPr="00421C45">
        <w:rPr>
          <w:rFonts w:eastAsia="SimSun" w:cs="Arial"/>
          <w:lang w:eastAsia="zh-CN"/>
        </w:rPr>
        <w:t>.</w:t>
      </w:r>
    </w:p>
    <w:p w14:paraId="0C2836C5" w14:textId="55E7894D" w:rsidR="00361C2E" w:rsidRPr="006D375F" w:rsidRDefault="00361C2E" w:rsidP="00361C2E">
      <w:pPr>
        <w:numPr>
          <w:ilvl w:val="1"/>
          <w:numId w:val="3"/>
        </w:numPr>
        <w:spacing w:line="240" w:lineRule="auto"/>
        <w:rPr>
          <w:rFonts w:cs="Arial"/>
        </w:rPr>
      </w:pPr>
      <w:r w:rsidRPr="00421C45">
        <w:rPr>
          <w:rFonts w:eastAsia="SimSun" w:cs="Arial"/>
          <w:lang w:eastAsia="zh-CN"/>
        </w:rPr>
        <w:t>Indien de contractdocumenten en/of andere van toepassing zijnde bepalingen onderling tegenstrijdig</w:t>
      </w:r>
      <w:r w:rsidRPr="00421C45">
        <w:rPr>
          <w:rFonts w:cs="Arial"/>
        </w:rPr>
        <w:t xml:space="preserve"> zijn, geldt, tenzij een andere bedoeling uit de overeenkomst voortvloeit, de volgende rangorde in aflopende volgorde van belangrijkheid:</w:t>
      </w:r>
    </w:p>
    <w:p w14:paraId="7DC9D0E5" w14:textId="4A5A2E8E" w:rsidR="00361C2E" w:rsidRPr="00421C45" w:rsidRDefault="00361C2E" w:rsidP="00361C2E">
      <w:pPr>
        <w:numPr>
          <w:ilvl w:val="0"/>
          <w:numId w:val="5"/>
        </w:numPr>
        <w:spacing w:line="240" w:lineRule="auto"/>
        <w:rPr>
          <w:rFonts w:cs="Arial"/>
        </w:rPr>
      </w:pPr>
      <w:r w:rsidRPr="00421C45">
        <w:rPr>
          <w:rFonts w:cs="Arial"/>
        </w:rPr>
        <w:t>de tussen partijen schriftelijk overeengekomen wijzigingen en uitbreidingen van de overeenkomst;</w:t>
      </w:r>
    </w:p>
    <w:p w14:paraId="425FDD46" w14:textId="77777777" w:rsidR="00361C2E" w:rsidRPr="00421C45" w:rsidRDefault="00361C2E" w:rsidP="00361C2E">
      <w:pPr>
        <w:pStyle w:val="NummeringLetters"/>
        <w:numPr>
          <w:ilvl w:val="0"/>
          <w:numId w:val="5"/>
        </w:numPr>
        <w:rPr>
          <w:rFonts w:eastAsia="SimSun" w:cs="Arial"/>
        </w:rPr>
      </w:pPr>
      <w:r w:rsidRPr="00421C45">
        <w:rPr>
          <w:rFonts w:cs="Arial"/>
        </w:rPr>
        <w:t>de nota('s) van inlichtingen, waarbij een latere nota van inlichtingen voorrang heeft boven een eerdere nota van inlichtingen;</w:t>
      </w:r>
    </w:p>
    <w:p w14:paraId="72B89879" w14:textId="77777777" w:rsidR="00361C2E" w:rsidRPr="00421C45" w:rsidRDefault="00361C2E" w:rsidP="00361C2E">
      <w:pPr>
        <w:pStyle w:val="NummeringLetters"/>
        <w:numPr>
          <w:ilvl w:val="0"/>
          <w:numId w:val="5"/>
        </w:numPr>
        <w:rPr>
          <w:rFonts w:eastAsia="SimSun" w:cs="Arial"/>
        </w:rPr>
      </w:pPr>
      <w:r w:rsidRPr="00421C45">
        <w:rPr>
          <w:rFonts w:eastAsia="SimSun" w:cs="Arial"/>
        </w:rPr>
        <w:t>deze ondertekende overeenkomst;</w:t>
      </w:r>
    </w:p>
    <w:p w14:paraId="2EBE5631" w14:textId="77777777" w:rsidR="00361C2E" w:rsidRPr="00421C45" w:rsidRDefault="00722462" w:rsidP="00361C2E">
      <w:pPr>
        <w:pStyle w:val="NummeringLetters"/>
        <w:numPr>
          <w:ilvl w:val="0"/>
          <w:numId w:val="5"/>
        </w:numPr>
        <w:rPr>
          <w:rFonts w:eastAsia="SimSun" w:cs="Arial"/>
        </w:rPr>
      </w:pPr>
      <w:r w:rsidRPr="00421C45">
        <w:rPr>
          <w:rFonts w:eastAsia="SimSun" w:cs="Arial"/>
        </w:rPr>
        <w:t>het Beschrijvend Document</w:t>
      </w:r>
      <w:r w:rsidR="00361C2E" w:rsidRPr="00421C45">
        <w:rPr>
          <w:rFonts w:eastAsia="SimSun" w:cs="Arial"/>
        </w:rPr>
        <w:t>;</w:t>
      </w:r>
    </w:p>
    <w:p w14:paraId="56FD4F92" w14:textId="77777777" w:rsidR="00361C2E" w:rsidRPr="00421C45" w:rsidRDefault="00361C2E" w:rsidP="00361C2E">
      <w:pPr>
        <w:pStyle w:val="NummeringLetters"/>
        <w:numPr>
          <w:ilvl w:val="0"/>
          <w:numId w:val="5"/>
        </w:numPr>
        <w:rPr>
          <w:rFonts w:eastAsia="SimSun" w:cs="Arial"/>
        </w:rPr>
      </w:pPr>
      <w:r w:rsidRPr="00421C45">
        <w:rPr>
          <w:rFonts w:cs="Arial"/>
        </w:rPr>
        <w:t>het door de Opdrachtnemer ingediende prijzenblad;</w:t>
      </w:r>
    </w:p>
    <w:p w14:paraId="4EE26F9A" w14:textId="77FA75A6" w:rsidR="00361C2E" w:rsidRPr="00421C45" w:rsidRDefault="00361C2E" w:rsidP="00361C2E">
      <w:pPr>
        <w:pStyle w:val="NummeringLetters"/>
        <w:numPr>
          <w:ilvl w:val="0"/>
          <w:numId w:val="5"/>
        </w:numPr>
        <w:rPr>
          <w:rFonts w:eastAsia="SimSun" w:cs="Arial"/>
        </w:rPr>
      </w:pPr>
      <w:r w:rsidRPr="00421C45">
        <w:rPr>
          <w:rFonts w:cs="Arial"/>
        </w:rPr>
        <w:t xml:space="preserve">de door Hogeschool Rotterdam geaccepteerde </w:t>
      </w:r>
      <w:r w:rsidR="00722462" w:rsidRPr="00421C45">
        <w:rPr>
          <w:rFonts w:cs="Arial"/>
        </w:rPr>
        <w:t>inschrijving</w:t>
      </w:r>
      <w:r w:rsidRPr="00421C45">
        <w:rPr>
          <w:rFonts w:cs="Arial"/>
        </w:rPr>
        <w:t xml:space="preserve"> van Opdrachtnemer voor het verrichten van </w:t>
      </w:r>
      <w:r w:rsidR="00DD5BC1">
        <w:rPr>
          <w:rFonts w:cs="Arial"/>
        </w:rPr>
        <w:t>de dienstverlening</w:t>
      </w:r>
      <w:r w:rsidRPr="00421C45">
        <w:rPr>
          <w:rFonts w:cs="Arial"/>
        </w:rPr>
        <w:t>;</w:t>
      </w:r>
    </w:p>
    <w:p w14:paraId="5FE03F6F" w14:textId="77777777" w:rsidR="00361C2E" w:rsidRPr="00421C45" w:rsidRDefault="00361C2E" w:rsidP="00361C2E">
      <w:pPr>
        <w:pStyle w:val="NummeringLetters"/>
        <w:numPr>
          <w:ilvl w:val="0"/>
          <w:numId w:val="5"/>
        </w:numPr>
        <w:rPr>
          <w:rFonts w:eastAsia="SimSun" w:cs="Arial"/>
        </w:rPr>
      </w:pPr>
      <w:r w:rsidRPr="00421C45">
        <w:rPr>
          <w:rFonts w:cs="Arial"/>
        </w:rPr>
        <w:t xml:space="preserve">de overige delen van de </w:t>
      </w:r>
      <w:r w:rsidR="008C0E90" w:rsidRPr="00421C45">
        <w:rPr>
          <w:rFonts w:cs="Arial"/>
        </w:rPr>
        <w:t>inschrijving</w:t>
      </w:r>
      <w:r w:rsidRPr="00421C45">
        <w:rPr>
          <w:rFonts w:cs="Arial"/>
        </w:rPr>
        <w:t xml:space="preserve"> van de Opdrachtnemer;</w:t>
      </w:r>
    </w:p>
    <w:p w14:paraId="38EE7305" w14:textId="3F853971" w:rsidR="00361C2E" w:rsidRPr="00421C45" w:rsidRDefault="00361C2E" w:rsidP="00361C2E">
      <w:pPr>
        <w:pStyle w:val="NummeringLetters"/>
        <w:numPr>
          <w:ilvl w:val="0"/>
          <w:numId w:val="5"/>
        </w:numPr>
        <w:spacing w:after="120"/>
        <w:rPr>
          <w:rFonts w:eastAsia="SimSun" w:cs="Arial"/>
        </w:rPr>
      </w:pPr>
      <w:r w:rsidRPr="00421C45">
        <w:rPr>
          <w:rFonts w:eastAsia="SimSun" w:cs="Arial"/>
        </w:rPr>
        <w:t xml:space="preserve">de algemene inkoopvoorwaarden </w:t>
      </w:r>
      <w:r w:rsidR="006D375F">
        <w:rPr>
          <w:rFonts w:eastAsia="SimSun" w:cs="Arial"/>
        </w:rPr>
        <w:t xml:space="preserve">Diensten </w:t>
      </w:r>
      <w:r w:rsidRPr="00421C45">
        <w:rPr>
          <w:rFonts w:eastAsia="SimSun" w:cs="Arial"/>
        </w:rPr>
        <w:t>Stichting Hogeschool Rotterdam.</w:t>
      </w:r>
    </w:p>
    <w:p w14:paraId="2EBF5DA9"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Indien toepassing van de in lid 2 genoemde rangorderegeling geen uitkomst biedt, wordt de tegenstrijdigheid uitgelegd met inachtneming van de redelijkheid en billijkheid en in het licht van de belangen van Hogeschool Rotterdam.</w:t>
      </w:r>
    </w:p>
    <w:p w14:paraId="7E78E3DF" w14:textId="4D07B951"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lastRenderedPageBreak/>
        <w:t xml:space="preserve">Afgezien van de in deze overeenkomst uitdrukkelijk genoemde documenten en vastgelegde afspraken en eventuele nadien schriftelijk tussen partijen overeengekomen wijzigingen daarvan, zijn geen andere documenten c.q. afspraken van toepassing in de relatie tussen Hogeschool Rotterdam en de Opdrachtnemer. </w:t>
      </w:r>
    </w:p>
    <w:p w14:paraId="7ECAED26" w14:textId="67402DA8"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Wijzigingen van de overeenkomst zijn slechts geldig indien deze schriftelijk zijn overeengekomen.</w:t>
      </w:r>
    </w:p>
    <w:p w14:paraId="49F8D6D8" w14:textId="286D9EFB"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Indien een bepaling in de overeenkomst of de bijbehorende bijlagen naar zijn aard en/of inhoud nietig of vernietigbaar is, laat dit de overige bepalingen van de overeenkomst en de bijlagen onverlet.</w:t>
      </w:r>
    </w:p>
    <w:p w14:paraId="6A57090A" w14:textId="77777777" w:rsidR="0080522B" w:rsidRPr="00421C45" w:rsidRDefault="0080522B" w:rsidP="0080522B">
      <w:pPr>
        <w:pStyle w:val="Kop1"/>
        <w:keepLines w:val="0"/>
        <w:pageBreakBefore w:val="0"/>
        <w:numPr>
          <w:ilvl w:val="0"/>
          <w:numId w:val="3"/>
        </w:numPr>
        <w:spacing w:before="240" w:after="120" w:line="240" w:lineRule="auto"/>
        <w:jc w:val="both"/>
        <w:rPr>
          <w:sz w:val="24"/>
          <w:szCs w:val="24"/>
        </w:rPr>
      </w:pPr>
      <w:bookmarkStart w:id="18" w:name="_Toc86761250"/>
      <w:r w:rsidRPr="00421C45">
        <w:rPr>
          <w:sz w:val="24"/>
          <w:szCs w:val="24"/>
        </w:rPr>
        <w:t>DUUR EN VERLENGING</w:t>
      </w:r>
      <w:bookmarkEnd w:id="18"/>
    </w:p>
    <w:p w14:paraId="2802A60B" w14:textId="4630D53F" w:rsidR="0080522B" w:rsidRPr="00421C45" w:rsidRDefault="0080522B" w:rsidP="0080522B">
      <w:pPr>
        <w:numPr>
          <w:ilvl w:val="1"/>
          <w:numId w:val="3"/>
        </w:numPr>
        <w:spacing w:after="120" w:line="240" w:lineRule="auto"/>
        <w:ind w:left="374" w:hanging="374"/>
        <w:rPr>
          <w:rFonts w:eastAsia="SimSun" w:cs="Arial"/>
          <w:lang w:eastAsia="zh-CN"/>
        </w:rPr>
      </w:pPr>
      <w:r w:rsidRPr="00421C45">
        <w:rPr>
          <w:rFonts w:eastAsia="SimSun" w:cs="Arial"/>
          <w:lang w:eastAsia="zh-CN"/>
        </w:rPr>
        <w:t xml:space="preserve">De overeenkomst wordt aangegaan voor de bepaalde tijd van </w:t>
      </w:r>
      <w:r w:rsidR="00452A10" w:rsidRPr="00F50CBC">
        <w:rPr>
          <w:rFonts w:eastAsia="SimSun" w:cs="Arial"/>
          <w:lang w:eastAsia="zh-CN"/>
        </w:rPr>
        <w:t>vijf (5)</w:t>
      </w:r>
      <w:r w:rsidRPr="00F50CBC">
        <w:rPr>
          <w:rFonts w:eastAsia="SimSun" w:cs="Arial"/>
          <w:lang w:eastAsia="zh-CN"/>
        </w:rPr>
        <w:t xml:space="preserve"> jaar, met</w:t>
      </w:r>
      <w:r w:rsidRPr="00421C45">
        <w:rPr>
          <w:rFonts w:eastAsia="SimSun" w:cs="Arial"/>
          <w:lang w:eastAsia="zh-CN"/>
        </w:rPr>
        <w:t xml:space="preserve"> als startdatum </w:t>
      </w:r>
      <w:r w:rsidR="00A04E40">
        <w:rPr>
          <w:rFonts w:eastAsia="SimSun" w:cs="Arial"/>
          <w:lang w:eastAsia="zh-CN"/>
        </w:rPr>
        <w:t>1 augustus 2023</w:t>
      </w:r>
      <w:r w:rsidRPr="00421C45">
        <w:rPr>
          <w:rFonts w:eastAsia="SimSun" w:cs="Arial"/>
          <w:lang w:eastAsia="zh-CN"/>
        </w:rPr>
        <w:t xml:space="preserve">. De overeenkomst eindigt van rechtswege op </w:t>
      </w:r>
      <w:r w:rsidR="001A0CE9">
        <w:rPr>
          <w:rFonts w:eastAsia="SimSun" w:cs="Arial"/>
          <w:lang w:eastAsia="zh-CN"/>
        </w:rPr>
        <w:t>3</w:t>
      </w:r>
      <w:r w:rsidR="007D4D0B">
        <w:rPr>
          <w:rFonts w:eastAsia="SimSun" w:cs="Arial"/>
          <w:lang w:eastAsia="zh-CN"/>
        </w:rPr>
        <w:t xml:space="preserve">1 </w:t>
      </w:r>
      <w:r w:rsidR="001A0CE9">
        <w:rPr>
          <w:rFonts w:eastAsia="SimSun" w:cs="Arial"/>
          <w:lang w:eastAsia="zh-CN"/>
        </w:rPr>
        <w:t>juli</w:t>
      </w:r>
      <w:r w:rsidR="007D4D0B">
        <w:rPr>
          <w:rFonts w:eastAsia="SimSun" w:cs="Arial"/>
          <w:lang w:eastAsia="zh-CN"/>
        </w:rPr>
        <w:t xml:space="preserve"> 2028</w:t>
      </w:r>
      <w:r w:rsidRPr="00421C45">
        <w:rPr>
          <w:rFonts w:eastAsia="SimSun" w:cs="Arial"/>
          <w:lang w:eastAsia="zh-CN"/>
        </w:rPr>
        <w:t xml:space="preserve">. </w:t>
      </w:r>
    </w:p>
    <w:p w14:paraId="49F115D6" w14:textId="028FE5D1" w:rsidR="00B87591" w:rsidRPr="000C0705" w:rsidRDefault="0080522B" w:rsidP="000C0705">
      <w:pPr>
        <w:numPr>
          <w:ilvl w:val="1"/>
          <w:numId w:val="3"/>
        </w:numPr>
        <w:spacing w:after="120" w:line="240" w:lineRule="auto"/>
        <w:ind w:left="374" w:hanging="374"/>
        <w:rPr>
          <w:rFonts w:eastAsia="SimSun" w:cs="Arial"/>
          <w:lang w:eastAsia="zh-CN"/>
        </w:rPr>
      </w:pPr>
      <w:r w:rsidRPr="00421C45">
        <w:rPr>
          <w:rFonts w:eastAsia="SimSun" w:cs="Arial"/>
          <w:lang w:eastAsia="zh-CN"/>
        </w:rPr>
        <w:t xml:space="preserve">Hogeschool Rotterdam heeft eenzijdig het recht om de overeenkomst onder gelijke voorwaarden </w:t>
      </w:r>
      <w:r w:rsidR="000224D8">
        <w:rPr>
          <w:rFonts w:eastAsia="SimSun" w:cs="Arial"/>
          <w:lang w:eastAsia="zh-CN"/>
        </w:rPr>
        <w:t>één</w:t>
      </w:r>
      <w:r w:rsidRPr="00421C45">
        <w:rPr>
          <w:rFonts w:eastAsia="SimSun" w:cs="Arial"/>
          <w:lang w:eastAsia="zh-CN"/>
        </w:rPr>
        <w:t xml:space="preserve">maal voor een periode van maximaal </w:t>
      </w:r>
      <w:r w:rsidR="000224D8">
        <w:rPr>
          <w:rFonts w:eastAsia="SimSun" w:cs="Arial"/>
          <w:lang w:eastAsia="zh-CN"/>
        </w:rPr>
        <w:t>24</w:t>
      </w:r>
      <w:r w:rsidR="00DD5BC1">
        <w:rPr>
          <w:rFonts w:eastAsia="SimSun" w:cs="Arial"/>
          <w:lang w:eastAsia="zh-CN"/>
        </w:rPr>
        <w:t xml:space="preserve"> </w:t>
      </w:r>
      <w:r w:rsidRPr="00421C45">
        <w:rPr>
          <w:rFonts w:eastAsia="SimSun" w:cs="Arial"/>
          <w:lang w:eastAsia="zh-CN"/>
        </w:rPr>
        <w:t xml:space="preserve">maanden te verlengen. De Opdrachtnemer dient daaraan gehoor te geven. Uiterlijk op </w:t>
      </w:r>
      <w:r w:rsidR="000C0705">
        <w:rPr>
          <w:rFonts w:eastAsia="SimSun" w:cs="Arial"/>
          <w:lang w:eastAsia="zh-CN"/>
        </w:rPr>
        <w:t>31 maart 2028</w:t>
      </w:r>
      <w:r w:rsidRPr="00421C45">
        <w:rPr>
          <w:rFonts w:eastAsia="SimSun" w:cs="Arial"/>
          <w:lang w:eastAsia="zh-CN"/>
        </w:rPr>
        <w:t xml:space="preserve"> treden partijen in overleg om de uitvoering van de overeenkomst te evalueren en te bespreken of, en met welke periode, de overeenkomst zal worden verlengd. </w:t>
      </w:r>
    </w:p>
    <w:p w14:paraId="40DF8071" w14:textId="5E321DD6" w:rsidR="00B87591" w:rsidRPr="00421C45" w:rsidRDefault="00B87591" w:rsidP="00B87591">
      <w:pPr>
        <w:pStyle w:val="Kop1"/>
        <w:keepLines w:val="0"/>
        <w:pageBreakBefore w:val="0"/>
        <w:numPr>
          <w:ilvl w:val="0"/>
          <w:numId w:val="3"/>
        </w:numPr>
        <w:spacing w:before="240" w:after="60" w:line="240" w:lineRule="auto"/>
        <w:ind w:left="567" w:hanging="567"/>
        <w:jc w:val="both"/>
        <w:rPr>
          <w:sz w:val="24"/>
          <w:szCs w:val="24"/>
        </w:rPr>
      </w:pPr>
      <w:bookmarkStart w:id="19" w:name="_Toc287702089"/>
      <w:bookmarkStart w:id="20" w:name="_Toc86761251"/>
      <w:r w:rsidRPr="00421C45">
        <w:rPr>
          <w:sz w:val="24"/>
          <w:szCs w:val="24"/>
        </w:rPr>
        <w:t>P</w:t>
      </w:r>
      <w:bookmarkEnd w:id="19"/>
      <w:r w:rsidRPr="00421C45">
        <w:rPr>
          <w:sz w:val="24"/>
          <w:szCs w:val="24"/>
        </w:rPr>
        <w:t>RI</w:t>
      </w:r>
      <w:r w:rsidR="00C94F41" w:rsidRPr="00421C45">
        <w:rPr>
          <w:sz w:val="24"/>
          <w:szCs w:val="24"/>
        </w:rPr>
        <w:t>J</w:t>
      </w:r>
      <w:r w:rsidRPr="00421C45">
        <w:rPr>
          <w:sz w:val="24"/>
          <w:szCs w:val="24"/>
        </w:rPr>
        <w:t>S EN OVERIGE FI</w:t>
      </w:r>
      <w:r w:rsidR="00E43D2D" w:rsidRPr="00421C45">
        <w:rPr>
          <w:sz w:val="24"/>
          <w:szCs w:val="24"/>
        </w:rPr>
        <w:t>N</w:t>
      </w:r>
      <w:r w:rsidRPr="00421C45">
        <w:rPr>
          <w:sz w:val="24"/>
          <w:szCs w:val="24"/>
        </w:rPr>
        <w:t>ANCI</w:t>
      </w:r>
      <w:r w:rsidR="006F660A" w:rsidRPr="00421C45">
        <w:rPr>
          <w:sz w:val="24"/>
          <w:szCs w:val="24"/>
        </w:rPr>
        <w:t>Ë</w:t>
      </w:r>
      <w:r w:rsidRPr="00421C45">
        <w:rPr>
          <w:sz w:val="24"/>
          <w:szCs w:val="24"/>
        </w:rPr>
        <w:t xml:space="preserve">LE BEPALINGEN </w:t>
      </w:r>
      <w:bookmarkEnd w:id="20"/>
    </w:p>
    <w:p w14:paraId="594F56C0" w14:textId="77777777" w:rsidR="00185D30" w:rsidRPr="00421C45" w:rsidRDefault="00185D30" w:rsidP="00DA5EAF">
      <w:pPr>
        <w:pStyle w:val="Lijstalinea"/>
        <w:numPr>
          <w:ilvl w:val="1"/>
          <w:numId w:val="3"/>
        </w:numPr>
        <w:rPr>
          <w:rFonts w:cs="Arial"/>
        </w:rPr>
      </w:pPr>
      <w:r w:rsidRPr="00421C45">
        <w:rPr>
          <w:rFonts w:cs="Arial"/>
        </w:rPr>
        <w:t xml:space="preserve">De prijzen worden vastgesteld op basis van de </w:t>
      </w:r>
      <w:r w:rsidR="00FC6F59" w:rsidRPr="00421C45">
        <w:rPr>
          <w:rFonts w:cs="Arial"/>
        </w:rPr>
        <w:t xml:space="preserve">tariefstelling opgenomen in bijlage B. </w:t>
      </w:r>
      <w:r w:rsidR="00DA5EAF" w:rsidRPr="00421C45">
        <w:rPr>
          <w:rFonts w:cs="Arial"/>
        </w:rPr>
        <w:t>De daarin genoemde prijzen zijn exclusief BTW.</w:t>
      </w:r>
    </w:p>
    <w:p w14:paraId="53BFEC93" w14:textId="1697935C" w:rsidR="00DA5EAF" w:rsidRPr="005F4D3F" w:rsidRDefault="00ED6F48" w:rsidP="00DA5EAF">
      <w:pPr>
        <w:pStyle w:val="Lijstalinea"/>
        <w:numPr>
          <w:ilvl w:val="1"/>
          <w:numId w:val="3"/>
        </w:numPr>
        <w:rPr>
          <w:rFonts w:cs="Arial"/>
        </w:rPr>
      </w:pPr>
      <w:r w:rsidRPr="005F4D3F">
        <w:rPr>
          <w:rFonts w:cs="Arial"/>
        </w:rPr>
        <w:t xml:space="preserve">De opgegeven prijzen blijven ongewijzigd gedurende het eerste contractjaar. Daarna kan Inschrijver per jaar een prijsverhoging/-verlaging voorstellen met als maximum het CBS consumentenprijsindexcijfer (totaalindex, alle huishoudens). Als basis voor de berekening van de eerste wijziging gaan we uit van de maand voorafgaand aan de maand waarin de </w:t>
      </w:r>
      <w:r w:rsidR="005F4D3F">
        <w:rPr>
          <w:rFonts w:cs="Arial"/>
        </w:rPr>
        <w:t>o</w:t>
      </w:r>
      <w:r w:rsidRPr="005F4D3F">
        <w:rPr>
          <w:rFonts w:cs="Arial"/>
        </w:rPr>
        <w:t>vereenkomst is ingegaan.</w:t>
      </w:r>
    </w:p>
    <w:p w14:paraId="04E3A1AB" w14:textId="77777777" w:rsidR="00ED6F48" w:rsidRPr="005F4D3F" w:rsidRDefault="00ED6F48" w:rsidP="00DA5EAF">
      <w:pPr>
        <w:pStyle w:val="Lijstalinea"/>
        <w:numPr>
          <w:ilvl w:val="1"/>
          <w:numId w:val="3"/>
        </w:numPr>
        <w:rPr>
          <w:rFonts w:cs="Arial"/>
        </w:rPr>
      </w:pPr>
      <w:r w:rsidRPr="005F4D3F">
        <w:rPr>
          <w:rFonts w:cs="Arial"/>
          <w:lang w:eastAsia="en-US"/>
        </w:rPr>
        <w:t>Opdrachtnemer dient hiertoe uiterlijk twee (2) maanden voor gewenste indexering een schriftelijk voorstel aan Hogeschool Rotterdam te doen</w:t>
      </w:r>
      <w:r w:rsidRPr="005F4D3F">
        <w:rPr>
          <w:rFonts w:cs="Arial"/>
          <w:i/>
          <w:iCs/>
          <w:lang w:eastAsia="en-US"/>
        </w:rPr>
        <w:t xml:space="preserve">. </w:t>
      </w:r>
      <w:r w:rsidRPr="005F4D3F">
        <w:rPr>
          <w:rFonts w:cs="Arial"/>
          <w:lang w:eastAsia="en-US"/>
        </w:rPr>
        <w:t>Na goedkeuring door Hogeschool Rotterdam kan de indexering worden doorgevoerd.</w:t>
      </w:r>
    </w:p>
    <w:p w14:paraId="2BBDBD91" w14:textId="77777777" w:rsidR="00ED6F48" w:rsidRPr="004479DE" w:rsidRDefault="00ED6F48" w:rsidP="00DA5EAF">
      <w:pPr>
        <w:pStyle w:val="Lijstalinea"/>
        <w:numPr>
          <w:ilvl w:val="1"/>
          <w:numId w:val="3"/>
        </w:numPr>
        <w:rPr>
          <w:rFonts w:cs="Arial"/>
        </w:rPr>
      </w:pPr>
      <w:r w:rsidRPr="004479DE">
        <w:rPr>
          <w:rFonts w:cs="Arial"/>
        </w:rPr>
        <w:t>Uitsluitend in de gevallen waarin sprake is van CAO en wettelijke of andere overheidsmaatregelen, evenals maatregelen van verzekeraars zijn tussentijdse tariefswijzigingen toegestaan. Na overleg met en goedkeuring door Hogeschool Rotterdam kunnen deze tariefswijzigingen vervolgens worden doorgevoerd.</w:t>
      </w:r>
    </w:p>
    <w:p w14:paraId="291E301B" w14:textId="77777777" w:rsidR="00ED6F48" w:rsidRPr="004479DE" w:rsidRDefault="00ED6F48" w:rsidP="00ED6F48">
      <w:pPr>
        <w:pStyle w:val="Lijstalinea"/>
        <w:numPr>
          <w:ilvl w:val="1"/>
          <w:numId w:val="3"/>
        </w:numPr>
        <w:rPr>
          <w:rFonts w:cs="Arial"/>
          <w:lang w:eastAsia="en-US"/>
        </w:rPr>
      </w:pPr>
      <w:r w:rsidRPr="004479DE">
        <w:rPr>
          <w:rFonts w:cs="Arial"/>
          <w:lang w:eastAsia="en-US"/>
        </w:rPr>
        <w:t>Indien Opdrachtnemer niet of niet tijdig een voorstel tot indexering aanlevert, vervalt het recht op indexeren voor dat jaar.</w:t>
      </w:r>
    </w:p>
    <w:p w14:paraId="062839C7" w14:textId="77777777" w:rsidR="00ED6F48" w:rsidRPr="004479DE" w:rsidRDefault="00ED6F48" w:rsidP="00ED6F48">
      <w:pPr>
        <w:pStyle w:val="Lijstalinea"/>
        <w:numPr>
          <w:ilvl w:val="1"/>
          <w:numId w:val="3"/>
        </w:numPr>
        <w:rPr>
          <w:rFonts w:cs="Arial"/>
          <w:lang w:eastAsia="en-US"/>
        </w:rPr>
      </w:pPr>
      <w:r w:rsidRPr="004479DE">
        <w:rPr>
          <w:rFonts w:cs="Arial"/>
          <w:lang w:eastAsia="en-US"/>
        </w:rPr>
        <w:t>Opdrachtnemer is verantwoordelijk voor het aanpassen van de prijsbladen ingeval van indexatie of tussentijdse tariefwijziging.</w:t>
      </w:r>
    </w:p>
    <w:p w14:paraId="57BF0FF4" w14:textId="77777777" w:rsidR="00361C2E" w:rsidRPr="00421C45" w:rsidRDefault="00361C2E" w:rsidP="00361C2E">
      <w:pPr>
        <w:pStyle w:val="Kop1"/>
        <w:keepLines w:val="0"/>
        <w:pageBreakBefore w:val="0"/>
        <w:numPr>
          <w:ilvl w:val="0"/>
          <w:numId w:val="3"/>
        </w:numPr>
        <w:spacing w:before="240" w:after="60" w:line="240" w:lineRule="auto"/>
        <w:ind w:left="567" w:hanging="567"/>
        <w:jc w:val="both"/>
        <w:rPr>
          <w:sz w:val="24"/>
          <w:szCs w:val="24"/>
        </w:rPr>
      </w:pPr>
      <w:bookmarkStart w:id="21" w:name="_Toc412713614"/>
      <w:bookmarkStart w:id="22" w:name="_Toc536173418"/>
      <w:bookmarkStart w:id="23" w:name="_Toc86761253"/>
      <w:r w:rsidRPr="00421C45">
        <w:rPr>
          <w:sz w:val="24"/>
          <w:szCs w:val="24"/>
        </w:rPr>
        <w:t>ALGEMENE VERPLICHTINGEN HOGESCHOOL ROTTERDAM</w:t>
      </w:r>
      <w:bookmarkEnd w:id="21"/>
      <w:bookmarkEnd w:id="22"/>
      <w:bookmarkEnd w:id="23"/>
    </w:p>
    <w:p w14:paraId="57D3EE7D"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Hogeschool Rotterdam zal de Opdrachtnemer tijdig de inlichtingen, gegevens en beslissingen verstrekken die nodig zijn om de Opdracht naar behoren te vervullen en te voldoen, onder de voorwaarde dat Opdrachtnemer Hogeschool Rotterdam tijdig verzoekt om bedoelde inlichtingen, gegevens en beslissingen.</w:t>
      </w:r>
    </w:p>
    <w:p w14:paraId="78710BFF"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Hogeschool Rotterdam zal, indien dit noodzakelijk is voor de uitvoering van de Opdracht, faciliteiten ter beschikking stellen, alsmede personeel van de Opdrachtnemer toegang verlenen tot de locaties waar de Opdracht wordt uitgevoerd.</w:t>
      </w:r>
    </w:p>
    <w:p w14:paraId="23E626A1"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lastRenderedPageBreak/>
        <w:t>Bij volledige, correcte en tijdige uitvoering van de Opdracht zal Hogeschool Rotterdam een ter zake gefactureerd bedrag binnen dertig dagen na ontvangst van de factuur en akkoord van die factuur door Hogeschool Rotterdam, voldoen.</w:t>
      </w:r>
    </w:p>
    <w:p w14:paraId="4F64C508" w14:textId="77777777" w:rsidR="00361C2E" w:rsidRPr="00421C45" w:rsidRDefault="00361C2E" w:rsidP="00361C2E">
      <w:pPr>
        <w:pStyle w:val="Kop1"/>
        <w:keepLines w:val="0"/>
        <w:pageBreakBefore w:val="0"/>
        <w:numPr>
          <w:ilvl w:val="0"/>
          <w:numId w:val="3"/>
        </w:numPr>
        <w:spacing w:before="240" w:after="60" w:line="240" w:lineRule="auto"/>
        <w:ind w:left="567" w:hanging="567"/>
        <w:jc w:val="both"/>
        <w:rPr>
          <w:sz w:val="24"/>
          <w:szCs w:val="24"/>
        </w:rPr>
      </w:pPr>
      <w:bookmarkStart w:id="24" w:name="_Toc412713615"/>
      <w:bookmarkStart w:id="25" w:name="_Toc536173419"/>
      <w:bookmarkStart w:id="26" w:name="_Toc86761254"/>
      <w:r w:rsidRPr="00421C45">
        <w:rPr>
          <w:sz w:val="24"/>
          <w:szCs w:val="24"/>
        </w:rPr>
        <w:t>ALGEMENE VERPLICHTINGEN OPDRACHTNEMER</w:t>
      </w:r>
      <w:bookmarkEnd w:id="24"/>
      <w:bookmarkEnd w:id="25"/>
      <w:bookmarkEnd w:id="26"/>
    </w:p>
    <w:p w14:paraId="67E795E0"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De Opdrachtnemer zal de Opdracht goed en zorgvuldig uitvoeren, behartigt de belangen van Hogeschool Rotterdam naar zijn beste weten en verricht zijn prestaties naar beste kunnen en wetenschap. De Opdrachtnemer vermijdt alles dat uitvoering van de Opdracht kan schaden.</w:t>
      </w:r>
    </w:p>
    <w:p w14:paraId="3A6DA7A3"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De Opdrachtnemer verklaart kennis te hebben genomen van alle door of namens Hogeschool Rotterdam verstrekte gegevens en verklaart dat deze voldoende inzicht verschaffen om de werkzaamheden naar behoren uit te voeren en dat die gegevens geen fouten, discrepanties, dubbelzinnigheden, of enige aanleiding tot twijfel bevatten.</w:t>
      </w:r>
    </w:p>
    <w:p w14:paraId="1BC4FC52" w14:textId="2DD19083"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Indien de Opdrachtnemer in de door Hogeschool Rotterdam ter voorbereiding en tijdens de uitvoering van de overeenkomst te verstrekken gegevens enige fout, discrepantie, dubbelzinnigheid, of twijfel ontdekt, is hij verplicht dit terstond schriftelijk aan Hogeschool Rotterdam te melden. Indien de Opdrachtnemer dit nalaat, is hij gehouden aan de voor Hogeschool Rotterdam beste oplossing en draagt daarvoor het financiële risico.</w:t>
      </w:r>
    </w:p>
    <w:p w14:paraId="6F10A30A"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De Opdrachtnemer is verplicht Hogeschool Rotterdam terstond schriftelijk te waarschuwen indien inlichtingen of gegevens verstrekt door of namens Hogeschool Rotterdam of beslissingen genomen door of namens Hogeschool Rotterdam klaarblijkelijk zulke fouten bevatten of gebreken vertonen, dat de Opdrachtnemer in strijd met de eisen van de redelijkheid en billijkheid zou handelen als hij zonder waarschuwing bij de vervulling van de Opdracht daarop zou voortbouwen, bij gebreke waarvan Hogeschool Rotterdam ervan mag uitgaan dat haar inlichtingen of gegevens naar het oordeel van Opdrachtnemer geen fouten of gebreken vertonen.</w:t>
      </w:r>
    </w:p>
    <w:p w14:paraId="6C4B9AE2"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 xml:space="preserve">De Opdrachtnemer staat in voor de kwaliteit en integriteit van diegene(n) die namens de Opdrachtnemer belast is/zijn met de uitvoering van de Opdracht. </w:t>
      </w:r>
    </w:p>
    <w:p w14:paraId="2B81D1CE"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De Opdrachtnemer zal Hogeschool Rotterdam op de hoogte houden van de uitvoering van de Opdracht waaronder de financiële aspecten en hem desgevraagd inlichtingen geven.</w:t>
      </w:r>
    </w:p>
    <w:p w14:paraId="2E5A8F7F" w14:textId="77777777" w:rsidR="00361C2E" w:rsidRPr="00421C45" w:rsidRDefault="00361C2E" w:rsidP="00361C2E">
      <w:pPr>
        <w:pStyle w:val="Kop1"/>
        <w:keepLines w:val="0"/>
        <w:pageBreakBefore w:val="0"/>
        <w:numPr>
          <w:ilvl w:val="0"/>
          <w:numId w:val="3"/>
        </w:numPr>
        <w:spacing w:before="240" w:after="60" w:line="240" w:lineRule="auto"/>
        <w:ind w:left="567" w:hanging="567"/>
        <w:jc w:val="both"/>
        <w:rPr>
          <w:sz w:val="24"/>
          <w:szCs w:val="24"/>
        </w:rPr>
      </w:pPr>
      <w:bookmarkStart w:id="27" w:name="_Toc536173420"/>
      <w:bookmarkStart w:id="28" w:name="_Toc86761255"/>
      <w:r w:rsidRPr="00421C45">
        <w:rPr>
          <w:sz w:val="24"/>
          <w:szCs w:val="24"/>
        </w:rPr>
        <w:t>ARBEIDSVOORWAARDEN</w:t>
      </w:r>
      <w:bookmarkEnd w:id="27"/>
      <w:bookmarkEnd w:id="28"/>
    </w:p>
    <w:p w14:paraId="633FD5CC"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ab/>
        <w:t>Opdrachtnemer houdt zich aan de geldende wet- en regelgeving op het gebied van arbeidsvoorwaarden en aan de CAO die voor zijn medewerkers van toepassing is.</w:t>
      </w:r>
    </w:p>
    <w:p w14:paraId="22F9EB12"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De Opdrachtnemer legt alle arbeidsvoorwaardelijke afspraken die betrekking hebben op de dienstverlening op een inzichtelijke en toegankelijke wijze vast.</w:t>
      </w:r>
    </w:p>
    <w:p w14:paraId="68BBE3F5"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De Opdrachtnemer verschaft desgevraagd en onverwijld aan bevoegde instanties toegang tot deze arbeidsvoorwaardelijke afspraken en werkt mee aan controles, audits of loonvalidatie.</w:t>
      </w:r>
    </w:p>
    <w:p w14:paraId="0B2526B8" w14:textId="7777777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De Opdrachtnemer verschaft desgevraagd en onverwijld aan Hogeschool Rotterdam toegang tot de in lid 3 genoemde arbeidsvoorwaardelijke afspraken indien Hogeschool Rotterdam dit noodzakelijk acht in verband met het voorkomen van of de behandeling van een loonvordering aangaande verrichte arbeid ten behoeve van de dienstverlening.</w:t>
      </w:r>
    </w:p>
    <w:p w14:paraId="782C986B" w14:textId="75E57CB6" w:rsidR="00ED6F48" w:rsidRPr="00905FD6" w:rsidRDefault="00361C2E" w:rsidP="00ED6F48">
      <w:pPr>
        <w:numPr>
          <w:ilvl w:val="1"/>
          <w:numId w:val="3"/>
        </w:numPr>
        <w:spacing w:after="120" w:line="240" w:lineRule="auto"/>
        <w:ind w:left="374" w:hanging="374"/>
        <w:rPr>
          <w:rFonts w:eastAsia="SimSun" w:cs="Arial"/>
          <w:lang w:eastAsia="zh-CN"/>
        </w:rPr>
      </w:pPr>
      <w:r w:rsidRPr="00421C45">
        <w:rPr>
          <w:rFonts w:eastAsia="SimSun" w:cs="Arial"/>
          <w:lang w:eastAsia="zh-CN"/>
        </w:rPr>
        <w:t>De Opdrachtnemer legt de verplichtingen voortvloeiend uit de vorige leden onverkort op aan alle partijen waarmee hij contracten aangaat ten behoeve van de dienstverlening aan Hogeschool Rotterdam en bedingt tevens dat deze partijen vervolgens bedoelde verplichtingen onverkort opleggen aan alle partijen met wie zij op hun beurt contracten aangaan ten behoeve van die dienstverlening.</w:t>
      </w:r>
    </w:p>
    <w:p w14:paraId="28791D6C" w14:textId="77777777" w:rsidR="00361C2E" w:rsidRPr="00421C45"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29" w:name="_Toc412713616"/>
      <w:bookmarkStart w:id="30" w:name="_Toc536173421"/>
      <w:bookmarkStart w:id="31" w:name="_Toc86761258"/>
      <w:r w:rsidRPr="00421C45">
        <w:rPr>
          <w:sz w:val="24"/>
          <w:szCs w:val="24"/>
        </w:rPr>
        <w:t>ONDERAANNEMING</w:t>
      </w:r>
      <w:bookmarkEnd w:id="29"/>
      <w:bookmarkEnd w:id="30"/>
      <w:bookmarkEnd w:id="31"/>
    </w:p>
    <w:p w14:paraId="496A8EB4" w14:textId="77777777" w:rsidR="00361C2E" w:rsidRPr="00421C45" w:rsidRDefault="00361C2E" w:rsidP="00361C2E">
      <w:pPr>
        <w:spacing w:line="240" w:lineRule="auto"/>
        <w:rPr>
          <w:rFonts w:cs="Arial"/>
        </w:rPr>
      </w:pPr>
      <w:r w:rsidRPr="00421C45">
        <w:rPr>
          <w:rFonts w:cs="Arial"/>
        </w:rPr>
        <w:t xml:space="preserve">Indien de Opdrachtnemer bij de uitvoering van de Opdracht gebruik wenst te maken van onderaannemers, welke niet eerder aan de goedkeuring van Hogeschool Rotterdam zijn </w:t>
      </w:r>
      <w:r w:rsidRPr="00421C45">
        <w:rPr>
          <w:rFonts w:cs="Arial"/>
        </w:rPr>
        <w:lastRenderedPageBreak/>
        <w:t>onderworpen, dan dient de Opdrachtnemer een verzoek daartoe in te dienen bij Hogeschool Rotterdam. Het voorgaande dient vergezeld te gaan van een gedegen onderbouwing en de mededeling voor welk gedeelte van de Opdracht de inzet van derden benodigd is. Onderaannemers worden niet zonder toestemming van Hogeschool Rotterdam gecontracteerd. Het staat Hogeschool Rotterdam vrij voorwaarden te verbinden aan die toestemming.</w:t>
      </w:r>
    </w:p>
    <w:p w14:paraId="17F15A66" w14:textId="77777777" w:rsidR="00361C2E" w:rsidRPr="00421C45"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2" w:name="_Toc412713618"/>
      <w:bookmarkStart w:id="33" w:name="_Toc536173423"/>
      <w:bookmarkStart w:id="34" w:name="_Toc86761259"/>
      <w:r w:rsidRPr="00421C45">
        <w:rPr>
          <w:sz w:val="24"/>
          <w:szCs w:val="24"/>
        </w:rPr>
        <w:t>CONFORMITEIT EN BEËINDIGING</w:t>
      </w:r>
      <w:bookmarkEnd w:id="32"/>
      <w:bookmarkEnd w:id="33"/>
      <w:bookmarkEnd w:id="34"/>
    </w:p>
    <w:p w14:paraId="2125A7B7" w14:textId="11C3B817"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 xml:space="preserve">De Opdrachtnemer garandeert dat alle door hem uitgevoerde werkzaamheden in overeenstemming zijn met de overeenkomst inclusief bijlagen en beantwoorden aan hetgeen Hogeschool Rotterdam mag verwachten op grond van de overeenkomst inclusief bijlagen. </w:t>
      </w:r>
    </w:p>
    <w:p w14:paraId="3C9FD4D9" w14:textId="28CE854C"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Hogeschool Rotterdam is te allen tijde gerechtigd de overeenkomst buiten rechte te ontbinden, dan wel op te zeggen. Hogeschool Rotterdam zal de Opdrachtnemer schriftelijk in kennis stellen van haar besluit daartoe en houdt daarbij een opzegtermijn van drie maanden in acht.</w:t>
      </w:r>
    </w:p>
    <w:p w14:paraId="7A3B61CD" w14:textId="10E70A28"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Indien de eenzijdige beëindiging van de overeenkomst een gevolg is van het feit dat de Opdrachtnemer in de uitvoering van de overeenkomst substantieel tekort is geschoten, vervalt het recht van de Opdrachtnemer op de honorering van zijn werkzaamheden.</w:t>
      </w:r>
    </w:p>
    <w:p w14:paraId="5323F526" w14:textId="753C8184" w:rsidR="00361C2E" w:rsidRPr="00421C45" w:rsidRDefault="00361C2E" w:rsidP="00361C2E">
      <w:pPr>
        <w:numPr>
          <w:ilvl w:val="1"/>
          <w:numId w:val="3"/>
        </w:numPr>
        <w:spacing w:after="120" w:line="240" w:lineRule="auto"/>
        <w:ind w:left="374" w:hanging="374"/>
        <w:rPr>
          <w:rFonts w:eastAsia="SimSun" w:cs="Arial"/>
          <w:lang w:eastAsia="zh-CN"/>
        </w:rPr>
      </w:pPr>
      <w:r w:rsidRPr="00421C45">
        <w:rPr>
          <w:rFonts w:eastAsia="SimSun" w:cs="Arial"/>
          <w:lang w:eastAsia="zh-CN"/>
        </w:rPr>
        <w:t>In geval van beëindiging van de overeenkomst om welke reden dan ook, heeft Hogeschool Rotterdam het recht zonder tussenkomst of toestemming van de Opdrachtnemer diens adviezen te (laten) gebruiken.</w:t>
      </w:r>
    </w:p>
    <w:p w14:paraId="2580A06D" w14:textId="77777777" w:rsidR="00361C2E" w:rsidRPr="00421C45"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5" w:name="_Toc412713619"/>
      <w:bookmarkStart w:id="36" w:name="_Toc536173424"/>
      <w:bookmarkStart w:id="37" w:name="_Toc86761260"/>
      <w:r w:rsidRPr="00421C45">
        <w:rPr>
          <w:sz w:val="24"/>
          <w:szCs w:val="24"/>
        </w:rPr>
        <w:t>EIGENDOM</w:t>
      </w:r>
      <w:bookmarkEnd w:id="35"/>
      <w:bookmarkEnd w:id="36"/>
      <w:bookmarkEnd w:id="37"/>
    </w:p>
    <w:p w14:paraId="52974578" w14:textId="77777777" w:rsidR="00361C2E" w:rsidRPr="00421C45" w:rsidRDefault="00361C2E" w:rsidP="00361C2E">
      <w:pPr>
        <w:spacing w:after="120" w:line="240" w:lineRule="auto"/>
        <w:rPr>
          <w:rFonts w:cs="Arial"/>
        </w:rPr>
      </w:pPr>
      <w:r w:rsidRPr="00421C45">
        <w:rPr>
          <w:rFonts w:eastAsia="SimSun" w:cs="Arial"/>
          <w:lang w:eastAsia="zh-CN"/>
        </w:rPr>
        <w:t>De door de Opdrachtnemer aan Hogeschool Rotterdam afgegeven documenten worden eigendom van Hogeschool Rotterdam en mogen door haar worden gebruikt met inachtneming van de rechten die voortvloeien uit de wetgeving op het gebied van de intellectuele eigendom en conform het bepaalde in de algemene inkoopvoorwaarden [Leveringen / Diensten] Stichting Hogeschool Rotterdam, nadat Hogeschool Rotterdam aan haar financiële verplichtingen jegens de Opdrachtnemer heeft voldaan.</w:t>
      </w:r>
    </w:p>
    <w:p w14:paraId="1050FE90" w14:textId="77777777" w:rsidR="00361C2E" w:rsidRPr="00421C45" w:rsidRDefault="00361C2E" w:rsidP="00361C2E">
      <w:pPr>
        <w:pStyle w:val="Kop1"/>
        <w:keepLines w:val="0"/>
        <w:pageBreakBefore w:val="0"/>
        <w:numPr>
          <w:ilvl w:val="0"/>
          <w:numId w:val="3"/>
        </w:numPr>
        <w:spacing w:before="240" w:after="120" w:line="240" w:lineRule="auto"/>
        <w:ind w:left="357" w:hanging="357"/>
        <w:jc w:val="both"/>
        <w:rPr>
          <w:sz w:val="24"/>
          <w:szCs w:val="24"/>
        </w:rPr>
      </w:pPr>
      <w:bookmarkStart w:id="38" w:name="_Toc412713620"/>
      <w:bookmarkStart w:id="39" w:name="_Toc536173425"/>
      <w:bookmarkStart w:id="40" w:name="_Toc86761261"/>
      <w:r w:rsidRPr="00421C45">
        <w:rPr>
          <w:sz w:val="24"/>
          <w:szCs w:val="24"/>
        </w:rPr>
        <w:t>TOEPASSELIJK RECHT</w:t>
      </w:r>
      <w:bookmarkEnd w:id="38"/>
      <w:bookmarkEnd w:id="39"/>
      <w:bookmarkEnd w:id="40"/>
    </w:p>
    <w:p w14:paraId="0E42985B" w14:textId="457B448B" w:rsidR="00361C2E" w:rsidRPr="00421C45" w:rsidRDefault="00361C2E" w:rsidP="00361C2E">
      <w:pPr>
        <w:numPr>
          <w:ilvl w:val="1"/>
          <w:numId w:val="3"/>
        </w:numPr>
        <w:tabs>
          <w:tab w:val="clear" w:pos="375"/>
          <w:tab w:val="left" w:pos="567"/>
        </w:tabs>
        <w:spacing w:after="120" w:line="240" w:lineRule="auto"/>
        <w:ind w:left="567" w:hanging="567"/>
        <w:rPr>
          <w:rFonts w:eastAsia="SimSun" w:cs="Arial"/>
          <w:lang w:eastAsia="zh-CN"/>
        </w:rPr>
      </w:pPr>
      <w:r w:rsidRPr="00421C45">
        <w:rPr>
          <w:rFonts w:eastAsia="SimSun" w:cs="Arial"/>
          <w:lang w:eastAsia="zh-CN"/>
        </w:rPr>
        <w:t>Op deze overeenkomst is uitsluitend Nederlands recht van toepassing.</w:t>
      </w:r>
    </w:p>
    <w:p w14:paraId="2BDB9DD2" w14:textId="2A6B4564" w:rsidR="00361C2E" w:rsidRPr="00421C45" w:rsidRDefault="00361C2E" w:rsidP="00361C2E">
      <w:pPr>
        <w:numPr>
          <w:ilvl w:val="1"/>
          <w:numId w:val="3"/>
        </w:numPr>
        <w:tabs>
          <w:tab w:val="clear" w:pos="375"/>
          <w:tab w:val="left" w:pos="567"/>
        </w:tabs>
        <w:spacing w:after="120" w:line="240" w:lineRule="auto"/>
        <w:ind w:left="567" w:hanging="567"/>
        <w:rPr>
          <w:rFonts w:eastAsia="SimSun" w:cs="Arial"/>
          <w:lang w:eastAsia="zh-CN"/>
        </w:rPr>
      </w:pPr>
      <w:r w:rsidRPr="00421C45">
        <w:rPr>
          <w:rFonts w:eastAsia="SimSun" w:cs="Arial"/>
          <w:lang w:eastAsia="zh-CN"/>
        </w:rPr>
        <w:t>Indien zich na de ondertekening van de overeenkomst wijzigingen voordoen in wet- of regelgeving van dwingendrechtelijke aard, zullen partijen - indien een en ander gevolgen heeft voor de inhoud en/of uitvoering van de overeenkomst - dienaangaande nadere afspraken met elkaar maken.</w:t>
      </w:r>
    </w:p>
    <w:p w14:paraId="23425510" w14:textId="77777777" w:rsidR="00361C2E" w:rsidRPr="00421C45" w:rsidRDefault="00361C2E" w:rsidP="00361C2E">
      <w:pPr>
        <w:rPr>
          <w:rFonts w:cs="Arial"/>
        </w:rPr>
      </w:pPr>
      <w:r w:rsidRPr="00421C45">
        <w:rPr>
          <w:rFonts w:cs="Arial"/>
        </w:rPr>
        <w:t>Aldus overeengekomen en in tweevoud opgemaakt.</w:t>
      </w:r>
    </w:p>
    <w:p w14:paraId="42C5FD23" w14:textId="77777777" w:rsidR="00361C2E" w:rsidRPr="00421C45" w:rsidRDefault="00361C2E" w:rsidP="00361C2E">
      <w:pPr>
        <w:rPr>
          <w:rFonts w:cs="Arial"/>
        </w:rPr>
      </w:pPr>
    </w:p>
    <w:p w14:paraId="408CF5A4" w14:textId="77777777" w:rsidR="00361C2E" w:rsidRPr="00421C45" w:rsidRDefault="00361C2E" w:rsidP="00361C2E">
      <w:pPr>
        <w:tabs>
          <w:tab w:val="left" w:pos="4111"/>
        </w:tabs>
        <w:rPr>
          <w:rFonts w:cs="Arial"/>
        </w:rPr>
      </w:pPr>
      <w:r w:rsidRPr="00421C45">
        <w:rPr>
          <w:rFonts w:cs="Arial"/>
        </w:rPr>
        <w:t>Datum: …………………………………</w:t>
      </w:r>
      <w:r w:rsidRPr="00421C45">
        <w:rPr>
          <w:rFonts w:cs="Arial"/>
        </w:rPr>
        <w:tab/>
        <w:t>Datum: …………………………………</w:t>
      </w:r>
    </w:p>
    <w:p w14:paraId="7AB86AD1" w14:textId="77777777" w:rsidR="00361C2E" w:rsidRPr="00421C45" w:rsidRDefault="00361C2E" w:rsidP="00361C2E">
      <w:pPr>
        <w:tabs>
          <w:tab w:val="left" w:pos="4111"/>
        </w:tabs>
        <w:rPr>
          <w:rFonts w:cs="Arial"/>
          <w:b/>
        </w:rPr>
      </w:pPr>
    </w:p>
    <w:p w14:paraId="0FE6D6C1" w14:textId="77777777" w:rsidR="00361C2E" w:rsidRPr="00421C45" w:rsidRDefault="00361C2E" w:rsidP="00361C2E">
      <w:pPr>
        <w:tabs>
          <w:tab w:val="left" w:pos="4111"/>
        </w:tabs>
        <w:rPr>
          <w:rFonts w:cs="Arial"/>
          <w:b/>
        </w:rPr>
      </w:pPr>
      <w:r w:rsidRPr="00421C45">
        <w:rPr>
          <w:rFonts w:cs="Arial"/>
          <w:b/>
        </w:rPr>
        <w:t>[Opdrachtnemer]</w:t>
      </w:r>
      <w:r w:rsidRPr="00421C45">
        <w:rPr>
          <w:rFonts w:cs="Arial"/>
          <w:b/>
        </w:rPr>
        <w:tab/>
        <w:t>Stichting Hogeschool Rotterdam</w:t>
      </w:r>
    </w:p>
    <w:p w14:paraId="25C96349" w14:textId="77777777" w:rsidR="00361C2E" w:rsidRPr="00421C45" w:rsidRDefault="00361C2E" w:rsidP="00361C2E">
      <w:pPr>
        <w:tabs>
          <w:tab w:val="left" w:pos="4111"/>
        </w:tabs>
        <w:rPr>
          <w:rFonts w:cs="Arial"/>
        </w:rPr>
      </w:pPr>
    </w:p>
    <w:p w14:paraId="39F2B1B3" w14:textId="77777777" w:rsidR="00361C2E" w:rsidRPr="00421C45" w:rsidRDefault="00361C2E" w:rsidP="00361C2E">
      <w:pPr>
        <w:tabs>
          <w:tab w:val="left" w:pos="4111"/>
        </w:tabs>
        <w:rPr>
          <w:rFonts w:cs="Arial"/>
        </w:rPr>
      </w:pPr>
    </w:p>
    <w:p w14:paraId="2E97F320" w14:textId="77777777" w:rsidR="00361C2E" w:rsidRPr="00421C45" w:rsidRDefault="00361C2E" w:rsidP="00361C2E">
      <w:pPr>
        <w:tabs>
          <w:tab w:val="left" w:pos="4111"/>
        </w:tabs>
        <w:rPr>
          <w:rFonts w:cs="Arial"/>
        </w:rPr>
      </w:pPr>
    </w:p>
    <w:p w14:paraId="1656D6F6" w14:textId="77777777" w:rsidR="00361C2E" w:rsidRPr="00421C45" w:rsidRDefault="00361C2E" w:rsidP="00361C2E">
      <w:pPr>
        <w:tabs>
          <w:tab w:val="left" w:pos="4111"/>
        </w:tabs>
        <w:rPr>
          <w:rFonts w:cs="Arial"/>
        </w:rPr>
      </w:pPr>
    </w:p>
    <w:p w14:paraId="1C816805" w14:textId="77777777" w:rsidR="00361C2E" w:rsidRPr="00421C45" w:rsidRDefault="00361C2E" w:rsidP="00361C2E">
      <w:pPr>
        <w:tabs>
          <w:tab w:val="left" w:pos="4111"/>
        </w:tabs>
        <w:rPr>
          <w:rFonts w:cs="Arial"/>
        </w:rPr>
      </w:pPr>
      <w:r w:rsidRPr="00421C45">
        <w:rPr>
          <w:rFonts w:cs="Arial"/>
        </w:rPr>
        <w:t>…………………………………</w:t>
      </w:r>
      <w:r w:rsidRPr="00421C45">
        <w:rPr>
          <w:rFonts w:cs="Arial"/>
        </w:rPr>
        <w:tab/>
        <w:t>…………………………………</w:t>
      </w:r>
    </w:p>
    <w:p w14:paraId="2B805AB0" w14:textId="77777777" w:rsidR="00361C2E" w:rsidRPr="00421C45" w:rsidRDefault="00361C2E" w:rsidP="00361C2E">
      <w:pPr>
        <w:tabs>
          <w:tab w:val="left" w:pos="4111"/>
        </w:tabs>
        <w:rPr>
          <w:rFonts w:cs="Arial"/>
        </w:rPr>
      </w:pPr>
      <w:r w:rsidRPr="00421C45">
        <w:rPr>
          <w:rFonts w:cs="Arial"/>
        </w:rPr>
        <w:t>Handtekening</w:t>
      </w:r>
      <w:r w:rsidRPr="00421C45">
        <w:rPr>
          <w:rFonts w:cs="Arial"/>
        </w:rPr>
        <w:tab/>
      </w:r>
      <w:proofErr w:type="spellStart"/>
      <w:r w:rsidRPr="00421C45">
        <w:rPr>
          <w:rFonts w:cs="Arial"/>
        </w:rPr>
        <w:t>Handtekening</w:t>
      </w:r>
      <w:proofErr w:type="spellEnd"/>
    </w:p>
    <w:p w14:paraId="7623E7BA" w14:textId="77777777" w:rsidR="00361C2E" w:rsidRPr="00421C45" w:rsidRDefault="00361C2E" w:rsidP="00361C2E">
      <w:pPr>
        <w:tabs>
          <w:tab w:val="left" w:pos="4111"/>
        </w:tabs>
        <w:rPr>
          <w:rFonts w:cs="Arial"/>
        </w:rPr>
      </w:pPr>
    </w:p>
    <w:p w14:paraId="5A7DC9F2" w14:textId="215E075A" w:rsidR="00361C2E" w:rsidRPr="00421C45" w:rsidRDefault="00361C2E" w:rsidP="00361C2E">
      <w:pPr>
        <w:tabs>
          <w:tab w:val="left" w:pos="4111"/>
        </w:tabs>
        <w:rPr>
          <w:rFonts w:cs="Arial"/>
        </w:rPr>
      </w:pPr>
      <w:r w:rsidRPr="00421C45">
        <w:rPr>
          <w:rFonts w:cs="Arial"/>
        </w:rPr>
        <w:t>[</w:t>
      </w:r>
      <w:r w:rsidRPr="00421C45">
        <w:rPr>
          <w:rFonts w:cs="Arial"/>
          <w:highlight w:val="yellow"/>
        </w:rPr>
        <w:t>Naam</w:t>
      </w:r>
      <w:r w:rsidRPr="00421C45">
        <w:rPr>
          <w:rFonts w:cs="Arial"/>
        </w:rPr>
        <w:t>]</w:t>
      </w:r>
      <w:r w:rsidRPr="00421C45">
        <w:rPr>
          <w:rFonts w:cs="Arial"/>
        </w:rPr>
        <w:tab/>
      </w:r>
      <w:r w:rsidR="00A300D0">
        <w:rPr>
          <w:rFonts w:cs="Arial"/>
        </w:rPr>
        <w:t>W. van den Brink</w:t>
      </w:r>
    </w:p>
    <w:p w14:paraId="26B94107" w14:textId="3837E66E" w:rsidR="00361C2E" w:rsidRPr="00421C45" w:rsidRDefault="00361C2E" w:rsidP="00361C2E">
      <w:pPr>
        <w:tabs>
          <w:tab w:val="left" w:pos="4111"/>
        </w:tabs>
        <w:rPr>
          <w:rFonts w:cs="Arial"/>
        </w:rPr>
      </w:pPr>
      <w:r w:rsidRPr="00421C45">
        <w:rPr>
          <w:rFonts w:cs="Arial"/>
        </w:rPr>
        <w:lastRenderedPageBreak/>
        <w:t>[</w:t>
      </w:r>
      <w:r w:rsidRPr="00421C45">
        <w:rPr>
          <w:rFonts w:cs="Arial"/>
          <w:highlight w:val="yellow"/>
        </w:rPr>
        <w:t>Functie</w:t>
      </w:r>
      <w:r w:rsidRPr="00421C45">
        <w:rPr>
          <w:rFonts w:cs="Arial"/>
        </w:rPr>
        <w:t>]</w:t>
      </w:r>
      <w:r w:rsidRPr="00421C45">
        <w:rPr>
          <w:rFonts w:cs="Arial"/>
        </w:rPr>
        <w:tab/>
      </w:r>
      <w:r w:rsidR="00A300D0">
        <w:rPr>
          <w:rFonts w:cs="Arial"/>
        </w:rPr>
        <w:t>Lid College van Bestuur</w:t>
      </w:r>
    </w:p>
    <w:p w14:paraId="2C00638A" w14:textId="77777777" w:rsidR="000411D1" w:rsidRPr="00421C45" w:rsidRDefault="000411D1">
      <w:pPr>
        <w:rPr>
          <w:rFonts w:cs="Arial"/>
        </w:rPr>
      </w:pPr>
    </w:p>
    <w:sectPr w:rsidR="000411D1" w:rsidRPr="00421C45" w:rsidSect="00A70E6D">
      <w:headerReference w:type="even" r:id="rId15"/>
      <w:headerReference w:type="default" r:id="rId16"/>
      <w:footerReference w:type="even" r:id="rId17"/>
      <w:headerReference w:type="first" r:id="rId18"/>
      <w:type w:val="oddPage"/>
      <w:pgSz w:w="11906" w:h="16838" w:code="9"/>
      <w:pgMar w:top="2268" w:right="1134" w:bottom="1701"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A8322" w14:textId="77777777" w:rsidR="00DB1BF1" w:rsidRDefault="00DB1BF1">
      <w:pPr>
        <w:spacing w:line="240" w:lineRule="auto"/>
      </w:pPr>
      <w:r>
        <w:separator/>
      </w:r>
    </w:p>
  </w:endnote>
  <w:endnote w:type="continuationSeparator" w:id="0">
    <w:p w14:paraId="1C97BBAB" w14:textId="77777777" w:rsidR="00DB1BF1" w:rsidRDefault="00DB1B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BA745"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05DCD4DE"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1AD49C4F" w14:textId="2C45861C" w:rsidR="00A70E6D" w:rsidRPr="007A6D24" w:rsidRDefault="009965A8" w:rsidP="00A70E6D">
    <w:pPr>
      <w:pStyle w:val="Voettekst"/>
      <w:spacing w:after="180"/>
    </w:pPr>
    <w:r>
      <w:t>Conceptovereenkomst</w:t>
    </w:r>
    <w:r w:rsidR="00A70E6D">
      <w:tab/>
    </w:r>
    <w:r w:rsidR="00A70E6D">
      <w:tab/>
    </w:r>
    <w:r w:rsidR="00A70E6D">
      <w:fldChar w:fldCharType="begin"/>
    </w:r>
    <w:r w:rsidR="00A70E6D">
      <w:instrText xml:space="preserve"> PAGE  \* Arabic  \* MERGEFORMAT </w:instrText>
    </w:r>
    <w:r w:rsidR="00A70E6D">
      <w:fldChar w:fldCharType="separate"/>
    </w:r>
    <w:r w:rsidR="00A70E6D">
      <w:t>1</w:t>
    </w:r>
    <w:r w:rsidR="00A70E6D">
      <w:fldChar w:fldCharType="end"/>
    </w:r>
    <w:r w:rsidR="00A70E6D">
      <w:t xml:space="preserve"> / </w:t>
    </w:r>
    <w:r w:rsidR="00A70E6D">
      <w:rPr>
        <w:noProof/>
      </w:rPr>
      <w:fldChar w:fldCharType="begin"/>
    </w:r>
    <w:r w:rsidR="00A70E6D">
      <w:rPr>
        <w:noProof/>
      </w:rPr>
      <w:instrText xml:space="preserve"> NUMPAGES  \* Arabic  \* MERGEFORMAT </w:instrText>
    </w:r>
    <w:r w:rsidR="00A70E6D">
      <w:rPr>
        <w:noProof/>
      </w:rPr>
      <w:fldChar w:fldCharType="separate"/>
    </w:r>
    <w:r w:rsidR="00A70E6D">
      <w:rPr>
        <w:noProof/>
      </w:rPr>
      <w:t>10</w:t>
    </w:r>
    <w:r w:rsidR="00A70E6D">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C066A" w14:textId="77777777" w:rsidR="00A70E6D" w:rsidRPr="00AF6582" w:rsidRDefault="00A70E6D" w:rsidP="00A70E6D">
    <w:pPr>
      <w:tabs>
        <w:tab w:val="left" w:pos="6237"/>
        <w:tab w:val="left" w:pos="8364"/>
      </w:tabs>
      <w:rPr>
        <w:sz w:val="18"/>
        <w:szCs w:val="18"/>
      </w:rPr>
    </w:pPr>
    <w:r>
      <w:tab/>
    </w:r>
    <w:r w:rsidRPr="00AF6582">
      <w:rPr>
        <w:sz w:val="18"/>
        <w:szCs w:val="18"/>
      </w:rPr>
      <w:t>Paraaf Opdrachtnemer:</w:t>
    </w:r>
    <w:r w:rsidRPr="00AF6582">
      <w:rPr>
        <w:sz w:val="18"/>
        <w:szCs w:val="18"/>
      </w:rPr>
      <w:tab/>
      <w:t>……..</w:t>
    </w:r>
  </w:p>
  <w:p w14:paraId="2CEEF80F" w14:textId="77777777" w:rsidR="00A70E6D" w:rsidRPr="00AF6582" w:rsidRDefault="00A70E6D" w:rsidP="00A70E6D">
    <w:pPr>
      <w:tabs>
        <w:tab w:val="left" w:pos="6237"/>
        <w:tab w:val="left" w:pos="8364"/>
      </w:tabs>
      <w:rPr>
        <w:sz w:val="18"/>
        <w:szCs w:val="18"/>
      </w:rPr>
    </w:pPr>
    <w:r w:rsidRPr="00AF6582">
      <w:rPr>
        <w:sz w:val="18"/>
        <w:szCs w:val="18"/>
      </w:rPr>
      <w:tab/>
      <w:t>Paraaf HR:</w:t>
    </w:r>
    <w:r w:rsidRPr="00AF6582">
      <w:rPr>
        <w:sz w:val="18"/>
        <w:szCs w:val="18"/>
      </w:rPr>
      <w:tab/>
      <w:t>……..</w:t>
    </w:r>
  </w:p>
  <w:p w14:paraId="66AF327C" w14:textId="77777777" w:rsidR="00A70E6D" w:rsidRPr="00AF6582" w:rsidRDefault="00A70E6D" w:rsidP="00A70E6D">
    <w:pPr>
      <w:tabs>
        <w:tab w:val="left" w:pos="6237"/>
        <w:tab w:val="left" w:pos="8364"/>
      </w:tabs>
      <w:rPr>
        <w:sz w:val="18"/>
        <w:szCs w:val="18"/>
      </w:rPr>
    </w:pPr>
  </w:p>
  <w:p w14:paraId="6A30B37C" w14:textId="77777777" w:rsidR="00A70E6D" w:rsidRPr="007A6D24" w:rsidRDefault="00A70E6D" w:rsidP="00A70E6D">
    <w:pPr>
      <w:pStyle w:val="Voettekst"/>
      <w:spacing w:after="180"/>
    </w:pPr>
    <w:r>
      <w:rPr>
        <w:noProof/>
      </w:rPr>
      <w:fldChar w:fldCharType="begin"/>
    </w:r>
    <w:r>
      <w:rPr>
        <w:noProof/>
      </w:rPr>
      <w:instrText xml:space="preserve"> FILENAME   \* MERGEFORMAT </w:instrText>
    </w:r>
    <w:r>
      <w:rPr>
        <w:noProof/>
      </w:rPr>
      <w:fldChar w:fldCharType="separate"/>
    </w:r>
    <w:r w:rsidR="00DB1BF1">
      <w:rPr>
        <w:noProof/>
      </w:rPr>
      <w:t>Document2</w:t>
    </w:r>
    <w:r>
      <w:rPr>
        <w:noProof/>
      </w:rPr>
      <w:fldChar w:fldCharType="end"/>
    </w:r>
    <w:r>
      <w:tab/>
    </w:r>
    <w:r>
      <w:tab/>
    </w:r>
    <w:r>
      <w:fldChar w:fldCharType="begin"/>
    </w:r>
    <w:r>
      <w:instrText xml:space="preserve"> PAGE  \* Arabic  \* MERGEFORMAT </w:instrText>
    </w:r>
    <w:r>
      <w:fldChar w:fldCharType="separate"/>
    </w:r>
    <w:r>
      <w:rPr>
        <w:noProof/>
      </w:rPr>
      <w:t>4</w:t>
    </w:r>
    <w:r>
      <w:fldChar w:fldCharType="end"/>
    </w:r>
    <w:r>
      <w:t xml:space="preserve"> / 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673E3" w14:textId="77777777" w:rsidR="00DB1BF1" w:rsidRDefault="00DB1BF1">
      <w:pPr>
        <w:spacing w:line="240" w:lineRule="auto"/>
      </w:pPr>
      <w:r>
        <w:separator/>
      </w:r>
    </w:p>
  </w:footnote>
  <w:footnote w:type="continuationSeparator" w:id="0">
    <w:p w14:paraId="671686AC" w14:textId="77777777" w:rsidR="00DB1BF1" w:rsidRDefault="00DB1B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23CE0" w14:textId="77777777" w:rsidR="00A70E6D" w:rsidRDefault="009965A8">
    <w:pPr>
      <w:pStyle w:val="Koptekst"/>
    </w:pPr>
    <w:r>
      <w:rPr>
        <w:noProof/>
      </w:rPr>
      <w:pict w14:anchorId="4FB911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8" o:spid="_x0000_s1026" type="#_x0000_t136" style="position:absolute;margin-left:0;margin-top:0;width:447.6pt;height:191.8pt;rotation:315;z-index:-251657216;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B4AE9" w14:textId="77777777" w:rsidR="00A70E6D" w:rsidRDefault="009965A8">
    <w:pPr>
      <w:pStyle w:val="Koptekst"/>
    </w:pPr>
    <w:r>
      <w:rPr>
        <w:noProof/>
      </w:rPr>
      <w:pict w14:anchorId="09F255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9" o:spid="_x0000_s1027" type="#_x0000_t136" style="position:absolute;margin-left:0;margin-top:0;width:447.6pt;height:191.8pt;rotation:315;z-index:-25165619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7216" behindDoc="1" locked="0" layoutInCell="1" allowOverlap="1" wp14:anchorId="30C88D2A" wp14:editId="18DC4BAB">
          <wp:simplePos x="0" y="0"/>
          <wp:positionH relativeFrom="page">
            <wp:posOffset>1080135</wp:posOffset>
          </wp:positionH>
          <wp:positionV relativeFrom="page">
            <wp:posOffset>514985</wp:posOffset>
          </wp:positionV>
          <wp:extent cx="543600" cy="543600"/>
          <wp:effectExtent l="0" t="0" r="8890" b="8890"/>
          <wp:wrapNone/>
          <wp:docPr id="758"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F1A6C" w14:textId="77777777" w:rsidR="00A70E6D" w:rsidRDefault="009965A8" w:rsidP="00A70E6D">
    <w:pPr>
      <w:pStyle w:val="HRNaamInstituut"/>
    </w:pPr>
    <w:r>
      <w:rPr>
        <w:noProof/>
      </w:rPr>
      <w:pict w14:anchorId="564F96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87" o:spid="_x0000_s1025" type="#_x0000_t136" style="position:absolute;margin-left:0;margin-top:0;width:447.6pt;height:191.8pt;rotation:315;z-index:-25165824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r w:rsidR="00A70E6D">
      <w:rPr>
        <w:noProof/>
      </w:rPr>
      <w:drawing>
        <wp:anchor distT="0" distB="0" distL="114300" distR="114300" simplePos="0" relativeHeight="251655168" behindDoc="1" locked="0" layoutInCell="1" allowOverlap="1" wp14:anchorId="46502266" wp14:editId="0B448836">
          <wp:simplePos x="0" y="0"/>
          <wp:positionH relativeFrom="column">
            <wp:posOffset>-664210</wp:posOffset>
          </wp:positionH>
          <wp:positionV relativeFrom="paragraph">
            <wp:posOffset>34290</wp:posOffset>
          </wp:positionV>
          <wp:extent cx="1076325" cy="1076325"/>
          <wp:effectExtent l="0" t="0" r="9525" b="9525"/>
          <wp:wrapTopAndBottom/>
          <wp:docPr id="759"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14:sizeRelH relativeFrom="page">
            <wp14:pctWidth>0</wp14:pctWidth>
          </wp14:sizeRelH>
          <wp14:sizeRelV relativeFrom="page">
            <wp14:pctHeight>0</wp14:pctHeight>
          </wp14:sizeRelV>
        </wp:anchor>
      </w:drawing>
    </w:r>
    <w:r w:rsidR="00A70E6D">
      <w:rPr>
        <w:noProof/>
      </w:rPr>
      <w:drawing>
        <wp:anchor distT="0" distB="0" distL="114300" distR="114300" simplePos="0" relativeHeight="251654144" behindDoc="0" locked="0" layoutInCell="0" allowOverlap="1" wp14:anchorId="5F2A3B55" wp14:editId="72332329">
          <wp:simplePos x="0" y="0"/>
          <wp:positionH relativeFrom="page">
            <wp:posOffset>360045</wp:posOffset>
          </wp:positionH>
          <wp:positionV relativeFrom="page">
            <wp:posOffset>360045</wp:posOffset>
          </wp:positionV>
          <wp:extent cx="1076325" cy="1162050"/>
          <wp:effectExtent l="19050" t="0" r="9525" b="0"/>
          <wp:wrapNone/>
          <wp:docPr id="760" name="ZwartWitUK" descr="HR_LOGO_UK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UK" descr="HR_LOGO_UK_linksboven_zwart 300" hidden="1"/>
                  <pic:cNvPicPr>
                    <a:picLocks noChangeAspect="1" noChangeArrowheads="1"/>
                  </pic:cNvPicPr>
                </pic:nvPicPr>
                <pic:blipFill>
                  <a:blip r:embed="rId2"/>
                  <a:srcRect/>
                  <a:stretch>
                    <a:fillRect/>
                  </a:stretch>
                </pic:blipFill>
                <pic:spPr bwMode="auto">
                  <a:xfrm>
                    <a:off x="0" y="0"/>
                    <a:ext cx="1076325" cy="1162050"/>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3120" behindDoc="0" locked="0" layoutInCell="0" allowOverlap="1" wp14:anchorId="2ED8E2B1" wp14:editId="517D7173">
          <wp:simplePos x="0" y="0"/>
          <wp:positionH relativeFrom="page">
            <wp:posOffset>360045</wp:posOffset>
          </wp:positionH>
          <wp:positionV relativeFrom="page">
            <wp:posOffset>360045</wp:posOffset>
          </wp:positionV>
          <wp:extent cx="1076325" cy="1076325"/>
          <wp:effectExtent l="19050" t="0" r="9525" b="0"/>
          <wp:wrapNone/>
          <wp:docPr id="761" name="ZwartWitNL" descr="HR_LOGO_linksboven_zwart 300"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wartWitNL" descr="HR_LOGO_linksboven_zwart 300" hidden="1"/>
                  <pic:cNvPicPr>
                    <a:picLocks noChangeAspect="1" noChangeArrowheads="1"/>
                  </pic:cNvPicPr>
                </pic:nvPicPr>
                <pic:blipFill>
                  <a:blip r:embed="rId3"/>
                  <a:srcRect/>
                  <a:stretch>
                    <a:fillRect/>
                  </a:stretch>
                </pic:blipFill>
                <pic:spPr bwMode="auto">
                  <a:xfrm>
                    <a:off x="0" y="0"/>
                    <a:ext cx="1076325" cy="1076325"/>
                  </a:xfrm>
                  <a:prstGeom prst="rect">
                    <a:avLst/>
                  </a:prstGeom>
                  <a:noFill/>
                  <a:ln w="9525">
                    <a:noFill/>
                    <a:miter lim="800000"/>
                    <a:headEnd/>
                    <a:tailEnd/>
                  </a:ln>
                </pic:spPr>
              </pic:pic>
            </a:graphicData>
          </a:graphic>
        </wp:anchor>
      </w:drawing>
    </w:r>
    <w:r w:rsidR="00A70E6D">
      <w:rPr>
        <w:noProof/>
      </w:rPr>
      <w:drawing>
        <wp:anchor distT="0" distB="0" distL="114300" distR="114300" simplePos="0" relativeHeight="251652096" behindDoc="0" locked="0" layoutInCell="0" allowOverlap="1" wp14:anchorId="547617C0" wp14:editId="517A0BD2">
          <wp:simplePos x="0" y="0"/>
          <wp:positionH relativeFrom="page">
            <wp:posOffset>360045</wp:posOffset>
          </wp:positionH>
          <wp:positionV relativeFrom="page">
            <wp:posOffset>360045</wp:posOffset>
          </wp:positionV>
          <wp:extent cx="1080135" cy="1158240"/>
          <wp:effectExtent l="19050" t="0" r="5715" b="0"/>
          <wp:wrapNone/>
          <wp:docPr id="762" name="LogoKleurUK" descr="HR_LOGO_UK_linksboven_CMYK_rood"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KleurUK" descr="HR_LOGO_UK_linksboven_CMYK_rood" hidden="1"/>
                  <pic:cNvPicPr>
                    <a:picLocks noChangeAspect="1" noChangeArrowheads="1"/>
                  </pic:cNvPicPr>
                </pic:nvPicPr>
                <pic:blipFill>
                  <a:blip r:embed="rId4"/>
                  <a:srcRect/>
                  <a:stretch>
                    <a:fillRect/>
                  </a:stretch>
                </pic:blipFill>
                <pic:spPr bwMode="auto">
                  <a:xfrm>
                    <a:off x="0" y="0"/>
                    <a:ext cx="1080135" cy="115824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FA7363" w14:textId="77777777" w:rsidR="00A70E6D" w:rsidRDefault="009965A8">
    <w:pPr>
      <w:pStyle w:val="Koptekst"/>
    </w:pPr>
    <w:r>
      <w:rPr>
        <w:noProof/>
      </w:rPr>
      <w:pict w14:anchorId="522466C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1" o:spid="_x0000_s1029" type="#_x0000_t136" style="position:absolute;margin-left:0;margin-top:0;width:447.6pt;height:191.8pt;rotation:315;z-index:-25165414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87056" w14:textId="77777777" w:rsidR="00A70E6D" w:rsidRDefault="00A70E6D">
    <w:pPr>
      <w:pStyle w:val="Koptekst"/>
    </w:pPr>
    <w:r>
      <w:rPr>
        <w:noProof/>
      </w:rPr>
      <w:drawing>
        <wp:anchor distT="0" distB="0" distL="114300" distR="114300" simplePos="0" relativeHeight="251656192" behindDoc="1" locked="0" layoutInCell="1" allowOverlap="1" wp14:anchorId="5987EB49" wp14:editId="4E5A272F">
          <wp:simplePos x="0" y="0"/>
          <wp:positionH relativeFrom="page">
            <wp:posOffset>1080135</wp:posOffset>
          </wp:positionH>
          <wp:positionV relativeFrom="page">
            <wp:posOffset>514985</wp:posOffset>
          </wp:positionV>
          <wp:extent cx="543600" cy="543600"/>
          <wp:effectExtent l="0" t="0" r="8890" b="8890"/>
          <wp:wrapNone/>
          <wp:docPr id="763" name="LogoKleurNLVervolg"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43600" cy="543600"/>
                  </a:xfrm>
                  <a:prstGeom prst="rect">
                    <a:avLst/>
                  </a:prstGeom>
                  <a:noFill/>
                  <a:ln>
                    <a:noFill/>
                  </a:ln>
                </pic:spPr>
              </pic:pic>
            </a:graphicData>
          </a:graphic>
          <wp14:sizeRelH relativeFrom="page">
            <wp14:pctWidth>0</wp14:pctWidth>
          </wp14:sizeRelH>
          <wp14:sizeRelV relativeFrom="page">
            <wp14:pctHeight>0</wp14:pctHeight>
          </wp14:sizeRelV>
        </wp:anchor>
      </w:drawing>
    </w:r>
    <w:r w:rsidR="009965A8">
      <w:rPr>
        <w:noProof/>
      </w:rPr>
      <w:pict w14:anchorId="739E23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2" o:spid="_x0000_s1030" type="#_x0000_t136" style="position:absolute;margin-left:0;margin-top:0;width:447.6pt;height:191.8pt;rotation:315;z-index:-251653120;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E054B" w14:textId="77777777" w:rsidR="00A70E6D" w:rsidRDefault="009965A8">
    <w:pPr>
      <w:pStyle w:val="Koptekst"/>
    </w:pPr>
    <w:r>
      <w:rPr>
        <w:noProof/>
      </w:rPr>
      <w:pict w14:anchorId="14D1F3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8124190" o:spid="_x0000_s1028" type="#_x0000_t136" style="position:absolute;margin-left:0;margin-top:0;width:447.6pt;height:191.8pt;rotation:315;z-index:-251655168;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50279"/>
    <w:multiLevelType w:val="multilevel"/>
    <w:tmpl w:val="6A1065E6"/>
    <w:lvl w:ilvl="0">
      <w:start w:val="1"/>
      <w:numFmt w:val="lowerLetter"/>
      <w:pStyle w:val="NummeringLetters"/>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bullet"/>
      <w:lvlText w:val="‐"/>
      <w:lvlJc w:val="left"/>
      <w:pPr>
        <w:ind w:left="1440" w:hanging="360"/>
      </w:pPr>
      <w:rPr>
        <w:rFonts w:ascii="Calibri" w:hAnsi="Calibri" w:hint="default"/>
      </w:rPr>
    </w:lvl>
    <w:lvl w:ilvl="4">
      <w:start w:val="1"/>
      <w:numFmt w:val="bullet"/>
      <w:lvlText w:val="‐"/>
      <w:lvlJc w:val="left"/>
      <w:pPr>
        <w:ind w:left="1800" w:hanging="360"/>
      </w:pPr>
      <w:rPr>
        <w:rFonts w:ascii="Calibri" w:hAnsi="Calibri" w:hint="default"/>
      </w:rPr>
    </w:lvl>
    <w:lvl w:ilvl="5">
      <w:start w:val="1"/>
      <w:numFmt w:val="bullet"/>
      <w:lvlText w:val="‐"/>
      <w:lvlJc w:val="left"/>
      <w:pPr>
        <w:ind w:left="2160" w:hanging="360"/>
      </w:pPr>
      <w:rPr>
        <w:rFonts w:ascii="Calibri" w:hAnsi="Calibri"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E655C2D"/>
    <w:multiLevelType w:val="hybridMultilevel"/>
    <w:tmpl w:val="E3FA751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38A01F7"/>
    <w:multiLevelType w:val="hybridMultilevel"/>
    <w:tmpl w:val="DDC09262"/>
    <w:lvl w:ilvl="0" w:tplc="4FF4D04E">
      <w:start w:val="1"/>
      <w:numFmt w:val="bullet"/>
      <w:lvlText w:val="-"/>
      <w:lvlJc w:val="left"/>
      <w:pPr>
        <w:ind w:left="735" w:hanging="360"/>
      </w:pPr>
      <w:rPr>
        <w:rFonts w:ascii="Tahoma" w:eastAsia="Times New Roman" w:hAnsi="Tahoma" w:cs="Tahoma" w:hint="default"/>
      </w:rPr>
    </w:lvl>
    <w:lvl w:ilvl="1" w:tplc="04130003" w:tentative="1">
      <w:start w:val="1"/>
      <w:numFmt w:val="bullet"/>
      <w:lvlText w:val="o"/>
      <w:lvlJc w:val="left"/>
      <w:pPr>
        <w:ind w:left="1455" w:hanging="360"/>
      </w:pPr>
      <w:rPr>
        <w:rFonts w:ascii="Courier New" w:hAnsi="Courier New" w:cs="Courier New" w:hint="default"/>
      </w:rPr>
    </w:lvl>
    <w:lvl w:ilvl="2" w:tplc="04130005" w:tentative="1">
      <w:start w:val="1"/>
      <w:numFmt w:val="bullet"/>
      <w:lvlText w:val=""/>
      <w:lvlJc w:val="left"/>
      <w:pPr>
        <w:ind w:left="2175" w:hanging="360"/>
      </w:pPr>
      <w:rPr>
        <w:rFonts w:ascii="Wingdings" w:hAnsi="Wingdings" w:hint="default"/>
      </w:rPr>
    </w:lvl>
    <w:lvl w:ilvl="3" w:tplc="04130001" w:tentative="1">
      <w:start w:val="1"/>
      <w:numFmt w:val="bullet"/>
      <w:lvlText w:val=""/>
      <w:lvlJc w:val="left"/>
      <w:pPr>
        <w:ind w:left="2895" w:hanging="360"/>
      </w:pPr>
      <w:rPr>
        <w:rFonts w:ascii="Symbol" w:hAnsi="Symbol" w:hint="default"/>
      </w:rPr>
    </w:lvl>
    <w:lvl w:ilvl="4" w:tplc="04130003" w:tentative="1">
      <w:start w:val="1"/>
      <w:numFmt w:val="bullet"/>
      <w:lvlText w:val="o"/>
      <w:lvlJc w:val="left"/>
      <w:pPr>
        <w:ind w:left="3615" w:hanging="360"/>
      </w:pPr>
      <w:rPr>
        <w:rFonts w:ascii="Courier New" w:hAnsi="Courier New" w:cs="Courier New" w:hint="default"/>
      </w:rPr>
    </w:lvl>
    <w:lvl w:ilvl="5" w:tplc="04130005" w:tentative="1">
      <w:start w:val="1"/>
      <w:numFmt w:val="bullet"/>
      <w:lvlText w:val=""/>
      <w:lvlJc w:val="left"/>
      <w:pPr>
        <w:ind w:left="4335" w:hanging="360"/>
      </w:pPr>
      <w:rPr>
        <w:rFonts w:ascii="Wingdings" w:hAnsi="Wingdings" w:hint="default"/>
      </w:rPr>
    </w:lvl>
    <w:lvl w:ilvl="6" w:tplc="04130001" w:tentative="1">
      <w:start w:val="1"/>
      <w:numFmt w:val="bullet"/>
      <w:lvlText w:val=""/>
      <w:lvlJc w:val="left"/>
      <w:pPr>
        <w:ind w:left="5055" w:hanging="360"/>
      </w:pPr>
      <w:rPr>
        <w:rFonts w:ascii="Symbol" w:hAnsi="Symbol" w:hint="default"/>
      </w:rPr>
    </w:lvl>
    <w:lvl w:ilvl="7" w:tplc="04130003" w:tentative="1">
      <w:start w:val="1"/>
      <w:numFmt w:val="bullet"/>
      <w:lvlText w:val="o"/>
      <w:lvlJc w:val="left"/>
      <w:pPr>
        <w:ind w:left="5775" w:hanging="360"/>
      </w:pPr>
      <w:rPr>
        <w:rFonts w:ascii="Courier New" w:hAnsi="Courier New" w:cs="Courier New" w:hint="default"/>
      </w:rPr>
    </w:lvl>
    <w:lvl w:ilvl="8" w:tplc="04130005" w:tentative="1">
      <w:start w:val="1"/>
      <w:numFmt w:val="bullet"/>
      <w:lvlText w:val=""/>
      <w:lvlJc w:val="left"/>
      <w:pPr>
        <w:ind w:left="6495" w:hanging="360"/>
      </w:pPr>
      <w:rPr>
        <w:rFonts w:ascii="Wingdings" w:hAnsi="Wingdings" w:hint="default"/>
      </w:rPr>
    </w:lvl>
  </w:abstractNum>
  <w:abstractNum w:abstractNumId="3" w15:restartNumberingAfterBreak="0">
    <w:nsid w:val="3A5D3CB1"/>
    <w:multiLevelType w:val="hybridMultilevel"/>
    <w:tmpl w:val="403E0A6A"/>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3BE61EAF"/>
    <w:multiLevelType w:val="hybridMultilevel"/>
    <w:tmpl w:val="4990A5F8"/>
    <w:lvl w:ilvl="0" w:tplc="07DCFA76">
      <w:start w:val="1"/>
      <w:numFmt w:val="lowerLetter"/>
      <w:lvlText w:val="%1."/>
      <w:lvlJc w:val="left"/>
      <w:pPr>
        <w:ind w:left="734" w:hanging="360"/>
      </w:pPr>
      <w:rPr>
        <w:rFonts w:hint="default"/>
      </w:rPr>
    </w:lvl>
    <w:lvl w:ilvl="1" w:tplc="04130019" w:tentative="1">
      <w:start w:val="1"/>
      <w:numFmt w:val="lowerLetter"/>
      <w:lvlText w:val="%2."/>
      <w:lvlJc w:val="left"/>
      <w:pPr>
        <w:ind w:left="1454" w:hanging="360"/>
      </w:pPr>
    </w:lvl>
    <w:lvl w:ilvl="2" w:tplc="0413001B" w:tentative="1">
      <w:start w:val="1"/>
      <w:numFmt w:val="lowerRoman"/>
      <w:lvlText w:val="%3."/>
      <w:lvlJc w:val="right"/>
      <w:pPr>
        <w:ind w:left="2174" w:hanging="180"/>
      </w:pPr>
    </w:lvl>
    <w:lvl w:ilvl="3" w:tplc="0413000F" w:tentative="1">
      <w:start w:val="1"/>
      <w:numFmt w:val="decimal"/>
      <w:lvlText w:val="%4."/>
      <w:lvlJc w:val="left"/>
      <w:pPr>
        <w:ind w:left="2894" w:hanging="360"/>
      </w:pPr>
    </w:lvl>
    <w:lvl w:ilvl="4" w:tplc="04130019" w:tentative="1">
      <w:start w:val="1"/>
      <w:numFmt w:val="lowerLetter"/>
      <w:lvlText w:val="%5."/>
      <w:lvlJc w:val="left"/>
      <w:pPr>
        <w:ind w:left="3614" w:hanging="360"/>
      </w:pPr>
    </w:lvl>
    <w:lvl w:ilvl="5" w:tplc="0413001B" w:tentative="1">
      <w:start w:val="1"/>
      <w:numFmt w:val="lowerRoman"/>
      <w:lvlText w:val="%6."/>
      <w:lvlJc w:val="right"/>
      <w:pPr>
        <w:ind w:left="4334" w:hanging="180"/>
      </w:pPr>
    </w:lvl>
    <w:lvl w:ilvl="6" w:tplc="0413000F" w:tentative="1">
      <w:start w:val="1"/>
      <w:numFmt w:val="decimal"/>
      <w:lvlText w:val="%7."/>
      <w:lvlJc w:val="left"/>
      <w:pPr>
        <w:ind w:left="5054" w:hanging="360"/>
      </w:pPr>
    </w:lvl>
    <w:lvl w:ilvl="7" w:tplc="04130019" w:tentative="1">
      <w:start w:val="1"/>
      <w:numFmt w:val="lowerLetter"/>
      <w:lvlText w:val="%8."/>
      <w:lvlJc w:val="left"/>
      <w:pPr>
        <w:ind w:left="5774" w:hanging="360"/>
      </w:pPr>
    </w:lvl>
    <w:lvl w:ilvl="8" w:tplc="0413001B" w:tentative="1">
      <w:start w:val="1"/>
      <w:numFmt w:val="lowerRoman"/>
      <w:lvlText w:val="%9."/>
      <w:lvlJc w:val="right"/>
      <w:pPr>
        <w:ind w:left="6494" w:hanging="180"/>
      </w:pPr>
    </w:lvl>
  </w:abstractNum>
  <w:abstractNum w:abstractNumId="5" w15:restartNumberingAfterBreak="0">
    <w:nsid w:val="46DB7783"/>
    <w:multiLevelType w:val="hybridMultilevel"/>
    <w:tmpl w:val="5520265E"/>
    <w:lvl w:ilvl="0" w:tplc="494C7C84">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485654D7"/>
    <w:multiLevelType w:val="multilevel"/>
    <w:tmpl w:val="9FDAE10C"/>
    <w:lvl w:ilvl="0">
      <w:start w:val="1"/>
      <w:numFmt w:val="decimal"/>
      <w:lvlText w:val="Artikel %1"/>
      <w:lvlJc w:val="left"/>
      <w:pPr>
        <w:ind w:left="360" w:hanging="360"/>
      </w:pPr>
      <w:rPr>
        <w:rFonts w:hint="default"/>
        <w:sz w:val="20"/>
      </w:rPr>
    </w:lvl>
    <w:lvl w:ilvl="1">
      <w:start w:val="1"/>
      <w:numFmt w:val="decimal"/>
      <w:lvlText w:val="%1.%2"/>
      <w:lvlJc w:val="left"/>
      <w:pPr>
        <w:ind w:left="720" w:hanging="72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1080" w:hanging="108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440" w:hanging="1440"/>
      </w:pPr>
      <w:rPr>
        <w:rFonts w:hint="default"/>
        <w:sz w:val="20"/>
      </w:rPr>
    </w:lvl>
    <w:lvl w:ilvl="6">
      <w:start w:val="1"/>
      <w:numFmt w:val="decimal"/>
      <w:lvlText w:val="%1.%2.%3.%4.%5.%6.%7"/>
      <w:lvlJc w:val="left"/>
      <w:pPr>
        <w:ind w:left="1800" w:hanging="1800"/>
      </w:pPr>
      <w:rPr>
        <w:rFonts w:hint="default"/>
        <w:sz w:val="20"/>
      </w:rPr>
    </w:lvl>
    <w:lvl w:ilvl="7">
      <w:start w:val="1"/>
      <w:numFmt w:val="decimal"/>
      <w:lvlText w:val="%1.%2.%3.%4.%5.%6.%7.%8"/>
      <w:lvlJc w:val="left"/>
      <w:pPr>
        <w:ind w:left="1800" w:hanging="1800"/>
      </w:pPr>
      <w:rPr>
        <w:rFonts w:hint="default"/>
        <w:sz w:val="20"/>
      </w:rPr>
    </w:lvl>
    <w:lvl w:ilvl="8">
      <w:start w:val="1"/>
      <w:numFmt w:val="decimal"/>
      <w:lvlText w:val="%1.%2.%3.%4.%5.%6.%7.%8.%9"/>
      <w:lvlJc w:val="left"/>
      <w:pPr>
        <w:ind w:left="2160" w:hanging="2160"/>
      </w:pPr>
      <w:rPr>
        <w:rFonts w:hint="default"/>
        <w:sz w:val="20"/>
      </w:rPr>
    </w:lvl>
  </w:abstractNum>
  <w:abstractNum w:abstractNumId="7" w15:restartNumberingAfterBreak="0">
    <w:nsid w:val="4A2B2062"/>
    <w:multiLevelType w:val="multilevel"/>
    <w:tmpl w:val="5E80AC38"/>
    <w:lvl w:ilvl="0">
      <w:start w:val="1"/>
      <w:numFmt w:val="decimal"/>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62C608AA"/>
    <w:multiLevelType w:val="hybridMultilevel"/>
    <w:tmpl w:val="28BE73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D72583"/>
    <w:multiLevelType w:val="multilevel"/>
    <w:tmpl w:val="B142DBD8"/>
    <w:lvl w:ilvl="0">
      <w:start w:val="1"/>
      <w:numFmt w:val="lowerLetter"/>
      <w:lvlText w:val="%1."/>
      <w:lvlJc w:val="left"/>
      <w:pPr>
        <w:tabs>
          <w:tab w:val="num" w:pos="360"/>
        </w:tabs>
        <w:ind w:left="360" w:hanging="360"/>
      </w:pPr>
    </w:lvl>
    <w:lvl w:ilvl="1">
      <w:start w:val="1"/>
      <w:numFmt w:val="decimal"/>
      <w:isLgl/>
      <w:lvlText w:val="%1.%2"/>
      <w:lvlJc w:val="left"/>
      <w:pPr>
        <w:tabs>
          <w:tab w:val="num" w:pos="375"/>
        </w:tabs>
        <w:ind w:left="375" w:hanging="37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7B232EF2"/>
    <w:multiLevelType w:val="multilevel"/>
    <w:tmpl w:val="28165E2E"/>
    <w:lvl w:ilvl="0">
      <w:start w:val="1"/>
      <w:numFmt w:val="decimal"/>
      <w:pStyle w:val="Kop1"/>
      <w:lvlText w:val="%1."/>
      <w:lvlJc w:val="left"/>
      <w:pPr>
        <w:ind w:left="567" w:hanging="567"/>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num w:numId="1" w16cid:durableId="591552071">
    <w:abstractNumId w:val="10"/>
  </w:num>
  <w:num w:numId="2" w16cid:durableId="657076779">
    <w:abstractNumId w:val="0"/>
  </w:num>
  <w:num w:numId="3" w16cid:durableId="572006105">
    <w:abstractNumId w:val="7"/>
  </w:num>
  <w:num w:numId="4" w16cid:durableId="1524200548">
    <w:abstractNumId w:val="1"/>
  </w:num>
  <w:num w:numId="5" w16cid:durableId="1506630120">
    <w:abstractNumId w:val="3"/>
  </w:num>
  <w:num w:numId="6" w16cid:durableId="79062932">
    <w:abstractNumId w:val="5"/>
  </w:num>
  <w:num w:numId="7" w16cid:durableId="553154724">
    <w:abstractNumId w:val="9"/>
  </w:num>
  <w:num w:numId="8" w16cid:durableId="1104574657">
    <w:abstractNumId w:val="4"/>
  </w:num>
  <w:num w:numId="9" w16cid:durableId="1342123948">
    <w:abstractNumId w:val="6"/>
  </w:num>
  <w:num w:numId="10" w16cid:durableId="906309466">
    <w:abstractNumId w:val="8"/>
  </w:num>
  <w:num w:numId="11" w16cid:durableId="491676494">
    <w:abstractNumId w:val="10"/>
  </w:num>
  <w:num w:numId="12" w16cid:durableId="2082486405">
    <w:abstractNumId w:val="10"/>
  </w:num>
  <w:num w:numId="13" w16cid:durableId="856044499">
    <w:abstractNumId w:val="10"/>
  </w:num>
  <w:num w:numId="14" w16cid:durableId="1505590386">
    <w:abstractNumId w:val="10"/>
  </w:num>
  <w:num w:numId="15" w16cid:durableId="1708333438">
    <w:abstractNumId w:val="10"/>
  </w:num>
  <w:num w:numId="16" w16cid:durableId="928344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BF1"/>
    <w:rsid w:val="000224D8"/>
    <w:rsid w:val="000411D1"/>
    <w:rsid w:val="0004207A"/>
    <w:rsid w:val="000508D7"/>
    <w:rsid w:val="00051AB7"/>
    <w:rsid w:val="000A596D"/>
    <w:rsid w:val="000C0705"/>
    <w:rsid w:val="000C2473"/>
    <w:rsid w:val="001069DC"/>
    <w:rsid w:val="00140D46"/>
    <w:rsid w:val="00151A57"/>
    <w:rsid w:val="00180E3D"/>
    <w:rsid w:val="00185D30"/>
    <w:rsid w:val="001A0CE9"/>
    <w:rsid w:val="001D549A"/>
    <w:rsid w:val="00233140"/>
    <w:rsid w:val="002E716A"/>
    <w:rsid w:val="00361C2E"/>
    <w:rsid w:val="003640CF"/>
    <w:rsid w:val="00364F7B"/>
    <w:rsid w:val="00374EA9"/>
    <w:rsid w:val="003827D1"/>
    <w:rsid w:val="003B217A"/>
    <w:rsid w:val="004015AC"/>
    <w:rsid w:val="00421C45"/>
    <w:rsid w:val="0043679D"/>
    <w:rsid w:val="004479DE"/>
    <w:rsid w:val="00452A10"/>
    <w:rsid w:val="004A20F6"/>
    <w:rsid w:val="004B233E"/>
    <w:rsid w:val="004C73A4"/>
    <w:rsid w:val="004D088C"/>
    <w:rsid w:val="00526552"/>
    <w:rsid w:val="00556C8D"/>
    <w:rsid w:val="005D75D3"/>
    <w:rsid w:val="005F4D3F"/>
    <w:rsid w:val="00640713"/>
    <w:rsid w:val="00671CA0"/>
    <w:rsid w:val="006A55FA"/>
    <w:rsid w:val="006B0279"/>
    <w:rsid w:val="006B534D"/>
    <w:rsid w:val="006D375F"/>
    <w:rsid w:val="006D4E45"/>
    <w:rsid w:val="006F660A"/>
    <w:rsid w:val="00722462"/>
    <w:rsid w:val="00725DA0"/>
    <w:rsid w:val="007267DA"/>
    <w:rsid w:val="00727C77"/>
    <w:rsid w:val="0073418D"/>
    <w:rsid w:val="00735676"/>
    <w:rsid w:val="00744862"/>
    <w:rsid w:val="00784E13"/>
    <w:rsid w:val="007A3344"/>
    <w:rsid w:val="007D4D0B"/>
    <w:rsid w:val="0080522B"/>
    <w:rsid w:val="008130E9"/>
    <w:rsid w:val="008215E0"/>
    <w:rsid w:val="0085252F"/>
    <w:rsid w:val="0086646D"/>
    <w:rsid w:val="008B053F"/>
    <w:rsid w:val="008B5C7F"/>
    <w:rsid w:val="008C0E90"/>
    <w:rsid w:val="00905FD6"/>
    <w:rsid w:val="0092574C"/>
    <w:rsid w:val="009602BF"/>
    <w:rsid w:val="00964C3A"/>
    <w:rsid w:val="0097658F"/>
    <w:rsid w:val="009965A8"/>
    <w:rsid w:val="009D5DA2"/>
    <w:rsid w:val="009D67A3"/>
    <w:rsid w:val="00A04E40"/>
    <w:rsid w:val="00A300D0"/>
    <w:rsid w:val="00A46F05"/>
    <w:rsid w:val="00A508DC"/>
    <w:rsid w:val="00A63BB3"/>
    <w:rsid w:val="00A70E6D"/>
    <w:rsid w:val="00AA2ED4"/>
    <w:rsid w:val="00AD2D82"/>
    <w:rsid w:val="00B34540"/>
    <w:rsid w:val="00B629A2"/>
    <w:rsid w:val="00B65CE7"/>
    <w:rsid w:val="00B82FDD"/>
    <w:rsid w:val="00B87591"/>
    <w:rsid w:val="00BA25FE"/>
    <w:rsid w:val="00BA3913"/>
    <w:rsid w:val="00BE71C3"/>
    <w:rsid w:val="00C03231"/>
    <w:rsid w:val="00C23A89"/>
    <w:rsid w:val="00C94F41"/>
    <w:rsid w:val="00CA1D77"/>
    <w:rsid w:val="00CC5DE3"/>
    <w:rsid w:val="00CD5CF2"/>
    <w:rsid w:val="00D4117E"/>
    <w:rsid w:val="00D54CC9"/>
    <w:rsid w:val="00DA5EAF"/>
    <w:rsid w:val="00DB1BF1"/>
    <w:rsid w:val="00DC7795"/>
    <w:rsid w:val="00DD5BC1"/>
    <w:rsid w:val="00E26756"/>
    <w:rsid w:val="00E43D2D"/>
    <w:rsid w:val="00E664AF"/>
    <w:rsid w:val="00EB4331"/>
    <w:rsid w:val="00EC4506"/>
    <w:rsid w:val="00ED6F48"/>
    <w:rsid w:val="00EF0B7D"/>
    <w:rsid w:val="00F03F37"/>
    <w:rsid w:val="00F078AC"/>
    <w:rsid w:val="00F44232"/>
    <w:rsid w:val="00F50CBC"/>
    <w:rsid w:val="00FC222A"/>
    <w:rsid w:val="00FC6F59"/>
    <w:rsid w:val="575874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3DCAF"/>
  <w15:chartTrackingRefBased/>
  <w15:docId w15:val="{7BF5B53B-8B03-49F1-BA1F-1ED5BEB36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1C2E"/>
    <w:pPr>
      <w:spacing w:after="0" w:line="280" w:lineRule="atLeast"/>
    </w:pPr>
    <w:rPr>
      <w:rFonts w:ascii="Arial" w:eastAsia="Times New Roman" w:hAnsi="Arial" w:cs="Times New Roman"/>
      <w:sz w:val="20"/>
      <w:szCs w:val="24"/>
      <w:lang w:eastAsia="nl-NL"/>
    </w:rPr>
  </w:style>
  <w:style w:type="paragraph" w:styleId="Kop1">
    <w:name w:val="heading 1"/>
    <w:aliases w:val="Kop"/>
    <w:basedOn w:val="Standaard"/>
    <w:next w:val="Standaard"/>
    <w:link w:val="Kop1Char"/>
    <w:qFormat/>
    <w:rsid w:val="00361C2E"/>
    <w:pPr>
      <w:keepNext/>
      <w:keepLines/>
      <w:pageBreakBefore/>
      <w:numPr>
        <w:numId w:val="1"/>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361C2E"/>
    <w:pPr>
      <w:keepNext/>
      <w:keepLines/>
      <w:numPr>
        <w:ilvl w:val="1"/>
        <w:numId w:val="1"/>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361C2E"/>
    <w:pPr>
      <w:keepNext/>
      <w:keepLines/>
      <w:numPr>
        <w:ilvl w:val="2"/>
        <w:numId w:val="1"/>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361C2E"/>
    <w:pPr>
      <w:keepNext/>
      <w:keepLines/>
      <w:numPr>
        <w:ilvl w:val="3"/>
        <w:numId w:val="1"/>
      </w:numPr>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Char"/>
    <w:basedOn w:val="Standaardalinea-lettertype"/>
    <w:link w:val="Kop1"/>
    <w:rsid w:val="00361C2E"/>
    <w:rPr>
      <w:rFonts w:ascii="Arial" w:eastAsiaTheme="majorEastAsia" w:hAnsi="Arial" w:cs="Arial"/>
      <w:b/>
      <w:bCs/>
      <w:color w:val="000000" w:themeColor="text1"/>
      <w:sz w:val="28"/>
      <w:szCs w:val="28"/>
      <w:lang w:eastAsia="nl-NL"/>
    </w:rPr>
  </w:style>
  <w:style w:type="character" w:customStyle="1" w:styleId="Kop2Char">
    <w:name w:val="Kop 2 Char"/>
    <w:basedOn w:val="Standaardalinea-lettertype"/>
    <w:link w:val="Kop2"/>
    <w:rsid w:val="00361C2E"/>
    <w:rPr>
      <w:rFonts w:ascii="Arial" w:eastAsiaTheme="majorEastAsia" w:hAnsi="Arial" w:cs="Arial"/>
      <w:b/>
      <w:bCs/>
      <w:color w:val="000000" w:themeColor="text1"/>
      <w:szCs w:val="20"/>
      <w:lang w:eastAsia="nl-NL"/>
    </w:rPr>
  </w:style>
  <w:style w:type="character" w:customStyle="1" w:styleId="Kop3Char">
    <w:name w:val="Kop 3 Char"/>
    <w:basedOn w:val="Standaardalinea-lettertype"/>
    <w:link w:val="Kop3"/>
    <w:rsid w:val="00361C2E"/>
    <w:rPr>
      <w:rFonts w:ascii="Arial" w:eastAsiaTheme="majorEastAsia" w:hAnsi="Arial" w:cs="Arial"/>
      <w:b/>
      <w:bCs/>
      <w:color w:val="000000" w:themeColor="text1"/>
      <w:sz w:val="20"/>
      <w:szCs w:val="24"/>
      <w:lang w:eastAsia="nl-NL"/>
    </w:rPr>
  </w:style>
  <w:style w:type="character" w:customStyle="1" w:styleId="Kop4Char">
    <w:name w:val="Kop 4 Char"/>
    <w:basedOn w:val="Standaardalinea-lettertype"/>
    <w:link w:val="Kop4"/>
    <w:rsid w:val="00361C2E"/>
    <w:rPr>
      <w:rFonts w:asciiTheme="majorHAnsi" w:eastAsiaTheme="majorEastAsia" w:hAnsiTheme="majorHAnsi" w:cstheme="majorBidi"/>
      <w:b/>
      <w:bCs/>
      <w:i/>
      <w:iCs/>
      <w:color w:val="4472C4" w:themeColor="accent1"/>
      <w:sz w:val="20"/>
      <w:szCs w:val="24"/>
      <w:lang w:eastAsia="nl-NL"/>
    </w:rPr>
  </w:style>
  <w:style w:type="paragraph" w:customStyle="1" w:styleId="HRNaamInstituut">
    <w:name w:val="HR_NaamInstituut"/>
    <w:basedOn w:val="Standaard"/>
    <w:rsid w:val="00361C2E"/>
    <w:rPr>
      <w:b/>
      <w:sz w:val="24"/>
    </w:rPr>
  </w:style>
  <w:style w:type="paragraph" w:styleId="Koptekst">
    <w:name w:val="header"/>
    <w:basedOn w:val="Standaard"/>
    <w:link w:val="KoptekstChar"/>
    <w:uiPriority w:val="99"/>
    <w:rsid w:val="00361C2E"/>
    <w:pPr>
      <w:tabs>
        <w:tab w:val="center" w:pos="4536"/>
        <w:tab w:val="right" w:pos="9072"/>
      </w:tabs>
    </w:pPr>
  </w:style>
  <w:style w:type="character" w:customStyle="1" w:styleId="KoptekstChar">
    <w:name w:val="Koptekst Char"/>
    <w:basedOn w:val="Standaardalinea-lettertype"/>
    <w:link w:val="Koptekst"/>
    <w:uiPriority w:val="99"/>
    <w:rsid w:val="00361C2E"/>
    <w:rPr>
      <w:rFonts w:ascii="Arial" w:eastAsia="Times New Roman" w:hAnsi="Arial" w:cs="Times New Roman"/>
      <w:sz w:val="20"/>
      <w:szCs w:val="24"/>
      <w:lang w:eastAsia="nl-NL"/>
    </w:rPr>
  </w:style>
  <w:style w:type="paragraph" w:styleId="Voettekst">
    <w:name w:val="footer"/>
    <w:basedOn w:val="Standaard"/>
    <w:link w:val="VoettekstChar"/>
    <w:uiPriority w:val="99"/>
    <w:rsid w:val="00361C2E"/>
    <w:pPr>
      <w:tabs>
        <w:tab w:val="center" w:pos="4536"/>
        <w:tab w:val="right" w:pos="9072"/>
      </w:tabs>
    </w:pPr>
    <w:rPr>
      <w:color w:val="4C4C4C"/>
      <w:sz w:val="16"/>
    </w:rPr>
  </w:style>
  <w:style w:type="character" w:customStyle="1" w:styleId="VoettekstChar">
    <w:name w:val="Voettekst Char"/>
    <w:basedOn w:val="Standaardalinea-lettertype"/>
    <w:link w:val="Voettekst"/>
    <w:uiPriority w:val="99"/>
    <w:rsid w:val="00361C2E"/>
    <w:rPr>
      <w:rFonts w:ascii="Arial" w:eastAsia="Times New Roman" w:hAnsi="Arial" w:cs="Times New Roman"/>
      <w:color w:val="4C4C4C"/>
      <w:sz w:val="16"/>
      <w:szCs w:val="24"/>
      <w:lang w:eastAsia="nl-NL"/>
    </w:rPr>
  </w:style>
  <w:style w:type="table" w:styleId="Tabelraster">
    <w:name w:val="Table Grid"/>
    <w:basedOn w:val="Standaardtabel"/>
    <w:rsid w:val="00361C2E"/>
    <w:pPr>
      <w:spacing w:after="0" w:line="280" w:lineRule="atLeast"/>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rsid w:val="00361C2E"/>
    <w:pPr>
      <w:spacing w:before="100" w:beforeAutospacing="1" w:after="100" w:afterAutospacing="1" w:line="240" w:lineRule="auto"/>
    </w:pPr>
    <w:rPr>
      <w:rFonts w:ascii="Times New Roman" w:eastAsia="SimSun" w:hAnsi="Times New Roman"/>
      <w:color w:val="000000"/>
      <w:sz w:val="24"/>
      <w:lang w:val="en-US" w:eastAsia="zh-CN"/>
    </w:rPr>
  </w:style>
  <w:style w:type="character" w:styleId="Verwijzingopmerking">
    <w:name w:val="annotation reference"/>
    <w:basedOn w:val="Standaardalinea-lettertype"/>
    <w:rsid w:val="00361C2E"/>
    <w:rPr>
      <w:sz w:val="16"/>
      <w:szCs w:val="16"/>
    </w:rPr>
  </w:style>
  <w:style w:type="paragraph" w:styleId="Tekstopmerking">
    <w:name w:val="annotation text"/>
    <w:basedOn w:val="Standaard"/>
    <w:link w:val="TekstopmerkingChar"/>
    <w:rsid w:val="00361C2E"/>
    <w:pPr>
      <w:spacing w:line="240" w:lineRule="auto"/>
    </w:pPr>
    <w:rPr>
      <w:szCs w:val="20"/>
    </w:rPr>
  </w:style>
  <w:style w:type="character" w:customStyle="1" w:styleId="TekstopmerkingChar">
    <w:name w:val="Tekst opmerking Char"/>
    <w:basedOn w:val="Standaardalinea-lettertype"/>
    <w:link w:val="Tekstopmerking"/>
    <w:rsid w:val="00361C2E"/>
    <w:rPr>
      <w:rFonts w:ascii="Arial" w:eastAsia="Times New Roman" w:hAnsi="Arial" w:cs="Times New Roman"/>
      <w:sz w:val="20"/>
      <w:szCs w:val="20"/>
      <w:lang w:eastAsia="nl-NL"/>
    </w:rPr>
  </w:style>
  <w:style w:type="paragraph" w:customStyle="1" w:styleId="Kopongenummerd">
    <w:name w:val="_Kop ongenummerd"/>
    <w:basedOn w:val="Standaard"/>
    <w:qFormat/>
    <w:rsid w:val="00361C2E"/>
    <w:pPr>
      <w:spacing w:before="1080" w:after="480"/>
    </w:pPr>
    <w:rPr>
      <w:b/>
      <w:caps/>
      <w:sz w:val="28"/>
    </w:rPr>
  </w:style>
  <w:style w:type="paragraph" w:styleId="Lijstalinea">
    <w:name w:val="List Paragraph"/>
    <w:basedOn w:val="Standaard"/>
    <w:uiPriority w:val="34"/>
    <w:qFormat/>
    <w:rsid w:val="00361C2E"/>
    <w:pPr>
      <w:ind w:left="720"/>
      <w:contextualSpacing/>
    </w:pPr>
  </w:style>
  <w:style w:type="paragraph" w:styleId="Inhopg1">
    <w:name w:val="toc 1"/>
    <w:basedOn w:val="Standaard"/>
    <w:next w:val="Standaard"/>
    <w:autoRedefine/>
    <w:uiPriority w:val="39"/>
    <w:rsid w:val="00361C2E"/>
    <w:pPr>
      <w:tabs>
        <w:tab w:val="left" w:pos="567"/>
        <w:tab w:val="right" w:pos="9061"/>
      </w:tabs>
      <w:spacing w:after="100"/>
      <w:ind w:left="567" w:hanging="567"/>
    </w:pPr>
    <w:rPr>
      <w:b/>
    </w:rPr>
  </w:style>
  <w:style w:type="paragraph" w:customStyle="1" w:styleId="Titel">
    <w:name w:val="_Titel"/>
    <w:basedOn w:val="Standaard"/>
    <w:qFormat/>
    <w:rsid w:val="00361C2E"/>
    <w:pPr>
      <w:jc w:val="center"/>
    </w:pPr>
    <w:rPr>
      <w:rFonts w:cs="Arial"/>
      <w:b/>
      <w:caps/>
      <w:color w:val="000000" w:themeColor="text1"/>
      <w:sz w:val="28"/>
      <w:szCs w:val="28"/>
    </w:rPr>
  </w:style>
  <w:style w:type="paragraph" w:customStyle="1" w:styleId="KopjeCursief">
    <w:name w:val="_KopjeCursief"/>
    <w:basedOn w:val="Standaard"/>
    <w:next w:val="Standaard"/>
    <w:qFormat/>
    <w:rsid w:val="00361C2E"/>
    <w:rPr>
      <w:rFonts w:cs="Arial"/>
      <w:i/>
      <w:szCs w:val="20"/>
    </w:rPr>
  </w:style>
  <w:style w:type="paragraph" w:customStyle="1" w:styleId="NummeringLetters">
    <w:name w:val="_NummeringLetters"/>
    <w:qFormat/>
    <w:rsid w:val="00361C2E"/>
    <w:pPr>
      <w:numPr>
        <w:numId w:val="2"/>
      </w:numPr>
      <w:spacing w:after="0" w:line="240" w:lineRule="auto"/>
    </w:pPr>
    <w:rPr>
      <w:rFonts w:ascii="Arial" w:eastAsia="Times New Roman" w:hAnsi="Arial" w:cs="Times New Roman"/>
      <w:sz w:val="20"/>
      <w:szCs w:val="24"/>
      <w:lang w:eastAsia="zh-CN"/>
    </w:rPr>
  </w:style>
  <w:style w:type="paragraph" w:customStyle="1" w:styleId="Subtitel">
    <w:name w:val="_Subtitel"/>
    <w:basedOn w:val="Titel"/>
    <w:qFormat/>
    <w:rsid w:val="00361C2E"/>
    <w:rPr>
      <w:sz w:val="24"/>
    </w:rPr>
  </w:style>
  <w:style w:type="character" w:styleId="Hyperlink">
    <w:name w:val="Hyperlink"/>
    <w:basedOn w:val="Standaardalinea-lettertype"/>
    <w:uiPriority w:val="99"/>
    <w:unhideWhenUsed/>
    <w:rsid w:val="00361C2E"/>
    <w:rPr>
      <w:color w:val="0563C1" w:themeColor="hyperlink"/>
      <w:u w:val="single"/>
    </w:rPr>
  </w:style>
  <w:style w:type="paragraph" w:customStyle="1" w:styleId="Standaard2">
    <w:name w:val="Standaard2"/>
    <w:rsid w:val="00D4117E"/>
    <w:pPr>
      <w:spacing w:after="0" w:line="240" w:lineRule="auto"/>
    </w:pPr>
    <w:rPr>
      <w:rFonts w:ascii="Times New Roman" w:eastAsia="Times New Roman" w:hAnsi="Times New Roman" w:cs="Times New Roman"/>
      <w:szCs w:val="20"/>
      <w:lang w:eastAsia="nl-NL"/>
    </w:rPr>
  </w:style>
  <w:style w:type="paragraph" w:styleId="Kopvaninhoudsopgave">
    <w:name w:val="TOC Heading"/>
    <w:basedOn w:val="Kop1"/>
    <w:next w:val="Standaard"/>
    <w:uiPriority w:val="39"/>
    <w:unhideWhenUsed/>
    <w:qFormat/>
    <w:rsid w:val="008130E9"/>
    <w:pPr>
      <w:pageBreakBefore w:val="0"/>
      <w:numPr>
        <w:numId w:val="0"/>
      </w:numPr>
      <w:spacing w:before="240" w:after="0" w:line="259" w:lineRule="auto"/>
      <w:outlineLvl w:val="9"/>
    </w:pPr>
    <w:rPr>
      <w:rFonts w:asciiTheme="majorHAnsi" w:hAnsiTheme="majorHAnsi" w:cstheme="majorBidi"/>
      <w:b w:val="0"/>
      <w:bCs w:val="0"/>
      <w:color w:val="2F5496" w:themeColor="accent1" w:themeShade="BF"/>
      <w:sz w:val="32"/>
      <w:szCs w:val="32"/>
    </w:rPr>
  </w:style>
  <w:style w:type="paragraph" w:styleId="Onderwerpvanopmerking">
    <w:name w:val="annotation subject"/>
    <w:basedOn w:val="Tekstopmerking"/>
    <w:next w:val="Tekstopmerking"/>
    <w:link w:val="OnderwerpvanopmerkingChar"/>
    <w:uiPriority w:val="99"/>
    <w:semiHidden/>
    <w:unhideWhenUsed/>
    <w:rsid w:val="00D54CC9"/>
    <w:rPr>
      <w:b/>
      <w:bCs/>
    </w:rPr>
  </w:style>
  <w:style w:type="character" w:customStyle="1" w:styleId="OnderwerpvanopmerkingChar">
    <w:name w:val="Onderwerp van opmerking Char"/>
    <w:basedOn w:val="TekstopmerkingChar"/>
    <w:link w:val="Onderwerpvanopmerking"/>
    <w:uiPriority w:val="99"/>
    <w:semiHidden/>
    <w:rsid w:val="00D54CC9"/>
    <w:rPr>
      <w:rFonts w:ascii="Arial" w:eastAsia="Times New Roman" w:hAnsi="Arial" w:cs="Times New Roman"/>
      <w:b/>
      <w:bCs/>
      <w:sz w:val="20"/>
      <w:szCs w:val="20"/>
      <w:lang w:eastAsia="nl-NL"/>
    </w:rPr>
  </w:style>
  <w:style w:type="character" w:styleId="Onopgelostemelding">
    <w:name w:val="Unresolved Mention"/>
    <w:basedOn w:val="Standaardalinea-lettertype"/>
    <w:uiPriority w:val="99"/>
    <w:unhideWhenUsed/>
    <w:rsid w:val="00D54CC9"/>
    <w:rPr>
      <w:color w:val="605E5C"/>
      <w:shd w:val="clear" w:color="auto" w:fill="E1DFDD"/>
    </w:rPr>
  </w:style>
  <w:style w:type="character" w:styleId="Vermelding">
    <w:name w:val="Mention"/>
    <w:basedOn w:val="Standaardalinea-lettertype"/>
    <w:uiPriority w:val="99"/>
    <w:unhideWhenUsed/>
    <w:rsid w:val="00D54CC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 Id="rId4" Type="http://schemas.openxmlformats.org/officeDocument/2006/relationships/image" Target="media/image4.pn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je%20Huijser\Downloads\Concept%20(raam)overeenkomst%20.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96DD0C31EDF941A226331F91207658" ma:contentTypeVersion="2" ma:contentTypeDescription="Create a new document." ma:contentTypeScope="" ma:versionID="da0032f877925a36e47a3c9320c72624">
  <xsd:schema xmlns:xsd="http://www.w3.org/2001/XMLSchema" xmlns:xs="http://www.w3.org/2001/XMLSchema" xmlns:p="http://schemas.microsoft.com/office/2006/metadata/properties" xmlns:ns2="2b766c82-9b97-4f58-a38c-0a03bf5a0798" targetNamespace="http://schemas.microsoft.com/office/2006/metadata/properties" ma:root="true" ma:fieldsID="202ce32a9c9a6175a02daa4e6e35ec02" ns2:_="">
    <xsd:import namespace="2b766c82-9b97-4f58-a38c-0a03bf5a079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66c82-9b97-4f58-a38c-0a03bf5a07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57F8C4-E1E3-4F24-8BE5-FC06CC5F70E3}">
  <ds:schemaRefs>
    <ds:schemaRef ds:uri="http://schemas.openxmlformats.org/officeDocument/2006/bibliography"/>
  </ds:schemaRefs>
</ds:datastoreItem>
</file>

<file path=customXml/itemProps2.xml><?xml version="1.0" encoding="utf-8"?>
<ds:datastoreItem xmlns:ds="http://schemas.openxmlformats.org/officeDocument/2006/customXml" ds:itemID="{6969801C-7CD5-4554-9E8B-F0FF18AD063D}">
  <ds:schemaRefs>
    <ds:schemaRef ds:uri="http://schemas.microsoft.com/sharepoint/v3/contenttype/forms"/>
  </ds:schemaRefs>
</ds:datastoreItem>
</file>

<file path=customXml/itemProps3.xml><?xml version="1.0" encoding="utf-8"?>
<ds:datastoreItem xmlns:ds="http://schemas.openxmlformats.org/officeDocument/2006/customXml" ds:itemID="{7A688F84-114C-43F7-924F-F61A359D0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66c82-9b97-4f58-a38c-0a03bf5a07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94BFCD-9C1E-4164-B7A9-714D6EAA2E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Concept (raam)overeenkomst </Template>
  <TotalTime>0</TotalTime>
  <Pages>10</Pages>
  <Words>2390</Words>
  <Characters>13147</Characters>
  <Application>Microsoft Office Word</Application>
  <DocSecurity>0</DocSecurity>
  <Lines>109</Lines>
  <Paragraphs>31</Paragraphs>
  <ScaleCrop>false</ScaleCrop>
  <Company/>
  <LinksUpToDate>false</LinksUpToDate>
  <CharactersWithSpaces>15506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Marije Huijser</dc:creator>
  <cp:keywords/>
  <dc:description/>
  <cp:lastModifiedBy>Huijser-de Haij, M.E. (Marije)</cp:lastModifiedBy>
  <cp:revision>44</cp:revision>
  <dcterms:created xsi:type="dcterms:W3CDTF">2022-12-06T10:23:00Z</dcterms:created>
  <dcterms:modified xsi:type="dcterms:W3CDTF">2023-01-30T14:39:00Z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0x0101007D96DD0C31EDF941A226331F91207658</vt:lpwstr>
  </property>
</Properties>
</file>