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55" w:type="dxa"/>
        <w:tblBorders>
          <w:top w:val="single" w:sz="8" w:space="0" w:color="8F9AC6"/>
          <w:left w:val="single" w:sz="8" w:space="0" w:color="8F9AC6"/>
          <w:bottom w:val="single" w:sz="8" w:space="0" w:color="8F9AC6"/>
          <w:right w:val="single" w:sz="8" w:space="0" w:color="8F9AC6"/>
          <w:insideH w:val="single" w:sz="8" w:space="0" w:color="8F9AC6"/>
          <w:insideV w:val="single" w:sz="8" w:space="0" w:color="8F9AC6"/>
        </w:tblBorders>
        <w:tblLayout w:type="fixed"/>
        <w:tblLook w:val="04A0" w:firstRow="1" w:lastRow="0" w:firstColumn="1" w:lastColumn="0" w:noHBand="0" w:noVBand="1"/>
      </w:tblPr>
      <w:tblGrid>
        <w:gridCol w:w="1417"/>
        <w:gridCol w:w="1441"/>
        <w:gridCol w:w="2637"/>
        <w:gridCol w:w="3260"/>
      </w:tblGrid>
      <w:tr w:rsidR="00D32714" w:rsidRPr="00D32714" w14:paraId="39EF7435" w14:textId="77777777" w:rsidTr="007A1E8B">
        <w:trPr>
          <w:trHeight w:val="483"/>
          <w:tblHeader/>
        </w:trPr>
        <w:tc>
          <w:tcPr>
            <w:tcW w:w="1417"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133EF831"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Verdana" w:cs="Times New Roman"/>
                <w:sz w:val="18"/>
              </w:rPr>
              <w:br w:type="page"/>
            </w:r>
            <w:r w:rsidRPr="00D32714">
              <w:rPr>
                <w:rFonts w:eastAsia="Times New Roman" w:cs="Times New Roman"/>
                <w:b/>
                <w:bCs/>
                <w:sz w:val="18"/>
                <w:lang w:bidi="en-US"/>
              </w:rPr>
              <w:t>Status</w:t>
            </w:r>
          </w:p>
        </w:tc>
        <w:tc>
          <w:tcPr>
            <w:tcW w:w="1441"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71C42945"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Datum</w:t>
            </w:r>
          </w:p>
        </w:tc>
        <w:tc>
          <w:tcPr>
            <w:tcW w:w="2637"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0D70221F"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Auteur</w:t>
            </w:r>
          </w:p>
        </w:tc>
        <w:tc>
          <w:tcPr>
            <w:tcW w:w="3260" w:type="dxa"/>
            <w:tcBorders>
              <w:top w:val="single" w:sz="8" w:space="0" w:color="8F9AC6"/>
              <w:left w:val="single" w:sz="8" w:space="0" w:color="8F9AC6"/>
              <w:bottom w:val="single" w:sz="18" w:space="0" w:color="8F9AC6"/>
              <w:right w:val="single" w:sz="8" w:space="0" w:color="8F9AC6"/>
            </w:tcBorders>
            <w:shd w:val="clear" w:color="auto" w:fill="auto"/>
            <w:vAlign w:val="center"/>
          </w:tcPr>
          <w:p w14:paraId="21D9C1E0" w14:textId="77777777" w:rsidR="00D32714" w:rsidRPr="00D32714" w:rsidRDefault="00D32714" w:rsidP="00D32714">
            <w:pPr>
              <w:spacing w:after="0"/>
              <w:contextualSpacing/>
              <w:jc w:val="both"/>
              <w:rPr>
                <w:rFonts w:eastAsia="Times New Roman" w:cs="Times New Roman"/>
                <w:b/>
                <w:bCs/>
                <w:sz w:val="18"/>
                <w:lang w:bidi="en-US"/>
              </w:rPr>
            </w:pPr>
            <w:r w:rsidRPr="00D32714">
              <w:rPr>
                <w:rFonts w:eastAsia="Times New Roman" w:cs="Times New Roman"/>
                <w:b/>
                <w:bCs/>
                <w:sz w:val="18"/>
                <w:lang w:bidi="en-US"/>
              </w:rPr>
              <w:t>Toelichting</w:t>
            </w:r>
          </w:p>
        </w:tc>
      </w:tr>
      <w:tr w:rsidR="00D32714" w:rsidRPr="00D32714" w14:paraId="2A3870D3" w14:textId="77777777" w:rsidTr="007A1E8B">
        <w:trPr>
          <w:cantSplit/>
          <w:trHeight w:val="397"/>
        </w:trPr>
        <w:tc>
          <w:tcPr>
            <w:tcW w:w="141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249FA2F" w14:textId="32910A81" w:rsidR="00D32714" w:rsidRPr="00D32714" w:rsidRDefault="0059780B" w:rsidP="00D32714">
            <w:pPr>
              <w:spacing w:after="0"/>
              <w:contextualSpacing/>
              <w:jc w:val="both"/>
              <w:rPr>
                <w:rFonts w:eastAsia="Verdana" w:cs="Times New Roman"/>
                <w:sz w:val="18"/>
                <w:lang w:bidi="en-US"/>
              </w:rPr>
            </w:pPr>
            <w:r>
              <w:rPr>
                <w:rFonts w:eastAsia="Verdana" w:cs="Times New Roman"/>
                <w:sz w:val="18"/>
                <w:lang w:bidi="en-US"/>
              </w:rPr>
              <w:t>Definitief c</w:t>
            </w:r>
            <w:r w:rsidR="00675892">
              <w:rPr>
                <w:rFonts w:eastAsia="Verdana" w:cs="Times New Roman"/>
                <w:sz w:val="18"/>
                <w:lang w:bidi="en-US"/>
              </w:rPr>
              <w:t>oncept</w:t>
            </w:r>
          </w:p>
        </w:tc>
        <w:tc>
          <w:tcPr>
            <w:tcW w:w="1441"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5B0FAA40" w14:textId="60E6E427" w:rsidR="00D32714" w:rsidRPr="00D32714" w:rsidRDefault="0059780B" w:rsidP="00D32714">
            <w:pPr>
              <w:spacing w:after="0"/>
              <w:contextualSpacing/>
              <w:jc w:val="both"/>
              <w:rPr>
                <w:rFonts w:eastAsia="Verdana" w:cs="Times New Roman"/>
                <w:sz w:val="18"/>
                <w:lang w:bidi="en-US"/>
              </w:rPr>
            </w:pPr>
            <w:r>
              <w:rPr>
                <w:rFonts w:eastAsia="Verdana" w:cs="Times New Roman"/>
                <w:sz w:val="18"/>
                <w:lang w:bidi="en-US"/>
              </w:rPr>
              <w:t>30</w:t>
            </w:r>
            <w:r w:rsidR="00675892">
              <w:rPr>
                <w:rFonts w:eastAsia="Verdana" w:cs="Times New Roman"/>
                <w:sz w:val="18"/>
                <w:lang w:bidi="en-US"/>
              </w:rPr>
              <w:t>-1</w:t>
            </w:r>
            <w:r>
              <w:rPr>
                <w:rFonts w:eastAsia="Verdana" w:cs="Times New Roman"/>
                <w:sz w:val="18"/>
                <w:lang w:bidi="en-US"/>
              </w:rPr>
              <w:t>1</w:t>
            </w:r>
            <w:r w:rsidR="00675892">
              <w:rPr>
                <w:rFonts w:eastAsia="Verdana" w:cs="Times New Roman"/>
                <w:sz w:val="18"/>
                <w:lang w:bidi="en-US"/>
              </w:rPr>
              <w:t>-2021</w:t>
            </w:r>
          </w:p>
        </w:tc>
        <w:tc>
          <w:tcPr>
            <w:tcW w:w="263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7ABAE9AB" w14:textId="5AFAD12B" w:rsidR="007A1E8B" w:rsidRDefault="007A1E8B" w:rsidP="00D32714">
            <w:pPr>
              <w:spacing w:after="0"/>
              <w:contextualSpacing/>
              <w:jc w:val="both"/>
              <w:rPr>
                <w:rFonts w:eastAsia="Verdana" w:cs="Times New Roman"/>
                <w:sz w:val="18"/>
                <w:lang w:bidi="en-US"/>
              </w:rPr>
            </w:pPr>
            <w:r>
              <w:rPr>
                <w:rFonts w:eastAsia="Verdana" w:cs="Times New Roman"/>
                <w:sz w:val="18"/>
                <w:lang w:bidi="en-US"/>
              </w:rPr>
              <w:t>Diverse auteurs.</w:t>
            </w:r>
          </w:p>
          <w:p w14:paraId="76CDBEA1" w14:textId="77777777" w:rsidR="007A1E8B" w:rsidRDefault="007A1E8B" w:rsidP="00D32714">
            <w:pPr>
              <w:spacing w:after="0"/>
              <w:contextualSpacing/>
              <w:jc w:val="both"/>
              <w:rPr>
                <w:rFonts w:eastAsia="Verdana" w:cs="Times New Roman"/>
                <w:sz w:val="18"/>
                <w:lang w:bidi="en-US"/>
              </w:rPr>
            </w:pPr>
            <w:r>
              <w:rPr>
                <w:rFonts w:eastAsia="Verdana" w:cs="Times New Roman"/>
                <w:sz w:val="18"/>
                <w:lang w:bidi="en-US"/>
              </w:rPr>
              <w:t xml:space="preserve">Laatst gewijzigd door </w:t>
            </w:r>
          </w:p>
          <w:p w14:paraId="0303368A" w14:textId="7309A4EF" w:rsidR="00D32714" w:rsidRPr="00D32714" w:rsidRDefault="00D32714" w:rsidP="00D32714">
            <w:pPr>
              <w:spacing w:after="0"/>
              <w:contextualSpacing/>
              <w:jc w:val="both"/>
              <w:rPr>
                <w:rFonts w:eastAsia="Verdana" w:cs="Times New Roman"/>
                <w:sz w:val="18"/>
                <w:lang w:bidi="en-US"/>
              </w:rPr>
            </w:pPr>
            <w:r w:rsidRPr="00D32714">
              <w:rPr>
                <w:rFonts w:eastAsia="Verdana" w:cs="Times New Roman"/>
                <w:sz w:val="18"/>
                <w:lang w:bidi="en-US"/>
              </w:rPr>
              <w:t xml:space="preserve">Ada </w:t>
            </w:r>
            <w:proofErr w:type="spellStart"/>
            <w:r w:rsidRPr="00D32714">
              <w:rPr>
                <w:rFonts w:eastAsia="Verdana" w:cs="Times New Roman"/>
                <w:sz w:val="18"/>
                <w:lang w:bidi="en-US"/>
              </w:rPr>
              <w:t>Karimlou</w:t>
            </w:r>
            <w:proofErr w:type="spellEnd"/>
            <w:r w:rsidR="00675892">
              <w:rPr>
                <w:rFonts w:eastAsia="Verdana" w:cs="Times New Roman"/>
                <w:sz w:val="18"/>
                <w:lang w:bidi="en-US"/>
              </w:rPr>
              <w:t xml:space="preserve">, </w:t>
            </w:r>
            <w:proofErr w:type="spellStart"/>
            <w:r w:rsidR="00675892">
              <w:rPr>
                <w:rFonts w:eastAsia="Verdana" w:cs="Times New Roman"/>
                <w:sz w:val="18"/>
                <w:lang w:bidi="en-US"/>
              </w:rPr>
              <w:t>Nalinie</w:t>
            </w:r>
            <w:proofErr w:type="spellEnd"/>
            <w:r w:rsidR="00675892">
              <w:rPr>
                <w:rFonts w:eastAsia="Verdana" w:cs="Times New Roman"/>
                <w:sz w:val="18"/>
                <w:lang w:bidi="en-US"/>
              </w:rPr>
              <w:t xml:space="preserve"> </w:t>
            </w:r>
            <w:proofErr w:type="spellStart"/>
            <w:r w:rsidR="00675892">
              <w:rPr>
                <w:rFonts w:eastAsia="Verdana" w:cs="Times New Roman"/>
                <w:sz w:val="18"/>
                <w:lang w:bidi="en-US"/>
              </w:rPr>
              <w:t>Somar</w:t>
            </w:r>
            <w:proofErr w:type="spellEnd"/>
            <w:r w:rsidR="00675892">
              <w:rPr>
                <w:rFonts w:eastAsia="Verdana" w:cs="Times New Roman"/>
                <w:sz w:val="18"/>
                <w:lang w:bidi="en-US"/>
              </w:rPr>
              <w:t xml:space="preserve"> en Maud Burgel</w:t>
            </w:r>
          </w:p>
        </w:tc>
        <w:tc>
          <w:tcPr>
            <w:tcW w:w="3260"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58BA044" w14:textId="77777777" w:rsidR="00D32714" w:rsidRDefault="00D32714" w:rsidP="00D32714">
            <w:pPr>
              <w:spacing w:after="0"/>
              <w:contextualSpacing/>
              <w:rPr>
                <w:rFonts w:eastAsia="Verdana" w:cs="Times New Roman"/>
                <w:b/>
                <w:sz w:val="18"/>
                <w:lang w:bidi="en-US"/>
              </w:rPr>
            </w:pPr>
          </w:p>
          <w:p w14:paraId="2D500514" w14:textId="13E558EC" w:rsidR="00D32714" w:rsidRPr="00D32714" w:rsidRDefault="00D32714" w:rsidP="00D32714">
            <w:pPr>
              <w:spacing w:after="0"/>
              <w:contextualSpacing/>
              <w:rPr>
                <w:rFonts w:eastAsia="Verdana" w:cs="Times New Roman"/>
                <w:sz w:val="18"/>
                <w:lang w:bidi="en-US"/>
              </w:rPr>
            </w:pPr>
            <w:r w:rsidRPr="00D32714">
              <w:rPr>
                <w:rFonts w:eastAsia="Verdana" w:cs="Times New Roman"/>
                <w:b/>
                <w:sz w:val="18"/>
                <w:lang w:bidi="en-US"/>
              </w:rPr>
              <w:t xml:space="preserve">Model Verwerkersovereenkomst </w:t>
            </w:r>
          </w:p>
          <w:p w14:paraId="71DFABE7" w14:textId="77777777" w:rsidR="00D32714" w:rsidRPr="00D32714" w:rsidRDefault="00D32714" w:rsidP="00D32714">
            <w:pPr>
              <w:spacing w:after="0"/>
              <w:contextualSpacing/>
              <w:rPr>
                <w:rFonts w:eastAsia="Verdana" w:cs="Times New Roman"/>
                <w:sz w:val="18"/>
                <w:lang w:bidi="en-US"/>
              </w:rPr>
            </w:pPr>
          </w:p>
          <w:p w14:paraId="2CD2B362" w14:textId="6090FECB" w:rsidR="00D32714" w:rsidRPr="00D32714" w:rsidRDefault="00D32714" w:rsidP="00D32714">
            <w:pPr>
              <w:spacing w:after="0"/>
              <w:contextualSpacing/>
              <w:rPr>
                <w:rFonts w:eastAsia="Verdana" w:cs="Times New Roman"/>
                <w:sz w:val="18"/>
                <w:lang w:bidi="en-US"/>
              </w:rPr>
            </w:pPr>
          </w:p>
        </w:tc>
      </w:tr>
      <w:tr w:rsidR="00FF128C" w:rsidRPr="00D32714" w14:paraId="20BB6256" w14:textId="77777777" w:rsidTr="007A1E8B">
        <w:trPr>
          <w:cantSplit/>
          <w:trHeight w:val="397"/>
        </w:trPr>
        <w:tc>
          <w:tcPr>
            <w:tcW w:w="141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9489B26" w14:textId="41402286" w:rsidR="00FF128C" w:rsidRDefault="00FF128C" w:rsidP="00D32714">
            <w:pPr>
              <w:spacing w:after="0"/>
              <w:contextualSpacing/>
              <w:jc w:val="both"/>
              <w:rPr>
                <w:rFonts w:eastAsia="Verdana" w:cs="Times New Roman"/>
                <w:sz w:val="18"/>
                <w:lang w:bidi="en-US"/>
              </w:rPr>
            </w:pPr>
            <w:r>
              <w:rPr>
                <w:rFonts w:eastAsia="Verdana" w:cs="Times New Roman"/>
                <w:sz w:val="18"/>
                <w:lang w:bidi="en-US"/>
              </w:rPr>
              <w:t xml:space="preserve">Definitief </w:t>
            </w:r>
          </w:p>
        </w:tc>
        <w:tc>
          <w:tcPr>
            <w:tcW w:w="1441"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3174D83F" w14:textId="2D386BD6" w:rsidR="00FF128C" w:rsidRDefault="00A90416" w:rsidP="00D32714">
            <w:pPr>
              <w:spacing w:after="0"/>
              <w:contextualSpacing/>
              <w:jc w:val="both"/>
              <w:rPr>
                <w:rFonts w:eastAsia="Verdana" w:cs="Times New Roman"/>
                <w:sz w:val="18"/>
                <w:lang w:bidi="en-US"/>
              </w:rPr>
            </w:pPr>
            <w:r>
              <w:rPr>
                <w:rFonts w:eastAsia="Verdana" w:cs="Times New Roman"/>
                <w:sz w:val="18"/>
                <w:lang w:bidi="en-US"/>
              </w:rPr>
              <w:t>7-7-2022</w:t>
            </w:r>
          </w:p>
        </w:tc>
        <w:tc>
          <w:tcPr>
            <w:tcW w:w="2637"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4BF442D5" w14:textId="77777777" w:rsidR="00A90416" w:rsidRDefault="00A90416" w:rsidP="00A90416">
            <w:pPr>
              <w:spacing w:after="0"/>
              <w:contextualSpacing/>
              <w:jc w:val="both"/>
              <w:rPr>
                <w:rFonts w:eastAsia="Verdana" w:cs="Times New Roman"/>
                <w:sz w:val="18"/>
                <w:lang w:bidi="en-US"/>
              </w:rPr>
            </w:pPr>
            <w:r>
              <w:rPr>
                <w:rFonts w:eastAsia="Verdana" w:cs="Times New Roman"/>
                <w:sz w:val="18"/>
                <w:lang w:bidi="en-US"/>
              </w:rPr>
              <w:t>Diverse auteurs.</w:t>
            </w:r>
          </w:p>
          <w:p w14:paraId="74B4BB9E" w14:textId="4FFD7A27" w:rsidR="00A90416" w:rsidRDefault="00A90416" w:rsidP="00A90416">
            <w:pPr>
              <w:spacing w:after="0"/>
              <w:contextualSpacing/>
              <w:jc w:val="both"/>
              <w:rPr>
                <w:rFonts w:eastAsia="Verdana" w:cs="Times New Roman"/>
                <w:sz w:val="18"/>
                <w:lang w:bidi="en-US"/>
              </w:rPr>
            </w:pPr>
            <w:r>
              <w:rPr>
                <w:rFonts w:eastAsia="Verdana" w:cs="Times New Roman"/>
                <w:sz w:val="18"/>
                <w:lang w:bidi="en-US"/>
              </w:rPr>
              <w:t xml:space="preserve">Laatst gewijzigd door Renate Bakker-Goede </w:t>
            </w:r>
          </w:p>
          <w:p w14:paraId="6A98C1C0" w14:textId="77777777" w:rsidR="00FF128C" w:rsidRDefault="00FF128C" w:rsidP="00D32714">
            <w:pPr>
              <w:spacing w:after="0"/>
              <w:contextualSpacing/>
              <w:jc w:val="both"/>
              <w:rPr>
                <w:rFonts w:eastAsia="Verdana" w:cs="Times New Roman"/>
                <w:sz w:val="18"/>
                <w:lang w:bidi="en-US"/>
              </w:rPr>
            </w:pPr>
          </w:p>
        </w:tc>
        <w:tc>
          <w:tcPr>
            <w:tcW w:w="3260" w:type="dxa"/>
            <w:tcBorders>
              <w:top w:val="single" w:sz="8" w:space="0" w:color="8F9AC6"/>
              <w:left w:val="single" w:sz="8" w:space="0" w:color="8F9AC6"/>
              <w:bottom w:val="single" w:sz="8" w:space="0" w:color="8F9AC6"/>
              <w:right w:val="single" w:sz="8" w:space="0" w:color="8F9AC6"/>
            </w:tcBorders>
            <w:shd w:val="clear" w:color="auto" w:fill="E3E5F0"/>
            <w:vAlign w:val="center"/>
          </w:tcPr>
          <w:p w14:paraId="014DCCED" w14:textId="0CF190DD" w:rsidR="00FF128C" w:rsidRDefault="007B2DB0" w:rsidP="00D32714">
            <w:pPr>
              <w:spacing w:after="0"/>
              <w:contextualSpacing/>
              <w:rPr>
                <w:rFonts w:eastAsia="Verdana" w:cs="Times New Roman"/>
                <w:b/>
                <w:sz w:val="18"/>
                <w:lang w:bidi="en-US"/>
              </w:rPr>
            </w:pPr>
            <w:r>
              <w:rPr>
                <w:rFonts w:eastAsia="Verdana" w:cs="Times New Roman"/>
                <w:b/>
                <w:sz w:val="18"/>
                <w:lang w:bidi="en-US"/>
              </w:rPr>
              <w:t xml:space="preserve">In artikel 2 </w:t>
            </w:r>
            <w:r w:rsidR="007A6B5B">
              <w:rPr>
                <w:rFonts w:eastAsia="Verdana" w:cs="Times New Roman"/>
                <w:b/>
                <w:sz w:val="18"/>
                <w:lang w:bidi="en-US"/>
              </w:rPr>
              <w:t xml:space="preserve">zijn </w:t>
            </w:r>
            <w:r>
              <w:rPr>
                <w:rFonts w:eastAsia="Verdana" w:cs="Times New Roman"/>
                <w:b/>
                <w:sz w:val="18"/>
                <w:lang w:bidi="en-US"/>
              </w:rPr>
              <w:t xml:space="preserve"> de verwijzing naar artikel </w:t>
            </w:r>
            <w:r w:rsidR="007A6B5B">
              <w:rPr>
                <w:rFonts w:eastAsia="Verdana" w:cs="Times New Roman"/>
                <w:b/>
                <w:sz w:val="18"/>
                <w:lang w:bidi="en-US"/>
              </w:rPr>
              <w:t xml:space="preserve">9 en </w:t>
            </w:r>
            <w:r>
              <w:rPr>
                <w:rFonts w:eastAsia="Verdana" w:cs="Times New Roman"/>
                <w:b/>
                <w:sz w:val="18"/>
                <w:lang w:bidi="en-US"/>
              </w:rPr>
              <w:t>11.1 aangepast naar</w:t>
            </w:r>
            <w:r w:rsidR="00625D0B">
              <w:rPr>
                <w:rFonts w:eastAsia="Verdana" w:cs="Times New Roman"/>
                <w:b/>
                <w:sz w:val="18"/>
                <w:lang w:bidi="en-US"/>
              </w:rPr>
              <w:t xml:space="preserve"> </w:t>
            </w:r>
            <w:r w:rsidR="00C81F1E">
              <w:rPr>
                <w:rFonts w:eastAsia="Verdana" w:cs="Times New Roman"/>
                <w:b/>
                <w:sz w:val="18"/>
                <w:lang w:bidi="en-US"/>
              </w:rPr>
              <w:t>de juiste verwijzing</w:t>
            </w:r>
            <w:r w:rsidR="00CF4007">
              <w:rPr>
                <w:rFonts w:eastAsia="Verdana" w:cs="Times New Roman"/>
                <w:b/>
                <w:sz w:val="18"/>
                <w:lang w:bidi="en-US"/>
              </w:rPr>
              <w:t>en</w:t>
            </w:r>
            <w:r w:rsidR="00C81F1E">
              <w:rPr>
                <w:rFonts w:eastAsia="Verdana" w:cs="Times New Roman"/>
                <w:b/>
                <w:sz w:val="18"/>
                <w:lang w:bidi="en-US"/>
              </w:rPr>
              <w:t xml:space="preserve"> </w:t>
            </w:r>
            <w:r w:rsidR="00CF4007">
              <w:rPr>
                <w:rFonts w:eastAsia="Verdana" w:cs="Times New Roman"/>
                <w:b/>
                <w:sz w:val="18"/>
                <w:lang w:bidi="en-US"/>
              </w:rPr>
              <w:t xml:space="preserve">8 en </w:t>
            </w:r>
            <w:r w:rsidR="00625D0B">
              <w:rPr>
                <w:rFonts w:eastAsia="Verdana" w:cs="Times New Roman"/>
                <w:b/>
                <w:sz w:val="18"/>
                <w:lang w:bidi="en-US"/>
              </w:rPr>
              <w:t>10.1</w:t>
            </w:r>
            <w:r>
              <w:rPr>
                <w:rFonts w:eastAsia="Verdana" w:cs="Times New Roman"/>
                <w:b/>
                <w:sz w:val="18"/>
                <w:lang w:bidi="en-US"/>
              </w:rPr>
              <w:t xml:space="preserve"> </w:t>
            </w:r>
          </w:p>
        </w:tc>
      </w:tr>
    </w:tbl>
    <w:p w14:paraId="1E4EF7CC" w14:textId="6FA34399" w:rsidR="00D64796" w:rsidRPr="00D32714" w:rsidRDefault="00D64796" w:rsidP="00E80B61">
      <w:pPr>
        <w:pStyle w:val="Geenafstand"/>
        <w:spacing w:line="288" w:lineRule="auto"/>
        <w:rPr>
          <w:b/>
        </w:rPr>
      </w:pPr>
    </w:p>
    <w:p w14:paraId="377FCAE2" w14:textId="77777777" w:rsidR="00D64796" w:rsidRDefault="00D64796" w:rsidP="00E80B61">
      <w:pPr>
        <w:pStyle w:val="Geenafstand"/>
        <w:spacing w:line="288" w:lineRule="auto"/>
        <w:rPr>
          <w:b/>
          <w:lang w:val="nl"/>
        </w:rPr>
      </w:pPr>
    </w:p>
    <w:p w14:paraId="3F87EA82" w14:textId="7F219718" w:rsidR="00B7729D" w:rsidRDefault="00B7729D" w:rsidP="00E80B61">
      <w:pPr>
        <w:pStyle w:val="Geenafstand"/>
        <w:spacing w:line="288" w:lineRule="auto"/>
        <w:rPr>
          <w:b/>
          <w:lang w:val="nl"/>
        </w:rPr>
      </w:pPr>
      <w:r>
        <w:rPr>
          <w:b/>
          <w:noProof/>
          <w:lang w:eastAsia="nl-NL"/>
        </w:rPr>
        <mc:AlternateContent>
          <mc:Choice Requires="wps">
            <w:drawing>
              <wp:anchor distT="0" distB="0" distL="114300" distR="114300" simplePos="0" relativeHeight="251659264" behindDoc="0" locked="0" layoutInCell="1" allowOverlap="1" wp14:anchorId="78515E8F" wp14:editId="421C8A1A">
                <wp:simplePos x="0" y="0"/>
                <wp:positionH relativeFrom="column">
                  <wp:posOffset>-90170</wp:posOffset>
                </wp:positionH>
                <wp:positionV relativeFrom="paragraph">
                  <wp:posOffset>130175</wp:posOffset>
                </wp:positionV>
                <wp:extent cx="5448300" cy="245745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44830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w:pict>
              <v:shapetype w14:anchorId="78515E8F" id="_x0000_t202" coordsize="21600,21600" o:spt="202" path="m,l,21600r21600,l21600,xe">
                <v:stroke joinstyle="miter"/>
                <v:path gradientshapeok="t" o:connecttype="rect"/>
              </v:shapetype>
              <v:shape id="Tekstvak 1" o:spid="_x0000_s1026" type="#_x0000_t202" style="position:absolute;margin-left:-7.1pt;margin-top:10.25pt;width:429pt;height:19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" fillcolor="white [3201]" strokeweight=".5pt">
                <v:textbo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v:textbox>
              </v:shape>
            </w:pict>
          </mc:Fallback>
        </mc:AlternateContent>
      </w:r>
    </w:p>
    <w:p w14:paraId="3639BA89" w14:textId="77777777" w:rsidR="00B7729D" w:rsidRPr="00B7729D" w:rsidRDefault="00B7729D" w:rsidP="00B7729D">
      <w:pPr>
        <w:pStyle w:val="Geenafstand"/>
        <w:spacing w:line="288" w:lineRule="auto"/>
        <w:rPr>
          <w:b/>
          <w:lang w:val="nl"/>
        </w:rPr>
      </w:pPr>
    </w:p>
    <w:p w14:paraId="5FB5EE23" w14:textId="421D7516" w:rsidR="00B7729D" w:rsidRPr="00B7729D" w:rsidRDefault="00B7729D" w:rsidP="00B7729D">
      <w:pPr>
        <w:pStyle w:val="Geenafstand"/>
        <w:spacing w:line="288" w:lineRule="auto"/>
        <w:rPr>
          <w:b/>
          <w:lang w:val="nl"/>
        </w:rPr>
      </w:pPr>
    </w:p>
    <w:p w14:paraId="617DA2C8" w14:textId="77777777" w:rsidR="00B7729D" w:rsidRPr="00B7729D" w:rsidRDefault="00B7729D" w:rsidP="00B7729D">
      <w:pPr>
        <w:pStyle w:val="Geenafstand"/>
        <w:spacing w:line="288" w:lineRule="auto"/>
        <w:rPr>
          <w:b/>
          <w:lang w:val="nl"/>
        </w:rPr>
      </w:pPr>
    </w:p>
    <w:p w14:paraId="5C3C4648" w14:textId="77777777" w:rsidR="00B7729D" w:rsidRDefault="00B7729D" w:rsidP="00E80B61">
      <w:pPr>
        <w:pStyle w:val="Geenafstand"/>
        <w:spacing w:line="288" w:lineRule="auto"/>
        <w:rPr>
          <w:b/>
          <w:lang w:val="nl"/>
        </w:rPr>
      </w:pPr>
    </w:p>
    <w:p w14:paraId="0F6115D2" w14:textId="77777777" w:rsidR="00B7729D" w:rsidRDefault="00B7729D" w:rsidP="00E80B61">
      <w:pPr>
        <w:pStyle w:val="Geenafstand"/>
        <w:spacing w:line="288" w:lineRule="auto"/>
        <w:rPr>
          <w:b/>
          <w:lang w:val="nl"/>
        </w:rPr>
      </w:pPr>
    </w:p>
    <w:p w14:paraId="1A8ECEB7" w14:textId="77777777" w:rsidR="00B7729D" w:rsidRDefault="00B7729D" w:rsidP="00E80B61">
      <w:pPr>
        <w:pStyle w:val="Geenafstand"/>
        <w:spacing w:line="288" w:lineRule="auto"/>
        <w:rPr>
          <w:b/>
          <w:lang w:val="nl"/>
        </w:rPr>
      </w:pPr>
    </w:p>
    <w:p w14:paraId="739D0982" w14:textId="77777777" w:rsidR="00B7729D" w:rsidRDefault="00B7729D" w:rsidP="00E80B61">
      <w:pPr>
        <w:pStyle w:val="Geenafstand"/>
        <w:spacing w:line="288" w:lineRule="auto"/>
        <w:rPr>
          <w:b/>
          <w:lang w:val="nl"/>
        </w:rPr>
      </w:pPr>
    </w:p>
    <w:p w14:paraId="6A82C7EB" w14:textId="77777777" w:rsidR="00B7729D" w:rsidRDefault="00B7729D" w:rsidP="00E80B61">
      <w:pPr>
        <w:pStyle w:val="Geenafstand"/>
        <w:spacing w:line="288" w:lineRule="auto"/>
        <w:rPr>
          <w:b/>
          <w:lang w:val="nl"/>
        </w:rPr>
      </w:pPr>
    </w:p>
    <w:p w14:paraId="363C80C7" w14:textId="77777777" w:rsidR="00B7729D" w:rsidRDefault="00B7729D" w:rsidP="00E80B61">
      <w:pPr>
        <w:pStyle w:val="Geenafstand"/>
        <w:spacing w:line="288" w:lineRule="auto"/>
        <w:rPr>
          <w:b/>
          <w:lang w:val="nl"/>
        </w:rPr>
      </w:pPr>
    </w:p>
    <w:p w14:paraId="07AEF38F" w14:textId="77777777" w:rsidR="00D64796" w:rsidRDefault="00D64796" w:rsidP="00E80B61">
      <w:pPr>
        <w:pStyle w:val="Geenafstand"/>
        <w:spacing w:line="288" w:lineRule="auto"/>
        <w:rPr>
          <w:b/>
          <w:lang w:val="nl"/>
        </w:rPr>
      </w:pPr>
    </w:p>
    <w:p w14:paraId="5349DB29" w14:textId="77777777" w:rsidR="00B7729D" w:rsidRDefault="00B7729D" w:rsidP="00E80B61">
      <w:pPr>
        <w:pStyle w:val="Geenafstand"/>
        <w:spacing w:line="288" w:lineRule="auto"/>
        <w:rPr>
          <w:b/>
          <w:lang w:val="nl"/>
        </w:rPr>
      </w:pPr>
    </w:p>
    <w:p w14:paraId="53698424" w14:textId="77777777" w:rsidR="00B7729D" w:rsidRDefault="00B7729D" w:rsidP="00E80B61">
      <w:pPr>
        <w:pStyle w:val="Geenafstand"/>
        <w:spacing w:line="288" w:lineRule="auto"/>
        <w:rPr>
          <w:b/>
          <w:lang w:val="nl"/>
        </w:rPr>
      </w:pPr>
    </w:p>
    <w:p w14:paraId="11FF4787" w14:textId="77777777" w:rsidR="00B7729D" w:rsidRDefault="00B7729D" w:rsidP="00E80B61">
      <w:pPr>
        <w:pStyle w:val="Geenafstand"/>
        <w:spacing w:line="288" w:lineRule="auto"/>
        <w:rPr>
          <w:b/>
          <w:lang w:val="nl"/>
        </w:rPr>
      </w:pPr>
    </w:p>
    <w:p w14:paraId="0967AF7B" w14:textId="77777777" w:rsidR="00B7729D" w:rsidRDefault="00B7729D" w:rsidP="00E80B61">
      <w:pPr>
        <w:pStyle w:val="Geenafstand"/>
        <w:spacing w:line="288" w:lineRule="auto"/>
        <w:rPr>
          <w:b/>
          <w:lang w:val="nl"/>
        </w:rPr>
      </w:pPr>
    </w:p>
    <w:p w14:paraId="69C3C651" w14:textId="77777777" w:rsidR="00B7729D" w:rsidRDefault="00B7729D" w:rsidP="00E80B61">
      <w:pPr>
        <w:pStyle w:val="Geenafstand"/>
        <w:spacing w:line="288" w:lineRule="auto"/>
        <w:rPr>
          <w:b/>
          <w:lang w:val="nl"/>
        </w:rPr>
      </w:pPr>
    </w:p>
    <w:p w14:paraId="3099014C" w14:textId="3C96FE84" w:rsidR="00F879B7" w:rsidRPr="00E80B61" w:rsidRDefault="00F879B7" w:rsidP="00E80B61">
      <w:pPr>
        <w:pStyle w:val="Geenafstand"/>
        <w:spacing w:line="288" w:lineRule="auto"/>
        <w:rPr>
          <w:b/>
          <w:lang w:val="nl"/>
        </w:rPr>
      </w:pPr>
      <w:r w:rsidRPr="00E80B61">
        <w:rPr>
          <w:b/>
          <w:lang w:val="nl"/>
        </w:rPr>
        <w:t>Partijen/Ondergetekenden:</w:t>
      </w:r>
    </w:p>
    <w:p w14:paraId="78D38E75" w14:textId="77777777" w:rsidR="00F879B7" w:rsidRPr="004B43AD" w:rsidRDefault="00F879B7" w:rsidP="00E80B61">
      <w:pPr>
        <w:pStyle w:val="Geenafstand"/>
        <w:spacing w:line="288" w:lineRule="auto"/>
        <w:rPr>
          <w:lang w:val="nl"/>
        </w:rPr>
      </w:pPr>
    </w:p>
    <w:p w14:paraId="670D1424" w14:textId="2977B54B" w:rsidR="00F879B7" w:rsidRPr="004B43AD" w:rsidRDefault="00F879B7" w:rsidP="00E80B61">
      <w:pPr>
        <w:pStyle w:val="Geenafstand"/>
        <w:spacing w:line="288" w:lineRule="auto"/>
        <w:ind w:left="567" w:hanging="567"/>
        <w:rPr>
          <w:lang w:val="nl"/>
        </w:rPr>
      </w:pPr>
      <w:r w:rsidRPr="004B43AD">
        <w:rPr>
          <w:lang w:val="nl"/>
        </w:rPr>
        <w:t>1</w:t>
      </w:r>
      <w:r w:rsidRPr="004B43AD">
        <w:rPr>
          <w:lang w:val="nl"/>
        </w:rPr>
        <w:tab/>
      </w:r>
      <w:r w:rsidRPr="004E5A1F">
        <w:rPr>
          <w:i/>
          <w:color w:val="FF0000"/>
        </w:rPr>
        <w:t>&lt;naam waterschap&gt;</w:t>
      </w:r>
      <w:r w:rsidRPr="004B43AD">
        <w:rPr>
          <w:color w:val="FF0000"/>
        </w:rPr>
        <w:t xml:space="preserve"> </w:t>
      </w:r>
      <w:r w:rsidRPr="004B43AD">
        <w:t xml:space="preserve">zetelend te </w:t>
      </w:r>
      <w:r w:rsidRPr="004E5A1F">
        <w:rPr>
          <w:i/>
          <w:color w:val="FF0000"/>
        </w:rPr>
        <w:t>&lt;plaats&gt;</w:t>
      </w:r>
      <w:r w:rsidRPr="004E5A1F">
        <w:rPr>
          <w:i/>
        </w:rPr>
        <w:t>,</w:t>
      </w:r>
      <w:r w:rsidRPr="004B43AD">
        <w:t xml:space="preserve"> en vertegenwoordigd door </w:t>
      </w:r>
      <w:r w:rsidRPr="004E5A1F">
        <w:rPr>
          <w:i/>
          <w:color w:val="FF0000"/>
        </w:rPr>
        <w:t>&lt;de heer/mevrouw&gt;</w:t>
      </w:r>
      <w:r w:rsidRPr="004E5A1F">
        <w:rPr>
          <w:i/>
        </w:rPr>
        <w:t xml:space="preserve"> </w:t>
      </w:r>
      <w:r w:rsidRPr="004E5A1F">
        <w:rPr>
          <w:i/>
          <w:color w:val="FF0000"/>
        </w:rPr>
        <w:t>&lt;naam&gt;</w:t>
      </w:r>
      <w:r w:rsidRPr="004E5A1F">
        <w:rPr>
          <w:i/>
        </w:rPr>
        <w:t xml:space="preserve">, </w:t>
      </w:r>
      <w:r w:rsidRPr="004E5A1F">
        <w:rPr>
          <w:i/>
          <w:color w:val="FF0000"/>
        </w:rPr>
        <w:t>&lt;functie&gt;</w:t>
      </w:r>
      <w:r w:rsidRPr="004E5A1F">
        <w:rPr>
          <w:i/>
        </w:rPr>
        <w:t>;</w:t>
      </w:r>
      <w:r w:rsidRPr="004E5A1F">
        <w:rPr>
          <w:i/>
        </w:rPr>
        <w:br/>
      </w:r>
      <w:r w:rsidRPr="004B43AD">
        <w:rPr>
          <w:lang w:val="nl"/>
        </w:rPr>
        <w:t xml:space="preserve">hierna te noemen: </w:t>
      </w:r>
      <w:r w:rsidR="00F80911">
        <w:rPr>
          <w:lang w:val="nl"/>
        </w:rPr>
        <w:t>"</w:t>
      </w:r>
      <w:r w:rsidRPr="004B43AD">
        <w:rPr>
          <w:lang w:val="nl"/>
        </w:rPr>
        <w:t>Verwerkingsverantwoordelijke</w:t>
      </w:r>
      <w:r w:rsidR="00F80911">
        <w:rPr>
          <w:lang w:val="nl"/>
        </w:rPr>
        <w:t>"</w:t>
      </w:r>
      <w:r w:rsidRPr="00F80911">
        <w:rPr>
          <w:lang w:val="nl"/>
        </w:rPr>
        <w:t>;</w:t>
      </w:r>
    </w:p>
    <w:p w14:paraId="7BCA89CF" w14:textId="77777777" w:rsidR="00F879B7" w:rsidRPr="004B43AD" w:rsidRDefault="00F879B7" w:rsidP="00E80B61">
      <w:pPr>
        <w:pStyle w:val="Geenafstand"/>
        <w:spacing w:line="288" w:lineRule="auto"/>
        <w:rPr>
          <w:lang w:val="nl"/>
        </w:rPr>
      </w:pPr>
      <w:r w:rsidRPr="004B43AD">
        <w:rPr>
          <w:lang w:val="nl"/>
        </w:rPr>
        <w:t>en</w:t>
      </w:r>
    </w:p>
    <w:p w14:paraId="2415B726" w14:textId="1493504F" w:rsidR="00F879B7" w:rsidRPr="004B43AD" w:rsidRDefault="00F879B7" w:rsidP="00E80B61">
      <w:pPr>
        <w:pStyle w:val="Geenafstand"/>
        <w:spacing w:line="288" w:lineRule="auto"/>
        <w:ind w:left="567" w:hanging="567"/>
        <w:rPr>
          <w:lang w:val="nl"/>
        </w:rPr>
      </w:pPr>
      <w:r w:rsidRPr="004B43AD">
        <w:rPr>
          <w:lang w:val="nl"/>
        </w:rPr>
        <w:t>2</w:t>
      </w:r>
      <w:r w:rsidRPr="004B43AD">
        <w:rPr>
          <w:lang w:val="nl"/>
        </w:rPr>
        <w:tab/>
      </w:r>
      <w:r w:rsidRPr="004E5A1F">
        <w:rPr>
          <w:i/>
          <w:color w:val="FF0000"/>
          <w:lang w:val="nl"/>
        </w:rPr>
        <w:t>&lt;volledige naam en rechtsvorm contractant&gt;</w:t>
      </w:r>
      <w:r w:rsidRPr="004B43AD">
        <w:rPr>
          <w:lang w:val="nl"/>
        </w:rPr>
        <w:t xml:space="preserve">, </w:t>
      </w:r>
      <w:r w:rsidRPr="004E5A1F">
        <w:rPr>
          <w:i/>
          <w:color w:val="FF0000"/>
          <w:lang w:val="nl"/>
        </w:rPr>
        <w:t>&lt;statutair&gt;</w:t>
      </w:r>
      <w:r w:rsidRPr="004B43AD">
        <w:rPr>
          <w:lang w:val="nl"/>
        </w:rPr>
        <w:t xml:space="preserve"> gevestigd te </w:t>
      </w:r>
      <w:r w:rsidRPr="004E5A1F">
        <w:rPr>
          <w:i/>
          <w:color w:val="FF0000"/>
          <w:lang w:val="nl"/>
        </w:rPr>
        <w:t>&lt;plaats&gt;</w:t>
      </w:r>
      <w:r w:rsidRPr="004B43AD">
        <w:rPr>
          <w:lang w:val="nl"/>
        </w:rPr>
        <w:t xml:space="preserve">, te dezen vertegenwoordigd door </w:t>
      </w:r>
      <w:r w:rsidRPr="004E5A1F">
        <w:rPr>
          <w:i/>
          <w:color w:val="FF0000"/>
        </w:rPr>
        <w:t xml:space="preserve">&lt;de heer/mevrouw&gt; </w:t>
      </w:r>
      <w:r w:rsidRPr="004E5A1F">
        <w:rPr>
          <w:i/>
          <w:color w:val="FF0000"/>
          <w:lang w:val="nl"/>
        </w:rPr>
        <w:t>&lt;naam&gt;</w:t>
      </w:r>
      <w:r w:rsidRPr="004B43AD">
        <w:rPr>
          <w:lang w:val="nl"/>
        </w:rPr>
        <w:t xml:space="preserve">, </w:t>
      </w:r>
      <w:r w:rsidRPr="004E5A1F">
        <w:rPr>
          <w:i/>
          <w:color w:val="FF0000"/>
          <w:lang w:val="nl"/>
        </w:rPr>
        <w:t>&lt;functie&gt;</w:t>
      </w:r>
      <w:r w:rsidRPr="004B43AD">
        <w:rPr>
          <w:color w:val="FF0000"/>
          <w:lang w:val="nl"/>
        </w:rPr>
        <w:t>;</w:t>
      </w:r>
      <w:r w:rsidRPr="004B43AD">
        <w:rPr>
          <w:color w:val="FF0000"/>
          <w:lang w:val="nl"/>
        </w:rPr>
        <w:br/>
      </w:r>
      <w:r w:rsidRPr="004B43AD">
        <w:rPr>
          <w:lang w:val="nl"/>
        </w:rPr>
        <w:t xml:space="preserve">hierna te noemen: </w:t>
      </w:r>
      <w:r w:rsidR="00F80911">
        <w:rPr>
          <w:lang w:val="nl"/>
        </w:rPr>
        <w:t>"</w:t>
      </w:r>
      <w:r w:rsidRPr="004B43AD">
        <w:rPr>
          <w:lang w:val="nl"/>
        </w:rPr>
        <w:t>Verwerker</w:t>
      </w:r>
      <w:r w:rsidR="00F80911">
        <w:rPr>
          <w:lang w:val="nl"/>
        </w:rPr>
        <w:t>"</w:t>
      </w:r>
      <w:r w:rsidRPr="004B43AD">
        <w:rPr>
          <w:lang w:val="nl"/>
        </w:rPr>
        <w:t>;</w:t>
      </w:r>
    </w:p>
    <w:p w14:paraId="701FE479" w14:textId="77777777" w:rsidR="00F879B7" w:rsidRPr="004B43AD" w:rsidRDefault="00F879B7" w:rsidP="00E80B61">
      <w:pPr>
        <w:pStyle w:val="Geenafstand"/>
        <w:spacing w:line="288" w:lineRule="auto"/>
        <w:rPr>
          <w:lang w:val="nl"/>
        </w:rPr>
      </w:pPr>
    </w:p>
    <w:p w14:paraId="6214281A" w14:textId="77777777" w:rsidR="00F879B7" w:rsidRPr="004B43AD" w:rsidRDefault="00F879B7" w:rsidP="00E80B61">
      <w:pPr>
        <w:pStyle w:val="Geenafstand"/>
        <w:spacing w:line="288" w:lineRule="auto"/>
        <w:rPr>
          <w:lang w:val="nl"/>
        </w:rPr>
      </w:pPr>
      <w:r w:rsidRPr="00E80B61">
        <w:rPr>
          <w:b/>
          <w:lang w:val="nl"/>
        </w:rPr>
        <w:t>o</w:t>
      </w:r>
      <w:r w:rsidRPr="00E80B61">
        <w:rPr>
          <w:b/>
          <w:vanish/>
          <w:lang w:val="nl"/>
        </w:rPr>
        <w:t>. Begripsbepalingenrwerker.tuele Subverwerkerevolgenerwerkersovereenkomst, gaan de bepalingen van de Verwerkerso</w:t>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lang w:val="nl"/>
        </w:rPr>
        <w:t>verwegen het volgende:</w:t>
      </w:r>
    </w:p>
    <w:p w14:paraId="3A5351ED" w14:textId="77777777" w:rsidR="00F879B7" w:rsidRPr="004B43AD" w:rsidRDefault="00F879B7" w:rsidP="00E80B61">
      <w:pPr>
        <w:pStyle w:val="Geenafstand"/>
        <w:spacing w:line="288" w:lineRule="auto"/>
        <w:rPr>
          <w:lang w:val="nl"/>
        </w:rPr>
      </w:pPr>
    </w:p>
    <w:p w14:paraId="297ABAD4" w14:textId="2E6627FE" w:rsidR="00F879B7" w:rsidRPr="004B43AD" w:rsidRDefault="003B6487" w:rsidP="00E80B61">
      <w:pPr>
        <w:pStyle w:val="Geenafstand"/>
        <w:spacing w:line="288" w:lineRule="auto"/>
        <w:ind w:left="567" w:hanging="567"/>
      </w:pPr>
      <w:r>
        <w:rPr>
          <w:lang w:val="nl"/>
        </w:rPr>
        <w:t>I</w:t>
      </w:r>
      <w:r w:rsidR="00F879B7" w:rsidRPr="004B43AD">
        <w:rPr>
          <w:lang w:val="nl"/>
        </w:rPr>
        <w:tab/>
        <w:t>Verwerkingsverantwoordelijke</w:t>
      </w:r>
      <w:r w:rsidR="00F879B7" w:rsidRPr="004B43AD">
        <w:t xml:space="preserve"> en Verwerker zijn op </w:t>
      </w:r>
      <w:r w:rsidR="00F879B7" w:rsidRPr="004B43AD">
        <w:rPr>
          <w:i/>
          <w:color w:val="FF0000"/>
        </w:rPr>
        <w:t>&lt;datum&gt;</w:t>
      </w:r>
      <w:r w:rsidR="00F879B7" w:rsidRPr="004B43AD">
        <w:t xml:space="preserve"> een overeenkomst met registratienummer </w:t>
      </w:r>
      <w:r w:rsidR="00F879B7" w:rsidRPr="004B43AD">
        <w:rPr>
          <w:i/>
          <w:color w:val="FF0000"/>
        </w:rPr>
        <w:t>&lt;invullen&gt;</w:t>
      </w:r>
      <w:r w:rsidR="00F879B7" w:rsidRPr="004B43AD">
        <w:t xml:space="preserve"> aangegaan ten behoeve van </w:t>
      </w:r>
      <w:r w:rsidR="00F879B7" w:rsidRPr="004B43AD">
        <w:rPr>
          <w:i/>
          <w:color w:val="FF0000"/>
        </w:rPr>
        <w:t xml:space="preserve">&lt;hier de hoofdopdracht </w:t>
      </w:r>
      <w:r w:rsidR="00F879B7" w:rsidRPr="004B43AD">
        <w:rPr>
          <w:bCs/>
          <w:i/>
          <w:color w:val="FF0000"/>
        </w:rPr>
        <w:t>invullen&gt;</w:t>
      </w:r>
      <w:r w:rsidR="00F879B7" w:rsidRPr="004B43AD">
        <w:t xml:space="preserve"> (hierna: de Overeenkomst);</w:t>
      </w:r>
    </w:p>
    <w:p w14:paraId="645E26AA" w14:textId="21543986" w:rsidR="00F879B7" w:rsidRPr="004B43AD" w:rsidRDefault="003B6487" w:rsidP="00E80B61">
      <w:pPr>
        <w:pStyle w:val="Geenafstand"/>
        <w:spacing w:line="288" w:lineRule="auto"/>
        <w:ind w:left="567" w:hanging="567"/>
      </w:pPr>
      <w:r>
        <w:t>II</w:t>
      </w:r>
      <w:r w:rsidR="00F879B7" w:rsidRPr="004B43AD">
        <w:tab/>
        <w:t>Verwerker verwerkt Persoonsgegevens ten behoeve van Verwerkingsverantwoordelijke in het kader van de Overeenkomst;</w:t>
      </w:r>
    </w:p>
    <w:p w14:paraId="0AFE24D3" w14:textId="072AB487" w:rsidR="00F879B7" w:rsidRPr="004B43AD" w:rsidRDefault="003B6487" w:rsidP="00E80B61">
      <w:pPr>
        <w:pStyle w:val="Geenafstand"/>
        <w:spacing w:line="288" w:lineRule="auto"/>
        <w:ind w:left="567" w:hanging="567"/>
      </w:pPr>
      <w:r>
        <w:t>III</w:t>
      </w:r>
      <w:r w:rsidR="00F879B7" w:rsidRPr="004B43AD">
        <w:tab/>
        <w:t xml:space="preserve">Verwerkingsverantwoordelijke </w:t>
      </w:r>
      <w:r w:rsidR="00D32714">
        <w:t>is</w:t>
      </w:r>
      <w:r w:rsidR="00F879B7" w:rsidRPr="004B43AD">
        <w:t xml:space="preserve"> ingevolge artikel 28 lid 1 AVG </w:t>
      </w:r>
      <w:r w:rsidR="00D32714">
        <w:t xml:space="preserve">verplicht </w:t>
      </w:r>
      <w:r w:rsidR="00F879B7" w:rsidRPr="004B43AD">
        <w:t xml:space="preserve">uitsluitend een beroep </w:t>
      </w:r>
      <w:r w:rsidR="00D32714">
        <w:t xml:space="preserve">te </w:t>
      </w:r>
      <w:r w:rsidR="00F879B7" w:rsidRPr="004B43AD">
        <w:t xml:space="preserve">doen op een </w:t>
      </w:r>
      <w:r w:rsidR="00046EA4">
        <w:t>v</w:t>
      </w:r>
      <w:r w:rsidR="00F879B7" w:rsidRPr="004B43AD">
        <w:t xml:space="preserve">erwerker </w:t>
      </w:r>
      <w:r w:rsidR="00D32714">
        <w:t>die</w:t>
      </w:r>
      <w:r w:rsidR="00F879B7" w:rsidRPr="004B43AD">
        <w:t xml:space="preserve"> afdoende garanties biedt met betrekking tot het toepassen van passende technische en organisatorische maatregelen opdat de verwerking aan de vereisten van de AVG voldoet en de bescherming van de rechten van betrokkene zijn gewaarborgd;</w:t>
      </w:r>
    </w:p>
    <w:p w14:paraId="52D756B1" w14:textId="737793B8" w:rsidR="00F879B7" w:rsidRPr="004B43AD" w:rsidRDefault="003B6487" w:rsidP="00E80B61">
      <w:pPr>
        <w:pStyle w:val="Geenafstand"/>
        <w:spacing w:line="288" w:lineRule="auto"/>
        <w:ind w:left="567" w:hanging="567"/>
      </w:pPr>
      <w:r>
        <w:lastRenderedPageBreak/>
        <w:t>IV</w:t>
      </w:r>
      <w:r w:rsidR="00F879B7" w:rsidRPr="004B43AD">
        <w:tab/>
        <w:t>Partijen leggen hun afspraken over de verwerking van Persoonsgegeve</w:t>
      </w:r>
      <w:r w:rsidR="00F20565">
        <w:t>ns door Verwerker vast in deze v</w:t>
      </w:r>
      <w:r w:rsidR="00F879B7" w:rsidRPr="004B43AD">
        <w:t xml:space="preserve">erwerkersovereenkomst </w:t>
      </w:r>
      <w:r w:rsidR="00F20565">
        <w:t xml:space="preserve">(hierna: Verwerkersovereenkomst) </w:t>
      </w:r>
      <w:r w:rsidR="00F879B7" w:rsidRPr="004B43AD">
        <w:t>als bedoeld in artikel 28 lid 3 AVG;</w:t>
      </w:r>
    </w:p>
    <w:p w14:paraId="2A25AC4E" w14:textId="1832182C" w:rsidR="00F879B7" w:rsidRPr="004B43AD" w:rsidRDefault="003B6487" w:rsidP="00E80B61">
      <w:pPr>
        <w:pStyle w:val="Geenafstand"/>
        <w:spacing w:line="288" w:lineRule="auto"/>
        <w:ind w:left="567" w:hanging="567"/>
      </w:pPr>
      <w:r>
        <w:t>V</w:t>
      </w:r>
      <w:r w:rsidR="00F879B7" w:rsidRPr="004B43AD">
        <w:tab/>
        <w:t xml:space="preserve">Op de verwerking van </w:t>
      </w:r>
      <w:r w:rsidR="00A81547">
        <w:t>P</w:t>
      </w:r>
      <w:r w:rsidR="00F879B7" w:rsidRPr="004B43AD">
        <w:t>ersoonsgegevens door Partijen zijn de AVG en de UAVG van toepassing;</w:t>
      </w:r>
    </w:p>
    <w:p w14:paraId="024FE450" w14:textId="77777777" w:rsidR="00F879B7" w:rsidRPr="004B43AD" w:rsidRDefault="00F879B7" w:rsidP="00E80B61">
      <w:pPr>
        <w:pStyle w:val="Geenafstand"/>
        <w:spacing w:line="288" w:lineRule="auto"/>
      </w:pPr>
    </w:p>
    <w:p w14:paraId="4DF67879" w14:textId="183BE3BD" w:rsidR="00F879B7" w:rsidRPr="00E80B61" w:rsidRDefault="00B3417A" w:rsidP="00E80B61">
      <w:pPr>
        <w:pStyle w:val="Geenafstand"/>
        <w:spacing w:line="288" w:lineRule="auto"/>
        <w:rPr>
          <w:b/>
          <w:lang w:val="nl"/>
        </w:rPr>
      </w:pPr>
      <w:r>
        <w:rPr>
          <w:b/>
          <w:lang w:val="nl"/>
        </w:rPr>
        <w:t xml:space="preserve">en </w:t>
      </w:r>
      <w:r w:rsidR="00F879B7" w:rsidRPr="00E80B61">
        <w:rPr>
          <w:b/>
          <w:lang w:val="nl"/>
        </w:rPr>
        <w:t>komen het volgende overeen:</w:t>
      </w:r>
    </w:p>
    <w:p w14:paraId="0378A8A2" w14:textId="77777777" w:rsidR="00F879B7" w:rsidRPr="004B43AD" w:rsidRDefault="00F879B7" w:rsidP="00E80B61">
      <w:pPr>
        <w:pStyle w:val="Geenafstand"/>
        <w:spacing w:line="288" w:lineRule="auto"/>
        <w:rPr>
          <w:lang w:val="nl"/>
        </w:rPr>
      </w:pPr>
    </w:p>
    <w:p w14:paraId="46E9FDD5" w14:textId="658FF89A" w:rsidR="00F879B7" w:rsidRDefault="00E034F6" w:rsidP="00E034F6">
      <w:pPr>
        <w:pStyle w:val="Geenafstand"/>
        <w:spacing w:line="288" w:lineRule="auto"/>
        <w:ind w:left="567" w:hanging="567"/>
        <w:rPr>
          <w:lang w:val="nl"/>
        </w:rPr>
      </w:pPr>
      <w:r>
        <w:rPr>
          <w:b/>
          <w:lang w:val="nl"/>
        </w:rPr>
        <w:t>1</w:t>
      </w:r>
      <w:r>
        <w:rPr>
          <w:b/>
          <w:lang w:val="nl"/>
        </w:rPr>
        <w:tab/>
      </w:r>
      <w:r w:rsidR="00F879B7" w:rsidRPr="004B43AD">
        <w:rPr>
          <w:b/>
          <w:lang w:val="nl"/>
        </w:rPr>
        <w:t>Begripsbepalingen</w:t>
      </w:r>
    </w:p>
    <w:p w14:paraId="19BBA9F3" w14:textId="7394D9CD" w:rsidR="00F879B7" w:rsidRDefault="00F879B7" w:rsidP="00E80B61">
      <w:pPr>
        <w:pStyle w:val="Geenafstand"/>
        <w:spacing w:line="288" w:lineRule="auto"/>
        <w:ind w:left="567" w:hanging="567"/>
        <w:rPr>
          <w:lang w:val="nl"/>
        </w:rPr>
      </w:pPr>
      <w:r>
        <w:rPr>
          <w:lang w:val="nl"/>
        </w:rPr>
        <w:t>1.1</w:t>
      </w:r>
      <w:r>
        <w:rPr>
          <w:lang w:val="nl"/>
        </w:rPr>
        <w:tab/>
      </w:r>
      <w:r w:rsidR="00F20565">
        <w:rPr>
          <w:lang w:val="nl"/>
        </w:rPr>
        <w:t>In de</w:t>
      </w:r>
      <w:r w:rsidRPr="004B43AD">
        <w:rPr>
          <w:lang w:val="nl"/>
        </w:rPr>
        <w:t xml:space="preserve"> Verwerkersovereenkomst wordt verstaan onder:</w:t>
      </w:r>
    </w:p>
    <w:p w14:paraId="2CB0A5FC" w14:textId="45788A82" w:rsidR="00E80B61" w:rsidRDefault="00F879B7" w:rsidP="00E80B61">
      <w:pPr>
        <w:pStyle w:val="Geenafstand"/>
        <w:tabs>
          <w:tab w:val="left" w:pos="567"/>
        </w:tabs>
        <w:spacing w:line="288" w:lineRule="auto"/>
        <w:ind w:left="851" w:hanging="851"/>
        <w:rPr>
          <w:lang w:val="nl"/>
        </w:rPr>
      </w:pPr>
      <w:r>
        <w:rPr>
          <w:lang w:val="nl"/>
        </w:rPr>
        <w:tab/>
        <w:t>a</w:t>
      </w:r>
      <w:r>
        <w:rPr>
          <w:lang w:val="nl"/>
        </w:rPr>
        <w:tab/>
      </w:r>
      <w:r w:rsidR="00F80911">
        <w:rPr>
          <w:lang w:val="nl"/>
        </w:rPr>
        <w:t>"</w:t>
      </w:r>
      <w:r w:rsidRPr="00BC1F85">
        <w:rPr>
          <w:lang w:val="nl"/>
        </w:rPr>
        <w:t>AVG</w:t>
      </w:r>
      <w:r w:rsidR="00F80911">
        <w:rPr>
          <w:lang w:val="nl"/>
        </w:rPr>
        <w:t>"</w:t>
      </w:r>
      <w:r w:rsidRPr="00BC1F85">
        <w:rPr>
          <w:lang w:val="nl"/>
        </w:rPr>
        <w:t xml:space="preserve">: </w:t>
      </w:r>
      <w:r w:rsidR="00026712">
        <w:rPr>
          <w:lang w:val="nl"/>
        </w:rPr>
        <w:t>a</w:t>
      </w:r>
      <w:r w:rsidRPr="00BC1F85">
        <w:rPr>
          <w:lang w:val="nl"/>
        </w:rPr>
        <w:t>lgemene verordening gegevensbescherming (</w:t>
      </w:r>
      <w:r w:rsidR="00D36890">
        <w:rPr>
          <w:lang w:val="nl"/>
        </w:rPr>
        <w:t>V</w:t>
      </w:r>
      <w:r w:rsidRPr="00BC1F85">
        <w:rPr>
          <w:lang w:val="nl"/>
        </w:rPr>
        <w:t>erordening (EU) 2016/679)</w:t>
      </w:r>
      <w:r w:rsidR="006A2E95">
        <w:rPr>
          <w:lang w:val="nl"/>
        </w:rPr>
        <w:t>;</w:t>
      </w:r>
    </w:p>
    <w:p w14:paraId="0AF6CEFA" w14:textId="3F7C7406" w:rsidR="00E00394" w:rsidRDefault="00F879B7" w:rsidP="00A30EE6">
      <w:pPr>
        <w:pStyle w:val="Geenafstand"/>
        <w:tabs>
          <w:tab w:val="left" w:pos="567"/>
        </w:tabs>
        <w:spacing w:line="288" w:lineRule="auto"/>
        <w:ind w:left="851" w:hanging="851"/>
        <w:rPr>
          <w:rFonts w:cs="Verdana"/>
          <w:lang w:eastAsia="nl-NL"/>
        </w:rPr>
      </w:pPr>
      <w:r>
        <w:rPr>
          <w:lang w:val="nl"/>
        </w:rPr>
        <w:tab/>
      </w:r>
      <w:r w:rsidR="00F80911">
        <w:rPr>
          <w:lang w:val="nl"/>
        </w:rPr>
        <w:t>b</w:t>
      </w:r>
      <w:r>
        <w:rPr>
          <w:lang w:val="nl"/>
        </w:rPr>
        <w:tab/>
      </w:r>
      <w:r w:rsidR="00F80911">
        <w:rPr>
          <w:lang w:val="nl"/>
        </w:rPr>
        <w:t>"</w:t>
      </w:r>
      <w:r w:rsidRPr="00BC1F85">
        <w:rPr>
          <w:rFonts w:cs="Verdana"/>
          <w:lang w:eastAsia="nl-NL"/>
        </w:rPr>
        <w:t>Bijlagen</w:t>
      </w:r>
      <w:r w:rsidR="00F80911">
        <w:rPr>
          <w:rFonts w:cs="Verdana"/>
          <w:lang w:eastAsia="nl-NL"/>
        </w:rPr>
        <w:t>"</w:t>
      </w:r>
      <w:r w:rsidRPr="00BC1F85">
        <w:rPr>
          <w:rFonts w:cs="Verdana"/>
          <w:lang w:eastAsia="nl-NL"/>
        </w:rPr>
        <w:t>: bijlagen bij de Verwerkersovereenkomst die</w:t>
      </w:r>
      <w:r w:rsidR="00934402">
        <w:rPr>
          <w:rFonts w:cs="Verdana"/>
          <w:lang w:eastAsia="nl-NL"/>
        </w:rPr>
        <w:t xml:space="preserve"> </w:t>
      </w:r>
      <w:r w:rsidRPr="00BC1F85">
        <w:rPr>
          <w:rFonts w:cs="Verdana"/>
          <w:lang w:eastAsia="nl-NL"/>
        </w:rPr>
        <w:t>deel uitmaken van de Verwerkersovereenkomst</w:t>
      </w:r>
      <w:r w:rsidR="006A2E95">
        <w:rPr>
          <w:rFonts w:cs="Verdana"/>
          <w:lang w:eastAsia="nl-NL"/>
        </w:rPr>
        <w:t>;</w:t>
      </w:r>
    </w:p>
    <w:p w14:paraId="495086B1" w14:textId="42F2146A" w:rsidR="00AA6675" w:rsidRDefault="00E00394" w:rsidP="00B47A23">
      <w:pPr>
        <w:pStyle w:val="Geenafstand"/>
        <w:tabs>
          <w:tab w:val="left" w:pos="567"/>
        </w:tabs>
        <w:spacing w:line="288" w:lineRule="auto"/>
        <w:ind w:left="851" w:hanging="851"/>
      </w:pPr>
      <w:r>
        <w:rPr>
          <w:rFonts w:cs="Verdana"/>
          <w:lang w:eastAsia="nl-NL"/>
        </w:rPr>
        <w:tab/>
        <w:t>c</w:t>
      </w:r>
      <w:r w:rsidR="00E80B61">
        <w:rPr>
          <w:rFonts w:cs="Verdana"/>
          <w:lang w:eastAsia="nl-NL"/>
        </w:rPr>
        <w:tab/>
      </w:r>
      <w:r w:rsidR="00F80911">
        <w:rPr>
          <w:rFonts w:cs="Verdana"/>
          <w:lang w:eastAsia="nl-NL"/>
        </w:rPr>
        <w:t>"</w:t>
      </w:r>
      <w:r w:rsidR="00F879B7" w:rsidRPr="004B43AD">
        <w:t>Inbreuk in verband met persoonsgegevens</w:t>
      </w:r>
      <w:r w:rsidR="00A30EE6">
        <w:t>" (datalek</w:t>
      </w:r>
      <w:r w:rsidR="00F80911">
        <w:t>)</w:t>
      </w:r>
      <w:r w:rsidR="00F879B7" w:rsidRPr="004B43AD">
        <w:t>:</w:t>
      </w:r>
      <w:r w:rsidR="00F879B7" w:rsidRPr="004B43AD">
        <w:rPr>
          <w:b/>
        </w:rPr>
        <w:t xml:space="preserve"> </w:t>
      </w:r>
      <w:r w:rsidR="0030038D">
        <w:t xml:space="preserve">een </w:t>
      </w:r>
      <w:r w:rsidR="006308DD">
        <w:t>i</w:t>
      </w:r>
      <w:r w:rsidR="00F879B7" w:rsidRPr="004B43AD">
        <w:t>nbreuk op de beveiliging die per ongeluk of op onrechtmatige wijze leidt tot de vernietiging, het verlies, de wijziging of de ongeoorloofde verstrekking van of de ongeoorloofde toegang tot doorgezonden, opgeslagen of anderszins verwerkte gegevens</w:t>
      </w:r>
      <w:r w:rsidR="00CE3E08">
        <w:t>.</w:t>
      </w:r>
      <w:r w:rsidR="008F06AC">
        <w:t xml:space="preserve"> </w:t>
      </w:r>
      <w:r w:rsidR="00F879B7" w:rsidRPr="004B43AD">
        <w:t>(artikel 4 onder 12</w:t>
      </w:r>
      <w:r w:rsidR="00CE3E08">
        <w:t>)</w:t>
      </w:r>
      <w:r w:rsidR="00F879B7" w:rsidRPr="004B43AD">
        <w:t xml:space="preserve"> AVG)</w:t>
      </w:r>
      <w:r w:rsidR="006A2E95">
        <w:t>;</w:t>
      </w:r>
    </w:p>
    <w:p w14:paraId="3132D8D5" w14:textId="5C05F961" w:rsidR="00A0087F" w:rsidRDefault="00A0087F" w:rsidP="00E80B61">
      <w:pPr>
        <w:pStyle w:val="Geenafstand"/>
        <w:tabs>
          <w:tab w:val="left" w:pos="567"/>
        </w:tabs>
        <w:spacing w:line="288" w:lineRule="auto"/>
        <w:ind w:left="851" w:hanging="851"/>
      </w:pPr>
      <w:r>
        <w:t xml:space="preserve">         </w:t>
      </w:r>
      <w:r w:rsidR="00E00394">
        <w:t>d</w:t>
      </w:r>
      <w:r>
        <w:t xml:space="preserve">  “Persoonsgegevens”: </w:t>
      </w:r>
      <w:r w:rsidR="00E00394" w:rsidRPr="00E00394">
        <w:t>alle informatie over een geïdentificeerde of identificee</w:t>
      </w:r>
      <w:r w:rsidR="00E00394">
        <w:t>rbare natuurlijke persoon ("de B</w:t>
      </w:r>
      <w:r w:rsidR="00E00394" w:rsidRPr="00E00394">
        <w:t xml:space="preserve">etrokkene"); als identificeerbaar wordt beschouwd een natuurlijke persoon die direct of indirect kan worden geïdentificeerd, met name aan de hand van een </w:t>
      </w:r>
      <w:proofErr w:type="spellStart"/>
      <w:r w:rsidR="00E00394" w:rsidRPr="00E00394">
        <w:t>identificator</w:t>
      </w:r>
      <w:proofErr w:type="spellEnd"/>
      <w:r w:rsidR="00E00394" w:rsidRPr="00E00394">
        <w:t xml:space="preserve"> zoals een naam, een identificatienummer, locatiegegevens, een online </w:t>
      </w:r>
      <w:proofErr w:type="spellStart"/>
      <w:r w:rsidR="00E00394" w:rsidRPr="00E00394">
        <w:t>identificator</w:t>
      </w:r>
      <w:proofErr w:type="spellEnd"/>
      <w:r w:rsidR="00E00394" w:rsidRPr="00E00394">
        <w:t xml:space="preserve"> of van een of meer elementen die kenmerkend zijn voor de fysieke, fysiologische, genetische, psychische, economische, culturele of sociale identiteit van die natuurlijke persoon</w:t>
      </w:r>
      <w:r w:rsidR="00CE3E08">
        <w:t>.</w:t>
      </w:r>
      <w:r w:rsidR="00E00394" w:rsidRPr="00E00394">
        <w:t xml:space="preserve"> (artikel 4 onder 1</w:t>
      </w:r>
      <w:r w:rsidR="00DC1E3B">
        <w:t>)</w:t>
      </w:r>
      <w:r w:rsidR="00E00394" w:rsidRPr="00E00394">
        <w:t xml:space="preserve"> AVG);</w:t>
      </w:r>
    </w:p>
    <w:p w14:paraId="1D0AC57F" w14:textId="6C3CD407" w:rsidR="00E80B61" w:rsidRDefault="00F80911" w:rsidP="00E80B61">
      <w:pPr>
        <w:pStyle w:val="Geenafstand"/>
        <w:tabs>
          <w:tab w:val="left" w:pos="567"/>
        </w:tabs>
        <w:spacing w:line="288" w:lineRule="auto"/>
        <w:ind w:left="851" w:hanging="851"/>
      </w:pPr>
      <w:r>
        <w:tab/>
      </w:r>
      <w:r w:rsidR="00E00394">
        <w:t>e</w:t>
      </w:r>
      <w:r w:rsidR="00E80B61">
        <w:tab/>
      </w:r>
      <w:r w:rsidR="0030038D">
        <w:t>"</w:t>
      </w:r>
      <w:proofErr w:type="spellStart"/>
      <w:r w:rsidR="006B77AB">
        <w:t>Subverwerker</w:t>
      </w:r>
      <w:proofErr w:type="spellEnd"/>
      <w:r w:rsidR="0030038D">
        <w:t>" (</w:t>
      </w:r>
      <w:r w:rsidR="006B77AB">
        <w:t>Derde</w:t>
      </w:r>
      <w:r w:rsidR="009750EC">
        <w:t xml:space="preserve">): </w:t>
      </w:r>
      <w:r w:rsidR="00F879B7" w:rsidRPr="00BC1F85">
        <w:t xml:space="preserve">een natuurlijke persoon of rechtspersoon, een overheidsinstantie, een dienst of een ander orgaan, niet zijnde de </w:t>
      </w:r>
      <w:r w:rsidR="0056545D">
        <w:t>B</w:t>
      </w:r>
      <w:r w:rsidR="00F879B7" w:rsidRPr="00BC1F85">
        <w:t xml:space="preserve">etrokkene, noch de </w:t>
      </w:r>
      <w:r w:rsidR="008F06AC">
        <w:t>V</w:t>
      </w:r>
      <w:r w:rsidR="00F879B7" w:rsidRPr="00BC1F85">
        <w:t xml:space="preserve">erwerkingsverantwoordelijke, noch de </w:t>
      </w:r>
      <w:r w:rsidR="008F06AC">
        <w:t>V</w:t>
      </w:r>
      <w:r w:rsidR="00F879B7" w:rsidRPr="00BC1F85">
        <w:t xml:space="preserve">erwerker, noch de personen die onder rechtstreeks gezag van de </w:t>
      </w:r>
      <w:r w:rsidR="008F06AC">
        <w:t>V</w:t>
      </w:r>
      <w:r w:rsidR="00F879B7" w:rsidRPr="00BC1F85">
        <w:t xml:space="preserve">erwerkingsverantwoordelijke of de </w:t>
      </w:r>
      <w:r w:rsidR="008F06AC">
        <w:t>V</w:t>
      </w:r>
      <w:r w:rsidR="00F879B7" w:rsidRPr="00BC1F85">
        <w:t xml:space="preserve">erwerker gemachtigd zijn om de </w:t>
      </w:r>
      <w:r w:rsidR="008F06AC">
        <w:t>P</w:t>
      </w:r>
      <w:r w:rsidR="00F879B7" w:rsidRPr="00BC1F85">
        <w:t>ersoonsgegevens te verwerken</w:t>
      </w:r>
      <w:r w:rsidR="008F06AC">
        <w:t>.</w:t>
      </w:r>
      <w:r w:rsidR="00F879B7" w:rsidRPr="00BC1F85">
        <w:t xml:space="preserve"> (artikel 4 </w:t>
      </w:r>
      <w:r w:rsidR="004E6299">
        <w:t>onder</w:t>
      </w:r>
      <w:r w:rsidR="009152B3">
        <w:t xml:space="preserve"> </w:t>
      </w:r>
      <w:r w:rsidR="00F879B7" w:rsidRPr="00BC1F85">
        <w:t>10</w:t>
      </w:r>
      <w:r w:rsidR="00CE3E08">
        <w:t>)</w:t>
      </w:r>
      <w:r w:rsidR="00F879B7" w:rsidRPr="00BC1F85">
        <w:t xml:space="preserve"> AVG)</w:t>
      </w:r>
      <w:r w:rsidR="009152B3">
        <w:t>;</w:t>
      </w:r>
    </w:p>
    <w:p w14:paraId="609A9C57" w14:textId="40372340" w:rsidR="00F879B7" w:rsidRPr="00BC1F85" w:rsidRDefault="00E00394" w:rsidP="009152B3">
      <w:pPr>
        <w:pStyle w:val="Geenafstand"/>
        <w:tabs>
          <w:tab w:val="left" w:pos="567"/>
        </w:tabs>
        <w:spacing w:line="276" w:lineRule="auto"/>
        <w:ind w:left="851" w:hanging="851"/>
        <w:rPr>
          <w:lang w:val="nl"/>
        </w:rPr>
      </w:pPr>
      <w:r>
        <w:tab/>
        <w:t>f</w:t>
      </w:r>
      <w:r w:rsidR="00E80B61">
        <w:tab/>
      </w:r>
      <w:r w:rsidR="0030038D">
        <w:t>"</w:t>
      </w:r>
      <w:r w:rsidR="00F879B7" w:rsidRPr="00BC1F85">
        <w:t>Toezichthouder</w:t>
      </w:r>
      <w:r w:rsidR="0030038D">
        <w:t>"</w:t>
      </w:r>
      <w:r w:rsidR="00F879B7" w:rsidRPr="00BC1F85">
        <w:t xml:space="preserve">: de toezichthoudende autoriteit zoals bedoeld </w:t>
      </w:r>
      <w:r w:rsidR="00E80B61">
        <w:t>in artikel 51 AVG.</w:t>
      </w:r>
      <w:r w:rsidR="00026712">
        <w:t xml:space="preserve"> </w:t>
      </w:r>
      <w:r w:rsidR="00026712" w:rsidRPr="00BC1F85">
        <w:rPr>
          <w:lang w:val="nl"/>
        </w:rPr>
        <w:t>In Nederland is dat de Autoriteit Persoonsgegevens</w:t>
      </w:r>
      <w:r w:rsidR="009152B3">
        <w:rPr>
          <w:lang w:val="nl"/>
        </w:rPr>
        <w:t>;</w:t>
      </w:r>
    </w:p>
    <w:p w14:paraId="190C66AF" w14:textId="00C91271" w:rsidR="003148A0" w:rsidRDefault="00B47A23" w:rsidP="00B47A23">
      <w:pPr>
        <w:pStyle w:val="Geenafstand"/>
        <w:tabs>
          <w:tab w:val="left" w:pos="567"/>
        </w:tabs>
        <w:spacing w:line="276" w:lineRule="auto"/>
        <w:ind w:left="851" w:hanging="851"/>
        <w:rPr>
          <w:lang w:val="nl"/>
        </w:rPr>
      </w:pPr>
      <w:r>
        <w:rPr>
          <w:lang w:val="nl"/>
        </w:rPr>
        <w:tab/>
      </w:r>
      <w:r w:rsidR="00E00394">
        <w:rPr>
          <w:lang w:val="nl"/>
        </w:rPr>
        <w:t>g</w:t>
      </w:r>
      <w:r w:rsidR="00E80B61">
        <w:rPr>
          <w:lang w:val="nl"/>
        </w:rPr>
        <w:tab/>
      </w:r>
      <w:r w:rsidR="009862A4">
        <w:rPr>
          <w:lang w:val="nl"/>
        </w:rPr>
        <w:t>"</w:t>
      </w:r>
      <w:r w:rsidR="00F879B7" w:rsidRPr="00BC1F85">
        <w:rPr>
          <w:lang w:val="nl"/>
        </w:rPr>
        <w:t>UAVG</w:t>
      </w:r>
      <w:r w:rsidR="009862A4">
        <w:rPr>
          <w:lang w:val="nl"/>
        </w:rPr>
        <w:t>"</w:t>
      </w:r>
      <w:r w:rsidR="00F879B7" w:rsidRPr="00BC1F85">
        <w:rPr>
          <w:lang w:val="nl"/>
        </w:rPr>
        <w:t>: Uitvoeringswet Algemene verordening gegevensbescherming</w:t>
      </w:r>
      <w:r w:rsidR="009152B3">
        <w:rPr>
          <w:lang w:val="nl"/>
        </w:rPr>
        <w:t>;</w:t>
      </w:r>
    </w:p>
    <w:p w14:paraId="2A8572D9" w14:textId="6CCB7FA9" w:rsidR="00F879B7" w:rsidRPr="004B43AD" w:rsidRDefault="00E80B61" w:rsidP="00522A16">
      <w:pPr>
        <w:pStyle w:val="Geenafstand"/>
        <w:spacing w:line="276" w:lineRule="auto"/>
        <w:ind w:left="567" w:hanging="567"/>
        <w:rPr>
          <w:lang w:val="nl"/>
        </w:rPr>
      </w:pPr>
      <w:r>
        <w:rPr>
          <w:lang w:val="nl"/>
        </w:rPr>
        <w:t>1.2</w:t>
      </w:r>
      <w:r>
        <w:rPr>
          <w:lang w:val="nl"/>
        </w:rPr>
        <w:tab/>
      </w:r>
      <w:r w:rsidR="00F879B7" w:rsidRPr="004B43AD">
        <w:rPr>
          <w:lang w:val="nl"/>
        </w:rPr>
        <w:t>Indien een in de Verwerkersovereenkomst gebruikt begrip niet onder 1.1 is gedefinieerd geldt de definitie uit de AVG.</w:t>
      </w:r>
      <w:r w:rsidR="00522A16">
        <w:rPr>
          <w:lang w:val="nl"/>
        </w:rPr>
        <w:t xml:space="preserve"> </w:t>
      </w:r>
      <w:r w:rsidR="00F879B7" w:rsidRPr="004B43AD">
        <w:rPr>
          <w:lang w:val="nl"/>
        </w:rPr>
        <w:t>De begrippen kunnen zonder verlies van hun inhoudelijke betekenis in enkelvoud en/of in meervoud worden gebruikt.</w:t>
      </w:r>
    </w:p>
    <w:p w14:paraId="5C93B138" w14:textId="3081CE25" w:rsidR="00F879B7" w:rsidRPr="004B43AD" w:rsidRDefault="00F879B7" w:rsidP="009152B3">
      <w:pPr>
        <w:pStyle w:val="Geenafstand"/>
        <w:spacing w:line="276" w:lineRule="auto"/>
        <w:rPr>
          <w:lang w:val="nl"/>
        </w:rPr>
      </w:pPr>
    </w:p>
    <w:p w14:paraId="6140A024" w14:textId="28A4396A" w:rsidR="00F879B7" w:rsidRPr="00E034F6" w:rsidRDefault="00E034F6" w:rsidP="00DE1081">
      <w:pPr>
        <w:pStyle w:val="Geenafstand"/>
        <w:spacing w:line="288" w:lineRule="auto"/>
        <w:ind w:left="567" w:hanging="567"/>
        <w:rPr>
          <w:b/>
          <w:lang w:val="nl"/>
        </w:rPr>
      </w:pPr>
      <w:r>
        <w:rPr>
          <w:b/>
          <w:lang w:val="nl"/>
        </w:rPr>
        <w:t>2</w:t>
      </w:r>
      <w:r>
        <w:rPr>
          <w:b/>
          <w:lang w:val="nl"/>
        </w:rPr>
        <w:tab/>
      </w:r>
      <w:r w:rsidR="00F879B7" w:rsidRPr="00E034F6">
        <w:rPr>
          <w:b/>
          <w:lang w:val="nl"/>
        </w:rPr>
        <w:t>Duur van Verwerkersovereenkomst</w:t>
      </w:r>
    </w:p>
    <w:p w14:paraId="074C777F" w14:textId="5FB41BF0" w:rsidR="00F879B7" w:rsidRPr="004B43AD" w:rsidRDefault="00E034F6" w:rsidP="00E034F6">
      <w:pPr>
        <w:pStyle w:val="Geenafstand"/>
        <w:spacing w:line="288" w:lineRule="auto"/>
        <w:ind w:left="567" w:hanging="567"/>
      </w:pPr>
      <w:r>
        <w:t>2.1</w:t>
      </w:r>
      <w:r>
        <w:tab/>
      </w:r>
      <w:r w:rsidR="00F879B7" w:rsidRPr="004B43AD">
        <w:t>De Verwerkersovereenkomst treedt in werking op het moment waarop deze door Partijen is ondertekend.</w:t>
      </w:r>
    </w:p>
    <w:p w14:paraId="256B3E86" w14:textId="239DB258" w:rsidR="00F879B7" w:rsidRPr="004B43AD" w:rsidRDefault="00E034F6" w:rsidP="00E034F6">
      <w:pPr>
        <w:pStyle w:val="Geenafstand"/>
        <w:spacing w:line="288" w:lineRule="auto"/>
        <w:ind w:left="567" w:hanging="567"/>
      </w:pPr>
      <w:r>
        <w:t>2.2</w:t>
      </w:r>
      <w:r>
        <w:tab/>
      </w:r>
      <w:r w:rsidR="00F879B7" w:rsidRPr="004B43AD">
        <w:t xml:space="preserve">De Verwerkersovereenkomst eindigt nadat en voor zover Verwerker alle Persoonsgegevens overeenkomstig artikel </w:t>
      </w:r>
      <w:r w:rsidR="00011F1C">
        <w:t>8</w:t>
      </w:r>
      <w:r w:rsidR="00F879B7" w:rsidRPr="004B43AD">
        <w:t xml:space="preserve"> heeft terugbezorgd</w:t>
      </w:r>
      <w:r w:rsidR="00EB4CA5">
        <w:t xml:space="preserve"> en/of gewist</w:t>
      </w:r>
      <w:r w:rsidR="00F879B7" w:rsidRPr="004B43AD">
        <w:t>, met inachtnemin</w:t>
      </w:r>
      <w:r w:rsidR="00734627">
        <w:t>g van het bepaalde in artikel 1</w:t>
      </w:r>
      <w:r w:rsidR="00F77110">
        <w:t>0</w:t>
      </w:r>
      <w:r w:rsidR="00F879B7" w:rsidRPr="004B43AD">
        <w:t>.1.</w:t>
      </w:r>
    </w:p>
    <w:p w14:paraId="28D24A96" w14:textId="503927E5" w:rsidR="00F879B7" w:rsidRPr="004B43AD" w:rsidRDefault="00E034F6" w:rsidP="00E034F6">
      <w:pPr>
        <w:pStyle w:val="Geenafstand"/>
        <w:spacing w:line="288" w:lineRule="auto"/>
        <w:ind w:left="567" w:hanging="567"/>
      </w:pPr>
      <w:r>
        <w:t>2.3</w:t>
      </w:r>
      <w:r>
        <w:tab/>
      </w:r>
      <w:r w:rsidR="00EB4CA5">
        <w:t>D</w:t>
      </w:r>
      <w:r w:rsidR="00F879B7" w:rsidRPr="004B43AD">
        <w:t xml:space="preserve">e Verwerkersovereenkomst </w:t>
      </w:r>
      <w:r w:rsidR="00EB4CA5">
        <w:t xml:space="preserve">kan </w:t>
      </w:r>
      <w:r w:rsidR="00F879B7" w:rsidRPr="004B43AD">
        <w:t xml:space="preserve">niet tussentijds </w:t>
      </w:r>
      <w:r w:rsidR="00EB4CA5">
        <w:t>worden beëindigd</w:t>
      </w:r>
      <w:r w:rsidR="00F879B7" w:rsidRPr="004B43AD">
        <w:t>.</w:t>
      </w:r>
    </w:p>
    <w:p w14:paraId="268421E1" w14:textId="77777777" w:rsidR="00F879B7" w:rsidRPr="004B43AD" w:rsidRDefault="00F879B7" w:rsidP="00E80B61">
      <w:pPr>
        <w:pStyle w:val="Geenafstand"/>
        <w:spacing w:line="288" w:lineRule="auto"/>
        <w:rPr>
          <w:lang w:val="nl"/>
        </w:rPr>
      </w:pPr>
    </w:p>
    <w:p w14:paraId="49140A76" w14:textId="28B1307D" w:rsidR="00F879B7" w:rsidRPr="00E034F6" w:rsidRDefault="00DE1081" w:rsidP="00DE1081">
      <w:pPr>
        <w:pStyle w:val="Geenafstand"/>
        <w:spacing w:line="288" w:lineRule="auto"/>
        <w:ind w:left="567" w:hanging="567"/>
        <w:rPr>
          <w:b/>
          <w:lang w:val="nl"/>
        </w:rPr>
      </w:pPr>
      <w:r>
        <w:rPr>
          <w:b/>
          <w:lang w:val="nl"/>
        </w:rPr>
        <w:t>3</w:t>
      </w:r>
      <w:r>
        <w:rPr>
          <w:b/>
          <w:lang w:val="nl"/>
        </w:rPr>
        <w:tab/>
      </w:r>
      <w:r w:rsidR="00066EFF">
        <w:rPr>
          <w:b/>
          <w:lang w:val="nl"/>
        </w:rPr>
        <w:t xml:space="preserve">Verplichtingen Verwerker </w:t>
      </w:r>
    </w:p>
    <w:p w14:paraId="0346FAA6" w14:textId="0D53AD00" w:rsidR="00066EFF" w:rsidRDefault="00E034F6" w:rsidP="00066EFF">
      <w:pPr>
        <w:pStyle w:val="Geenafstand"/>
        <w:spacing w:line="288" w:lineRule="auto"/>
        <w:ind w:left="567" w:hanging="567"/>
      </w:pPr>
      <w:r>
        <w:t>3.1</w:t>
      </w:r>
      <w:r>
        <w:tab/>
      </w:r>
      <w:r w:rsidR="00F879B7" w:rsidRPr="004B43AD">
        <w:t xml:space="preserve">Verwerker verwerkt de Persoonsgegevens uitsluitend </w:t>
      </w:r>
      <w:r w:rsidR="00A30EE6">
        <w:t xml:space="preserve">namens en </w:t>
      </w:r>
      <w:r w:rsidR="00F879B7" w:rsidRPr="004B43AD">
        <w:t>in opdracht van Verwerkingsverantwoordelijke in het kader van de uitvoering van de Overeenkomst</w:t>
      </w:r>
      <w:r w:rsidR="004B5BDB">
        <w:t xml:space="preserve">. </w:t>
      </w:r>
      <w:r w:rsidR="004B5BDB">
        <w:lastRenderedPageBreak/>
        <w:t>Verwerk</w:t>
      </w:r>
      <w:r w:rsidR="00066EFF">
        <w:t xml:space="preserve">er verwerkt de Persoonsgegevens </w:t>
      </w:r>
      <w:r w:rsidR="00A30EE6">
        <w:t xml:space="preserve"> in overeenstemming met de (schriftelijke) instructies </w:t>
      </w:r>
      <w:r w:rsidR="004B5BDB">
        <w:t>van Verwerkingsverantwoordelijke</w:t>
      </w:r>
      <w:r w:rsidR="00F879B7" w:rsidRPr="004B43AD">
        <w:t xml:space="preserve">. </w:t>
      </w:r>
    </w:p>
    <w:p w14:paraId="13363130" w14:textId="0C4A5C48" w:rsidR="00066EFF" w:rsidRPr="004B43AD" w:rsidRDefault="00066EFF" w:rsidP="00066EFF">
      <w:pPr>
        <w:pStyle w:val="Geenafstand"/>
        <w:spacing w:line="288" w:lineRule="auto"/>
        <w:ind w:left="567" w:hanging="567"/>
      </w:pPr>
      <w:r>
        <w:t xml:space="preserve">3.2    </w:t>
      </w:r>
      <w:r w:rsidRPr="004B43AD">
        <w:t>Verwerker verwerkt de Persoonsgegevens niet voor enig ander doel</w:t>
      </w:r>
      <w:r>
        <w:t xml:space="preserve"> dan waarvoor deze zijn ontvangen </w:t>
      </w:r>
      <w:r w:rsidRPr="004B43AD">
        <w:t xml:space="preserve">zelfs niet wanneer deze in een zodanige vorm zijn gebracht dat deze niet tot </w:t>
      </w:r>
      <w:r>
        <w:t>B</w:t>
      </w:r>
      <w:r w:rsidRPr="004B43AD">
        <w:t>etrokkenen herleidbaar zijn</w:t>
      </w:r>
      <w:r>
        <w:t>,</w:t>
      </w:r>
      <w:r w:rsidRPr="004B43AD">
        <w:t xml:space="preserve"> behoudens dwingendrechtelijke </w:t>
      </w:r>
      <w:r w:rsidR="00E25CE5">
        <w:t>verplichtingen.</w:t>
      </w:r>
    </w:p>
    <w:p w14:paraId="0B557560" w14:textId="642D32A1" w:rsidR="00F879B7" w:rsidRPr="007B59E8" w:rsidRDefault="00E034F6" w:rsidP="007B59E8">
      <w:pPr>
        <w:pStyle w:val="Geenafstand"/>
        <w:spacing w:line="288" w:lineRule="auto"/>
        <w:ind w:left="567" w:hanging="567"/>
        <w:rPr>
          <w:lang w:val="nl"/>
        </w:rPr>
      </w:pPr>
      <w:r>
        <w:rPr>
          <w:lang w:val="nl"/>
        </w:rPr>
        <w:t>3.</w:t>
      </w:r>
      <w:r w:rsidR="007B59E8">
        <w:rPr>
          <w:lang w:val="nl"/>
        </w:rPr>
        <w:t>3</w:t>
      </w:r>
      <w:r>
        <w:rPr>
          <w:lang w:val="nl"/>
        </w:rPr>
        <w:tab/>
      </w:r>
      <w:r w:rsidR="00F879B7" w:rsidRPr="004B43AD">
        <w:rPr>
          <w:lang w:val="nl"/>
        </w:rPr>
        <w:t xml:space="preserve">Verwerker garandeert de toepassing van passende technische en organisatorische maatregelen, opdat de Verwerking aan de vereisten van de </w:t>
      </w:r>
      <w:r w:rsidR="00242B88">
        <w:rPr>
          <w:lang w:val="nl"/>
        </w:rPr>
        <w:t xml:space="preserve">AVG </w:t>
      </w:r>
      <w:r w:rsidR="00242B88" w:rsidRPr="004B43AD">
        <w:t>en andere toepasselijke wet</w:t>
      </w:r>
      <w:r w:rsidR="00242B88">
        <w:noBreakHyphen/>
      </w:r>
      <w:r w:rsidR="00242B88" w:rsidRPr="004B43AD">
        <w:t xml:space="preserve"> en regelgeving</w:t>
      </w:r>
      <w:r w:rsidR="00242B88" w:rsidRPr="004B43AD">
        <w:rPr>
          <w:lang w:val="nl"/>
        </w:rPr>
        <w:t xml:space="preserve"> </w:t>
      </w:r>
      <w:r w:rsidR="00F879B7" w:rsidRPr="004B43AD">
        <w:rPr>
          <w:lang w:val="nl"/>
        </w:rPr>
        <w:t>voldoet en de bescherming van de rechten van de Betrokkene zijn gewaarborgd.</w:t>
      </w:r>
    </w:p>
    <w:p w14:paraId="045E33AB" w14:textId="0AF919BE" w:rsidR="00F879B7" w:rsidRPr="00A033E2" w:rsidRDefault="007B59E8" w:rsidP="00A033E2">
      <w:pPr>
        <w:pStyle w:val="Geenafstand"/>
        <w:spacing w:line="288" w:lineRule="auto"/>
        <w:ind w:left="567" w:hanging="567"/>
        <w:rPr>
          <w:i/>
          <w:color w:val="FF0000"/>
        </w:rPr>
      </w:pPr>
      <w:r>
        <w:t>3.4</w:t>
      </w:r>
      <w:r w:rsidR="00E034F6">
        <w:tab/>
      </w:r>
      <w:r w:rsidR="008F3FA5">
        <w:t>Onderwerp, aard</w:t>
      </w:r>
      <w:r w:rsidR="00F879B7" w:rsidRPr="004B43AD">
        <w:t xml:space="preserve"> en doeleinden van de Verwerkingen die Verwerker uitvoert in het kader van de Overeenkomst, de categorieën van Betrokkenen en de soort van Persoonsgegevens zijn omschreven in Bijlage 1. </w:t>
      </w:r>
      <w:r w:rsidR="00A033E2">
        <w:rPr>
          <w:i/>
          <w:color w:val="FF0000"/>
        </w:rPr>
        <w:t>/… bijlage 1 invullen...</w:t>
      </w:r>
      <w:r w:rsidR="00E25CE5">
        <w:rPr>
          <w:i/>
          <w:color w:val="FF0000"/>
        </w:rPr>
        <w:t>/</w:t>
      </w:r>
    </w:p>
    <w:p w14:paraId="2C0AF345" w14:textId="60A89225" w:rsidR="00F879B7" w:rsidRPr="004B43AD" w:rsidRDefault="007B59E8" w:rsidP="00DE1081">
      <w:pPr>
        <w:pStyle w:val="Geenafstand"/>
        <w:spacing w:line="288" w:lineRule="auto"/>
        <w:ind w:left="567" w:hanging="567"/>
      </w:pPr>
      <w:r>
        <w:t>3.5</w:t>
      </w:r>
      <w:r w:rsidR="00DE1081">
        <w:tab/>
      </w:r>
      <w:r w:rsidR="00F879B7" w:rsidRPr="004B43AD">
        <w:t>Verwerker houdt een register bij, zoals bedoeld in artikel 30 lid 2 AVG, van alle categorieën van verwerkingsactiviteiten die Verwerker ten behoeve van Verwerkingsverantwoordelijke uitvoert.</w:t>
      </w:r>
    </w:p>
    <w:p w14:paraId="565DA343" w14:textId="7612971A" w:rsidR="00F879B7" w:rsidRDefault="007B59E8" w:rsidP="00DE1081">
      <w:pPr>
        <w:pStyle w:val="Geenafstand"/>
        <w:spacing w:line="288" w:lineRule="auto"/>
        <w:ind w:left="567" w:hanging="567"/>
      </w:pPr>
      <w:r>
        <w:t>3.6</w:t>
      </w:r>
      <w:r w:rsidR="00DE1081">
        <w:tab/>
      </w:r>
      <w:r w:rsidR="00F879B7" w:rsidRPr="004B43AD">
        <w:t xml:space="preserve">Verwerker informeert Verwerkingsverantwoordelijke </w:t>
      </w:r>
      <w:r w:rsidR="00675892">
        <w:t>onverwijld</w:t>
      </w:r>
      <w:r w:rsidR="00F879B7" w:rsidRPr="004B43AD">
        <w:t xml:space="preserve"> over door Verwerker ontvangen verzoeken van Betrokkenen</w:t>
      </w:r>
      <w:r w:rsidR="00E62EE7">
        <w:t xml:space="preserve"> of de Toezichthouder.</w:t>
      </w:r>
      <w:r w:rsidR="00F879B7" w:rsidRPr="004B43AD">
        <w:t xml:space="preserve"> </w:t>
      </w:r>
      <w:r w:rsidR="00911820" w:rsidRPr="00EA064A">
        <w:t xml:space="preserve">De verwerker </w:t>
      </w:r>
      <w:r w:rsidR="00BA231B">
        <w:t>behandelt</w:t>
      </w:r>
      <w:r w:rsidR="00911820" w:rsidRPr="00EA064A">
        <w:t xml:space="preserve"> het verzoek niet zelf, tenzij verwerkingsverantwoordelijke hiervoor toestemming </w:t>
      </w:r>
      <w:r w:rsidR="00BA231B">
        <w:t>geeft</w:t>
      </w:r>
      <w:r w:rsidR="00911820" w:rsidRPr="00EA064A">
        <w:t>.</w:t>
      </w:r>
      <w:r w:rsidR="00911820">
        <w:t xml:space="preserve"> </w:t>
      </w:r>
      <w:r w:rsidR="00F879B7" w:rsidRPr="004B43AD">
        <w:t>Verwerker verleent aan Verwerkingsverantwoordelijke alle medewerking, zodat Verwerkingsverantwoordelijke binnen de wettelijke termijnen kan voldoen aan de verplichtingen op grond van de AVG met betrekking tot Betrokkenen</w:t>
      </w:r>
      <w:r w:rsidR="00E62EE7">
        <w:t xml:space="preserve"> </w:t>
      </w:r>
      <w:r w:rsidR="00036DF7">
        <w:t>of</w:t>
      </w:r>
      <w:r w:rsidR="00E62EE7">
        <w:t xml:space="preserve"> de Toezichthouder</w:t>
      </w:r>
      <w:r w:rsidR="00F879B7" w:rsidRPr="004B43AD">
        <w:t xml:space="preserve">. </w:t>
      </w:r>
    </w:p>
    <w:p w14:paraId="737015EB" w14:textId="0A09CA17" w:rsidR="00036DF7" w:rsidRPr="004B43AD" w:rsidRDefault="00036DF7" w:rsidP="00DE1081">
      <w:pPr>
        <w:pStyle w:val="Geenafstand"/>
        <w:spacing w:line="288" w:lineRule="auto"/>
        <w:ind w:left="567" w:hanging="567"/>
      </w:pPr>
      <w:r>
        <w:t xml:space="preserve">3.7    </w:t>
      </w:r>
      <w:r w:rsidRPr="00036DF7">
        <w:t>Verwerker verwerkt Persoonsgegevens niet buiten de Europese Economische Ruimte (EER), tenzij hij daarvoor uitdrukkelijk schriftelijk toestemming heeft verkregen van Verwerkingsverantwoordelijke en behoudens afwijkende wettelijke verplichtingen.</w:t>
      </w:r>
    </w:p>
    <w:p w14:paraId="614D128F" w14:textId="77777777" w:rsidR="00F879B7" w:rsidRPr="004B43AD" w:rsidRDefault="00F879B7" w:rsidP="00E80B61">
      <w:pPr>
        <w:pStyle w:val="Geenafstand"/>
        <w:spacing w:line="288" w:lineRule="auto"/>
      </w:pPr>
    </w:p>
    <w:p w14:paraId="64CDF441" w14:textId="359A6607" w:rsidR="00F879B7" w:rsidRPr="00DE1081" w:rsidRDefault="00AC3CFF" w:rsidP="00DE1081">
      <w:pPr>
        <w:pStyle w:val="Geenafstand"/>
        <w:spacing w:line="288" w:lineRule="auto"/>
        <w:ind w:left="567" w:hanging="567"/>
        <w:rPr>
          <w:b/>
        </w:rPr>
      </w:pPr>
      <w:r>
        <w:rPr>
          <w:b/>
        </w:rPr>
        <w:t>4</w:t>
      </w:r>
      <w:r w:rsidR="00DE1081" w:rsidRPr="00DE1081">
        <w:rPr>
          <w:b/>
        </w:rPr>
        <w:tab/>
      </w:r>
      <w:r w:rsidR="00F879B7" w:rsidRPr="00DE1081">
        <w:rPr>
          <w:b/>
        </w:rPr>
        <w:t>Geheimhoudingsplicht</w:t>
      </w:r>
    </w:p>
    <w:p w14:paraId="4FF28C72" w14:textId="77777777" w:rsidR="00A83E53" w:rsidRDefault="00AC3CFF" w:rsidP="00DE1081">
      <w:pPr>
        <w:pStyle w:val="Geenafstand"/>
        <w:spacing w:line="288" w:lineRule="auto"/>
        <w:ind w:left="567" w:hanging="567"/>
      </w:pPr>
      <w:r>
        <w:t>4</w:t>
      </w:r>
      <w:r w:rsidR="00DE1081">
        <w:t>.1</w:t>
      </w:r>
      <w:r w:rsidR="00DE1081">
        <w:tab/>
      </w:r>
      <w:r w:rsidR="00F879B7" w:rsidRPr="004B43AD">
        <w:t>Verwerker</w:t>
      </w:r>
      <w:r w:rsidR="00A83E53">
        <w:t xml:space="preserve"> en medewerkers/personen die werken voor of namens  Verwerker </w:t>
      </w:r>
      <w:r w:rsidR="00F879B7" w:rsidRPr="004B43AD">
        <w:t xml:space="preserve"> </w:t>
      </w:r>
      <w:r w:rsidR="00A83E53">
        <w:t>zijn</w:t>
      </w:r>
      <w:r w:rsidR="004228FD">
        <w:t xml:space="preserve"> </w:t>
      </w:r>
      <w:r w:rsidR="00C52760">
        <w:t xml:space="preserve">verplicht </w:t>
      </w:r>
      <w:r w:rsidR="00F879B7" w:rsidRPr="004B43AD">
        <w:t xml:space="preserve">tot geheimhouding van alle Persoonsgegevens die Verwerker van Verwerkingsverantwoordelijke ontvangt en/of zelf verzamelt in het kader van de Overeenkomst. </w:t>
      </w:r>
    </w:p>
    <w:p w14:paraId="0B5E6E18" w14:textId="706EBD78" w:rsidR="00DE1081" w:rsidRDefault="00A83E53" w:rsidP="00DE1081">
      <w:pPr>
        <w:pStyle w:val="Geenafstand"/>
        <w:spacing w:line="288" w:lineRule="auto"/>
        <w:ind w:left="567" w:hanging="567"/>
      </w:pPr>
      <w:r>
        <w:t xml:space="preserve">4.2    </w:t>
      </w:r>
      <w:r w:rsidR="00F879B7" w:rsidRPr="004B43AD">
        <w:t xml:space="preserve">Verwerker stelt </w:t>
      </w:r>
      <w:r>
        <w:t xml:space="preserve">de </w:t>
      </w:r>
      <w:r w:rsidR="00F879B7" w:rsidRPr="004B43AD">
        <w:t xml:space="preserve"> Persoonsgegevens niet aan derden ter beschikking, tenzij Verwerkingsverantwoordelijke, voorafgaande aan het ter beschikking stellen, schriftelijke toestemming heeft gegeven.</w:t>
      </w:r>
    </w:p>
    <w:p w14:paraId="0D8CAC2F" w14:textId="6B54483E" w:rsidR="00F879B7" w:rsidRPr="004B43AD" w:rsidRDefault="00AC3CFF" w:rsidP="00DE1081">
      <w:pPr>
        <w:pStyle w:val="Geenafstand"/>
        <w:spacing w:line="288" w:lineRule="auto"/>
        <w:ind w:left="567" w:hanging="567"/>
        <w:rPr>
          <w:strike/>
        </w:rPr>
      </w:pPr>
      <w:r>
        <w:t>4</w:t>
      </w:r>
      <w:r w:rsidR="00A83E53">
        <w:t>.3</w:t>
      </w:r>
      <w:r w:rsidR="00DE1081">
        <w:tab/>
      </w:r>
      <w:r w:rsidR="000B5214">
        <w:t xml:space="preserve">Verwerker draagt er zorg voor dat </w:t>
      </w:r>
      <w:r w:rsidR="00C67AC2">
        <w:t xml:space="preserve">de onder 4.1 bedoelde </w:t>
      </w:r>
      <w:r w:rsidR="00F879B7" w:rsidRPr="004B43AD">
        <w:t xml:space="preserve">medewerkers/personen een geheimhoudingsverklaring </w:t>
      </w:r>
      <w:r w:rsidR="000B5214">
        <w:t>hebben onder</w:t>
      </w:r>
      <w:r w:rsidR="00F879B7" w:rsidRPr="004B43AD">
        <w:t>tekend</w:t>
      </w:r>
      <w:r w:rsidR="00C67AC2">
        <w:t>.</w:t>
      </w:r>
      <w:r w:rsidR="00A83E53">
        <w:t xml:space="preserve"> </w:t>
      </w:r>
    </w:p>
    <w:p w14:paraId="68B641D1" w14:textId="77777777" w:rsidR="00F879B7" w:rsidRPr="004B43AD" w:rsidRDefault="00F879B7" w:rsidP="00E80B61">
      <w:pPr>
        <w:pStyle w:val="Geenafstand"/>
        <w:spacing w:line="288" w:lineRule="auto"/>
      </w:pPr>
    </w:p>
    <w:p w14:paraId="3307D85A" w14:textId="6E567758" w:rsidR="00F879B7" w:rsidRPr="00CF13B2" w:rsidRDefault="000E58D1" w:rsidP="00CF13B2">
      <w:pPr>
        <w:pStyle w:val="Geenafstand"/>
        <w:spacing w:line="288" w:lineRule="auto"/>
        <w:ind w:left="567" w:hanging="567"/>
        <w:rPr>
          <w:b/>
        </w:rPr>
      </w:pPr>
      <w:r>
        <w:rPr>
          <w:b/>
        </w:rPr>
        <w:t>5</w:t>
      </w:r>
      <w:r w:rsidR="00DE1081" w:rsidRPr="00CF13B2">
        <w:rPr>
          <w:b/>
        </w:rPr>
        <w:tab/>
      </w:r>
      <w:r w:rsidR="00F879B7" w:rsidRPr="00CF13B2">
        <w:rPr>
          <w:b/>
        </w:rPr>
        <w:t>Meldplicht Inbreuk in</w:t>
      </w:r>
      <w:r w:rsidR="00BE0DC8">
        <w:rPr>
          <w:b/>
        </w:rPr>
        <w:t xml:space="preserve"> verband met Persoonsgegevens (datalek</w:t>
      </w:r>
      <w:r w:rsidR="00CA119D">
        <w:rPr>
          <w:b/>
        </w:rPr>
        <w:t>ken</w:t>
      </w:r>
      <w:r w:rsidR="00F879B7" w:rsidRPr="00CF13B2">
        <w:rPr>
          <w:b/>
        </w:rPr>
        <w:t>)</w:t>
      </w:r>
    </w:p>
    <w:p w14:paraId="217764E9" w14:textId="49CE8899" w:rsidR="00CF13B2" w:rsidRDefault="000E58D1" w:rsidP="00CF13B2">
      <w:pPr>
        <w:pStyle w:val="Geenafstand"/>
        <w:spacing w:line="288" w:lineRule="auto"/>
        <w:ind w:left="567" w:hanging="567"/>
      </w:pPr>
      <w:r>
        <w:t>5</w:t>
      </w:r>
      <w:r w:rsidR="00CF13B2">
        <w:t>.1</w:t>
      </w:r>
      <w:r w:rsidR="00CF13B2">
        <w:tab/>
      </w:r>
      <w:r w:rsidR="00F879B7" w:rsidRPr="004B43AD">
        <w:t xml:space="preserve">Verwerker informeert Verwerkingsverantwoordelijke </w:t>
      </w:r>
      <w:r w:rsidR="00FC14C4">
        <w:t>onverwijld</w:t>
      </w:r>
      <w:r w:rsidR="00F879B7" w:rsidRPr="004B43AD">
        <w:t xml:space="preserve"> en</w:t>
      </w:r>
      <w:r w:rsidR="00F879B7" w:rsidRPr="004B43AD">
        <w:rPr>
          <w:b/>
        </w:rPr>
        <w:t xml:space="preserve"> </w:t>
      </w:r>
      <w:r w:rsidR="00F879B7" w:rsidRPr="005F3F8C">
        <w:rPr>
          <w:b/>
        </w:rPr>
        <w:t xml:space="preserve">uiterlijk binnen vierentwintig (24) uur </w:t>
      </w:r>
      <w:r w:rsidR="00830275" w:rsidRPr="005F3F8C">
        <w:rPr>
          <w:b/>
        </w:rPr>
        <w:t>na kennisneming</w:t>
      </w:r>
      <w:r w:rsidR="00F879B7" w:rsidRPr="004B43AD">
        <w:t xml:space="preserve"> over een </w:t>
      </w:r>
      <w:r w:rsidR="00B85741">
        <w:t>datalek</w:t>
      </w:r>
      <w:r w:rsidR="00F879B7" w:rsidRPr="004B43AD">
        <w:t xml:space="preserve"> of een redelijk vermoeden van een </w:t>
      </w:r>
      <w:r w:rsidR="00BA231B">
        <w:t>datalek</w:t>
      </w:r>
      <w:r w:rsidR="00F879B7" w:rsidRPr="004B43AD">
        <w:t xml:space="preserve">. Deze verplichting geldt onverminderd de verplichting van Verwerker de gevolgen van dergelijke inbreuken en incidenten zo snel mogelijk ongedaan te maken en indien </w:t>
      </w:r>
      <w:proofErr w:type="spellStart"/>
      <w:r w:rsidR="00F879B7" w:rsidRPr="004B43AD">
        <w:t>ongedaanmaking</w:t>
      </w:r>
      <w:proofErr w:type="spellEnd"/>
      <w:r w:rsidR="00F879B7" w:rsidRPr="004B43AD">
        <w:t xml:space="preserve"> onmogelijk is, deze gevolgen</w:t>
      </w:r>
      <w:r w:rsidR="00CF13B2">
        <w:t xml:space="preserve"> te beperken.</w:t>
      </w:r>
    </w:p>
    <w:p w14:paraId="5D9BEC05" w14:textId="77EE7058" w:rsidR="00F879B7" w:rsidRPr="004B43AD" w:rsidRDefault="000E58D1" w:rsidP="00CF13B2">
      <w:pPr>
        <w:pStyle w:val="Geenafstand"/>
        <w:spacing w:line="288" w:lineRule="auto"/>
        <w:ind w:left="567" w:hanging="567"/>
      </w:pPr>
      <w:r>
        <w:t>5</w:t>
      </w:r>
      <w:r w:rsidR="00CF13B2">
        <w:t>.2</w:t>
      </w:r>
      <w:r w:rsidR="00CF13B2">
        <w:tab/>
      </w:r>
      <w:r w:rsidR="00F879B7" w:rsidRPr="004B43AD">
        <w:t>Verwerker verschaft op het eerste verzoek van Verwerkingsverantwoordelijke, alle inlichtingen waar Verwerkingsverantwo</w:t>
      </w:r>
      <w:r w:rsidR="001D7317">
        <w:t>ordelijke om verzoekt om de in 5</w:t>
      </w:r>
      <w:r w:rsidR="00F879B7" w:rsidRPr="004B43AD">
        <w:t xml:space="preserve">.1 bedoelde </w:t>
      </w:r>
      <w:r w:rsidR="00B85741">
        <w:t>datalek</w:t>
      </w:r>
      <w:r w:rsidR="00F879B7" w:rsidRPr="004B43AD">
        <w:t xml:space="preserve"> te kunnen beoordelen. Daarbij overlegt Verwerker in ieder geval de informatie aan Verwerkingsverantwoordelijke zoals omschreven in Bijlage 2. </w:t>
      </w:r>
    </w:p>
    <w:p w14:paraId="28A50F77" w14:textId="42691762" w:rsidR="00F879B7" w:rsidRPr="004B43AD" w:rsidRDefault="000E58D1" w:rsidP="00CF13B2">
      <w:pPr>
        <w:pStyle w:val="Geenafstand"/>
        <w:spacing w:line="288" w:lineRule="auto"/>
        <w:ind w:left="567" w:hanging="567"/>
      </w:pPr>
      <w:r>
        <w:t>5.</w:t>
      </w:r>
      <w:r w:rsidR="00CF13B2">
        <w:t>3</w:t>
      </w:r>
      <w:r w:rsidR="00CF13B2">
        <w:tab/>
      </w:r>
      <w:r w:rsidR="00F879B7" w:rsidRPr="004B43AD">
        <w:t xml:space="preserve">Verwerker beschikt over een gedegen plan van aanpak betreffende de omgang met en afhandeling van </w:t>
      </w:r>
      <w:r w:rsidR="00B85741">
        <w:t>datalekken</w:t>
      </w:r>
      <w:r w:rsidR="001D7317">
        <w:t>, zoals bedoeld onder 5</w:t>
      </w:r>
      <w:r w:rsidR="00F879B7" w:rsidRPr="004B43AD">
        <w:t xml:space="preserve">.1 en zal </w:t>
      </w:r>
      <w:r w:rsidR="00F879B7" w:rsidRPr="004B43AD">
        <w:lastRenderedPageBreak/>
        <w:t>Verwerkingsverantwoordelijke, op diens verzoek, inzage verschaffen in het plan. Verwerker stelt Verwerkingsverantwoordelijke op de hoogte van materiële wijzigingen in het plan van aanpak.</w:t>
      </w:r>
    </w:p>
    <w:p w14:paraId="79650383" w14:textId="785DF99F" w:rsidR="00F879B7" w:rsidRPr="004B43AD" w:rsidRDefault="000E58D1" w:rsidP="00CF13B2">
      <w:pPr>
        <w:pStyle w:val="Geenafstand"/>
        <w:spacing w:line="288" w:lineRule="auto"/>
        <w:ind w:left="567" w:hanging="567"/>
        <w:rPr>
          <w:strike/>
        </w:rPr>
      </w:pPr>
      <w:r>
        <w:t>5</w:t>
      </w:r>
      <w:r w:rsidR="00CF13B2">
        <w:t>.4</w:t>
      </w:r>
      <w:r w:rsidR="00CF13B2">
        <w:tab/>
      </w:r>
      <w:r w:rsidR="001B1764">
        <w:t xml:space="preserve">Alleen </w:t>
      </w:r>
      <w:r w:rsidR="00F879B7" w:rsidRPr="004B43AD">
        <w:t xml:space="preserve">Verwerkingsverantwoordelijke </w:t>
      </w:r>
      <w:r w:rsidR="001B1764">
        <w:t>verricht</w:t>
      </w:r>
      <w:r w:rsidR="00F879B7" w:rsidRPr="004B43AD">
        <w:t xml:space="preserve"> meldingen aan de Toezichthouder.</w:t>
      </w:r>
    </w:p>
    <w:p w14:paraId="6AF41DA3" w14:textId="74AD5ACA" w:rsidR="00F879B7" w:rsidRPr="004B43AD" w:rsidRDefault="000E58D1" w:rsidP="00CF13B2">
      <w:pPr>
        <w:pStyle w:val="Geenafstand"/>
        <w:spacing w:line="288" w:lineRule="auto"/>
        <w:ind w:left="567" w:hanging="567"/>
      </w:pPr>
      <w:r>
        <w:t>5</w:t>
      </w:r>
      <w:r w:rsidR="00CF13B2">
        <w:t>.5</w:t>
      </w:r>
      <w:r w:rsidR="00CF13B2">
        <w:tab/>
      </w:r>
      <w:r w:rsidR="00F879B7" w:rsidRPr="004B43AD">
        <w:t xml:space="preserve">Verwerker houdt een gedetailleerd logboek bij van alle (vermoedens van) </w:t>
      </w:r>
      <w:r w:rsidR="00B85741">
        <w:t>datalekken</w:t>
      </w:r>
      <w:r w:rsidR="00F879B7" w:rsidRPr="004B43AD">
        <w:t xml:space="preserve">, evenals de maatregelen die in vervolg op dergelijke </w:t>
      </w:r>
      <w:r w:rsidR="00B85741">
        <w:t>datalekken</w:t>
      </w:r>
      <w:r w:rsidR="00F879B7" w:rsidRPr="004B43AD">
        <w:t xml:space="preserve"> zijn genomen waarin minimaal de informatie zoals bedoeld in Bijlage 2 is opgenomen. Verwerker geeft op eerste verzoek van Verwerkingsverantwoordelijke inzage in het logboek.</w:t>
      </w:r>
    </w:p>
    <w:p w14:paraId="587F00A7" w14:textId="6F74E76A" w:rsidR="00F879B7" w:rsidRPr="004B43AD" w:rsidRDefault="00F879B7" w:rsidP="00E80B61">
      <w:pPr>
        <w:pStyle w:val="Geenafstand"/>
        <w:spacing w:line="288" w:lineRule="auto"/>
      </w:pPr>
    </w:p>
    <w:p w14:paraId="2E0C7C21" w14:textId="6D1644E7" w:rsidR="00CF13B2" w:rsidRPr="00CF13B2" w:rsidRDefault="000E58D1" w:rsidP="00CF13B2">
      <w:pPr>
        <w:pStyle w:val="Geenafstand"/>
        <w:spacing w:line="288" w:lineRule="auto"/>
        <w:ind w:left="567" w:hanging="567"/>
        <w:rPr>
          <w:b/>
        </w:rPr>
      </w:pPr>
      <w:r>
        <w:rPr>
          <w:b/>
        </w:rPr>
        <w:t>6</w:t>
      </w:r>
      <w:r w:rsidR="00CF13B2" w:rsidRPr="00CF13B2">
        <w:rPr>
          <w:b/>
        </w:rPr>
        <w:tab/>
      </w:r>
      <w:r w:rsidR="00F879B7" w:rsidRPr="00CF13B2">
        <w:rPr>
          <w:b/>
        </w:rPr>
        <w:t>Beveiligingsmaatregelen en audits</w:t>
      </w:r>
    </w:p>
    <w:p w14:paraId="7EDC2B2B" w14:textId="6D86D0D6" w:rsidR="00CF13B2" w:rsidRDefault="000E58D1" w:rsidP="00036DF7">
      <w:pPr>
        <w:pStyle w:val="Geenafstand"/>
        <w:spacing w:line="288" w:lineRule="auto"/>
        <w:ind w:left="567" w:hanging="567"/>
        <w:rPr>
          <w:i/>
        </w:rPr>
      </w:pPr>
      <w:r>
        <w:t>6</w:t>
      </w:r>
      <w:r w:rsidR="00CF13B2">
        <w:t>.1</w:t>
      </w:r>
      <w:r w:rsidR="00CF13B2">
        <w:tab/>
      </w:r>
      <w:r w:rsidR="00036DF7">
        <w:t>De door Verwerker genomen</w:t>
      </w:r>
      <w:r w:rsidR="00F879B7" w:rsidRPr="004B43AD">
        <w:t xml:space="preserve"> passende technische en organisatorische maatregelen om de Persoonsgegevens</w:t>
      </w:r>
      <w:r w:rsidR="005072F4">
        <w:t xml:space="preserve">, </w:t>
      </w:r>
      <w:r w:rsidR="00F879B7" w:rsidRPr="004B43AD">
        <w:t>te beveiligen en beveiligd te houden tegen verlies of tegen enige vorm van onrechtmatige verwerking zijn opgenomen in Bijlage 4</w:t>
      </w:r>
      <w:r w:rsidR="00F879B7" w:rsidRPr="004B43AD">
        <w:rPr>
          <w:i/>
        </w:rPr>
        <w:t>.</w:t>
      </w:r>
      <w:r w:rsidR="00F879B7" w:rsidRPr="004B43AD">
        <w:rPr>
          <w:i/>
          <w:color w:val="FF0000"/>
        </w:rPr>
        <w:t>/… bijlage 4 invullen../</w:t>
      </w:r>
    </w:p>
    <w:p w14:paraId="34E6351D" w14:textId="51D1A5E5" w:rsidR="00CF13B2" w:rsidRDefault="000E58D1" w:rsidP="00CF13B2">
      <w:pPr>
        <w:pStyle w:val="Geenafstand"/>
        <w:spacing w:line="288" w:lineRule="auto"/>
        <w:ind w:left="567" w:hanging="567"/>
      </w:pPr>
      <w:r>
        <w:t>6</w:t>
      </w:r>
      <w:r w:rsidR="00036DF7">
        <w:t>.2</w:t>
      </w:r>
      <w:r w:rsidR="00CF13B2">
        <w:tab/>
      </w:r>
      <w:r w:rsidR="00F879B7" w:rsidRPr="004B43AD">
        <w:t>Verwerker toont aan door middel van een door een onafhankelijke, externe deskundige uitgevoerde audit/certificering dat Verwerker voldoet aan de AVG en andere toepasselijke wet- en regelgeving betreffende de Verwerking van Persoonsgegevens. De kosten van deze audit/certificering zijn voor rekening van Verwerker.</w:t>
      </w:r>
    </w:p>
    <w:p w14:paraId="6949BC05" w14:textId="0A0CD06C" w:rsidR="00CF13B2" w:rsidRDefault="000E58D1" w:rsidP="00CF13B2">
      <w:pPr>
        <w:pStyle w:val="Geenafstand"/>
        <w:spacing w:line="288" w:lineRule="auto"/>
        <w:ind w:left="567" w:hanging="567"/>
      </w:pPr>
      <w:r>
        <w:t>6</w:t>
      </w:r>
      <w:r w:rsidR="00D36C84">
        <w:t>.3</w:t>
      </w:r>
      <w:r w:rsidR="00CF13B2">
        <w:tab/>
      </w:r>
      <w:r w:rsidR="00F879B7" w:rsidRPr="004B43AD">
        <w:t>Verwerker verricht ten</w:t>
      </w:r>
      <w:r w:rsidR="005D5212">
        <w:t xml:space="preserve"> </w:t>
      </w:r>
      <w:r w:rsidR="00F879B7" w:rsidRPr="004B43AD">
        <w:t xml:space="preserve">minste </w:t>
      </w:r>
      <w:r w:rsidR="009A3971">
        <w:t xml:space="preserve">één </w:t>
      </w:r>
      <w:r w:rsidR="00F879B7" w:rsidRPr="004B43AD">
        <w:t>keer per twee jaar een a</w:t>
      </w:r>
      <w:r w:rsidR="001D7317">
        <w:t>udit, zoals bedoeld in artikel 6</w:t>
      </w:r>
      <w:r w:rsidR="00F879B7" w:rsidRPr="004B43AD">
        <w:t>.</w:t>
      </w:r>
      <w:r w:rsidR="00D36C84">
        <w:t>2</w:t>
      </w:r>
      <w:r w:rsidR="00F879B7" w:rsidRPr="004B43AD">
        <w:t xml:space="preserve">. Indien </w:t>
      </w:r>
      <w:r w:rsidR="00244B06">
        <w:t>b</w:t>
      </w:r>
      <w:r w:rsidR="00F879B7" w:rsidRPr="004B43AD">
        <w:t xml:space="preserve">ijzondere categorieën van Persoonsgegevens </w:t>
      </w:r>
      <w:r w:rsidR="000D7150">
        <w:t>(</w:t>
      </w:r>
      <w:r w:rsidR="00244B06">
        <w:t>als bedoeld in artikel 9 AVG</w:t>
      </w:r>
      <w:r w:rsidR="000D7150">
        <w:t>)</w:t>
      </w:r>
      <w:r w:rsidR="00244B06">
        <w:t xml:space="preserve"> </w:t>
      </w:r>
      <w:r w:rsidR="00F879B7" w:rsidRPr="004B43AD">
        <w:t>worden verwerkt, verricht Verwerker ten</w:t>
      </w:r>
      <w:r w:rsidR="00244B06">
        <w:t xml:space="preserve"> </w:t>
      </w:r>
      <w:r w:rsidR="00F879B7" w:rsidRPr="004B43AD">
        <w:t xml:space="preserve">minste </w:t>
      </w:r>
      <w:r w:rsidR="009A3971">
        <w:t>éé</w:t>
      </w:r>
      <w:r w:rsidR="00F879B7" w:rsidRPr="004B43AD">
        <w:t>n</w:t>
      </w:r>
      <w:r w:rsidR="009A3971">
        <w:t xml:space="preserve"> keer </w:t>
      </w:r>
      <w:r w:rsidR="00F879B7" w:rsidRPr="004B43AD">
        <w:t>per jaar een audit.</w:t>
      </w:r>
    </w:p>
    <w:p w14:paraId="47FB09F7" w14:textId="0892A5AE" w:rsidR="00CF13B2" w:rsidRDefault="000E58D1" w:rsidP="00CF13B2">
      <w:pPr>
        <w:pStyle w:val="Geenafstand"/>
        <w:spacing w:line="288" w:lineRule="auto"/>
        <w:ind w:left="567" w:hanging="567"/>
      </w:pPr>
      <w:r>
        <w:t>6</w:t>
      </w:r>
      <w:r w:rsidR="00D36C84">
        <w:t>.4</w:t>
      </w:r>
      <w:r w:rsidR="00CF13B2">
        <w:tab/>
      </w:r>
      <w:r w:rsidR="00213B74">
        <w:t>Verwerkingsverantwoordelijke heeft het recht bij Verwerker een audit te laten uitvoeren indien hij het vermoeden heeft dat Verwerker in ernstige mate tekortschiet in de bescherming van de Persoonsgegevens.</w:t>
      </w:r>
      <w:r w:rsidR="00F879B7" w:rsidRPr="004B43AD">
        <w:t xml:space="preserve"> De kosten van deze audit zijn voor rekening van Verwerkingsverantwoordelijke, tenzij de auditor één of meer tekortkomingen betreffende de bescherming van de Persoonsgegevens van niet ondergeschikte aard constateert.</w:t>
      </w:r>
    </w:p>
    <w:p w14:paraId="59230DD3" w14:textId="29F9B2A0" w:rsidR="00CF13B2" w:rsidRDefault="000E58D1" w:rsidP="00CF13B2">
      <w:pPr>
        <w:pStyle w:val="Geenafstand"/>
        <w:spacing w:line="288" w:lineRule="auto"/>
        <w:ind w:left="567" w:hanging="567"/>
      </w:pPr>
      <w:r>
        <w:t>6</w:t>
      </w:r>
      <w:r w:rsidR="00D36C84">
        <w:t>.5</w:t>
      </w:r>
      <w:r w:rsidR="00CF13B2">
        <w:tab/>
      </w:r>
      <w:r w:rsidR="00F879B7" w:rsidRPr="004B43AD">
        <w:t>Verwerker voert de door de auditor of Verwerkingsverantwoordelijke aangegeven aanbevelingen zo spoedig mogelijk uit.</w:t>
      </w:r>
    </w:p>
    <w:p w14:paraId="1E2ED875" w14:textId="093A5015" w:rsidR="00F879B7" w:rsidRPr="004B43AD" w:rsidRDefault="000E58D1" w:rsidP="00CF13B2">
      <w:pPr>
        <w:pStyle w:val="Geenafstand"/>
        <w:spacing w:line="288" w:lineRule="auto"/>
        <w:ind w:left="567" w:hanging="567"/>
      </w:pPr>
      <w:r>
        <w:t>6</w:t>
      </w:r>
      <w:r w:rsidR="00D36C84">
        <w:t>.6</w:t>
      </w:r>
      <w:r w:rsidR="00CF13B2">
        <w:tab/>
      </w:r>
      <w:r w:rsidR="00431E73">
        <w:rPr>
          <w:b/>
          <w:color w:val="FF0000"/>
        </w:rPr>
        <w:t>/</w:t>
      </w:r>
      <w:r w:rsidR="00F879B7" w:rsidRPr="004B43AD">
        <w:rPr>
          <w:b/>
          <w:color w:val="FF0000"/>
        </w:rPr>
        <w:t>OPTIONEEL</w:t>
      </w:r>
      <w:r w:rsidR="00213B74">
        <w:rPr>
          <w:b/>
          <w:color w:val="FF0000"/>
        </w:rPr>
        <w:t>, als dit artikel wordt opgenomen dan moet ook toegezien worden op naleving</w:t>
      </w:r>
      <w:r w:rsidR="00431E73">
        <w:rPr>
          <w:b/>
          <w:color w:val="FF0000"/>
        </w:rPr>
        <w:t>/</w:t>
      </w:r>
      <w:r w:rsidR="00F879B7" w:rsidRPr="004B43AD">
        <w:rPr>
          <w:b/>
        </w:rPr>
        <w:t xml:space="preserve"> </w:t>
      </w:r>
      <w:r w:rsidR="00F879B7" w:rsidRPr="00C64397">
        <w:rPr>
          <w:i/>
          <w:color w:val="FF0000"/>
        </w:rPr>
        <w:t>Verwerker rapporteert jaarlijks over de opzet en werking van de maatregelen en procedures, gericht op naleving van de Verwerkersovereenkomst. Daarbij stelt Verwerker alle informatie ter beschikking die nodig is om aan te tonen dat de verplichtingen uit deze Verwerkersovereenkomst zijn en worden overgenomen.</w:t>
      </w:r>
      <w:r w:rsidR="00F879B7" w:rsidRPr="00C64397">
        <w:rPr>
          <w:color w:val="FF0000"/>
        </w:rPr>
        <w:br/>
      </w:r>
    </w:p>
    <w:p w14:paraId="00AD886A" w14:textId="048FA384" w:rsidR="0051262B" w:rsidRPr="0051262B" w:rsidRDefault="000E58D1" w:rsidP="0051262B">
      <w:pPr>
        <w:pStyle w:val="Geenafstand"/>
        <w:spacing w:line="288" w:lineRule="auto"/>
        <w:ind w:left="567" w:hanging="567"/>
        <w:rPr>
          <w:b/>
        </w:rPr>
      </w:pPr>
      <w:r>
        <w:rPr>
          <w:b/>
        </w:rPr>
        <w:t>7</w:t>
      </w:r>
      <w:r w:rsidR="0051262B" w:rsidRPr="0051262B">
        <w:rPr>
          <w:b/>
        </w:rPr>
        <w:tab/>
      </w:r>
      <w:r w:rsidR="00F879B7" w:rsidRPr="0051262B">
        <w:rPr>
          <w:b/>
        </w:rPr>
        <w:t>Subverwerker</w:t>
      </w:r>
      <w:r w:rsidR="00CB1FA2">
        <w:rPr>
          <w:b/>
        </w:rPr>
        <w:t>s</w:t>
      </w:r>
      <w:r w:rsidR="00830275">
        <w:rPr>
          <w:b/>
        </w:rPr>
        <w:t xml:space="preserve">   </w:t>
      </w:r>
    </w:p>
    <w:p w14:paraId="041CB285" w14:textId="0F469E01" w:rsidR="00675892" w:rsidRDefault="000E58D1" w:rsidP="0051262B">
      <w:pPr>
        <w:pStyle w:val="Geenafstand"/>
        <w:spacing w:line="288" w:lineRule="auto"/>
        <w:ind w:left="567" w:hanging="567"/>
      </w:pPr>
      <w:r>
        <w:t>7</w:t>
      </w:r>
      <w:r w:rsidR="0051262B">
        <w:t>.1</w:t>
      </w:r>
      <w:r w:rsidR="0051262B">
        <w:tab/>
      </w:r>
      <w:r w:rsidR="00F300C2">
        <w:t xml:space="preserve">Verwerker </w:t>
      </w:r>
      <w:r w:rsidR="00BA231B">
        <w:t>maakt alleen</w:t>
      </w:r>
      <w:r w:rsidR="00F300C2">
        <w:t xml:space="preserve"> gebruik van </w:t>
      </w:r>
      <w:r w:rsidR="00BA231B">
        <w:t xml:space="preserve">nieuwe </w:t>
      </w:r>
      <w:r w:rsidR="00F300C2">
        <w:t xml:space="preserve">Subverwerkers na </w:t>
      </w:r>
      <w:r w:rsidR="00F300C2" w:rsidRPr="00975F5E">
        <w:rPr>
          <w:i/>
        </w:rPr>
        <w:t>voorafgaande</w:t>
      </w:r>
      <w:r w:rsidR="00F300C2">
        <w:t xml:space="preserve"> toestemming </w:t>
      </w:r>
      <w:r w:rsidR="008F3FA5">
        <w:t xml:space="preserve">van </w:t>
      </w:r>
      <w:commentRangeStart w:id="0"/>
      <w:r w:rsidR="008F3FA5">
        <w:t>Verwerkings</w:t>
      </w:r>
      <w:r w:rsidR="00766E03">
        <w:t>verantwoordelijke</w:t>
      </w:r>
      <w:commentRangeEnd w:id="0"/>
      <w:r w:rsidR="00BD37BC">
        <w:rPr>
          <w:rStyle w:val="Verwijzingopmerking"/>
          <w:rFonts w:ascii="Arial" w:eastAsia="Times New Roman" w:hAnsi="Arial" w:cs="Times New Roman"/>
        </w:rPr>
        <w:commentReference w:id="0"/>
      </w:r>
      <w:r w:rsidR="00766E03">
        <w:t>.</w:t>
      </w:r>
      <w:r w:rsidR="00675892">
        <w:t xml:space="preserve"> </w:t>
      </w:r>
    </w:p>
    <w:p w14:paraId="5E7D12A4" w14:textId="29AF1486" w:rsidR="00F300C2" w:rsidRDefault="00675892" w:rsidP="0051262B">
      <w:pPr>
        <w:pStyle w:val="Geenafstand"/>
        <w:spacing w:line="288" w:lineRule="auto"/>
        <w:ind w:left="567" w:hanging="567"/>
      </w:pPr>
      <w:r>
        <w:t xml:space="preserve">7.2 </w:t>
      </w:r>
      <w:r>
        <w:tab/>
        <w:t>Verwerkingsverantwoordelijke</w:t>
      </w:r>
      <w:r w:rsidRPr="00A2520D">
        <w:t xml:space="preserve"> kan aan de schriftelijke toestemming voorwaarden verbinden op het gebied van geheimhouding en ter naleving van de verplichtingen uit de Verwerkersovereenkomst.</w:t>
      </w:r>
      <w:r>
        <w:br/>
      </w:r>
      <w:r w:rsidRPr="00284DA1">
        <w:rPr>
          <w:b/>
          <w:bCs/>
          <w:highlight w:val="yellow"/>
        </w:rPr>
        <w:t>OF</w:t>
      </w:r>
    </w:p>
    <w:p w14:paraId="7986BA49" w14:textId="735E8AF6" w:rsidR="00675892" w:rsidRDefault="000E58D1" w:rsidP="00284DA1">
      <w:pPr>
        <w:pStyle w:val="Geenafstand"/>
        <w:spacing w:line="288" w:lineRule="auto"/>
        <w:ind w:left="567" w:hanging="567"/>
      </w:pPr>
      <w:r>
        <w:t>7</w:t>
      </w:r>
      <w:r w:rsidR="00975F5E">
        <w:t>.</w:t>
      </w:r>
      <w:r w:rsidR="00675892">
        <w:t>3</w:t>
      </w:r>
      <w:r w:rsidR="0051262B">
        <w:tab/>
      </w:r>
      <w:r w:rsidR="00BF313D">
        <w:t>Verwerker stelt Verwerkingsverantwoordelijke</w:t>
      </w:r>
      <w:r w:rsidR="00675892" w:rsidRPr="00A2520D">
        <w:t xml:space="preserve"> vooraf schriftelijk op de hoogte van de benoeming van een nieuwe </w:t>
      </w:r>
      <w:proofErr w:type="spellStart"/>
      <w:r w:rsidR="00675892" w:rsidRPr="00A2520D">
        <w:t>Subverwerker</w:t>
      </w:r>
      <w:proofErr w:type="spellEnd"/>
      <w:r w:rsidR="00675892" w:rsidRPr="00A2520D">
        <w:t xml:space="preserve">, met een volledige beschrijving van de door de </w:t>
      </w:r>
      <w:proofErr w:type="spellStart"/>
      <w:r w:rsidR="00675892" w:rsidRPr="00A2520D">
        <w:t>Subverwerker</w:t>
      </w:r>
      <w:proofErr w:type="spellEnd"/>
      <w:r w:rsidR="00675892" w:rsidRPr="00A2520D">
        <w:t xml:space="preserve"> te verrichten verwerkingen. Indien </w:t>
      </w:r>
      <w:r w:rsidR="00BF313D">
        <w:t xml:space="preserve">Verwerkingsverantwoordelijke </w:t>
      </w:r>
      <w:r w:rsidR="00675892" w:rsidRPr="00284DA1">
        <w:t>redelijke bezwaren</w:t>
      </w:r>
      <w:r w:rsidR="00675892" w:rsidRPr="00A2520D">
        <w:t xml:space="preserve"> heeft tegen een dergelijke nieuwe </w:t>
      </w:r>
      <w:proofErr w:type="spellStart"/>
      <w:r w:rsidR="00675892" w:rsidRPr="00A2520D">
        <w:t>Subverwerker</w:t>
      </w:r>
      <w:proofErr w:type="spellEnd"/>
      <w:r w:rsidR="00675892" w:rsidRPr="00A2520D">
        <w:t xml:space="preserve">, dan zal </w:t>
      </w:r>
      <w:r w:rsidR="00BF313D">
        <w:t>Verwerkingsverantwoordelijke Verwerker</w:t>
      </w:r>
      <w:r w:rsidR="00675892" w:rsidRPr="00A2520D">
        <w:t xml:space="preserve"> binnen 21 (één-en-twintig) kalenderdagen na ontvangst van de kennisgeving daarvan schriftelijk op de hoogte stellen.</w:t>
      </w:r>
    </w:p>
    <w:p w14:paraId="705C1237" w14:textId="736E8E85" w:rsidR="00BF313D" w:rsidRDefault="00BF313D" w:rsidP="00284DA1">
      <w:pPr>
        <w:pStyle w:val="Geenafstand"/>
        <w:spacing w:line="288" w:lineRule="auto"/>
        <w:ind w:left="567" w:hanging="567"/>
      </w:pPr>
      <w:r>
        <w:t>7.4</w:t>
      </w:r>
      <w:r>
        <w:tab/>
      </w:r>
      <w:r w:rsidRPr="00A2520D">
        <w:t xml:space="preserve">Indien </w:t>
      </w:r>
      <w:r>
        <w:t>Verwerkingsverantwoordelijke</w:t>
      </w:r>
      <w:r w:rsidRPr="00A2520D">
        <w:t xml:space="preserve"> bezwaar maakt tegen een </w:t>
      </w:r>
      <w:proofErr w:type="spellStart"/>
      <w:r w:rsidRPr="00A2520D">
        <w:t>Subverwerker</w:t>
      </w:r>
      <w:proofErr w:type="spellEnd"/>
      <w:r w:rsidRPr="00A2520D">
        <w:t xml:space="preserve">, dan zal de </w:t>
      </w:r>
      <w:r>
        <w:t>Verwerker</w:t>
      </w:r>
      <w:r w:rsidRPr="00A2520D">
        <w:t xml:space="preserve"> zich redelijkerwijs inspannen om de betreffende diensten aan te passen of een andere commercieel redelijke aanpassing in de levering van de betreffende diensten </w:t>
      </w:r>
      <w:r w:rsidRPr="00A2520D">
        <w:lastRenderedPageBreak/>
        <w:t xml:space="preserve">aan te bevelen om verwerking van persoonsgegevens door de betreffende </w:t>
      </w:r>
      <w:proofErr w:type="spellStart"/>
      <w:r w:rsidRPr="00A2520D">
        <w:t>Subverwerker</w:t>
      </w:r>
      <w:proofErr w:type="spellEnd"/>
      <w:r w:rsidRPr="00A2520D">
        <w:t xml:space="preserve"> te voorkomen.</w:t>
      </w:r>
    </w:p>
    <w:p w14:paraId="1E866175" w14:textId="22CF164D" w:rsidR="00FD3CE1" w:rsidRPr="00FD3CE1" w:rsidRDefault="00FD3CE1" w:rsidP="00FD3CE1">
      <w:pPr>
        <w:pStyle w:val="Geenafstand"/>
        <w:spacing w:line="288" w:lineRule="auto"/>
        <w:ind w:left="567" w:hanging="567"/>
      </w:pPr>
      <w:r>
        <w:t>7</w:t>
      </w:r>
      <w:r w:rsidR="005415DF">
        <w:t>.</w:t>
      </w:r>
      <w:r w:rsidR="00BF313D">
        <w:t>5</w:t>
      </w:r>
      <w:r>
        <w:t xml:space="preserve">    In Bijlage 3 </w:t>
      </w:r>
      <w:r w:rsidRPr="004B43AD">
        <w:rPr>
          <w:i/>
          <w:color w:val="FF0000"/>
        </w:rPr>
        <w:t>/….bijlage 3 invullen…/</w:t>
      </w:r>
      <w:r w:rsidRPr="00572C9A">
        <w:t xml:space="preserve">zijn </w:t>
      </w:r>
      <w:r w:rsidR="005415DF">
        <w:t xml:space="preserve">vermeld </w:t>
      </w:r>
      <w:r w:rsidRPr="00572C9A">
        <w:t xml:space="preserve">de </w:t>
      </w:r>
      <w:r w:rsidR="001E110F">
        <w:t xml:space="preserve">bij het aangaan van de Verwerkersovereenkomst </w:t>
      </w:r>
      <w:r w:rsidRPr="00572C9A">
        <w:t>door</w:t>
      </w:r>
      <w:r w:rsidRPr="00572C9A">
        <w:rPr>
          <w:i/>
        </w:rPr>
        <w:t xml:space="preserve"> </w:t>
      </w:r>
      <w:r>
        <w:t>V</w:t>
      </w:r>
      <w:r w:rsidRPr="004B43AD">
        <w:t>e</w:t>
      </w:r>
      <w:r>
        <w:t xml:space="preserve">rwerker </w:t>
      </w:r>
      <w:r w:rsidRPr="004B43AD">
        <w:t>ingeschakelde</w:t>
      </w:r>
      <w:r>
        <w:t xml:space="preserve"> </w:t>
      </w:r>
      <w:r w:rsidRPr="004B43AD">
        <w:t>Subverwerkers</w:t>
      </w:r>
      <w:r>
        <w:t xml:space="preserve">. </w:t>
      </w:r>
    </w:p>
    <w:p w14:paraId="31D0C79C" w14:textId="2EBDF285" w:rsidR="007856C5" w:rsidRPr="00B85741" w:rsidRDefault="000E58D1" w:rsidP="00B85741">
      <w:pPr>
        <w:pStyle w:val="Geenafstand"/>
        <w:spacing w:line="288" w:lineRule="auto"/>
        <w:ind w:left="567" w:hanging="567"/>
      </w:pPr>
      <w:r>
        <w:t>7</w:t>
      </w:r>
      <w:r w:rsidR="00975F5E">
        <w:t>.</w:t>
      </w:r>
      <w:r w:rsidR="00BF313D">
        <w:t>6</w:t>
      </w:r>
      <w:r w:rsidR="0051262B" w:rsidRPr="0051262B">
        <w:tab/>
      </w:r>
      <w:r w:rsidR="00F879B7" w:rsidRPr="004B43AD">
        <w:t xml:space="preserve">Wanneer Verwerker een </w:t>
      </w:r>
      <w:proofErr w:type="spellStart"/>
      <w:r w:rsidR="00F879B7" w:rsidRPr="004B43AD">
        <w:t>Subverwerker</w:t>
      </w:r>
      <w:proofErr w:type="spellEnd"/>
      <w:r w:rsidR="00F879B7" w:rsidRPr="004B43AD">
        <w:t xml:space="preserve"> inschakelt, blijft Verwerker aanspreekpunt en verantwoordelijk voor de naleving van de bepalingen uit </w:t>
      </w:r>
      <w:r w:rsidR="00D42EF9">
        <w:t xml:space="preserve">de </w:t>
      </w:r>
      <w:r w:rsidR="00F879B7" w:rsidRPr="004B43AD">
        <w:t xml:space="preserve">Verwerkersovereenkomst. Verwerker garandeert dat deze Subverwerkers schriftelijk </w:t>
      </w:r>
      <w:r w:rsidR="00EA281A">
        <w:t xml:space="preserve">vergelijkbare </w:t>
      </w:r>
      <w:r w:rsidR="00F879B7" w:rsidRPr="004B43AD">
        <w:t>plichten op zich nemen als tussen Verwerkingsverantwoordelijke en Verwerker zijn overeengekomen. Op verzoek van Verwerkingsverantwoordelijke geeft Verwerker inzage in de overeenkomsten met Subverwerkers.</w:t>
      </w:r>
      <w:r w:rsidR="007856C5">
        <w:br/>
      </w:r>
    </w:p>
    <w:p w14:paraId="7AAD0CC7" w14:textId="4DC6993E" w:rsidR="005D5A74" w:rsidRPr="005D5A74" w:rsidRDefault="00B85741" w:rsidP="005D5A74">
      <w:pPr>
        <w:pStyle w:val="Geenafstand"/>
        <w:spacing w:line="288" w:lineRule="auto"/>
        <w:ind w:left="567" w:hanging="567"/>
        <w:rPr>
          <w:b/>
        </w:rPr>
      </w:pPr>
      <w:r>
        <w:rPr>
          <w:b/>
        </w:rPr>
        <w:t>8</w:t>
      </w:r>
      <w:r w:rsidR="005D5A74" w:rsidRPr="005D5A74">
        <w:rPr>
          <w:b/>
        </w:rPr>
        <w:tab/>
      </w:r>
      <w:r w:rsidR="00F879B7" w:rsidRPr="005D5A74">
        <w:rPr>
          <w:b/>
        </w:rPr>
        <w:t>Terugbezorgen en/of wissen Persoonsgegevens</w:t>
      </w:r>
    </w:p>
    <w:p w14:paraId="5BCB4B24" w14:textId="10664748" w:rsidR="005D5A74" w:rsidRDefault="00B85741" w:rsidP="005D5A74">
      <w:pPr>
        <w:pStyle w:val="Geenafstand"/>
        <w:spacing w:line="288" w:lineRule="auto"/>
        <w:ind w:left="567" w:hanging="567"/>
      </w:pPr>
      <w:r>
        <w:t>8.1</w:t>
      </w:r>
      <w:r w:rsidR="005D5A74">
        <w:tab/>
      </w:r>
      <w:r w:rsidR="00F879B7" w:rsidRPr="004B43AD">
        <w:t>Zodra de Overeenkomst is beëindigd, draagt Verwerker naar keuze van Verwerkingsverantwoordelijke</w:t>
      </w:r>
      <w:r w:rsidR="005D5A74">
        <w:t xml:space="preserve"> zorg voor:</w:t>
      </w:r>
    </w:p>
    <w:p w14:paraId="442710B0" w14:textId="2D8BD266" w:rsidR="005D5A74" w:rsidRDefault="005D5A74" w:rsidP="005D5A74">
      <w:pPr>
        <w:pStyle w:val="Geenafstand"/>
        <w:tabs>
          <w:tab w:val="left" w:pos="567"/>
        </w:tabs>
        <w:spacing w:line="288" w:lineRule="auto"/>
        <w:ind w:left="851" w:hanging="851"/>
      </w:pPr>
      <w:r>
        <w:tab/>
      </w:r>
      <w:r w:rsidR="00F879B7" w:rsidRPr="004B43AD">
        <w:t>a</w:t>
      </w:r>
      <w:r w:rsidR="00B52A9D">
        <w:t>.</w:t>
      </w:r>
      <w:r>
        <w:tab/>
      </w:r>
      <w:r w:rsidR="00F879B7" w:rsidRPr="004B43AD">
        <w:t>het aan Verwerkingsverantwoordelijke terugbezorgen van alle of een door Verwerkingsverantwoordelijke</w:t>
      </w:r>
      <w:r>
        <w:t xml:space="preserve"> </w:t>
      </w:r>
      <w:r w:rsidR="00F879B7" w:rsidRPr="004B43AD">
        <w:t>bepaald gedeelte van aan Verwerker ter beschikking gestelde Persoonsgegevens en/of</w:t>
      </w:r>
    </w:p>
    <w:p w14:paraId="5A8C6F7E" w14:textId="68136B05" w:rsidR="00F879B7" w:rsidRPr="004B43AD" w:rsidRDefault="005D5A74" w:rsidP="005D5A74">
      <w:pPr>
        <w:pStyle w:val="Geenafstand"/>
        <w:tabs>
          <w:tab w:val="left" w:pos="567"/>
        </w:tabs>
        <w:spacing w:line="288" w:lineRule="auto"/>
        <w:ind w:left="851" w:hanging="851"/>
      </w:pPr>
      <w:r>
        <w:tab/>
      </w:r>
      <w:r w:rsidR="00F879B7" w:rsidRPr="004B43AD">
        <w:t>b</w:t>
      </w:r>
      <w:r w:rsidR="00B52A9D">
        <w:t>.</w:t>
      </w:r>
      <w:r>
        <w:tab/>
      </w:r>
      <w:r w:rsidR="00F879B7" w:rsidRPr="004B43AD">
        <w:t>het wissen van (een deel van) de Persoonsgegevens op alle locaties</w:t>
      </w:r>
      <w:r>
        <w:t>.</w:t>
      </w:r>
    </w:p>
    <w:p w14:paraId="05414B22" w14:textId="4BDFF5EB" w:rsidR="005D5A74" w:rsidRDefault="00B85741" w:rsidP="005D5A74">
      <w:pPr>
        <w:pStyle w:val="Geenafstand"/>
        <w:spacing w:line="288" w:lineRule="auto"/>
        <w:ind w:left="567" w:hanging="567"/>
      </w:pPr>
      <w:r>
        <w:t>8</w:t>
      </w:r>
      <w:r w:rsidR="005D5A74">
        <w:t>.2</w:t>
      </w:r>
      <w:r w:rsidR="005D5A74">
        <w:tab/>
      </w:r>
      <w:r w:rsidR="00F879B7" w:rsidRPr="004B43AD">
        <w:t>Bij beëindiging van de Overeenkomst verwijdert Verwerker kopieën, in welke vorm dan ook en toont dit aan, tenzij partijen iets anders overeenkomen en behoudens afwij</w:t>
      </w:r>
      <w:r w:rsidR="005D5A74">
        <w:t>kende wettelijke voorschriften.</w:t>
      </w:r>
    </w:p>
    <w:p w14:paraId="71004F61" w14:textId="54D1E764" w:rsidR="005D5A74"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.3</w:t>
      </w:r>
      <w:r w:rsidR="005D5A74">
        <w:tab/>
      </w:r>
      <w:r w:rsidR="00431E73">
        <w:rPr>
          <w:b/>
          <w:color w:val="FF0000"/>
        </w:rPr>
        <w:t>/OPTIONEEL/</w:t>
      </w:r>
      <w:r w:rsidR="00F879B7" w:rsidRPr="004B43AD">
        <w:rPr>
          <w:color w:val="FF0000"/>
        </w:rPr>
        <w:t xml:space="preserve"> </w:t>
      </w:r>
      <w:r w:rsidR="00F879B7" w:rsidRPr="00C64397">
        <w:rPr>
          <w:i/>
          <w:color w:val="FF0000"/>
        </w:rPr>
        <w:t>Verwerkingsverantwoordelijke kan nadere eisen stellen aan de wijze van terugbezorgen, waaronder eisen aan het bestandsformaat, dan wel vernietiging. Het terugbezorgen moet binnen &lt;aantal dagen/weken (voluit en vet)&gt; na afloop van de Overeenkomst worden uitgevoerd en hiervan wordt door Verwerker een verslag gemaakt.</w:t>
      </w:r>
    </w:p>
    <w:p w14:paraId="6E5102AA" w14:textId="7FE8994E" w:rsidR="00F879B7"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.4</w:t>
      </w:r>
      <w:r w:rsidR="005D5A74" w:rsidRPr="00C64397">
        <w:rPr>
          <w:color w:val="FF0000"/>
        </w:rPr>
        <w:tab/>
      </w:r>
      <w:r w:rsidR="00431E73" w:rsidRPr="00C64397">
        <w:rPr>
          <w:b/>
          <w:color w:val="FF0000"/>
        </w:rPr>
        <w:t>/OPTIONEEL/</w:t>
      </w:r>
      <w:r w:rsidR="00F879B7" w:rsidRPr="00C64397">
        <w:rPr>
          <w:color w:val="FF0000"/>
        </w:rPr>
        <w:t xml:space="preserve"> </w:t>
      </w:r>
      <w:r w:rsidR="00F879B7" w:rsidRPr="00C64397">
        <w:rPr>
          <w:i/>
          <w:color w:val="FF0000"/>
        </w:rPr>
        <w:t xml:space="preserve">De Persoonsgegevens worden als volgt terugbezorgd: </w:t>
      </w:r>
      <w:r w:rsidR="00431E73" w:rsidRPr="00C64397">
        <w:rPr>
          <w:i/>
          <w:color w:val="FF0000"/>
        </w:rPr>
        <w:t>&lt;</w:t>
      </w:r>
      <w:r w:rsidR="00F879B7" w:rsidRPr="00C64397">
        <w:rPr>
          <w:i/>
          <w:color w:val="FF0000"/>
        </w:rPr>
        <w:t>bestandsformaat…/…wijze…/…adres…&gt;.</w:t>
      </w:r>
    </w:p>
    <w:p w14:paraId="5063EBD3" w14:textId="77014F4F" w:rsidR="00313230" w:rsidRDefault="00313230" w:rsidP="00E80B61">
      <w:pPr>
        <w:pStyle w:val="Geenafstand"/>
        <w:spacing w:line="288" w:lineRule="auto"/>
        <w:rPr>
          <w:color w:val="0070C0"/>
        </w:rPr>
      </w:pPr>
    </w:p>
    <w:p w14:paraId="1FCA7FA8" w14:textId="6C009D99" w:rsidR="00313230" w:rsidRPr="00F549A6" w:rsidRDefault="00B85741" w:rsidP="00313230">
      <w:pPr>
        <w:pStyle w:val="Geenafstand"/>
        <w:spacing w:line="288" w:lineRule="auto"/>
        <w:ind w:left="567" w:hanging="567"/>
        <w:rPr>
          <w:b/>
        </w:rPr>
      </w:pPr>
      <w:r>
        <w:rPr>
          <w:b/>
        </w:rPr>
        <w:t>9</w:t>
      </w:r>
      <w:r w:rsidR="00313230" w:rsidRPr="00F549A6">
        <w:rPr>
          <w:b/>
        </w:rPr>
        <w:tab/>
      </w:r>
      <w:r w:rsidR="00F879B7" w:rsidRPr="00F549A6">
        <w:rPr>
          <w:b/>
        </w:rPr>
        <w:t xml:space="preserve">Contactpersonen en melden Inbreuk in verband met </w:t>
      </w:r>
      <w:r w:rsidR="00431E73">
        <w:rPr>
          <w:b/>
        </w:rPr>
        <w:t>P</w:t>
      </w:r>
      <w:r w:rsidR="00F879B7" w:rsidRPr="00F549A6">
        <w:rPr>
          <w:b/>
        </w:rPr>
        <w:t>ersoonsgegevens</w:t>
      </w:r>
      <w:r w:rsidR="002E7D59">
        <w:rPr>
          <w:b/>
        </w:rPr>
        <w:t xml:space="preserve"> ("datalek")</w:t>
      </w:r>
    </w:p>
    <w:p w14:paraId="07CCE7A1" w14:textId="1D394FE1" w:rsidR="00313230" w:rsidRDefault="00B85741" w:rsidP="00313230">
      <w:pPr>
        <w:pStyle w:val="Geenafstand"/>
        <w:spacing w:line="288" w:lineRule="auto"/>
        <w:ind w:left="567" w:hanging="567"/>
      </w:pPr>
      <w:r>
        <w:t>9</w:t>
      </w:r>
      <w:r w:rsidR="00DC1E3B">
        <w:t>.1</w:t>
      </w:r>
      <w:r w:rsidR="00313230">
        <w:tab/>
      </w:r>
      <w:r w:rsidR="00F879B7" w:rsidRPr="004B43AD">
        <w:t xml:space="preserve">Contactpersoon voor Verwerkingsverantwoordelijke is: </w:t>
      </w:r>
      <w:bookmarkStart w:id="1" w:name="_Hlk520288153"/>
      <w:r w:rsidR="00F879B7" w:rsidRPr="004B43AD">
        <w:rPr>
          <w:i/>
          <w:color w:val="FF0000"/>
        </w:rPr>
        <w:t>&lt;…naam contactpersoon en functie,..…&gt;</w:t>
      </w:r>
      <w:r w:rsidR="00F879B7" w:rsidRPr="004B43AD">
        <w:rPr>
          <w:i/>
        </w:rPr>
        <w:t>.</w:t>
      </w:r>
      <w:bookmarkEnd w:id="1"/>
    </w:p>
    <w:p w14:paraId="25C604B2" w14:textId="4E8A771D" w:rsidR="00313230" w:rsidRDefault="00B85741" w:rsidP="00313230">
      <w:pPr>
        <w:pStyle w:val="Geenafstand"/>
        <w:spacing w:line="288" w:lineRule="auto"/>
        <w:ind w:left="567" w:hanging="567"/>
      </w:pPr>
      <w:r>
        <w:t>9</w:t>
      </w:r>
      <w:r w:rsidR="00313230">
        <w:t>.2</w:t>
      </w:r>
      <w:r w:rsidR="00313230">
        <w:tab/>
      </w:r>
      <w:r w:rsidR="00F879B7" w:rsidRPr="004B43AD">
        <w:t xml:space="preserve">Contactpersoon voor Verwerker is: </w:t>
      </w:r>
      <w:r w:rsidR="00F879B7" w:rsidRPr="004B43AD">
        <w:rPr>
          <w:i/>
          <w:color w:val="FF0000"/>
        </w:rPr>
        <w:t>&lt;…naam contactpersoon en functie…&gt;</w:t>
      </w:r>
      <w:r w:rsidR="00F879B7" w:rsidRPr="004B43AD">
        <w:rPr>
          <w:i/>
        </w:rPr>
        <w:t>.</w:t>
      </w:r>
    </w:p>
    <w:p w14:paraId="1A4A6E8F" w14:textId="6316231A" w:rsidR="00E80354" w:rsidRPr="004E5A1F" w:rsidRDefault="00B85741" w:rsidP="00313230">
      <w:pPr>
        <w:pStyle w:val="Geenafstand"/>
        <w:spacing w:line="288" w:lineRule="auto"/>
        <w:ind w:left="567" w:hanging="567"/>
        <w:rPr>
          <w:i/>
          <w:color w:val="FF0000"/>
        </w:rPr>
      </w:pPr>
      <w:r>
        <w:t>9</w:t>
      </w:r>
      <w:r w:rsidR="00313230">
        <w:t>.3</w:t>
      </w:r>
      <w:r w:rsidR="00313230">
        <w:tab/>
      </w:r>
      <w:r w:rsidR="00F879B7" w:rsidRPr="004B43AD">
        <w:t>Verwerker meldt een (mogelijke) Inbreuk in verband met Persoonsgegevens ("datalek"):</w:t>
      </w:r>
      <w:r w:rsidR="00313230">
        <w:br/>
      </w:r>
      <w:r w:rsidR="00F879B7" w:rsidRPr="004E5A1F">
        <w:rPr>
          <w:i/>
          <w:color w:val="FF0000"/>
        </w:rPr>
        <w:t xml:space="preserve">&lt;……bij de onder </w:t>
      </w:r>
      <w:r w:rsidR="00440BF7">
        <w:rPr>
          <w:i/>
          <w:color w:val="FF0000"/>
        </w:rPr>
        <w:t>9</w:t>
      </w:r>
      <w:r w:rsidR="00F879B7" w:rsidRPr="004E5A1F">
        <w:rPr>
          <w:i/>
          <w:color w:val="FF0000"/>
        </w:rPr>
        <w:t>.1 genoemde contactpersoon….&gt;</w:t>
      </w:r>
      <w:r w:rsidR="00313230" w:rsidRPr="004E5A1F">
        <w:rPr>
          <w:i/>
          <w:color w:val="FF0000"/>
        </w:rPr>
        <w:br/>
      </w:r>
      <w:r w:rsidR="00F879B7" w:rsidRPr="004E5A1F">
        <w:rPr>
          <w:i/>
          <w:color w:val="FF0000"/>
        </w:rPr>
        <w:t>&lt;…..via het volgende e-mailadres: ……&gt;</w:t>
      </w:r>
      <w:r w:rsidR="00313230" w:rsidRPr="004E5A1F">
        <w:rPr>
          <w:i/>
          <w:color w:val="FF0000"/>
        </w:rPr>
        <w:br/>
      </w:r>
      <w:r w:rsidR="00F879B7" w:rsidRPr="004E5A1F">
        <w:rPr>
          <w:i/>
          <w:color w:val="FF0000"/>
        </w:rPr>
        <w:t>&lt;…..o</w:t>
      </w:r>
      <w:r w:rsidR="00CB1A03" w:rsidRPr="004E5A1F">
        <w:rPr>
          <w:i/>
          <w:color w:val="FF0000"/>
        </w:rPr>
        <w:t xml:space="preserve">p het volgende mobiele nummer: </w:t>
      </w:r>
      <w:r w:rsidR="00F879B7" w:rsidRPr="004E5A1F">
        <w:rPr>
          <w:i/>
          <w:color w:val="FF0000"/>
        </w:rPr>
        <w:t>06……...&gt;</w:t>
      </w:r>
      <w:r w:rsidR="00313230" w:rsidRPr="004E5A1F">
        <w:rPr>
          <w:i/>
          <w:color w:val="FF0000"/>
        </w:rPr>
        <w:br/>
      </w:r>
      <w:r w:rsidR="00F879B7" w:rsidRPr="004E5A1F">
        <w:rPr>
          <w:i/>
          <w:color w:val="FF0000"/>
        </w:rPr>
        <w:t>Kies de optie waarvan zeker is dat Verwerkingsverantwoordelijke hier altijd bereikbaar is.</w:t>
      </w:r>
    </w:p>
    <w:p w14:paraId="7F16659D" w14:textId="34801614" w:rsidR="00F879B7" w:rsidRPr="004B43AD" w:rsidRDefault="00F879B7" w:rsidP="00E80354">
      <w:pPr>
        <w:pStyle w:val="Geenafstand"/>
        <w:spacing w:line="288" w:lineRule="auto"/>
      </w:pPr>
    </w:p>
    <w:p w14:paraId="2367264C" w14:textId="3B708F14" w:rsidR="00E80354" w:rsidRPr="00E80354" w:rsidRDefault="00DC1E3B" w:rsidP="00E80354">
      <w:pPr>
        <w:pStyle w:val="Geenafstand"/>
        <w:spacing w:line="288" w:lineRule="auto"/>
        <w:ind w:left="567" w:hanging="567"/>
        <w:rPr>
          <w:b/>
        </w:rPr>
      </w:pPr>
      <w:r>
        <w:rPr>
          <w:b/>
        </w:rPr>
        <w:t>1</w:t>
      </w:r>
      <w:r w:rsidR="00B85741">
        <w:rPr>
          <w:b/>
        </w:rPr>
        <w:t>0</w:t>
      </w:r>
      <w:r w:rsidR="00E80354" w:rsidRPr="00E80354">
        <w:rPr>
          <w:b/>
        </w:rPr>
        <w:tab/>
      </w:r>
      <w:r w:rsidR="00F879B7" w:rsidRPr="00E80354">
        <w:rPr>
          <w:b/>
        </w:rPr>
        <w:t>Overige bepalingen</w:t>
      </w:r>
    </w:p>
    <w:p w14:paraId="02167FB4" w14:textId="3E978984" w:rsidR="00E80354" w:rsidRDefault="00DC1E3B" w:rsidP="00E80354">
      <w:pPr>
        <w:pStyle w:val="Geenafstand"/>
        <w:spacing w:line="288" w:lineRule="auto"/>
        <w:ind w:left="567" w:hanging="567"/>
      </w:pPr>
      <w:r>
        <w:t>1</w:t>
      </w:r>
      <w:r w:rsidR="00B85741">
        <w:t>0</w:t>
      </w:r>
      <w:r w:rsidR="00E80354">
        <w:t>.1</w:t>
      </w:r>
      <w:r w:rsidR="00E80354">
        <w:tab/>
      </w:r>
      <w:r w:rsidR="00F879B7" w:rsidRPr="004B43AD">
        <w:t xml:space="preserve">Al hetgeen in deze Verwerkersovereenkomst naar zijn aard bestemd is om ook na het einde van de Verwerkersovereenkomst van kracht te blijven, blijft na beëindiging daarvan tussen Partijen van kracht. </w:t>
      </w:r>
    </w:p>
    <w:p w14:paraId="332C80A3" w14:textId="0BD176FD" w:rsidR="00F879B7" w:rsidRDefault="00DC1E3B" w:rsidP="00E80354">
      <w:pPr>
        <w:pStyle w:val="Geenafstand"/>
        <w:spacing w:line="288" w:lineRule="auto"/>
        <w:ind w:left="567" w:hanging="567"/>
      </w:pPr>
      <w:r>
        <w:t>1</w:t>
      </w:r>
      <w:r w:rsidR="00B85741">
        <w:t>0</w:t>
      </w:r>
      <w:r w:rsidR="00F879B7" w:rsidRPr="004B43AD">
        <w:t>.2</w:t>
      </w:r>
      <w:r w:rsidR="00F879B7" w:rsidRPr="004B43AD">
        <w:tab/>
        <w:t>In geval van strijdigheid tussen de Overeenkomst en Verwerkersovereenkomst, prevaleren de bepalingen van de Verwerkersovereenkomst.</w:t>
      </w:r>
    </w:p>
    <w:p w14:paraId="4D4FC2EF" w14:textId="75775599" w:rsidR="00F879B7" w:rsidRDefault="00DC1E3B" w:rsidP="00E80354">
      <w:pPr>
        <w:pStyle w:val="Geenafstand"/>
        <w:spacing w:line="288" w:lineRule="auto"/>
        <w:ind w:left="567" w:hanging="567"/>
      </w:pPr>
      <w:r>
        <w:t>1</w:t>
      </w:r>
      <w:r w:rsidR="00B85741">
        <w:t>0</w:t>
      </w:r>
      <w:r w:rsidR="00E80354">
        <w:t>.3</w:t>
      </w:r>
      <w:r w:rsidR="00E80354">
        <w:tab/>
      </w:r>
      <w:r w:rsidR="00F879B7" w:rsidRPr="004B43AD">
        <w:t>Op deze Verwerkersovereenkomst is Nederlands recht van toepassing.</w:t>
      </w:r>
    </w:p>
    <w:p w14:paraId="07BE6CE2" w14:textId="77777777" w:rsidR="00F879B7" w:rsidRPr="004B43AD" w:rsidRDefault="00F879B7" w:rsidP="00E80B61">
      <w:pPr>
        <w:pStyle w:val="Geenafstand"/>
        <w:spacing w:line="288" w:lineRule="auto"/>
      </w:pPr>
    </w:p>
    <w:p w14:paraId="6990A86A" w14:textId="77777777" w:rsidR="00DC1E3B" w:rsidRDefault="00DC1E3B" w:rsidP="00E80B61">
      <w:pPr>
        <w:pStyle w:val="Geenafstand"/>
        <w:spacing w:line="288" w:lineRule="auto"/>
      </w:pPr>
    </w:p>
    <w:p w14:paraId="6D99C70B" w14:textId="77777777" w:rsidR="00DC1E3B" w:rsidRDefault="00DC1E3B" w:rsidP="00E80B61">
      <w:pPr>
        <w:pStyle w:val="Geenafstand"/>
        <w:spacing w:line="288" w:lineRule="auto"/>
      </w:pPr>
    </w:p>
    <w:p w14:paraId="3F75D759" w14:textId="77777777" w:rsidR="00DC1E3B" w:rsidRDefault="00DC1E3B" w:rsidP="00E80B61">
      <w:pPr>
        <w:pStyle w:val="Geenafstand"/>
        <w:spacing w:line="288" w:lineRule="auto"/>
      </w:pPr>
    </w:p>
    <w:p w14:paraId="26D34FD2" w14:textId="77777777" w:rsidR="00DC1E3B" w:rsidRDefault="00DC1E3B" w:rsidP="00E80B61">
      <w:pPr>
        <w:pStyle w:val="Geenafstand"/>
        <w:spacing w:line="288" w:lineRule="auto"/>
      </w:pPr>
    </w:p>
    <w:p w14:paraId="2F63D3B9" w14:textId="77777777" w:rsidR="00F879B7" w:rsidRPr="004B43AD" w:rsidRDefault="00F879B7" w:rsidP="00E80B61">
      <w:pPr>
        <w:pStyle w:val="Geenafstand"/>
        <w:spacing w:line="288" w:lineRule="auto"/>
      </w:pPr>
      <w:r w:rsidRPr="004B43AD">
        <w:t xml:space="preserve">Aldus in tweevoud opgemaakt op </w:t>
      </w:r>
      <w:r w:rsidRPr="004B43AD">
        <w:rPr>
          <w:i/>
          <w:color w:val="FF0000"/>
        </w:rPr>
        <w:t xml:space="preserve">&lt;..datum..&gt; </w:t>
      </w:r>
      <w:r w:rsidRPr="004B43AD">
        <w:t xml:space="preserve">te </w:t>
      </w:r>
      <w:r w:rsidRPr="004B43AD">
        <w:rPr>
          <w:i/>
          <w:color w:val="FF0000"/>
        </w:rPr>
        <w:t>&lt;…plaats..&gt;</w:t>
      </w:r>
    </w:p>
    <w:p w14:paraId="23BE2DD6" w14:textId="77777777" w:rsidR="00F879B7" w:rsidRPr="004B43AD" w:rsidRDefault="00F879B7" w:rsidP="00E80B61">
      <w:pPr>
        <w:pStyle w:val="Geenafstand"/>
        <w:spacing w:line="288" w:lineRule="auto"/>
      </w:pPr>
    </w:p>
    <w:p w14:paraId="2B29901F" w14:textId="7979362A" w:rsidR="00F879B7" w:rsidRPr="004B43AD" w:rsidRDefault="00F879B7" w:rsidP="00E80B61">
      <w:pPr>
        <w:pStyle w:val="Geenafstand"/>
        <w:spacing w:line="288" w:lineRule="auto"/>
      </w:pPr>
      <w:r w:rsidRPr="004B43AD">
        <w:t>Namens Verwerkingsverantwoordelijke</w:t>
      </w:r>
      <w:r w:rsidR="00E80354">
        <w:tab/>
      </w:r>
      <w:r w:rsidR="00E80354">
        <w:tab/>
      </w:r>
      <w:r w:rsidR="00E80354">
        <w:tab/>
      </w:r>
      <w:r w:rsidRPr="004B43AD">
        <w:t>Namens Verwerker</w:t>
      </w:r>
    </w:p>
    <w:p w14:paraId="748AACC8" w14:textId="77777777" w:rsidR="00F879B7" w:rsidRPr="004B43AD" w:rsidRDefault="00F879B7" w:rsidP="00E80B61">
      <w:pPr>
        <w:pStyle w:val="Geenafstand"/>
        <w:spacing w:line="288" w:lineRule="auto"/>
      </w:pPr>
    </w:p>
    <w:p w14:paraId="0713655A" w14:textId="77777777" w:rsidR="00F879B7" w:rsidRPr="004B43AD" w:rsidRDefault="00F879B7" w:rsidP="00E80B61">
      <w:pPr>
        <w:pStyle w:val="Geenafstand"/>
        <w:spacing w:line="288" w:lineRule="auto"/>
      </w:pPr>
    </w:p>
    <w:p w14:paraId="0E23E85E" w14:textId="0BE58680" w:rsidR="00F879B7" w:rsidRPr="004B43AD" w:rsidRDefault="00431E73" w:rsidP="00E80B61">
      <w:pPr>
        <w:pStyle w:val="Geenafstand"/>
        <w:spacing w:line="288" w:lineRule="auto"/>
        <w:rPr>
          <w:i/>
          <w:color w:val="FF0000"/>
        </w:rPr>
      </w:pPr>
      <w:r>
        <w:rPr>
          <w:i/>
          <w:color w:val="FF0000"/>
        </w:rPr>
        <w:t>&lt;</w:t>
      </w:r>
      <w:r w:rsidR="00F879B7" w:rsidRPr="004B43AD">
        <w:rPr>
          <w:i/>
          <w:color w:val="FF0000"/>
        </w:rPr>
        <w:t>…handtekening…</w:t>
      </w:r>
      <w:r>
        <w:rPr>
          <w:i/>
          <w:color w:val="FF0000"/>
        </w:rPr>
        <w:t>&gt;</w:t>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Pr>
          <w:i/>
          <w:color w:val="FF0000"/>
        </w:rPr>
        <w:t>&lt;…handtekening…&gt;</w:t>
      </w:r>
    </w:p>
    <w:p w14:paraId="12961A3E" w14:textId="77777777" w:rsidR="00F879B7" w:rsidRPr="004B43AD" w:rsidRDefault="00F879B7" w:rsidP="00E80B61">
      <w:pPr>
        <w:pStyle w:val="Geenafstand"/>
        <w:spacing w:line="288" w:lineRule="auto"/>
        <w:rPr>
          <w:color w:val="FF0000"/>
        </w:rPr>
      </w:pPr>
    </w:p>
    <w:p w14:paraId="237989ED" w14:textId="77777777" w:rsidR="00F879B7" w:rsidRPr="004B43AD" w:rsidRDefault="00F879B7" w:rsidP="00E80B61">
      <w:pPr>
        <w:pStyle w:val="Geenafstand"/>
        <w:spacing w:line="288" w:lineRule="auto"/>
      </w:pPr>
      <w:r w:rsidRPr="004B43AD">
        <w:t>Naam, functie</w:t>
      </w:r>
      <w:r w:rsidRPr="004B43AD">
        <w:tab/>
      </w:r>
      <w:r w:rsidRPr="004B43AD">
        <w:tab/>
      </w:r>
      <w:r w:rsidRPr="004B43AD">
        <w:tab/>
      </w:r>
      <w:r w:rsidRPr="004B43AD">
        <w:tab/>
      </w:r>
      <w:r w:rsidRPr="004B43AD">
        <w:tab/>
      </w:r>
      <w:r w:rsidRPr="004B43AD">
        <w:tab/>
      </w:r>
      <w:r w:rsidRPr="004B43AD">
        <w:tab/>
        <w:t>Naam, functie</w:t>
      </w:r>
    </w:p>
    <w:p w14:paraId="08AD14EE" w14:textId="77777777" w:rsidR="00F879B7" w:rsidRPr="004B43AD" w:rsidRDefault="00F879B7" w:rsidP="00E80B61">
      <w:pPr>
        <w:pStyle w:val="Geenafstand"/>
        <w:spacing w:line="288" w:lineRule="auto"/>
      </w:pPr>
    </w:p>
    <w:p w14:paraId="73089B0A" w14:textId="527D48B0" w:rsidR="00FB4685" w:rsidRDefault="00431E73" w:rsidP="00E80B61">
      <w:pPr>
        <w:pStyle w:val="Geenafstand"/>
        <w:spacing w:line="288" w:lineRule="auto"/>
        <w:rPr>
          <w:i/>
          <w:color w:val="FF0000"/>
        </w:rPr>
      </w:pPr>
      <w:r>
        <w:rPr>
          <w:color w:val="FF0000"/>
        </w:rPr>
        <w:t>&lt;</w:t>
      </w:r>
      <w:r>
        <w:rPr>
          <w:i/>
          <w:color w:val="FF0000"/>
        </w:rPr>
        <w:t>..naam en functie…&gt;</w:t>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Pr>
          <w:i/>
          <w:color w:val="FF0000"/>
        </w:rPr>
        <w:t>&lt;…naam en functie…&gt;</w:t>
      </w:r>
    </w:p>
    <w:p w14:paraId="1A4F05B6" w14:textId="77777777" w:rsidR="002E39D0" w:rsidRDefault="002E39D0" w:rsidP="00E80B61">
      <w:pPr>
        <w:pStyle w:val="Geenafstand"/>
        <w:spacing w:line="288" w:lineRule="auto"/>
        <w:rPr>
          <w:i/>
          <w:color w:val="FF0000"/>
        </w:rPr>
      </w:pPr>
    </w:p>
    <w:p w14:paraId="649AD408" w14:textId="22C52A99" w:rsidR="002E39D0" w:rsidRDefault="002E39D0">
      <w:pPr>
        <w:rPr>
          <w:i/>
          <w:color w:val="FF0000"/>
        </w:rPr>
      </w:pPr>
      <w:r>
        <w:rPr>
          <w:i/>
          <w:color w:val="FF0000"/>
        </w:rPr>
        <w:br w:type="page"/>
      </w:r>
    </w:p>
    <w:p w14:paraId="1142DAF1" w14:textId="77777777" w:rsidR="002E39D0" w:rsidRDefault="002E39D0" w:rsidP="002E39D0">
      <w:pPr>
        <w:pStyle w:val="Kop1"/>
        <w:numPr>
          <w:ilvl w:val="0"/>
          <w:numId w:val="0"/>
        </w:numPr>
        <w:spacing w:line="276" w:lineRule="auto"/>
        <w:rPr>
          <w:color w:val="1F497D"/>
        </w:rPr>
      </w:pPr>
      <w:r>
        <w:rPr>
          <w:color w:val="1F497D"/>
        </w:rPr>
        <w:lastRenderedPageBreak/>
        <w:t>Bijlage 1 – De Verwerking van persoonsgegevens</w:t>
      </w:r>
    </w:p>
    <w:p w14:paraId="72100CC5" w14:textId="77777777" w:rsidR="002E39D0" w:rsidRDefault="002E39D0" w:rsidP="002E39D0">
      <w:pPr>
        <w:rPr>
          <w:sz w:val="15"/>
          <w:szCs w:val="15"/>
        </w:rPr>
      </w:pPr>
    </w:p>
    <w:p w14:paraId="156A33D9" w14:textId="297BE9C4" w:rsidR="002E39D0" w:rsidRPr="008E497B" w:rsidRDefault="002E39D0" w:rsidP="008E497B">
      <w:pPr>
        <w:pStyle w:val="Lijstalinea"/>
        <w:numPr>
          <w:ilvl w:val="0"/>
          <w:numId w:val="5"/>
        </w:numPr>
        <w:jc w:val="left"/>
        <w:rPr>
          <w:b/>
        </w:rPr>
      </w:pPr>
      <w:r>
        <w:rPr>
          <w:b/>
        </w:rPr>
        <w:t>Onderwerp/aard van de verwerking</w:t>
      </w:r>
      <w:r>
        <w:rPr>
          <w:b/>
        </w:rPr>
        <w:br/>
      </w:r>
      <w:r w:rsidR="008E497B">
        <w:rPr>
          <w:b/>
        </w:rPr>
        <w:t>…………</w:t>
      </w:r>
      <w:r w:rsidR="008E497B">
        <w:rPr>
          <w:b/>
        </w:rPr>
        <w:br/>
        <w:t>…………….</w:t>
      </w:r>
      <w:r w:rsidR="008E497B">
        <w:rPr>
          <w:b/>
        </w:rPr>
        <w:br/>
      </w:r>
    </w:p>
    <w:p w14:paraId="6CC6C452" w14:textId="702DB0D1" w:rsidR="002E39D0" w:rsidRDefault="002E39D0" w:rsidP="004E1BB1">
      <w:pPr>
        <w:pStyle w:val="Lijstalinea"/>
        <w:numPr>
          <w:ilvl w:val="0"/>
          <w:numId w:val="5"/>
        </w:numPr>
        <w:jc w:val="left"/>
        <w:rPr>
          <w:b/>
        </w:rPr>
      </w:pPr>
      <w:r>
        <w:rPr>
          <w:b/>
        </w:rPr>
        <w:t>Doeleinden</w:t>
      </w:r>
      <w:r w:rsidR="004E1BB1">
        <w:rPr>
          <w:b/>
        </w:rPr>
        <w:t xml:space="preserve"> van de verwerking </w:t>
      </w:r>
      <w:r w:rsidR="004E1BB1">
        <w:rPr>
          <w:b/>
        </w:rPr>
        <w:br/>
      </w:r>
    </w:p>
    <w:p w14:paraId="250BFB83" w14:textId="729DFD2D" w:rsidR="004E1BB1" w:rsidRDefault="004E1BB1" w:rsidP="004E1BB1">
      <w:pPr>
        <w:pStyle w:val="Lijstalinea"/>
        <w:numPr>
          <w:ilvl w:val="0"/>
          <w:numId w:val="5"/>
        </w:numPr>
        <w:rPr>
          <w:b/>
        </w:rPr>
      </w:pPr>
      <w:r>
        <w:rPr>
          <w:b/>
        </w:rPr>
        <w:t xml:space="preserve">Grondslag van de verwerking </w:t>
      </w:r>
    </w:p>
    <w:p w14:paraId="22C249C5" w14:textId="77777777" w:rsidR="002E39D0" w:rsidRDefault="002E39D0" w:rsidP="002E39D0">
      <w:pPr>
        <w:rPr>
          <w:b/>
          <w:sz w:val="15"/>
          <w:szCs w:val="15"/>
        </w:rPr>
      </w:pPr>
    </w:p>
    <w:p w14:paraId="1294D2CD" w14:textId="3603AE76" w:rsidR="002E39D0" w:rsidRDefault="002E39D0" w:rsidP="002E39D0">
      <w:pPr>
        <w:pStyle w:val="Lijstalinea"/>
        <w:numPr>
          <w:ilvl w:val="0"/>
          <w:numId w:val="5"/>
        </w:numPr>
        <w:rPr>
          <w:b/>
        </w:rPr>
      </w:pPr>
      <w:r>
        <w:rPr>
          <w:b/>
        </w:rPr>
        <w:t xml:space="preserve">Categorieën </w:t>
      </w:r>
      <w:r w:rsidR="00EA281A">
        <w:rPr>
          <w:b/>
        </w:rPr>
        <w:t xml:space="preserve">betrokkenen </w:t>
      </w:r>
    </w:p>
    <w:p w14:paraId="4ED8D355" w14:textId="4648C17A" w:rsidR="00EA281A" w:rsidRPr="00FC14C4" w:rsidRDefault="00EA281A" w:rsidP="00EA281A">
      <w:pPr>
        <w:ind w:left="709"/>
        <w:rPr>
          <w:b/>
          <w:i/>
        </w:rPr>
      </w:pPr>
      <w:r>
        <w:rPr>
          <w:b/>
          <w:i/>
        </w:rPr>
        <w:t>bijvoorbeeld:</w:t>
      </w:r>
      <w:r>
        <w:rPr>
          <w:b/>
          <w:i/>
        </w:rPr>
        <w:br/>
        <w:t>-medewerkers</w:t>
      </w:r>
      <w:r>
        <w:rPr>
          <w:b/>
          <w:i/>
        </w:rPr>
        <w:br/>
        <w:t xml:space="preserve">-burgers </w:t>
      </w:r>
    </w:p>
    <w:p w14:paraId="21EED540" w14:textId="170FF572" w:rsidR="00EA281A" w:rsidRPr="00FC14C4" w:rsidRDefault="00EA281A" w:rsidP="00FC14C4">
      <w:pPr>
        <w:pStyle w:val="Lijstalinea"/>
        <w:numPr>
          <w:ilvl w:val="0"/>
          <w:numId w:val="5"/>
        </w:numPr>
        <w:rPr>
          <w:b/>
          <w:i/>
        </w:rPr>
      </w:pPr>
      <w:r>
        <w:rPr>
          <w:b/>
          <w:i/>
        </w:rPr>
        <w:t>Beschrijving te verwerken persoonsgegevens</w:t>
      </w:r>
    </w:p>
    <w:p w14:paraId="50153182" w14:textId="77777777" w:rsidR="00EA281A" w:rsidRPr="00FC14C4" w:rsidRDefault="00EA281A" w:rsidP="004E1BB1">
      <w:pPr>
        <w:spacing w:after="0"/>
        <w:ind w:left="709"/>
        <w:rPr>
          <w:bCs/>
          <w:i/>
          <w:sz w:val="18"/>
          <w:szCs w:val="18"/>
        </w:rPr>
      </w:pPr>
      <w:r w:rsidRPr="00FC14C4">
        <w:rPr>
          <w:bCs/>
          <w:i/>
          <w:sz w:val="18"/>
          <w:szCs w:val="18"/>
        </w:rPr>
        <w:t xml:space="preserve">Kies uit: </w:t>
      </w:r>
    </w:p>
    <w:p w14:paraId="5819170D" w14:textId="77777777" w:rsidR="00EA281A" w:rsidRPr="00FC14C4" w:rsidRDefault="00EA281A" w:rsidP="004E1BB1">
      <w:pPr>
        <w:spacing w:after="0"/>
        <w:ind w:left="709"/>
        <w:rPr>
          <w:bCs/>
          <w:i/>
          <w:sz w:val="18"/>
          <w:szCs w:val="18"/>
        </w:rPr>
      </w:pPr>
      <w:r w:rsidRPr="00FC14C4">
        <w:rPr>
          <w:bCs/>
          <w:i/>
          <w:sz w:val="18"/>
          <w:szCs w:val="18"/>
        </w:rPr>
        <w:t>- NAW</w:t>
      </w:r>
    </w:p>
    <w:p w14:paraId="55962ADC" w14:textId="77777777" w:rsidR="00EA281A" w:rsidRPr="00FC14C4" w:rsidRDefault="00EA281A" w:rsidP="004E1BB1">
      <w:pPr>
        <w:spacing w:after="0"/>
        <w:ind w:left="709"/>
        <w:rPr>
          <w:bCs/>
          <w:i/>
          <w:sz w:val="18"/>
          <w:szCs w:val="18"/>
        </w:rPr>
      </w:pPr>
      <w:r w:rsidRPr="00FC14C4">
        <w:rPr>
          <w:bCs/>
          <w:i/>
          <w:sz w:val="18"/>
          <w:szCs w:val="18"/>
        </w:rPr>
        <w:t>- Geboortedatum</w:t>
      </w:r>
    </w:p>
    <w:p w14:paraId="7CF70B4A" w14:textId="77777777" w:rsidR="00EA281A" w:rsidRPr="00FC14C4" w:rsidRDefault="00EA281A" w:rsidP="004E1BB1">
      <w:pPr>
        <w:spacing w:after="0"/>
        <w:ind w:left="709"/>
        <w:rPr>
          <w:bCs/>
          <w:i/>
          <w:sz w:val="18"/>
          <w:szCs w:val="18"/>
        </w:rPr>
      </w:pPr>
      <w:r w:rsidRPr="00FC14C4">
        <w:rPr>
          <w:bCs/>
          <w:i/>
          <w:sz w:val="18"/>
          <w:szCs w:val="18"/>
        </w:rPr>
        <w:t>- Geslacht</w:t>
      </w:r>
    </w:p>
    <w:p w14:paraId="2C792021" w14:textId="77777777" w:rsidR="00EA281A" w:rsidRPr="00FC14C4" w:rsidRDefault="00EA281A" w:rsidP="004E1BB1">
      <w:pPr>
        <w:spacing w:after="0"/>
        <w:ind w:left="709"/>
        <w:rPr>
          <w:bCs/>
          <w:i/>
          <w:sz w:val="18"/>
          <w:szCs w:val="18"/>
        </w:rPr>
      </w:pPr>
      <w:r w:rsidRPr="00FC14C4">
        <w:rPr>
          <w:bCs/>
          <w:i/>
          <w:sz w:val="18"/>
          <w:szCs w:val="18"/>
        </w:rPr>
        <w:t>- Telefoonnummer (mobiel en vast)</w:t>
      </w:r>
    </w:p>
    <w:p w14:paraId="3DD24A69" w14:textId="77777777" w:rsidR="00EA281A" w:rsidRPr="00FC14C4" w:rsidRDefault="00EA281A" w:rsidP="004E1BB1">
      <w:pPr>
        <w:spacing w:after="0"/>
        <w:ind w:left="709"/>
        <w:rPr>
          <w:bCs/>
          <w:i/>
          <w:sz w:val="18"/>
          <w:szCs w:val="18"/>
        </w:rPr>
      </w:pPr>
      <w:r w:rsidRPr="00FC14C4">
        <w:rPr>
          <w:bCs/>
          <w:i/>
          <w:sz w:val="18"/>
          <w:szCs w:val="18"/>
        </w:rPr>
        <w:t xml:space="preserve">- E-mailadres </w:t>
      </w:r>
    </w:p>
    <w:p w14:paraId="477D6F5E" w14:textId="77777777" w:rsidR="00EA281A" w:rsidRPr="00FC14C4" w:rsidRDefault="00EA281A" w:rsidP="004E1BB1">
      <w:pPr>
        <w:spacing w:after="0"/>
        <w:ind w:left="709"/>
        <w:rPr>
          <w:bCs/>
          <w:i/>
          <w:sz w:val="18"/>
          <w:szCs w:val="18"/>
        </w:rPr>
      </w:pPr>
      <w:r w:rsidRPr="00FC14C4">
        <w:rPr>
          <w:bCs/>
          <w:i/>
          <w:sz w:val="18"/>
          <w:szCs w:val="18"/>
        </w:rPr>
        <w:t>- Pasfoto</w:t>
      </w:r>
    </w:p>
    <w:p w14:paraId="32263F18" w14:textId="77777777" w:rsidR="00EA281A" w:rsidRPr="00FC14C4" w:rsidRDefault="00EA281A" w:rsidP="004E1BB1">
      <w:pPr>
        <w:spacing w:after="0"/>
        <w:ind w:left="709"/>
        <w:rPr>
          <w:bCs/>
          <w:i/>
          <w:sz w:val="18"/>
          <w:szCs w:val="18"/>
        </w:rPr>
      </w:pPr>
      <w:r w:rsidRPr="00FC14C4">
        <w:rPr>
          <w:bCs/>
          <w:i/>
          <w:sz w:val="18"/>
          <w:szCs w:val="18"/>
        </w:rPr>
        <w:t>- IP-adressen</w:t>
      </w:r>
    </w:p>
    <w:p w14:paraId="004F3C50" w14:textId="77777777" w:rsidR="00EA281A" w:rsidRPr="00FC14C4" w:rsidRDefault="00EA281A" w:rsidP="004E1BB1">
      <w:pPr>
        <w:spacing w:after="0"/>
        <w:ind w:left="709"/>
        <w:rPr>
          <w:bCs/>
          <w:i/>
          <w:sz w:val="18"/>
          <w:szCs w:val="18"/>
        </w:rPr>
      </w:pPr>
      <w:r w:rsidRPr="00FC14C4">
        <w:rPr>
          <w:bCs/>
          <w:i/>
          <w:sz w:val="18"/>
          <w:szCs w:val="18"/>
        </w:rPr>
        <w:t>- Bankrekeningnummer</w:t>
      </w:r>
    </w:p>
    <w:p w14:paraId="7AC96C33" w14:textId="77777777" w:rsidR="00EA281A" w:rsidRPr="00FC14C4" w:rsidRDefault="00EA281A" w:rsidP="004E1BB1">
      <w:pPr>
        <w:spacing w:after="0"/>
        <w:ind w:left="709"/>
        <w:rPr>
          <w:bCs/>
          <w:i/>
          <w:sz w:val="18"/>
          <w:szCs w:val="18"/>
        </w:rPr>
      </w:pPr>
      <w:r w:rsidRPr="00FC14C4">
        <w:rPr>
          <w:bCs/>
          <w:i/>
          <w:sz w:val="18"/>
          <w:szCs w:val="18"/>
        </w:rPr>
        <w:t>- Personeelsnummer</w:t>
      </w:r>
    </w:p>
    <w:p w14:paraId="1C48E800" w14:textId="77777777" w:rsidR="00EA281A" w:rsidRPr="00FC14C4" w:rsidRDefault="00EA281A" w:rsidP="004E1BB1">
      <w:pPr>
        <w:spacing w:after="0"/>
        <w:ind w:left="709"/>
        <w:rPr>
          <w:bCs/>
          <w:i/>
          <w:sz w:val="18"/>
          <w:szCs w:val="18"/>
        </w:rPr>
      </w:pPr>
      <w:r w:rsidRPr="00FC14C4">
        <w:rPr>
          <w:bCs/>
          <w:i/>
          <w:sz w:val="18"/>
          <w:szCs w:val="18"/>
        </w:rPr>
        <w:t>- Een gegeven dat een waardering geeft over iemand als persoon, zoals iemand zijn IQ, wordt ook gerekend tot de persoonsgegevens</w:t>
      </w:r>
    </w:p>
    <w:p w14:paraId="33F91973" w14:textId="77777777" w:rsidR="00EA281A" w:rsidRPr="00FC14C4" w:rsidRDefault="00EA281A" w:rsidP="004E1BB1">
      <w:pPr>
        <w:spacing w:after="0"/>
        <w:ind w:left="709"/>
        <w:rPr>
          <w:bCs/>
          <w:i/>
          <w:sz w:val="18"/>
          <w:szCs w:val="18"/>
        </w:rPr>
      </w:pPr>
      <w:r w:rsidRPr="00FC14C4">
        <w:rPr>
          <w:bCs/>
          <w:i/>
          <w:sz w:val="18"/>
          <w:szCs w:val="18"/>
        </w:rPr>
        <w:t>- Gebruikersnamen en wachtwoorden</w:t>
      </w:r>
    </w:p>
    <w:p w14:paraId="76521542" w14:textId="77777777" w:rsidR="00EA281A" w:rsidRPr="00FC14C4" w:rsidRDefault="00EA281A" w:rsidP="004E1BB1">
      <w:pPr>
        <w:spacing w:after="0"/>
        <w:ind w:left="709"/>
        <w:rPr>
          <w:bCs/>
          <w:i/>
          <w:sz w:val="18"/>
          <w:szCs w:val="18"/>
        </w:rPr>
      </w:pPr>
      <w:r w:rsidRPr="00FC14C4">
        <w:rPr>
          <w:bCs/>
          <w:i/>
          <w:sz w:val="18"/>
          <w:szCs w:val="18"/>
        </w:rPr>
        <w:t>- Ras of etnische afkomst</w:t>
      </w:r>
    </w:p>
    <w:p w14:paraId="460685EE" w14:textId="77777777" w:rsidR="00EA281A" w:rsidRPr="00FC14C4" w:rsidRDefault="00EA281A" w:rsidP="004E1BB1">
      <w:pPr>
        <w:spacing w:after="0"/>
        <w:ind w:left="709"/>
        <w:rPr>
          <w:bCs/>
          <w:i/>
          <w:sz w:val="18"/>
          <w:szCs w:val="18"/>
        </w:rPr>
      </w:pPr>
      <w:r w:rsidRPr="00FC14C4">
        <w:rPr>
          <w:bCs/>
          <w:i/>
          <w:sz w:val="18"/>
          <w:szCs w:val="18"/>
        </w:rPr>
        <w:t>- Politieke opvattingen</w:t>
      </w:r>
    </w:p>
    <w:p w14:paraId="034CC62B" w14:textId="77777777" w:rsidR="00EA281A" w:rsidRPr="00FC14C4" w:rsidRDefault="00EA281A" w:rsidP="004E1BB1">
      <w:pPr>
        <w:spacing w:after="0"/>
        <w:ind w:left="709"/>
        <w:rPr>
          <w:bCs/>
          <w:i/>
          <w:sz w:val="18"/>
          <w:szCs w:val="18"/>
        </w:rPr>
      </w:pPr>
      <w:r w:rsidRPr="00FC14C4">
        <w:rPr>
          <w:bCs/>
          <w:i/>
          <w:sz w:val="18"/>
          <w:szCs w:val="18"/>
        </w:rPr>
        <w:t>- Godsdienst of levensovertuiging</w:t>
      </w:r>
    </w:p>
    <w:p w14:paraId="335B16C5" w14:textId="77777777" w:rsidR="00EA281A" w:rsidRPr="00FC14C4" w:rsidRDefault="00EA281A" w:rsidP="004E1BB1">
      <w:pPr>
        <w:spacing w:after="0"/>
        <w:ind w:left="709"/>
        <w:rPr>
          <w:bCs/>
          <w:i/>
          <w:sz w:val="18"/>
          <w:szCs w:val="18"/>
        </w:rPr>
      </w:pPr>
      <w:r w:rsidRPr="00FC14C4">
        <w:rPr>
          <w:bCs/>
          <w:i/>
          <w:sz w:val="18"/>
          <w:szCs w:val="18"/>
        </w:rPr>
        <w:t xml:space="preserve">- Lidmaatschap van een vakbond </w:t>
      </w:r>
    </w:p>
    <w:p w14:paraId="4885516B" w14:textId="77777777" w:rsidR="00EA281A" w:rsidRPr="00FC14C4" w:rsidRDefault="00EA281A" w:rsidP="004E1BB1">
      <w:pPr>
        <w:spacing w:after="0"/>
        <w:ind w:left="709"/>
        <w:rPr>
          <w:bCs/>
          <w:i/>
          <w:sz w:val="18"/>
          <w:szCs w:val="18"/>
        </w:rPr>
      </w:pPr>
      <w:r w:rsidRPr="00FC14C4">
        <w:rPr>
          <w:bCs/>
          <w:i/>
          <w:sz w:val="18"/>
          <w:szCs w:val="18"/>
        </w:rPr>
        <w:t>- Genetische of biometrische gegevens met het oog op unieke identificatie</w:t>
      </w:r>
    </w:p>
    <w:p w14:paraId="3D915C26" w14:textId="77777777" w:rsidR="00EA281A" w:rsidRPr="00FC14C4" w:rsidRDefault="00EA281A" w:rsidP="004E1BB1">
      <w:pPr>
        <w:spacing w:after="0"/>
        <w:ind w:left="709"/>
        <w:rPr>
          <w:bCs/>
          <w:i/>
          <w:sz w:val="18"/>
          <w:szCs w:val="18"/>
        </w:rPr>
      </w:pPr>
      <w:r w:rsidRPr="00FC14C4">
        <w:rPr>
          <w:bCs/>
          <w:i/>
          <w:sz w:val="18"/>
          <w:szCs w:val="18"/>
        </w:rPr>
        <w:t>- Gezondheid</w:t>
      </w:r>
    </w:p>
    <w:p w14:paraId="0C88F553" w14:textId="77777777" w:rsidR="00EA281A" w:rsidRPr="00FC14C4" w:rsidRDefault="00EA281A" w:rsidP="004E1BB1">
      <w:pPr>
        <w:spacing w:after="0"/>
        <w:ind w:left="709"/>
        <w:rPr>
          <w:bCs/>
          <w:i/>
          <w:sz w:val="18"/>
          <w:szCs w:val="18"/>
        </w:rPr>
      </w:pPr>
      <w:r w:rsidRPr="00FC14C4">
        <w:rPr>
          <w:bCs/>
          <w:i/>
          <w:sz w:val="18"/>
          <w:szCs w:val="18"/>
        </w:rPr>
        <w:t>- Seksuele leven</w:t>
      </w:r>
    </w:p>
    <w:p w14:paraId="7D382A9E" w14:textId="3B4AD701" w:rsidR="00EA281A" w:rsidRPr="004E1BB1" w:rsidRDefault="00EA281A" w:rsidP="004E1BB1">
      <w:pPr>
        <w:spacing w:after="0"/>
        <w:ind w:left="709"/>
        <w:rPr>
          <w:bCs/>
          <w:i/>
          <w:sz w:val="18"/>
          <w:szCs w:val="18"/>
        </w:rPr>
      </w:pPr>
      <w:r w:rsidRPr="00FC14C4">
        <w:rPr>
          <w:bCs/>
          <w:i/>
          <w:sz w:val="18"/>
          <w:szCs w:val="18"/>
        </w:rPr>
        <w:t>- Strafrechtelijk verlede</w:t>
      </w:r>
      <w:r w:rsidR="004E1BB1">
        <w:rPr>
          <w:bCs/>
          <w:i/>
          <w:sz w:val="18"/>
          <w:szCs w:val="18"/>
        </w:rPr>
        <w:t>n</w:t>
      </w:r>
    </w:p>
    <w:p w14:paraId="473F4502" w14:textId="7E1BD3E0" w:rsidR="002E39D0" w:rsidRPr="002E39D0" w:rsidRDefault="00EA281A" w:rsidP="00B85741">
      <w:pPr>
        <w:ind w:left="709"/>
        <w:rPr>
          <w:i/>
          <w:color w:val="FF0000"/>
          <w:sz w:val="18"/>
        </w:rPr>
      </w:pPr>
      <w:r w:rsidRPr="004E1BB1">
        <w:rPr>
          <w:bCs/>
          <w:i/>
          <w:sz w:val="18"/>
          <w:szCs w:val="18"/>
        </w:rPr>
        <w:t>- Burgerservicenummer (BSN</w:t>
      </w:r>
      <w:r w:rsidR="004E1BB1">
        <w:rPr>
          <w:bCs/>
          <w:i/>
          <w:sz w:val="18"/>
          <w:szCs w:val="18"/>
        </w:rPr>
        <w:t>)</w:t>
      </w:r>
    </w:p>
    <w:p w14:paraId="477E8913" w14:textId="77777777" w:rsidR="008313BE" w:rsidRPr="008313BE" w:rsidRDefault="008313BE" w:rsidP="008313BE">
      <w:pPr>
        <w:rPr>
          <w:i/>
          <w:color w:val="FF0000"/>
          <w:sz w:val="15"/>
          <w:szCs w:val="15"/>
        </w:rPr>
      </w:pPr>
    </w:p>
    <w:p w14:paraId="300D7DFD" w14:textId="7816574C" w:rsidR="008313BE" w:rsidRDefault="008313BE" w:rsidP="00E80B61">
      <w:pPr>
        <w:pStyle w:val="Geenafstand"/>
        <w:spacing w:line="288" w:lineRule="auto"/>
        <w:rPr>
          <w:color w:val="FF0000"/>
        </w:rPr>
      </w:pPr>
      <w:r>
        <w:rPr>
          <w:color w:val="FF0000"/>
        </w:rPr>
        <w:br w:type="page"/>
      </w:r>
    </w:p>
    <w:p w14:paraId="1F45886C" w14:textId="44BCC000" w:rsidR="00975F5E" w:rsidRDefault="00975F5E" w:rsidP="00975F5E">
      <w:pPr>
        <w:pStyle w:val="Kop1"/>
        <w:numPr>
          <w:ilvl w:val="0"/>
          <w:numId w:val="0"/>
        </w:numPr>
        <w:spacing w:line="276" w:lineRule="auto"/>
        <w:rPr>
          <w:color w:val="1F497D"/>
        </w:rPr>
      </w:pPr>
      <w:r>
        <w:rPr>
          <w:color w:val="1F497D"/>
        </w:rPr>
        <w:lastRenderedPageBreak/>
        <w:t>Bijlage 2 - Inlichtingen verschaffen om incidenten te beoorde</w:t>
      </w:r>
      <w:r w:rsidR="00DD1637">
        <w:rPr>
          <w:color w:val="1F497D"/>
        </w:rPr>
        <w:t>len ter uitwerking van artikel 5.2</w:t>
      </w:r>
    </w:p>
    <w:p w14:paraId="498F4B76" w14:textId="77777777" w:rsidR="00975F5E" w:rsidRDefault="00975F5E" w:rsidP="00975F5E">
      <w:pPr>
        <w:rPr>
          <w:rFonts w:eastAsia="Verdana"/>
          <w:sz w:val="15"/>
          <w:szCs w:val="15"/>
        </w:rPr>
      </w:pPr>
    </w:p>
    <w:p w14:paraId="7C08B6AD" w14:textId="0D89959A" w:rsidR="00975F5E" w:rsidRPr="00975F5E" w:rsidRDefault="00975F5E" w:rsidP="00975F5E">
      <w:pPr>
        <w:rPr>
          <w:sz w:val="18"/>
        </w:rPr>
      </w:pPr>
      <w:r>
        <w:t>Verwerker zal alle inlichtingen verschaffen die Verwerkingsverantwoordelijke noodzakelijk</w:t>
      </w:r>
      <w:r>
        <w:rPr>
          <w:sz w:val="18"/>
        </w:rPr>
        <w:t xml:space="preserve"> </w:t>
      </w:r>
      <w:r>
        <w:t xml:space="preserve">acht om het incident te kunnen beoordelen. Daarbij verschaft </w:t>
      </w:r>
      <w:r w:rsidR="00572C9A">
        <w:t>Verwerker</w:t>
      </w:r>
      <w:r>
        <w:t xml:space="preserve"> in ieder geval de volgende informatie aan </w:t>
      </w:r>
      <w:r w:rsidR="00572C9A">
        <w:t>Verwerkingsverantwoordelijke</w:t>
      </w:r>
      <w:r>
        <w:t>:</w:t>
      </w:r>
    </w:p>
    <w:p w14:paraId="7555032E" w14:textId="2062EF2C" w:rsidR="00975F5E" w:rsidRDefault="00975F5E" w:rsidP="00975F5E">
      <w:pPr>
        <w:pStyle w:val="Lijstalinea"/>
        <w:numPr>
          <w:ilvl w:val="0"/>
          <w:numId w:val="8"/>
        </w:numPr>
        <w:jc w:val="left"/>
      </w:pPr>
      <w:r>
        <w:t>wat de (</w:t>
      </w:r>
      <w:r w:rsidR="00772B1D">
        <w:t>mogelijke</w:t>
      </w:r>
      <w:r>
        <w:t>) oorzaak is van de inbreuk;</w:t>
      </w:r>
    </w:p>
    <w:p w14:paraId="5967F0F9" w14:textId="77777777" w:rsidR="00975F5E" w:rsidRDefault="00975F5E" w:rsidP="00975F5E">
      <w:pPr>
        <w:pStyle w:val="Lijstalinea"/>
        <w:numPr>
          <w:ilvl w:val="0"/>
          <w:numId w:val="8"/>
        </w:numPr>
        <w:jc w:val="left"/>
      </w:pPr>
      <w:r>
        <w:t>wat het (vooralsnog bekende en/of te verwachten) gevolg is;</w:t>
      </w:r>
    </w:p>
    <w:p w14:paraId="039464A4" w14:textId="77777777" w:rsidR="00975F5E" w:rsidRDefault="00975F5E" w:rsidP="00975F5E">
      <w:pPr>
        <w:pStyle w:val="Lijstalinea"/>
        <w:numPr>
          <w:ilvl w:val="0"/>
          <w:numId w:val="8"/>
        </w:numPr>
        <w:jc w:val="left"/>
      </w:pPr>
      <w:r>
        <w:t xml:space="preserve">wat de (voorgestelde) oplossing is; </w:t>
      </w:r>
    </w:p>
    <w:p w14:paraId="6EE5956F" w14:textId="77777777" w:rsidR="00975F5E" w:rsidRDefault="00975F5E" w:rsidP="00975F5E">
      <w:pPr>
        <w:pStyle w:val="Lijstalinea"/>
        <w:numPr>
          <w:ilvl w:val="0"/>
          <w:numId w:val="8"/>
        </w:numPr>
        <w:jc w:val="left"/>
      </w:pPr>
      <w:r>
        <w:t>contactgegevens voor de opvolging van de melding;</w:t>
      </w:r>
    </w:p>
    <w:p w14:paraId="78A2A374" w14:textId="77777777" w:rsidR="00975F5E" w:rsidRDefault="00975F5E" w:rsidP="00975F5E">
      <w:pPr>
        <w:pStyle w:val="Lijstalinea"/>
        <w:numPr>
          <w:ilvl w:val="0"/>
          <w:numId w:val="8"/>
        </w:numPr>
        <w:jc w:val="left"/>
      </w:pPr>
      <w:r>
        <w:t>aantal personen waarvan gegevens betrokken zijn bij de inbreuk (indien geen exact aantal bekend is: het minimale en maximale aantal personen waarvan gegevens betrokken zijn bij de inbreuk);</w:t>
      </w:r>
    </w:p>
    <w:p w14:paraId="12659B25" w14:textId="77777777" w:rsidR="00975F5E" w:rsidRDefault="00975F5E" w:rsidP="00975F5E">
      <w:pPr>
        <w:pStyle w:val="Lijstalinea"/>
        <w:numPr>
          <w:ilvl w:val="0"/>
          <w:numId w:val="8"/>
        </w:numPr>
        <w:jc w:val="left"/>
      </w:pPr>
      <w:r>
        <w:t>een omschrijving van de groep personen van wie gegevens betrokken zijn bij de inbreuk;</w:t>
      </w:r>
    </w:p>
    <w:p w14:paraId="5EFD939C" w14:textId="77777777" w:rsidR="00975F5E" w:rsidRDefault="00975F5E" w:rsidP="00975F5E">
      <w:pPr>
        <w:pStyle w:val="Lijstalinea"/>
        <w:numPr>
          <w:ilvl w:val="0"/>
          <w:numId w:val="8"/>
        </w:numPr>
        <w:jc w:val="left"/>
      </w:pPr>
      <w:r>
        <w:t>het soort of de soorten persoonsgegevens die betrokken zijn bij de inbreuk;</w:t>
      </w:r>
    </w:p>
    <w:p w14:paraId="4114B837" w14:textId="77777777" w:rsidR="00975F5E" w:rsidRDefault="00975F5E" w:rsidP="00975F5E">
      <w:pPr>
        <w:pStyle w:val="Lijstalinea"/>
        <w:numPr>
          <w:ilvl w:val="0"/>
          <w:numId w:val="8"/>
        </w:numPr>
        <w:jc w:val="left"/>
      </w:pPr>
      <w:r>
        <w:t>de datum waarop de inbreuk heeft plaatsgevonden (indien geen exacte datum bekend is: de periode waarbinnen de inbreuk heeft plaatsgevonden);</w:t>
      </w:r>
    </w:p>
    <w:p w14:paraId="52EBE913" w14:textId="77777777" w:rsidR="00975F5E" w:rsidRDefault="00975F5E" w:rsidP="00975F5E">
      <w:pPr>
        <w:pStyle w:val="Lijstalinea"/>
        <w:numPr>
          <w:ilvl w:val="0"/>
          <w:numId w:val="8"/>
        </w:numPr>
        <w:jc w:val="left"/>
      </w:pPr>
      <w:r>
        <w:t>de datum en het tijdstip waarop de inbreuk bekend is geworden bij Opdrachtnemer of bij een door hem ingeschakelde derde of onderaannemer;</w:t>
      </w:r>
    </w:p>
    <w:p w14:paraId="3F59689A" w14:textId="77777777" w:rsidR="00975F5E" w:rsidRDefault="00975F5E" w:rsidP="00975F5E">
      <w:pPr>
        <w:pStyle w:val="Lijstalinea"/>
        <w:numPr>
          <w:ilvl w:val="0"/>
          <w:numId w:val="8"/>
        </w:numPr>
        <w:jc w:val="left"/>
      </w:pPr>
      <w:r>
        <w:t xml:space="preserve">of de gegevens versleuteld, </w:t>
      </w:r>
      <w:proofErr w:type="spellStart"/>
      <w:r>
        <w:t>gehasht</w:t>
      </w:r>
      <w:proofErr w:type="spellEnd"/>
      <w:r>
        <w:t xml:space="preserve"> of op een andere manier onbegrijpelijk of ontoegankelijk zijn gemaakt voor onbevoegden;</w:t>
      </w:r>
    </w:p>
    <w:p w14:paraId="640EA898" w14:textId="77777777" w:rsidR="00975F5E" w:rsidRDefault="00975F5E" w:rsidP="00975F5E">
      <w:pPr>
        <w:pStyle w:val="Lijstalinea"/>
        <w:numPr>
          <w:ilvl w:val="0"/>
          <w:numId w:val="8"/>
        </w:numPr>
        <w:jc w:val="left"/>
      </w:pPr>
      <w:r>
        <w:t>wat de reeds ondernomen maatregelen zijn om de inbreuk te beëindigen en om de gevolgen van de inbreuk te beperken.</w:t>
      </w:r>
    </w:p>
    <w:p w14:paraId="2166C874" w14:textId="77777777" w:rsidR="00975F5E" w:rsidRDefault="00975F5E" w:rsidP="00975F5E">
      <w:pPr>
        <w:rPr>
          <w:sz w:val="15"/>
          <w:szCs w:val="15"/>
        </w:rPr>
      </w:pPr>
    </w:p>
    <w:p w14:paraId="7F24DFEE" w14:textId="77777777" w:rsidR="00975F5E" w:rsidRDefault="00975F5E" w:rsidP="00975F5E">
      <w:pPr>
        <w:rPr>
          <w:sz w:val="15"/>
          <w:szCs w:val="15"/>
        </w:rPr>
      </w:pPr>
    </w:p>
    <w:p w14:paraId="0C2006E8" w14:textId="08447433" w:rsidR="00975F5E" w:rsidRDefault="00975F5E" w:rsidP="00E80B61">
      <w:pPr>
        <w:pStyle w:val="Geenafstand"/>
        <w:spacing w:line="288" w:lineRule="auto"/>
        <w:rPr>
          <w:color w:val="FF0000"/>
        </w:rPr>
      </w:pPr>
      <w:r>
        <w:rPr>
          <w:color w:val="FF0000"/>
        </w:rPr>
        <w:br w:type="page"/>
      </w:r>
    </w:p>
    <w:p w14:paraId="3C297B2A" w14:textId="5679F92B" w:rsidR="00975F5E" w:rsidRDefault="00975F5E" w:rsidP="00975F5E">
      <w:pPr>
        <w:pStyle w:val="Kop1"/>
        <w:numPr>
          <w:ilvl w:val="0"/>
          <w:numId w:val="0"/>
        </w:numPr>
        <w:spacing w:line="276" w:lineRule="auto"/>
        <w:rPr>
          <w:color w:val="1F497D"/>
        </w:rPr>
      </w:pPr>
      <w:r>
        <w:rPr>
          <w:color w:val="1F497D"/>
        </w:rPr>
        <w:lastRenderedPageBreak/>
        <w:t xml:space="preserve">Bijlage 3 - Subverwerkers als bedoeld in artikel </w:t>
      </w:r>
      <w:r w:rsidR="00DD1637">
        <w:rPr>
          <w:color w:val="1F497D"/>
        </w:rPr>
        <w:t>7.</w:t>
      </w:r>
      <w:r w:rsidR="00440BF7">
        <w:rPr>
          <w:color w:val="1F497D"/>
        </w:rPr>
        <w:t>5</w:t>
      </w:r>
    </w:p>
    <w:p w14:paraId="75345080" w14:textId="77777777" w:rsidR="00975F5E" w:rsidRDefault="00975F5E" w:rsidP="00975F5E">
      <w:pPr>
        <w:autoSpaceDE w:val="0"/>
        <w:autoSpaceDN w:val="0"/>
        <w:adjustRightInd w:val="0"/>
        <w:rPr>
          <w:rFonts w:cs="Verdana"/>
          <w:szCs w:val="18"/>
          <w:lang w:eastAsia="nl-NL"/>
        </w:rPr>
      </w:pPr>
    </w:p>
    <w:p w14:paraId="460E6972" w14:textId="3704AEBF" w:rsidR="00975F5E" w:rsidRPr="00975F5E" w:rsidRDefault="00975F5E" w:rsidP="00975F5E">
      <w:pPr>
        <w:autoSpaceDE w:val="0"/>
        <w:autoSpaceDN w:val="0"/>
        <w:adjustRightInd w:val="0"/>
        <w:rPr>
          <w:rFonts w:eastAsia="Verdana" w:cs="Verdana"/>
          <w:szCs w:val="18"/>
          <w:lang w:eastAsia="nl-NL"/>
        </w:rPr>
      </w:pPr>
      <w:r>
        <w:rPr>
          <w:rFonts w:cs="Verdana"/>
          <w:szCs w:val="18"/>
          <w:lang w:eastAsia="nl-NL"/>
        </w:rPr>
        <w:t xml:space="preserve">Verwerker maakt bij </w:t>
      </w:r>
      <w:r w:rsidR="00572C9A">
        <w:rPr>
          <w:rFonts w:cs="Verdana"/>
          <w:szCs w:val="18"/>
          <w:lang w:eastAsia="nl-NL"/>
        </w:rPr>
        <w:t>het aangaan van de</w:t>
      </w:r>
      <w:r>
        <w:rPr>
          <w:rFonts w:cs="Verdana"/>
          <w:szCs w:val="18"/>
          <w:lang w:eastAsia="nl-NL"/>
        </w:rPr>
        <w:t xml:space="preserve"> Verwerkersovereenkomst gebruik van </w:t>
      </w:r>
      <w:r w:rsidR="00890072">
        <w:rPr>
          <w:rFonts w:cs="Verdana"/>
          <w:szCs w:val="18"/>
          <w:lang w:eastAsia="nl-NL"/>
        </w:rPr>
        <w:t>onderstaande Subverwerkers.</w:t>
      </w:r>
    </w:p>
    <w:p w14:paraId="31F00964" w14:textId="77777777" w:rsidR="00975F5E" w:rsidRDefault="00975F5E" w:rsidP="00975F5E">
      <w:pPr>
        <w:rPr>
          <w:rFonts w:cs="Verdana"/>
          <w:szCs w:val="18"/>
          <w:lang w:eastAsia="nl-NL"/>
        </w:rPr>
      </w:pPr>
    </w:p>
    <w:tbl>
      <w:tblPr>
        <w:tblStyle w:val="Tabelraster"/>
        <w:tblW w:w="0" w:type="auto"/>
        <w:tblInd w:w="0" w:type="dxa"/>
        <w:tblLook w:val="04A0" w:firstRow="1" w:lastRow="0" w:firstColumn="1" w:lastColumn="0" w:noHBand="0" w:noVBand="1"/>
      </w:tblPr>
      <w:tblGrid>
        <w:gridCol w:w="4531"/>
        <w:gridCol w:w="4531"/>
      </w:tblGrid>
      <w:tr w:rsidR="00975F5E" w14:paraId="35E576C4"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0A50609"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1</w:t>
            </w:r>
          </w:p>
        </w:tc>
      </w:tr>
      <w:tr w:rsidR="00975F5E" w14:paraId="2AC08BC0"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F09FB78"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7D010242" w14:textId="77777777" w:rsidR="00975F5E" w:rsidRDefault="00975F5E">
            <w:pPr>
              <w:spacing w:line="276" w:lineRule="auto"/>
              <w:jc w:val="both"/>
              <w:rPr>
                <w:sz w:val="18"/>
                <w:szCs w:val="18"/>
                <w:lang w:eastAsia="en-US"/>
              </w:rPr>
            </w:pPr>
          </w:p>
        </w:tc>
      </w:tr>
      <w:tr w:rsidR="00975F5E" w14:paraId="725F9A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7BDFC46" w14:textId="77777777" w:rsidR="00975F5E" w:rsidRDefault="00975F5E">
            <w:pPr>
              <w:spacing w:line="276" w:lineRule="auto"/>
              <w:rPr>
                <w:sz w:val="18"/>
                <w:szCs w:val="22"/>
                <w:lang w:eastAsia="en-US"/>
              </w:rPr>
            </w:pPr>
            <w:r>
              <w:t>Vestigingsadres:</w:t>
            </w:r>
          </w:p>
        </w:tc>
        <w:tc>
          <w:tcPr>
            <w:tcW w:w="4531" w:type="dxa"/>
            <w:tcBorders>
              <w:top w:val="single" w:sz="4" w:space="0" w:color="auto"/>
              <w:left w:val="single" w:sz="4" w:space="0" w:color="auto"/>
              <w:bottom w:val="single" w:sz="4" w:space="0" w:color="auto"/>
              <w:right w:val="single" w:sz="4" w:space="0" w:color="auto"/>
            </w:tcBorders>
          </w:tcPr>
          <w:p w14:paraId="0E83D3C3" w14:textId="77777777" w:rsidR="00975F5E" w:rsidRDefault="00975F5E">
            <w:pPr>
              <w:spacing w:line="276" w:lineRule="auto"/>
              <w:jc w:val="both"/>
              <w:rPr>
                <w:sz w:val="18"/>
                <w:szCs w:val="18"/>
                <w:lang w:eastAsia="en-US"/>
              </w:rPr>
            </w:pPr>
          </w:p>
        </w:tc>
      </w:tr>
      <w:tr w:rsidR="00975F5E" w14:paraId="318377A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8B74FAE"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0B78B9FB" w14:textId="77777777" w:rsidR="00975F5E" w:rsidRDefault="00975F5E">
            <w:pPr>
              <w:spacing w:line="276" w:lineRule="auto"/>
              <w:jc w:val="both"/>
              <w:rPr>
                <w:sz w:val="18"/>
                <w:szCs w:val="18"/>
                <w:lang w:eastAsia="en-US"/>
              </w:rPr>
            </w:pPr>
          </w:p>
        </w:tc>
      </w:tr>
      <w:tr w:rsidR="00975F5E" w14:paraId="3BB749F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B91EE41"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486DEA03" w14:textId="77777777" w:rsidR="00975F5E" w:rsidRDefault="00975F5E">
            <w:pPr>
              <w:spacing w:line="276" w:lineRule="auto"/>
              <w:jc w:val="both"/>
              <w:rPr>
                <w:sz w:val="18"/>
                <w:szCs w:val="18"/>
                <w:lang w:eastAsia="en-US"/>
              </w:rPr>
            </w:pPr>
          </w:p>
        </w:tc>
      </w:tr>
      <w:tr w:rsidR="00975F5E" w14:paraId="12E908DF"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019E1AAC" w14:textId="2E8B11BD"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2971EEF5" w14:textId="77777777" w:rsidR="00975F5E" w:rsidRDefault="00975F5E">
            <w:pPr>
              <w:spacing w:line="276" w:lineRule="auto"/>
              <w:jc w:val="both"/>
              <w:rPr>
                <w:sz w:val="18"/>
                <w:szCs w:val="18"/>
                <w:lang w:eastAsia="en-US"/>
              </w:rPr>
            </w:pPr>
          </w:p>
        </w:tc>
      </w:tr>
      <w:tr w:rsidR="00975F5E" w14:paraId="7E6011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1060627"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2F26CBAA" w14:textId="77777777" w:rsidR="00975F5E" w:rsidRDefault="00975F5E">
            <w:pPr>
              <w:spacing w:line="276" w:lineRule="auto"/>
              <w:jc w:val="both"/>
              <w:rPr>
                <w:sz w:val="18"/>
                <w:szCs w:val="18"/>
                <w:lang w:eastAsia="en-US"/>
              </w:rPr>
            </w:pPr>
          </w:p>
        </w:tc>
      </w:tr>
      <w:tr w:rsidR="00975F5E" w14:paraId="6CDF0595"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8C9B21"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1B281CA1" w14:textId="77777777" w:rsidR="00975F5E" w:rsidRDefault="00975F5E">
            <w:pPr>
              <w:spacing w:line="276" w:lineRule="auto"/>
              <w:jc w:val="both"/>
              <w:rPr>
                <w:sz w:val="18"/>
                <w:szCs w:val="18"/>
                <w:lang w:eastAsia="en-US"/>
              </w:rPr>
            </w:pPr>
          </w:p>
        </w:tc>
      </w:tr>
      <w:tr w:rsidR="00975F5E" w14:paraId="32749281"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2E60EB4"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0ECEE6AF" w14:textId="77777777" w:rsidR="00975F5E" w:rsidRDefault="00975F5E">
            <w:pPr>
              <w:spacing w:line="276" w:lineRule="auto"/>
              <w:jc w:val="both"/>
              <w:rPr>
                <w:sz w:val="18"/>
                <w:szCs w:val="18"/>
                <w:lang w:eastAsia="en-US"/>
              </w:rPr>
            </w:pPr>
          </w:p>
        </w:tc>
      </w:tr>
    </w:tbl>
    <w:p w14:paraId="3D252AEA" w14:textId="77777777" w:rsidR="00975F5E" w:rsidRDefault="00975F5E" w:rsidP="00975F5E">
      <w:pPr>
        <w:rPr>
          <w:rFonts w:cs="Times New Roman"/>
          <w:sz w:val="15"/>
          <w:szCs w:val="15"/>
        </w:rPr>
      </w:pPr>
    </w:p>
    <w:tbl>
      <w:tblPr>
        <w:tblStyle w:val="Tabelraster"/>
        <w:tblW w:w="0" w:type="auto"/>
        <w:tblInd w:w="0" w:type="dxa"/>
        <w:tblLook w:val="04A0" w:firstRow="1" w:lastRow="0" w:firstColumn="1" w:lastColumn="0" w:noHBand="0" w:noVBand="1"/>
      </w:tblPr>
      <w:tblGrid>
        <w:gridCol w:w="4531"/>
        <w:gridCol w:w="4531"/>
      </w:tblGrid>
      <w:tr w:rsidR="00975F5E" w14:paraId="629ADA51"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5EC3ADB"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2</w:t>
            </w:r>
          </w:p>
        </w:tc>
      </w:tr>
      <w:tr w:rsidR="00975F5E" w14:paraId="034D8CDD"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9B651CE"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126D39C2" w14:textId="77777777" w:rsidR="00975F5E" w:rsidRDefault="00975F5E">
            <w:pPr>
              <w:spacing w:line="276" w:lineRule="auto"/>
              <w:jc w:val="both"/>
              <w:rPr>
                <w:sz w:val="18"/>
                <w:szCs w:val="18"/>
                <w:lang w:eastAsia="en-US"/>
              </w:rPr>
            </w:pPr>
          </w:p>
        </w:tc>
      </w:tr>
      <w:tr w:rsidR="00975F5E" w14:paraId="4A1A39D4"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121B567" w14:textId="77777777" w:rsidR="00975F5E" w:rsidRDefault="00975F5E">
            <w:pPr>
              <w:spacing w:line="276" w:lineRule="auto"/>
              <w:rPr>
                <w:sz w:val="18"/>
                <w:szCs w:val="22"/>
                <w:lang w:eastAsia="en-US"/>
              </w:rPr>
            </w:pPr>
            <w:r>
              <w:t>Adres:</w:t>
            </w:r>
          </w:p>
        </w:tc>
        <w:tc>
          <w:tcPr>
            <w:tcW w:w="4531" w:type="dxa"/>
            <w:tcBorders>
              <w:top w:val="single" w:sz="4" w:space="0" w:color="auto"/>
              <w:left w:val="single" w:sz="4" w:space="0" w:color="auto"/>
              <w:bottom w:val="single" w:sz="4" w:space="0" w:color="auto"/>
              <w:right w:val="single" w:sz="4" w:space="0" w:color="auto"/>
            </w:tcBorders>
          </w:tcPr>
          <w:p w14:paraId="15391653" w14:textId="77777777" w:rsidR="00975F5E" w:rsidRDefault="00975F5E">
            <w:pPr>
              <w:spacing w:line="276" w:lineRule="auto"/>
              <w:jc w:val="both"/>
              <w:rPr>
                <w:sz w:val="18"/>
                <w:szCs w:val="18"/>
                <w:lang w:eastAsia="en-US"/>
              </w:rPr>
            </w:pPr>
          </w:p>
        </w:tc>
      </w:tr>
      <w:tr w:rsidR="00975F5E" w14:paraId="1FF1DD3E"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B296563"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E236BF8" w14:textId="77777777" w:rsidR="00975F5E" w:rsidRDefault="00975F5E">
            <w:pPr>
              <w:spacing w:line="276" w:lineRule="auto"/>
              <w:jc w:val="both"/>
              <w:rPr>
                <w:sz w:val="18"/>
                <w:szCs w:val="18"/>
                <w:lang w:eastAsia="en-US"/>
              </w:rPr>
            </w:pPr>
          </w:p>
        </w:tc>
      </w:tr>
      <w:tr w:rsidR="00975F5E" w14:paraId="338692D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CC14654"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3DB3BDD6" w14:textId="77777777" w:rsidR="00975F5E" w:rsidRDefault="00975F5E">
            <w:pPr>
              <w:spacing w:line="276" w:lineRule="auto"/>
              <w:jc w:val="both"/>
              <w:rPr>
                <w:sz w:val="18"/>
                <w:szCs w:val="18"/>
                <w:lang w:eastAsia="en-US"/>
              </w:rPr>
            </w:pPr>
          </w:p>
        </w:tc>
      </w:tr>
      <w:tr w:rsidR="00975F5E" w14:paraId="22D655D9"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CBCCCC6" w14:textId="78FBD075"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0208B362" w14:textId="77777777" w:rsidR="00975F5E" w:rsidRDefault="00975F5E">
            <w:pPr>
              <w:spacing w:line="276" w:lineRule="auto"/>
              <w:jc w:val="both"/>
              <w:rPr>
                <w:sz w:val="18"/>
                <w:szCs w:val="18"/>
                <w:lang w:eastAsia="en-US"/>
              </w:rPr>
            </w:pPr>
          </w:p>
        </w:tc>
      </w:tr>
      <w:tr w:rsidR="00975F5E" w14:paraId="6EAECF8A"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3A835DC"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3727031A" w14:textId="77777777" w:rsidR="00975F5E" w:rsidRDefault="00975F5E">
            <w:pPr>
              <w:spacing w:line="276" w:lineRule="auto"/>
              <w:jc w:val="both"/>
              <w:rPr>
                <w:sz w:val="18"/>
                <w:szCs w:val="18"/>
                <w:lang w:eastAsia="en-US"/>
              </w:rPr>
            </w:pPr>
          </w:p>
        </w:tc>
      </w:tr>
      <w:tr w:rsidR="00975F5E" w14:paraId="785740C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35CCBD5"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5A047707" w14:textId="77777777" w:rsidR="00975F5E" w:rsidRDefault="00975F5E">
            <w:pPr>
              <w:spacing w:line="276" w:lineRule="auto"/>
              <w:jc w:val="both"/>
              <w:rPr>
                <w:sz w:val="18"/>
                <w:szCs w:val="18"/>
                <w:lang w:eastAsia="en-US"/>
              </w:rPr>
            </w:pPr>
          </w:p>
        </w:tc>
      </w:tr>
      <w:tr w:rsidR="00975F5E" w14:paraId="43A59758"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5CE816"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75406D14" w14:textId="77777777" w:rsidR="00975F5E" w:rsidRDefault="00975F5E">
            <w:pPr>
              <w:spacing w:line="276" w:lineRule="auto"/>
              <w:jc w:val="both"/>
              <w:rPr>
                <w:sz w:val="18"/>
                <w:szCs w:val="18"/>
                <w:lang w:eastAsia="en-US"/>
              </w:rPr>
            </w:pPr>
          </w:p>
        </w:tc>
      </w:tr>
    </w:tbl>
    <w:p w14:paraId="42ABE735" w14:textId="77777777" w:rsidR="00975F5E" w:rsidRDefault="00975F5E" w:rsidP="00975F5E">
      <w:pPr>
        <w:rPr>
          <w:sz w:val="15"/>
          <w:szCs w:val="15"/>
        </w:rPr>
      </w:pPr>
    </w:p>
    <w:p w14:paraId="3EDB0417" w14:textId="77777777" w:rsidR="004A5C7A" w:rsidRDefault="004A5C7A" w:rsidP="00975F5E">
      <w:r>
        <w:br w:type="page"/>
      </w:r>
    </w:p>
    <w:p w14:paraId="0C24048D" w14:textId="2E5B18BA" w:rsidR="004A5C7A" w:rsidRDefault="004A5C7A" w:rsidP="004A5C7A">
      <w:pPr>
        <w:pStyle w:val="Kop1"/>
        <w:numPr>
          <w:ilvl w:val="0"/>
          <w:numId w:val="0"/>
        </w:numPr>
        <w:spacing w:line="276" w:lineRule="auto"/>
        <w:jc w:val="left"/>
        <w:rPr>
          <w:color w:val="1F497D"/>
        </w:rPr>
      </w:pPr>
      <w:r>
        <w:rPr>
          <w:color w:val="1F497D"/>
        </w:rPr>
        <w:lastRenderedPageBreak/>
        <w:t>Bijlage 4 – Technische en organisatorische maatregelen ter uitwerking van artikel 6</w:t>
      </w:r>
    </w:p>
    <w:p w14:paraId="5CCF43E7" w14:textId="77777777" w:rsidR="004A5C7A" w:rsidRPr="004A5C7A" w:rsidRDefault="004A5C7A" w:rsidP="004A5C7A">
      <w:pPr>
        <w:rPr>
          <w:rFonts w:eastAsia="Verdana"/>
          <w:color w:val="FF0000"/>
          <w:sz w:val="15"/>
          <w:szCs w:val="15"/>
        </w:rPr>
      </w:pPr>
    </w:p>
    <w:p w14:paraId="166CD4FB" w14:textId="0A1B6074" w:rsidR="004A5C7A" w:rsidRPr="00440BF7" w:rsidRDefault="004A5C7A" w:rsidP="004A5C7A">
      <w:pPr>
        <w:rPr>
          <w:sz w:val="18"/>
          <w:szCs w:val="18"/>
        </w:rPr>
      </w:pPr>
      <w:r w:rsidRPr="00440BF7">
        <w:rPr>
          <w:sz w:val="18"/>
          <w:szCs w:val="18"/>
        </w:rPr>
        <w:t>Neem hiervoor contact op met jouw CISO, ISO of soortgelijk.</w:t>
      </w:r>
    </w:p>
    <w:p w14:paraId="5C0A152F" w14:textId="150833E3" w:rsidR="00165D88" w:rsidRPr="00440BF7" w:rsidRDefault="00165D88" w:rsidP="004A5C7A">
      <w:pPr>
        <w:rPr>
          <w:b/>
          <w:bCs/>
          <w:sz w:val="18"/>
          <w:szCs w:val="18"/>
        </w:rPr>
      </w:pPr>
      <w:r w:rsidRPr="00440BF7">
        <w:rPr>
          <w:b/>
          <w:bCs/>
          <w:sz w:val="18"/>
          <w:szCs w:val="18"/>
        </w:rPr>
        <w:t>Toelichting:</w:t>
      </w:r>
    </w:p>
    <w:p w14:paraId="51CC9779" w14:textId="77777777" w:rsidR="00165D88" w:rsidRPr="00440BF7" w:rsidRDefault="00165D88" w:rsidP="004A5C7A">
      <w:pPr>
        <w:rPr>
          <w:sz w:val="18"/>
          <w:szCs w:val="18"/>
        </w:rPr>
      </w:pPr>
      <w:r w:rsidRPr="00440BF7">
        <w:rPr>
          <w:sz w:val="18"/>
          <w:szCs w:val="18"/>
        </w:rPr>
        <w:t xml:space="preserve">De technische en organisatorische maatregelen moeten concreet en niet in algemene termen worden beschreven. </w:t>
      </w:r>
    </w:p>
    <w:p w14:paraId="7F2206E1" w14:textId="3B277F96" w:rsidR="00165D88" w:rsidRPr="00440BF7" w:rsidRDefault="00165D88" w:rsidP="004A5C7A">
      <w:pPr>
        <w:rPr>
          <w:sz w:val="18"/>
          <w:szCs w:val="18"/>
        </w:rPr>
      </w:pPr>
      <w:r w:rsidRPr="00440BF7">
        <w:rPr>
          <w:sz w:val="18"/>
          <w:szCs w:val="18"/>
        </w:rPr>
        <w:t>Beschrijf de door de verwerker(s) genomen technische en organisatorische beveiligingsmaatregelen (met inbegrip van eventuele relevante certificeringen) om een passend beveiligingsniveau te waarborgen, rekening houdend met de aard, de reikwijdte, de context en het doel van de verwerking, alsmede met de risico’s voor de rechten en vrijheden van natuurlijke personen. Voorbeelden van mogelijke maatregelen zijn:</w:t>
      </w:r>
    </w:p>
    <w:p w14:paraId="755682A4" w14:textId="2570E719" w:rsidR="00165D88" w:rsidRPr="00440BF7" w:rsidRDefault="00165D88" w:rsidP="00165D88">
      <w:pPr>
        <w:pStyle w:val="Lijstalinea"/>
        <w:numPr>
          <w:ilvl w:val="0"/>
          <w:numId w:val="13"/>
        </w:numPr>
        <w:rPr>
          <w:szCs w:val="18"/>
        </w:rPr>
      </w:pPr>
      <w:r w:rsidRPr="00440BF7">
        <w:rPr>
          <w:szCs w:val="18"/>
        </w:rPr>
        <w:t xml:space="preserve">maatregelen inzake </w:t>
      </w:r>
      <w:proofErr w:type="spellStart"/>
      <w:r w:rsidRPr="00440BF7">
        <w:rPr>
          <w:szCs w:val="18"/>
        </w:rPr>
        <w:t>pseudonimisering</w:t>
      </w:r>
      <w:proofErr w:type="spellEnd"/>
      <w:r w:rsidRPr="00440BF7">
        <w:rPr>
          <w:szCs w:val="18"/>
        </w:rPr>
        <w:t xml:space="preserve"> en versleuteling van persoonsgegevens;</w:t>
      </w:r>
    </w:p>
    <w:p w14:paraId="775E6E7D" w14:textId="09AF308C" w:rsidR="00165D88" w:rsidRPr="00440BF7" w:rsidRDefault="00165D88" w:rsidP="00165D88">
      <w:pPr>
        <w:pStyle w:val="Lijstalinea"/>
        <w:numPr>
          <w:ilvl w:val="0"/>
          <w:numId w:val="13"/>
        </w:numPr>
        <w:rPr>
          <w:szCs w:val="18"/>
        </w:rPr>
      </w:pPr>
      <w:r w:rsidRPr="00440BF7">
        <w:rPr>
          <w:szCs w:val="18"/>
        </w:rPr>
        <w:t xml:space="preserve">maatregelen die op permanente basis de vertrouwelijkheid, integriteit, beschikbaarheid en veerkracht van de verwerkingssystemen en -diensten garanderen; </w:t>
      </w:r>
    </w:p>
    <w:p w14:paraId="20E61B1E" w14:textId="421AF57C" w:rsidR="00165D88" w:rsidRPr="00440BF7" w:rsidRDefault="00165D88" w:rsidP="00165D88">
      <w:pPr>
        <w:pStyle w:val="Lijstalinea"/>
        <w:numPr>
          <w:ilvl w:val="0"/>
          <w:numId w:val="13"/>
        </w:numPr>
        <w:rPr>
          <w:szCs w:val="18"/>
        </w:rPr>
      </w:pPr>
      <w:r w:rsidRPr="00440BF7">
        <w:rPr>
          <w:szCs w:val="18"/>
        </w:rPr>
        <w:t>maatregelen die het vermogen garanderen om bij een fysiek of technisch incident de beschikbaarheid van en de toegang tot de persoonsgegevens tijdig te herstellen;</w:t>
      </w:r>
    </w:p>
    <w:p w14:paraId="1F4866BF" w14:textId="75C0A551" w:rsidR="00165D88" w:rsidRPr="00440BF7" w:rsidRDefault="00165D88" w:rsidP="00165D88">
      <w:pPr>
        <w:pStyle w:val="Lijstalinea"/>
        <w:numPr>
          <w:ilvl w:val="0"/>
          <w:numId w:val="13"/>
        </w:numPr>
        <w:rPr>
          <w:szCs w:val="18"/>
        </w:rPr>
      </w:pPr>
      <w:r w:rsidRPr="00440BF7">
        <w:rPr>
          <w:szCs w:val="18"/>
        </w:rPr>
        <w:t>processen voor het op gezette tijdstippen testen, beoordelen en evalueren van de doeltreffendheid van de technische en organisatorische maatregelen ter beveiliging van de verwerking;</w:t>
      </w:r>
    </w:p>
    <w:p w14:paraId="7A9303D7" w14:textId="40B5D089" w:rsidR="00165D88" w:rsidRPr="00440BF7" w:rsidRDefault="00165D88" w:rsidP="00165D88">
      <w:pPr>
        <w:pStyle w:val="Lijstalinea"/>
        <w:numPr>
          <w:ilvl w:val="0"/>
          <w:numId w:val="13"/>
        </w:numPr>
        <w:rPr>
          <w:szCs w:val="18"/>
        </w:rPr>
      </w:pPr>
      <w:r w:rsidRPr="00440BF7">
        <w:rPr>
          <w:szCs w:val="18"/>
        </w:rPr>
        <w:t>maatregelen voor de identificatie en autorisatie van gebruikers;</w:t>
      </w:r>
    </w:p>
    <w:p w14:paraId="332AA789" w14:textId="22C4BB8D" w:rsidR="00165D88" w:rsidRPr="00440BF7" w:rsidRDefault="00165D88" w:rsidP="00165D88">
      <w:pPr>
        <w:pStyle w:val="Lijstalinea"/>
        <w:numPr>
          <w:ilvl w:val="0"/>
          <w:numId w:val="13"/>
        </w:numPr>
        <w:rPr>
          <w:szCs w:val="18"/>
        </w:rPr>
      </w:pPr>
      <w:r w:rsidRPr="00440BF7">
        <w:rPr>
          <w:szCs w:val="18"/>
        </w:rPr>
        <w:t>maatregelen ter bescherming van gegevens tijdens de doorgifte;</w:t>
      </w:r>
    </w:p>
    <w:p w14:paraId="705BC62B" w14:textId="5983949A" w:rsidR="00165D88" w:rsidRPr="00440BF7" w:rsidRDefault="00165D88" w:rsidP="00165D88">
      <w:pPr>
        <w:pStyle w:val="Lijstalinea"/>
        <w:numPr>
          <w:ilvl w:val="0"/>
          <w:numId w:val="13"/>
        </w:numPr>
        <w:rPr>
          <w:szCs w:val="18"/>
        </w:rPr>
      </w:pPr>
      <w:r w:rsidRPr="00440BF7">
        <w:rPr>
          <w:szCs w:val="18"/>
        </w:rPr>
        <w:t>maatregelen voor de bescherming van gegevens tijdens de opslag;</w:t>
      </w:r>
    </w:p>
    <w:p w14:paraId="27E8AF77" w14:textId="693D9542" w:rsidR="00165D88" w:rsidRPr="00440BF7" w:rsidRDefault="00165D88" w:rsidP="00165D88">
      <w:pPr>
        <w:pStyle w:val="Lijstalinea"/>
        <w:numPr>
          <w:ilvl w:val="0"/>
          <w:numId w:val="13"/>
        </w:numPr>
        <w:rPr>
          <w:szCs w:val="18"/>
        </w:rPr>
      </w:pPr>
      <w:r w:rsidRPr="00440BF7">
        <w:rPr>
          <w:szCs w:val="18"/>
        </w:rPr>
        <w:t>maatregelen ter waarborging van de fysieke beveiliging van de locaties waar persoonsgegevens worden verwerkt;</w:t>
      </w:r>
    </w:p>
    <w:p w14:paraId="7A93F61E" w14:textId="67B9BB74" w:rsidR="00165D88" w:rsidRPr="00440BF7" w:rsidRDefault="00165D88" w:rsidP="00165D88">
      <w:pPr>
        <w:pStyle w:val="Lijstalinea"/>
        <w:numPr>
          <w:ilvl w:val="0"/>
          <w:numId w:val="13"/>
        </w:numPr>
        <w:rPr>
          <w:szCs w:val="18"/>
        </w:rPr>
      </w:pPr>
      <w:r w:rsidRPr="00440BF7">
        <w:rPr>
          <w:szCs w:val="18"/>
        </w:rPr>
        <w:t>maatregelen om ervoor te zorgen dat incidenten worden geregistreerd;</w:t>
      </w:r>
    </w:p>
    <w:p w14:paraId="71EE8D90" w14:textId="5E7E0E19" w:rsidR="00165D88" w:rsidRPr="00440BF7" w:rsidRDefault="00165D88" w:rsidP="00165D88">
      <w:pPr>
        <w:pStyle w:val="Lijstalinea"/>
        <w:numPr>
          <w:ilvl w:val="0"/>
          <w:numId w:val="13"/>
        </w:numPr>
        <w:rPr>
          <w:szCs w:val="18"/>
        </w:rPr>
      </w:pPr>
      <w:r w:rsidRPr="00440BF7">
        <w:rPr>
          <w:szCs w:val="18"/>
        </w:rPr>
        <w:t>maatregelen om de systeemconfiguratie, met inbegrip van de standaardinstelling, te waarborgen</w:t>
      </w:r>
      <w:r w:rsidR="002D5A39" w:rsidRPr="00440BF7">
        <w:rPr>
          <w:szCs w:val="18"/>
        </w:rPr>
        <w:t>;</w:t>
      </w:r>
    </w:p>
    <w:p w14:paraId="54DC80B4" w14:textId="14B2B89F" w:rsidR="00165D88" w:rsidRPr="00440BF7" w:rsidRDefault="002D5A39" w:rsidP="00165D88">
      <w:pPr>
        <w:pStyle w:val="Lijstalinea"/>
        <w:numPr>
          <w:ilvl w:val="0"/>
          <w:numId w:val="13"/>
        </w:numPr>
        <w:rPr>
          <w:szCs w:val="18"/>
        </w:rPr>
      </w:pPr>
      <w:r w:rsidRPr="00440BF7">
        <w:rPr>
          <w:szCs w:val="18"/>
        </w:rPr>
        <w:t>maatregelen voor interne governance en beheer op het gebied van IT en IT-beveiliging;</w:t>
      </w:r>
    </w:p>
    <w:p w14:paraId="4E6BB2AF" w14:textId="19043A15" w:rsidR="002D5A39" w:rsidRPr="00440BF7" w:rsidRDefault="002D5A39" w:rsidP="00165D88">
      <w:pPr>
        <w:pStyle w:val="Lijstalinea"/>
        <w:numPr>
          <w:ilvl w:val="0"/>
          <w:numId w:val="13"/>
        </w:numPr>
        <w:rPr>
          <w:szCs w:val="18"/>
        </w:rPr>
      </w:pPr>
      <w:r w:rsidRPr="00440BF7">
        <w:rPr>
          <w:szCs w:val="18"/>
        </w:rPr>
        <w:t>maatregelen voor certificering/waarborging van processen en producten;</w:t>
      </w:r>
    </w:p>
    <w:p w14:paraId="5234E808" w14:textId="208B2F18" w:rsidR="002D5A39" w:rsidRPr="00440BF7" w:rsidRDefault="002D5A39" w:rsidP="00165D88">
      <w:pPr>
        <w:pStyle w:val="Lijstalinea"/>
        <w:numPr>
          <w:ilvl w:val="0"/>
          <w:numId w:val="13"/>
        </w:numPr>
        <w:rPr>
          <w:szCs w:val="18"/>
        </w:rPr>
      </w:pPr>
      <w:r w:rsidRPr="00440BF7">
        <w:rPr>
          <w:szCs w:val="18"/>
        </w:rPr>
        <w:t>maatregelen om gegevensminimalisering te waarborgen;</w:t>
      </w:r>
    </w:p>
    <w:p w14:paraId="169A7081" w14:textId="43185CE5" w:rsidR="002D5A39" w:rsidRPr="00440BF7" w:rsidRDefault="002D5A39" w:rsidP="00165D88">
      <w:pPr>
        <w:pStyle w:val="Lijstalinea"/>
        <w:numPr>
          <w:ilvl w:val="0"/>
          <w:numId w:val="13"/>
        </w:numPr>
        <w:rPr>
          <w:szCs w:val="18"/>
        </w:rPr>
      </w:pPr>
      <w:r w:rsidRPr="00440BF7">
        <w:rPr>
          <w:szCs w:val="18"/>
        </w:rPr>
        <w:t>maatregelen om de kwaliteit van de gegevens te waarborgen;</w:t>
      </w:r>
    </w:p>
    <w:p w14:paraId="18B09011" w14:textId="5F26E61E" w:rsidR="002D5A39" w:rsidRPr="00440BF7" w:rsidRDefault="002D5A39" w:rsidP="00165D88">
      <w:pPr>
        <w:pStyle w:val="Lijstalinea"/>
        <w:numPr>
          <w:ilvl w:val="0"/>
          <w:numId w:val="13"/>
        </w:numPr>
        <w:rPr>
          <w:szCs w:val="18"/>
        </w:rPr>
      </w:pPr>
      <w:r w:rsidRPr="00440BF7">
        <w:rPr>
          <w:szCs w:val="18"/>
        </w:rPr>
        <w:t>maatregelen om te zorgen voor beperkte bewaring van gegevens;</w:t>
      </w:r>
    </w:p>
    <w:p w14:paraId="74800D41" w14:textId="5D412C4B" w:rsidR="002D5A39" w:rsidRPr="00440BF7" w:rsidRDefault="002D5A39" w:rsidP="002D5A39">
      <w:pPr>
        <w:pStyle w:val="Lijstalinea"/>
        <w:numPr>
          <w:ilvl w:val="0"/>
          <w:numId w:val="13"/>
        </w:numPr>
        <w:rPr>
          <w:szCs w:val="18"/>
        </w:rPr>
      </w:pPr>
      <w:r w:rsidRPr="00440BF7">
        <w:rPr>
          <w:szCs w:val="18"/>
        </w:rPr>
        <w:t>maatregelen ter waarborging van de verantwoordingsplicht;</w:t>
      </w:r>
    </w:p>
    <w:p w14:paraId="284D328F" w14:textId="3A7A16FB" w:rsidR="002D5A39" w:rsidRPr="00440BF7" w:rsidRDefault="002D5A39" w:rsidP="002D5A39">
      <w:pPr>
        <w:pStyle w:val="Lijstalinea"/>
        <w:numPr>
          <w:ilvl w:val="0"/>
          <w:numId w:val="13"/>
        </w:numPr>
        <w:rPr>
          <w:szCs w:val="18"/>
        </w:rPr>
      </w:pPr>
      <w:r w:rsidRPr="00440BF7">
        <w:rPr>
          <w:szCs w:val="18"/>
        </w:rPr>
        <w:t xml:space="preserve">maatregelen om </w:t>
      </w:r>
      <w:proofErr w:type="spellStart"/>
      <w:r w:rsidRPr="00440BF7">
        <w:rPr>
          <w:szCs w:val="18"/>
        </w:rPr>
        <w:t>gegevensopverdraagbaarheid</w:t>
      </w:r>
      <w:proofErr w:type="spellEnd"/>
      <w:r w:rsidRPr="00440BF7">
        <w:rPr>
          <w:szCs w:val="18"/>
        </w:rPr>
        <w:t xml:space="preserve"> mogelijk te maken en voor </w:t>
      </w:r>
      <w:proofErr w:type="spellStart"/>
      <w:r w:rsidRPr="00440BF7">
        <w:rPr>
          <w:szCs w:val="18"/>
        </w:rPr>
        <w:t>wissing</w:t>
      </w:r>
      <w:proofErr w:type="spellEnd"/>
      <w:r w:rsidRPr="00440BF7">
        <w:rPr>
          <w:szCs w:val="18"/>
        </w:rPr>
        <w:t xml:space="preserve"> te zorgen.</w:t>
      </w:r>
    </w:p>
    <w:p w14:paraId="65D3958D" w14:textId="3A7B46BD" w:rsidR="002D5A39" w:rsidRPr="00440BF7" w:rsidRDefault="002D5A39" w:rsidP="002D5A39">
      <w:pPr>
        <w:rPr>
          <w:szCs w:val="18"/>
        </w:rPr>
      </w:pPr>
      <w:r w:rsidRPr="00440BF7">
        <w:rPr>
          <w:szCs w:val="18"/>
        </w:rPr>
        <w:br/>
        <w:t xml:space="preserve">Beschrijf voor overdrachten aan (sub)verwerkers ook de specifieke technische en organisatorische maatregelen die de (sub)verwerker moet nemen om de verwerkingsverantwoordelijke bijstand te kunnen verlenen. </w:t>
      </w:r>
    </w:p>
    <w:p w14:paraId="4300BB46" w14:textId="5F718E7E" w:rsidR="004A5C7A" w:rsidRPr="00440BF7" w:rsidRDefault="004A5C7A" w:rsidP="004A5C7A">
      <w:pPr>
        <w:rPr>
          <w:b/>
          <w:bCs/>
          <w:sz w:val="18"/>
        </w:rPr>
      </w:pPr>
      <w:r w:rsidRPr="00440BF7">
        <w:rPr>
          <w:b/>
          <w:bCs/>
        </w:rPr>
        <w:t xml:space="preserve">Kruis </w:t>
      </w:r>
      <w:r w:rsidR="0090463E" w:rsidRPr="00440BF7">
        <w:rPr>
          <w:b/>
          <w:bCs/>
        </w:rPr>
        <w:t xml:space="preserve">tevens </w:t>
      </w:r>
      <w:r w:rsidRPr="00440BF7">
        <w:rPr>
          <w:b/>
          <w:bCs/>
        </w:rPr>
        <w:t>aan welke optie hieronder van toepassing is.</w:t>
      </w:r>
    </w:p>
    <w:p w14:paraId="5F8A64C4" w14:textId="52DED973" w:rsidR="0059780B" w:rsidRPr="0059780B" w:rsidRDefault="0059780B" w:rsidP="004A5C7A">
      <w:pPr>
        <w:pStyle w:val="Lijstalinea"/>
        <w:numPr>
          <w:ilvl w:val="0"/>
          <w:numId w:val="9"/>
        </w:numPr>
        <w:jc w:val="left"/>
        <w:rPr>
          <w:highlight w:val="yellow"/>
        </w:rPr>
      </w:pPr>
      <w:r w:rsidRPr="0059780B">
        <w:rPr>
          <w:highlight w:val="yellow"/>
        </w:rPr>
        <w:t>Verwerker voldoet aan de Inkoopeisen Cybersecurity Overheid: de ICO-Wizard</w:t>
      </w:r>
      <w:r>
        <w:rPr>
          <w:highlight w:val="yellow"/>
        </w:rPr>
        <w:t xml:space="preserve"> </w:t>
      </w:r>
    </w:p>
    <w:p w14:paraId="68334F6A" w14:textId="14CB8A6E" w:rsidR="004A5C7A" w:rsidRDefault="004A5C7A" w:rsidP="004A5C7A">
      <w:pPr>
        <w:pStyle w:val="Lijstalinea"/>
        <w:numPr>
          <w:ilvl w:val="0"/>
          <w:numId w:val="9"/>
        </w:numPr>
        <w:jc w:val="left"/>
      </w:pPr>
      <w:r>
        <w:t>Verwerker is gecertificeerd volgens ISO27001</w:t>
      </w:r>
    </w:p>
    <w:p w14:paraId="137A721F" w14:textId="717D381E" w:rsidR="004A5C7A" w:rsidRDefault="004A5C7A" w:rsidP="004A5C7A">
      <w:pPr>
        <w:pStyle w:val="Lijstalinea"/>
        <w:numPr>
          <w:ilvl w:val="0"/>
          <w:numId w:val="9"/>
        </w:numPr>
        <w:jc w:val="left"/>
      </w:pPr>
      <w:r>
        <w:t>Verwerker heeft informatiebeveiliging conform ISO 27001 ingericht</w:t>
      </w:r>
    </w:p>
    <w:p w14:paraId="5B78D638" w14:textId="19A34CA2" w:rsidR="004A5C7A" w:rsidRDefault="004A5C7A" w:rsidP="004A5C7A">
      <w:pPr>
        <w:pStyle w:val="Lijstalinea"/>
        <w:numPr>
          <w:ilvl w:val="0"/>
          <w:numId w:val="9"/>
        </w:numPr>
        <w:jc w:val="left"/>
      </w:pPr>
      <w:r>
        <w:t xml:space="preserve">Verwerker werkt aan de implementatie van informatiebeveiliging volgens ISO27001 met als uiterlijke datum waarop de implementatie gereed is  </w:t>
      </w:r>
      <w:r>
        <w:rPr>
          <w:color w:val="FF0000"/>
        </w:rPr>
        <w:t>/…datum…/</w:t>
      </w:r>
      <w:r>
        <w:t>……. Verwerker informeert opdrachtgever halfjaarlijks over de voortgang daarvan.</w:t>
      </w:r>
    </w:p>
    <w:p w14:paraId="45BEFCB5" w14:textId="77777777" w:rsidR="004A5C7A" w:rsidRDefault="004A5C7A" w:rsidP="004A5C7A">
      <w:pPr>
        <w:pStyle w:val="Kop1"/>
        <w:numPr>
          <w:ilvl w:val="0"/>
          <w:numId w:val="0"/>
        </w:numPr>
        <w:rPr>
          <w:color w:val="1F497D"/>
        </w:rPr>
      </w:pPr>
    </w:p>
    <w:p w14:paraId="452A8C90" w14:textId="2D91A243" w:rsidR="008313BE" w:rsidRPr="00440BF7" w:rsidRDefault="008313BE" w:rsidP="00440BF7">
      <w:pPr>
        <w:rPr>
          <w:sz w:val="18"/>
          <w:szCs w:val="18"/>
        </w:rPr>
      </w:pPr>
    </w:p>
    <w:sectPr w:rsidR="008313BE" w:rsidRPr="00440BF7">
      <w:head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Somar, Nalinie" w:date="2022-01-04T12:35:00Z" w:initials="SN">
    <w:p w14:paraId="6B57C1D0" w14:textId="06D618FE" w:rsidR="00BD37BC" w:rsidRDefault="00BD37BC">
      <w:pPr>
        <w:pStyle w:val="Tekstopmerking"/>
      </w:pPr>
      <w:r>
        <w:rPr>
          <w:rStyle w:val="Verwijzingopmerking"/>
        </w:rPr>
        <w:annotationRef/>
      </w:r>
      <w:r>
        <w:t>Keuze-optie voor verwerker: art 7.1 + 7.2 OF 7.3 + 7.4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B57C1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EBD84" w16cex:dateUtc="2022-01-04T1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57C1D0" w16cid:durableId="257EBD8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995DD" w14:textId="77777777" w:rsidR="00342393" w:rsidRDefault="00342393" w:rsidP="00431E73">
      <w:pPr>
        <w:spacing w:after="0" w:line="240" w:lineRule="auto"/>
      </w:pPr>
      <w:r>
        <w:separator/>
      </w:r>
    </w:p>
  </w:endnote>
  <w:endnote w:type="continuationSeparator" w:id="0">
    <w:p w14:paraId="279E9692" w14:textId="77777777" w:rsidR="00342393" w:rsidRDefault="00342393" w:rsidP="0043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EUAlbertina-ReguIt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D1BCD" w14:textId="77777777" w:rsidR="00342393" w:rsidRDefault="00342393" w:rsidP="00431E73">
      <w:pPr>
        <w:spacing w:after="0" w:line="240" w:lineRule="auto"/>
      </w:pPr>
      <w:r>
        <w:separator/>
      </w:r>
    </w:p>
  </w:footnote>
  <w:footnote w:type="continuationSeparator" w:id="0">
    <w:p w14:paraId="0AAFFB04" w14:textId="77777777" w:rsidR="00342393" w:rsidRDefault="00342393" w:rsidP="0043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6149611"/>
      <w:docPartObj>
        <w:docPartGallery w:val="Page Numbers (Top of Page)"/>
        <w:docPartUnique/>
      </w:docPartObj>
    </w:sdtPr>
    <w:sdtEndPr/>
    <w:sdtContent>
      <w:p w14:paraId="3ED041FA" w14:textId="02E4940E" w:rsidR="00431E73" w:rsidRDefault="00431E73">
        <w:pPr>
          <w:pStyle w:val="Koptekst"/>
        </w:pPr>
        <w:r>
          <w:fldChar w:fldCharType="begin"/>
        </w:r>
        <w:r>
          <w:instrText>PAGE   \* MERGEFORMAT</w:instrText>
        </w:r>
        <w:r>
          <w:fldChar w:fldCharType="separate"/>
        </w:r>
        <w:r w:rsidR="00734627">
          <w:rPr>
            <w:noProof/>
          </w:rPr>
          <w:t>4</w:t>
        </w:r>
        <w:r>
          <w:fldChar w:fldCharType="end"/>
        </w:r>
      </w:p>
    </w:sdtContent>
  </w:sdt>
  <w:p w14:paraId="10D2101D" w14:textId="77777777" w:rsidR="00431E73" w:rsidRDefault="00431E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BD0CEB"/>
    <w:multiLevelType w:val="hybridMultilevel"/>
    <w:tmpl w:val="7AB4A6AC"/>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DE09C5"/>
    <w:multiLevelType w:val="hybridMultilevel"/>
    <w:tmpl w:val="EE5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B6873"/>
    <w:multiLevelType w:val="hybridMultilevel"/>
    <w:tmpl w:val="4A1A5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BB1F02"/>
    <w:multiLevelType w:val="hybridMultilevel"/>
    <w:tmpl w:val="DF6010E6"/>
    <w:lvl w:ilvl="0" w:tplc="DD0EEF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36EED"/>
    <w:multiLevelType w:val="hybridMultilevel"/>
    <w:tmpl w:val="556EEE0E"/>
    <w:lvl w:ilvl="0" w:tplc="66FA1498">
      <w:start w:val="1"/>
      <w:numFmt w:val="lowerRoman"/>
      <w:lvlText w:val="%1."/>
      <w:lvlJc w:val="left"/>
      <w:pPr>
        <w:ind w:left="1395" w:hanging="720"/>
      </w:pPr>
      <w:rPr>
        <w:rFonts w:hint="default"/>
      </w:rPr>
    </w:lvl>
    <w:lvl w:ilvl="1" w:tplc="04130019" w:tentative="1">
      <w:start w:val="1"/>
      <w:numFmt w:val="lowerLetter"/>
      <w:lvlText w:val="%2."/>
      <w:lvlJc w:val="left"/>
      <w:pPr>
        <w:ind w:left="1755" w:hanging="360"/>
      </w:pPr>
    </w:lvl>
    <w:lvl w:ilvl="2" w:tplc="0413001B" w:tentative="1">
      <w:start w:val="1"/>
      <w:numFmt w:val="lowerRoman"/>
      <w:lvlText w:val="%3."/>
      <w:lvlJc w:val="right"/>
      <w:pPr>
        <w:ind w:left="2475" w:hanging="180"/>
      </w:pPr>
    </w:lvl>
    <w:lvl w:ilvl="3" w:tplc="0413000F" w:tentative="1">
      <w:start w:val="1"/>
      <w:numFmt w:val="decimal"/>
      <w:lvlText w:val="%4."/>
      <w:lvlJc w:val="left"/>
      <w:pPr>
        <w:ind w:left="3195" w:hanging="360"/>
      </w:pPr>
    </w:lvl>
    <w:lvl w:ilvl="4" w:tplc="04130019" w:tentative="1">
      <w:start w:val="1"/>
      <w:numFmt w:val="lowerLetter"/>
      <w:lvlText w:val="%5."/>
      <w:lvlJc w:val="left"/>
      <w:pPr>
        <w:ind w:left="3915" w:hanging="360"/>
      </w:pPr>
    </w:lvl>
    <w:lvl w:ilvl="5" w:tplc="0413001B" w:tentative="1">
      <w:start w:val="1"/>
      <w:numFmt w:val="lowerRoman"/>
      <w:lvlText w:val="%6."/>
      <w:lvlJc w:val="right"/>
      <w:pPr>
        <w:ind w:left="4635" w:hanging="180"/>
      </w:pPr>
    </w:lvl>
    <w:lvl w:ilvl="6" w:tplc="0413000F" w:tentative="1">
      <w:start w:val="1"/>
      <w:numFmt w:val="decimal"/>
      <w:lvlText w:val="%7."/>
      <w:lvlJc w:val="left"/>
      <w:pPr>
        <w:ind w:left="5355" w:hanging="360"/>
      </w:pPr>
    </w:lvl>
    <w:lvl w:ilvl="7" w:tplc="04130019" w:tentative="1">
      <w:start w:val="1"/>
      <w:numFmt w:val="lowerLetter"/>
      <w:lvlText w:val="%8."/>
      <w:lvlJc w:val="left"/>
      <w:pPr>
        <w:ind w:left="6075" w:hanging="360"/>
      </w:pPr>
    </w:lvl>
    <w:lvl w:ilvl="8" w:tplc="0413001B" w:tentative="1">
      <w:start w:val="1"/>
      <w:numFmt w:val="lowerRoman"/>
      <w:lvlText w:val="%9."/>
      <w:lvlJc w:val="right"/>
      <w:pPr>
        <w:ind w:left="6795" w:hanging="180"/>
      </w:pPr>
    </w:lvl>
  </w:abstractNum>
  <w:abstractNum w:abstractNumId="6"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963796"/>
    <w:multiLevelType w:val="multilevel"/>
    <w:tmpl w:val="8098ABB0"/>
    <w:lvl w:ilvl="0">
      <w:start w:val="1"/>
      <w:numFmt w:val="decimal"/>
      <w:pStyle w:val="Kop1"/>
      <w:lvlText w:val="%1."/>
      <w:lvlJc w:val="left"/>
      <w:pPr>
        <w:ind w:left="785" w:hanging="360"/>
      </w:pPr>
      <w:rPr>
        <w:rFonts w:hint="default"/>
      </w:rPr>
    </w:lvl>
    <w:lvl w:ilvl="1">
      <w:start w:val="1"/>
      <w:numFmt w:val="decimal"/>
      <w:pStyle w:val="Kop2"/>
      <w:lvlText w:val="%1.%2"/>
      <w:lvlJc w:val="left"/>
      <w:pPr>
        <w:ind w:left="1287" w:hanging="720"/>
      </w:pPr>
      <w:rPr>
        <w:strike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4B42365"/>
    <w:multiLevelType w:val="multilevel"/>
    <w:tmpl w:val="384E9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6113EC"/>
    <w:multiLevelType w:val="hybridMultilevel"/>
    <w:tmpl w:val="3A844260"/>
    <w:lvl w:ilvl="0" w:tplc="2D14CFA2">
      <w:start w:val="4"/>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abstractNumId w:val="7"/>
  </w:num>
  <w:num w:numId="2">
    <w:abstractNumId w:val="7"/>
    <w:lvlOverride w:ilvl="0">
      <w:startOverride w:val="13"/>
    </w:lvlOverride>
    <w:lvlOverride w:ilvl="1">
      <w:startOverride w:val="3"/>
    </w:lvlOverride>
  </w:num>
  <w:num w:numId="3">
    <w:abstractNumId w:val="9"/>
  </w:num>
  <w:num w:numId="4">
    <w:abstractNumId w:val="5"/>
  </w:num>
  <w:num w:numId="5">
    <w:abstractNumId w:val="3"/>
  </w:num>
  <w:num w:numId="6">
    <w:abstractNumId w:val="8"/>
  </w:num>
  <w:num w:numId="7">
    <w:abstractNumId w:val="6"/>
  </w:num>
  <w:num w:numId="8">
    <w:abstractNumId w:val="0"/>
  </w:num>
  <w:num w:numId="9">
    <w:abstractNumId w:val="1"/>
  </w:num>
  <w:num w:numId="10">
    <w:abstractNumId w:val="4"/>
  </w:num>
  <w:num w:numId="11">
    <w:abstractNumId w:val="10"/>
  </w:num>
  <w:num w:numId="12">
    <w:abstractNumId w:val="3"/>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omar, Nalinie">
    <w15:presenceInfo w15:providerId="AD" w15:userId="S::N.Somar@hhsk.nl::ec60b5cf-640f-4267-982a-bd2d308971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7"/>
    <w:rsid w:val="00011F1C"/>
    <w:rsid w:val="00026712"/>
    <w:rsid w:val="00036BB1"/>
    <w:rsid w:val="00036DF7"/>
    <w:rsid w:val="00046EA4"/>
    <w:rsid w:val="00066EFF"/>
    <w:rsid w:val="00067E6D"/>
    <w:rsid w:val="000B5214"/>
    <w:rsid w:val="000C28A1"/>
    <w:rsid w:val="000D7150"/>
    <w:rsid w:val="000E58D1"/>
    <w:rsid w:val="0010189A"/>
    <w:rsid w:val="00165D88"/>
    <w:rsid w:val="00170B40"/>
    <w:rsid w:val="00183955"/>
    <w:rsid w:val="001B1764"/>
    <w:rsid w:val="001B3636"/>
    <w:rsid w:val="001B5CAA"/>
    <w:rsid w:val="001D7317"/>
    <w:rsid w:val="001E110F"/>
    <w:rsid w:val="00213B74"/>
    <w:rsid w:val="00222907"/>
    <w:rsid w:val="00242B88"/>
    <w:rsid w:val="00244B06"/>
    <w:rsid w:val="00284DA1"/>
    <w:rsid w:val="002A23CD"/>
    <w:rsid w:val="002C6352"/>
    <w:rsid w:val="002D5A39"/>
    <w:rsid w:val="002E2B11"/>
    <w:rsid w:val="002E39D0"/>
    <w:rsid w:val="002E7D59"/>
    <w:rsid w:val="002F748D"/>
    <w:rsid w:val="0030038D"/>
    <w:rsid w:val="00310F28"/>
    <w:rsid w:val="00313230"/>
    <w:rsid w:val="003148A0"/>
    <w:rsid w:val="00342393"/>
    <w:rsid w:val="00390167"/>
    <w:rsid w:val="003958C6"/>
    <w:rsid w:val="003A68B3"/>
    <w:rsid w:val="003B6487"/>
    <w:rsid w:val="0040577F"/>
    <w:rsid w:val="004228FD"/>
    <w:rsid w:val="00427CDF"/>
    <w:rsid w:val="00431E73"/>
    <w:rsid w:val="00440BF7"/>
    <w:rsid w:val="00442F01"/>
    <w:rsid w:val="0047076F"/>
    <w:rsid w:val="00485766"/>
    <w:rsid w:val="00491E9E"/>
    <w:rsid w:val="004A5C7A"/>
    <w:rsid w:val="004B5BDB"/>
    <w:rsid w:val="004E1BB1"/>
    <w:rsid w:val="004E5A1F"/>
    <w:rsid w:val="004E6299"/>
    <w:rsid w:val="00500F2E"/>
    <w:rsid w:val="005072F4"/>
    <w:rsid w:val="0051262B"/>
    <w:rsid w:val="00515B84"/>
    <w:rsid w:val="00521375"/>
    <w:rsid w:val="00522A16"/>
    <w:rsid w:val="005415DF"/>
    <w:rsid w:val="0056545D"/>
    <w:rsid w:val="00572C9A"/>
    <w:rsid w:val="00581F88"/>
    <w:rsid w:val="00593440"/>
    <w:rsid w:val="0059780B"/>
    <w:rsid w:val="005D5212"/>
    <w:rsid w:val="005D5A74"/>
    <w:rsid w:val="005F3F8C"/>
    <w:rsid w:val="00617D33"/>
    <w:rsid w:val="00625D0B"/>
    <w:rsid w:val="006308DD"/>
    <w:rsid w:val="00675892"/>
    <w:rsid w:val="006A2E95"/>
    <w:rsid w:val="006B77AB"/>
    <w:rsid w:val="006D6D9A"/>
    <w:rsid w:val="006E35E3"/>
    <w:rsid w:val="006E7245"/>
    <w:rsid w:val="00734627"/>
    <w:rsid w:val="00766E03"/>
    <w:rsid w:val="00772B1D"/>
    <w:rsid w:val="007779BB"/>
    <w:rsid w:val="007856C5"/>
    <w:rsid w:val="007A1E8B"/>
    <w:rsid w:val="007A6B5B"/>
    <w:rsid w:val="007B2DB0"/>
    <w:rsid w:val="007B59E8"/>
    <w:rsid w:val="007F11FB"/>
    <w:rsid w:val="007F7E97"/>
    <w:rsid w:val="00802204"/>
    <w:rsid w:val="00830275"/>
    <w:rsid w:val="008313BE"/>
    <w:rsid w:val="00843AAB"/>
    <w:rsid w:val="00853BEF"/>
    <w:rsid w:val="00873C7A"/>
    <w:rsid w:val="00890072"/>
    <w:rsid w:val="008C7806"/>
    <w:rsid w:val="008E497B"/>
    <w:rsid w:val="008F06AC"/>
    <w:rsid w:val="008F3FA5"/>
    <w:rsid w:val="0090463E"/>
    <w:rsid w:val="00911820"/>
    <w:rsid w:val="0091521A"/>
    <w:rsid w:val="009152B3"/>
    <w:rsid w:val="00927FB2"/>
    <w:rsid w:val="00933610"/>
    <w:rsid w:val="00934402"/>
    <w:rsid w:val="0094401E"/>
    <w:rsid w:val="009632DD"/>
    <w:rsid w:val="009750EC"/>
    <w:rsid w:val="00975F5E"/>
    <w:rsid w:val="009862A4"/>
    <w:rsid w:val="009A3971"/>
    <w:rsid w:val="009B02D4"/>
    <w:rsid w:val="009B1476"/>
    <w:rsid w:val="009E497D"/>
    <w:rsid w:val="00A0087F"/>
    <w:rsid w:val="00A033E2"/>
    <w:rsid w:val="00A30EE6"/>
    <w:rsid w:val="00A576A2"/>
    <w:rsid w:val="00A57D88"/>
    <w:rsid w:val="00A81547"/>
    <w:rsid w:val="00A83E53"/>
    <w:rsid w:val="00A90416"/>
    <w:rsid w:val="00AA3B4B"/>
    <w:rsid w:val="00AA6675"/>
    <w:rsid w:val="00AA7383"/>
    <w:rsid w:val="00AC3CFF"/>
    <w:rsid w:val="00AC569D"/>
    <w:rsid w:val="00AD5E61"/>
    <w:rsid w:val="00AF2E9F"/>
    <w:rsid w:val="00B30B7D"/>
    <w:rsid w:val="00B3417A"/>
    <w:rsid w:val="00B4332D"/>
    <w:rsid w:val="00B47A23"/>
    <w:rsid w:val="00B52A9D"/>
    <w:rsid w:val="00B7729D"/>
    <w:rsid w:val="00B85741"/>
    <w:rsid w:val="00BA231B"/>
    <w:rsid w:val="00BB4EB3"/>
    <w:rsid w:val="00BD3748"/>
    <w:rsid w:val="00BD37BC"/>
    <w:rsid w:val="00BE0DC8"/>
    <w:rsid w:val="00BF313D"/>
    <w:rsid w:val="00C025A2"/>
    <w:rsid w:val="00C2262A"/>
    <w:rsid w:val="00C468FF"/>
    <w:rsid w:val="00C52760"/>
    <w:rsid w:val="00C64397"/>
    <w:rsid w:val="00C67AC2"/>
    <w:rsid w:val="00C729F7"/>
    <w:rsid w:val="00C754B8"/>
    <w:rsid w:val="00C81F1E"/>
    <w:rsid w:val="00CA119D"/>
    <w:rsid w:val="00CB1A03"/>
    <w:rsid w:val="00CB1FA2"/>
    <w:rsid w:val="00CE3E08"/>
    <w:rsid w:val="00CF13B2"/>
    <w:rsid w:val="00CF343F"/>
    <w:rsid w:val="00CF4007"/>
    <w:rsid w:val="00D21453"/>
    <w:rsid w:val="00D32714"/>
    <w:rsid w:val="00D36890"/>
    <w:rsid w:val="00D36C84"/>
    <w:rsid w:val="00D42EF9"/>
    <w:rsid w:val="00D64796"/>
    <w:rsid w:val="00D91D6D"/>
    <w:rsid w:val="00DC1E3B"/>
    <w:rsid w:val="00DD1637"/>
    <w:rsid w:val="00DE1081"/>
    <w:rsid w:val="00E00394"/>
    <w:rsid w:val="00E0348A"/>
    <w:rsid w:val="00E034F6"/>
    <w:rsid w:val="00E25CE5"/>
    <w:rsid w:val="00E42E06"/>
    <w:rsid w:val="00E62EE7"/>
    <w:rsid w:val="00E80354"/>
    <w:rsid w:val="00E80B61"/>
    <w:rsid w:val="00EA281A"/>
    <w:rsid w:val="00EB4CA5"/>
    <w:rsid w:val="00EC3B7C"/>
    <w:rsid w:val="00EC4A6A"/>
    <w:rsid w:val="00EC5657"/>
    <w:rsid w:val="00F074A6"/>
    <w:rsid w:val="00F20565"/>
    <w:rsid w:val="00F300C2"/>
    <w:rsid w:val="00F513FA"/>
    <w:rsid w:val="00F52080"/>
    <w:rsid w:val="00F549A6"/>
    <w:rsid w:val="00F67021"/>
    <w:rsid w:val="00F724F4"/>
    <w:rsid w:val="00F77110"/>
    <w:rsid w:val="00F80911"/>
    <w:rsid w:val="00F85B4E"/>
    <w:rsid w:val="00F879B7"/>
    <w:rsid w:val="00F94F5D"/>
    <w:rsid w:val="00FB4685"/>
    <w:rsid w:val="00FC14C4"/>
    <w:rsid w:val="00FD3CE1"/>
    <w:rsid w:val="00FF128C"/>
    <w:rsid w:val="00FF4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8A39"/>
  <w15:docId w15:val="{B7CD24A5-EF7E-460D-BF2F-825945D9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F879B7"/>
    <w:pPr>
      <w:numPr>
        <w:numId w:val="1"/>
      </w:numPr>
      <w:suppressAutoHyphens/>
      <w:overflowPunct w:val="0"/>
      <w:autoSpaceDE w:val="0"/>
      <w:autoSpaceDN w:val="0"/>
      <w:adjustRightInd w:val="0"/>
      <w:ind w:right="-1"/>
      <w:jc w:val="both"/>
      <w:textAlignment w:val="baseline"/>
      <w:outlineLvl w:val="0"/>
    </w:pPr>
    <w:rPr>
      <w:rFonts w:eastAsia="Verdana" w:cs="Times New Roman"/>
      <w:b/>
      <w:color w:val="1F497D" w:themeColor="text2"/>
      <w:sz w:val="24"/>
      <w:szCs w:val="24"/>
    </w:rPr>
  </w:style>
  <w:style w:type="paragraph" w:styleId="Kop2">
    <w:name w:val="heading 2"/>
    <w:basedOn w:val="Lijstalinea"/>
    <w:next w:val="Standaard"/>
    <w:link w:val="Kop2Char"/>
    <w:uiPriority w:val="9"/>
    <w:qFormat/>
    <w:rsid w:val="00F879B7"/>
    <w:pPr>
      <w:numPr>
        <w:ilvl w:val="1"/>
        <w:numId w:val="1"/>
      </w:numPr>
      <w:tabs>
        <w:tab w:val="num" w:pos="360"/>
      </w:tabs>
      <w:ind w:left="1080" w:firstLine="0"/>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9B7"/>
    <w:rPr>
      <w:rFonts w:eastAsia="Verdana" w:cs="Times New Roman"/>
      <w:b/>
      <w:color w:val="1F497D" w:themeColor="text2"/>
      <w:sz w:val="24"/>
      <w:szCs w:val="24"/>
    </w:rPr>
  </w:style>
  <w:style w:type="character" w:customStyle="1" w:styleId="Kop2Char">
    <w:name w:val="Kop 2 Char"/>
    <w:basedOn w:val="Standaardalinea-lettertype"/>
    <w:link w:val="Kop2"/>
    <w:uiPriority w:val="9"/>
    <w:rsid w:val="00F879B7"/>
    <w:rPr>
      <w:rFonts w:eastAsia="Verdana" w:cs="Times New Roman"/>
      <w:sz w:val="18"/>
    </w:rPr>
  </w:style>
  <w:style w:type="paragraph" w:styleId="Lijstalinea">
    <w:name w:val="List Paragraph"/>
    <w:basedOn w:val="Standaard"/>
    <w:link w:val="LijstalineaChar"/>
    <w:uiPriority w:val="34"/>
    <w:qFormat/>
    <w:rsid w:val="00F879B7"/>
    <w:pPr>
      <w:spacing w:after="0"/>
      <w:ind w:left="720"/>
      <w:contextualSpacing/>
      <w:jc w:val="both"/>
    </w:pPr>
    <w:rPr>
      <w:rFonts w:eastAsia="Verdana" w:cs="Times New Roman"/>
      <w:sz w:val="18"/>
    </w:rPr>
  </w:style>
  <w:style w:type="paragraph" w:styleId="Tekstopmerking">
    <w:name w:val="annotation text"/>
    <w:basedOn w:val="Standaard"/>
    <w:link w:val="TekstopmerkingChar"/>
    <w:uiPriority w:val="99"/>
    <w:rsid w:val="00F879B7"/>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F879B7"/>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F879B7"/>
    <w:rPr>
      <w:sz w:val="16"/>
      <w:szCs w:val="16"/>
    </w:rPr>
  </w:style>
  <w:style w:type="character" w:customStyle="1" w:styleId="LijstalineaChar">
    <w:name w:val="Lijstalinea Char"/>
    <w:link w:val="Lijstalinea"/>
    <w:uiPriority w:val="34"/>
    <w:rsid w:val="00F879B7"/>
    <w:rPr>
      <w:rFonts w:eastAsia="Verdana" w:cs="Times New Roman"/>
      <w:sz w:val="18"/>
    </w:rPr>
  </w:style>
  <w:style w:type="paragraph" w:styleId="Geenafstand">
    <w:name w:val="No Spacing"/>
    <w:uiPriority w:val="1"/>
    <w:qFormat/>
    <w:rsid w:val="00F879B7"/>
    <w:pPr>
      <w:spacing w:after="0" w:line="240" w:lineRule="auto"/>
    </w:pPr>
  </w:style>
  <w:style w:type="paragraph" w:styleId="Ballontekst">
    <w:name w:val="Balloon Text"/>
    <w:basedOn w:val="Standaard"/>
    <w:link w:val="BallontekstChar"/>
    <w:uiPriority w:val="99"/>
    <w:semiHidden/>
    <w:unhideWhenUsed/>
    <w:rsid w:val="00F879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79B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34402"/>
    <w:pPr>
      <w:spacing w:after="200"/>
      <w:jc w:val="left"/>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934402"/>
    <w:rPr>
      <w:rFonts w:ascii="Arial" w:eastAsia="Times New Roman" w:hAnsi="Arial" w:cs="Times New Roman"/>
      <w:b/>
      <w:bCs/>
      <w:sz w:val="20"/>
      <w:szCs w:val="20"/>
    </w:rPr>
  </w:style>
  <w:style w:type="paragraph" w:styleId="Koptekst">
    <w:name w:val="header"/>
    <w:basedOn w:val="Standaard"/>
    <w:link w:val="KoptekstChar"/>
    <w:uiPriority w:val="99"/>
    <w:unhideWhenUsed/>
    <w:rsid w:val="00431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E73"/>
  </w:style>
  <w:style w:type="paragraph" w:styleId="Voettekst">
    <w:name w:val="footer"/>
    <w:basedOn w:val="Standaard"/>
    <w:link w:val="VoettekstChar"/>
    <w:uiPriority w:val="99"/>
    <w:unhideWhenUsed/>
    <w:rsid w:val="00431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E73"/>
  </w:style>
  <w:style w:type="table" w:styleId="Tabelraster">
    <w:name w:val="Table Grid"/>
    <w:basedOn w:val="Standaardtabel"/>
    <w:rsid w:val="00975F5E"/>
    <w:pPr>
      <w:spacing w:after="0" w:line="240" w:lineRule="auto"/>
    </w:pPr>
    <w:rPr>
      <w:rFonts w:eastAsia="Verdana"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4E1BB1"/>
    <w:rPr>
      <w:rFonts w:ascii="EUAlbertina-Regu" w:hAnsi="EUAlbertina-Regu" w:hint="default"/>
      <w:b w:val="0"/>
      <w:bCs w:val="0"/>
      <w:i w:val="0"/>
      <w:iCs w:val="0"/>
      <w:color w:val="000000"/>
      <w:sz w:val="18"/>
      <w:szCs w:val="18"/>
    </w:rPr>
  </w:style>
  <w:style w:type="character" w:customStyle="1" w:styleId="fontstyle21">
    <w:name w:val="fontstyle21"/>
    <w:basedOn w:val="Standaardalinea-lettertype"/>
    <w:rsid w:val="004E1BB1"/>
    <w:rPr>
      <w:rFonts w:ascii="EUAlbertina-ReguItal" w:hAnsi="EUAlbertina-ReguItal" w:hint="default"/>
      <w:b w:val="0"/>
      <w:bCs w:val="0"/>
      <w:i/>
      <w:iCs/>
      <w:color w:val="000000"/>
      <w:sz w:val="20"/>
      <w:szCs w:val="20"/>
    </w:rPr>
  </w:style>
  <w:style w:type="paragraph" w:styleId="Revisie">
    <w:name w:val="Revision"/>
    <w:hidden/>
    <w:uiPriority w:val="99"/>
    <w:semiHidden/>
    <w:rsid w:val="00BA2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296145">
      <w:bodyDiv w:val="1"/>
      <w:marLeft w:val="0"/>
      <w:marRight w:val="0"/>
      <w:marTop w:val="0"/>
      <w:marBottom w:val="0"/>
      <w:divBdr>
        <w:top w:val="none" w:sz="0" w:space="0" w:color="auto"/>
        <w:left w:val="none" w:sz="0" w:space="0" w:color="auto"/>
        <w:bottom w:val="none" w:sz="0" w:space="0" w:color="auto"/>
        <w:right w:val="none" w:sz="0" w:space="0" w:color="auto"/>
      </w:divBdr>
    </w:div>
    <w:div w:id="374159618">
      <w:bodyDiv w:val="1"/>
      <w:marLeft w:val="0"/>
      <w:marRight w:val="0"/>
      <w:marTop w:val="0"/>
      <w:marBottom w:val="0"/>
      <w:divBdr>
        <w:top w:val="none" w:sz="0" w:space="0" w:color="auto"/>
        <w:left w:val="none" w:sz="0" w:space="0" w:color="auto"/>
        <w:bottom w:val="none" w:sz="0" w:space="0" w:color="auto"/>
        <w:right w:val="none" w:sz="0" w:space="0" w:color="auto"/>
      </w:divBdr>
    </w:div>
    <w:div w:id="501357652">
      <w:bodyDiv w:val="1"/>
      <w:marLeft w:val="0"/>
      <w:marRight w:val="0"/>
      <w:marTop w:val="0"/>
      <w:marBottom w:val="0"/>
      <w:divBdr>
        <w:top w:val="none" w:sz="0" w:space="0" w:color="auto"/>
        <w:left w:val="none" w:sz="0" w:space="0" w:color="auto"/>
        <w:bottom w:val="none" w:sz="0" w:space="0" w:color="auto"/>
        <w:right w:val="none" w:sz="0" w:space="0" w:color="auto"/>
      </w:divBdr>
    </w:div>
    <w:div w:id="817385132">
      <w:bodyDiv w:val="1"/>
      <w:marLeft w:val="0"/>
      <w:marRight w:val="0"/>
      <w:marTop w:val="0"/>
      <w:marBottom w:val="0"/>
      <w:divBdr>
        <w:top w:val="none" w:sz="0" w:space="0" w:color="auto"/>
        <w:left w:val="none" w:sz="0" w:space="0" w:color="auto"/>
        <w:bottom w:val="none" w:sz="0" w:space="0" w:color="auto"/>
        <w:right w:val="none" w:sz="0" w:space="0" w:color="auto"/>
      </w:divBdr>
    </w:div>
    <w:div w:id="907884194">
      <w:bodyDiv w:val="1"/>
      <w:marLeft w:val="0"/>
      <w:marRight w:val="0"/>
      <w:marTop w:val="0"/>
      <w:marBottom w:val="0"/>
      <w:divBdr>
        <w:top w:val="none" w:sz="0" w:space="0" w:color="auto"/>
        <w:left w:val="none" w:sz="0" w:space="0" w:color="auto"/>
        <w:bottom w:val="none" w:sz="0" w:space="0" w:color="auto"/>
        <w:right w:val="none" w:sz="0" w:space="0" w:color="auto"/>
      </w:divBdr>
    </w:div>
    <w:div w:id="13997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F070610896242B27FA453FA7161C0" ma:contentTypeVersion="10" ma:contentTypeDescription="Een nieuw document maken." ma:contentTypeScope="" ma:versionID="c89086e8146af5fc9c76b3a41defac41">
  <xsd:schema xmlns:xsd="http://www.w3.org/2001/XMLSchema" xmlns:xs="http://www.w3.org/2001/XMLSchema" xmlns:p="http://schemas.microsoft.com/office/2006/metadata/properties" xmlns:ns2="9f150cf0-43c5-4aa8-b0e9-2c63ec01d6ae" xmlns:ns3="c64fecbb-1954-4030-8120-5d79bf625a24" targetNamespace="http://schemas.microsoft.com/office/2006/metadata/properties" ma:root="true" ma:fieldsID="e2d21e9bfc8dbeaddd3ad7980824b47f" ns2:_="" ns3:_="">
    <xsd:import namespace="9f150cf0-43c5-4aa8-b0e9-2c63ec01d6ae"/>
    <xsd:import namespace="c64fecbb-1954-4030-8120-5d79bf625a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50cf0-43c5-4aa8-b0e9-2c63ec01d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64fecbb-1954-4030-8120-5d79bf625a24"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C9B41-DFF1-4BC1-A5FA-290F8FD1C6BB}"/>
</file>

<file path=customXml/itemProps2.xml><?xml version="1.0" encoding="utf-8"?>
<ds:datastoreItem xmlns:ds="http://schemas.openxmlformats.org/officeDocument/2006/customXml" ds:itemID="{D5B35868-A177-47CB-8B81-BDE148F3861B}">
  <ds:schemaRefs>
    <ds:schemaRef ds:uri="http://schemas.openxmlformats.org/officeDocument/2006/bibliography"/>
  </ds:schemaRefs>
</ds:datastoreItem>
</file>

<file path=customXml/itemProps3.xml><?xml version="1.0" encoding="utf-8"?>
<ds:datastoreItem xmlns:ds="http://schemas.openxmlformats.org/officeDocument/2006/customXml" ds:itemID="{BB760CB2-7696-48FE-BC3C-07A54BA492A4}">
  <ds:schemaRefs>
    <ds:schemaRef ds:uri="http://schemas.openxmlformats.org/package/2006/metadata/core-properties"/>
    <ds:schemaRef ds:uri="http://purl.org/dc/elements/1.1/"/>
    <ds:schemaRef ds:uri="http://www.w3.org/XML/1998/namespace"/>
    <ds:schemaRef ds:uri="http://schemas.microsoft.com/office/2006/metadata/properties"/>
    <ds:schemaRef ds:uri="http://schemas.microsoft.com/office/2006/documentManagement/types"/>
    <ds:schemaRef ds:uri="cf4dbb9c-fdef-4521-9157-d38632b1b8d9"/>
    <ds:schemaRef ds:uri="http://schemas.microsoft.com/office/infopath/2007/PartnerControls"/>
    <ds:schemaRef ds:uri="965f11ea-069a-4aa4-bc0a-3260c801f13d"/>
    <ds:schemaRef ds:uri="http://purl.org/dc/dcmitype/"/>
    <ds:schemaRef ds:uri="http://purl.org/dc/terms/"/>
  </ds:schemaRefs>
</ds:datastoreItem>
</file>

<file path=customXml/itemProps4.xml><?xml version="1.0" encoding="utf-8"?>
<ds:datastoreItem xmlns:ds="http://schemas.openxmlformats.org/officeDocument/2006/customXml" ds:itemID="{453EFBC0-254B-43A9-BC40-F82CD7160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3094</Words>
  <Characters>17021</Characters>
  <Application>Microsoft Office Word</Application>
  <DocSecurity>4</DocSecurity>
  <Lines>141</Lines>
  <Paragraphs>40</Paragraphs>
  <ScaleCrop>false</ScaleCrop>
  <HeadingPairs>
    <vt:vector size="2" baseType="variant">
      <vt:variant>
        <vt:lpstr>Titel</vt:lpstr>
      </vt:variant>
      <vt:variant>
        <vt:i4>1</vt:i4>
      </vt:variant>
    </vt:vector>
  </HeadingPairs>
  <TitlesOfParts>
    <vt:vector size="1" baseType="lpstr">
      <vt:lpstr/>
    </vt:vector>
  </TitlesOfParts>
  <Company>Waterschap Brabantse Delta</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E.H. Bouwman</dc:creator>
  <cp:lastModifiedBy>Gonnie</cp:lastModifiedBy>
  <cp:revision>2</cp:revision>
  <cp:lastPrinted>2019-04-11T11:44:00Z</cp:lastPrinted>
  <dcterms:created xsi:type="dcterms:W3CDTF">2022-07-12T08:14:00Z</dcterms:created>
  <dcterms:modified xsi:type="dcterms:W3CDTF">2022-07-12T08:14:00Z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0x010100A59F9386F9FECB449A5FE6F603FB9601</vt:lpwstr>
  </property>
</Properties>
</file>