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EE1BA" w14:textId="77777777" w:rsidR="00961D24" w:rsidRPr="00D029BD" w:rsidRDefault="009E656D" w:rsidP="001402A5">
      <w:pPr>
        <w:pStyle w:val="Plattetekst"/>
        <w:spacing w:line="276" w:lineRule="auto"/>
        <w:ind w:right="644"/>
        <w:rPr>
          <w:rFonts w:cs="Calibri Light"/>
          <w:color w:val="auto"/>
        </w:rPr>
      </w:pPr>
      <w:r w:rsidRPr="00D029BD">
        <w:rPr>
          <w:rFonts w:cs="Calibri Light"/>
          <w:noProof/>
          <w:color w:val="auto"/>
          <w:vertAlign w:val="subscript"/>
          <w:lang w:eastAsia="nl-NL"/>
        </w:rPr>
        <mc:AlternateContent>
          <mc:Choice Requires="wps">
            <w:drawing>
              <wp:anchor distT="0" distB="0" distL="114300" distR="114300" simplePos="0" relativeHeight="251743232" behindDoc="0" locked="0" layoutInCell="1" allowOverlap="1" wp14:anchorId="79ECFEF5" wp14:editId="01534C50">
                <wp:simplePos x="0" y="0"/>
                <wp:positionH relativeFrom="column">
                  <wp:posOffset>-714190</wp:posOffset>
                </wp:positionH>
                <wp:positionV relativeFrom="paragraph">
                  <wp:posOffset>2190750</wp:posOffset>
                </wp:positionV>
                <wp:extent cx="4271058" cy="1835623"/>
                <wp:effectExtent l="0" t="0" r="0" b="0"/>
                <wp:wrapNone/>
                <wp:docPr id="8" name="Tekstvak 8"/>
                <wp:cNvGraphicFramePr/>
                <a:graphic xmlns:a="http://schemas.openxmlformats.org/drawingml/2006/main">
                  <a:graphicData uri="http://schemas.microsoft.com/office/word/2010/wordprocessingShape">
                    <wps:wsp>
                      <wps:cNvSpPr txBox="1"/>
                      <wps:spPr>
                        <a:xfrm>
                          <a:off x="0" y="0"/>
                          <a:ext cx="4271058" cy="1835623"/>
                        </a:xfrm>
                        <a:prstGeom prst="rect">
                          <a:avLst/>
                        </a:prstGeom>
                        <a:noFill/>
                        <a:ln w="6350">
                          <a:noFill/>
                        </a:ln>
                      </wps:spPr>
                      <wps:txbx>
                        <w:txbxContent>
                          <w:p w14:paraId="1705DDE1" w14:textId="51236197" w:rsidR="00146497" w:rsidRPr="00374147" w:rsidRDefault="00374147" w:rsidP="00074565">
                            <w:pPr>
                              <w:rPr>
                                <w:rFonts w:cs="Calibri Light"/>
                                <w:color w:val="242C5D"/>
                                <w:sz w:val="44"/>
                                <w:szCs w:val="44"/>
                              </w:rPr>
                            </w:pPr>
                            <w:r w:rsidRPr="00374147">
                              <w:rPr>
                                <w:rFonts w:cs="Calibri Light"/>
                                <w:color w:val="242C5D"/>
                                <w:sz w:val="44"/>
                                <w:szCs w:val="44"/>
                              </w:rPr>
                              <w:t>Bijlage 9</w:t>
                            </w:r>
                            <w:r w:rsidR="005B2892">
                              <w:rPr>
                                <w:rFonts w:cs="Calibri Light"/>
                                <w:color w:val="242C5D"/>
                                <w:sz w:val="44"/>
                                <w:szCs w:val="44"/>
                              </w:rPr>
                              <w:t>b</w:t>
                            </w:r>
                            <w:r w:rsidRPr="00374147">
                              <w:rPr>
                                <w:rFonts w:cs="Calibri Light"/>
                                <w:color w:val="242C5D"/>
                                <w:sz w:val="44"/>
                                <w:szCs w:val="44"/>
                              </w:rPr>
                              <w:t xml:space="preserve"> </w:t>
                            </w:r>
                            <w:r w:rsidR="00146497" w:rsidRPr="00374147">
                              <w:rPr>
                                <w:rFonts w:cs="Calibri Light"/>
                                <w:color w:val="242C5D"/>
                                <w:sz w:val="44"/>
                                <w:szCs w:val="44"/>
                              </w:rPr>
                              <w:t xml:space="preserve">Programma van Eisen </w:t>
                            </w:r>
                          </w:p>
                          <w:p w14:paraId="571DCC44" w14:textId="77777777" w:rsidR="00146497" w:rsidRPr="00374147" w:rsidRDefault="00146497" w:rsidP="00074565">
                            <w:pPr>
                              <w:rPr>
                                <w:rFonts w:cs="Calibri Light"/>
                                <w:color w:val="242C5D"/>
                                <w:sz w:val="44"/>
                                <w:szCs w:val="44"/>
                              </w:rPr>
                            </w:pPr>
                          </w:p>
                          <w:p w14:paraId="2D322A24" w14:textId="77777777" w:rsidR="00146497" w:rsidRPr="00374147" w:rsidRDefault="00146497" w:rsidP="00074565">
                            <w:pPr>
                              <w:rPr>
                                <w:rFonts w:cs="Calibri Light"/>
                                <w:color w:val="242C5D"/>
                                <w:sz w:val="44"/>
                                <w:szCs w:val="44"/>
                              </w:rPr>
                            </w:pPr>
                            <w:r w:rsidRPr="00374147">
                              <w:rPr>
                                <w:rFonts w:cs="Calibri Light"/>
                                <w:color w:val="242C5D"/>
                                <w:sz w:val="44"/>
                                <w:szCs w:val="44"/>
                              </w:rPr>
                              <w:t>Europese Aanbesteding</w:t>
                            </w:r>
                          </w:p>
                          <w:p w14:paraId="78876DF5" w14:textId="4649BBA7" w:rsidR="00146497" w:rsidRPr="00556F40" w:rsidRDefault="001402A5" w:rsidP="00E81BBC">
                            <w:pPr>
                              <w:rPr>
                                <w:rFonts w:cs="Calibri Light"/>
                                <w:color w:val="242C5D"/>
                                <w:sz w:val="44"/>
                                <w:szCs w:val="44"/>
                              </w:rPr>
                            </w:pPr>
                            <w:r>
                              <w:rPr>
                                <w:rFonts w:cs="Calibri Light"/>
                                <w:color w:val="242C5D"/>
                                <w:sz w:val="44"/>
                                <w:szCs w:val="44"/>
                              </w:rPr>
                              <w:t>Aanschaf Veeg</w:t>
                            </w:r>
                            <w:r w:rsidR="00071D04">
                              <w:rPr>
                                <w:rFonts w:cs="Calibri Light"/>
                                <w:color w:val="242C5D"/>
                                <w:sz w:val="44"/>
                                <w:szCs w:val="44"/>
                              </w:rPr>
                              <w:t>machines</w:t>
                            </w:r>
                            <w:r w:rsidR="00524644" w:rsidRPr="00556F40">
                              <w:rPr>
                                <w:rFonts w:cs="Calibri Light"/>
                                <w:color w:val="242C5D"/>
                                <w:sz w:val="44"/>
                                <w:szCs w:val="44"/>
                              </w:rPr>
                              <w:t xml:space="preserve"> </w:t>
                            </w:r>
                            <w:r w:rsidR="00667657" w:rsidRPr="00556F40">
                              <w:rPr>
                                <w:rFonts w:cs="Calibri Light"/>
                                <w:color w:val="242C5D"/>
                                <w:sz w:val="44"/>
                                <w:szCs w:val="44"/>
                              </w:rPr>
                              <w:t xml:space="preserve">(perceel </w:t>
                            </w:r>
                            <w:r>
                              <w:rPr>
                                <w:rFonts w:cs="Calibri Light"/>
                                <w:color w:val="242C5D"/>
                                <w:sz w:val="44"/>
                                <w:szCs w:val="44"/>
                              </w:rPr>
                              <w:t>2</w:t>
                            </w:r>
                            <w:r w:rsidR="00667657" w:rsidRPr="00556F40">
                              <w:rPr>
                                <w:rFonts w:cs="Calibri Light"/>
                                <w:color w:val="242C5D"/>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ECFEF5" id="_x0000_t202" coordsize="21600,21600" o:spt="202" path="m,l,21600r21600,l21600,xe">
                <v:stroke joinstyle="miter"/>
                <v:path gradientshapeok="t" o:connecttype="rect"/>
              </v:shapetype>
              <v:shape id="Tekstvak 8" o:spid="_x0000_s1026" type="#_x0000_t202" style="position:absolute;margin-left:-56.25pt;margin-top:172.5pt;width:336.3pt;height:144.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" filled="f" stroked="f" strokeweight=".5pt">
                <v:textbox>
                  <w:txbxContent>
                    <w:p w14:paraId="1705DDE1" w14:textId="51236197" w:rsidR="00146497" w:rsidRPr="00374147" w:rsidRDefault="00374147" w:rsidP="00074565">
                      <w:pPr>
                        <w:rPr>
                          <w:rFonts w:cs="Calibri Light"/>
                          <w:color w:val="242C5D"/>
                          <w:sz w:val="44"/>
                          <w:szCs w:val="44"/>
                        </w:rPr>
                      </w:pPr>
                      <w:r w:rsidRPr="00374147">
                        <w:rPr>
                          <w:rFonts w:cs="Calibri Light"/>
                          <w:color w:val="242C5D"/>
                          <w:sz w:val="44"/>
                          <w:szCs w:val="44"/>
                        </w:rPr>
                        <w:t>Bijlage 9</w:t>
                      </w:r>
                      <w:r w:rsidR="005B2892">
                        <w:rPr>
                          <w:rFonts w:cs="Calibri Light"/>
                          <w:color w:val="242C5D"/>
                          <w:sz w:val="44"/>
                          <w:szCs w:val="44"/>
                        </w:rPr>
                        <w:t>b</w:t>
                      </w:r>
                      <w:r w:rsidRPr="00374147">
                        <w:rPr>
                          <w:rFonts w:cs="Calibri Light"/>
                          <w:color w:val="242C5D"/>
                          <w:sz w:val="44"/>
                          <w:szCs w:val="44"/>
                        </w:rPr>
                        <w:t xml:space="preserve"> </w:t>
                      </w:r>
                      <w:r w:rsidR="00146497" w:rsidRPr="00374147">
                        <w:rPr>
                          <w:rFonts w:cs="Calibri Light"/>
                          <w:color w:val="242C5D"/>
                          <w:sz w:val="44"/>
                          <w:szCs w:val="44"/>
                        </w:rPr>
                        <w:t xml:space="preserve">Programma van Eisen </w:t>
                      </w:r>
                    </w:p>
                    <w:p w14:paraId="571DCC44" w14:textId="77777777" w:rsidR="00146497" w:rsidRPr="00374147" w:rsidRDefault="00146497" w:rsidP="00074565">
                      <w:pPr>
                        <w:rPr>
                          <w:rFonts w:cs="Calibri Light"/>
                          <w:color w:val="242C5D"/>
                          <w:sz w:val="44"/>
                          <w:szCs w:val="44"/>
                        </w:rPr>
                      </w:pPr>
                    </w:p>
                    <w:p w14:paraId="2D322A24" w14:textId="77777777" w:rsidR="00146497" w:rsidRPr="00374147" w:rsidRDefault="00146497" w:rsidP="00074565">
                      <w:pPr>
                        <w:rPr>
                          <w:rFonts w:cs="Calibri Light"/>
                          <w:color w:val="242C5D"/>
                          <w:sz w:val="44"/>
                          <w:szCs w:val="44"/>
                        </w:rPr>
                      </w:pPr>
                      <w:r w:rsidRPr="00374147">
                        <w:rPr>
                          <w:rFonts w:cs="Calibri Light"/>
                          <w:color w:val="242C5D"/>
                          <w:sz w:val="44"/>
                          <w:szCs w:val="44"/>
                        </w:rPr>
                        <w:t>Europese Aanbesteding</w:t>
                      </w:r>
                    </w:p>
                    <w:p w14:paraId="78876DF5" w14:textId="4649BBA7" w:rsidR="00146497" w:rsidRPr="00556F40" w:rsidRDefault="001402A5" w:rsidP="00E81BBC">
                      <w:pPr>
                        <w:rPr>
                          <w:rFonts w:cs="Calibri Light"/>
                          <w:color w:val="242C5D"/>
                          <w:sz w:val="44"/>
                          <w:szCs w:val="44"/>
                        </w:rPr>
                      </w:pPr>
                      <w:r>
                        <w:rPr>
                          <w:rFonts w:cs="Calibri Light"/>
                          <w:color w:val="242C5D"/>
                          <w:sz w:val="44"/>
                          <w:szCs w:val="44"/>
                        </w:rPr>
                        <w:t>Aanschaf Veeg</w:t>
                      </w:r>
                      <w:r w:rsidR="00071D04">
                        <w:rPr>
                          <w:rFonts w:cs="Calibri Light"/>
                          <w:color w:val="242C5D"/>
                          <w:sz w:val="44"/>
                          <w:szCs w:val="44"/>
                        </w:rPr>
                        <w:t>machines</w:t>
                      </w:r>
                      <w:r w:rsidR="00524644" w:rsidRPr="00556F40">
                        <w:rPr>
                          <w:rFonts w:cs="Calibri Light"/>
                          <w:color w:val="242C5D"/>
                          <w:sz w:val="44"/>
                          <w:szCs w:val="44"/>
                        </w:rPr>
                        <w:t xml:space="preserve"> </w:t>
                      </w:r>
                      <w:r w:rsidR="00667657" w:rsidRPr="00556F40">
                        <w:rPr>
                          <w:rFonts w:cs="Calibri Light"/>
                          <w:color w:val="242C5D"/>
                          <w:sz w:val="44"/>
                          <w:szCs w:val="44"/>
                        </w:rPr>
                        <w:t xml:space="preserve">(perceel </w:t>
                      </w:r>
                      <w:r>
                        <w:rPr>
                          <w:rFonts w:cs="Calibri Light"/>
                          <w:color w:val="242C5D"/>
                          <w:sz w:val="44"/>
                          <w:szCs w:val="44"/>
                        </w:rPr>
                        <w:t>2</w:t>
                      </w:r>
                      <w:r w:rsidR="00667657" w:rsidRPr="00556F40">
                        <w:rPr>
                          <w:rFonts w:cs="Calibri Light"/>
                          <w:color w:val="242C5D"/>
                          <w:sz w:val="44"/>
                          <w:szCs w:val="44"/>
                        </w:rPr>
                        <w:t>)</w:t>
                      </w:r>
                    </w:p>
                  </w:txbxContent>
                </v:textbox>
              </v:shape>
            </w:pict>
          </mc:Fallback>
        </mc:AlternateContent>
      </w:r>
      <w:r w:rsidR="00961D24" w:rsidRPr="00D029BD">
        <w:rPr>
          <w:rFonts w:cs="Calibri Light"/>
          <w:color w:val="auto"/>
        </w:rPr>
        <w:br w:type="page"/>
      </w:r>
    </w:p>
    <w:p w14:paraId="436680F9" w14:textId="77777777" w:rsidR="00961D24" w:rsidRPr="00DA421A" w:rsidRDefault="00961D24" w:rsidP="001402A5">
      <w:pPr>
        <w:pStyle w:val="Inhopg2"/>
        <w:spacing w:before="0" w:line="276" w:lineRule="auto"/>
        <w:rPr>
          <w:rFonts w:cs="Calibri Light"/>
          <w:color w:val="auto"/>
          <w:sz w:val="20"/>
        </w:rPr>
        <w:sectPr w:rsidR="00961D24" w:rsidRPr="00DA421A" w:rsidSect="00CF3C55">
          <w:headerReference w:type="default" r:id="rId8"/>
          <w:footerReference w:type="even" r:id="rId9"/>
          <w:footerReference w:type="default" r:id="rId10"/>
          <w:pgSz w:w="11900" w:h="16840"/>
          <w:pgMar w:top="1417" w:right="1417" w:bottom="1417" w:left="1417" w:header="708" w:footer="708" w:gutter="0"/>
          <w:cols w:space="708"/>
          <w:docGrid w:linePitch="360"/>
        </w:sectPr>
      </w:pPr>
    </w:p>
    <w:p w14:paraId="4E6EB995" w14:textId="77777777" w:rsidR="0059242D" w:rsidRPr="00D029BD" w:rsidRDefault="0059242D" w:rsidP="001402A5">
      <w:pPr>
        <w:pStyle w:val="Plattetekst"/>
        <w:spacing w:line="276" w:lineRule="auto"/>
        <w:ind w:right="644"/>
        <w:rPr>
          <w:rFonts w:cs="Calibri Light"/>
          <w:color w:val="auto"/>
        </w:rPr>
      </w:pPr>
    </w:p>
    <w:p w14:paraId="08D25CE7" w14:textId="77777777" w:rsidR="0059242D" w:rsidRPr="00D029BD" w:rsidRDefault="0059242D" w:rsidP="001402A5">
      <w:pPr>
        <w:pStyle w:val="Plattetekst"/>
        <w:spacing w:line="276" w:lineRule="auto"/>
        <w:ind w:right="644"/>
        <w:rPr>
          <w:rFonts w:cs="Calibri Light"/>
          <w:color w:val="auto"/>
        </w:rPr>
      </w:pPr>
    </w:p>
    <w:p w14:paraId="0942C03F" w14:textId="77777777" w:rsidR="0059242D" w:rsidRPr="00D029BD" w:rsidRDefault="0059242D" w:rsidP="001402A5">
      <w:pPr>
        <w:pStyle w:val="Plattetekst"/>
        <w:spacing w:line="276" w:lineRule="auto"/>
        <w:ind w:right="644"/>
        <w:rPr>
          <w:rFonts w:cs="Calibri Light"/>
          <w:color w:val="auto"/>
        </w:rPr>
      </w:pPr>
    </w:p>
    <w:p w14:paraId="60D5D872" w14:textId="77777777" w:rsidR="009C3C5B" w:rsidRPr="00D029BD" w:rsidRDefault="009C3C5B" w:rsidP="001402A5">
      <w:pPr>
        <w:pStyle w:val="Plattetekst"/>
        <w:spacing w:line="276" w:lineRule="auto"/>
        <w:rPr>
          <w:rFonts w:cs="Calibri Light"/>
          <w:color w:val="auto"/>
        </w:rPr>
      </w:pPr>
    </w:p>
    <w:p w14:paraId="06DD8A06" w14:textId="77777777" w:rsidR="0059242D" w:rsidRPr="00D029BD" w:rsidRDefault="0059242D" w:rsidP="001402A5">
      <w:pPr>
        <w:pStyle w:val="Plattetekst"/>
        <w:spacing w:line="276" w:lineRule="auto"/>
        <w:rPr>
          <w:rFonts w:cs="Calibri Light"/>
          <w:color w:val="auto"/>
        </w:rPr>
      </w:pPr>
    </w:p>
    <w:p w14:paraId="7C04BE46" w14:textId="77777777" w:rsidR="0059242D" w:rsidRPr="00D029BD" w:rsidRDefault="0059242D" w:rsidP="001402A5">
      <w:pPr>
        <w:pStyle w:val="Plattetekst"/>
        <w:spacing w:line="276" w:lineRule="auto"/>
        <w:rPr>
          <w:rFonts w:cs="Calibri Light"/>
          <w:color w:val="auto"/>
        </w:rPr>
      </w:pPr>
    </w:p>
    <w:p w14:paraId="5D04892D" w14:textId="77777777" w:rsidR="00D731C2" w:rsidRPr="00D029BD" w:rsidRDefault="00D731C2" w:rsidP="001402A5">
      <w:pPr>
        <w:spacing w:line="276" w:lineRule="auto"/>
        <w:rPr>
          <w:rFonts w:cs="Calibri Light"/>
          <w:color w:val="auto"/>
          <w:vertAlign w:val="subscript"/>
        </w:rPr>
      </w:pPr>
    </w:p>
    <w:p w14:paraId="120F6608" w14:textId="77777777" w:rsidR="00D731C2" w:rsidRPr="00D029BD" w:rsidRDefault="00D731C2" w:rsidP="001402A5">
      <w:pPr>
        <w:spacing w:line="276" w:lineRule="auto"/>
        <w:rPr>
          <w:rFonts w:cs="Calibri Light"/>
          <w:color w:val="auto"/>
          <w:vertAlign w:val="subscript"/>
        </w:rPr>
      </w:pPr>
    </w:p>
    <w:p w14:paraId="73C9FCD9" w14:textId="77777777" w:rsidR="00D731C2" w:rsidRPr="00D029BD" w:rsidRDefault="00D731C2" w:rsidP="001402A5">
      <w:pPr>
        <w:spacing w:line="276" w:lineRule="auto"/>
        <w:rPr>
          <w:rFonts w:cs="Calibri Light"/>
          <w:color w:val="auto"/>
          <w:vertAlign w:val="subscript"/>
        </w:rPr>
      </w:pPr>
    </w:p>
    <w:p w14:paraId="26F5F6A9" w14:textId="77777777" w:rsidR="00085326" w:rsidRPr="00D029BD" w:rsidRDefault="00085326" w:rsidP="001402A5">
      <w:pPr>
        <w:spacing w:line="276" w:lineRule="auto"/>
        <w:rPr>
          <w:rFonts w:cs="Calibri Light"/>
          <w:color w:val="auto"/>
          <w:vertAlign w:val="subscript"/>
        </w:rPr>
      </w:pPr>
    </w:p>
    <w:p w14:paraId="4504858A" w14:textId="77777777" w:rsidR="00085326" w:rsidRPr="00D029BD" w:rsidRDefault="00085326" w:rsidP="001402A5">
      <w:pPr>
        <w:spacing w:line="276" w:lineRule="auto"/>
        <w:rPr>
          <w:rFonts w:cs="Calibri Light"/>
          <w:color w:val="auto"/>
          <w:vertAlign w:val="subscript"/>
        </w:rPr>
      </w:pPr>
    </w:p>
    <w:p w14:paraId="5983D84C" w14:textId="77777777" w:rsidR="00085326" w:rsidRPr="00D029BD" w:rsidRDefault="00085326" w:rsidP="001402A5">
      <w:pPr>
        <w:spacing w:line="276" w:lineRule="auto"/>
        <w:rPr>
          <w:rFonts w:cs="Calibri Light"/>
          <w:color w:val="auto"/>
          <w:vertAlign w:val="subscript"/>
        </w:rPr>
      </w:pPr>
    </w:p>
    <w:p w14:paraId="320DBB4B" w14:textId="77777777" w:rsidR="00085326" w:rsidRPr="00D029BD" w:rsidRDefault="00085326" w:rsidP="001402A5">
      <w:pPr>
        <w:spacing w:line="276" w:lineRule="auto"/>
        <w:rPr>
          <w:rFonts w:cs="Calibri Light"/>
          <w:color w:val="auto"/>
          <w:vertAlign w:val="subscript"/>
        </w:rPr>
      </w:pPr>
    </w:p>
    <w:p w14:paraId="53D7045C" w14:textId="77777777" w:rsidR="00085326" w:rsidRPr="00D029BD" w:rsidRDefault="00085326" w:rsidP="001402A5">
      <w:pPr>
        <w:spacing w:line="276" w:lineRule="auto"/>
        <w:rPr>
          <w:rFonts w:cs="Calibri Light"/>
          <w:color w:val="auto"/>
          <w:vertAlign w:val="subscript"/>
        </w:rPr>
      </w:pPr>
    </w:p>
    <w:p w14:paraId="7ACF2EA3" w14:textId="77777777" w:rsidR="00085326" w:rsidRPr="00D029BD" w:rsidRDefault="00085326" w:rsidP="001402A5">
      <w:pPr>
        <w:spacing w:line="276" w:lineRule="auto"/>
        <w:rPr>
          <w:rFonts w:cs="Calibri Light"/>
          <w:color w:val="auto"/>
          <w:vertAlign w:val="subscript"/>
        </w:rPr>
      </w:pPr>
    </w:p>
    <w:p w14:paraId="793D0EA9" w14:textId="77777777" w:rsidR="00085326" w:rsidRPr="00D029BD" w:rsidRDefault="00085326" w:rsidP="001402A5">
      <w:pPr>
        <w:spacing w:line="276" w:lineRule="auto"/>
        <w:rPr>
          <w:rFonts w:cs="Calibri Light"/>
          <w:color w:val="auto"/>
          <w:vertAlign w:val="subscript"/>
        </w:rPr>
      </w:pPr>
    </w:p>
    <w:p w14:paraId="36685584" w14:textId="77777777" w:rsidR="00724F20" w:rsidRPr="00D029BD" w:rsidRDefault="00724F20" w:rsidP="001402A5">
      <w:pPr>
        <w:spacing w:line="276" w:lineRule="auto"/>
        <w:rPr>
          <w:rFonts w:cs="Calibri Light"/>
          <w:color w:val="auto"/>
          <w:vertAlign w:val="subscript"/>
        </w:rPr>
      </w:pPr>
    </w:p>
    <w:p w14:paraId="5BA586FD" w14:textId="77777777" w:rsidR="00724F20" w:rsidRPr="00D029BD" w:rsidRDefault="00724F20" w:rsidP="001402A5">
      <w:pPr>
        <w:spacing w:line="276" w:lineRule="auto"/>
        <w:rPr>
          <w:rFonts w:cs="Calibri Light"/>
          <w:color w:val="auto"/>
          <w:vertAlign w:val="subscript"/>
        </w:rPr>
      </w:pPr>
    </w:p>
    <w:p w14:paraId="7838702C" w14:textId="77777777" w:rsidR="00724F20" w:rsidRPr="00D029BD" w:rsidRDefault="00724F20" w:rsidP="001402A5">
      <w:pPr>
        <w:spacing w:line="276" w:lineRule="auto"/>
        <w:rPr>
          <w:rFonts w:cs="Calibri Light"/>
          <w:color w:val="auto"/>
          <w:vertAlign w:val="subscript"/>
        </w:rPr>
      </w:pPr>
    </w:p>
    <w:p w14:paraId="28344724" w14:textId="77777777" w:rsidR="00724F20" w:rsidRPr="00D029BD" w:rsidRDefault="00724F20" w:rsidP="001402A5">
      <w:pPr>
        <w:spacing w:line="276" w:lineRule="auto"/>
        <w:rPr>
          <w:rFonts w:cs="Calibri Light"/>
          <w:color w:val="auto"/>
          <w:vertAlign w:val="subscript"/>
        </w:rPr>
      </w:pPr>
    </w:p>
    <w:p w14:paraId="7899ECFE" w14:textId="77777777" w:rsidR="00724F20" w:rsidRPr="00D029BD" w:rsidRDefault="00724F20" w:rsidP="001402A5">
      <w:pPr>
        <w:spacing w:line="276" w:lineRule="auto"/>
        <w:rPr>
          <w:rFonts w:cs="Calibri Light"/>
          <w:color w:val="auto"/>
          <w:vertAlign w:val="subscript"/>
        </w:rPr>
      </w:pPr>
    </w:p>
    <w:p w14:paraId="4425BFF6" w14:textId="77777777" w:rsidR="00724F20" w:rsidRPr="00D029BD" w:rsidRDefault="00724F20" w:rsidP="001402A5">
      <w:pPr>
        <w:spacing w:line="276" w:lineRule="auto"/>
        <w:rPr>
          <w:rFonts w:cs="Calibri Light"/>
          <w:color w:val="auto"/>
          <w:vertAlign w:val="subscript"/>
        </w:rPr>
      </w:pPr>
    </w:p>
    <w:p w14:paraId="391866C6" w14:textId="77777777" w:rsidR="00724F20" w:rsidRPr="00D029BD" w:rsidRDefault="00724F20" w:rsidP="001402A5">
      <w:pPr>
        <w:spacing w:line="276" w:lineRule="auto"/>
        <w:rPr>
          <w:rFonts w:cs="Calibri Light"/>
          <w:color w:val="auto"/>
          <w:vertAlign w:val="subscript"/>
        </w:rPr>
      </w:pPr>
    </w:p>
    <w:p w14:paraId="782B79FE" w14:textId="77777777" w:rsidR="00724F20" w:rsidRPr="00D029BD" w:rsidRDefault="00724F20" w:rsidP="001402A5">
      <w:pPr>
        <w:spacing w:line="276" w:lineRule="auto"/>
        <w:rPr>
          <w:rFonts w:cs="Calibri Light"/>
          <w:color w:val="auto"/>
          <w:vertAlign w:val="subscript"/>
        </w:rPr>
      </w:pPr>
    </w:p>
    <w:p w14:paraId="36F3EABA" w14:textId="77777777" w:rsidR="00724F20" w:rsidRPr="00D029BD" w:rsidRDefault="00724F20" w:rsidP="001402A5">
      <w:pPr>
        <w:spacing w:line="276" w:lineRule="auto"/>
        <w:rPr>
          <w:rFonts w:cs="Calibri Light"/>
          <w:color w:val="auto"/>
          <w:vertAlign w:val="subscript"/>
        </w:rPr>
      </w:pPr>
    </w:p>
    <w:p w14:paraId="4680B950" w14:textId="77777777" w:rsidR="00724F20" w:rsidRPr="00D029BD" w:rsidRDefault="00724F20" w:rsidP="001402A5">
      <w:pPr>
        <w:spacing w:line="276" w:lineRule="auto"/>
        <w:rPr>
          <w:rFonts w:cs="Calibri Light"/>
          <w:color w:val="auto"/>
          <w:vertAlign w:val="subscript"/>
        </w:rPr>
      </w:pPr>
    </w:p>
    <w:p w14:paraId="53520070" w14:textId="77777777" w:rsidR="00085326" w:rsidRPr="00D029BD" w:rsidRDefault="00085326" w:rsidP="001402A5">
      <w:pPr>
        <w:spacing w:line="276" w:lineRule="auto"/>
        <w:rPr>
          <w:rFonts w:cs="Calibri Light"/>
          <w:color w:val="auto"/>
          <w:vertAlign w:val="subscript"/>
        </w:rPr>
      </w:pPr>
    </w:p>
    <w:p w14:paraId="0BE7A261" w14:textId="77777777" w:rsidR="00114B28" w:rsidRPr="00D029BD" w:rsidRDefault="00085326" w:rsidP="001402A5">
      <w:pPr>
        <w:spacing w:line="276" w:lineRule="auto"/>
        <w:rPr>
          <w:rFonts w:cs="Calibri Light"/>
          <w:noProof/>
          <w:color w:val="auto"/>
        </w:rPr>
      </w:pPr>
      <w:r w:rsidRPr="00D029BD">
        <w:rPr>
          <w:rFonts w:cs="Calibri Light"/>
          <w:noProof/>
          <w:color w:val="auto"/>
        </w:rPr>
        <w:t xml:space="preserve"> </w:t>
      </w:r>
    </w:p>
    <w:p w14:paraId="504D26F9" w14:textId="77777777" w:rsidR="00114B28" w:rsidRPr="00D029BD" w:rsidRDefault="005258D8" w:rsidP="001402A5">
      <w:pPr>
        <w:tabs>
          <w:tab w:val="left" w:pos="2235"/>
        </w:tabs>
        <w:spacing w:line="276" w:lineRule="auto"/>
        <w:rPr>
          <w:rFonts w:cs="Calibri Light"/>
          <w:noProof/>
          <w:color w:val="auto"/>
        </w:rPr>
      </w:pPr>
      <w:r w:rsidRPr="00D029BD">
        <w:rPr>
          <w:rFonts w:cs="Calibri Light"/>
          <w:noProof/>
          <w:color w:val="auto"/>
        </w:rPr>
        <w:tab/>
      </w:r>
    </w:p>
    <w:p w14:paraId="3ADD0017" w14:textId="77777777" w:rsidR="00114B28" w:rsidRPr="00D029BD" w:rsidRDefault="00114B28" w:rsidP="001402A5">
      <w:pPr>
        <w:spacing w:line="276" w:lineRule="auto"/>
        <w:rPr>
          <w:rFonts w:cs="Calibri Light"/>
          <w:noProof/>
          <w:color w:val="auto"/>
        </w:rPr>
      </w:pPr>
    </w:p>
    <w:p w14:paraId="4B593FD5" w14:textId="77777777" w:rsidR="00114B28" w:rsidRPr="00D029BD" w:rsidRDefault="00114B28" w:rsidP="001402A5">
      <w:pPr>
        <w:spacing w:line="276" w:lineRule="auto"/>
        <w:rPr>
          <w:rFonts w:cs="Calibri Light"/>
          <w:noProof/>
          <w:color w:val="auto"/>
        </w:rPr>
      </w:pPr>
    </w:p>
    <w:p w14:paraId="39F2A12D" w14:textId="77777777" w:rsidR="00114B28" w:rsidRPr="00D029BD" w:rsidRDefault="00114B28" w:rsidP="001402A5">
      <w:pPr>
        <w:spacing w:line="276" w:lineRule="auto"/>
        <w:rPr>
          <w:rFonts w:cs="Calibri Light"/>
          <w:noProof/>
          <w:color w:val="auto"/>
        </w:rPr>
      </w:pPr>
    </w:p>
    <w:p w14:paraId="2C1E0A2C" w14:textId="77777777" w:rsidR="00114B28" w:rsidRPr="00D029BD" w:rsidRDefault="00114B28" w:rsidP="001402A5">
      <w:pPr>
        <w:spacing w:line="276" w:lineRule="auto"/>
        <w:rPr>
          <w:rFonts w:cs="Calibri Light"/>
          <w:noProof/>
          <w:color w:val="auto"/>
        </w:rPr>
      </w:pPr>
    </w:p>
    <w:p w14:paraId="1779171F" w14:textId="77777777" w:rsidR="00934BF0" w:rsidRPr="00D029BD" w:rsidRDefault="00934BF0" w:rsidP="001402A5">
      <w:pPr>
        <w:spacing w:line="276" w:lineRule="auto"/>
        <w:rPr>
          <w:rFonts w:cs="Calibri Light"/>
          <w:noProof/>
          <w:color w:val="auto"/>
        </w:rPr>
      </w:pPr>
    </w:p>
    <w:p w14:paraId="1B78D1A3" w14:textId="77777777" w:rsidR="00934BF0" w:rsidRPr="00D029BD" w:rsidRDefault="00934BF0" w:rsidP="001402A5">
      <w:pPr>
        <w:spacing w:line="276" w:lineRule="auto"/>
        <w:rPr>
          <w:rFonts w:cs="Calibri Light"/>
          <w:noProof/>
          <w:color w:val="auto"/>
        </w:rPr>
      </w:pPr>
    </w:p>
    <w:p w14:paraId="050F17BC" w14:textId="77777777" w:rsidR="00114B28" w:rsidRPr="00D029BD" w:rsidRDefault="00114B28" w:rsidP="001402A5">
      <w:pPr>
        <w:spacing w:line="276" w:lineRule="auto"/>
        <w:rPr>
          <w:rFonts w:cs="Calibri Light"/>
          <w:noProof/>
          <w:color w:val="auto"/>
        </w:rPr>
      </w:pPr>
    </w:p>
    <w:p w14:paraId="2F0E3FA5" w14:textId="77777777" w:rsidR="000A6A85" w:rsidRPr="00D029BD" w:rsidRDefault="000A6A85" w:rsidP="001402A5">
      <w:pPr>
        <w:spacing w:line="276" w:lineRule="auto"/>
        <w:rPr>
          <w:rFonts w:cs="Calibri Light"/>
          <w:noProof/>
          <w:color w:val="auto"/>
        </w:rPr>
      </w:pPr>
    </w:p>
    <w:p w14:paraId="50AC6732" w14:textId="77777777" w:rsidR="000A6A85" w:rsidRPr="00D029BD" w:rsidRDefault="000A6A85" w:rsidP="001402A5">
      <w:pPr>
        <w:spacing w:line="276" w:lineRule="auto"/>
        <w:rPr>
          <w:rFonts w:cs="Calibri Light"/>
          <w:noProof/>
          <w:color w:val="auto"/>
        </w:rPr>
      </w:pPr>
    </w:p>
    <w:p w14:paraId="00FFC33B" w14:textId="77777777" w:rsidR="000A6A85" w:rsidRPr="00D029BD" w:rsidRDefault="00934BF0" w:rsidP="001402A5">
      <w:pPr>
        <w:spacing w:line="276" w:lineRule="auto"/>
        <w:rPr>
          <w:rFonts w:cs="Calibri Light"/>
          <w:noProof/>
          <w:color w:val="auto"/>
        </w:rPr>
      </w:pPr>
      <w:r w:rsidRPr="00D029BD">
        <w:rPr>
          <w:rFonts w:cs="Calibri Light"/>
          <w:noProof/>
          <w:color w:val="auto"/>
          <w:lang w:eastAsia="nl-NL"/>
        </w:rPr>
        <mc:AlternateContent>
          <mc:Choice Requires="wps">
            <w:drawing>
              <wp:anchor distT="0" distB="0" distL="114300" distR="114300" simplePos="0" relativeHeight="251683840" behindDoc="0" locked="0" layoutInCell="1" allowOverlap="1" wp14:anchorId="0EBA3087" wp14:editId="0C66E344">
                <wp:simplePos x="0" y="0"/>
                <wp:positionH relativeFrom="column">
                  <wp:posOffset>173355</wp:posOffset>
                </wp:positionH>
                <wp:positionV relativeFrom="paragraph">
                  <wp:posOffset>77470</wp:posOffset>
                </wp:positionV>
                <wp:extent cx="4914900" cy="990600"/>
                <wp:effectExtent l="0" t="0" r="0" b="0"/>
                <wp:wrapSquare wrapText="bothSides"/>
                <wp:docPr id="1" name="Tekstvak 1"/>
                <wp:cNvGraphicFramePr/>
                <a:graphic xmlns:a="http://schemas.openxmlformats.org/drawingml/2006/main">
                  <a:graphicData uri="http://schemas.microsoft.com/office/word/2010/wordprocessingShape">
                    <wps:wsp>
                      <wps:cNvSpPr txBox="1"/>
                      <wps:spPr>
                        <a:xfrm>
                          <a:off x="0" y="0"/>
                          <a:ext cx="4914900" cy="990600"/>
                        </a:xfrm>
                        <a:prstGeom prst="rect">
                          <a:avLst/>
                        </a:prstGeom>
                        <a:noFill/>
                        <a:ln w="6350">
                          <a:noFill/>
                        </a:ln>
                      </wps:spPr>
                      <wps:txbx>
                        <w:txbxContent>
                          <w:p w14:paraId="4D249E1F" w14:textId="51297C47" w:rsidR="00146497" w:rsidRPr="00D029BD" w:rsidRDefault="00146497" w:rsidP="008265AC">
                            <w:pPr>
                              <w:pStyle w:val="Plattetekst"/>
                              <w:rPr>
                                <w:rFonts w:cs="Calibri Light"/>
                                <w:lang w:val="en-US"/>
                              </w:rPr>
                            </w:pPr>
                            <w:bookmarkStart w:id="0" w:name="_Toc116544019"/>
                            <w:r w:rsidRPr="00D029BD">
                              <w:rPr>
                                <w:rFonts w:cs="Calibri Light"/>
                                <w:lang w:val="en-US"/>
                              </w:rPr>
                              <w:t>© Copyright 202</w:t>
                            </w:r>
                            <w:r w:rsidR="001402A5">
                              <w:rPr>
                                <w:rFonts w:cs="Calibri Light"/>
                                <w:lang w:val="en-US"/>
                              </w:rPr>
                              <w:t>3</w:t>
                            </w:r>
                            <w:r w:rsidRPr="00D029BD">
                              <w:rPr>
                                <w:rFonts w:cs="Calibri Light"/>
                                <w:lang w:val="en-US"/>
                              </w:rPr>
                              <w:t>, Euro Management Consultants B.V.</w:t>
                            </w:r>
                            <w:bookmarkEnd w:id="0"/>
                          </w:p>
                          <w:p w14:paraId="10D2F4D7" w14:textId="77777777" w:rsidR="00146497" w:rsidRPr="00D029BD" w:rsidRDefault="00146497" w:rsidP="008265AC">
                            <w:pPr>
                              <w:pStyle w:val="Plattetekst"/>
                              <w:rPr>
                                <w:rFonts w:cs="Calibri Light"/>
                              </w:rPr>
                            </w:pPr>
                            <w:bookmarkStart w:id="1" w:name="_Toc116544020"/>
                            <w:r w:rsidRPr="00D029BD">
                              <w:rPr>
                                <w:rFonts w:cs="Calibri Light"/>
                              </w:rPr>
                              <w:t>Niets uit deze uitgave mag worden vermenigvuldigd en/of openbaar gemaakt door middel van druk, fotokopie, microfilm of op welke andere wijze dan ook zonder voorafgaande schriftelijke toestemming van Euro Management Consultants B.V.</w:t>
                            </w:r>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A3087" id="Tekstvak 1" o:spid="_x0000_s1027" type="#_x0000_t202" style="position:absolute;margin-left:13.65pt;margin-top:6.1pt;width:387pt;height:7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" filled="f" stroked="f" strokeweight=".5pt">
                <v:textbox>
                  <w:txbxContent>
                    <w:p w14:paraId="4D249E1F" w14:textId="51297C47" w:rsidR="00146497" w:rsidRPr="00D029BD" w:rsidRDefault="00146497" w:rsidP="008265AC">
                      <w:pPr>
                        <w:pStyle w:val="Plattetekst"/>
                        <w:rPr>
                          <w:rFonts w:cs="Calibri Light"/>
                          <w:lang w:val="en-US"/>
                        </w:rPr>
                      </w:pPr>
                      <w:bookmarkStart w:id="2" w:name="_Toc116544019"/>
                      <w:r w:rsidRPr="00D029BD">
                        <w:rPr>
                          <w:rFonts w:cs="Calibri Light"/>
                          <w:lang w:val="en-US"/>
                        </w:rPr>
                        <w:t>© Copyright 202</w:t>
                      </w:r>
                      <w:r w:rsidR="001402A5">
                        <w:rPr>
                          <w:rFonts w:cs="Calibri Light"/>
                          <w:lang w:val="en-US"/>
                        </w:rPr>
                        <w:t>3</w:t>
                      </w:r>
                      <w:r w:rsidRPr="00D029BD">
                        <w:rPr>
                          <w:rFonts w:cs="Calibri Light"/>
                          <w:lang w:val="en-US"/>
                        </w:rPr>
                        <w:t>, Euro Management Consultants B.V.</w:t>
                      </w:r>
                      <w:bookmarkEnd w:id="2"/>
                    </w:p>
                    <w:p w14:paraId="10D2F4D7" w14:textId="77777777" w:rsidR="00146497" w:rsidRPr="00D029BD" w:rsidRDefault="00146497" w:rsidP="008265AC">
                      <w:pPr>
                        <w:pStyle w:val="Plattetekst"/>
                        <w:rPr>
                          <w:rFonts w:cs="Calibri Light"/>
                        </w:rPr>
                      </w:pPr>
                      <w:bookmarkStart w:id="3" w:name="_Toc116544020"/>
                      <w:r w:rsidRPr="00D029BD">
                        <w:rPr>
                          <w:rFonts w:cs="Calibri Light"/>
                        </w:rPr>
                        <w:t>Niets uit deze uitgave mag worden vermenigvuldigd en/of openbaar gemaakt door middel van druk, fotokopie, microfilm of op welke andere wijze dan ook zonder voorafgaande schriftelijke toestemming van Euro Management Consultants B.V.</w:t>
                      </w:r>
                      <w:bookmarkEnd w:id="3"/>
                    </w:p>
                  </w:txbxContent>
                </v:textbox>
                <w10:wrap type="square"/>
              </v:shape>
            </w:pict>
          </mc:Fallback>
        </mc:AlternateContent>
      </w:r>
    </w:p>
    <w:p w14:paraId="6EF16EA5" w14:textId="77777777" w:rsidR="000A6A85" w:rsidRPr="00D029BD" w:rsidRDefault="000A6A85" w:rsidP="001402A5">
      <w:pPr>
        <w:spacing w:line="276" w:lineRule="auto"/>
        <w:rPr>
          <w:rFonts w:cs="Calibri Light"/>
          <w:noProof/>
          <w:color w:val="auto"/>
        </w:rPr>
      </w:pPr>
    </w:p>
    <w:p w14:paraId="3F2EA355" w14:textId="77777777" w:rsidR="000A6A85" w:rsidRPr="00D029BD" w:rsidRDefault="000A6A85" w:rsidP="001402A5">
      <w:pPr>
        <w:spacing w:line="276" w:lineRule="auto"/>
        <w:rPr>
          <w:rFonts w:cs="Calibri Light"/>
          <w:noProof/>
          <w:color w:val="auto"/>
        </w:rPr>
      </w:pPr>
    </w:p>
    <w:p w14:paraId="7B3CCEC3" w14:textId="77777777" w:rsidR="000A6A85" w:rsidRPr="00D029BD" w:rsidRDefault="000A6A85" w:rsidP="001402A5">
      <w:pPr>
        <w:spacing w:line="276" w:lineRule="auto"/>
        <w:rPr>
          <w:rFonts w:cs="Calibri Light"/>
          <w:noProof/>
          <w:color w:val="auto"/>
        </w:rPr>
      </w:pPr>
    </w:p>
    <w:p w14:paraId="66D51BB4" w14:textId="77777777" w:rsidR="000A6A85" w:rsidRPr="00D029BD" w:rsidRDefault="000A6A85" w:rsidP="001402A5">
      <w:pPr>
        <w:spacing w:line="276" w:lineRule="auto"/>
        <w:rPr>
          <w:rFonts w:cs="Calibri Light"/>
          <w:noProof/>
          <w:color w:val="auto"/>
        </w:rPr>
      </w:pPr>
    </w:p>
    <w:p w14:paraId="1894B4D1" w14:textId="77777777" w:rsidR="000A6A85" w:rsidRPr="00D029BD" w:rsidRDefault="000A6A85" w:rsidP="001402A5">
      <w:pPr>
        <w:spacing w:line="276" w:lineRule="auto"/>
        <w:rPr>
          <w:rFonts w:cs="Calibri Light"/>
          <w:noProof/>
          <w:color w:val="auto"/>
        </w:rPr>
      </w:pPr>
    </w:p>
    <w:p w14:paraId="1BE96309" w14:textId="77777777" w:rsidR="000A6A85" w:rsidRPr="00D029BD" w:rsidRDefault="000A6A85" w:rsidP="001402A5">
      <w:pPr>
        <w:spacing w:line="276" w:lineRule="auto"/>
        <w:rPr>
          <w:rFonts w:cs="Calibri Light"/>
          <w:noProof/>
          <w:color w:val="auto"/>
        </w:rPr>
      </w:pPr>
    </w:p>
    <w:p w14:paraId="63891115" w14:textId="77777777" w:rsidR="00724F20" w:rsidRPr="00D029BD" w:rsidRDefault="00724F20" w:rsidP="001402A5">
      <w:pPr>
        <w:widowControl/>
        <w:autoSpaceDE/>
        <w:autoSpaceDN/>
        <w:spacing w:line="276" w:lineRule="auto"/>
        <w:rPr>
          <w:rFonts w:cs="Calibri Light"/>
          <w:color w:val="auto"/>
        </w:rPr>
      </w:pPr>
      <w:r w:rsidRPr="00D029BD">
        <w:rPr>
          <w:rFonts w:cs="Calibri Light"/>
          <w:color w:val="auto"/>
        </w:rPr>
        <w:br w:type="page"/>
      </w:r>
    </w:p>
    <w:p w14:paraId="6A4A94C1" w14:textId="22B0E5EB" w:rsidR="00902EC7" w:rsidRPr="00D029BD" w:rsidRDefault="00902EC7" w:rsidP="001402A5">
      <w:pPr>
        <w:pStyle w:val="Default"/>
        <w:spacing w:line="276" w:lineRule="auto"/>
        <w:rPr>
          <w:rFonts w:ascii="Calibri Light" w:hAnsi="Calibri Light" w:cs="Calibri Light"/>
          <w:color w:val="auto"/>
        </w:rPr>
      </w:pPr>
      <w:bookmarkStart w:id="4" w:name="_Toc217720927"/>
      <w:bookmarkStart w:id="5" w:name="_Toc236632839"/>
    </w:p>
    <w:sdt>
      <w:sdtPr>
        <w:rPr>
          <w:rFonts w:eastAsiaTheme="minorHAnsi" w:cstheme="minorBidi"/>
          <w:b w:val="0"/>
          <w:bCs w:val="0"/>
          <w:i w:val="0"/>
          <w:color w:val="auto"/>
          <w:sz w:val="20"/>
          <w:szCs w:val="20"/>
          <w:lang w:eastAsia="en-US"/>
        </w:rPr>
        <w:id w:val="34013543"/>
        <w:docPartObj>
          <w:docPartGallery w:val="Table of Contents"/>
          <w:docPartUnique/>
        </w:docPartObj>
      </w:sdtPr>
      <w:sdtEndPr/>
      <w:sdtContent>
        <w:p w14:paraId="45DB0712" w14:textId="23013965" w:rsidR="008265AC" w:rsidRPr="00D029BD" w:rsidRDefault="008265AC" w:rsidP="001402A5">
          <w:pPr>
            <w:pStyle w:val="Kopvaninhoudsopgave"/>
            <w:spacing w:before="0"/>
            <w:rPr>
              <w:color w:val="auto"/>
            </w:rPr>
          </w:pPr>
          <w:r w:rsidRPr="00D029BD">
            <w:rPr>
              <w:color w:val="auto"/>
            </w:rPr>
            <w:t>Inhoud</w:t>
          </w:r>
        </w:p>
        <w:p w14:paraId="2744A0DA" w14:textId="0D4A79A8" w:rsidR="006441A8" w:rsidRPr="006441A8" w:rsidRDefault="008265AC">
          <w:pPr>
            <w:pStyle w:val="Inhopg2"/>
            <w:tabs>
              <w:tab w:val="left" w:pos="880"/>
              <w:tab w:val="right" w:leader="dot" w:pos="9736"/>
            </w:tabs>
            <w:rPr>
              <w:rFonts w:asciiTheme="minorHAnsi" w:eastAsiaTheme="minorEastAsia" w:hAnsiTheme="minorHAnsi"/>
              <w:b w:val="0"/>
              <w:noProof/>
              <w:color w:val="auto"/>
              <w:sz w:val="20"/>
              <w:lang w:eastAsia="nl-NL"/>
            </w:rPr>
          </w:pPr>
          <w:r w:rsidRPr="001402A5">
            <w:rPr>
              <w:bCs/>
              <w:color w:val="auto"/>
              <w:sz w:val="20"/>
            </w:rPr>
            <w:fldChar w:fldCharType="begin"/>
          </w:r>
          <w:r w:rsidRPr="001402A5">
            <w:rPr>
              <w:bCs/>
              <w:color w:val="auto"/>
              <w:sz w:val="20"/>
            </w:rPr>
            <w:instrText xml:space="preserve"> TOC \o "1-3" \h \z \u </w:instrText>
          </w:r>
          <w:r w:rsidRPr="001402A5">
            <w:rPr>
              <w:bCs/>
              <w:color w:val="auto"/>
              <w:sz w:val="20"/>
            </w:rPr>
            <w:fldChar w:fldCharType="separate"/>
          </w:r>
          <w:hyperlink w:anchor="_Toc125037051" w:history="1">
            <w:r w:rsidR="006441A8" w:rsidRPr="006441A8">
              <w:rPr>
                <w:rStyle w:val="Hyperlink"/>
                <w:rFonts w:cs="Calibri Light"/>
                <w:noProof/>
                <w:sz w:val="20"/>
              </w:rPr>
              <w:t>1.</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Leveringsprogramma</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_Toc125037051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3</w:t>
            </w:r>
            <w:r w:rsidR="006441A8" w:rsidRPr="006441A8">
              <w:rPr>
                <w:noProof/>
                <w:webHidden/>
                <w:sz w:val="20"/>
              </w:rPr>
              <w:fldChar w:fldCharType="end"/>
            </w:r>
          </w:hyperlink>
        </w:p>
        <w:p w14:paraId="0EDB8C89" w14:textId="0FEC7218"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52" w:history="1">
            <w:r w:rsidR="006441A8" w:rsidRPr="006441A8">
              <w:rPr>
                <w:rStyle w:val="Hyperlink"/>
                <w:rFonts w:cs="Calibri Light"/>
                <w:noProof/>
                <w:sz w:val="20"/>
              </w:rPr>
              <w:t>2.</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Algemeen</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_Toc125037052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3</w:t>
            </w:r>
            <w:r w:rsidR="006441A8" w:rsidRPr="006441A8">
              <w:rPr>
                <w:noProof/>
                <w:webHidden/>
                <w:sz w:val="20"/>
              </w:rPr>
              <w:fldChar w:fldCharType="end"/>
            </w:r>
          </w:hyperlink>
        </w:p>
        <w:p w14:paraId="17AB263C" w14:textId="2384CECD"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53" w:history="1">
            <w:r w:rsidR="006441A8" w:rsidRPr="006441A8">
              <w:rPr>
                <w:rStyle w:val="Hyperlink"/>
                <w:rFonts w:cs="Calibri Light"/>
                <w:noProof/>
                <w:sz w:val="20"/>
              </w:rPr>
              <w:t>3.</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Milieu en arbo</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_Toc125037053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4</w:t>
            </w:r>
            <w:r w:rsidR="006441A8" w:rsidRPr="006441A8">
              <w:rPr>
                <w:noProof/>
                <w:webHidden/>
                <w:sz w:val="20"/>
              </w:rPr>
              <w:fldChar w:fldCharType="end"/>
            </w:r>
          </w:hyperlink>
        </w:p>
        <w:p w14:paraId="1BE683B2" w14:textId="06236D35"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54" w:history="1">
            <w:r w:rsidR="006441A8" w:rsidRPr="006441A8">
              <w:rPr>
                <w:rStyle w:val="Hyperlink"/>
                <w:rFonts w:cs="Calibri Light"/>
                <w:noProof/>
                <w:sz w:val="20"/>
              </w:rPr>
              <w:t>4.</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Bedrijfseconomische aspecten</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_Toc125037054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4</w:t>
            </w:r>
            <w:r w:rsidR="006441A8" w:rsidRPr="006441A8">
              <w:rPr>
                <w:noProof/>
                <w:webHidden/>
                <w:sz w:val="20"/>
              </w:rPr>
              <w:fldChar w:fldCharType="end"/>
            </w:r>
          </w:hyperlink>
        </w:p>
        <w:p w14:paraId="75570A78" w14:textId="750162C9"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55" w:history="1">
            <w:r w:rsidR="006441A8" w:rsidRPr="006441A8">
              <w:rPr>
                <w:rStyle w:val="Hyperlink"/>
                <w:rFonts w:cs="Calibri Light"/>
                <w:noProof/>
                <w:sz w:val="20"/>
              </w:rPr>
              <w:t>5.</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Onderhoud tijdens de garantieperiode</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_Toc125037055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4</w:t>
            </w:r>
            <w:r w:rsidR="006441A8" w:rsidRPr="006441A8">
              <w:rPr>
                <w:noProof/>
                <w:webHidden/>
                <w:sz w:val="20"/>
              </w:rPr>
              <w:fldChar w:fldCharType="end"/>
            </w:r>
          </w:hyperlink>
        </w:p>
        <w:p w14:paraId="27399063" w14:textId="0D7421EE"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56" w:history="1">
            <w:r w:rsidR="006441A8" w:rsidRPr="006441A8">
              <w:rPr>
                <w:rStyle w:val="Hyperlink"/>
                <w:rFonts w:cs="Calibri Light"/>
                <w:noProof/>
                <w:sz w:val="20"/>
              </w:rPr>
              <w:t>6.</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Opleidingen</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_Toc125037056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5</w:t>
            </w:r>
            <w:r w:rsidR="006441A8" w:rsidRPr="006441A8">
              <w:rPr>
                <w:noProof/>
                <w:webHidden/>
                <w:sz w:val="20"/>
              </w:rPr>
              <w:fldChar w:fldCharType="end"/>
            </w:r>
          </w:hyperlink>
        </w:p>
        <w:p w14:paraId="6664E3EE" w14:textId="58EF6D67"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57" w:history="1">
            <w:r w:rsidR="006441A8" w:rsidRPr="006441A8">
              <w:rPr>
                <w:rStyle w:val="Hyperlink"/>
                <w:rFonts w:cs="Calibri Light"/>
                <w:noProof/>
                <w:sz w:val="20"/>
              </w:rPr>
              <w:t>7.</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Naslagwerk</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_Toc125037057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5</w:t>
            </w:r>
            <w:r w:rsidR="006441A8" w:rsidRPr="006441A8">
              <w:rPr>
                <w:noProof/>
                <w:webHidden/>
                <w:sz w:val="20"/>
              </w:rPr>
              <w:fldChar w:fldCharType="end"/>
            </w:r>
          </w:hyperlink>
        </w:p>
        <w:p w14:paraId="4789039E" w14:textId="78652D42"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58" w:history="1">
            <w:r w:rsidR="006441A8" w:rsidRPr="006441A8">
              <w:rPr>
                <w:rStyle w:val="Hyperlink"/>
                <w:rFonts w:cs="Calibri Light"/>
                <w:noProof/>
                <w:sz w:val="20"/>
              </w:rPr>
              <w:t>8.</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Garantie</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_Toc125037058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5</w:t>
            </w:r>
            <w:r w:rsidR="006441A8" w:rsidRPr="006441A8">
              <w:rPr>
                <w:noProof/>
                <w:webHidden/>
                <w:sz w:val="20"/>
              </w:rPr>
              <w:fldChar w:fldCharType="end"/>
            </w:r>
          </w:hyperlink>
        </w:p>
        <w:p w14:paraId="6E5C9C49" w14:textId="0DB18572"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59" w:history="1">
            <w:r w:rsidR="006441A8" w:rsidRPr="006441A8">
              <w:rPr>
                <w:rStyle w:val="Hyperlink"/>
                <w:rFonts w:cs="Calibri Light"/>
                <w:noProof/>
                <w:sz w:val="20"/>
              </w:rPr>
              <w:t>9.</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Servicedienst</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_Toc125037059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6</w:t>
            </w:r>
            <w:r w:rsidR="006441A8" w:rsidRPr="006441A8">
              <w:rPr>
                <w:noProof/>
                <w:webHidden/>
                <w:sz w:val="20"/>
              </w:rPr>
              <w:fldChar w:fldCharType="end"/>
            </w:r>
          </w:hyperlink>
        </w:p>
        <w:p w14:paraId="71E49F31" w14:textId="00FF4BAE"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60" w:history="1">
            <w:r w:rsidR="006441A8" w:rsidRPr="006441A8">
              <w:rPr>
                <w:rStyle w:val="Hyperlink"/>
                <w:rFonts w:cs="Calibri Light"/>
                <w:noProof/>
                <w:sz w:val="20"/>
              </w:rPr>
              <w:t>10.</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Levertijd</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_Toc125037060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6</w:t>
            </w:r>
            <w:r w:rsidR="006441A8" w:rsidRPr="006441A8">
              <w:rPr>
                <w:noProof/>
                <w:webHidden/>
                <w:sz w:val="20"/>
              </w:rPr>
              <w:fldChar w:fldCharType="end"/>
            </w:r>
          </w:hyperlink>
        </w:p>
        <w:p w14:paraId="6ABC129C" w14:textId="48D95CEF"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61" w:history="1">
            <w:r w:rsidR="006441A8" w:rsidRPr="006441A8">
              <w:rPr>
                <w:rStyle w:val="Hyperlink"/>
                <w:rFonts w:cs="Calibri Light"/>
                <w:noProof/>
                <w:sz w:val="20"/>
              </w:rPr>
              <w:t>11.</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Communicatie</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_Toc125037061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6</w:t>
            </w:r>
            <w:r w:rsidR="006441A8" w:rsidRPr="006441A8">
              <w:rPr>
                <w:noProof/>
                <w:webHidden/>
                <w:sz w:val="20"/>
              </w:rPr>
              <w:fldChar w:fldCharType="end"/>
            </w:r>
          </w:hyperlink>
        </w:p>
        <w:p w14:paraId="4C22D598" w14:textId="40C62B2C"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62" w:history="1">
            <w:r w:rsidR="006441A8" w:rsidRPr="006441A8">
              <w:rPr>
                <w:rStyle w:val="Hyperlink"/>
                <w:rFonts w:cs="Calibri Light"/>
                <w:noProof/>
                <w:sz w:val="20"/>
              </w:rPr>
              <w:t>12.</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Evaluatie</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_Toc125037062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7</w:t>
            </w:r>
            <w:r w:rsidR="006441A8" w:rsidRPr="006441A8">
              <w:rPr>
                <w:noProof/>
                <w:webHidden/>
                <w:sz w:val="20"/>
              </w:rPr>
              <w:fldChar w:fldCharType="end"/>
            </w:r>
          </w:hyperlink>
        </w:p>
        <w:p w14:paraId="6F6909C6" w14:textId="4F7D516D"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63" w:history="1">
            <w:r w:rsidR="006441A8" w:rsidRPr="006441A8">
              <w:rPr>
                <w:rStyle w:val="Hyperlink"/>
                <w:rFonts w:cs="Calibri Light"/>
                <w:noProof/>
                <w:sz w:val="20"/>
              </w:rPr>
              <w:t>13.</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Managementinformatie</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_Toc125037063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7</w:t>
            </w:r>
            <w:r w:rsidR="006441A8" w:rsidRPr="006441A8">
              <w:rPr>
                <w:noProof/>
                <w:webHidden/>
                <w:sz w:val="20"/>
              </w:rPr>
              <w:fldChar w:fldCharType="end"/>
            </w:r>
          </w:hyperlink>
        </w:p>
        <w:p w14:paraId="2BA8DDCD" w14:textId="49BAD892"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64" w:history="1">
            <w:r w:rsidR="006441A8" w:rsidRPr="006441A8">
              <w:rPr>
                <w:rStyle w:val="Hyperlink"/>
                <w:rFonts w:cs="Calibri Light"/>
                <w:noProof/>
                <w:sz w:val="20"/>
              </w:rPr>
              <w:t>14.</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Overige verplichtingen</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_Toc125037064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7</w:t>
            </w:r>
            <w:r w:rsidR="006441A8" w:rsidRPr="006441A8">
              <w:rPr>
                <w:noProof/>
                <w:webHidden/>
                <w:sz w:val="20"/>
              </w:rPr>
              <w:fldChar w:fldCharType="end"/>
            </w:r>
          </w:hyperlink>
        </w:p>
        <w:p w14:paraId="0851D878" w14:textId="20527492"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65" w:history="1">
            <w:r w:rsidR="006441A8" w:rsidRPr="006441A8">
              <w:rPr>
                <w:rStyle w:val="Hyperlink"/>
                <w:rFonts w:cs="Calibri Light"/>
                <w:noProof/>
                <w:sz w:val="20"/>
              </w:rPr>
              <w:t>15.</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Controle</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_Toc125037065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8</w:t>
            </w:r>
            <w:r w:rsidR="006441A8" w:rsidRPr="006441A8">
              <w:rPr>
                <w:noProof/>
                <w:webHidden/>
                <w:sz w:val="20"/>
              </w:rPr>
              <w:fldChar w:fldCharType="end"/>
            </w:r>
          </w:hyperlink>
        </w:p>
        <w:p w14:paraId="46EA22A6" w14:textId="00027D22" w:rsidR="006441A8" w:rsidRPr="006441A8" w:rsidRDefault="00612FBC">
          <w:pPr>
            <w:pStyle w:val="Inhopg2"/>
            <w:tabs>
              <w:tab w:val="left" w:pos="880"/>
              <w:tab w:val="right" w:leader="dot" w:pos="9736"/>
            </w:tabs>
            <w:rPr>
              <w:rFonts w:asciiTheme="minorHAnsi" w:eastAsiaTheme="minorEastAsia" w:hAnsiTheme="minorHAnsi"/>
              <w:b w:val="0"/>
              <w:noProof/>
              <w:color w:val="auto"/>
              <w:sz w:val="20"/>
              <w:lang w:eastAsia="nl-NL"/>
            </w:rPr>
          </w:pPr>
          <w:hyperlink w:anchor="_Toc125037066" w:history="1">
            <w:r w:rsidR="006441A8" w:rsidRPr="006441A8">
              <w:rPr>
                <w:rStyle w:val="Hyperlink"/>
                <w:rFonts w:cs="Calibri Light"/>
                <w:noProof/>
                <w:sz w:val="20"/>
              </w:rPr>
              <w:t>16.</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Klachtenregeling</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_Toc125037066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8</w:t>
            </w:r>
            <w:r w:rsidR="006441A8" w:rsidRPr="006441A8">
              <w:rPr>
                <w:noProof/>
                <w:webHidden/>
                <w:sz w:val="20"/>
              </w:rPr>
              <w:fldChar w:fldCharType="end"/>
            </w:r>
          </w:hyperlink>
        </w:p>
        <w:p w14:paraId="1F4016D8" w14:textId="2D94D452" w:rsidR="006441A8" w:rsidRDefault="00612FBC">
          <w:pPr>
            <w:pStyle w:val="Inhopg2"/>
            <w:tabs>
              <w:tab w:val="left" w:pos="880"/>
              <w:tab w:val="right" w:leader="dot" w:pos="9736"/>
            </w:tabs>
            <w:rPr>
              <w:rFonts w:asciiTheme="minorHAnsi" w:eastAsiaTheme="minorEastAsia" w:hAnsiTheme="minorHAnsi"/>
              <w:b w:val="0"/>
              <w:noProof/>
              <w:color w:val="auto"/>
              <w:sz w:val="22"/>
              <w:szCs w:val="22"/>
              <w:lang w:eastAsia="nl-NL"/>
            </w:rPr>
          </w:pPr>
          <w:hyperlink w:anchor="_Toc125037067" w:history="1">
            <w:r w:rsidR="006441A8" w:rsidRPr="006441A8">
              <w:rPr>
                <w:rStyle w:val="Hyperlink"/>
                <w:rFonts w:cs="Calibri Light"/>
                <w:noProof/>
                <w:sz w:val="20"/>
              </w:rPr>
              <w:t>17</w:t>
            </w:r>
            <w:r w:rsidR="006441A8" w:rsidRPr="006441A8">
              <w:rPr>
                <w:rFonts w:asciiTheme="minorHAnsi" w:eastAsiaTheme="minorEastAsia" w:hAnsiTheme="minorHAnsi"/>
                <w:b w:val="0"/>
                <w:noProof/>
                <w:color w:val="auto"/>
                <w:sz w:val="20"/>
                <w:lang w:eastAsia="nl-NL"/>
              </w:rPr>
              <w:tab/>
            </w:r>
            <w:r w:rsidR="006441A8" w:rsidRPr="006441A8">
              <w:rPr>
                <w:rStyle w:val="Hyperlink"/>
                <w:rFonts w:cs="Calibri Light"/>
                <w:noProof/>
                <w:sz w:val="20"/>
              </w:rPr>
              <w:t>Financieel</w:t>
            </w:r>
            <w:r w:rsidR="006441A8" w:rsidRPr="006441A8">
              <w:rPr>
                <w:noProof/>
                <w:webHidden/>
                <w:sz w:val="20"/>
              </w:rPr>
              <w:tab/>
            </w:r>
            <w:r w:rsidR="006441A8" w:rsidRPr="006441A8">
              <w:rPr>
                <w:noProof/>
                <w:webHidden/>
                <w:sz w:val="20"/>
              </w:rPr>
              <w:fldChar w:fldCharType="begin"/>
            </w:r>
            <w:r w:rsidR="006441A8" w:rsidRPr="006441A8">
              <w:rPr>
                <w:noProof/>
                <w:webHidden/>
                <w:sz w:val="20"/>
              </w:rPr>
              <w:instrText xml:space="preserve"> PAGEREF _Toc125037067 \h </w:instrText>
            </w:r>
            <w:r w:rsidR="006441A8" w:rsidRPr="006441A8">
              <w:rPr>
                <w:noProof/>
                <w:webHidden/>
                <w:sz w:val="20"/>
              </w:rPr>
            </w:r>
            <w:r w:rsidR="006441A8" w:rsidRPr="006441A8">
              <w:rPr>
                <w:noProof/>
                <w:webHidden/>
                <w:sz w:val="20"/>
              </w:rPr>
              <w:fldChar w:fldCharType="separate"/>
            </w:r>
            <w:r w:rsidR="006441A8" w:rsidRPr="006441A8">
              <w:rPr>
                <w:noProof/>
                <w:webHidden/>
                <w:sz w:val="20"/>
              </w:rPr>
              <w:t>8</w:t>
            </w:r>
            <w:r w:rsidR="006441A8" w:rsidRPr="006441A8">
              <w:rPr>
                <w:noProof/>
                <w:webHidden/>
                <w:sz w:val="20"/>
              </w:rPr>
              <w:fldChar w:fldCharType="end"/>
            </w:r>
          </w:hyperlink>
        </w:p>
        <w:p w14:paraId="7EAB2756" w14:textId="491AE15E" w:rsidR="008265AC" w:rsidRPr="001402A5" w:rsidRDefault="008265AC" w:rsidP="001402A5">
          <w:pPr>
            <w:spacing w:line="276" w:lineRule="auto"/>
            <w:rPr>
              <w:color w:val="auto"/>
            </w:rPr>
          </w:pPr>
          <w:r w:rsidRPr="001402A5">
            <w:rPr>
              <w:b/>
              <w:bCs/>
              <w:color w:val="auto"/>
            </w:rPr>
            <w:fldChar w:fldCharType="end"/>
          </w:r>
        </w:p>
      </w:sdtContent>
    </w:sdt>
    <w:p w14:paraId="6DEF8CFA" w14:textId="5F8514F5" w:rsidR="00E632DC" w:rsidRPr="00F2625B" w:rsidRDefault="00E632DC" w:rsidP="001402A5">
      <w:pPr>
        <w:pStyle w:val="Inhopg1"/>
        <w:spacing w:before="0" w:after="0" w:line="276" w:lineRule="auto"/>
        <w:rPr>
          <w:rFonts w:cs="Calibri Light"/>
          <w:b/>
          <w:color w:val="auto"/>
        </w:rPr>
      </w:pPr>
      <w:r w:rsidRPr="00F2625B">
        <w:rPr>
          <w:rFonts w:cs="Calibri Light"/>
          <w:b/>
          <w:color w:val="auto"/>
        </w:rPr>
        <w:tab/>
      </w:r>
    </w:p>
    <w:p w14:paraId="77713C23" w14:textId="19F0F1AB" w:rsidR="00E632DC" w:rsidRPr="00D029BD" w:rsidRDefault="00E632DC" w:rsidP="001402A5">
      <w:pPr>
        <w:pStyle w:val="Default"/>
        <w:spacing w:line="276" w:lineRule="auto"/>
        <w:rPr>
          <w:rFonts w:ascii="Calibri Light" w:hAnsi="Calibri Light" w:cs="Calibri Light"/>
          <w:color w:val="auto"/>
        </w:rPr>
      </w:pPr>
    </w:p>
    <w:p w14:paraId="4B73E53E" w14:textId="6119B0AD" w:rsidR="00E632DC" w:rsidRPr="00D029BD" w:rsidRDefault="00E632DC" w:rsidP="001402A5">
      <w:pPr>
        <w:pStyle w:val="Default"/>
        <w:spacing w:line="276" w:lineRule="auto"/>
        <w:ind w:right="-35"/>
        <w:rPr>
          <w:rFonts w:ascii="Calibri Light" w:hAnsi="Calibri Light" w:cs="Calibri Light"/>
          <w:color w:val="auto"/>
        </w:rPr>
      </w:pPr>
    </w:p>
    <w:p w14:paraId="2BE0637D" w14:textId="77777777" w:rsidR="00E632DC" w:rsidRPr="00D029BD" w:rsidRDefault="00E632DC" w:rsidP="001402A5">
      <w:pPr>
        <w:pStyle w:val="Default"/>
        <w:spacing w:line="276" w:lineRule="auto"/>
        <w:rPr>
          <w:rFonts w:ascii="Calibri Light" w:hAnsi="Calibri Light" w:cs="Calibri Light"/>
          <w:color w:val="auto"/>
        </w:rPr>
      </w:pPr>
    </w:p>
    <w:p w14:paraId="6F7B0DC6" w14:textId="76E2598F" w:rsidR="001402A5" w:rsidRDefault="001402A5">
      <w:pPr>
        <w:widowControl/>
        <w:autoSpaceDE/>
        <w:autoSpaceDN/>
        <w:rPr>
          <w:rFonts w:cs="Calibri Light"/>
          <w:color w:val="auto"/>
        </w:rPr>
      </w:pPr>
      <w:r>
        <w:rPr>
          <w:rFonts w:cs="Calibri Light"/>
          <w:color w:val="auto"/>
        </w:rPr>
        <w:br w:type="page"/>
      </w:r>
    </w:p>
    <w:p w14:paraId="6492ACAC" w14:textId="77777777" w:rsidR="00E632DC" w:rsidRPr="00D029BD" w:rsidRDefault="00E632DC" w:rsidP="001402A5">
      <w:pPr>
        <w:pStyle w:val="Default"/>
        <w:spacing w:line="276" w:lineRule="auto"/>
        <w:rPr>
          <w:rFonts w:ascii="Calibri Light" w:hAnsi="Calibri Light" w:cs="Calibri Light"/>
          <w:color w:val="auto"/>
        </w:rPr>
      </w:pPr>
    </w:p>
    <w:p w14:paraId="1F86970A" w14:textId="359DC58B" w:rsidR="00062A3E" w:rsidRPr="00062A3E" w:rsidRDefault="00062A3E" w:rsidP="001402A5">
      <w:pPr>
        <w:pStyle w:val="Kop2"/>
        <w:spacing w:before="0" w:line="276" w:lineRule="auto"/>
        <w:rPr>
          <w:rFonts w:cs="Calibri Light"/>
          <w:b/>
          <w:color w:val="auto"/>
        </w:rPr>
      </w:pPr>
      <w:bookmarkStart w:id="6" w:name="_Toc125037051"/>
      <w:bookmarkStart w:id="7" w:name="_Toc199923028"/>
      <w:bookmarkStart w:id="8" w:name="_Toc32493836"/>
      <w:bookmarkStart w:id="9" w:name="_Toc116544021"/>
      <w:r w:rsidRPr="00062A3E">
        <w:rPr>
          <w:rFonts w:cs="Calibri Light"/>
          <w:b/>
          <w:color w:val="auto"/>
        </w:rPr>
        <w:t>1</w:t>
      </w:r>
      <w:r>
        <w:rPr>
          <w:rFonts w:cs="Calibri Light"/>
          <w:b/>
          <w:color w:val="auto"/>
        </w:rPr>
        <w:t>.</w:t>
      </w:r>
      <w:r w:rsidRPr="00062A3E">
        <w:rPr>
          <w:rFonts w:cs="Calibri Light"/>
          <w:b/>
          <w:color w:val="auto"/>
        </w:rPr>
        <w:tab/>
        <w:t>Leveringsprogramma</w:t>
      </w:r>
      <w:bookmarkEnd w:id="6"/>
      <w:r w:rsidRPr="00062A3E">
        <w:rPr>
          <w:rFonts w:cs="Calibri Light"/>
          <w:b/>
          <w:color w:val="auto"/>
        </w:rPr>
        <w:t xml:space="preserve"> </w:t>
      </w:r>
    </w:p>
    <w:p w14:paraId="095D1B99" w14:textId="77777777" w:rsidR="00062A3E" w:rsidRPr="00062A3E" w:rsidRDefault="00062A3E" w:rsidP="001402A5">
      <w:pPr>
        <w:pStyle w:val="Kop2"/>
        <w:spacing w:line="276" w:lineRule="auto"/>
        <w:rPr>
          <w:rFonts w:cs="Calibri Light"/>
          <w:color w:val="auto"/>
        </w:rPr>
      </w:pPr>
    </w:p>
    <w:p w14:paraId="53F88290" w14:textId="040C7D0E" w:rsidR="00062A3E" w:rsidRDefault="001A42FD" w:rsidP="001402A5">
      <w:pPr>
        <w:spacing w:line="276" w:lineRule="auto"/>
      </w:pPr>
      <w:bookmarkStart w:id="10" w:name="_Hlk125034810"/>
      <w:r>
        <w:t>Opdrachtgever heeft twee verschillende type Veegmachines:</w:t>
      </w:r>
    </w:p>
    <w:p w14:paraId="6E263915" w14:textId="78BF9815" w:rsidR="001A42FD" w:rsidRDefault="001A42FD" w:rsidP="001402A5">
      <w:pPr>
        <w:pStyle w:val="Lijstalinea"/>
        <w:numPr>
          <w:ilvl w:val="0"/>
          <w:numId w:val="34"/>
        </w:numPr>
        <w:spacing w:line="276" w:lineRule="auto"/>
      </w:pPr>
      <w:r>
        <w:t>Veegmachine groot</w:t>
      </w:r>
      <w:r w:rsidR="00004FB0">
        <w:t xml:space="preserve"> tussen 4,0 m3 en 5,0 m3</w:t>
      </w:r>
    </w:p>
    <w:p w14:paraId="5EE13F2A" w14:textId="418207B9" w:rsidR="001A42FD" w:rsidRPr="001A42FD" w:rsidRDefault="001A42FD" w:rsidP="001402A5">
      <w:pPr>
        <w:pStyle w:val="Lijstalinea"/>
        <w:numPr>
          <w:ilvl w:val="0"/>
          <w:numId w:val="34"/>
        </w:numPr>
        <w:spacing w:line="276" w:lineRule="auto"/>
      </w:pPr>
      <w:r>
        <w:t xml:space="preserve">Veegmachine klein </w:t>
      </w:r>
      <w:r w:rsidR="00004FB0">
        <w:t xml:space="preserve">tussen 1,5 m3 en </w:t>
      </w:r>
      <w:r>
        <w:t>2 m3</w:t>
      </w:r>
    </w:p>
    <w:bookmarkEnd w:id="10"/>
    <w:p w14:paraId="7FB5C12D" w14:textId="52C78944" w:rsidR="00062A3E" w:rsidRDefault="00062A3E" w:rsidP="001402A5">
      <w:pPr>
        <w:pStyle w:val="Kop2"/>
        <w:spacing w:line="276" w:lineRule="auto"/>
        <w:rPr>
          <w:rFonts w:cs="Calibri Light"/>
          <w:color w:val="auto"/>
        </w:rPr>
      </w:pPr>
    </w:p>
    <w:p w14:paraId="4BE9E1AD" w14:textId="64FD1255" w:rsidR="001402A5" w:rsidRDefault="001402A5" w:rsidP="001402A5">
      <w:r>
        <w:t>Minimum eisen Veegmachine groot:</w:t>
      </w:r>
    </w:p>
    <w:p w14:paraId="1F8FCC91" w14:textId="77777777" w:rsidR="001402A5" w:rsidRDefault="001402A5" w:rsidP="001402A5">
      <w:pPr>
        <w:pStyle w:val="Lijstalinea"/>
        <w:numPr>
          <w:ilvl w:val="0"/>
          <w:numId w:val="36"/>
        </w:numPr>
      </w:pPr>
      <w:r>
        <w:t>Het netto laadvermogen bedraagt minimaal 5.000 kg.</w:t>
      </w:r>
    </w:p>
    <w:p w14:paraId="6AA79E28" w14:textId="1058E810" w:rsidR="001402A5" w:rsidRDefault="001402A5" w:rsidP="001402A5">
      <w:pPr>
        <w:pStyle w:val="Lijstalinea"/>
        <w:numPr>
          <w:ilvl w:val="0"/>
          <w:numId w:val="36"/>
        </w:numPr>
      </w:pPr>
      <w:r>
        <w:t>De vuilcontainer heeft een netto inhoud van minimaal 4,0 m3</w:t>
      </w:r>
      <w:r w:rsidR="00004FB0">
        <w:t xml:space="preserve"> en maximaal 5,0 m3</w:t>
      </w:r>
      <w:r>
        <w:t xml:space="preserve">. </w:t>
      </w:r>
    </w:p>
    <w:p w14:paraId="3B6B494F" w14:textId="77777777" w:rsidR="001402A5" w:rsidRDefault="001402A5" w:rsidP="001402A5">
      <w:pPr>
        <w:pStyle w:val="Lijstalinea"/>
        <w:numPr>
          <w:ilvl w:val="0"/>
          <w:numId w:val="36"/>
        </w:numPr>
      </w:pPr>
      <w:r>
        <w:t>De maximale breedte van de veegmachine (zonder borstels) bedraagt 1800 millimeter.</w:t>
      </w:r>
    </w:p>
    <w:p w14:paraId="1DE8414E" w14:textId="77777777" w:rsidR="001402A5" w:rsidRDefault="001402A5" w:rsidP="001402A5">
      <w:pPr>
        <w:pStyle w:val="Lijstalinea"/>
        <w:numPr>
          <w:ilvl w:val="0"/>
          <w:numId w:val="36"/>
        </w:numPr>
      </w:pPr>
      <w:r>
        <w:t>De maximale lengte van de machine bedraagt 4.500 millimeter (inclusief borstels) exclusief de optionele derde borstel.</w:t>
      </w:r>
    </w:p>
    <w:p w14:paraId="721E0C7F" w14:textId="77777777" w:rsidR="001402A5" w:rsidRDefault="001402A5" w:rsidP="001402A5">
      <w:pPr>
        <w:pStyle w:val="Lijstalinea"/>
        <w:numPr>
          <w:ilvl w:val="0"/>
          <w:numId w:val="36"/>
        </w:numPr>
      </w:pPr>
      <w:r>
        <w:t>De maximale hoogte van de machine bedraagt 2.500 millimeter (exclusief zwaailamp).</w:t>
      </w:r>
    </w:p>
    <w:p w14:paraId="05D26910" w14:textId="3DCB6FE6" w:rsidR="001402A5" w:rsidRDefault="001402A5" w:rsidP="001402A5">
      <w:pPr>
        <w:pStyle w:val="Lijstalinea"/>
        <w:numPr>
          <w:ilvl w:val="0"/>
          <w:numId w:val="36"/>
        </w:numPr>
      </w:pPr>
      <w:r>
        <w:t xml:space="preserve">De maximale draaistraal van de veegmachine inclusief borstels bedraagt 2.900 millimeter (gemeten binnen twee muren). </w:t>
      </w:r>
    </w:p>
    <w:p w14:paraId="2B7335A7" w14:textId="74154747" w:rsidR="001402A5" w:rsidRPr="001402A5" w:rsidRDefault="001402A5" w:rsidP="001402A5">
      <w:pPr>
        <w:pStyle w:val="Lijstalinea"/>
        <w:numPr>
          <w:ilvl w:val="0"/>
          <w:numId w:val="36"/>
        </w:numPr>
      </w:pPr>
      <w:r>
        <w:t>Het maximaal totaalgewicht van de machine (ledig gewicht vermeerderd met laadvermogen) bedraagt max. 12 ton.</w:t>
      </w:r>
    </w:p>
    <w:bookmarkEnd w:id="7"/>
    <w:bookmarkEnd w:id="8"/>
    <w:bookmarkEnd w:id="9"/>
    <w:p w14:paraId="4FBC8761" w14:textId="1C3AB9C3" w:rsidR="00E632DC" w:rsidRDefault="00E632DC" w:rsidP="001402A5">
      <w:pPr>
        <w:pStyle w:val="Plattetekst"/>
        <w:spacing w:line="276" w:lineRule="auto"/>
        <w:rPr>
          <w:rFonts w:cs="Calibri Light"/>
          <w:i/>
          <w:color w:val="auto"/>
        </w:rPr>
      </w:pPr>
    </w:p>
    <w:p w14:paraId="7A9D49BD" w14:textId="51FDFF4A" w:rsidR="001402A5" w:rsidRDefault="001402A5" w:rsidP="001402A5">
      <w:r>
        <w:t>Minimum eisen Veegmachine klein</w:t>
      </w:r>
      <w:r w:rsidR="00880780">
        <w:t>:</w:t>
      </w:r>
    </w:p>
    <w:p w14:paraId="5B6389F2" w14:textId="77777777" w:rsidR="001402A5" w:rsidRPr="001402A5" w:rsidRDefault="001402A5" w:rsidP="001402A5">
      <w:pPr>
        <w:pStyle w:val="Plattetekst"/>
        <w:numPr>
          <w:ilvl w:val="0"/>
          <w:numId w:val="37"/>
        </w:numPr>
        <w:spacing w:line="276" w:lineRule="auto"/>
        <w:rPr>
          <w:rFonts w:cs="Calibri Light"/>
          <w:color w:val="auto"/>
        </w:rPr>
      </w:pPr>
      <w:r w:rsidRPr="001402A5">
        <w:rPr>
          <w:rFonts w:cs="Calibri Light"/>
          <w:color w:val="auto"/>
        </w:rPr>
        <w:t>Het netto laadvermogen bedraagt minimaal 2000 kg.</w:t>
      </w:r>
    </w:p>
    <w:p w14:paraId="3B80CD71" w14:textId="43A2F245" w:rsidR="001402A5" w:rsidRPr="001402A5" w:rsidRDefault="001402A5" w:rsidP="001402A5">
      <w:pPr>
        <w:pStyle w:val="Plattetekst"/>
        <w:numPr>
          <w:ilvl w:val="0"/>
          <w:numId w:val="37"/>
        </w:numPr>
        <w:spacing w:line="276" w:lineRule="auto"/>
        <w:rPr>
          <w:rFonts w:cs="Calibri Light"/>
          <w:color w:val="auto"/>
        </w:rPr>
      </w:pPr>
      <w:r w:rsidRPr="001402A5">
        <w:rPr>
          <w:rFonts w:cs="Calibri Light"/>
          <w:color w:val="auto"/>
        </w:rPr>
        <w:t xml:space="preserve">De vuilcontainer heeft een netto inhoud </w:t>
      </w:r>
      <w:r w:rsidR="00004FB0">
        <w:rPr>
          <w:rFonts w:cs="Calibri Light"/>
          <w:color w:val="auto"/>
        </w:rPr>
        <w:t>tussen</w:t>
      </w:r>
      <w:r w:rsidRPr="001402A5">
        <w:rPr>
          <w:rFonts w:cs="Calibri Light"/>
          <w:color w:val="auto"/>
        </w:rPr>
        <w:t xml:space="preserve"> 1,5 -</w:t>
      </w:r>
      <w:r w:rsidR="00004FB0">
        <w:rPr>
          <w:rFonts w:cs="Calibri Light"/>
          <w:color w:val="auto"/>
        </w:rPr>
        <w:t xml:space="preserve">m3 en </w:t>
      </w:r>
      <w:r w:rsidRPr="001402A5">
        <w:rPr>
          <w:rFonts w:cs="Calibri Light"/>
          <w:color w:val="auto"/>
        </w:rPr>
        <w:t xml:space="preserve">2,0 </w:t>
      </w:r>
      <w:r w:rsidR="00004FB0">
        <w:rPr>
          <w:rFonts w:cs="Calibri Light"/>
          <w:color w:val="auto"/>
        </w:rPr>
        <w:t>m</w:t>
      </w:r>
      <w:r w:rsidRPr="001402A5">
        <w:rPr>
          <w:rFonts w:cs="Calibri Light"/>
          <w:color w:val="auto"/>
        </w:rPr>
        <w:t>3</w:t>
      </w:r>
    </w:p>
    <w:p w14:paraId="2B0B62C9" w14:textId="77777777" w:rsidR="001402A5" w:rsidRPr="001402A5" w:rsidRDefault="001402A5" w:rsidP="001402A5">
      <w:pPr>
        <w:pStyle w:val="Plattetekst"/>
        <w:numPr>
          <w:ilvl w:val="0"/>
          <w:numId w:val="37"/>
        </w:numPr>
        <w:spacing w:line="276" w:lineRule="auto"/>
        <w:rPr>
          <w:rFonts w:cs="Calibri Light"/>
          <w:color w:val="auto"/>
        </w:rPr>
      </w:pPr>
      <w:r w:rsidRPr="001402A5">
        <w:rPr>
          <w:rFonts w:cs="Calibri Light"/>
          <w:color w:val="auto"/>
        </w:rPr>
        <w:t>De maximale breedte van de Veegmachine (zonder borstels) bedraagt 1300 millimeter.</w:t>
      </w:r>
    </w:p>
    <w:p w14:paraId="29FE0974" w14:textId="77777777" w:rsidR="001402A5" w:rsidRPr="001402A5" w:rsidRDefault="001402A5" w:rsidP="001402A5">
      <w:pPr>
        <w:pStyle w:val="Plattetekst"/>
        <w:numPr>
          <w:ilvl w:val="0"/>
          <w:numId w:val="37"/>
        </w:numPr>
        <w:spacing w:line="276" w:lineRule="auto"/>
        <w:rPr>
          <w:rFonts w:cs="Calibri Light"/>
          <w:color w:val="auto"/>
        </w:rPr>
      </w:pPr>
      <w:r w:rsidRPr="001402A5">
        <w:rPr>
          <w:rFonts w:cs="Calibri Light"/>
          <w:color w:val="auto"/>
        </w:rPr>
        <w:t>De maximale lengte van de Veegmachine bedraagt 4.500 millimeter (inclusief borstels) exclusief de optionele derde borstel.</w:t>
      </w:r>
    </w:p>
    <w:p w14:paraId="291EE780" w14:textId="77777777" w:rsidR="001402A5" w:rsidRPr="001402A5" w:rsidRDefault="001402A5" w:rsidP="001402A5">
      <w:pPr>
        <w:pStyle w:val="Plattetekst"/>
        <w:numPr>
          <w:ilvl w:val="0"/>
          <w:numId w:val="37"/>
        </w:numPr>
        <w:spacing w:line="276" w:lineRule="auto"/>
        <w:rPr>
          <w:rFonts w:cs="Calibri Light"/>
          <w:color w:val="auto"/>
        </w:rPr>
      </w:pPr>
      <w:r w:rsidRPr="001402A5">
        <w:rPr>
          <w:rFonts w:cs="Calibri Light"/>
          <w:color w:val="auto"/>
        </w:rPr>
        <w:t>De maximale hoogte van de Veegmachine bedraagt 2.100 millimeter (exclusief zwaailamp).</w:t>
      </w:r>
    </w:p>
    <w:p w14:paraId="13F537A6" w14:textId="29F49FB1" w:rsidR="001402A5" w:rsidRPr="001402A5" w:rsidRDefault="001402A5" w:rsidP="001402A5">
      <w:pPr>
        <w:pStyle w:val="Plattetekst"/>
        <w:numPr>
          <w:ilvl w:val="0"/>
          <w:numId w:val="37"/>
        </w:numPr>
        <w:spacing w:line="276" w:lineRule="auto"/>
        <w:rPr>
          <w:rFonts w:cs="Calibri Light"/>
          <w:color w:val="auto"/>
        </w:rPr>
      </w:pPr>
      <w:r w:rsidRPr="001402A5">
        <w:rPr>
          <w:rFonts w:cs="Calibri Light"/>
          <w:color w:val="auto"/>
        </w:rPr>
        <w:t>De maximale draaistraal van de Veegmachine inclusief borstels bedraagt 2.500 millimeter (gemeten binnen twee muren).</w:t>
      </w:r>
    </w:p>
    <w:p w14:paraId="2DB6CCCA" w14:textId="24133323" w:rsidR="001402A5" w:rsidRDefault="001402A5" w:rsidP="001402A5">
      <w:pPr>
        <w:pStyle w:val="Plattetekst"/>
        <w:spacing w:line="276" w:lineRule="auto"/>
        <w:rPr>
          <w:rFonts w:cs="Calibri Light"/>
          <w:i/>
          <w:color w:val="auto"/>
        </w:rPr>
      </w:pPr>
    </w:p>
    <w:p w14:paraId="0BCA145B" w14:textId="77777777" w:rsidR="001402A5" w:rsidRDefault="001402A5" w:rsidP="001402A5">
      <w:pPr>
        <w:pStyle w:val="Plattetekst"/>
        <w:spacing w:line="276" w:lineRule="auto"/>
        <w:rPr>
          <w:rFonts w:cs="Calibri Light"/>
          <w:i/>
          <w:color w:val="auto"/>
        </w:rPr>
      </w:pPr>
    </w:p>
    <w:p w14:paraId="71C60E60" w14:textId="42DB5848" w:rsidR="001A42FD" w:rsidRPr="00062A3E" w:rsidRDefault="001A42FD" w:rsidP="001402A5">
      <w:pPr>
        <w:pStyle w:val="Kop2"/>
        <w:spacing w:before="0" w:line="276" w:lineRule="auto"/>
        <w:rPr>
          <w:rFonts w:cs="Calibri Light"/>
          <w:b/>
          <w:color w:val="auto"/>
        </w:rPr>
      </w:pPr>
      <w:bookmarkStart w:id="11" w:name="_Toc125037052"/>
      <w:r>
        <w:rPr>
          <w:rFonts w:cs="Calibri Light"/>
          <w:b/>
          <w:color w:val="auto"/>
        </w:rPr>
        <w:t>2.</w:t>
      </w:r>
      <w:r w:rsidRPr="00062A3E">
        <w:rPr>
          <w:rFonts w:cs="Calibri Light"/>
          <w:b/>
          <w:color w:val="auto"/>
        </w:rPr>
        <w:tab/>
      </w:r>
      <w:r>
        <w:rPr>
          <w:rFonts w:cs="Calibri Light"/>
          <w:b/>
          <w:color w:val="auto"/>
        </w:rPr>
        <w:t>Algemeen</w:t>
      </w:r>
      <w:bookmarkEnd w:id="11"/>
      <w:r w:rsidRPr="00062A3E">
        <w:rPr>
          <w:rFonts w:cs="Calibri Light"/>
          <w:b/>
          <w:color w:val="auto"/>
        </w:rPr>
        <w:t xml:space="preserve"> </w:t>
      </w:r>
    </w:p>
    <w:p w14:paraId="3A56E294" w14:textId="323F13E5" w:rsidR="001A42FD" w:rsidRDefault="001A42FD" w:rsidP="001402A5">
      <w:pPr>
        <w:pStyle w:val="Plattetekst"/>
        <w:spacing w:line="276" w:lineRule="auto"/>
        <w:rPr>
          <w:rFonts w:cs="Calibri Light"/>
          <w:i/>
          <w:color w:val="auto"/>
        </w:rPr>
      </w:pPr>
    </w:p>
    <w:p w14:paraId="5A2248B1" w14:textId="77777777" w:rsidR="001A42FD" w:rsidRPr="001A42FD" w:rsidRDefault="001A42FD" w:rsidP="001402A5">
      <w:pPr>
        <w:pStyle w:val="Plattetekst"/>
        <w:spacing w:line="276" w:lineRule="auto"/>
        <w:rPr>
          <w:rFonts w:cs="Calibri Light"/>
          <w:color w:val="auto"/>
        </w:rPr>
      </w:pPr>
      <w:bookmarkStart w:id="12" w:name="_Hlk125723742"/>
      <w:r w:rsidRPr="001A42FD">
        <w:rPr>
          <w:rFonts w:cs="Calibri Light"/>
          <w:color w:val="auto"/>
        </w:rPr>
        <w:t>De Veegmachine voldoet aan:</w:t>
      </w:r>
    </w:p>
    <w:p w14:paraId="2E58AEAE" w14:textId="704BA4D6" w:rsidR="001A42FD" w:rsidRPr="001A42FD" w:rsidRDefault="001A42FD" w:rsidP="001402A5">
      <w:pPr>
        <w:pStyle w:val="Plattetekst"/>
        <w:numPr>
          <w:ilvl w:val="0"/>
          <w:numId w:val="35"/>
        </w:numPr>
        <w:spacing w:line="276" w:lineRule="auto"/>
        <w:rPr>
          <w:rFonts w:cs="Calibri Light"/>
          <w:color w:val="auto"/>
        </w:rPr>
      </w:pPr>
      <w:r w:rsidRPr="001A42FD">
        <w:rPr>
          <w:rFonts w:cs="Calibri Light"/>
          <w:color w:val="auto"/>
        </w:rPr>
        <w:t>alle Nederlandse en Europese wettelijke bepalingen, voorschriften, normen en richtlijnen, geldend op het moment van levering aan Opdrachtgever.</w:t>
      </w:r>
    </w:p>
    <w:p w14:paraId="1B32047B" w14:textId="20FF8D38" w:rsidR="001A42FD" w:rsidRPr="001A42FD" w:rsidRDefault="001A42FD" w:rsidP="001402A5">
      <w:pPr>
        <w:pStyle w:val="Plattetekst"/>
        <w:numPr>
          <w:ilvl w:val="0"/>
          <w:numId w:val="35"/>
        </w:numPr>
        <w:spacing w:line="276" w:lineRule="auto"/>
        <w:rPr>
          <w:rFonts w:cs="Calibri Light"/>
          <w:color w:val="auto"/>
        </w:rPr>
      </w:pPr>
      <w:r w:rsidRPr="001A42FD">
        <w:rPr>
          <w:rFonts w:cs="Calibri Light"/>
          <w:color w:val="auto"/>
        </w:rPr>
        <w:t>machinerichtlijn 2006/42 EG.</w:t>
      </w:r>
    </w:p>
    <w:p w14:paraId="68E2B028" w14:textId="06D97158" w:rsidR="001A42FD" w:rsidRPr="001A42FD" w:rsidRDefault="001A42FD" w:rsidP="001402A5">
      <w:pPr>
        <w:pStyle w:val="Plattetekst"/>
        <w:numPr>
          <w:ilvl w:val="0"/>
          <w:numId w:val="35"/>
        </w:numPr>
        <w:spacing w:line="276" w:lineRule="auto"/>
        <w:rPr>
          <w:rFonts w:cs="Calibri Light"/>
          <w:color w:val="auto"/>
        </w:rPr>
      </w:pPr>
      <w:r w:rsidRPr="001A42FD">
        <w:rPr>
          <w:rFonts w:cs="Calibri Light"/>
          <w:color w:val="auto"/>
        </w:rPr>
        <w:t>CE-markering.</w:t>
      </w:r>
    </w:p>
    <w:p w14:paraId="5B8CE7B0" w14:textId="5EDDE1D5" w:rsidR="001A42FD" w:rsidRPr="001A42FD" w:rsidRDefault="001A42FD" w:rsidP="001402A5">
      <w:pPr>
        <w:pStyle w:val="Plattetekst"/>
        <w:numPr>
          <w:ilvl w:val="0"/>
          <w:numId w:val="35"/>
        </w:numPr>
        <w:spacing w:line="276" w:lineRule="auto"/>
        <w:rPr>
          <w:rFonts w:cs="Calibri Light"/>
          <w:color w:val="auto"/>
        </w:rPr>
      </w:pPr>
      <w:r w:rsidRPr="001A42FD">
        <w:rPr>
          <w:rFonts w:cs="Calibri Light"/>
          <w:color w:val="auto"/>
        </w:rPr>
        <w:t>NEN-EN 15429-1 en NEN-EN 15429-2.</w:t>
      </w:r>
    </w:p>
    <w:p w14:paraId="4C05D7B4" w14:textId="3283D2C7" w:rsidR="001A42FD" w:rsidRPr="001A42FD" w:rsidRDefault="001A42FD" w:rsidP="001402A5">
      <w:pPr>
        <w:pStyle w:val="Plattetekst"/>
        <w:numPr>
          <w:ilvl w:val="0"/>
          <w:numId w:val="35"/>
        </w:numPr>
        <w:spacing w:line="276" w:lineRule="auto"/>
        <w:rPr>
          <w:rFonts w:cs="Calibri Light"/>
          <w:color w:val="auto"/>
        </w:rPr>
      </w:pPr>
      <w:r w:rsidRPr="001A42FD">
        <w:rPr>
          <w:rFonts w:cs="Calibri Light"/>
          <w:color w:val="auto"/>
        </w:rPr>
        <w:t>Is nieuw en ongebruikt</w:t>
      </w:r>
    </w:p>
    <w:p w14:paraId="0639EDAB" w14:textId="77777777" w:rsidR="001A42FD" w:rsidRPr="001A42FD" w:rsidRDefault="001A42FD" w:rsidP="001402A5">
      <w:pPr>
        <w:pStyle w:val="Plattetekst"/>
        <w:spacing w:line="276" w:lineRule="auto"/>
        <w:rPr>
          <w:rFonts w:cs="Calibri Light"/>
          <w:color w:val="auto"/>
        </w:rPr>
      </w:pPr>
    </w:p>
    <w:p w14:paraId="47A14020" w14:textId="0EDE5E97" w:rsidR="001A42FD" w:rsidRPr="001A42FD" w:rsidRDefault="001A42FD" w:rsidP="001402A5">
      <w:pPr>
        <w:pStyle w:val="Plattetekst"/>
        <w:spacing w:line="276" w:lineRule="auto"/>
        <w:rPr>
          <w:rFonts w:cs="Calibri Light"/>
          <w:color w:val="auto"/>
        </w:rPr>
      </w:pPr>
      <w:r w:rsidRPr="001A42FD">
        <w:rPr>
          <w:rFonts w:cs="Calibri Light"/>
          <w:color w:val="auto"/>
        </w:rPr>
        <w:t>De Veegmachine wordt geleverd in standaard grijs chassis en velgen, RAL 9000 (wit) cabine en laadbak.</w:t>
      </w:r>
    </w:p>
    <w:p w14:paraId="32731B07" w14:textId="77777777" w:rsidR="001A42FD" w:rsidRPr="001A42FD" w:rsidRDefault="001A42FD" w:rsidP="001402A5">
      <w:pPr>
        <w:pStyle w:val="Plattetekst"/>
        <w:spacing w:line="276" w:lineRule="auto"/>
        <w:rPr>
          <w:rFonts w:cs="Calibri Light"/>
          <w:color w:val="auto"/>
        </w:rPr>
      </w:pPr>
    </w:p>
    <w:p w14:paraId="1025E8C4" w14:textId="792B7AF2" w:rsidR="001A42FD" w:rsidRPr="001A42FD" w:rsidRDefault="001A42FD" w:rsidP="001402A5">
      <w:pPr>
        <w:pStyle w:val="Plattetekst"/>
        <w:spacing w:line="276" w:lineRule="auto"/>
        <w:rPr>
          <w:rFonts w:cs="Calibri Light"/>
          <w:color w:val="auto"/>
        </w:rPr>
      </w:pPr>
      <w:r w:rsidRPr="001A42FD">
        <w:rPr>
          <w:rFonts w:cs="Calibri Light"/>
          <w:color w:val="auto"/>
        </w:rPr>
        <w:t xml:space="preserve">De </w:t>
      </w:r>
      <w:r w:rsidR="00004FB0">
        <w:rPr>
          <w:rFonts w:cs="Calibri Light"/>
          <w:color w:val="auto"/>
        </w:rPr>
        <w:t>V</w:t>
      </w:r>
      <w:r w:rsidRPr="001A42FD">
        <w:rPr>
          <w:rFonts w:cs="Calibri Light"/>
          <w:color w:val="auto"/>
        </w:rPr>
        <w:t xml:space="preserve">eegmachine wordt bedrijfsklaar </w:t>
      </w:r>
      <w:r w:rsidR="00004FB0">
        <w:rPr>
          <w:rFonts w:cs="Calibri Light"/>
          <w:color w:val="auto"/>
        </w:rPr>
        <w:t xml:space="preserve">inclusief kenteken en tenaamstelling alsmede </w:t>
      </w:r>
      <w:r w:rsidRPr="001A42FD">
        <w:rPr>
          <w:rFonts w:cs="Calibri Light"/>
          <w:color w:val="auto"/>
        </w:rPr>
        <w:t xml:space="preserve">vrij van </w:t>
      </w:r>
      <w:proofErr w:type="spellStart"/>
      <w:r w:rsidRPr="001A42FD">
        <w:rPr>
          <w:rFonts w:cs="Calibri Light"/>
          <w:color w:val="auto"/>
        </w:rPr>
        <w:t>bestickering</w:t>
      </w:r>
      <w:proofErr w:type="spellEnd"/>
      <w:r w:rsidRPr="001A42FD">
        <w:rPr>
          <w:rFonts w:cs="Calibri Light"/>
          <w:color w:val="auto"/>
        </w:rPr>
        <w:t xml:space="preserve"> en zonder enige vorm van reclame geleverd, uitgezonderd merknaam en type aanduiding (zo minimaal mogelijk).</w:t>
      </w:r>
    </w:p>
    <w:p w14:paraId="1672DB5D" w14:textId="77777777" w:rsidR="001A42FD" w:rsidRPr="001A42FD" w:rsidRDefault="001A42FD" w:rsidP="001402A5">
      <w:pPr>
        <w:pStyle w:val="Plattetekst"/>
        <w:spacing w:line="276" w:lineRule="auto"/>
        <w:rPr>
          <w:rFonts w:cs="Calibri Light"/>
          <w:color w:val="auto"/>
        </w:rPr>
      </w:pPr>
    </w:p>
    <w:p w14:paraId="78E1C57E" w14:textId="0B0650E2" w:rsidR="001A42FD" w:rsidRPr="001A42FD" w:rsidRDefault="001A42FD" w:rsidP="001402A5">
      <w:pPr>
        <w:pStyle w:val="Plattetekst"/>
        <w:spacing w:line="276" w:lineRule="auto"/>
        <w:rPr>
          <w:rFonts w:cs="Calibri Light"/>
          <w:color w:val="auto"/>
        </w:rPr>
      </w:pPr>
      <w:r w:rsidRPr="001A42FD">
        <w:rPr>
          <w:rFonts w:cs="Calibri Light"/>
          <w:color w:val="auto"/>
        </w:rPr>
        <w:t>De bediening van de Veegmachine is eenvoudig door één persoon te geschieden.</w:t>
      </w:r>
    </w:p>
    <w:bookmarkEnd w:id="12"/>
    <w:p w14:paraId="086277DA" w14:textId="77777777" w:rsidR="001A42FD" w:rsidRPr="001A42FD" w:rsidRDefault="001A42FD" w:rsidP="001402A5">
      <w:pPr>
        <w:pStyle w:val="Plattetekst"/>
        <w:spacing w:line="276" w:lineRule="auto"/>
        <w:rPr>
          <w:rFonts w:cs="Calibri Light"/>
          <w:color w:val="auto"/>
        </w:rPr>
      </w:pPr>
    </w:p>
    <w:p w14:paraId="319240AD" w14:textId="77777777" w:rsidR="001A42FD" w:rsidRDefault="001A42FD" w:rsidP="001402A5">
      <w:pPr>
        <w:pStyle w:val="Plattetekst"/>
        <w:spacing w:line="276" w:lineRule="auto"/>
        <w:rPr>
          <w:rFonts w:cs="Calibri Light"/>
          <w:i/>
          <w:color w:val="auto"/>
        </w:rPr>
      </w:pPr>
      <w:bookmarkStart w:id="13" w:name="_Hlk125723828"/>
    </w:p>
    <w:p w14:paraId="52C7F4EE" w14:textId="34961219" w:rsidR="001A42FD" w:rsidRPr="00062A3E" w:rsidRDefault="001A42FD" w:rsidP="001402A5">
      <w:pPr>
        <w:pStyle w:val="Kop2"/>
        <w:spacing w:before="0" w:line="276" w:lineRule="auto"/>
        <w:rPr>
          <w:rFonts w:cs="Calibri Light"/>
          <w:b/>
          <w:color w:val="auto"/>
        </w:rPr>
      </w:pPr>
      <w:bookmarkStart w:id="14" w:name="_Toc125037053"/>
      <w:r>
        <w:rPr>
          <w:rFonts w:cs="Calibri Light"/>
          <w:b/>
          <w:color w:val="auto"/>
        </w:rPr>
        <w:t>3.</w:t>
      </w:r>
      <w:r w:rsidRPr="00062A3E">
        <w:rPr>
          <w:rFonts w:cs="Calibri Light"/>
          <w:b/>
          <w:color w:val="auto"/>
        </w:rPr>
        <w:tab/>
      </w:r>
      <w:r>
        <w:rPr>
          <w:rFonts w:cs="Calibri Light"/>
          <w:b/>
          <w:color w:val="auto"/>
        </w:rPr>
        <w:t xml:space="preserve">Milieu en </w:t>
      </w:r>
      <w:proofErr w:type="spellStart"/>
      <w:r>
        <w:rPr>
          <w:rFonts w:cs="Calibri Light"/>
          <w:b/>
          <w:color w:val="auto"/>
        </w:rPr>
        <w:t>arbo</w:t>
      </w:r>
      <w:bookmarkEnd w:id="14"/>
      <w:proofErr w:type="spellEnd"/>
      <w:r w:rsidRPr="00062A3E">
        <w:rPr>
          <w:rFonts w:cs="Calibri Light"/>
          <w:b/>
          <w:color w:val="auto"/>
        </w:rPr>
        <w:t xml:space="preserve"> </w:t>
      </w:r>
    </w:p>
    <w:p w14:paraId="69756E73" w14:textId="77777777" w:rsidR="001A42FD" w:rsidRDefault="001A42FD" w:rsidP="001402A5">
      <w:pPr>
        <w:pStyle w:val="Plattetekst"/>
        <w:spacing w:line="276" w:lineRule="auto"/>
        <w:rPr>
          <w:rFonts w:cs="Calibri Light"/>
          <w:i/>
          <w:color w:val="auto"/>
        </w:rPr>
      </w:pPr>
    </w:p>
    <w:p w14:paraId="446A480E" w14:textId="557F7151" w:rsidR="001A42FD" w:rsidRPr="004C0E85" w:rsidRDefault="001A42FD" w:rsidP="001402A5">
      <w:pPr>
        <w:pStyle w:val="Plattetekst"/>
        <w:spacing w:line="276" w:lineRule="auto"/>
        <w:rPr>
          <w:rFonts w:cs="Calibri Light"/>
          <w:color w:val="auto"/>
        </w:rPr>
      </w:pPr>
      <w:r w:rsidRPr="004C0E85">
        <w:rPr>
          <w:rFonts w:cs="Calibri Light"/>
          <w:color w:val="auto"/>
        </w:rPr>
        <w:t xml:space="preserve">De Veegmachine voldoet aan de emissie eisen van </w:t>
      </w:r>
      <w:r w:rsidR="00004FB0">
        <w:rPr>
          <w:rFonts w:cs="Calibri Light"/>
          <w:color w:val="auto"/>
        </w:rPr>
        <w:t xml:space="preserve">minimaal </w:t>
      </w:r>
      <w:r w:rsidRPr="004C0E85">
        <w:rPr>
          <w:rFonts w:cs="Calibri Light"/>
          <w:color w:val="auto"/>
        </w:rPr>
        <w:t>Euro 6 en is voorzien van een gesloten zelf regenererend roetfilter.</w:t>
      </w:r>
    </w:p>
    <w:p w14:paraId="5F6EB86A" w14:textId="77777777" w:rsidR="001A42FD" w:rsidRPr="004C0E85" w:rsidRDefault="001A42FD" w:rsidP="001402A5">
      <w:pPr>
        <w:pStyle w:val="Plattetekst"/>
        <w:spacing w:line="276" w:lineRule="auto"/>
        <w:rPr>
          <w:rFonts w:cs="Calibri Light"/>
          <w:color w:val="auto"/>
        </w:rPr>
      </w:pPr>
    </w:p>
    <w:p w14:paraId="3C5B27AA" w14:textId="60EBFD42" w:rsidR="001A42FD" w:rsidRPr="004C0E85" w:rsidRDefault="001A42FD" w:rsidP="001402A5">
      <w:pPr>
        <w:pStyle w:val="Plattetekst"/>
        <w:spacing w:line="276" w:lineRule="auto"/>
        <w:rPr>
          <w:rFonts w:cs="Calibri Light"/>
          <w:color w:val="auto"/>
        </w:rPr>
      </w:pPr>
      <w:r w:rsidRPr="004C0E85">
        <w:rPr>
          <w:rFonts w:cs="Calibri Light"/>
          <w:color w:val="auto"/>
        </w:rPr>
        <w:t xml:space="preserve">Het onderstel van de Veegmachine is voorzien van een deugdelijke en goed werkende vering en demping. De vering dient ook bij maximale belading een veilig weggedrag te garanderen. </w:t>
      </w:r>
    </w:p>
    <w:p w14:paraId="4F64321A" w14:textId="77777777" w:rsidR="001A42FD" w:rsidRPr="004C0E85" w:rsidRDefault="001A42FD" w:rsidP="001402A5">
      <w:pPr>
        <w:pStyle w:val="Plattetekst"/>
        <w:spacing w:line="276" w:lineRule="auto"/>
        <w:rPr>
          <w:rFonts w:cs="Calibri Light"/>
          <w:color w:val="auto"/>
        </w:rPr>
      </w:pPr>
    </w:p>
    <w:p w14:paraId="100D71CA" w14:textId="276B0324" w:rsidR="001A42FD" w:rsidRPr="004C0E85" w:rsidRDefault="001A42FD" w:rsidP="001402A5">
      <w:pPr>
        <w:pStyle w:val="Plattetekst"/>
        <w:spacing w:line="276" w:lineRule="auto"/>
        <w:rPr>
          <w:rFonts w:cs="Calibri Light"/>
          <w:color w:val="auto"/>
        </w:rPr>
      </w:pPr>
      <w:r w:rsidRPr="004C0E85">
        <w:rPr>
          <w:rFonts w:cs="Calibri Light"/>
          <w:color w:val="auto"/>
        </w:rPr>
        <w:t xml:space="preserve">De veegmachine is voorzien van een PM 10 certificaat. </w:t>
      </w:r>
    </w:p>
    <w:p w14:paraId="08E5C9A7" w14:textId="77777777" w:rsidR="001A42FD" w:rsidRPr="004C0E85" w:rsidRDefault="001A42FD" w:rsidP="001402A5">
      <w:pPr>
        <w:pStyle w:val="Plattetekst"/>
        <w:spacing w:line="276" w:lineRule="auto"/>
        <w:rPr>
          <w:rFonts w:cs="Calibri Light"/>
          <w:color w:val="auto"/>
        </w:rPr>
      </w:pPr>
    </w:p>
    <w:p w14:paraId="6ED2FB5E" w14:textId="7275C044" w:rsidR="001A42FD" w:rsidRPr="004C0E85" w:rsidRDefault="001A42FD" w:rsidP="001402A5">
      <w:pPr>
        <w:pStyle w:val="Plattetekst"/>
        <w:spacing w:line="276" w:lineRule="auto"/>
        <w:rPr>
          <w:rFonts w:cs="Calibri Light"/>
          <w:color w:val="auto"/>
        </w:rPr>
      </w:pPr>
      <w:r w:rsidRPr="004C0E85">
        <w:rPr>
          <w:rFonts w:cs="Calibri Light"/>
          <w:color w:val="auto"/>
        </w:rPr>
        <w:t xml:space="preserve">De veegmachine voldoet aan de Arbo richtlijnen (2002/44/EG), inzake </w:t>
      </w:r>
      <w:proofErr w:type="spellStart"/>
      <w:r w:rsidRPr="004C0E85">
        <w:rPr>
          <w:rFonts w:cs="Calibri Light"/>
          <w:color w:val="auto"/>
        </w:rPr>
        <w:t>trillingsbelasting</w:t>
      </w:r>
      <w:proofErr w:type="spellEnd"/>
      <w:r w:rsidRPr="004C0E85">
        <w:rPr>
          <w:rFonts w:cs="Calibri Light"/>
          <w:color w:val="auto"/>
        </w:rPr>
        <w:t xml:space="preserve"> onder Nederlandse gebruikersomstandigheden, zodanig dat er 8 uur aaneengesloten mee gewerkt mag worden. </w:t>
      </w:r>
    </w:p>
    <w:p w14:paraId="2F022CB3" w14:textId="757A3186" w:rsidR="001A42FD" w:rsidRDefault="001A42FD" w:rsidP="001402A5">
      <w:pPr>
        <w:pStyle w:val="Plattetekst"/>
        <w:spacing w:line="276" w:lineRule="auto"/>
        <w:rPr>
          <w:rFonts w:cs="Calibri Light"/>
          <w:i/>
          <w:color w:val="auto"/>
        </w:rPr>
      </w:pPr>
    </w:p>
    <w:p w14:paraId="67716EFB" w14:textId="77777777" w:rsidR="004C0E85" w:rsidRDefault="004C0E85" w:rsidP="001402A5">
      <w:pPr>
        <w:pStyle w:val="Plattetekst"/>
        <w:spacing w:line="276" w:lineRule="auto"/>
        <w:rPr>
          <w:rFonts w:cs="Calibri Light"/>
          <w:i/>
          <w:color w:val="auto"/>
        </w:rPr>
      </w:pPr>
    </w:p>
    <w:p w14:paraId="05BB7040" w14:textId="6DB90F5B" w:rsidR="004C0E85" w:rsidRPr="00062A3E" w:rsidRDefault="004C0E85" w:rsidP="001402A5">
      <w:pPr>
        <w:pStyle w:val="Kop2"/>
        <w:spacing w:before="0" w:line="276" w:lineRule="auto"/>
        <w:rPr>
          <w:rFonts w:cs="Calibri Light"/>
          <w:b/>
          <w:color w:val="auto"/>
        </w:rPr>
      </w:pPr>
      <w:bookmarkStart w:id="15" w:name="_Toc125037054"/>
      <w:r>
        <w:rPr>
          <w:rFonts w:cs="Calibri Light"/>
          <w:b/>
          <w:color w:val="auto"/>
        </w:rPr>
        <w:t>4.</w:t>
      </w:r>
      <w:r w:rsidRPr="00062A3E">
        <w:rPr>
          <w:rFonts w:cs="Calibri Light"/>
          <w:b/>
          <w:color w:val="auto"/>
        </w:rPr>
        <w:tab/>
      </w:r>
      <w:r>
        <w:rPr>
          <w:rFonts w:cs="Calibri Light"/>
          <w:b/>
          <w:color w:val="auto"/>
        </w:rPr>
        <w:t>Bedrijfseconomische aspecten</w:t>
      </w:r>
      <w:bookmarkEnd w:id="15"/>
      <w:r w:rsidRPr="00062A3E">
        <w:rPr>
          <w:rFonts w:cs="Calibri Light"/>
          <w:b/>
          <w:color w:val="auto"/>
        </w:rPr>
        <w:t xml:space="preserve"> </w:t>
      </w:r>
    </w:p>
    <w:p w14:paraId="5CF195B5" w14:textId="77777777" w:rsidR="004C0E85" w:rsidRDefault="004C0E85" w:rsidP="001402A5">
      <w:pPr>
        <w:pStyle w:val="Plattetekst"/>
        <w:spacing w:line="276" w:lineRule="auto"/>
        <w:rPr>
          <w:rFonts w:cs="Calibri Light"/>
          <w:i/>
          <w:color w:val="auto"/>
        </w:rPr>
      </w:pPr>
    </w:p>
    <w:p w14:paraId="2D615539" w14:textId="6F8F064C" w:rsidR="004C0E85" w:rsidRPr="00EA1E50" w:rsidRDefault="004C0E85" w:rsidP="001402A5">
      <w:pPr>
        <w:pStyle w:val="Plattetekst"/>
        <w:spacing w:line="276" w:lineRule="auto"/>
        <w:rPr>
          <w:rFonts w:cs="Calibri Light"/>
          <w:color w:val="auto"/>
        </w:rPr>
      </w:pPr>
      <w:r w:rsidRPr="00EA1E50">
        <w:rPr>
          <w:rFonts w:cs="Calibri Light"/>
          <w:color w:val="auto"/>
        </w:rPr>
        <w:t>De te garanderen levensduur in draaiuren bedraagt minimaal 10.000 veeguren, gebaseerd op een inzet van circa 1.800 veeguren per jaar.</w:t>
      </w:r>
    </w:p>
    <w:bookmarkEnd w:id="13"/>
    <w:p w14:paraId="0A0F43E7" w14:textId="5D3521DF" w:rsidR="004C0E85" w:rsidRDefault="004C0E85" w:rsidP="001402A5">
      <w:pPr>
        <w:pStyle w:val="Plattetekst"/>
        <w:spacing w:line="276" w:lineRule="auto"/>
        <w:rPr>
          <w:rFonts w:cs="Calibri Light"/>
          <w:i/>
          <w:color w:val="auto"/>
        </w:rPr>
      </w:pPr>
    </w:p>
    <w:p w14:paraId="5A615BED" w14:textId="77777777" w:rsidR="00004FB0" w:rsidRPr="001A42FD" w:rsidRDefault="00004FB0" w:rsidP="001402A5">
      <w:pPr>
        <w:pStyle w:val="Plattetekst"/>
        <w:spacing w:line="276" w:lineRule="auto"/>
        <w:rPr>
          <w:rFonts w:cs="Calibri Light"/>
          <w:i/>
          <w:color w:val="auto"/>
        </w:rPr>
      </w:pPr>
      <w:bookmarkStart w:id="16" w:name="_Hlk125724058"/>
    </w:p>
    <w:p w14:paraId="06ACA061" w14:textId="37517E92" w:rsidR="004C0E85" w:rsidRPr="004C0E85" w:rsidRDefault="004C0E85" w:rsidP="001402A5">
      <w:pPr>
        <w:pStyle w:val="Kop2"/>
        <w:spacing w:before="0" w:line="276" w:lineRule="auto"/>
        <w:rPr>
          <w:rFonts w:cs="Calibri Light"/>
          <w:b/>
          <w:color w:val="auto"/>
        </w:rPr>
      </w:pPr>
      <w:bookmarkStart w:id="17" w:name="_Toc125037055"/>
      <w:r w:rsidRPr="004C0E85">
        <w:rPr>
          <w:rFonts w:cs="Calibri Light"/>
          <w:b/>
          <w:color w:val="auto"/>
        </w:rPr>
        <w:t>5.</w:t>
      </w:r>
      <w:r w:rsidRPr="004C0E85">
        <w:rPr>
          <w:rFonts w:cs="Calibri Light"/>
          <w:b/>
          <w:color w:val="auto"/>
        </w:rPr>
        <w:tab/>
        <w:t>Onderhoud tijdens de garantieperiode</w:t>
      </w:r>
      <w:bookmarkEnd w:id="17"/>
    </w:p>
    <w:p w14:paraId="4350FEF4" w14:textId="77777777" w:rsidR="004C0E85" w:rsidRDefault="004C0E85" w:rsidP="001402A5">
      <w:pPr>
        <w:pStyle w:val="Plattetekst"/>
        <w:spacing w:line="276" w:lineRule="auto"/>
        <w:rPr>
          <w:rFonts w:cs="Calibri Light"/>
          <w:i/>
          <w:color w:val="auto"/>
        </w:rPr>
      </w:pPr>
    </w:p>
    <w:p w14:paraId="4B5C3111" w14:textId="541E3372" w:rsidR="00EA1E50" w:rsidRDefault="004C0E85" w:rsidP="001402A5">
      <w:pPr>
        <w:pStyle w:val="Plattetekst"/>
        <w:spacing w:line="276" w:lineRule="auto"/>
        <w:rPr>
          <w:rFonts w:cs="Calibri Light"/>
          <w:color w:val="auto"/>
        </w:rPr>
      </w:pPr>
      <w:r w:rsidRPr="004C0E85">
        <w:rPr>
          <w:rFonts w:cs="Calibri Light"/>
          <w:color w:val="auto"/>
        </w:rPr>
        <w:t>De Veegmachine</w:t>
      </w:r>
      <w:r w:rsidR="00EA1E50">
        <w:rPr>
          <w:rFonts w:cs="Calibri Light"/>
          <w:color w:val="auto"/>
        </w:rPr>
        <w:t xml:space="preserve"> wordt tijdens de garantieperiode onderhoud door Opdrachtnemer.</w:t>
      </w:r>
    </w:p>
    <w:p w14:paraId="051F1DB2" w14:textId="77777777" w:rsidR="00EA1E50" w:rsidRDefault="00EA1E50" w:rsidP="001402A5">
      <w:pPr>
        <w:pStyle w:val="Plattetekst"/>
        <w:spacing w:line="276" w:lineRule="auto"/>
        <w:rPr>
          <w:rFonts w:cs="Calibri Light"/>
          <w:color w:val="auto"/>
        </w:rPr>
      </w:pPr>
    </w:p>
    <w:p w14:paraId="27916A34" w14:textId="3D9D85B9" w:rsidR="004C0E85" w:rsidRPr="004C0E85" w:rsidRDefault="00EA1E50" w:rsidP="001402A5">
      <w:pPr>
        <w:pStyle w:val="Plattetekst"/>
        <w:spacing w:line="276" w:lineRule="auto"/>
        <w:rPr>
          <w:rFonts w:cs="Calibri Light"/>
          <w:color w:val="auto"/>
        </w:rPr>
      </w:pPr>
      <w:r>
        <w:rPr>
          <w:rFonts w:cs="Calibri Light"/>
          <w:color w:val="auto"/>
        </w:rPr>
        <w:t>De Veegmachine wordt</w:t>
      </w:r>
      <w:r w:rsidR="004C0E85" w:rsidRPr="004C0E85">
        <w:rPr>
          <w:rFonts w:cs="Calibri Light"/>
          <w:color w:val="auto"/>
        </w:rPr>
        <w:t xml:space="preserve"> geleverd inclusief centrale smering.</w:t>
      </w:r>
    </w:p>
    <w:p w14:paraId="5DB64F1F" w14:textId="77777777" w:rsidR="004C0E85" w:rsidRPr="004C0E85" w:rsidRDefault="004C0E85" w:rsidP="001402A5">
      <w:pPr>
        <w:pStyle w:val="Plattetekst"/>
        <w:spacing w:line="276" w:lineRule="auto"/>
        <w:rPr>
          <w:rFonts w:cs="Calibri Light"/>
          <w:color w:val="auto"/>
        </w:rPr>
      </w:pPr>
    </w:p>
    <w:p w14:paraId="10A412E0" w14:textId="657B9F4E" w:rsidR="004C0E85" w:rsidRPr="004C0E85" w:rsidRDefault="004C0E85" w:rsidP="001402A5">
      <w:pPr>
        <w:pStyle w:val="Plattetekst"/>
        <w:spacing w:line="276" w:lineRule="auto"/>
        <w:rPr>
          <w:rFonts w:cs="Calibri Light"/>
          <w:color w:val="auto"/>
        </w:rPr>
      </w:pPr>
      <w:r w:rsidRPr="004C0E85">
        <w:rPr>
          <w:rFonts w:cs="Calibri Light"/>
          <w:color w:val="auto"/>
        </w:rPr>
        <w:t>De Veegmachine is voorzien van een bedrijfsuren- en veeg urenteller, direct eenvoudig uit leesbaar in cabine.</w:t>
      </w:r>
    </w:p>
    <w:p w14:paraId="08F67304" w14:textId="77777777" w:rsidR="004C0E85" w:rsidRDefault="004C0E85" w:rsidP="001402A5">
      <w:pPr>
        <w:pStyle w:val="Plattetekst"/>
        <w:spacing w:line="276" w:lineRule="auto"/>
        <w:rPr>
          <w:rFonts w:cs="Calibri Light"/>
          <w:color w:val="auto"/>
        </w:rPr>
      </w:pPr>
    </w:p>
    <w:p w14:paraId="0174E7E2" w14:textId="366983EA" w:rsidR="004C0E85" w:rsidRPr="004C0E85" w:rsidRDefault="004C0E85" w:rsidP="001402A5">
      <w:pPr>
        <w:pStyle w:val="Plattetekst"/>
        <w:spacing w:line="276" w:lineRule="auto"/>
        <w:rPr>
          <w:rFonts w:cs="Calibri Light"/>
          <w:color w:val="auto"/>
        </w:rPr>
      </w:pPr>
      <w:r w:rsidRPr="004C0E85">
        <w:rPr>
          <w:rFonts w:cs="Calibri Light"/>
          <w:color w:val="auto"/>
        </w:rPr>
        <w:t>Het niveau van de hydraulische vloeistof is aan de buitenzijde eenvoudig controleerbaar en in de cabine bevindt zich een waarschuwingssysteem voor een te laag niveau van de hydraulische vloeistof.</w:t>
      </w:r>
    </w:p>
    <w:p w14:paraId="73B75752" w14:textId="77777777" w:rsidR="004C0E85" w:rsidRDefault="004C0E85" w:rsidP="001402A5">
      <w:pPr>
        <w:pStyle w:val="Plattetekst"/>
        <w:spacing w:line="276" w:lineRule="auto"/>
        <w:rPr>
          <w:rFonts w:cs="Calibri Light"/>
          <w:color w:val="auto"/>
        </w:rPr>
      </w:pPr>
    </w:p>
    <w:p w14:paraId="7CF067AB" w14:textId="51F65F6A" w:rsidR="004C0E85" w:rsidRPr="004C0E85" w:rsidRDefault="004C0E85" w:rsidP="001402A5">
      <w:pPr>
        <w:pStyle w:val="Plattetekst"/>
        <w:spacing w:line="276" w:lineRule="auto"/>
        <w:rPr>
          <w:rFonts w:cs="Calibri Light"/>
          <w:color w:val="auto"/>
        </w:rPr>
      </w:pPr>
      <w:r w:rsidRPr="004C0E85">
        <w:rPr>
          <w:rFonts w:cs="Calibri Light"/>
          <w:color w:val="auto"/>
        </w:rPr>
        <w:t xml:space="preserve">Het dagelijks en wekelijks onderhoud </w:t>
      </w:r>
      <w:r>
        <w:rPr>
          <w:rFonts w:cs="Calibri Light"/>
          <w:color w:val="auto"/>
        </w:rPr>
        <w:t>kan</w:t>
      </w:r>
      <w:r w:rsidRPr="004C0E85">
        <w:rPr>
          <w:rFonts w:cs="Calibri Light"/>
          <w:color w:val="auto"/>
        </w:rPr>
        <w:t xml:space="preserve"> door de chauffeur eenvoudig en snel worden uitgevoerd.</w:t>
      </w:r>
    </w:p>
    <w:p w14:paraId="52E55BEA" w14:textId="77777777" w:rsidR="004C0E85" w:rsidRDefault="004C0E85" w:rsidP="001402A5">
      <w:pPr>
        <w:pStyle w:val="Plattetekst"/>
        <w:spacing w:line="276" w:lineRule="auto"/>
        <w:rPr>
          <w:rFonts w:cs="Calibri Light"/>
          <w:color w:val="auto"/>
        </w:rPr>
      </w:pPr>
    </w:p>
    <w:p w14:paraId="2DC60F86" w14:textId="189F681B" w:rsidR="004C0E85" w:rsidRPr="004C0E85" w:rsidRDefault="004C0E85" w:rsidP="001402A5">
      <w:pPr>
        <w:pStyle w:val="Plattetekst"/>
        <w:spacing w:line="276" w:lineRule="auto"/>
        <w:rPr>
          <w:rFonts w:cs="Calibri Light"/>
          <w:color w:val="auto"/>
        </w:rPr>
      </w:pPr>
      <w:r w:rsidRPr="004C0E85">
        <w:rPr>
          <w:rFonts w:cs="Calibri Light"/>
          <w:color w:val="auto"/>
        </w:rPr>
        <w:t xml:space="preserve">De </w:t>
      </w:r>
      <w:r>
        <w:rPr>
          <w:rFonts w:cs="Calibri Light"/>
          <w:color w:val="auto"/>
        </w:rPr>
        <w:t>Veeg</w:t>
      </w:r>
      <w:r w:rsidRPr="004C0E85">
        <w:rPr>
          <w:rFonts w:cs="Calibri Light"/>
          <w:color w:val="auto"/>
        </w:rPr>
        <w:t xml:space="preserve">machine </w:t>
      </w:r>
      <w:r>
        <w:rPr>
          <w:rFonts w:cs="Calibri Light"/>
          <w:color w:val="auto"/>
        </w:rPr>
        <w:t>is</w:t>
      </w:r>
      <w:r w:rsidRPr="004C0E85">
        <w:rPr>
          <w:rFonts w:cs="Calibri Light"/>
          <w:color w:val="auto"/>
        </w:rPr>
        <w:t xml:space="preserve"> voorzien van een zelfreinigende ventilator d.m.v. water.</w:t>
      </w:r>
    </w:p>
    <w:p w14:paraId="224E4533" w14:textId="3A325054" w:rsidR="004C0E85" w:rsidRDefault="004C0E85" w:rsidP="001402A5">
      <w:pPr>
        <w:pStyle w:val="Plattetekst"/>
        <w:spacing w:line="276" w:lineRule="auto"/>
        <w:rPr>
          <w:rFonts w:cs="Calibri Light"/>
          <w:i/>
          <w:color w:val="auto"/>
        </w:rPr>
      </w:pPr>
    </w:p>
    <w:p w14:paraId="17652B8E" w14:textId="77777777" w:rsidR="004C0E85" w:rsidRPr="004C0E85" w:rsidRDefault="004C0E85" w:rsidP="001402A5">
      <w:pPr>
        <w:pStyle w:val="Plattetekst"/>
        <w:spacing w:line="276" w:lineRule="auto"/>
        <w:rPr>
          <w:rFonts w:cs="Calibri Light"/>
          <w:color w:val="auto"/>
        </w:rPr>
      </w:pPr>
      <w:r w:rsidRPr="004C0E85">
        <w:rPr>
          <w:rFonts w:cs="Calibri Light"/>
          <w:color w:val="auto"/>
        </w:rPr>
        <w:t>Gelijktijdig met de aflevering van de Veegmachine levert Opdrachtnemer een overzicht van alle benodigde inspectie- en onderhoudsbeurten, dagelijkse onderhoud werkzaamheden incl. overzicht werkzaamheden en alle redelijkerwijs te verwachten reparaties met normtijden.</w:t>
      </w:r>
    </w:p>
    <w:p w14:paraId="1F449D5C" w14:textId="77777777" w:rsidR="004C0E85" w:rsidRPr="004C0E85" w:rsidRDefault="004C0E85" w:rsidP="001402A5">
      <w:pPr>
        <w:pStyle w:val="Plattetekst"/>
        <w:spacing w:line="276" w:lineRule="auto"/>
        <w:rPr>
          <w:rFonts w:cs="Calibri Light"/>
          <w:color w:val="auto"/>
        </w:rPr>
      </w:pPr>
    </w:p>
    <w:p w14:paraId="2655A3CC" w14:textId="5C5F8EB3" w:rsidR="004C0E85" w:rsidRPr="004C0E85" w:rsidRDefault="004C0E85" w:rsidP="001402A5">
      <w:pPr>
        <w:pStyle w:val="Plattetekst"/>
        <w:spacing w:line="276" w:lineRule="auto"/>
        <w:rPr>
          <w:rFonts w:cs="Calibri Light"/>
          <w:color w:val="auto"/>
        </w:rPr>
      </w:pPr>
      <w:r w:rsidRPr="004C0E85">
        <w:rPr>
          <w:rFonts w:cs="Calibri Light"/>
          <w:color w:val="auto"/>
        </w:rPr>
        <w:t xml:space="preserve">Opdrachtgever streeft naar een optimale inzet en bedrijfszekerheid van </w:t>
      </w:r>
      <w:r w:rsidR="006441A8">
        <w:rPr>
          <w:rFonts w:cs="Calibri Light"/>
          <w:color w:val="auto"/>
        </w:rPr>
        <w:t>de Veegmachine</w:t>
      </w:r>
      <w:r w:rsidRPr="004C0E85">
        <w:rPr>
          <w:rFonts w:cs="Calibri Light"/>
          <w:color w:val="auto"/>
        </w:rPr>
        <w:t xml:space="preserve">. Opdrachtnemer levert een overzicht aan van het aantal dagen per jaar dat </w:t>
      </w:r>
      <w:r w:rsidR="006441A8">
        <w:rPr>
          <w:rFonts w:cs="Calibri Light"/>
          <w:color w:val="auto"/>
        </w:rPr>
        <w:t>de Veegmachine</w:t>
      </w:r>
      <w:r w:rsidRPr="004C0E85">
        <w:rPr>
          <w:rFonts w:cs="Calibri Light"/>
          <w:color w:val="auto"/>
        </w:rPr>
        <w:t xml:space="preserve"> buiten gebruik is als gevolg van alle redelijkerwijs te verwachten reparaties, storingen en onderhoud aan </w:t>
      </w:r>
      <w:r w:rsidR="006441A8">
        <w:rPr>
          <w:rFonts w:cs="Calibri Light"/>
          <w:color w:val="auto"/>
        </w:rPr>
        <w:t xml:space="preserve">de </w:t>
      </w:r>
      <w:r w:rsidRPr="004C0E85">
        <w:rPr>
          <w:rFonts w:cs="Calibri Light"/>
          <w:color w:val="auto"/>
        </w:rPr>
        <w:t xml:space="preserve">complete </w:t>
      </w:r>
      <w:r w:rsidR="006441A8">
        <w:rPr>
          <w:rFonts w:cs="Calibri Light"/>
          <w:color w:val="auto"/>
        </w:rPr>
        <w:t>Veegmachine</w:t>
      </w:r>
      <w:r w:rsidRPr="004C0E85">
        <w:rPr>
          <w:rFonts w:cs="Calibri Light"/>
          <w:color w:val="auto"/>
        </w:rPr>
        <w:t>. Opdrachtnemer levert hiertoe een onderhoudsplanning (inclusief alle keuringen) voor de komende 6 jaar, gebaseerd op 1.800 veeguren per jaar.</w:t>
      </w:r>
    </w:p>
    <w:p w14:paraId="3E7986A0" w14:textId="77777777" w:rsidR="004C0E85" w:rsidRPr="004C0E85" w:rsidRDefault="004C0E85" w:rsidP="001402A5">
      <w:pPr>
        <w:pStyle w:val="Plattetekst"/>
        <w:spacing w:line="276" w:lineRule="auto"/>
        <w:rPr>
          <w:rFonts w:cs="Calibri Light"/>
          <w:color w:val="auto"/>
        </w:rPr>
      </w:pPr>
    </w:p>
    <w:p w14:paraId="2EF789FF" w14:textId="0B3B1F00" w:rsidR="004C0E85" w:rsidRPr="004C0E85" w:rsidRDefault="004C0E85" w:rsidP="001402A5">
      <w:pPr>
        <w:pStyle w:val="Plattetekst"/>
        <w:spacing w:line="276" w:lineRule="auto"/>
        <w:rPr>
          <w:rFonts w:cs="Calibri Light"/>
          <w:color w:val="auto"/>
        </w:rPr>
      </w:pPr>
      <w:r w:rsidRPr="004C0E85">
        <w:rPr>
          <w:rFonts w:cs="Calibri Light"/>
          <w:color w:val="auto"/>
        </w:rPr>
        <w:t xml:space="preserve">Opdrachtnemer garandeert dat alle onderdelen die nodig zijn voor 90% van de voorkomende reparaties en </w:t>
      </w:r>
      <w:r w:rsidRPr="004C0E85">
        <w:rPr>
          <w:rFonts w:cs="Calibri Light"/>
          <w:color w:val="auto"/>
        </w:rPr>
        <w:lastRenderedPageBreak/>
        <w:t xml:space="preserve">onderhoudswerkzaamheden binnen 24 uur ter plaatse van de locatie van  opdrachtgever zijn. Indien dit in de praktijk niet mogelijk blijkt te zijn, heeft opdrachtgever toestemming om andere dan originele onderdelen (OEM), maar wel gelijkwaardig, in overleg met Opdrachtnemer te (laten) monteren om de bedrijfszekerheid van </w:t>
      </w:r>
      <w:r w:rsidR="006441A8">
        <w:rPr>
          <w:rFonts w:cs="Calibri Light"/>
          <w:color w:val="auto"/>
        </w:rPr>
        <w:t>de Veegmachine</w:t>
      </w:r>
      <w:r w:rsidRPr="004C0E85">
        <w:rPr>
          <w:rFonts w:cs="Calibri Light"/>
          <w:color w:val="auto"/>
        </w:rPr>
        <w:t xml:space="preserve"> zoveel mogelijk te waarborgen, waarbij de volledige garantie van kracht blijft.</w:t>
      </w:r>
    </w:p>
    <w:p w14:paraId="6975D5B3" w14:textId="77777777" w:rsidR="004C0E85" w:rsidRPr="004C0E85" w:rsidRDefault="004C0E85" w:rsidP="001402A5">
      <w:pPr>
        <w:pStyle w:val="Plattetekst"/>
        <w:spacing w:line="276" w:lineRule="auto"/>
        <w:rPr>
          <w:rFonts w:cs="Calibri Light"/>
          <w:color w:val="auto"/>
        </w:rPr>
      </w:pPr>
      <w:r w:rsidRPr="004C0E85">
        <w:rPr>
          <w:rFonts w:cs="Calibri Light"/>
          <w:color w:val="auto"/>
        </w:rPr>
        <w:t>Opdrachtnemer levert een beschrijving van de bestelprocedure voor de onderdelen aan.</w:t>
      </w:r>
    </w:p>
    <w:p w14:paraId="3740781D" w14:textId="77777777" w:rsidR="004C0E85" w:rsidRDefault="004C0E85" w:rsidP="001402A5">
      <w:pPr>
        <w:pStyle w:val="Plattetekst"/>
        <w:spacing w:line="276" w:lineRule="auto"/>
        <w:rPr>
          <w:rFonts w:cs="Calibri Light"/>
          <w:i/>
          <w:color w:val="auto"/>
        </w:rPr>
      </w:pPr>
    </w:p>
    <w:p w14:paraId="658EEF45" w14:textId="77777777" w:rsidR="004C0E85" w:rsidRPr="001A42FD" w:rsidRDefault="004C0E85" w:rsidP="001402A5">
      <w:pPr>
        <w:pStyle w:val="Plattetekst"/>
        <w:spacing w:line="276" w:lineRule="auto"/>
        <w:rPr>
          <w:rFonts w:cs="Calibri Light"/>
          <w:i/>
          <w:color w:val="auto"/>
        </w:rPr>
      </w:pPr>
    </w:p>
    <w:p w14:paraId="2DC3C84D" w14:textId="6BE665B9" w:rsidR="004C0E85" w:rsidRPr="004C0E85" w:rsidRDefault="004C0E85" w:rsidP="001402A5">
      <w:pPr>
        <w:pStyle w:val="Kop2"/>
        <w:spacing w:before="0" w:line="276" w:lineRule="auto"/>
        <w:rPr>
          <w:rFonts w:cs="Calibri Light"/>
          <w:b/>
          <w:color w:val="auto"/>
        </w:rPr>
      </w:pPr>
      <w:bookmarkStart w:id="18" w:name="_Toc125037056"/>
      <w:r>
        <w:rPr>
          <w:rFonts w:cs="Calibri Light"/>
          <w:b/>
          <w:color w:val="auto"/>
        </w:rPr>
        <w:t>6</w:t>
      </w:r>
      <w:r w:rsidRPr="004C0E85">
        <w:rPr>
          <w:rFonts w:cs="Calibri Light"/>
          <w:b/>
          <w:color w:val="auto"/>
        </w:rPr>
        <w:t>.</w:t>
      </w:r>
      <w:r w:rsidRPr="004C0E85">
        <w:rPr>
          <w:rFonts w:cs="Calibri Light"/>
          <w:b/>
          <w:color w:val="auto"/>
        </w:rPr>
        <w:tab/>
      </w:r>
      <w:r>
        <w:rPr>
          <w:rFonts w:cs="Calibri Light"/>
          <w:b/>
          <w:color w:val="auto"/>
        </w:rPr>
        <w:t>Opleidingen</w:t>
      </w:r>
      <w:bookmarkEnd w:id="18"/>
    </w:p>
    <w:p w14:paraId="2B9860B9" w14:textId="77777777" w:rsidR="004C0E85" w:rsidRDefault="004C0E85" w:rsidP="001402A5">
      <w:pPr>
        <w:pStyle w:val="Plattetekst"/>
        <w:spacing w:line="276" w:lineRule="auto"/>
        <w:rPr>
          <w:rFonts w:cs="Calibri Light"/>
          <w:i/>
          <w:color w:val="auto"/>
        </w:rPr>
      </w:pPr>
    </w:p>
    <w:p w14:paraId="17E54E36" w14:textId="77777777" w:rsidR="004C0E85" w:rsidRPr="004C0E85" w:rsidRDefault="004C0E85" w:rsidP="001402A5">
      <w:pPr>
        <w:pStyle w:val="Plattetekst"/>
        <w:spacing w:line="276" w:lineRule="auto"/>
        <w:rPr>
          <w:rFonts w:cs="Calibri Light"/>
          <w:color w:val="auto"/>
        </w:rPr>
      </w:pPr>
      <w:r w:rsidRPr="004C0E85">
        <w:rPr>
          <w:rFonts w:cs="Calibri Light"/>
          <w:color w:val="auto"/>
        </w:rPr>
        <w:t>De Opdrachtnemer verzorg voorafgaand aan de feitelijke ingebruikname van de Veegmachines opleidingen en instructie.</w:t>
      </w:r>
    </w:p>
    <w:p w14:paraId="2AA0F4A1" w14:textId="21CEDC47" w:rsidR="004C0E85" w:rsidRPr="004C0E85" w:rsidRDefault="004C0E85" w:rsidP="001402A5">
      <w:pPr>
        <w:pStyle w:val="Plattetekst"/>
        <w:spacing w:line="276" w:lineRule="auto"/>
        <w:rPr>
          <w:rFonts w:cs="Calibri Light"/>
          <w:color w:val="auto"/>
        </w:rPr>
      </w:pPr>
      <w:r w:rsidRPr="004C0E85">
        <w:rPr>
          <w:rFonts w:cs="Calibri Light"/>
          <w:color w:val="auto"/>
        </w:rPr>
        <w:t xml:space="preserve"> </w:t>
      </w:r>
    </w:p>
    <w:p w14:paraId="4D306DCD" w14:textId="3440E014" w:rsidR="004C0E85" w:rsidRPr="004C0E85" w:rsidRDefault="004C0E85" w:rsidP="001402A5">
      <w:pPr>
        <w:pStyle w:val="Plattetekst"/>
        <w:spacing w:line="276" w:lineRule="auto"/>
        <w:rPr>
          <w:rFonts w:cs="Calibri Light"/>
          <w:color w:val="auto"/>
        </w:rPr>
      </w:pPr>
      <w:r w:rsidRPr="004C0E85">
        <w:rPr>
          <w:rFonts w:cs="Calibri Light"/>
          <w:color w:val="auto"/>
        </w:rPr>
        <w:t>De Opdrachtnemer zorg tevens voor instructiekaarten ten behoeve van:</w:t>
      </w:r>
    </w:p>
    <w:p w14:paraId="55F11E93" w14:textId="77777777" w:rsidR="004C0E85" w:rsidRPr="004C0E85" w:rsidRDefault="004C0E85" w:rsidP="001402A5">
      <w:pPr>
        <w:pStyle w:val="Plattetekst"/>
        <w:spacing w:line="276" w:lineRule="auto"/>
        <w:rPr>
          <w:rFonts w:cs="Calibri Light"/>
          <w:color w:val="auto"/>
        </w:rPr>
      </w:pPr>
      <w:r w:rsidRPr="004C0E85">
        <w:rPr>
          <w:rFonts w:cs="Calibri Light"/>
          <w:color w:val="auto"/>
        </w:rPr>
        <w:t>a. Onderhoud dat uitgevoerd dient te worden voor, tijdens en na gebruik door de chauffeur;</w:t>
      </w:r>
    </w:p>
    <w:p w14:paraId="1E2EC3B9" w14:textId="77777777" w:rsidR="004C0E85" w:rsidRPr="004C0E85" w:rsidRDefault="004C0E85" w:rsidP="001402A5">
      <w:pPr>
        <w:pStyle w:val="Plattetekst"/>
        <w:spacing w:line="276" w:lineRule="auto"/>
        <w:rPr>
          <w:rFonts w:cs="Calibri Light"/>
          <w:color w:val="auto"/>
        </w:rPr>
      </w:pPr>
      <w:r w:rsidRPr="004C0E85">
        <w:rPr>
          <w:rFonts w:cs="Calibri Light"/>
          <w:color w:val="auto"/>
        </w:rPr>
        <w:t>b. Eerstelijns onderhoud door de chauffeur;</w:t>
      </w:r>
    </w:p>
    <w:p w14:paraId="03174D47" w14:textId="77777777" w:rsidR="004C0E85" w:rsidRPr="004C0E85" w:rsidRDefault="004C0E85" w:rsidP="001402A5">
      <w:pPr>
        <w:pStyle w:val="Plattetekst"/>
        <w:spacing w:line="276" w:lineRule="auto"/>
        <w:rPr>
          <w:rFonts w:cs="Calibri Light"/>
          <w:color w:val="auto"/>
        </w:rPr>
      </w:pPr>
      <w:r w:rsidRPr="004C0E85">
        <w:rPr>
          <w:rFonts w:cs="Calibri Light"/>
          <w:color w:val="auto"/>
        </w:rPr>
        <w:t>c. Overige zaken ter voorkoming van storingen.</w:t>
      </w:r>
    </w:p>
    <w:p w14:paraId="34F4D7F6" w14:textId="2BA867BB" w:rsidR="004C0E85" w:rsidRDefault="004C0E85" w:rsidP="001402A5">
      <w:pPr>
        <w:pStyle w:val="Plattetekst"/>
        <w:spacing w:line="276" w:lineRule="auto"/>
        <w:rPr>
          <w:rFonts w:cs="Calibri Light"/>
          <w:i/>
          <w:color w:val="auto"/>
        </w:rPr>
      </w:pPr>
    </w:p>
    <w:p w14:paraId="76A02F59" w14:textId="77777777" w:rsidR="001402A5" w:rsidRPr="001A42FD" w:rsidRDefault="001402A5" w:rsidP="001402A5">
      <w:pPr>
        <w:pStyle w:val="Plattetekst"/>
        <w:spacing w:line="276" w:lineRule="auto"/>
        <w:rPr>
          <w:rFonts w:cs="Calibri Light"/>
          <w:i/>
          <w:color w:val="auto"/>
        </w:rPr>
      </w:pPr>
    </w:p>
    <w:p w14:paraId="300DCC37" w14:textId="63A4B2F8" w:rsidR="004C0E85" w:rsidRPr="004C0E85" w:rsidRDefault="004C0E85" w:rsidP="001402A5">
      <w:pPr>
        <w:pStyle w:val="Kop2"/>
        <w:spacing w:before="0" w:line="276" w:lineRule="auto"/>
        <w:rPr>
          <w:rFonts w:cs="Calibri Light"/>
          <w:b/>
          <w:color w:val="auto"/>
        </w:rPr>
      </w:pPr>
      <w:bookmarkStart w:id="19" w:name="_Toc125037057"/>
      <w:r>
        <w:rPr>
          <w:rFonts w:cs="Calibri Light"/>
          <w:b/>
          <w:color w:val="auto"/>
        </w:rPr>
        <w:t>7.</w:t>
      </w:r>
      <w:r>
        <w:rPr>
          <w:rFonts w:cs="Calibri Light"/>
          <w:b/>
          <w:color w:val="auto"/>
        </w:rPr>
        <w:tab/>
      </w:r>
      <w:r w:rsidRPr="004C0E85">
        <w:rPr>
          <w:rFonts w:cs="Calibri Light"/>
          <w:b/>
          <w:color w:val="auto"/>
        </w:rPr>
        <w:t>Naslagwerk</w:t>
      </w:r>
      <w:bookmarkEnd w:id="19"/>
    </w:p>
    <w:p w14:paraId="0ACF63BB" w14:textId="77777777" w:rsidR="004C0E85" w:rsidRDefault="004C0E85" w:rsidP="001402A5">
      <w:pPr>
        <w:pStyle w:val="Plattetekst"/>
        <w:spacing w:line="276" w:lineRule="auto"/>
        <w:rPr>
          <w:rFonts w:cs="Calibri Light"/>
          <w:i/>
          <w:color w:val="auto"/>
        </w:rPr>
      </w:pPr>
    </w:p>
    <w:p w14:paraId="1C601746" w14:textId="4072AFCF" w:rsidR="004C0E85" w:rsidRPr="004C0E85" w:rsidRDefault="004C0E85" w:rsidP="001402A5">
      <w:pPr>
        <w:pStyle w:val="Plattetekst"/>
        <w:spacing w:line="276" w:lineRule="auto"/>
        <w:rPr>
          <w:rFonts w:cs="Calibri Light"/>
          <w:color w:val="auto"/>
        </w:rPr>
      </w:pPr>
      <w:r w:rsidRPr="004C0E85">
        <w:rPr>
          <w:rFonts w:cs="Calibri Light"/>
          <w:color w:val="auto"/>
        </w:rPr>
        <w:t>Opdrachtnemer levert voorafgaand aan, of gelijk met de levering van de eerste Veegmachine en/of materieel de volgende documentatie, geschreven in de Nederlandse taal, aan:</w:t>
      </w:r>
    </w:p>
    <w:p w14:paraId="2D69A23C" w14:textId="77777777" w:rsidR="004C0E85" w:rsidRPr="004C0E85" w:rsidRDefault="004C0E85" w:rsidP="001402A5">
      <w:pPr>
        <w:pStyle w:val="Plattetekst"/>
        <w:spacing w:line="276" w:lineRule="auto"/>
        <w:rPr>
          <w:rFonts w:cs="Calibri Light"/>
          <w:color w:val="auto"/>
        </w:rPr>
      </w:pPr>
      <w:r w:rsidRPr="004C0E85">
        <w:rPr>
          <w:rFonts w:cs="Calibri Light"/>
          <w:color w:val="auto"/>
        </w:rPr>
        <w:t>1.  Werkplaatshandboek (2 stuks), met daarin de volgende onderwerpen:</w:t>
      </w:r>
    </w:p>
    <w:p w14:paraId="4881AE6A" w14:textId="77777777" w:rsidR="004C0E85" w:rsidRPr="004C0E85" w:rsidRDefault="004C0E85" w:rsidP="001402A5">
      <w:pPr>
        <w:pStyle w:val="Plattetekst"/>
        <w:spacing w:line="276" w:lineRule="auto"/>
        <w:rPr>
          <w:rFonts w:cs="Calibri Light"/>
          <w:color w:val="auto"/>
        </w:rPr>
      </w:pPr>
      <w:r w:rsidRPr="004C0E85">
        <w:rPr>
          <w:rFonts w:cs="Calibri Light"/>
          <w:color w:val="auto"/>
        </w:rPr>
        <w:t>• onderhoudsintervallen met inspectierapporten;</w:t>
      </w:r>
    </w:p>
    <w:p w14:paraId="320CF173" w14:textId="77777777" w:rsidR="004C0E85" w:rsidRPr="004C0E85" w:rsidRDefault="004C0E85" w:rsidP="001402A5">
      <w:pPr>
        <w:pStyle w:val="Plattetekst"/>
        <w:spacing w:line="276" w:lineRule="auto"/>
        <w:rPr>
          <w:rFonts w:cs="Calibri Light"/>
          <w:color w:val="auto"/>
        </w:rPr>
      </w:pPr>
      <w:r w:rsidRPr="004C0E85">
        <w:rPr>
          <w:rFonts w:cs="Calibri Light"/>
          <w:color w:val="auto"/>
        </w:rPr>
        <w:t>• onderhoud uit te voeren door gebruiker.</w:t>
      </w:r>
    </w:p>
    <w:p w14:paraId="3597938F" w14:textId="77777777" w:rsidR="004C0E85" w:rsidRPr="004C0E85" w:rsidRDefault="004C0E85" w:rsidP="001402A5">
      <w:pPr>
        <w:pStyle w:val="Plattetekst"/>
        <w:spacing w:line="276" w:lineRule="auto"/>
        <w:rPr>
          <w:rFonts w:cs="Calibri Light"/>
          <w:color w:val="auto"/>
        </w:rPr>
      </w:pPr>
      <w:r w:rsidRPr="004C0E85">
        <w:rPr>
          <w:rFonts w:cs="Calibri Light"/>
          <w:color w:val="auto"/>
        </w:rPr>
        <w:t>2. Chauffeurs/bedieningshandboek met daarin bedieningshandleiding en veiligheidsinstructies.</w:t>
      </w:r>
    </w:p>
    <w:p w14:paraId="13049311" w14:textId="77777777" w:rsidR="004C0E85" w:rsidRPr="004C0E85" w:rsidRDefault="004C0E85" w:rsidP="001402A5">
      <w:pPr>
        <w:pStyle w:val="Plattetekst"/>
        <w:spacing w:line="276" w:lineRule="auto"/>
        <w:rPr>
          <w:rFonts w:cs="Calibri Light"/>
          <w:color w:val="auto"/>
        </w:rPr>
      </w:pPr>
      <w:r w:rsidRPr="004C0E85">
        <w:rPr>
          <w:rFonts w:cs="Calibri Light"/>
          <w:color w:val="auto"/>
        </w:rPr>
        <w:t>3. Technische overzichtstekeningen, zoals voor-, zij- en achteraanzichten.</w:t>
      </w:r>
    </w:p>
    <w:p w14:paraId="318ABCE8" w14:textId="6DCE5288" w:rsidR="004C0E85" w:rsidRDefault="004C0E85" w:rsidP="001402A5">
      <w:pPr>
        <w:pStyle w:val="Plattetekst"/>
        <w:spacing w:line="276" w:lineRule="auto"/>
        <w:rPr>
          <w:rFonts w:cs="Calibri Light"/>
          <w:i/>
          <w:color w:val="auto"/>
        </w:rPr>
      </w:pPr>
    </w:p>
    <w:p w14:paraId="1F41173B" w14:textId="77777777" w:rsidR="004C0E85" w:rsidRPr="001A42FD" w:rsidRDefault="004C0E85" w:rsidP="001402A5">
      <w:pPr>
        <w:pStyle w:val="Plattetekst"/>
        <w:spacing w:line="276" w:lineRule="auto"/>
        <w:rPr>
          <w:rFonts w:cs="Calibri Light"/>
          <w:i/>
          <w:color w:val="auto"/>
        </w:rPr>
      </w:pPr>
    </w:p>
    <w:p w14:paraId="7AD3779B" w14:textId="3662BC84" w:rsidR="004C0E85" w:rsidRPr="004C0E85" w:rsidRDefault="004C0E85" w:rsidP="001402A5">
      <w:pPr>
        <w:pStyle w:val="Kop2"/>
        <w:spacing w:before="0" w:line="276" w:lineRule="auto"/>
        <w:rPr>
          <w:rFonts w:cs="Calibri Light"/>
          <w:b/>
          <w:color w:val="auto"/>
        </w:rPr>
      </w:pPr>
      <w:bookmarkStart w:id="20" w:name="_Toc125037058"/>
      <w:r>
        <w:rPr>
          <w:rFonts w:cs="Calibri Light"/>
          <w:b/>
          <w:color w:val="auto"/>
        </w:rPr>
        <w:t>8.</w:t>
      </w:r>
      <w:r>
        <w:rPr>
          <w:rFonts w:cs="Calibri Light"/>
          <w:b/>
          <w:color w:val="auto"/>
        </w:rPr>
        <w:tab/>
        <w:t>Garantie</w:t>
      </w:r>
      <w:bookmarkEnd w:id="20"/>
    </w:p>
    <w:p w14:paraId="282C6E37" w14:textId="77777777" w:rsidR="004C0E85" w:rsidRDefault="004C0E85" w:rsidP="001402A5">
      <w:pPr>
        <w:pStyle w:val="Plattetekst"/>
        <w:spacing w:line="276" w:lineRule="auto"/>
        <w:rPr>
          <w:rFonts w:cs="Calibri Light"/>
          <w:i/>
          <w:color w:val="auto"/>
        </w:rPr>
      </w:pPr>
    </w:p>
    <w:p w14:paraId="22048A86" w14:textId="152B1B34" w:rsidR="004C0E85" w:rsidRPr="004C0E85" w:rsidRDefault="004C0E85" w:rsidP="001402A5">
      <w:pPr>
        <w:pStyle w:val="Plattetekst"/>
        <w:spacing w:line="276" w:lineRule="auto"/>
        <w:rPr>
          <w:rFonts w:cs="Calibri Light"/>
          <w:color w:val="auto"/>
        </w:rPr>
      </w:pPr>
      <w:r w:rsidRPr="004C0E85">
        <w:rPr>
          <w:rFonts w:cs="Calibri Light"/>
          <w:color w:val="auto"/>
        </w:rPr>
        <w:t xml:space="preserve">Algemene garantietermijn betreft een periode van ten minste 12 maanden en ten minste 1.800 motor draaiuren (gerekend vanaf datum overdracht) op </w:t>
      </w:r>
      <w:r w:rsidR="006441A8">
        <w:rPr>
          <w:rFonts w:cs="Calibri Light"/>
          <w:color w:val="auto"/>
        </w:rPr>
        <w:t xml:space="preserve">de </w:t>
      </w:r>
      <w:r w:rsidRPr="004C0E85">
        <w:rPr>
          <w:rFonts w:cs="Calibri Light"/>
          <w:color w:val="auto"/>
        </w:rPr>
        <w:t xml:space="preserve">complete </w:t>
      </w:r>
      <w:r w:rsidR="006441A8">
        <w:rPr>
          <w:rFonts w:cs="Calibri Light"/>
          <w:color w:val="auto"/>
        </w:rPr>
        <w:t>Veegmachin</w:t>
      </w:r>
      <w:r w:rsidR="00004FB0">
        <w:rPr>
          <w:rFonts w:cs="Calibri Light"/>
          <w:color w:val="auto"/>
        </w:rPr>
        <w:t>e</w:t>
      </w:r>
      <w:r w:rsidRPr="004C0E85">
        <w:rPr>
          <w:rFonts w:cs="Calibri Light"/>
          <w:color w:val="auto"/>
        </w:rPr>
        <w:t xml:space="preserve"> en/of materieel, dus ook inclusief alle (separate) onderdelen. Langer is wenselijk (iedere maand extra garantie omvat ook automatisch een verhoging van 150 uur veeguren per extra maand garantie, binnen de garantietermijn).</w:t>
      </w:r>
    </w:p>
    <w:p w14:paraId="7BEDD341" w14:textId="77777777" w:rsidR="004C0E85" w:rsidRPr="004C0E85" w:rsidRDefault="004C0E85" w:rsidP="001402A5">
      <w:pPr>
        <w:pStyle w:val="Plattetekst"/>
        <w:spacing w:line="276" w:lineRule="auto"/>
        <w:rPr>
          <w:rFonts w:cs="Calibri Light"/>
          <w:color w:val="auto"/>
        </w:rPr>
      </w:pPr>
    </w:p>
    <w:p w14:paraId="23430116" w14:textId="676071BA" w:rsidR="004C0E85" w:rsidRPr="004C0E85" w:rsidRDefault="004C0E85" w:rsidP="001402A5">
      <w:pPr>
        <w:pStyle w:val="Plattetekst"/>
        <w:spacing w:line="276" w:lineRule="auto"/>
        <w:rPr>
          <w:rFonts w:cs="Calibri Light"/>
          <w:color w:val="auto"/>
        </w:rPr>
      </w:pPr>
      <w:r w:rsidRPr="004C0E85">
        <w:rPr>
          <w:rFonts w:cs="Calibri Light"/>
          <w:color w:val="auto"/>
        </w:rPr>
        <w:t xml:space="preserve">Opdrachtnemer geeft Opdrachtgever toestemming andere dan originele (OEM) onderdelen, maar wel gelijkwaardig, toe te passen (in overleg, indien opdrachtnemer niet kan leveren) tijdens de gehele levensduur van </w:t>
      </w:r>
      <w:r w:rsidR="006441A8">
        <w:rPr>
          <w:rFonts w:cs="Calibri Light"/>
          <w:color w:val="auto"/>
        </w:rPr>
        <w:t>de Veegmachine</w:t>
      </w:r>
      <w:r w:rsidRPr="004C0E85">
        <w:rPr>
          <w:rFonts w:cs="Calibri Light"/>
          <w:color w:val="auto"/>
        </w:rPr>
        <w:t xml:space="preserve"> en/of materieel.</w:t>
      </w:r>
    </w:p>
    <w:p w14:paraId="5C8D6AA1" w14:textId="77777777" w:rsidR="004C0E85" w:rsidRPr="004C0E85" w:rsidRDefault="004C0E85" w:rsidP="001402A5">
      <w:pPr>
        <w:pStyle w:val="Plattetekst"/>
        <w:spacing w:line="276" w:lineRule="auto"/>
        <w:rPr>
          <w:rFonts w:cs="Calibri Light"/>
          <w:color w:val="auto"/>
        </w:rPr>
      </w:pPr>
    </w:p>
    <w:p w14:paraId="384080D3" w14:textId="77777777" w:rsidR="004C0E85" w:rsidRPr="004C0E85" w:rsidRDefault="004C0E85" w:rsidP="001402A5">
      <w:pPr>
        <w:pStyle w:val="Plattetekst"/>
        <w:spacing w:line="276" w:lineRule="auto"/>
        <w:rPr>
          <w:rFonts w:cs="Calibri Light"/>
          <w:color w:val="auto"/>
        </w:rPr>
      </w:pPr>
      <w:r w:rsidRPr="004C0E85">
        <w:rPr>
          <w:rFonts w:cs="Calibri Light"/>
          <w:color w:val="auto"/>
        </w:rPr>
        <w:t xml:space="preserve">Alle kosten ingevolge garantie en/of garantiewerkzaamheden komen voor rekening van de Opdrachtnemer. Hieronder worden inbegrepen de kosten welke gemaakt moeten worden voor of door derden leveranciers om herstel mogelijk te maken, </w:t>
      </w:r>
      <w:proofErr w:type="spellStart"/>
      <w:r w:rsidRPr="004C0E85">
        <w:rPr>
          <w:rFonts w:cs="Calibri Light"/>
          <w:color w:val="auto"/>
        </w:rPr>
        <w:t>danwel</w:t>
      </w:r>
      <w:proofErr w:type="spellEnd"/>
      <w:r w:rsidRPr="004C0E85">
        <w:rPr>
          <w:rFonts w:cs="Calibri Light"/>
          <w:color w:val="auto"/>
        </w:rPr>
        <w:t xml:space="preserve"> de kosten voor het herstellen van gevolgen van de oorzaak</w:t>
      </w:r>
    </w:p>
    <w:p w14:paraId="1D9AEC6E" w14:textId="77777777" w:rsidR="004C0E85" w:rsidRPr="004C0E85" w:rsidRDefault="004C0E85" w:rsidP="001402A5">
      <w:pPr>
        <w:pStyle w:val="Plattetekst"/>
        <w:spacing w:line="276" w:lineRule="auto"/>
        <w:rPr>
          <w:rFonts w:cs="Calibri Light"/>
          <w:color w:val="auto"/>
        </w:rPr>
      </w:pPr>
      <w:r w:rsidRPr="004C0E85">
        <w:rPr>
          <w:rFonts w:cs="Calibri Light"/>
          <w:color w:val="auto"/>
        </w:rPr>
        <w:t>Voor de garantiereparaties geldt: 90% van de garantiereparaties dient uiterlijk binnen 4 uur na melding aan te vangen bij het servicesteunpunt voor de opdrachtgever.</w:t>
      </w:r>
    </w:p>
    <w:p w14:paraId="5B6D0044" w14:textId="77777777" w:rsidR="004C0E85" w:rsidRPr="004C0E85" w:rsidRDefault="004C0E85" w:rsidP="001402A5">
      <w:pPr>
        <w:pStyle w:val="Plattetekst"/>
        <w:spacing w:line="276" w:lineRule="auto"/>
        <w:rPr>
          <w:rFonts w:cs="Calibri Light"/>
          <w:color w:val="auto"/>
        </w:rPr>
      </w:pPr>
    </w:p>
    <w:p w14:paraId="7FB01567" w14:textId="2BA1C984" w:rsidR="004C0E85" w:rsidRPr="004C0E85" w:rsidRDefault="004C0E85" w:rsidP="001402A5">
      <w:pPr>
        <w:pStyle w:val="Plattetekst"/>
        <w:spacing w:line="276" w:lineRule="auto"/>
        <w:rPr>
          <w:rFonts w:cs="Calibri Light"/>
          <w:color w:val="auto"/>
        </w:rPr>
      </w:pPr>
      <w:r w:rsidRPr="004C0E85">
        <w:rPr>
          <w:rFonts w:cs="Calibri Light"/>
          <w:color w:val="auto"/>
        </w:rPr>
        <w:t xml:space="preserve">Opdrachtgever voert in principe zelf het reparatie en onderhoud aan de veegmachnies uit, echter indien Opdrachtgever </w:t>
      </w:r>
      <w:r w:rsidRPr="004C0E85">
        <w:rPr>
          <w:rFonts w:cs="Calibri Light"/>
          <w:color w:val="auto"/>
        </w:rPr>
        <w:lastRenderedPageBreak/>
        <w:t xml:space="preserve">werkzaamheden uitbesteedt aan Opdrachtnemer geldt: de overige reparaties dienen uiterlijk binnen 24 uur aan te vangen. De totale </w:t>
      </w:r>
      <w:proofErr w:type="spellStart"/>
      <w:r w:rsidRPr="004C0E85">
        <w:rPr>
          <w:rFonts w:cs="Calibri Light"/>
          <w:color w:val="auto"/>
        </w:rPr>
        <w:t>stilstandtijd</w:t>
      </w:r>
      <w:proofErr w:type="spellEnd"/>
      <w:r w:rsidRPr="004C0E85">
        <w:rPr>
          <w:rFonts w:cs="Calibri Light"/>
          <w:color w:val="auto"/>
        </w:rPr>
        <w:t xml:space="preserve"> van </w:t>
      </w:r>
      <w:r w:rsidR="006441A8">
        <w:rPr>
          <w:rFonts w:cs="Calibri Light"/>
          <w:color w:val="auto"/>
        </w:rPr>
        <w:t>de Veegmachine</w:t>
      </w:r>
      <w:r w:rsidRPr="004C0E85">
        <w:rPr>
          <w:rFonts w:cs="Calibri Light"/>
          <w:color w:val="auto"/>
        </w:rPr>
        <w:t xml:space="preserve"> is in een realistische verhouding met de werkelijke reparatieduur (norm 2:1, dit betekent dat indien </w:t>
      </w:r>
      <w:r w:rsidR="006441A8">
        <w:rPr>
          <w:rFonts w:cs="Calibri Light"/>
          <w:color w:val="auto"/>
        </w:rPr>
        <w:t>de Veegmachine</w:t>
      </w:r>
      <w:r w:rsidRPr="004C0E85">
        <w:rPr>
          <w:rFonts w:cs="Calibri Light"/>
          <w:color w:val="auto"/>
        </w:rPr>
        <w:t xml:space="preserve"> 1 reparatie uur ondergaat er maximaal 2 klokuren stilstand mag optreden, dit nadat de responstijden zijn ingegaan). Voor reparaties die het gevolg zijn van onoordeelkundig gebruik ligt de bewijslast bij Opdrachtnemer.</w:t>
      </w:r>
    </w:p>
    <w:p w14:paraId="2132156B" w14:textId="1F24F499" w:rsidR="004C0E85" w:rsidRDefault="004C0E85" w:rsidP="001402A5">
      <w:pPr>
        <w:pStyle w:val="Plattetekst"/>
        <w:spacing w:line="276" w:lineRule="auto"/>
        <w:rPr>
          <w:rFonts w:cs="Calibri Light"/>
          <w:i/>
          <w:color w:val="auto"/>
        </w:rPr>
      </w:pPr>
    </w:p>
    <w:p w14:paraId="67C853F7" w14:textId="77777777" w:rsidR="004C0E85" w:rsidRPr="001A42FD" w:rsidRDefault="004C0E85" w:rsidP="001402A5">
      <w:pPr>
        <w:pStyle w:val="Plattetekst"/>
        <w:spacing w:line="276" w:lineRule="auto"/>
        <w:rPr>
          <w:rFonts w:cs="Calibri Light"/>
          <w:i/>
          <w:color w:val="auto"/>
        </w:rPr>
      </w:pPr>
    </w:p>
    <w:p w14:paraId="36FC28E5" w14:textId="0DA20111" w:rsidR="004C0E85" w:rsidRPr="004C0E85" w:rsidRDefault="004C0E85" w:rsidP="001402A5">
      <w:pPr>
        <w:pStyle w:val="Kop2"/>
        <w:spacing w:before="0" w:line="276" w:lineRule="auto"/>
        <w:rPr>
          <w:rFonts w:cs="Calibri Light"/>
          <w:b/>
          <w:color w:val="auto"/>
        </w:rPr>
      </w:pPr>
      <w:bookmarkStart w:id="21" w:name="_Toc125037059"/>
      <w:r>
        <w:rPr>
          <w:rFonts w:cs="Calibri Light"/>
          <w:b/>
          <w:color w:val="auto"/>
        </w:rPr>
        <w:t>9.</w:t>
      </w:r>
      <w:r>
        <w:rPr>
          <w:rFonts w:cs="Calibri Light"/>
          <w:b/>
          <w:color w:val="auto"/>
        </w:rPr>
        <w:tab/>
        <w:t>Servicedienst</w:t>
      </w:r>
      <w:bookmarkEnd w:id="21"/>
    </w:p>
    <w:p w14:paraId="3FFC8FB9" w14:textId="77777777" w:rsidR="004C0E85" w:rsidRDefault="004C0E85" w:rsidP="001402A5">
      <w:pPr>
        <w:pStyle w:val="Plattetekst"/>
        <w:spacing w:line="276" w:lineRule="auto"/>
        <w:rPr>
          <w:rFonts w:cs="Calibri Light"/>
          <w:i/>
          <w:color w:val="auto"/>
        </w:rPr>
      </w:pPr>
    </w:p>
    <w:p w14:paraId="6FA75596" w14:textId="1B0F960F" w:rsidR="004C0E85" w:rsidRPr="004C0E85" w:rsidRDefault="004C0E85" w:rsidP="001402A5">
      <w:pPr>
        <w:pStyle w:val="Plattetekst"/>
        <w:spacing w:line="276" w:lineRule="auto"/>
        <w:rPr>
          <w:rFonts w:cs="Calibri Light"/>
          <w:color w:val="auto"/>
        </w:rPr>
      </w:pPr>
      <w:r w:rsidRPr="004C0E85">
        <w:rPr>
          <w:rFonts w:cs="Calibri Light"/>
          <w:color w:val="auto"/>
        </w:rPr>
        <w:t xml:space="preserve">Opdrachtnemer heeft een 24 uurs servicedienst die 7 dagen per week (maandag t/m vrijdag) bereikbaar is. U dient het servicetelefoonnummer op te geven. </w:t>
      </w:r>
    </w:p>
    <w:p w14:paraId="018B3D94" w14:textId="77777777" w:rsidR="004C0E85" w:rsidRPr="004C0E85" w:rsidRDefault="004C0E85" w:rsidP="001402A5">
      <w:pPr>
        <w:pStyle w:val="Plattetekst"/>
        <w:spacing w:line="276" w:lineRule="auto"/>
        <w:rPr>
          <w:rFonts w:cs="Calibri Light"/>
          <w:color w:val="auto"/>
        </w:rPr>
      </w:pPr>
    </w:p>
    <w:p w14:paraId="55C60166" w14:textId="475F4922" w:rsidR="004C0E85" w:rsidRPr="004C0E85" w:rsidRDefault="004C0E85" w:rsidP="001402A5">
      <w:pPr>
        <w:pStyle w:val="Plattetekst"/>
        <w:spacing w:line="276" w:lineRule="auto"/>
        <w:rPr>
          <w:rFonts w:cs="Calibri Light"/>
          <w:color w:val="auto"/>
        </w:rPr>
      </w:pPr>
      <w:r w:rsidRPr="004C0E85">
        <w:rPr>
          <w:rFonts w:cs="Calibri Light"/>
          <w:color w:val="auto"/>
        </w:rPr>
        <w:t xml:space="preserve">De servicedienst van de aanbieder is tijdens werkdagen bij storing/problemen in de van de opdrachtgever altijd binnen 1 uur ter plaatse bij </w:t>
      </w:r>
      <w:r w:rsidR="006441A8">
        <w:rPr>
          <w:rFonts w:cs="Calibri Light"/>
          <w:color w:val="auto"/>
        </w:rPr>
        <w:t xml:space="preserve">de </w:t>
      </w:r>
      <w:r w:rsidRPr="004C0E85">
        <w:rPr>
          <w:rFonts w:cs="Calibri Light"/>
          <w:color w:val="auto"/>
        </w:rPr>
        <w:t xml:space="preserve">defecte </w:t>
      </w:r>
      <w:r w:rsidR="006441A8">
        <w:rPr>
          <w:rFonts w:cs="Calibri Light"/>
          <w:color w:val="auto"/>
        </w:rPr>
        <w:t xml:space="preserve">Veegmachine en </w:t>
      </w:r>
      <w:r w:rsidRPr="004C0E85">
        <w:rPr>
          <w:rFonts w:cs="Calibri Light"/>
          <w:color w:val="auto"/>
        </w:rPr>
        <w:t>materieel.</w:t>
      </w:r>
    </w:p>
    <w:p w14:paraId="28308D75" w14:textId="77777777" w:rsidR="004C0E85" w:rsidRPr="004C0E85" w:rsidRDefault="004C0E85" w:rsidP="001402A5">
      <w:pPr>
        <w:pStyle w:val="Plattetekst"/>
        <w:spacing w:line="276" w:lineRule="auto"/>
        <w:rPr>
          <w:rFonts w:cs="Calibri Light"/>
          <w:color w:val="auto"/>
        </w:rPr>
      </w:pPr>
    </w:p>
    <w:p w14:paraId="69AF99EB" w14:textId="77777777" w:rsidR="004C0E85" w:rsidRPr="004C0E85" w:rsidRDefault="004C0E85" w:rsidP="001402A5">
      <w:pPr>
        <w:pStyle w:val="Plattetekst"/>
        <w:spacing w:line="276" w:lineRule="auto"/>
        <w:rPr>
          <w:rFonts w:cs="Calibri Light"/>
          <w:color w:val="auto"/>
        </w:rPr>
      </w:pPr>
      <w:r w:rsidRPr="004C0E85">
        <w:rPr>
          <w:rFonts w:cs="Calibri Light"/>
          <w:color w:val="auto"/>
        </w:rPr>
        <w:t>Opdrachtnemer beschikt over een servicepunt dat vanuit de standplaats van Opdrachtgever (Tilburg) binnen 60 minuten aan te rijden is. Bij dit servicepunt dienen ten minste 90% van alle voorkomende reparaties en onderhoudswerkzaamheden uitgevoerd te kunnen worden. De rijtijd gemeten in minuten volgens routeplanner (bijvoorbeeld www.routenet.nl) zonder rekening te houden met files en weersomstandigheden.</w:t>
      </w:r>
    </w:p>
    <w:p w14:paraId="10B0B31A" w14:textId="77777777" w:rsidR="004C0E85" w:rsidRPr="001A42FD" w:rsidRDefault="004C0E85" w:rsidP="001402A5">
      <w:pPr>
        <w:pStyle w:val="Plattetekst"/>
        <w:spacing w:line="276" w:lineRule="auto"/>
        <w:rPr>
          <w:rFonts w:cs="Calibri Light"/>
          <w:i/>
          <w:color w:val="auto"/>
        </w:rPr>
      </w:pPr>
    </w:p>
    <w:p w14:paraId="02D61078" w14:textId="73838306" w:rsidR="004C0E85" w:rsidRPr="00EA1E50" w:rsidRDefault="004C0E85" w:rsidP="001402A5">
      <w:pPr>
        <w:pStyle w:val="Plattetekst"/>
        <w:spacing w:line="276" w:lineRule="auto"/>
        <w:rPr>
          <w:rFonts w:cs="Calibri Light"/>
          <w:color w:val="auto"/>
        </w:rPr>
      </w:pPr>
      <w:r w:rsidRPr="00EA1E50">
        <w:rPr>
          <w:rFonts w:cs="Calibri Light"/>
          <w:color w:val="auto"/>
        </w:rPr>
        <w:t xml:space="preserve">De technische ondersteuning en onderdelenvoorziening is gedurende 10 jaar na levering van </w:t>
      </w:r>
      <w:r w:rsidR="006441A8">
        <w:rPr>
          <w:rFonts w:cs="Calibri Light"/>
          <w:color w:val="auto"/>
        </w:rPr>
        <w:t>de Veegmachine</w:t>
      </w:r>
      <w:r w:rsidRPr="00EA1E50">
        <w:rPr>
          <w:rFonts w:cs="Calibri Light"/>
          <w:color w:val="auto"/>
        </w:rPr>
        <w:t xml:space="preserve"> en/of materieel gewaarborgd.</w:t>
      </w:r>
      <w:r w:rsidR="00EA1E50" w:rsidRPr="00EA1E50">
        <w:rPr>
          <w:rFonts w:cs="Calibri Light"/>
          <w:color w:val="auto"/>
        </w:rPr>
        <w:t xml:space="preserve"> </w:t>
      </w:r>
      <w:r w:rsidRPr="00EA1E50">
        <w:rPr>
          <w:rFonts w:cs="Calibri Light"/>
          <w:color w:val="auto"/>
        </w:rPr>
        <w:t>Bij modificaties uitgevoerd door de Opdrachtnemer, zal alle documentatie direct geactualiseerd worden.</w:t>
      </w:r>
    </w:p>
    <w:p w14:paraId="69428D87" w14:textId="31BF4726" w:rsidR="004C0E85" w:rsidRDefault="004C0E85" w:rsidP="001402A5">
      <w:pPr>
        <w:pStyle w:val="Plattetekst"/>
        <w:spacing w:line="276" w:lineRule="auto"/>
        <w:rPr>
          <w:rFonts w:cs="Calibri Light"/>
          <w:i/>
          <w:color w:val="auto"/>
        </w:rPr>
      </w:pPr>
    </w:p>
    <w:p w14:paraId="12194B8F" w14:textId="77777777" w:rsidR="00004FB0" w:rsidRPr="001A42FD" w:rsidRDefault="00004FB0" w:rsidP="001402A5">
      <w:pPr>
        <w:pStyle w:val="Plattetekst"/>
        <w:spacing w:line="276" w:lineRule="auto"/>
        <w:rPr>
          <w:rFonts w:cs="Calibri Light"/>
          <w:i/>
          <w:color w:val="auto"/>
        </w:rPr>
      </w:pPr>
    </w:p>
    <w:p w14:paraId="432BB2AB" w14:textId="1849645F" w:rsidR="00EA1E50" w:rsidRPr="004C0E85" w:rsidRDefault="00EA1E50" w:rsidP="001402A5">
      <w:pPr>
        <w:pStyle w:val="Kop2"/>
        <w:spacing w:before="0" w:line="276" w:lineRule="auto"/>
        <w:rPr>
          <w:rFonts w:cs="Calibri Light"/>
          <w:b/>
          <w:color w:val="auto"/>
        </w:rPr>
      </w:pPr>
      <w:bookmarkStart w:id="22" w:name="_Toc125037060"/>
      <w:r>
        <w:rPr>
          <w:rFonts w:cs="Calibri Light"/>
          <w:b/>
          <w:color w:val="auto"/>
        </w:rPr>
        <w:t>10.</w:t>
      </w:r>
      <w:r>
        <w:rPr>
          <w:rFonts w:cs="Calibri Light"/>
          <w:b/>
          <w:color w:val="auto"/>
        </w:rPr>
        <w:tab/>
        <w:t>Levertijd</w:t>
      </w:r>
      <w:bookmarkEnd w:id="22"/>
    </w:p>
    <w:p w14:paraId="5133A3B5" w14:textId="77777777" w:rsidR="00EA1E50" w:rsidRDefault="00EA1E50" w:rsidP="001402A5">
      <w:pPr>
        <w:pStyle w:val="Plattetekst"/>
        <w:spacing w:line="276" w:lineRule="auto"/>
        <w:rPr>
          <w:rFonts w:cs="Calibri Light"/>
          <w:i/>
          <w:color w:val="auto"/>
        </w:rPr>
      </w:pPr>
    </w:p>
    <w:p w14:paraId="5E5E87E8" w14:textId="529C4C9A" w:rsidR="004C0E85" w:rsidRPr="00EA1E50" w:rsidRDefault="004C0E85" w:rsidP="001402A5">
      <w:pPr>
        <w:pStyle w:val="Plattetekst"/>
        <w:spacing w:line="276" w:lineRule="auto"/>
        <w:rPr>
          <w:rFonts w:cs="Calibri Light"/>
          <w:color w:val="auto"/>
        </w:rPr>
      </w:pPr>
      <w:r w:rsidRPr="00EA1E50">
        <w:rPr>
          <w:rFonts w:cs="Calibri Light"/>
          <w:color w:val="auto"/>
        </w:rPr>
        <w:t xml:space="preserve">De maximale levertijd wordt in overleg bepaald, gerekend vanaf datum opdracht. </w:t>
      </w:r>
    </w:p>
    <w:p w14:paraId="6B90B661" w14:textId="0289C3DB" w:rsidR="004C0E85" w:rsidRPr="00EA1E50" w:rsidRDefault="004C0E85" w:rsidP="001402A5">
      <w:pPr>
        <w:pStyle w:val="Plattetekst"/>
        <w:spacing w:line="276" w:lineRule="auto"/>
        <w:rPr>
          <w:rFonts w:cs="Calibri Light"/>
          <w:color w:val="auto"/>
        </w:rPr>
      </w:pPr>
      <w:r w:rsidRPr="00EA1E50">
        <w:rPr>
          <w:rFonts w:cs="Calibri Light"/>
          <w:color w:val="auto"/>
        </w:rPr>
        <w:t>Indien de overeengekomen levertijd overschreden wordt, dient Opdrachtnemer kosteloos een vervangend</w:t>
      </w:r>
      <w:r w:rsidR="006441A8">
        <w:rPr>
          <w:rFonts w:cs="Calibri Light"/>
          <w:color w:val="auto"/>
        </w:rPr>
        <w:t>e Veegmachine</w:t>
      </w:r>
      <w:r w:rsidRPr="00EA1E50">
        <w:rPr>
          <w:rFonts w:cs="Calibri Light"/>
          <w:color w:val="auto"/>
        </w:rPr>
        <w:t xml:space="preserve"> beschikbaar te stellen.</w:t>
      </w:r>
    </w:p>
    <w:p w14:paraId="29B1A50B" w14:textId="77777777" w:rsidR="004C0E85" w:rsidRPr="00EA1E50" w:rsidRDefault="004C0E85" w:rsidP="001402A5">
      <w:pPr>
        <w:pStyle w:val="Plattetekst"/>
        <w:spacing w:line="276" w:lineRule="auto"/>
        <w:rPr>
          <w:rFonts w:cs="Calibri Light"/>
          <w:color w:val="auto"/>
        </w:rPr>
      </w:pPr>
    </w:p>
    <w:p w14:paraId="1F156FF0" w14:textId="4BF2D353" w:rsidR="004C0E85" w:rsidRPr="00EA1E50" w:rsidRDefault="004C0E85" w:rsidP="001402A5">
      <w:pPr>
        <w:pStyle w:val="Plattetekst"/>
        <w:spacing w:line="276" w:lineRule="auto"/>
        <w:rPr>
          <w:rFonts w:cs="Calibri Light"/>
          <w:color w:val="auto"/>
        </w:rPr>
      </w:pPr>
      <w:r w:rsidRPr="00EA1E50">
        <w:rPr>
          <w:rFonts w:cs="Calibri Light"/>
          <w:color w:val="auto"/>
        </w:rPr>
        <w:t>Indien Opdrachtnemer geen gelijkwaardig</w:t>
      </w:r>
      <w:r w:rsidR="006441A8">
        <w:rPr>
          <w:rFonts w:cs="Calibri Light"/>
          <w:color w:val="auto"/>
        </w:rPr>
        <w:t>e</w:t>
      </w:r>
      <w:r w:rsidRPr="00EA1E50">
        <w:rPr>
          <w:rFonts w:cs="Calibri Light"/>
          <w:color w:val="auto"/>
        </w:rPr>
        <w:t xml:space="preserve"> </w:t>
      </w:r>
      <w:r w:rsidR="006441A8">
        <w:rPr>
          <w:rFonts w:cs="Calibri Light"/>
          <w:color w:val="auto"/>
        </w:rPr>
        <w:t>Veegmachine</w:t>
      </w:r>
      <w:r w:rsidRPr="00EA1E50">
        <w:rPr>
          <w:rFonts w:cs="Calibri Light"/>
          <w:color w:val="auto"/>
        </w:rPr>
        <w:t xml:space="preserve"> kan leveren, is Opdrachtgever gerechtigd de marktconforme kosten voor vervangend vervoer bij Opdrachtnemer in rekening te brengen met een maximum van 5% van de opdrachtwaarde per Veegmachine.</w:t>
      </w:r>
    </w:p>
    <w:bookmarkEnd w:id="16"/>
    <w:p w14:paraId="147414F8" w14:textId="77777777" w:rsidR="004C0E85" w:rsidRDefault="004C0E85" w:rsidP="001402A5">
      <w:pPr>
        <w:pStyle w:val="Plattetekst"/>
        <w:spacing w:line="276" w:lineRule="auto"/>
        <w:rPr>
          <w:rFonts w:cs="Calibri Light"/>
          <w:i/>
          <w:color w:val="auto"/>
        </w:rPr>
      </w:pPr>
    </w:p>
    <w:p w14:paraId="69273EDC" w14:textId="77777777" w:rsidR="00EA1E50" w:rsidRDefault="00EA1E50" w:rsidP="001402A5">
      <w:pPr>
        <w:pStyle w:val="Kop2"/>
        <w:spacing w:before="0" w:line="276" w:lineRule="auto"/>
        <w:rPr>
          <w:rFonts w:cs="Calibri Light"/>
          <w:b/>
          <w:color w:val="auto"/>
        </w:rPr>
      </w:pPr>
      <w:bookmarkStart w:id="23" w:name="_Toc530143570"/>
      <w:bookmarkStart w:id="24" w:name="_Toc32493841"/>
      <w:bookmarkStart w:id="25" w:name="_Toc116544026"/>
    </w:p>
    <w:p w14:paraId="0EA2872E" w14:textId="6D168DB6" w:rsidR="00E632DC" w:rsidRPr="00D029BD" w:rsidRDefault="00EA1E50" w:rsidP="001402A5">
      <w:pPr>
        <w:pStyle w:val="Kop2"/>
        <w:spacing w:before="0" w:line="276" w:lineRule="auto"/>
        <w:rPr>
          <w:rFonts w:cs="Calibri Light"/>
          <w:b/>
          <w:color w:val="auto"/>
        </w:rPr>
      </w:pPr>
      <w:bookmarkStart w:id="26" w:name="_Toc125037061"/>
      <w:r>
        <w:rPr>
          <w:rFonts w:cs="Calibri Light"/>
          <w:b/>
          <w:color w:val="auto"/>
        </w:rPr>
        <w:t>11</w:t>
      </w:r>
      <w:r w:rsidR="00DA72FE">
        <w:rPr>
          <w:rFonts w:cs="Calibri Light"/>
          <w:b/>
          <w:color w:val="auto"/>
        </w:rPr>
        <w:t>.</w:t>
      </w:r>
      <w:r w:rsidR="00E632DC" w:rsidRPr="00D029BD">
        <w:rPr>
          <w:rFonts w:cs="Calibri Light"/>
          <w:b/>
          <w:color w:val="auto"/>
        </w:rPr>
        <w:tab/>
        <w:t>Communicatie</w:t>
      </w:r>
      <w:bookmarkEnd w:id="23"/>
      <w:bookmarkEnd w:id="24"/>
      <w:bookmarkEnd w:id="25"/>
      <w:bookmarkEnd w:id="26"/>
      <w:r w:rsidR="00E632DC" w:rsidRPr="00D029BD">
        <w:rPr>
          <w:rFonts w:cs="Calibri Light"/>
          <w:b/>
          <w:color w:val="auto"/>
        </w:rPr>
        <w:t xml:space="preserve"> </w:t>
      </w:r>
      <w:r w:rsidR="00E632DC" w:rsidRPr="00D029BD">
        <w:rPr>
          <w:rFonts w:cs="Calibri Light"/>
          <w:b/>
          <w:color w:val="auto"/>
        </w:rPr>
        <w:br/>
      </w:r>
    </w:p>
    <w:p w14:paraId="0C28BB9E" w14:textId="23AA6299" w:rsidR="00E632DC" w:rsidRDefault="005B2892" w:rsidP="001402A5">
      <w:pPr>
        <w:pStyle w:val="Plattetekst"/>
        <w:spacing w:line="276" w:lineRule="auto"/>
        <w:rPr>
          <w:rFonts w:cs="Calibri Light"/>
          <w:color w:val="auto"/>
        </w:rPr>
      </w:pPr>
      <w:r>
        <w:rPr>
          <w:rFonts w:cs="Calibri Light"/>
          <w:color w:val="auto"/>
        </w:rPr>
        <w:t>Raamcontractant</w:t>
      </w:r>
      <w:r w:rsidR="00E632DC" w:rsidRPr="00D029BD">
        <w:rPr>
          <w:rFonts w:cs="Calibri Light"/>
          <w:color w:val="auto"/>
        </w:rPr>
        <w:t xml:space="preserve"> benoemt op strategisch-, tactisch- en operationeel niveau één accountmanager </w:t>
      </w:r>
      <w:r w:rsidR="008714FB">
        <w:rPr>
          <w:rFonts w:cs="Calibri Light"/>
          <w:color w:val="auto"/>
        </w:rPr>
        <w:t xml:space="preserve">(en een vervanger) </w:t>
      </w:r>
      <w:r w:rsidR="00E632DC" w:rsidRPr="00D029BD">
        <w:rPr>
          <w:rFonts w:cs="Calibri Light"/>
          <w:color w:val="auto"/>
        </w:rPr>
        <w:t xml:space="preserve">die voor Opdrachtgever het centrale aanspreekpunt is, die de dienstverlening voor Opdrachtgever coördineert, die zorg draagt voor (toezicht op) naleving van de Raamovereenkomst door </w:t>
      </w:r>
      <w:r>
        <w:rPr>
          <w:rFonts w:cs="Calibri Light"/>
          <w:color w:val="auto"/>
        </w:rPr>
        <w:t>Raamcontractant</w:t>
      </w:r>
      <w:r w:rsidR="00E632DC" w:rsidRPr="00D029BD">
        <w:rPr>
          <w:rFonts w:cs="Calibri Light"/>
          <w:color w:val="auto"/>
        </w:rPr>
        <w:t xml:space="preserve"> en toezicht houdt op de kwaliteit van de totale dienstverlening van </w:t>
      </w:r>
      <w:r>
        <w:rPr>
          <w:rFonts w:cs="Calibri Light"/>
          <w:color w:val="auto"/>
        </w:rPr>
        <w:t>Raamcontractant</w:t>
      </w:r>
      <w:r w:rsidR="00E632DC" w:rsidRPr="00D029BD">
        <w:rPr>
          <w:rFonts w:cs="Calibri Light"/>
          <w:color w:val="auto"/>
        </w:rPr>
        <w:t xml:space="preserve">. </w:t>
      </w:r>
      <w:r>
        <w:rPr>
          <w:rFonts w:cs="Calibri Light"/>
          <w:color w:val="auto"/>
        </w:rPr>
        <w:t>Raamcontractant</w:t>
      </w:r>
      <w:r w:rsidR="00E632DC" w:rsidRPr="00D029BD">
        <w:rPr>
          <w:rFonts w:cs="Calibri Light"/>
          <w:color w:val="auto"/>
        </w:rPr>
        <w:t xml:space="preserve"> stelt tevens één vaste contactpersoon (en een vervanger) beschikbaar, die primair verantwoordelijk is voor de naleving en verdere invulling van de Raamovereenkomst en die hiervoor als eerste aanspreekpunt fungeert voor de betreffende Opdrachtgever. Deze contactpersoon (en vervanger) dient tijdens werkuren </w:t>
      </w:r>
      <w:r w:rsidR="00157944">
        <w:rPr>
          <w:rFonts w:cs="Calibri Light"/>
          <w:color w:val="auto"/>
        </w:rPr>
        <w:t xml:space="preserve">tussen </w:t>
      </w:r>
      <w:r w:rsidR="00157944" w:rsidRPr="00071D04">
        <w:rPr>
          <w:rFonts w:cs="Calibri Light"/>
          <w:color w:val="auto"/>
        </w:rPr>
        <w:t>07.</w:t>
      </w:r>
      <w:r w:rsidR="009E4DEC">
        <w:rPr>
          <w:rFonts w:cs="Calibri Light"/>
          <w:color w:val="auto"/>
        </w:rPr>
        <w:t>0</w:t>
      </w:r>
      <w:r w:rsidR="00157944" w:rsidRPr="00071D04">
        <w:rPr>
          <w:rFonts w:cs="Calibri Light"/>
          <w:color w:val="auto"/>
        </w:rPr>
        <w:t>0</w:t>
      </w:r>
      <w:r w:rsidR="00157944">
        <w:rPr>
          <w:rFonts w:cs="Calibri Light"/>
          <w:color w:val="auto"/>
        </w:rPr>
        <w:t xml:space="preserve"> uur en 17.00 uur </w:t>
      </w:r>
      <w:r w:rsidR="00E632DC" w:rsidRPr="00D029BD">
        <w:rPr>
          <w:rFonts w:cs="Calibri Light"/>
          <w:color w:val="auto"/>
        </w:rPr>
        <w:t xml:space="preserve">telefonisch en per e-mail bereikbaar te zijn en beheerst de Nederlandse taal in woord en geschrift. </w:t>
      </w:r>
    </w:p>
    <w:p w14:paraId="202A2408" w14:textId="0BB5192E" w:rsidR="00157944" w:rsidRDefault="00157944" w:rsidP="001402A5">
      <w:pPr>
        <w:pStyle w:val="Plattetekst"/>
        <w:spacing w:line="276" w:lineRule="auto"/>
        <w:rPr>
          <w:rFonts w:cs="Calibri Light"/>
          <w:color w:val="auto"/>
        </w:rPr>
      </w:pPr>
    </w:p>
    <w:p w14:paraId="00B1F5EC" w14:textId="2BB6ACB9" w:rsidR="00E632DC" w:rsidRPr="00D029BD" w:rsidRDefault="00E632DC" w:rsidP="001402A5">
      <w:pPr>
        <w:spacing w:line="276" w:lineRule="auto"/>
        <w:rPr>
          <w:rFonts w:cs="Calibri Light"/>
          <w:color w:val="auto"/>
        </w:rPr>
      </w:pPr>
      <w:r w:rsidRPr="00D029BD">
        <w:rPr>
          <w:rFonts w:cs="Calibri Light"/>
          <w:color w:val="auto"/>
        </w:rPr>
        <w:t xml:space="preserve">Het personeel van </w:t>
      </w:r>
      <w:r w:rsidR="005B2892">
        <w:rPr>
          <w:rFonts w:cs="Calibri Light"/>
          <w:color w:val="auto"/>
        </w:rPr>
        <w:t>Raamcontractant</w:t>
      </w:r>
      <w:r w:rsidRPr="00D029BD">
        <w:rPr>
          <w:rFonts w:cs="Calibri Light"/>
          <w:color w:val="auto"/>
        </w:rPr>
        <w:t xml:space="preserve"> dient zich altijd te kunnen identificeren middels een geldig identificatiebewijs. Bij het niet voldoen hiervan is Opdrachtgever gerechtigd het betrokken personeelslid de toegang tot de locatie te ontzeggen en/of te (laten) verwijderen. </w:t>
      </w:r>
    </w:p>
    <w:p w14:paraId="46340DA4" w14:textId="77777777" w:rsidR="00E632DC" w:rsidRPr="00D029BD" w:rsidRDefault="00E632DC" w:rsidP="001402A5">
      <w:pPr>
        <w:spacing w:line="276" w:lineRule="auto"/>
        <w:rPr>
          <w:rFonts w:cs="Calibri Light"/>
          <w:color w:val="auto"/>
        </w:rPr>
      </w:pPr>
    </w:p>
    <w:p w14:paraId="55FC1B2E" w14:textId="014F1950" w:rsidR="00E632DC" w:rsidRPr="00D029BD" w:rsidRDefault="00E632DC" w:rsidP="001402A5">
      <w:pPr>
        <w:spacing w:line="276" w:lineRule="auto"/>
        <w:rPr>
          <w:rFonts w:cs="Calibri Light"/>
          <w:color w:val="auto"/>
        </w:rPr>
      </w:pPr>
      <w:r w:rsidRPr="00D029BD">
        <w:rPr>
          <w:rFonts w:cs="Calibri Light"/>
          <w:color w:val="auto"/>
        </w:rPr>
        <w:t xml:space="preserve">De communicatie tussen Opdrachtgever en </w:t>
      </w:r>
      <w:r w:rsidR="005B2892">
        <w:rPr>
          <w:rFonts w:cs="Calibri Light"/>
          <w:color w:val="auto"/>
        </w:rPr>
        <w:t>Raamcontractant</w:t>
      </w:r>
      <w:r w:rsidRPr="00D029BD">
        <w:rPr>
          <w:rFonts w:cs="Calibri Light"/>
          <w:color w:val="auto"/>
        </w:rPr>
        <w:t xml:space="preserve"> vindt als volgt plaats:</w:t>
      </w:r>
    </w:p>
    <w:p w14:paraId="43AB8768" w14:textId="77777777" w:rsidR="00E632DC" w:rsidRPr="00D029BD" w:rsidRDefault="00E632DC" w:rsidP="001402A5">
      <w:pPr>
        <w:spacing w:line="276" w:lineRule="auto"/>
        <w:rPr>
          <w:rFonts w:cs="Calibri Light"/>
          <w:color w:val="auto"/>
        </w:rPr>
      </w:pPr>
    </w:p>
    <w:tbl>
      <w:tblPr>
        <w:tblStyle w:val="Tabelraster"/>
        <w:tblW w:w="0" w:type="auto"/>
        <w:tblLayout w:type="fixed"/>
        <w:tblLook w:val="04A0" w:firstRow="1" w:lastRow="0" w:firstColumn="1" w:lastColumn="0" w:noHBand="0" w:noVBand="1"/>
      </w:tblPr>
      <w:tblGrid>
        <w:gridCol w:w="1526"/>
        <w:gridCol w:w="1559"/>
        <w:gridCol w:w="1446"/>
        <w:gridCol w:w="4253"/>
      </w:tblGrid>
      <w:tr w:rsidR="00D029BD" w:rsidRPr="00D029BD" w14:paraId="37A126AE" w14:textId="77777777" w:rsidTr="003E404F">
        <w:tc>
          <w:tcPr>
            <w:tcW w:w="1526" w:type="dxa"/>
          </w:tcPr>
          <w:p w14:paraId="26767680" w14:textId="77777777" w:rsidR="00E632DC" w:rsidRPr="00D029BD" w:rsidRDefault="00E632DC" w:rsidP="001402A5">
            <w:pPr>
              <w:spacing w:line="276" w:lineRule="auto"/>
              <w:rPr>
                <w:rFonts w:cs="Calibri Light"/>
                <w:color w:val="auto"/>
              </w:rPr>
            </w:pPr>
            <w:r w:rsidRPr="00D029BD">
              <w:rPr>
                <w:rFonts w:cs="Calibri Light"/>
                <w:color w:val="auto"/>
              </w:rPr>
              <w:t>Strategisch/ tactisch</w:t>
            </w:r>
          </w:p>
          <w:p w14:paraId="29ACDE8C" w14:textId="77777777" w:rsidR="00E632DC" w:rsidRPr="00D029BD" w:rsidRDefault="00E632DC" w:rsidP="001402A5">
            <w:pPr>
              <w:spacing w:line="276" w:lineRule="auto"/>
              <w:rPr>
                <w:rFonts w:cs="Calibri Light"/>
                <w:color w:val="auto"/>
              </w:rPr>
            </w:pPr>
          </w:p>
        </w:tc>
        <w:tc>
          <w:tcPr>
            <w:tcW w:w="1559" w:type="dxa"/>
          </w:tcPr>
          <w:p w14:paraId="75F19D8D" w14:textId="0824FCC5" w:rsidR="00E632DC" w:rsidRPr="00D029BD" w:rsidRDefault="008714FB" w:rsidP="001402A5">
            <w:pPr>
              <w:spacing w:line="276" w:lineRule="auto"/>
              <w:rPr>
                <w:rFonts w:cs="Calibri Light"/>
                <w:color w:val="auto"/>
              </w:rPr>
            </w:pPr>
            <w:r>
              <w:rPr>
                <w:rFonts w:cs="Calibri Light"/>
                <w:color w:val="auto"/>
              </w:rPr>
              <w:t xml:space="preserve">Manager en projectleider </w:t>
            </w:r>
            <w:proofErr w:type="spellStart"/>
            <w:r>
              <w:rPr>
                <w:rFonts w:cs="Calibri Light"/>
                <w:color w:val="auto"/>
              </w:rPr>
              <w:t>GroenXtra</w:t>
            </w:r>
            <w:proofErr w:type="spellEnd"/>
          </w:p>
        </w:tc>
        <w:tc>
          <w:tcPr>
            <w:tcW w:w="1446" w:type="dxa"/>
          </w:tcPr>
          <w:p w14:paraId="51361E36" w14:textId="079C9D21" w:rsidR="00E632DC" w:rsidRPr="00D029BD" w:rsidRDefault="00157944" w:rsidP="001402A5">
            <w:pPr>
              <w:spacing w:line="276" w:lineRule="auto"/>
              <w:rPr>
                <w:rFonts w:cs="Calibri Light"/>
                <w:color w:val="auto"/>
              </w:rPr>
            </w:pPr>
            <w:r>
              <w:rPr>
                <w:rFonts w:cs="Calibri Light"/>
                <w:color w:val="auto"/>
              </w:rPr>
              <w:t>1</w:t>
            </w:r>
            <w:r w:rsidR="00E632DC" w:rsidRPr="00D029BD">
              <w:rPr>
                <w:rFonts w:cs="Calibri Light"/>
                <w:color w:val="auto"/>
              </w:rPr>
              <w:t xml:space="preserve">x per </w:t>
            </w:r>
            <w:r w:rsidR="007464B6">
              <w:rPr>
                <w:rFonts w:cs="Calibri Light"/>
                <w:color w:val="auto"/>
              </w:rPr>
              <w:t>half</w:t>
            </w:r>
            <w:r w:rsidR="00E632DC" w:rsidRPr="00D029BD">
              <w:rPr>
                <w:rFonts w:cs="Calibri Light"/>
                <w:color w:val="auto"/>
              </w:rPr>
              <w:t>jaar</w:t>
            </w:r>
          </w:p>
        </w:tc>
        <w:tc>
          <w:tcPr>
            <w:tcW w:w="4253" w:type="dxa"/>
          </w:tcPr>
          <w:p w14:paraId="2431DE5A" w14:textId="77777777" w:rsidR="00E632DC" w:rsidRPr="00D029BD" w:rsidRDefault="00E632DC" w:rsidP="001402A5">
            <w:pPr>
              <w:spacing w:line="276" w:lineRule="auto"/>
              <w:contextualSpacing/>
              <w:rPr>
                <w:rFonts w:cs="Calibri Light"/>
                <w:color w:val="auto"/>
              </w:rPr>
            </w:pPr>
            <w:r w:rsidRPr="00D029BD">
              <w:rPr>
                <w:rFonts w:cs="Calibri Light"/>
                <w:color w:val="auto"/>
              </w:rPr>
              <w:t>Bijzonderheden naar aanleiding van de managementinformatie.</w:t>
            </w:r>
          </w:p>
          <w:p w14:paraId="282BE948" w14:textId="77777777" w:rsidR="00E632DC" w:rsidRPr="00D029BD" w:rsidRDefault="00E632DC" w:rsidP="001402A5">
            <w:pPr>
              <w:spacing w:line="276" w:lineRule="auto"/>
              <w:contextualSpacing/>
              <w:rPr>
                <w:rFonts w:cs="Calibri Light"/>
                <w:color w:val="auto"/>
              </w:rPr>
            </w:pPr>
            <w:r w:rsidRPr="00D029BD">
              <w:rPr>
                <w:rFonts w:cs="Calibri Light"/>
                <w:color w:val="auto"/>
              </w:rPr>
              <w:t>Toekomstige ontwikkelingen in de organisatie</w:t>
            </w:r>
          </w:p>
        </w:tc>
      </w:tr>
      <w:tr w:rsidR="00D029BD" w:rsidRPr="00D029BD" w14:paraId="133D9269" w14:textId="77777777" w:rsidTr="003E404F">
        <w:tc>
          <w:tcPr>
            <w:tcW w:w="1526" w:type="dxa"/>
          </w:tcPr>
          <w:p w14:paraId="3C55AB8A" w14:textId="77777777" w:rsidR="00E632DC" w:rsidRPr="00D029BD" w:rsidRDefault="00E632DC" w:rsidP="001402A5">
            <w:pPr>
              <w:spacing w:line="276" w:lineRule="auto"/>
              <w:rPr>
                <w:rFonts w:cs="Calibri Light"/>
                <w:color w:val="auto"/>
              </w:rPr>
            </w:pPr>
            <w:r w:rsidRPr="00D029BD">
              <w:rPr>
                <w:rFonts w:cs="Calibri Light"/>
                <w:color w:val="auto"/>
              </w:rPr>
              <w:t>Operationeel</w:t>
            </w:r>
          </w:p>
        </w:tc>
        <w:tc>
          <w:tcPr>
            <w:tcW w:w="1559" w:type="dxa"/>
          </w:tcPr>
          <w:p w14:paraId="250063B7" w14:textId="0E01D395" w:rsidR="00E632DC" w:rsidRPr="00D029BD" w:rsidRDefault="00017C1C" w:rsidP="001402A5">
            <w:pPr>
              <w:spacing w:line="276" w:lineRule="auto"/>
              <w:rPr>
                <w:rFonts w:cs="Calibri Light"/>
                <w:color w:val="auto"/>
              </w:rPr>
            </w:pPr>
            <w:r>
              <w:rPr>
                <w:rFonts w:cs="Calibri Light"/>
                <w:color w:val="auto"/>
              </w:rPr>
              <w:t>Projectleiders en uitvoerders</w:t>
            </w:r>
          </w:p>
        </w:tc>
        <w:tc>
          <w:tcPr>
            <w:tcW w:w="1446" w:type="dxa"/>
          </w:tcPr>
          <w:p w14:paraId="1AFE30E2" w14:textId="77777777" w:rsidR="00E632DC" w:rsidRPr="00D029BD" w:rsidRDefault="00E632DC" w:rsidP="001402A5">
            <w:pPr>
              <w:spacing w:line="276" w:lineRule="auto"/>
              <w:rPr>
                <w:rFonts w:cs="Calibri Light"/>
                <w:color w:val="auto"/>
              </w:rPr>
            </w:pPr>
            <w:r w:rsidRPr="00D029BD">
              <w:rPr>
                <w:rFonts w:cs="Calibri Light"/>
                <w:color w:val="auto"/>
              </w:rPr>
              <w:t>Indien nodig</w:t>
            </w:r>
          </w:p>
        </w:tc>
        <w:tc>
          <w:tcPr>
            <w:tcW w:w="4253" w:type="dxa"/>
          </w:tcPr>
          <w:p w14:paraId="50477CEE" w14:textId="77777777" w:rsidR="00E632DC" w:rsidRDefault="00E632DC" w:rsidP="001402A5">
            <w:pPr>
              <w:spacing w:line="276" w:lineRule="auto"/>
              <w:contextualSpacing/>
              <w:rPr>
                <w:rFonts w:cs="Calibri Light"/>
                <w:color w:val="auto"/>
              </w:rPr>
            </w:pPr>
            <w:r w:rsidRPr="00D029BD">
              <w:rPr>
                <w:rFonts w:cs="Calibri Light"/>
                <w:color w:val="auto"/>
              </w:rPr>
              <w:t>Operationele zaken</w:t>
            </w:r>
          </w:p>
          <w:p w14:paraId="24A619EE" w14:textId="19C5B1EC" w:rsidR="00D029BD" w:rsidRPr="00D029BD" w:rsidRDefault="00D029BD" w:rsidP="001402A5">
            <w:pPr>
              <w:spacing w:line="276" w:lineRule="auto"/>
              <w:contextualSpacing/>
              <w:rPr>
                <w:rFonts w:cs="Calibri Light"/>
                <w:color w:val="auto"/>
              </w:rPr>
            </w:pPr>
          </w:p>
        </w:tc>
      </w:tr>
    </w:tbl>
    <w:p w14:paraId="3C267C8B" w14:textId="77777777" w:rsidR="00E632DC" w:rsidRPr="00D029BD" w:rsidRDefault="00E632DC" w:rsidP="001402A5">
      <w:pPr>
        <w:pStyle w:val="Plattetekst"/>
        <w:spacing w:line="276" w:lineRule="auto"/>
        <w:rPr>
          <w:rFonts w:ascii="Trebuchet MS" w:hAnsi="Trebuchet MS" w:cs="Arial"/>
          <w:color w:val="auto"/>
        </w:rPr>
      </w:pPr>
    </w:p>
    <w:p w14:paraId="2B84B564" w14:textId="77777777" w:rsidR="00E632DC" w:rsidRPr="00D029BD" w:rsidRDefault="00E632DC" w:rsidP="001402A5">
      <w:pPr>
        <w:pStyle w:val="Plattetekst"/>
        <w:spacing w:line="276" w:lineRule="auto"/>
        <w:ind w:left="705" w:hanging="705"/>
        <w:rPr>
          <w:rFonts w:cs="Calibri Light"/>
          <w:color w:val="auto"/>
        </w:rPr>
      </w:pPr>
    </w:p>
    <w:p w14:paraId="1D2F8F74" w14:textId="272879C1" w:rsidR="00E632DC" w:rsidRPr="00D029BD" w:rsidRDefault="00EA1E50" w:rsidP="001402A5">
      <w:pPr>
        <w:pStyle w:val="Kop2"/>
        <w:spacing w:before="0" w:line="276" w:lineRule="auto"/>
        <w:rPr>
          <w:rFonts w:cs="Calibri Light"/>
          <w:b/>
          <w:i/>
          <w:color w:val="auto"/>
        </w:rPr>
      </w:pPr>
      <w:bookmarkStart w:id="27" w:name="_Toc292715671"/>
      <w:bookmarkStart w:id="28" w:name="_Toc530143571"/>
      <w:bookmarkStart w:id="29" w:name="_Toc32493842"/>
      <w:bookmarkStart w:id="30" w:name="_Toc116544027"/>
      <w:bookmarkStart w:id="31" w:name="_Toc125037062"/>
      <w:r>
        <w:rPr>
          <w:rFonts w:cs="Calibri Light"/>
          <w:b/>
          <w:color w:val="auto"/>
        </w:rPr>
        <w:t>12</w:t>
      </w:r>
      <w:r w:rsidR="00DA72FE">
        <w:rPr>
          <w:rFonts w:cs="Calibri Light"/>
          <w:b/>
          <w:color w:val="auto"/>
        </w:rPr>
        <w:t>.</w:t>
      </w:r>
      <w:r w:rsidR="00E632DC" w:rsidRPr="00D029BD">
        <w:rPr>
          <w:rFonts w:cs="Calibri Light"/>
          <w:b/>
          <w:color w:val="auto"/>
        </w:rPr>
        <w:tab/>
        <w:t>Evaluatie</w:t>
      </w:r>
      <w:bookmarkEnd w:id="27"/>
      <w:bookmarkEnd w:id="28"/>
      <w:bookmarkEnd w:id="29"/>
      <w:bookmarkEnd w:id="30"/>
      <w:bookmarkEnd w:id="31"/>
      <w:r w:rsidR="00E632DC" w:rsidRPr="00D029BD">
        <w:rPr>
          <w:rFonts w:cs="Calibri Light"/>
          <w:b/>
          <w:color w:val="auto"/>
        </w:rPr>
        <w:t xml:space="preserve"> </w:t>
      </w:r>
      <w:r w:rsidR="00E632DC" w:rsidRPr="00D029BD">
        <w:rPr>
          <w:rFonts w:cs="Calibri Light"/>
          <w:b/>
          <w:color w:val="auto"/>
        </w:rPr>
        <w:br/>
      </w:r>
    </w:p>
    <w:p w14:paraId="449F0B9D" w14:textId="2FFFD9DC" w:rsidR="00E632DC" w:rsidRPr="00D029BD" w:rsidRDefault="005B2892" w:rsidP="001402A5">
      <w:pPr>
        <w:pStyle w:val="Plattetekst"/>
        <w:spacing w:line="276" w:lineRule="auto"/>
        <w:rPr>
          <w:rFonts w:cs="Calibri Light"/>
          <w:color w:val="auto"/>
        </w:rPr>
      </w:pPr>
      <w:r>
        <w:rPr>
          <w:rFonts w:cs="Calibri Light"/>
          <w:color w:val="auto"/>
        </w:rPr>
        <w:t>Raamcontractant</w:t>
      </w:r>
      <w:r w:rsidR="00E632DC" w:rsidRPr="00D029BD">
        <w:rPr>
          <w:rFonts w:cs="Calibri Light"/>
          <w:color w:val="auto"/>
        </w:rPr>
        <w:t xml:space="preserve"> evalueert minimaal eenmaal per </w:t>
      </w:r>
      <w:r w:rsidR="00017C1C">
        <w:rPr>
          <w:rFonts w:cs="Calibri Light"/>
          <w:color w:val="auto"/>
        </w:rPr>
        <w:t>half</w:t>
      </w:r>
      <w:r w:rsidR="00E632DC" w:rsidRPr="00D029BD">
        <w:rPr>
          <w:rFonts w:cs="Calibri Light"/>
          <w:color w:val="auto"/>
        </w:rPr>
        <w:t xml:space="preserve">jaar kosteloos de dienstverlening met Opdrachtgever. Hierbij wordt de uitvoering van de dienstverlening besproken, welke ontwikkelingen er zijn binnen de organisaties, de tevredenheid van de medewerkers van Opdrachtgever, de nakoming van overeengekomen afspraken etc. Tevens vindt besluitvorming plaats. </w:t>
      </w:r>
      <w:bookmarkStart w:id="32" w:name="_Toc292715672"/>
    </w:p>
    <w:p w14:paraId="248D61E6" w14:textId="77777777" w:rsidR="00E632DC" w:rsidRPr="00D029BD" w:rsidRDefault="00E632DC" w:rsidP="001402A5">
      <w:pPr>
        <w:pStyle w:val="Plattetekst"/>
        <w:spacing w:line="276" w:lineRule="auto"/>
        <w:rPr>
          <w:rFonts w:cs="Calibri Light"/>
          <w:color w:val="auto"/>
        </w:rPr>
      </w:pPr>
    </w:p>
    <w:p w14:paraId="5E839073" w14:textId="77777777" w:rsidR="00E632DC" w:rsidRPr="00D029BD" w:rsidRDefault="00E632DC" w:rsidP="001402A5">
      <w:pPr>
        <w:pStyle w:val="Plattetekst"/>
        <w:spacing w:line="276" w:lineRule="auto"/>
        <w:rPr>
          <w:rFonts w:cs="Calibri Light"/>
          <w:color w:val="auto"/>
        </w:rPr>
      </w:pPr>
      <w:r w:rsidRPr="00D029BD">
        <w:rPr>
          <w:rFonts w:cs="Calibri Light"/>
          <w:color w:val="auto"/>
        </w:rPr>
        <w:t>De gedurende evaluaties gemaakte afspraken tussen partijen, zoals vastgelegd en overeengekomen in gespreksverslagen, hebben een bindend karakter, indien en voor zover deze afspraken niet strijdig zijn met afspraken in de Raamovereenkomst of tenzij partijen expliciet hebben aangegeven dat zij zich niet willen binden dan wel de aard van de afspraken verkennend/informatief zijn en geen bindend karakter hebben.</w:t>
      </w:r>
    </w:p>
    <w:p w14:paraId="78496B9C" w14:textId="77777777" w:rsidR="00E632DC" w:rsidRPr="00D029BD" w:rsidRDefault="00E632DC" w:rsidP="001402A5">
      <w:pPr>
        <w:pStyle w:val="Kop2"/>
        <w:spacing w:before="0" w:line="276" w:lineRule="auto"/>
        <w:rPr>
          <w:rFonts w:cs="Calibri Light"/>
          <w:i/>
          <w:color w:val="auto"/>
        </w:rPr>
      </w:pPr>
      <w:bookmarkStart w:id="33" w:name="_Toc530143572"/>
    </w:p>
    <w:p w14:paraId="33B225BA" w14:textId="77777777" w:rsidR="00E632DC" w:rsidRPr="00D029BD" w:rsidRDefault="00E632DC" w:rsidP="001402A5">
      <w:pPr>
        <w:pStyle w:val="Kop2"/>
        <w:spacing w:before="0" w:line="276" w:lineRule="auto"/>
        <w:rPr>
          <w:rFonts w:cs="Calibri Light"/>
          <w:i/>
          <w:color w:val="auto"/>
        </w:rPr>
      </w:pPr>
    </w:p>
    <w:p w14:paraId="545E1355" w14:textId="13A0F55A" w:rsidR="00E632DC" w:rsidRPr="00D029BD" w:rsidRDefault="009E4DEC" w:rsidP="001402A5">
      <w:pPr>
        <w:pStyle w:val="Kop2"/>
        <w:spacing w:before="0" w:line="276" w:lineRule="auto"/>
        <w:rPr>
          <w:rFonts w:cs="Calibri Light"/>
          <w:b/>
          <w:i/>
          <w:color w:val="auto"/>
        </w:rPr>
      </w:pPr>
      <w:bookmarkStart w:id="34" w:name="_Toc32493843"/>
      <w:bookmarkStart w:id="35" w:name="_Toc116544028"/>
      <w:bookmarkStart w:id="36" w:name="_Toc125037063"/>
      <w:r>
        <w:rPr>
          <w:rFonts w:cs="Calibri Light"/>
          <w:b/>
          <w:color w:val="auto"/>
        </w:rPr>
        <w:t>1</w:t>
      </w:r>
      <w:r w:rsidR="00EA1E50">
        <w:rPr>
          <w:rFonts w:cs="Calibri Light"/>
          <w:b/>
          <w:color w:val="auto"/>
        </w:rPr>
        <w:t>3</w:t>
      </w:r>
      <w:r w:rsidR="00DA72FE">
        <w:rPr>
          <w:rFonts w:cs="Calibri Light"/>
          <w:b/>
          <w:color w:val="auto"/>
        </w:rPr>
        <w:t>.</w:t>
      </w:r>
      <w:r w:rsidR="00E632DC" w:rsidRPr="00D029BD">
        <w:rPr>
          <w:rFonts w:cs="Calibri Light"/>
          <w:b/>
          <w:color w:val="auto"/>
        </w:rPr>
        <w:tab/>
      </w:r>
      <w:r w:rsidR="007C0B74">
        <w:rPr>
          <w:rFonts w:cs="Calibri Light"/>
          <w:b/>
          <w:color w:val="auto"/>
        </w:rPr>
        <w:t>Ma</w:t>
      </w:r>
      <w:r w:rsidR="00E632DC" w:rsidRPr="00D029BD">
        <w:rPr>
          <w:rFonts w:cs="Calibri Light"/>
          <w:b/>
          <w:color w:val="auto"/>
        </w:rPr>
        <w:t>nagementinformatie</w:t>
      </w:r>
      <w:bookmarkEnd w:id="33"/>
      <w:bookmarkEnd w:id="34"/>
      <w:bookmarkEnd w:id="35"/>
      <w:bookmarkEnd w:id="36"/>
      <w:r w:rsidR="00E632DC" w:rsidRPr="00D029BD">
        <w:rPr>
          <w:rFonts w:cs="Calibri Light"/>
          <w:b/>
          <w:color w:val="auto"/>
        </w:rPr>
        <w:t xml:space="preserve"> </w:t>
      </w:r>
      <w:r w:rsidR="00E632DC" w:rsidRPr="00D029BD">
        <w:rPr>
          <w:rFonts w:cs="Calibri Light"/>
          <w:b/>
          <w:color w:val="auto"/>
        </w:rPr>
        <w:br/>
      </w:r>
    </w:p>
    <w:p w14:paraId="75E09932" w14:textId="2B57D156" w:rsidR="00E632DC" w:rsidRPr="00D029BD" w:rsidRDefault="005B2892" w:rsidP="001402A5">
      <w:pPr>
        <w:pStyle w:val="Plattetekst"/>
        <w:spacing w:line="276" w:lineRule="auto"/>
        <w:rPr>
          <w:rFonts w:cs="Calibri Light"/>
          <w:color w:val="auto"/>
        </w:rPr>
      </w:pPr>
      <w:bookmarkStart w:id="37" w:name="_Hlk117151646"/>
      <w:bookmarkEnd w:id="32"/>
      <w:r>
        <w:rPr>
          <w:rFonts w:cs="Calibri Light"/>
          <w:color w:val="auto"/>
        </w:rPr>
        <w:t>Raamcontractant</w:t>
      </w:r>
      <w:r w:rsidR="00E632DC" w:rsidRPr="00D029BD">
        <w:rPr>
          <w:rFonts w:cs="Calibri Light"/>
          <w:color w:val="auto"/>
        </w:rPr>
        <w:t xml:space="preserve"> stelt binnen een maand na afloop van het betreffende </w:t>
      </w:r>
      <w:r w:rsidR="00017C1C">
        <w:rPr>
          <w:rFonts w:cs="Calibri Light"/>
          <w:color w:val="auto"/>
        </w:rPr>
        <w:t>halfjaar</w:t>
      </w:r>
      <w:r w:rsidR="00017C1C" w:rsidRPr="00D029BD">
        <w:rPr>
          <w:rFonts w:cs="Calibri Light"/>
          <w:color w:val="auto"/>
        </w:rPr>
        <w:t xml:space="preserve"> </w:t>
      </w:r>
      <w:r w:rsidR="00E632DC" w:rsidRPr="00D029BD">
        <w:rPr>
          <w:rFonts w:cs="Calibri Light"/>
          <w:color w:val="auto"/>
        </w:rPr>
        <w:t>een digitale managementrapportage op. De managementrapportage omvat minimaal de volgende gegevens:</w:t>
      </w:r>
    </w:p>
    <w:p w14:paraId="5322008E" w14:textId="2A821D25" w:rsidR="00062A3E" w:rsidRPr="00062A3E" w:rsidRDefault="00062A3E" w:rsidP="001402A5">
      <w:pPr>
        <w:pStyle w:val="Lijstalinea"/>
        <w:numPr>
          <w:ilvl w:val="0"/>
          <w:numId w:val="31"/>
        </w:numPr>
        <w:spacing w:line="276" w:lineRule="auto"/>
        <w:rPr>
          <w:rFonts w:cs="Calibri Light"/>
          <w:color w:val="auto"/>
        </w:rPr>
      </w:pPr>
      <w:r w:rsidRPr="00062A3E">
        <w:rPr>
          <w:rFonts w:cs="Calibri Light"/>
          <w:color w:val="auto"/>
        </w:rPr>
        <w:t xml:space="preserve">levertijd </w:t>
      </w:r>
      <w:r w:rsidR="00EA1E50">
        <w:rPr>
          <w:rFonts w:cs="Calibri Light"/>
          <w:color w:val="auto"/>
        </w:rPr>
        <w:t>Veeg</w:t>
      </w:r>
      <w:r>
        <w:rPr>
          <w:rFonts w:cs="Calibri Light"/>
          <w:color w:val="auto"/>
        </w:rPr>
        <w:t>m</w:t>
      </w:r>
      <w:r w:rsidRPr="00062A3E">
        <w:rPr>
          <w:rFonts w:cs="Calibri Light"/>
          <w:color w:val="auto"/>
        </w:rPr>
        <w:t>achines;</w:t>
      </w:r>
    </w:p>
    <w:p w14:paraId="3993BD26" w14:textId="48DE96EE" w:rsidR="009E4DEC" w:rsidRPr="009E4DEC" w:rsidRDefault="009E4DEC" w:rsidP="001402A5">
      <w:pPr>
        <w:pStyle w:val="Lijstalinea"/>
        <w:numPr>
          <w:ilvl w:val="0"/>
          <w:numId w:val="31"/>
        </w:numPr>
        <w:spacing w:line="276" w:lineRule="auto"/>
        <w:rPr>
          <w:rFonts w:cs="Calibri Light"/>
          <w:color w:val="auto"/>
        </w:rPr>
      </w:pPr>
      <w:r w:rsidRPr="009E4DEC">
        <w:rPr>
          <w:rFonts w:cs="Calibri Light"/>
          <w:color w:val="auto"/>
        </w:rPr>
        <w:t>de responsetijd bij spoedeisende reparaties;</w:t>
      </w:r>
    </w:p>
    <w:p w14:paraId="73CC2BA6" w14:textId="246A9A4D" w:rsidR="009E4DEC" w:rsidRPr="009E4DEC" w:rsidRDefault="009E4DEC" w:rsidP="001402A5">
      <w:pPr>
        <w:pStyle w:val="Lijstalinea"/>
        <w:numPr>
          <w:ilvl w:val="0"/>
          <w:numId w:val="31"/>
        </w:numPr>
        <w:spacing w:line="276" w:lineRule="auto"/>
        <w:rPr>
          <w:rFonts w:cs="Calibri Light"/>
          <w:color w:val="auto"/>
        </w:rPr>
      </w:pPr>
      <w:r w:rsidRPr="009E4DEC">
        <w:rPr>
          <w:rFonts w:cs="Calibri Light"/>
          <w:color w:val="auto"/>
        </w:rPr>
        <w:t>de doorlooptijd van het onderhoud en de rep</w:t>
      </w:r>
      <w:bookmarkStart w:id="38" w:name="_GoBack"/>
      <w:bookmarkEnd w:id="38"/>
      <w:r w:rsidRPr="009E4DEC">
        <w:rPr>
          <w:rFonts w:cs="Calibri Light"/>
          <w:color w:val="auto"/>
        </w:rPr>
        <w:t>araties;</w:t>
      </w:r>
    </w:p>
    <w:p w14:paraId="7AB37F21" w14:textId="424A27CE" w:rsidR="009E4DEC" w:rsidRPr="009E4DEC" w:rsidRDefault="009E4DEC" w:rsidP="001402A5">
      <w:pPr>
        <w:pStyle w:val="Lijstalinea"/>
        <w:numPr>
          <w:ilvl w:val="0"/>
          <w:numId w:val="31"/>
        </w:numPr>
        <w:spacing w:line="276" w:lineRule="auto"/>
        <w:rPr>
          <w:rFonts w:cs="Calibri Light"/>
          <w:color w:val="auto"/>
        </w:rPr>
      </w:pPr>
      <w:r w:rsidRPr="009E4DEC">
        <w:rPr>
          <w:rFonts w:cs="Calibri Light"/>
          <w:color w:val="auto"/>
        </w:rPr>
        <w:t>de kwaliteit van de dienstverlening;</w:t>
      </w:r>
    </w:p>
    <w:p w14:paraId="532110B2" w14:textId="372B8E7C" w:rsidR="009E4DEC" w:rsidRPr="009E4DEC" w:rsidRDefault="009E4DEC" w:rsidP="001402A5">
      <w:pPr>
        <w:pStyle w:val="Lijstalinea"/>
        <w:numPr>
          <w:ilvl w:val="0"/>
          <w:numId w:val="31"/>
        </w:numPr>
        <w:spacing w:line="276" w:lineRule="auto"/>
        <w:rPr>
          <w:rFonts w:cs="Calibri Light"/>
          <w:color w:val="auto"/>
        </w:rPr>
      </w:pPr>
      <w:r w:rsidRPr="009E4DEC">
        <w:rPr>
          <w:rFonts w:cs="Calibri Light"/>
          <w:color w:val="auto"/>
        </w:rPr>
        <w:t>de opvolging van klachten</w:t>
      </w:r>
      <w:r>
        <w:rPr>
          <w:rFonts w:cs="Calibri Light"/>
          <w:color w:val="auto"/>
        </w:rPr>
        <w:t xml:space="preserve"> en klachtenafhandeling</w:t>
      </w:r>
      <w:r w:rsidRPr="009E4DEC">
        <w:rPr>
          <w:rFonts w:cs="Calibri Light"/>
          <w:color w:val="auto"/>
        </w:rPr>
        <w:t>.</w:t>
      </w:r>
    </w:p>
    <w:bookmarkEnd w:id="37"/>
    <w:p w14:paraId="507F6608" w14:textId="77777777" w:rsidR="00E632DC" w:rsidRPr="00D029BD" w:rsidRDefault="00E632DC" w:rsidP="001402A5">
      <w:pPr>
        <w:pStyle w:val="Plattetekst"/>
        <w:spacing w:line="276" w:lineRule="auto"/>
        <w:rPr>
          <w:rFonts w:cs="Calibri Light"/>
          <w:color w:val="auto"/>
        </w:rPr>
      </w:pPr>
    </w:p>
    <w:p w14:paraId="427A2469" w14:textId="77777777" w:rsidR="00E632DC" w:rsidRPr="00D029BD" w:rsidRDefault="00E632DC" w:rsidP="001402A5">
      <w:pPr>
        <w:pStyle w:val="Plattetekst"/>
        <w:spacing w:line="276" w:lineRule="auto"/>
        <w:rPr>
          <w:rFonts w:cs="Calibri Light"/>
          <w:color w:val="auto"/>
        </w:rPr>
      </w:pPr>
      <w:r w:rsidRPr="00D029BD">
        <w:rPr>
          <w:rFonts w:cs="Calibri Light"/>
          <w:color w:val="auto"/>
        </w:rPr>
        <w:t>De managementinformatie is immer in overeenstemming met de AVG.</w:t>
      </w:r>
    </w:p>
    <w:p w14:paraId="62D3B260" w14:textId="77777777" w:rsidR="00E632DC" w:rsidRPr="00D029BD" w:rsidRDefault="00E632DC" w:rsidP="001402A5">
      <w:pPr>
        <w:spacing w:line="276" w:lineRule="auto"/>
        <w:rPr>
          <w:rFonts w:cs="Calibri Light"/>
          <w:b/>
          <w:color w:val="auto"/>
        </w:rPr>
      </w:pPr>
    </w:p>
    <w:p w14:paraId="08847D08" w14:textId="233D4518" w:rsidR="00DA421A" w:rsidRDefault="00DA421A" w:rsidP="001402A5">
      <w:pPr>
        <w:widowControl/>
        <w:autoSpaceDE/>
        <w:autoSpaceDN/>
        <w:spacing w:line="276" w:lineRule="auto"/>
        <w:rPr>
          <w:rFonts w:eastAsiaTheme="majorEastAsia" w:cs="Calibri Light"/>
          <w:b/>
          <w:color w:val="auto"/>
          <w:szCs w:val="26"/>
        </w:rPr>
      </w:pPr>
    </w:p>
    <w:p w14:paraId="2374182A" w14:textId="3C64C834" w:rsidR="008265AC" w:rsidRPr="00D029BD" w:rsidRDefault="008265AC" w:rsidP="001402A5">
      <w:pPr>
        <w:pStyle w:val="Kop2"/>
        <w:spacing w:before="0" w:line="276" w:lineRule="auto"/>
        <w:rPr>
          <w:rFonts w:cs="Calibri Light"/>
          <w:b/>
          <w:color w:val="auto"/>
        </w:rPr>
      </w:pPr>
      <w:bookmarkStart w:id="39" w:name="_Toc125037064"/>
      <w:r w:rsidRPr="00D029BD">
        <w:rPr>
          <w:rFonts w:cs="Calibri Light"/>
          <w:b/>
          <w:color w:val="auto"/>
        </w:rPr>
        <w:t>1</w:t>
      </w:r>
      <w:r w:rsidR="00EA1E50">
        <w:rPr>
          <w:rFonts w:cs="Calibri Light"/>
          <w:b/>
          <w:color w:val="auto"/>
        </w:rPr>
        <w:t>4</w:t>
      </w:r>
      <w:r w:rsidR="00DA72FE">
        <w:rPr>
          <w:rFonts w:cs="Calibri Light"/>
          <w:b/>
          <w:color w:val="auto"/>
        </w:rPr>
        <w:t>.</w:t>
      </w:r>
      <w:r w:rsidRPr="00D029BD">
        <w:rPr>
          <w:rFonts w:cs="Calibri Light"/>
          <w:b/>
          <w:color w:val="auto"/>
        </w:rPr>
        <w:tab/>
        <w:t>Overige verplichtingen</w:t>
      </w:r>
      <w:bookmarkEnd w:id="39"/>
      <w:r w:rsidRPr="00D029BD">
        <w:rPr>
          <w:rFonts w:cs="Calibri Light"/>
          <w:b/>
          <w:color w:val="auto"/>
        </w:rPr>
        <w:t xml:space="preserve"> </w:t>
      </w:r>
    </w:p>
    <w:p w14:paraId="37CFC5CC" w14:textId="77777777" w:rsidR="008265AC" w:rsidRPr="00D029BD" w:rsidRDefault="008265AC" w:rsidP="001402A5">
      <w:pPr>
        <w:pStyle w:val="Default"/>
        <w:spacing w:line="276" w:lineRule="auto"/>
        <w:rPr>
          <w:rFonts w:ascii="Calibri Light" w:hAnsi="Calibri Light" w:cs="Calibri Light"/>
          <w:color w:val="auto"/>
        </w:rPr>
      </w:pPr>
    </w:p>
    <w:p w14:paraId="38E3E1FA" w14:textId="6E32FBFA" w:rsidR="008265AC" w:rsidRPr="00D029BD" w:rsidRDefault="005B2892" w:rsidP="001402A5">
      <w:pPr>
        <w:pStyle w:val="Default"/>
        <w:spacing w:line="276" w:lineRule="auto"/>
        <w:rPr>
          <w:rFonts w:ascii="Calibri Light" w:hAnsi="Calibri Light" w:cs="Calibri Light"/>
          <w:color w:val="auto"/>
        </w:rPr>
      </w:pPr>
      <w:r>
        <w:rPr>
          <w:rFonts w:ascii="Calibri Light" w:hAnsi="Calibri Light" w:cs="Calibri Light"/>
          <w:color w:val="auto"/>
        </w:rPr>
        <w:t>Raamcontractant</w:t>
      </w:r>
      <w:r w:rsidR="008265AC" w:rsidRPr="00D029BD">
        <w:rPr>
          <w:rFonts w:ascii="Calibri Light" w:hAnsi="Calibri Light" w:cs="Calibri Light"/>
          <w:color w:val="auto"/>
        </w:rPr>
        <w:t xml:space="preserve"> garandeert dat hij en de eventueel door hem ingeschakelde derden voldoen en blijven voldoen aan alle wettelijke bepalingen en voorschriften, en beschikken en blijven beschikken over alle vereiste vergunningen, beschikkingen en verklaringen, ten aanzien van de dienstverlening en ondernemerschap.</w:t>
      </w:r>
    </w:p>
    <w:p w14:paraId="1960F682" w14:textId="77777777" w:rsidR="008265AC" w:rsidRPr="00D029BD" w:rsidRDefault="008265AC" w:rsidP="001402A5">
      <w:pPr>
        <w:pStyle w:val="Default"/>
        <w:spacing w:line="276" w:lineRule="auto"/>
        <w:rPr>
          <w:rFonts w:ascii="Calibri Light" w:hAnsi="Calibri Light" w:cs="Calibri Light"/>
          <w:color w:val="auto"/>
        </w:rPr>
      </w:pPr>
    </w:p>
    <w:p w14:paraId="5AECB93F" w14:textId="77777777" w:rsidR="008265AC" w:rsidRPr="00D029BD" w:rsidRDefault="008265AC" w:rsidP="001402A5">
      <w:pPr>
        <w:pStyle w:val="Default"/>
        <w:spacing w:line="276" w:lineRule="auto"/>
        <w:rPr>
          <w:rFonts w:ascii="Calibri Light" w:hAnsi="Calibri Light" w:cs="Calibri Light"/>
          <w:color w:val="auto"/>
        </w:rPr>
      </w:pPr>
    </w:p>
    <w:p w14:paraId="468B7FA7" w14:textId="0A53EFEE" w:rsidR="008265AC" w:rsidRPr="00D029BD" w:rsidRDefault="008265AC" w:rsidP="001402A5">
      <w:pPr>
        <w:pStyle w:val="Kop2"/>
        <w:spacing w:before="0" w:line="276" w:lineRule="auto"/>
        <w:rPr>
          <w:rFonts w:cs="Calibri Light"/>
          <w:b/>
          <w:color w:val="auto"/>
        </w:rPr>
      </w:pPr>
      <w:bookmarkStart w:id="40" w:name="_Toc125037065"/>
      <w:r w:rsidRPr="00D029BD">
        <w:rPr>
          <w:rFonts w:cs="Calibri Light"/>
          <w:b/>
          <w:color w:val="auto"/>
        </w:rPr>
        <w:t>1</w:t>
      </w:r>
      <w:r w:rsidR="00EA1E50">
        <w:rPr>
          <w:rFonts w:cs="Calibri Light"/>
          <w:b/>
          <w:color w:val="auto"/>
        </w:rPr>
        <w:t>5</w:t>
      </w:r>
      <w:r w:rsidR="00DA72FE">
        <w:rPr>
          <w:rFonts w:cs="Calibri Light"/>
          <w:b/>
          <w:color w:val="auto"/>
        </w:rPr>
        <w:t>.</w:t>
      </w:r>
      <w:r w:rsidRPr="00D029BD">
        <w:rPr>
          <w:rFonts w:cs="Calibri Light"/>
          <w:b/>
          <w:color w:val="auto"/>
        </w:rPr>
        <w:tab/>
        <w:t>Controle</w:t>
      </w:r>
      <w:bookmarkEnd w:id="40"/>
      <w:r w:rsidRPr="00D029BD">
        <w:rPr>
          <w:rFonts w:cs="Calibri Light"/>
          <w:b/>
          <w:color w:val="auto"/>
        </w:rPr>
        <w:t xml:space="preserve"> </w:t>
      </w:r>
    </w:p>
    <w:p w14:paraId="70ACF45E" w14:textId="77777777" w:rsidR="008265AC" w:rsidRPr="00D029BD" w:rsidRDefault="008265AC" w:rsidP="001402A5">
      <w:pPr>
        <w:pStyle w:val="Default"/>
        <w:spacing w:line="276" w:lineRule="auto"/>
        <w:rPr>
          <w:rFonts w:ascii="Calibri Light" w:hAnsi="Calibri Light" w:cs="Calibri Light"/>
          <w:color w:val="auto"/>
        </w:rPr>
      </w:pPr>
    </w:p>
    <w:p w14:paraId="3627BE06"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Opdrachtgever is te allen tijde gerechtigd om de wijze van de uitvoering van deze Raamovereenkomst te controleren.</w:t>
      </w:r>
    </w:p>
    <w:p w14:paraId="2DB1BA08" w14:textId="77777777" w:rsidR="008265AC" w:rsidRPr="00D029BD" w:rsidRDefault="008265AC" w:rsidP="001402A5">
      <w:pPr>
        <w:pStyle w:val="Default"/>
        <w:spacing w:line="276" w:lineRule="auto"/>
        <w:rPr>
          <w:rFonts w:ascii="Calibri Light" w:hAnsi="Calibri Light" w:cs="Calibri Light"/>
          <w:color w:val="auto"/>
        </w:rPr>
      </w:pPr>
    </w:p>
    <w:p w14:paraId="163A942F" w14:textId="2C90E542"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 xml:space="preserve">Opdrachtgever is gerechtigd alle mogelijke maatregelen te treffen die haar redelijk voorkomen. Eventuele kosten van de controles worden gedragen door Opdrachtgever, met uitzondering van de situatie waarin de </w:t>
      </w:r>
      <w:r w:rsidR="005B2892">
        <w:rPr>
          <w:rFonts w:ascii="Calibri Light" w:hAnsi="Calibri Light" w:cs="Calibri Light"/>
          <w:color w:val="auto"/>
        </w:rPr>
        <w:t>Raamcontractant</w:t>
      </w:r>
      <w:r w:rsidRPr="00D029BD">
        <w:rPr>
          <w:rFonts w:ascii="Calibri Light" w:hAnsi="Calibri Light" w:cs="Calibri Light"/>
          <w:color w:val="auto"/>
        </w:rPr>
        <w:t xml:space="preserve"> niet aan zijn verplichtingen blijkt te hebben voldaan. In dat geval worden de kosten gedragen door de </w:t>
      </w:r>
      <w:r w:rsidR="005B2892">
        <w:rPr>
          <w:rFonts w:ascii="Calibri Light" w:hAnsi="Calibri Light" w:cs="Calibri Light"/>
          <w:color w:val="auto"/>
        </w:rPr>
        <w:t>Raamcontractant</w:t>
      </w:r>
      <w:r w:rsidRPr="00D029BD">
        <w:rPr>
          <w:rFonts w:ascii="Calibri Light" w:hAnsi="Calibri Light" w:cs="Calibri Light"/>
          <w:color w:val="auto"/>
        </w:rPr>
        <w:t xml:space="preserve">. </w:t>
      </w:r>
      <w:r w:rsidR="005B2892">
        <w:rPr>
          <w:rFonts w:ascii="Calibri Light" w:hAnsi="Calibri Light" w:cs="Calibri Light"/>
          <w:color w:val="auto"/>
        </w:rPr>
        <w:t>Raamcontractant</w:t>
      </w:r>
      <w:r w:rsidRPr="00D029BD">
        <w:rPr>
          <w:rFonts w:ascii="Calibri Light" w:hAnsi="Calibri Light" w:cs="Calibri Light"/>
          <w:color w:val="auto"/>
        </w:rPr>
        <w:t xml:space="preserve"> is slechts tot vergoeding van kosten gehouden voor zover de kosten aantoonbaar en redelijkerwijs gemaakt zijn.</w:t>
      </w:r>
    </w:p>
    <w:p w14:paraId="6053894B" w14:textId="77777777" w:rsidR="008265AC" w:rsidRPr="00D029BD" w:rsidRDefault="008265AC" w:rsidP="001402A5">
      <w:pPr>
        <w:pStyle w:val="Default"/>
        <w:spacing w:line="276" w:lineRule="auto"/>
        <w:rPr>
          <w:rFonts w:ascii="Calibri Light" w:hAnsi="Calibri Light" w:cs="Calibri Light"/>
          <w:color w:val="auto"/>
        </w:rPr>
      </w:pPr>
    </w:p>
    <w:p w14:paraId="7FC6E140" w14:textId="77777777" w:rsidR="008265AC" w:rsidRPr="00D029BD" w:rsidRDefault="008265AC" w:rsidP="001402A5">
      <w:pPr>
        <w:pStyle w:val="Default"/>
        <w:spacing w:line="276" w:lineRule="auto"/>
        <w:rPr>
          <w:rFonts w:ascii="Calibri Light" w:hAnsi="Calibri Light" w:cs="Calibri Light"/>
          <w:color w:val="auto"/>
        </w:rPr>
      </w:pPr>
    </w:p>
    <w:p w14:paraId="0BBC60BE" w14:textId="10DE425A" w:rsidR="008265AC" w:rsidRPr="00D029BD" w:rsidRDefault="008265AC" w:rsidP="001402A5">
      <w:pPr>
        <w:pStyle w:val="Kop2"/>
        <w:spacing w:before="0" w:line="276" w:lineRule="auto"/>
        <w:rPr>
          <w:rFonts w:cs="Calibri Light"/>
          <w:b/>
          <w:color w:val="auto"/>
        </w:rPr>
      </w:pPr>
      <w:bookmarkStart w:id="41" w:name="_Toc125037066"/>
      <w:r w:rsidRPr="00D029BD">
        <w:rPr>
          <w:rFonts w:cs="Calibri Light"/>
          <w:b/>
          <w:color w:val="auto"/>
        </w:rPr>
        <w:t>1</w:t>
      </w:r>
      <w:r w:rsidR="00EA1E50">
        <w:rPr>
          <w:rFonts w:cs="Calibri Light"/>
          <w:b/>
          <w:color w:val="auto"/>
        </w:rPr>
        <w:t>6</w:t>
      </w:r>
      <w:r w:rsidR="00DA72FE">
        <w:rPr>
          <w:rFonts w:cs="Calibri Light"/>
          <w:b/>
          <w:color w:val="auto"/>
        </w:rPr>
        <w:t>.</w:t>
      </w:r>
      <w:r w:rsidRPr="00D029BD">
        <w:rPr>
          <w:rFonts w:cs="Calibri Light"/>
          <w:b/>
          <w:color w:val="auto"/>
        </w:rPr>
        <w:tab/>
        <w:t>Klachtenregeling</w:t>
      </w:r>
      <w:bookmarkEnd w:id="41"/>
    </w:p>
    <w:p w14:paraId="54D822AD" w14:textId="77777777" w:rsidR="008265AC" w:rsidRPr="00D029BD" w:rsidRDefault="008265AC" w:rsidP="001402A5">
      <w:pPr>
        <w:pStyle w:val="Default"/>
        <w:spacing w:line="276" w:lineRule="auto"/>
        <w:rPr>
          <w:rFonts w:ascii="Calibri Light" w:hAnsi="Calibri Light" w:cs="Calibri Light"/>
          <w:color w:val="auto"/>
        </w:rPr>
      </w:pPr>
    </w:p>
    <w:p w14:paraId="02B735E5" w14:textId="21915949" w:rsidR="008265AC" w:rsidRPr="00D029BD" w:rsidRDefault="005B2892" w:rsidP="001402A5">
      <w:pPr>
        <w:pStyle w:val="Default"/>
        <w:spacing w:line="276" w:lineRule="auto"/>
        <w:rPr>
          <w:rFonts w:ascii="Calibri Light" w:hAnsi="Calibri Light" w:cs="Calibri Light"/>
          <w:color w:val="auto"/>
        </w:rPr>
      </w:pPr>
      <w:bookmarkStart w:id="42" w:name="_Hlk117151807"/>
      <w:r>
        <w:rPr>
          <w:rFonts w:ascii="Calibri Light" w:hAnsi="Calibri Light" w:cs="Calibri Light"/>
          <w:color w:val="auto"/>
        </w:rPr>
        <w:t>Raamcontractant</w:t>
      </w:r>
      <w:r w:rsidR="008265AC" w:rsidRPr="00D029BD">
        <w:rPr>
          <w:rFonts w:ascii="Calibri Light" w:hAnsi="Calibri Light" w:cs="Calibri Light"/>
          <w:color w:val="auto"/>
        </w:rPr>
        <w:t xml:space="preserve"> zorgt voor de ontvangst en registratie van alle klachten die </w:t>
      </w:r>
      <w:r w:rsidR="008265AC" w:rsidRPr="007C0B74">
        <w:rPr>
          <w:rFonts w:ascii="Calibri Light" w:hAnsi="Calibri Light" w:cs="Calibri Light"/>
          <w:color w:val="auto"/>
        </w:rPr>
        <w:t xml:space="preserve">schriftelijk, telefonisch of </w:t>
      </w:r>
      <w:r w:rsidR="008265AC" w:rsidRPr="00D029BD">
        <w:rPr>
          <w:rFonts w:ascii="Calibri Light" w:hAnsi="Calibri Light" w:cs="Calibri Light"/>
          <w:color w:val="auto"/>
        </w:rPr>
        <w:t xml:space="preserve">per e-mail zijn ingediend. </w:t>
      </w:r>
    </w:p>
    <w:p w14:paraId="499B4D03" w14:textId="77777777" w:rsidR="008265AC" w:rsidRPr="00D029BD" w:rsidRDefault="008265AC" w:rsidP="001402A5">
      <w:pPr>
        <w:pStyle w:val="Default"/>
        <w:spacing w:line="276" w:lineRule="auto"/>
        <w:rPr>
          <w:rFonts w:ascii="Calibri Light" w:hAnsi="Calibri Light" w:cs="Calibri Light"/>
          <w:color w:val="auto"/>
        </w:rPr>
      </w:pPr>
    </w:p>
    <w:p w14:paraId="65E6361F" w14:textId="07926C02" w:rsidR="008265AC" w:rsidRPr="00D029BD" w:rsidRDefault="005B2892" w:rsidP="001402A5">
      <w:pPr>
        <w:pStyle w:val="Default"/>
        <w:spacing w:line="276" w:lineRule="auto"/>
        <w:rPr>
          <w:rFonts w:ascii="Calibri Light" w:hAnsi="Calibri Light" w:cs="Calibri Light"/>
          <w:color w:val="auto"/>
        </w:rPr>
      </w:pPr>
      <w:r>
        <w:rPr>
          <w:rFonts w:ascii="Calibri Light" w:hAnsi="Calibri Light" w:cs="Calibri Light"/>
          <w:color w:val="auto"/>
        </w:rPr>
        <w:t>Raamcontractant</w:t>
      </w:r>
      <w:r w:rsidR="008265AC" w:rsidRPr="00D029BD">
        <w:rPr>
          <w:rFonts w:ascii="Calibri Light" w:hAnsi="Calibri Light" w:cs="Calibri Light"/>
          <w:color w:val="auto"/>
        </w:rPr>
        <w:t xml:space="preserve"> is verantwoordelijk voor:</w:t>
      </w:r>
    </w:p>
    <w:p w14:paraId="4BB71F6C"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w:t>
      </w:r>
      <w:r w:rsidRPr="00D029BD">
        <w:rPr>
          <w:rFonts w:ascii="Calibri Light" w:hAnsi="Calibri Light" w:cs="Calibri Light"/>
          <w:color w:val="auto"/>
        </w:rPr>
        <w:tab/>
        <w:t>het in behandeling nemen van alle klachten;</w:t>
      </w:r>
    </w:p>
    <w:p w14:paraId="4B3D5C1C"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w:t>
      </w:r>
      <w:r w:rsidRPr="00D029BD">
        <w:rPr>
          <w:rFonts w:ascii="Calibri Light" w:hAnsi="Calibri Light" w:cs="Calibri Light"/>
          <w:color w:val="auto"/>
        </w:rPr>
        <w:tab/>
        <w:t xml:space="preserve">afhandeling van alle gemelde klachten binnen 5 werkdagen; </w:t>
      </w:r>
    </w:p>
    <w:p w14:paraId="0C036AE7"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w:t>
      </w:r>
      <w:r w:rsidRPr="00D029BD">
        <w:rPr>
          <w:rFonts w:ascii="Calibri Light" w:hAnsi="Calibri Light" w:cs="Calibri Light"/>
          <w:color w:val="auto"/>
        </w:rPr>
        <w:tab/>
        <w:t>voorkoming van herhaling van klachten;</w:t>
      </w:r>
    </w:p>
    <w:p w14:paraId="7A28D364" w14:textId="77777777" w:rsidR="008265AC" w:rsidRPr="00D029BD" w:rsidRDefault="008265AC" w:rsidP="001402A5">
      <w:pPr>
        <w:pStyle w:val="Default"/>
        <w:spacing w:line="276" w:lineRule="auto"/>
        <w:rPr>
          <w:rFonts w:ascii="Calibri Light" w:hAnsi="Calibri Light" w:cs="Calibri Light"/>
          <w:color w:val="auto"/>
        </w:rPr>
      </w:pPr>
    </w:p>
    <w:p w14:paraId="0B429B5E" w14:textId="7D358069"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 xml:space="preserve">Van ieder klacht wordt door </w:t>
      </w:r>
      <w:r w:rsidR="005B2892">
        <w:rPr>
          <w:rFonts w:ascii="Calibri Light" w:hAnsi="Calibri Light" w:cs="Calibri Light"/>
          <w:color w:val="auto"/>
        </w:rPr>
        <w:t>Raamcontractant</w:t>
      </w:r>
      <w:r w:rsidRPr="00D029BD">
        <w:rPr>
          <w:rFonts w:ascii="Calibri Light" w:hAnsi="Calibri Light" w:cs="Calibri Light"/>
          <w:color w:val="auto"/>
        </w:rPr>
        <w:t xml:space="preserve"> geregistreerd:</w:t>
      </w:r>
    </w:p>
    <w:p w14:paraId="154F1854"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w:t>
      </w:r>
      <w:r w:rsidRPr="00D029BD">
        <w:rPr>
          <w:rFonts w:ascii="Calibri Light" w:hAnsi="Calibri Light" w:cs="Calibri Light"/>
          <w:color w:val="auto"/>
        </w:rPr>
        <w:tab/>
        <w:t>naam van de klager;</w:t>
      </w:r>
    </w:p>
    <w:p w14:paraId="16650451"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w:t>
      </w:r>
      <w:r w:rsidRPr="00D029BD">
        <w:rPr>
          <w:rFonts w:ascii="Calibri Light" w:hAnsi="Calibri Light" w:cs="Calibri Light"/>
          <w:color w:val="auto"/>
        </w:rPr>
        <w:tab/>
        <w:t>datum en tijd indiening klacht;</w:t>
      </w:r>
    </w:p>
    <w:p w14:paraId="3C635AF0"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w:t>
      </w:r>
      <w:r w:rsidRPr="00D029BD">
        <w:rPr>
          <w:rFonts w:ascii="Calibri Light" w:hAnsi="Calibri Light" w:cs="Calibri Light"/>
          <w:color w:val="auto"/>
        </w:rPr>
        <w:tab/>
        <w:t>afhandelingsdatum klacht;</w:t>
      </w:r>
    </w:p>
    <w:p w14:paraId="4AA475EA"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w:t>
      </w:r>
      <w:r w:rsidRPr="00D029BD">
        <w:rPr>
          <w:rFonts w:ascii="Calibri Light" w:hAnsi="Calibri Light" w:cs="Calibri Light"/>
          <w:color w:val="auto"/>
        </w:rPr>
        <w:tab/>
        <w:t>aard ingediende klacht;</w:t>
      </w:r>
    </w:p>
    <w:p w14:paraId="224C6BD9"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w:t>
      </w:r>
      <w:r w:rsidRPr="00D029BD">
        <w:rPr>
          <w:rFonts w:ascii="Calibri Light" w:hAnsi="Calibri Light" w:cs="Calibri Light"/>
          <w:color w:val="auto"/>
        </w:rPr>
        <w:tab/>
        <w:t>wijze en resultaat afhandeling klacht;</w:t>
      </w:r>
    </w:p>
    <w:p w14:paraId="68D23580"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w:t>
      </w:r>
      <w:r w:rsidRPr="00D029BD">
        <w:rPr>
          <w:rFonts w:ascii="Calibri Light" w:hAnsi="Calibri Light" w:cs="Calibri Light"/>
          <w:color w:val="auto"/>
        </w:rPr>
        <w:tab/>
        <w:t>wel of niet gegrondverklaring.</w:t>
      </w:r>
    </w:p>
    <w:p w14:paraId="635B6F40" w14:textId="77777777" w:rsidR="008265AC" w:rsidRPr="00D029BD" w:rsidRDefault="008265AC" w:rsidP="001402A5">
      <w:pPr>
        <w:pStyle w:val="Default"/>
        <w:spacing w:line="276" w:lineRule="auto"/>
        <w:rPr>
          <w:rFonts w:ascii="Calibri Light" w:hAnsi="Calibri Light" w:cs="Calibri Light"/>
          <w:color w:val="auto"/>
        </w:rPr>
      </w:pPr>
    </w:p>
    <w:p w14:paraId="45C7DED7" w14:textId="6E1A5840"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 xml:space="preserve">Per </w:t>
      </w:r>
      <w:r w:rsidR="00017C1C">
        <w:rPr>
          <w:rFonts w:ascii="Calibri Light" w:hAnsi="Calibri Light" w:cs="Calibri Light"/>
          <w:color w:val="auto"/>
        </w:rPr>
        <w:t>halfjaar</w:t>
      </w:r>
      <w:r w:rsidRPr="00D029BD">
        <w:rPr>
          <w:rFonts w:ascii="Calibri Light" w:hAnsi="Calibri Light" w:cs="Calibri Light"/>
          <w:color w:val="auto"/>
        </w:rPr>
        <w:t xml:space="preserve"> vindt overleg plaats tussen Opdrachtgever en </w:t>
      </w:r>
      <w:r w:rsidR="005B2892">
        <w:rPr>
          <w:rFonts w:ascii="Calibri Light" w:hAnsi="Calibri Light" w:cs="Calibri Light"/>
          <w:color w:val="auto"/>
        </w:rPr>
        <w:t>Raamcontractant</w:t>
      </w:r>
      <w:r w:rsidRPr="00D029BD">
        <w:rPr>
          <w:rFonts w:ascii="Calibri Light" w:hAnsi="Calibri Light" w:cs="Calibri Light"/>
          <w:color w:val="auto"/>
        </w:rPr>
        <w:t xml:space="preserve"> waarin de klachten en de door </w:t>
      </w:r>
      <w:r w:rsidR="005B2892">
        <w:rPr>
          <w:rFonts w:ascii="Calibri Light" w:hAnsi="Calibri Light" w:cs="Calibri Light"/>
          <w:color w:val="auto"/>
        </w:rPr>
        <w:t>Raamcontractant</w:t>
      </w:r>
      <w:r w:rsidRPr="00D029BD">
        <w:rPr>
          <w:rFonts w:ascii="Calibri Light" w:hAnsi="Calibri Light" w:cs="Calibri Light"/>
          <w:color w:val="auto"/>
        </w:rPr>
        <w:t xml:space="preserve"> te nemen/genomen maatregelen worden besproken en geëvalueerd. Dit om klachten in de toekomst te voorkomen. Indien nodig wordt de frequentie van dit overleg verhoogd.</w:t>
      </w:r>
    </w:p>
    <w:p w14:paraId="5E172D9B" w14:textId="77777777" w:rsidR="00004FB0" w:rsidRDefault="00004FB0" w:rsidP="001402A5">
      <w:pPr>
        <w:pStyle w:val="Kop2"/>
        <w:spacing w:before="0" w:line="276" w:lineRule="auto"/>
        <w:rPr>
          <w:rFonts w:cs="Calibri Light"/>
          <w:b/>
          <w:color w:val="auto"/>
        </w:rPr>
      </w:pPr>
      <w:bookmarkStart w:id="43" w:name="_Toc125037067"/>
      <w:bookmarkEnd w:id="42"/>
    </w:p>
    <w:p w14:paraId="6306CBAA" w14:textId="77777777" w:rsidR="00004FB0" w:rsidRDefault="00004FB0" w:rsidP="001402A5">
      <w:pPr>
        <w:pStyle w:val="Kop2"/>
        <w:spacing w:before="0" w:line="276" w:lineRule="auto"/>
        <w:rPr>
          <w:rFonts w:cs="Calibri Light"/>
          <w:b/>
          <w:color w:val="auto"/>
        </w:rPr>
      </w:pPr>
    </w:p>
    <w:p w14:paraId="6CFCFD34" w14:textId="3A3D76E4" w:rsidR="008265AC" w:rsidRPr="00D029BD" w:rsidRDefault="008265AC" w:rsidP="001402A5">
      <w:pPr>
        <w:pStyle w:val="Kop2"/>
        <w:spacing w:before="0" w:line="276" w:lineRule="auto"/>
        <w:rPr>
          <w:rFonts w:cs="Calibri Light"/>
          <w:b/>
          <w:color w:val="auto"/>
        </w:rPr>
      </w:pPr>
      <w:r w:rsidRPr="00D029BD">
        <w:rPr>
          <w:rFonts w:cs="Calibri Light"/>
          <w:b/>
          <w:color w:val="auto"/>
        </w:rPr>
        <w:t>1</w:t>
      </w:r>
      <w:r w:rsidR="00EA1E50">
        <w:rPr>
          <w:rFonts w:cs="Calibri Light"/>
          <w:b/>
          <w:color w:val="auto"/>
        </w:rPr>
        <w:t>7</w:t>
      </w:r>
      <w:r w:rsidRPr="00D029BD">
        <w:rPr>
          <w:rFonts w:cs="Calibri Light"/>
          <w:b/>
          <w:color w:val="auto"/>
        </w:rPr>
        <w:tab/>
        <w:t>Financieel</w:t>
      </w:r>
      <w:bookmarkEnd w:id="43"/>
      <w:r w:rsidRPr="00D029BD">
        <w:rPr>
          <w:rFonts w:cs="Calibri Light"/>
          <w:b/>
          <w:color w:val="auto"/>
        </w:rPr>
        <w:t xml:space="preserve"> </w:t>
      </w:r>
    </w:p>
    <w:p w14:paraId="408AAFE6" w14:textId="77777777" w:rsidR="008265AC" w:rsidRPr="00D029BD" w:rsidRDefault="008265AC" w:rsidP="001402A5">
      <w:pPr>
        <w:pStyle w:val="Default"/>
        <w:spacing w:line="276" w:lineRule="auto"/>
        <w:rPr>
          <w:rFonts w:ascii="Calibri Light" w:hAnsi="Calibri Light" w:cs="Calibri Light"/>
          <w:color w:val="auto"/>
        </w:rPr>
      </w:pPr>
    </w:p>
    <w:p w14:paraId="238AD5B6" w14:textId="7BECAFF6" w:rsidR="008265AC" w:rsidRPr="00D029BD" w:rsidRDefault="008265AC" w:rsidP="001402A5">
      <w:pPr>
        <w:pStyle w:val="Default"/>
        <w:spacing w:line="276" w:lineRule="auto"/>
        <w:rPr>
          <w:rFonts w:ascii="Calibri Light" w:hAnsi="Calibri Light" w:cs="Calibri Light"/>
          <w:b/>
          <w:color w:val="auto"/>
        </w:rPr>
      </w:pPr>
      <w:r w:rsidRPr="00D029BD">
        <w:rPr>
          <w:rFonts w:ascii="Calibri Light" w:hAnsi="Calibri Light" w:cs="Calibri Light"/>
          <w:b/>
          <w:color w:val="auto"/>
        </w:rPr>
        <w:t>1</w:t>
      </w:r>
      <w:r w:rsidR="00EA1E50">
        <w:rPr>
          <w:rFonts w:ascii="Calibri Light" w:hAnsi="Calibri Light" w:cs="Calibri Light"/>
          <w:b/>
          <w:color w:val="auto"/>
        </w:rPr>
        <w:t>7</w:t>
      </w:r>
      <w:r w:rsidRPr="00D029BD">
        <w:rPr>
          <w:rFonts w:ascii="Calibri Light" w:hAnsi="Calibri Light" w:cs="Calibri Light"/>
          <w:b/>
          <w:color w:val="auto"/>
        </w:rPr>
        <w:t>.1</w:t>
      </w:r>
      <w:r w:rsidRPr="00D029BD">
        <w:rPr>
          <w:rFonts w:ascii="Calibri Light" w:hAnsi="Calibri Light" w:cs="Calibri Light"/>
          <w:b/>
          <w:color w:val="auto"/>
        </w:rPr>
        <w:tab/>
        <w:t xml:space="preserve">Prijzen </w:t>
      </w:r>
    </w:p>
    <w:p w14:paraId="203561B7" w14:textId="77777777" w:rsidR="008265AC" w:rsidRPr="00D029BD" w:rsidRDefault="008265AC" w:rsidP="001402A5">
      <w:pPr>
        <w:pStyle w:val="Default"/>
        <w:spacing w:line="276" w:lineRule="auto"/>
        <w:rPr>
          <w:rFonts w:ascii="Calibri Light" w:hAnsi="Calibri Light" w:cs="Calibri Light"/>
          <w:color w:val="auto"/>
        </w:rPr>
      </w:pPr>
    </w:p>
    <w:p w14:paraId="557F2904" w14:textId="77777777" w:rsidR="00EA1E50" w:rsidRDefault="00EA1E50" w:rsidP="001402A5">
      <w:pPr>
        <w:pStyle w:val="Default"/>
        <w:spacing w:line="276" w:lineRule="auto"/>
        <w:rPr>
          <w:rFonts w:ascii="Calibri Light" w:hAnsi="Calibri Light" w:cs="Calibri Light"/>
          <w:color w:val="auto"/>
        </w:rPr>
      </w:pPr>
      <w:r>
        <w:rPr>
          <w:rFonts w:ascii="Calibri Light" w:hAnsi="Calibri Light" w:cs="Calibri Light"/>
          <w:color w:val="auto"/>
        </w:rPr>
        <w:t>De prijzen van de Veegmachines worden bij de Nadere opdrachten uitgevraagd.</w:t>
      </w:r>
    </w:p>
    <w:p w14:paraId="07D29F4B" w14:textId="77777777" w:rsidR="00EA1E50" w:rsidRDefault="00EA1E50" w:rsidP="001402A5">
      <w:pPr>
        <w:pStyle w:val="Default"/>
        <w:spacing w:line="276" w:lineRule="auto"/>
        <w:rPr>
          <w:rFonts w:ascii="Calibri Light" w:hAnsi="Calibri Light" w:cs="Calibri Light"/>
          <w:color w:val="auto"/>
        </w:rPr>
      </w:pPr>
    </w:p>
    <w:p w14:paraId="31E5BD02" w14:textId="558A755C" w:rsidR="00DA72FE" w:rsidRPr="00D029BD" w:rsidRDefault="005B2892" w:rsidP="001402A5">
      <w:pPr>
        <w:pStyle w:val="Default"/>
        <w:spacing w:line="276" w:lineRule="auto"/>
        <w:rPr>
          <w:rFonts w:ascii="Calibri Light" w:hAnsi="Calibri Light" w:cs="Calibri Light"/>
          <w:color w:val="auto"/>
        </w:rPr>
      </w:pPr>
      <w:r>
        <w:rPr>
          <w:rFonts w:ascii="Calibri Light" w:hAnsi="Calibri Light" w:cs="Calibri Light"/>
          <w:color w:val="auto"/>
        </w:rPr>
        <w:t>Raamcontractant</w:t>
      </w:r>
      <w:r w:rsidR="00DA72FE" w:rsidRPr="00D029BD">
        <w:rPr>
          <w:rFonts w:ascii="Calibri Light" w:hAnsi="Calibri Light" w:cs="Calibri Light"/>
          <w:color w:val="auto"/>
        </w:rPr>
        <w:t xml:space="preserve"> brengt</w:t>
      </w:r>
      <w:r w:rsidR="00EA1E50">
        <w:rPr>
          <w:rFonts w:ascii="Calibri Light" w:hAnsi="Calibri Light" w:cs="Calibri Light"/>
          <w:color w:val="auto"/>
        </w:rPr>
        <w:t xml:space="preserve"> voor onderhoud tijdens de garantieperiode</w:t>
      </w:r>
      <w:r w:rsidR="00DA72FE" w:rsidRPr="00D029BD">
        <w:rPr>
          <w:rFonts w:ascii="Calibri Light" w:hAnsi="Calibri Light" w:cs="Calibri Light"/>
          <w:color w:val="auto"/>
        </w:rPr>
        <w:t xml:space="preserve"> uitsluitend de daadwerkelijk gewerkte uren in rekening bij Opdrachtgever. </w:t>
      </w:r>
    </w:p>
    <w:p w14:paraId="0E75202F" w14:textId="77777777" w:rsidR="00334DB6" w:rsidRDefault="00334DB6" w:rsidP="001402A5">
      <w:pPr>
        <w:pStyle w:val="Default"/>
        <w:spacing w:line="276" w:lineRule="auto"/>
        <w:rPr>
          <w:rFonts w:ascii="Calibri Light" w:hAnsi="Calibri Light" w:cs="Calibri Light"/>
          <w:color w:val="auto"/>
        </w:rPr>
      </w:pPr>
    </w:p>
    <w:p w14:paraId="2BFB1C2F" w14:textId="7BF634BC"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lastRenderedPageBreak/>
        <w:t xml:space="preserve">De prijzen </w:t>
      </w:r>
      <w:r w:rsidR="00EA1E50">
        <w:rPr>
          <w:rFonts w:ascii="Calibri Light" w:hAnsi="Calibri Light" w:cs="Calibri Light"/>
          <w:color w:val="auto"/>
        </w:rPr>
        <w:t xml:space="preserve">voor onderhoud </w:t>
      </w:r>
      <w:r w:rsidRPr="00D029BD">
        <w:rPr>
          <w:rFonts w:ascii="Calibri Light" w:hAnsi="Calibri Light" w:cs="Calibri Light"/>
          <w:color w:val="auto"/>
        </w:rPr>
        <w:t>staan vast tot en met 31 december 202</w:t>
      </w:r>
      <w:r w:rsidR="00DA421A">
        <w:rPr>
          <w:rFonts w:ascii="Calibri Light" w:hAnsi="Calibri Light" w:cs="Calibri Light"/>
          <w:color w:val="auto"/>
        </w:rPr>
        <w:t>3</w:t>
      </w:r>
      <w:r w:rsidRPr="00D029BD">
        <w:rPr>
          <w:rFonts w:ascii="Calibri Light" w:hAnsi="Calibri Light" w:cs="Calibri Light"/>
          <w:color w:val="auto"/>
        </w:rPr>
        <w:t>. Voor de prijzen geldt een jaarlijkse indexering, voor het eerst op 1 januari 202</w:t>
      </w:r>
      <w:r w:rsidR="00DA421A">
        <w:rPr>
          <w:rFonts w:ascii="Calibri Light" w:hAnsi="Calibri Light" w:cs="Calibri Light"/>
          <w:color w:val="auto"/>
        </w:rPr>
        <w:t>4</w:t>
      </w:r>
      <w:r w:rsidRPr="00D029BD">
        <w:rPr>
          <w:rFonts w:ascii="Calibri Light" w:hAnsi="Calibri Light" w:cs="Calibri Light"/>
          <w:color w:val="auto"/>
        </w:rPr>
        <w:t xml:space="preserve">, op basis van het CBS indexcijfer “CAO-lonen per uur inclusief bijzondere beloningen totaal CAO sectoren (2010=100)” peildatum 3e kwartaal. </w:t>
      </w:r>
    </w:p>
    <w:p w14:paraId="5B74F50A" w14:textId="77777777" w:rsidR="008265AC" w:rsidRPr="00D029BD" w:rsidRDefault="008265AC" w:rsidP="001402A5">
      <w:pPr>
        <w:pStyle w:val="Default"/>
        <w:spacing w:line="276" w:lineRule="auto"/>
        <w:rPr>
          <w:rFonts w:ascii="Calibri Light" w:hAnsi="Calibri Light" w:cs="Calibri Light"/>
          <w:color w:val="auto"/>
        </w:rPr>
      </w:pPr>
    </w:p>
    <w:p w14:paraId="047FB747" w14:textId="1752AEA3"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 xml:space="preserve">De in de Inschrijving vermelde bedragen met twee decimalen achter de komma, zijn uitgedrukt in Euro’s en exclusief omzetbelasting (btw), tenzij duidelijk anders is vermeld. </w:t>
      </w:r>
    </w:p>
    <w:p w14:paraId="32A6D4BE" w14:textId="77777777" w:rsidR="008265AC" w:rsidRPr="00D029BD" w:rsidRDefault="008265AC" w:rsidP="001402A5">
      <w:pPr>
        <w:pStyle w:val="Default"/>
        <w:spacing w:line="276" w:lineRule="auto"/>
        <w:rPr>
          <w:rFonts w:ascii="Calibri Light" w:hAnsi="Calibri Light" w:cs="Calibri Light"/>
          <w:color w:val="auto"/>
        </w:rPr>
      </w:pPr>
    </w:p>
    <w:p w14:paraId="453C4E78" w14:textId="3CF2D009"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 xml:space="preserve">Kosten die niet in de Inschrijving genoemd worden en niet verdisconteerd zijn, maar toch noodzakelijk blijken te zijn voor een goed functioneren van de dienstverlening, conform de in de offerteaanvraag gestelde eisen, zijn voor rekening van </w:t>
      </w:r>
      <w:r w:rsidR="005B2892">
        <w:rPr>
          <w:rFonts w:ascii="Calibri Light" w:hAnsi="Calibri Light" w:cs="Calibri Light"/>
          <w:color w:val="auto"/>
        </w:rPr>
        <w:t>Raamcontractant</w:t>
      </w:r>
      <w:r w:rsidRPr="00D029BD">
        <w:rPr>
          <w:rFonts w:ascii="Calibri Light" w:hAnsi="Calibri Light" w:cs="Calibri Light"/>
          <w:color w:val="auto"/>
        </w:rPr>
        <w:t>.</w:t>
      </w:r>
    </w:p>
    <w:p w14:paraId="359B3C71" w14:textId="77777777" w:rsidR="008265AC" w:rsidRPr="00D029BD" w:rsidRDefault="008265AC" w:rsidP="001402A5">
      <w:pPr>
        <w:pStyle w:val="Default"/>
        <w:spacing w:line="276" w:lineRule="auto"/>
        <w:rPr>
          <w:rFonts w:ascii="Calibri Light" w:hAnsi="Calibri Light" w:cs="Calibri Light"/>
          <w:color w:val="auto"/>
        </w:rPr>
      </w:pPr>
    </w:p>
    <w:p w14:paraId="094BEACD" w14:textId="490673AF" w:rsidR="008265AC" w:rsidRPr="00D029BD" w:rsidRDefault="008265AC" w:rsidP="001402A5">
      <w:pPr>
        <w:pStyle w:val="Default"/>
        <w:spacing w:line="276" w:lineRule="auto"/>
        <w:rPr>
          <w:rFonts w:ascii="Calibri Light" w:hAnsi="Calibri Light" w:cs="Calibri Light"/>
          <w:color w:val="auto"/>
        </w:rPr>
      </w:pPr>
      <w:r w:rsidRPr="007C0B74">
        <w:rPr>
          <w:rFonts w:ascii="Calibri Light" w:hAnsi="Calibri Light" w:cs="Calibri Light"/>
          <w:color w:val="auto"/>
        </w:rPr>
        <w:t>Er worden geen overige kosten in rekening gebracht.</w:t>
      </w:r>
    </w:p>
    <w:p w14:paraId="407B6615" w14:textId="77777777" w:rsidR="008265AC" w:rsidRPr="00D029BD" w:rsidRDefault="008265AC" w:rsidP="001402A5">
      <w:pPr>
        <w:pStyle w:val="Default"/>
        <w:spacing w:line="276" w:lineRule="auto"/>
        <w:rPr>
          <w:rFonts w:ascii="Calibri Light" w:hAnsi="Calibri Light" w:cs="Calibri Light"/>
          <w:color w:val="auto"/>
        </w:rPr>
      </w:pPr>
    </w:p>
    <w:p w14:paraId="59080287" w14:textId="77777777" w:rsidR="008265AC" w:rsidRPr="00D029BD" w:rsidRDefault="008265AC" w:rsidP="001402A5">
      <w:pPr>
        <w:pStyle w:val="Default"/>
        <w:spacing w:line="276" w:lineRule="auto"/>
        <w:rPr>
          <w:rFonts w:ascii="Calibri Light" w:hAnsi="Calibri Light" w:cs="Calibri Light"/>
          <w:color w:val="auto"/>
        </w:rPr>
      </w:pPr>
    </w:p>
    <w:p w14:paraId="2355D926" w14:textId="77D5ED9B" w:rsidR="008265AC" w:rsidRPr="00D029BD" w:rsidRDefault="008265AC" w:rsidP="001402A5">
      <w:pPr>
        <w:pStyle w:val="Default"/>
        <w:spacing w:line="276" w:lineRule="auto"/>
        <w:rPr>
          <w:rFonts w:ascii="Calibri Light" w:hAnsi="Calibri Light" w:cs="Calibri Light"/>
          <w:b/>
          <w:color w:val="auto"/>
        </w:rPr>
      </w:pPr>
      <w:r w:rsidRPr="00D029BD">
        <w:rPr>
          <w:rFonts w:ascii="Calibri Light" w:hAnsi="Calibri Light" w:cs="Calibri Light"/>
          <w:b/>
          <w:color w:val="auto"/>
        </w:rPr>
        <w:t>1</w:t>
      </w:r>
      <w:r w:rsidR="00EA1E50">
        <w:rPr>
          <w:rFonts w:ascii="Calibri Light" w:hAnsi="Calibri Light" w:cs="Calibri Light"/>
          <w:b/>
          <w:color w:val="auto"/>
        </w:rPr>
        <w:t>7</w:t>
      </w:r>
      <w:r w:rsidRPr="00D029BD">
        <w:rPr>
          <w:rFonts w:ascii="Calibri Light" w:hAnsi="Calibri Light" w:cs="Calibri Light"/>
          <w:b/>
          <w:color w:val="auto"/>
        </w:rPr>
        <w:t>.2</w:t>
      </w:r>
      <w:r w:rsidRPr="00D029BD">
        <w:rPr>
          <w:rFonts w:ascii="Calibri Light" w:hAnsi="Calibri Light" w:cs="Calibri Light"/>
          <w:b/>
          <w:color w:val="auto"/>
        </w:rPr>
        <w:tab/>
        <w:t xml:space="preserve">Facturering </w:t>
      </w:r>
    </w:p>
    <w:p w14:paraId="2F78540F" w14:textId="77777777" w:rsidR="008265AC" w:rsidRPr="00D029BD" w:rsidRDefault="008265AC" w:rsidP="001402A5">
      <w:pPr>
        <w:pStyle w:val="Default"/>
        <w:spacing w:line="276" w:lineRule="auto"/>
        <w:rPr>
          <w:rFonts w:ascii="Calibri Light" w:hAnsi="Calibri Light" w:cs="Calibri Light"/>
          <w:color w:val="auto"/>
        </w:rPr>
      </w:pPr>
    </w:p>
    <w:p w14:paraId="4B56A7A4" w14:textId="77777777" w:rsidR="007C0B74" w:rsidRDefault="005B2892" w:rsidP="001402A5">
      <w:pPr>
        <w:pStyle w:val="Default"/>
        <w:spacing w:line="276" w:lineRule="auto"/>
        <w:rPr>
          <w:rFonts w:ascii="Calibri Light" w:hAnsi="Calibri Light" w:cs="Calibri Light"/>
          <w:color w:val="auto"/>
        </w:rPr>
      </w:pPr>
      <w:bookmarkStart w:id="44" w:name="_Hlk117152007"/>
      <w:r>
        <w:rPr>
          <w:rFonts w:ascii="Calibri Light" w:hAnsi="Calibri Light" w:cs="Calibri Light"/>
          <w:color w:val="auto"/>
        </w:rPr>
        <w:t>Raamcontractant</w:t>
      </w:r>
      <w:r w:rsidR="00127AEC" w:rsidRPr="00127AEC">
        <w:rPr>
          <w:rFonts w:ascii="Calibri Light" w:hAnsi="Calibri Light" w:cs="Calibri Light"/>
          <w:color w:val="auto"/>
        </w:rPr>
        <w:t xml:space="preserve"> </w:t>
      </w:r>
      <w:r w:rsidR="007C0B74" w:rsidRPr="00127AEC">
        <w:rPr>
          <w:rFonts w:ascii="Calibri Light" w:hAnsi="Calibri Light" w:cs="Calibri Light"/>
          <w:color w:val="auto"/>
        </w:rPr>
        <w:t>factureert de Opdrachtgever achteraf</w:t>
      </w:r>
      <w:r w:rsidR="007C0B74">
        <w:rPr>
          <w:rFonts w:ascii="Calibri Light" w:hAnsi="Calibri Light" w:cs="Calibri Light"/>
          <w:color w:val="auto"/>
        </w:rPr>
        <w:t xml:space="preserve">. </w:t>
      </w:r>
    </w:p>
    <w:p w14:paraId="235B1B33" w14:textId="566A2D65" w:rsidR="007C0B74" w:rsidRDefault="007C0B74" w:rsidP="001402A5">
      <w:pPr>
        <w:pStyle w:val="Default"/>
        <w:spacing w:line="276" w:lineRule="auto"/>
        <w:rPr>
          <w:rFonts w:ascii="Calibri Light" w:hAnsi="Calibri Light" w:cs="Calibri Light"/>
          <w:color w:val="auto"/>
        </w:rPr>
      </w:pPr>
      <w:r>
        <w:rPr>
          <w:rFonts w:ascii="Calibri Light" w:hAnsi="Calibri Light" w:cs="Calibri Light"/>
          <w:color w:val="auto"/>
        </w:rPr>
        <w:t>Voor onderhoud na goedkeuring van de pro-forma factuur (&gt; € 250,-) door Opdrachtgever</w:t>
      </w:r>
      <w:r w:rsidRPr="00127AEC">
        <w:rPr>
          <w:rFonts w:ascii="Calibri Light" w:hAnsi="Calibri Light" w:cs="Calibri Light"/>
          <w:color w:val="auto"/>
        </w:rPr>
        <w:t>.</w:t>
      </w:r>
      <w:r>
        <w:rPr>
          <w:rFonts w:ascii="Calibri Light" w:hAnsi="Calibri Light" w:cs="Calibri Light"/>
          <w:color w:val="auto"/>
        </w:rPr>
        <w:t xml:space="preserve"> </w:t>
      </w:r>
    </w:p>
    <w:p w14:paraId="2F7017B5" w14:textId="2C6B16EC" w:rsidR="00127AEC" w:rsidRPr="00127AEC" w:rsidRDefault="00127AEC" w:rsidP="001402A5">
      <w:pPr>
        <w:pStyle w:val="Default"/>
        <w:spacing w:line="276" w:lineRule="auto"/>
        <w:rPr>
          <w:rFonts w:ascii="Calibri Light" w:hAnsi="Calibri Light" w:cs="Calibri Light"/>
          <w:color w:val="auto"/>
        </w:rPr>
      </w:pPr>
    </w:p>
    <w:p w14:paraId="112EB64C" w14:textId="235C7817" w:rsidR="00127AEC" w:rsidRPr="00127AEC" w:rsidRDefault="00127AEC"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 xml:space="preserve">Op de factuur vermeldt </w:t>
      </w:r>
      <w:r w:rsidR="005B2892">
        <w:rPr>
          <w:rFonts w:ascii="Calibri Light" w:hAnsi="Calibri Light" w:cs="Calibri Light"/>
          <w:color w:val="auto"/>
        </w:rPr>
        <w:t>Raamcontractant</w:t>
      </w:r>
      <w:r w:rsidRPr="00127AEC">
        <w:rPr>
          <w:rFonts w:ascii="Calibri Light" w:hAnsi="Calibri Light" w:cs="Calibri Light"/>
          <w:color w:val="auto"/>
        </w:rPr>
        <w:t xml:space="preserve"> ten minste de volgende informatie:</w:t>
      </w:r>
    </w:p>
    <w:p w14:paraId="481448B7" w14:textId="77777777" w:rsidR="00127AEC" w:rsidRPr="00127AEC" w:rsidRDefault="00127AEC" w:rsidP="001402A5">
      <w:pPr>
        <w:pStyle w:val="Default"/>
        <w:spacing w:line="276" w:lineRule="auto"/>
        <w:ind w:left="708" w:hanging="708"/>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t>de wettelijk verplichte factuurgegevens, zoals vermeld op www.belastingdienst.nl &gt; zakelijk &gt; btw &gt;administratie bijhouden &gt; facturen maken &gt; wettelijk verplichte gegevens;</w:t>
      </w:r>
    </w:p>
    <w:p w14:paraId="4D367CC8" w14:textId="77777777" w:rsidR="00127AEC" w:rsidRPr="00127AEC" w:rsidRDefault="00127AEC"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t>de naam en het adres van Opdrachtgever;</w:t>
      </w:r>
    </w:p>
    <w:p w14:paraId="3E5DD880" w14:textId="77777777" w:rsidR="00127AEC" w:rsidRPr="00127AEC" w:rsidRDefault="00127AEC"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t>contractnummer;</w:t>
      </w:r>
    </w:p>
    <w:p w14:paraId="31478A28" w14:textId="77777777" w:rsidR="00127AEC" w:rsidRPr="00127AEC" w:rsidRDefault="00127AEC"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t>volgnummer factuur;</w:t>
      </w:r>
    </w:p>
    <w:p w14:paraId="208BEA56" w14:textId="077A355B" w:rsidR="00127AEC" w:rsidRPr="00127AEC" w:rsidRDefault="00127AEC"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r>
      <w:r w:rsidR="007C0B74">
        <w:rPr>
          <w:rFonts w:ascii="Calibri Light" w:hAnsi="Calibri Light" w:cs="Calibri Light"/>
          <w:color w:val="auto"/>
        </w:rPr>
        <w:t xml:space="preserve">GX </w:t>
      </w:r>
      <w:proofErr w:type="spellStart"/>
      <w:r w:rsidRPr="00127AEC">
        <w:rPr>
          <w:rFonts w:ascii="Calibri Light" w:hAnsi="Calibri Light" w:cs="Calibri Light"/>
          <w:color w:val="auto"/>
        </w:rPr>
        <w:t>bonnummer</w:t>
      </w:r>
      <w:proofErr w:type="spellEnd"/>
      <w:r w:rsidRPr="00127AEC">
        <w:rPr>
          <w:rFonts w:ascii="Calibri Light" w:hAnsi="Calibri Light" w:cs="Calibri Light"/>
          <w:color w:val="auto"/>
        </w:rPr>
        <w:t>;</w:t>
      </w:r>
    </w:p>
    <w:p w14:paraId="7D58099C" w14:textId="7C1BA1C0" w:rsidR="007C0B74" w:rsidRDefault="00127AEC"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r>
      <w:r w:rsidR="007C0B74">
        <w:rPr>
          <w:rFonts w:ascii="Calibri Light" w:hAnsi="Calibri Light" w:cs="Calibri Light"/>
          <w:color w:val="auto"/>
        </w:rPr>
        <w:t xml:space="preserve">inkoopordernummer (bij investering </w:t>
      </w:r>
      <w:r w:rsidR="00EA1E50">
        <w:rPr>
          <w:rFonts w:ascii="Calibri Light" w:hAnsi="Calibri Light" w:cs="Calibri Light"/>
          <w:color w:val="auto"/>
        </w:rPr>
        <w:t>Veegm</w:t>
      </w:r>
      <w:r w:rsidR="007C0B74">
        <w:rPr>
          <w:rFonts w:ascii="Calibri Light" w:hAnsi="Calibri Light" w:cs="Calibri Light"/>
          <w:color w:val="auto"/>
        </w:rPr>
        <w:t>achines);</w:t>
      </w:r>
    </w:p>
    <w:p w14:paraId="32A9BBDC" w14:textId="1BE71A88" w:rsidR="00127AEC" w:rsidRPr="00127AEC" w:rsidRDefault="007C0B74"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r>
      <w:r w:rsidR="00EA1E50">
        <w:rPr>
          <w:rFonts w:ascii="Calibri Light" w:hAnsi="Calibri Light" w:cs="Calibri Light"/>
          <w:color w:val="auto"/>
        </w:rPr>
        <w:t>Veeg</w:t>
      </w:r>
      <w:r w:rsidR="00DA72FE">
        <w:rPr>
          <w:rFonts w:ascii="Calibri Light" w:hAnsi="Calibri Light" w:cs="Calibri Light"/>
          <w:color w:val="auto"/>
        </w:rPr>
        <w:t>machine</w:t>
      </w:r>
      <w:r w:rsidR="00127AEC" w:rsidRPr="00127AEC">
        <w:rPr>
          <w:rFonts w:ascii="Calibri Light" w:hAnsi="Calibri Light" w:cs="Calibri Light"/>
          <w:color w:val="auto"/>
        </w:rPr>
        <w:t>nummer;</w:t>
      </w:r>
    </w:p>
    <w:p w14:paraId="5D16FA6E" w14:textId="7D51488E" w:rsidR="00062A3E" w:rsidRPr="00127AEC" w:rsidRDefault="00062A3E"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r>
      <w:r>
        <w:rPr>
          <w:rFonts w:ascii="Calibri Light" w:hAnsi="Calibri Light" w:cs="Calibri Light"/>
          <w:color w:val="auto"/>
        </w:rPr>
        <w:t xml:space="preserve">aantallen en specificatie geleverde </w:t>
      </w:r>
      <w:r w:rsidR="00EA1E50">
        <w:rPr>
          <w:rFonts w:ascii="Calibri Light" w:hAnsi="Calibri Light" w:cs="Calibri Light"/>
          <w:color w:val="auto"/>
        </w:rPr>
        <w:t>Veeg</w:t>
      </w:r>
      <w:r>
        <w:rPr>
          <w:rFonts w:ascii="Calibri Light" w:hAnsi="Calibri Light" w:cs="Calibri Light"/>
          <w:color w:val="auto"/>
        </w:rPr>
        <w:t>machine(s)</w:t>
      </w:r>
      <w:r w:rsidRPr="00127AEC">
        <w:rPr>
          <w:rFonts w:ascii="Calibri Light" w:hAnsi="Calibri Light" w:cs="Calibri Light"/>
          <w:color w:val="auto"/>
        </w:rPr>
        <w:t>;</w:t>
      </w:r>
    </w:p>
    <w:p w14:paraId="3498BFDD" w14:textId="77777777" w:rsidR="00127AEC" w:rsidRPr="00127AEC" w:rsidRDefault="00127AEC"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t>aantallen uren en uurtarieven;</w:t>
      </w:r>
    </w:p>
    <w:p w14:paraId="63054C10" w14:textId="77777777" w:rsidR="00127AEC" w:rsidRPr="00127AEC" w:rsidRDefault="00127AEC"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t>aantallen materialen en prijzen;</w:t>
      </w:r>
    </w:p>
    <w:p w14:paraId="5D43E64A" w14:textId="77777777" w:rsidR="00127AEC" w:rsidRPr="00127AEC" w:rsidRDefault="00127AEC"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w:t>
      </w:r>
      <w:r w:rsidRPr="00127AEC">
        <w:rPr>
          <w:rFonts w:ascii="Calibri Light" w:hAnsi="Calibri Light" w:cs="Calibri Light"/>
          <w:color w:val="auto"/>
        </w:rPr>
        <w:tab/>
        <w:t>totaal in rekening gebrachte bedrag exclusief btw.</w:t>
      </w:r>
    </w:p>
    <w:p w14:paraId="10E694FB" w14:textId="77777777" w:rsidR="00127AEC" w:rsidRPr="00127AEC" w:rsidRDefault="00127AEC" w:rsidP="001402A5">
      <w:pPr>
        <w:pStyle w:val="Default"/>
        <w:spacing w:line="276" w:lineRule="auto"/>
        <w:rPr>
          <w:rFonts w:ascii="Calibri Light" w:hAnsi="Calibri Light" w:cs="Calibri Light"/>
          <w:color w:val="auto"/>
        </w:rPr>
      </w:pPr>
    </w:p>
    <w:p w14:paraId="78EE0A77" w14:textId="673B94B8" w:rsidR="00127AEC" w:rsidRPr="00127AEC" w:rsidRDefault="00127AEC" w:rsidP="001402A5">
      <w:pPr>
        <w:pStyle w:val="Default"/>
        <w:spacing w:line="276" w:lineRule="auto"/>
        <w:rPr>
          <w:rFonts w:ascii="Calibri Light" w:hAnsi="Calibri Light" w:cs="Calibri Light"/>
          <w:color w:val="auto"/>
        </w:rPr>
      </w:pPr>
      <w:r w:rsidRPr="00127AEC">
        <w:rPr>
          <w:rFonts w:ascii="Calibri Light" w:hAnsi="Calibri Light" w:cs="Calibri Light"/>
          <w:color w:val="auto"/>
        </w:rPr>
        <w:t xml:space="preserve">Opdrachtgever kan een vergelijking maken tussen het totaal door </w:t>
      </w:r>
      <w:r w:rsidR="005B2892">
        <w:rPr>
          <w:rFonts w:ascii="Calibri Light" w:hAnsi="Calibri Light" w:cs="Calibri Light"/>
          <w:color w:val="auto"/>
        </w:rPr>
        <w:t>Raamcontractant</w:t>
      </w:r>
      <w:r w:rsidRPr="00127AEC">
        <w:rPr>
          <w:rFonts w:ascii="Calibri Light" w:hAnsi="Calibri Light" w:cs="Calibri Light"/>
          <w:color w:val="auto"/>
        </w:rPr>
        <w:t xml:space="preserve"> gefactureerde bedrag en  de door de Opdrachtgever goedgekeurde aantallen en prijzen. Opdrachtgever houdt zich het recht voor niet te betalen als er afwijkingen zijn.</w:t>
      </w:r>
    </w:p>
    <w:p w14:paraId="5F147AA7" w14:textId="77777777" w:rsidR="00127AEC" w:rsidRPr="00127AEC" w:rsidRDefault="00127AEC" w:rsidP="001402A5">
      <w:pPr>
        <w:pStyle w:val="Default"/>
        <w:spacing w:line="276" w:lineRule="auto"/>
        <w:rPr>
          <w:rFonts w:ascii="Calibri Light" w:hAnsi="Calibri Light" w:cs="Calibri Light"/>
          <w:color w:val="auto"/>
        </w:rPr>
      </w:pPr>
    </w:p>
    <w:bookmarkEnd w:id="44"/>
    <w:p w14:paraId="7A418024" w14:textId="6D769AA6" w:rsidR="00D029BD" w:rsidRPr="00D029BD" w:rsidRDefault="00D029BD"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De definitieve facturen worden, tenzij uitdrukkelijk anders is vermeld, verzonden aan dgdigitalefacturen@diamant-groep.nl.</w:t>
      </w:r>
    </w:p>
    <w:p w14:paraId="3DDDEFC5" w14:textId="77777777" w:rsidR="00D029BD" w:rsidRPr="00D029BD" w:rsidRDefault="00D029BD" w:rsidP="001402A5">
      <w:pPr>
        <w:pStyle w:val="Default"/>
        <w:spacing w:line="276" w:lineRule="auto"/>
        <w:rPr>
          <w:rFonts w:ascii="Calibri Light" w:hAnsi="Calibri Light" w:cs="Calibri Light"/>
          <w:color w:val="auto"/>
        </w:rPr>
      </w:pPr>
    </w:p>
    <w:p w14:paraId="06443ACD" w14:textId="77777777" w:rsidR="00D029BD" w:rsidRPr="00D029BD" w:rsidRDefault="00D029BD"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 xml:space="preserve">De tenaamstelling van de facturen luidt: </w:t>
      </w:r>
    </w:p>
    <w:p w14:paraId="029082F9" w14:textId="77777777" w:rsidR="00D029BD" w:rsidRPr="00D029BD" w:rsidRDefault="00D029BD"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Diamant-groep</w:t>
      </w:r>
    </w:p>
    <w:p w14:paraId="7CFD3C48" w14:textId="77777777" w:rsidR="00D029BD" w:rsidRPr="00D029BD" w:rsidRDefault="00D029BD"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 xml:space="preserve">T.a.v. Crediteurenadministratie </w:t>
      </w:r>
    </w:p>
    <w:p w14:paraId="19FE8E59" w14:textId="77777777" w:rsidR="00D029BD" w:rsidRPr="00D029BD" w:rsidRDefault="00D029BD"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Postbus 5033</w:t>
      </w:r>
    </w:p>
    <w:p w14:paraId="70AFC27E" w14:textId="55A79E02" w:rsidR="008265AC" w:rsidRPr="00D029BD" w:rsidRDefault="00D029BD"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5004 EA Tilburg</w:t>
      </w:r>
    </w:p>
    <w:p w14:paraId="092CC9DE" w14:textId="77777777" w:rsidR="008265AC" w:rsidRPr="00D029BD" w:rsidRDefault="008265AC" w:rsidP="001402A5">
      <w:pPr>
        <w:pStyle w:val="Default"/>
        <w:spacing w:line="276" w:lineRule="auto"/>
        <w:rPr>
          <w:rFonts w:ascii="Calibri Light" w:hAnsi="Calibri Light" w:cs="Calibri Light"/>
          <w:color w:val="auto"/>
        </w:rPr>
      </w:pPr>
    </w:p>
    <w:p w14:paraId="164910C2" w14:textId="77777777" w:rsidR="008265AC" w:rsidRPr="00D029BD" w:rsidRDefault="008265AC" w:rsidP="001402A5">
      <w:pPr>
        <w:pStyle w:val="Default"/>
        <w:spacing w:line="276" w:lineRule="auto"/>
        <w:rPr>
          <w:rFonts w:ascii="Calibri Light" w:hAnsi="Calibri Light" w:cs="Calibri Light"/>
          <w:color w:val="auto"/>
        </w:rPr>
      </w:pPr>
    </w:p>
    <w:p w14:paraId="0C14A46B" w14:textId="29EC31EB" w:rsidR="008265AC" w:rsidRPr="00D029BD" w:rsidRDefault="008265AC" w:rsidP="001402A5">
      <w:pPr>
        <w:pStyle w:val="Default"/>
        <w:spacing w:line="276" w:lineRule="auto"/>
        <w:rPr>
          <w:rFonts w:ascii="Calibri Light" w:hAnsi="Calibri Light" w:cs="Calibri Light"/>
          <w:b/>
          <w:color w:val="auto"/>
        </w:rPr>
      </w:pPr>
      <w:r w:rsidRPr="00D029BD">
        <w:rPr>
          <w:rFonts w:ascii="Calibri Light" w:hAnsi="Calibri Light" w:cs="Calibri Light"/>
          <w:b/>
          <w:color w:val="auto"/>
        </w:rPr>
        <w:t>1</w:t>
      </w:r>
      <w:r w:rsidR="00EA1E50">
        <w:rPr>
          <w:rFonts w:ascii="Calibri Light" w:hAnsi="Calibri Light" w:cs="Calibri Light"/>
          <w:b/>
          <w:color w:val="auto"/>
        </w:rPr>
        <w:t>7</w:t>
      </w:r>
      <w:r w:rsidRPr="00D029BD">
        <w:rPr>
          <w:rFonts w:ascii="Calibri Light" w:hAnsi="Calibri Light" w:cs="Calibri Light"/>
          <w:b/>
          <w:color w:val="auto"/>
        </w:rPr>
        <w:t>.3</w:t>
      </w:r>
      <w:r w:rsidRPr="00D029BD">
        <w:rPr>
          <w:rFonts w:ascii="Calibri Light" w:hAnsi="Calibri Light" w:cs="Calibri Light"/>
          <w:b/>
          <w:color w:val="auto"/>
        </w:rPr>
        <w:tab/>
        <w:t>Betalingsvoorwaarden</w:t>
      </w:r>
    </w:p>
    <w:p w14:paraId="0EF44A5B" w14:textId="77777777" w:rsidR="008265AC" w:rsidRPr="00D029BD" w:rsidRDefault="008265AC" w:rsidP="001402A5">
      <w:pPr>
        <w:pStyle w:val="Default"/>
        <w:spacing w:line="276" w:lineRule="auto"/>
        <w:rPr>
          <w:rFonts w:ascii="Calibri Light" w:hAnsi="Calibri Light" w:cs="Calibri Light"/>
          <w:color w:val="auto"/>
        </w:rPr>
      </w:pPr>
    </w:p>
    <w:p w14:paraId="5D3A451E" w14:textId="7777777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 xml:space="preserve">De betalingstermijn bedraagt 30 dagen na factuurdatum. </w:t>
      </w:r>
    </w:p>
    <w:p w14:paraId="1F7A68D7" w14:textId="77777777" w:rsidR="008265AC" w:rsidRPr="00D029BD" w:rsidRDefault="008265AC" w:rsidP="001402A5">
      <w:pPr>
        <w:pStyle w:val="Default"/>
        <w:spacing w:line="276" w:lineRule="auto"/>
        <w:rPr>
          <w:rFonts w:ascii="Calibri Light" w:hAnsi="Calibri Light" w:cs="Calibri Light"/>
          <w:color w:val="auto"/>
        </w:rPr>
      </w:pPr>
    </w:p>
    <w:p w14:paraId="3614CAE3" w14:textId="0BD6EA67"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 xml:space="preserve">Overschrijding van (een) betalingstermijn(en) door de Opdrachtgever of niet-betaling door de Opdrachtgever van (een) factu(u)r(en) op grond van vermoede inhoudelijke onjuistheid van die factu(u)r(en) of van ondeugdelijkheid van de gefactureerde prestaties, geeft </w:t>
      </w:r>
      <w:r w:rsidR="005B2892">
        <w:rPr>
          <w:rFonts w:ascii="Calibri Light" w:hAnsi="Calibri Light" w:cs="Calibri Light"/>
          <w:color w:val="auto"/>
        </w:rPr>
        <w:t>Raamcontractant</w:t>
      </w:r>
      <w:r w:rsidRPr="00D029BD">
        <w:rPr>
          <w:rFonts w:ascii="Calibri Light" w:hAnsi="Calibri Light" w:cs="Calibri Light"/>
          <w:color w:val="auto"/>
        </w:rPr>
        <w:t xml:space="preserve"> niet het recht zijn prestaties op te schorten c.q. te beëindigen. </w:t>
      </w:r>
    </w:p>
    <w:p w14:paraId="56B82494" w14:textId="77777777" w:rsidR="008265AC" w:rsidRPr="00D029BD" w:rsidRDefault="008265AC" w:rsidP="001402A5">
      <w:pPr>
        <w:pStyle w:val="Default"/>
        <w:spacing w:line="276" w:lineRule="auto"/>
        <w:rPr>
          <w:rFonts w:ascii="Calibri Light" w:hAnsi="Calibri Light" w:cs="Calibri Light"/>
          <w:color w:val="auto"/>
        </w:rPr>
      </w:pPr>
    </w:p>
    <w:p w14:paraId="716031DB" w14:textId="5D5DDE7C" w:rsidR="008265AC" w:rsidRPr="00D029BD" w:rsidRDefault="008265AC" w:rsidP="001402A5">
      <w:pPr>
        <w:pStyle w:val="Default"/>
        <w:spacing w:line="276" w:lineRule="auto"/>
        <w:rPr>
          <w:rFonts w:ascii="Calibri Light" w:hAnsi="Calibri Light" w:cs="Calibri Light"/>
          <w:color w:val="auto"/>
        </w:rPr>
      </w:pPr>
      <w:r w:rsidRPr="00D029BD">
        <w:rPr>
          <w:rFonts w:ascii="Calibri Light" w:hAnsi="Calibri Light" w:cs="Calibri Light"/>
          <w:color w:val="auto"/>
        </w:rPr>
        <w:t xml:space="preserve">De Opdrachtgever geeft binnen de betaaltermijn van de factuur aan </w:t>
      </w:r>
      <w:r w:rsidR="005B2892">
        <w:rPr>
          <w:rFonts w:ascii="Calibri Light" w:hAnsi="Calibri Light" w:cs="Calibri Light"/>
          <w:color w:val="auto"/>
        </w:rPr>
        <w:t>Raamcontractant</w:t>
      </w:r>
      <w:r w:rsidRPr="00D029BD">
        <w:rPr>
          <w:rFonts w:ascii="Calibri Light" w:hAnsi="Calibri Light" w:cs="Calibri Light"/>
          <w:color w:val="auto"/>
        </w:rPr>
        <w:t xml:space="preserve"> aan indien de juistheid van de factuur in zijn geheel of gedeeltelijk wordt betwist. Alleen voor het betwiste gedeelte is de Opdrachtgever gerechtigd de betaling op te schorten. Het niet betwiste gedeelte van de factuur dient binnen de betaaltermijn te zijn voldaan. Het is </w:t>
      </w:r>
      <w:r w:rsidR="005B2892">
        <w:rPr>
          <w:rFonts w:ascii="Calibri Light" w:hAnsi="Calibri Light" w:cs="Calibri Light"/>
          <w:color w:val="auto"/>
        </w:rPr>
        <w:t>Raamcontractant</w:t>
      </w:r>
      <w:r w:rsidRPr="00D029BD">
        <w:rPr>
          <w:rFonts w:ascii="Calibri Light" w:hAnsi="Calibri Light" w:cs="Calibri Light"/>
          <w:color w:val="auto"/>
        </w:rPr>
        <w:t xml:space="preserve"> niet toegestaan creditnota’s te verrekenen met debet nota’s.</w:t>
      </w:r>
    </w:p>
    <w:p w14:paraId="4E6759F6" w14:textId="77777777" w:rsidR="00E632DC" w:rsidRPr="00D029BD" w:rsidRDefault="00E632DC" w:rsidP="001402A5">
      <w:pPr>
        <w:pStyle w:val="Default"/>
        <w:spacing w:line="276" w:lineRule="auto"/>
        <w:rPr>
          <w:rFonts w:ascii="Calibri Light" w:hAnsi="Calibri Light" w:cs="Calibri Light"/>
          <w:color w:val="auto"/>
        </w:rPr>
      </w:pPr>
    </w:p>
    <w:bookmarkEnd w:id="4"/>
    <w:bookmarkEnd w:id="5"/>
    <w:p w14:paraId="6B672B5B" w14:textId="77777777" w:rsidR="00D029BD" w:rsidRPr="00D029BD" w:rsidRDefault="00D029BD" w:rsidP="001402A5">
      <w:pPr>
        <w:pStyle w:val="Plattetekst"/>
        <w:spacing w:line="276" w:lineRule="auto"/>
        <w:rPr>
          <w:rFonts w:cs="Calibri Light"/>
          <w:color w:val="auto"/>
        </w:rPr>
      </w:pPr>
    </w:p>
    <w:p w14:paraId="7B42DB42" w14:textId="77777777" w:rsidR="00D029BD" w:rsidRPr="00D029BD" w:rsidRDefault="00D029BD" w:rsidP="001402A5">
      <w:pPr>
        <w:pStyle w:val="Plattetekst"/>
        <w:spacing w:line="276" w:lineRule="auto"/>
        <w:rPr>
          <w:rFonts w:cs="Calibri Light"/>
          <w:color w:val="auto"/>
        </w:rPr>
      </w:pPr>
    </w:p>
    <w:p w14:paraId="748AB26A" w14:textId="6FF73F43" w:rsidR="005A5D1A" w:rsidRPr="00D029BD" w:rsidRDefault="005A5D1A" w:rsidP="001402A5">
      <w:pPr>
        <w:pStyle w:val="Plattetekst"/>
        <w:spacing w:line="276" w:lineRule="auto"/>
        <w:rPr>
          <w:rFonts w:cs="Calibri Light"/>
          <w:color w:val="auto"/>
        </w:rPr>
      </w:pPr>
      <w:r w:rsidRPr="00D029BD">
        <w:rPr>
          <w:rFonts w:cs="Calibri Light"/>
          <w:color w:val="auto"/>
        </w:rPr>
        <w:br/>
      </w:r>
    </w:p>
    <w:p w14:paraId="172F7948" w14:textId="43AF83C8" w:rsidR="005A5D1A" w:rsidRPr="00D029BD" w:rsidRDefault="005A5D1A" w:rsidP="001402A5">
      <w:pPr>
        <w:tabs>
          <w:tab w:val="left" w:pos="2464"/>
        </w:tabs>
        <w:spacing w:line="276" w:lineRule="auto"/>
        <w:rPr>
          <w:rFonts w:cs="Calibri Light"/>
          <w:color w:val="auto"/>
        </w:rPr>
        <w:sectPr w:rsidR="005A5D1A" w:rsidRPr="00D029BD" w:rsidSect="00374147">
          <w:headerReference w:type="default" r:id="rId11"/>
          <w:pgSz w:w="11900" w:h="16840"/>
          <w:pgMar w:top="2269" w:right="1077" w:bottom="1418" w:left="1077" w:header="57" w:footer="709" w:gutter="0"/>
          <w:pgNumType w:start="1"/>
          <w:cols w:space="708"/>
          <w:docGrid w:linePitch="360"/>
        </w:sectPr>
      </w:pPr>
    </w:p>
    <w:p w14:paraId="134C873E" w14:textId="77777777" w:rsidR="00EF0E3E" w:rsidRPr="00D029BD" w:rsidRDefault="00EF0E3E" w:rsidP="001402A5">
      <w:pPr>
        <w:tabs>
          <w:tab w:val="left" w:pos="2464"/>
        </w:tabs>
        <w:spacing w:line="276" w:lineRule="auto"/>
        <w:rPr>
          <w:rFonts w:cs="Calibri Light"/>
          <w:color w:val="auto"/>
        </w:rPr>
      </w:pPr>
    </w:p>
    <w:sectPr w:rsidR="00EF0E3E" w:rsidRPr="00D029BD" w:rsidSect="000A6A85">
      <w:headerReference w:type="default" r:id="rId12"/>
      <w:pgSz w:w="11900" w:h="16840"/>
      <w:pgMar w:top="1418" w:right="1418" w:bottom="1418" w:left="1418"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64888" w14:textId="77777777" w:rsidR="00AD17AA" w:rsidRDefault="00AD17AA" w:rsidP="00567705">
      <w:r>
        <w:separator/>
      </w:r>
    </w:p>
  </w:endnote>
  <w:endnote w:type="continuationSeparator" w:id="0">
    <w:p w14:paraId="471CAEA3" w14:textId="77777777" w:rsidR="00AD17AA" w:rsidRDefault="00AD17AA"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Ligh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Montserrat">
    <w:altName w:val="Cambria"/>
    <w:charset w:val="00"/>
    <w:family w:val="roman"/>
    <w:pitch w:val="variable"/>
  </w:font>
  <w:font w:name="Segoe UI">
    <w:panose1 w:val="020B0502040204020203"/>
    <w:charset w:val="00"/>
    <w:family w:val="swiss"/>
    <w:pitch w:val="variable"/>
    <w:sig w:usb0="E4002EFF" w:usb1="C000E47F" w:usb2="00000009" w:usb3="00000000" w:csb0="000001FF" w:csb1="00000000"/>
  </w:font>
  <w:font w:name="PMN Caecilia">
    <w:altName w:val="Century"/>
    <w:charset w:val="00"/>
    <w:family w:val="roman"/>
    <w:pitch w:val="variable"/>
    <w:sig w:usb0="00000001"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Montserrat-SemiBold">
    <w:altName w:val="Cambria"/>
    <w:charset w:val="00"/>
    <w:family w:val="roman"/>
    <w:pitch w:val="variable"/>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851402224"/>
      <w:docPartObj>
        <w:docPartGallery w:val="Page Numbers (Bottom of Page)"/>
        <w:docPartUnique/>
      </w:docPartObj>
    </w:sdtPr>
    <w:sdtEndPr>
      <w:rPr>
        <w:rStyle w:val="Paginanummer"/>
      </w:rPr>
    </w:sdtEndPr>
    <w:sdtContent>
      <w:p w14:paraId="7D9050D9" w14:textId="77777777" w:rsidR="00146497" w:rsidRDefault="00146497" w:rsidP="00085326">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47A94E3" w14:textId="77777777" w:rsidR="00146497" w:rsidRDefault="00146497" w:rsidP="00085326">
    <w:pPr>
      <w:pStyle w:val="Voet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84207" w14:textId="6DAF8C23" w:rsidR="00146497" w:rsidRPr="003871F0" w:rsidRDefault="00146497" w:rsidP="00D029BD">
    <w:pPr>
      <w:pStyle w:val="Voettekst"/>
      <w:tabs>
        <w:tab w:val="clear" w:pos="4536"/>
        <w:tab w:val="clear" w:pos="9072"/>
        <w:tab w:val="left" w:pos="720"/>
        <w:tab w:val="left" w:pos="4065"/>
      </w:tabs>
      <w:ind w:right="360"/>
    </w:pPr>
    <w:r w:rsidRPr="00281A64">
      <w:rPr>
        <w:noProof/>
        <w:lang w:eastAsia="nl-NL"/>
      </w:rPr>
      <mc:AlternateContent>
        <mc:Choice Requires="wps">
          <w:drawing>
            <wp:anchor distT="0" distB="0" distL="114300" distR="114300" simplePos="0" relativeHeight="251667456" behindDoc="1" locked="0" layoutInCell="1" allowOverlap="1" wp14:anchorId="2537911A" wp14:editId="5FC64DA3">
              <wp:simplePos x="0" y="0"/>
              <wp:positionH relativeFrom="page">
                <wp:posOffset>2219325</wp:posOffset>
              </wp:positionH>
              <wp:positionV relativeFrom="page">
                <wp:posOffset>10067925</wp:posOffset>
              </wp:positionV>
              <wp:extent cx="3686175" cy="388620"/>
              <wp:effectExtent l="0" t="0" r="9525" b="11430"/>
              <wp:wrapNone/>
              <wp:docPr id="1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6175" cy="388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F7A6A" w14:textId="40168CFD" w:rsidR="00146497" w:rsidRPr="00D029BD" w:rsidRDefault="00146497" w:rsidP="0053739B">
                          <w:pPr>
                            <w:spacing w:before="39"/>
                            <w:ind w:left="20"/>
                            <w:rPr>
                              <w:rFonts w:cs="Calibri Light"/>
                              <w:b/>
                              <w:color w:val="FFFFFF"/>
                            </w:rPr>
                          </w:pPr>
                          <w:r w:rsidRPr="00374147">
                            <w:rPr>
                              <w:rFonts w:cs="Calibri Light"/>
                              <w:color w:val="FFFFFF"/>
                            </w:rPr>
                            <w:t xml:space="preserve"> </w:t>
                          </w:r>
                          <w:r w:rsidR="00004FB0">
                            <w:rPr>
                              <w:rFonts w:cs="Calibri Light"/>
                              <w:b/>
                              <w:color w:val="FFFFFF"/>
                            </w:rPr>
                            <w:t>Veeg</w:t>
                          </w:r>
                          <w:r w:rsidR="00071D04">
                            <w:rPr>
                              <w:rFonts w:cs="Calibri Light"/>
                              <w:b/>
                              <w:color w:val="FFFFFF"/>
                            </w:rPr>
                            <w:t>machines</w:t>
                          </w:r>
                          <w:r w:rsidR="0013085B" w:rsidRPr="00D029BD">
                            <w:rPr>
                              <w:rFonts w:cs="Calibri Light"/>
                              <w:b/>
                              <w:color w:val="FFFFFF"/>
                            </w:rPr>
                            <w:t xml:space="preserve"> </w:t>
                          </w:r>
                          <w:r w:rsidRPr="00D029BD">
                            <w:rPr>
                              <w:rFonts w:cs="Calibri Light"/>
                              <w:b/>
                              <w:color w:val="FFFFFF"/>
                            </w:rPr>
                            <w:t>Diamant-groep DG22-20</w:t>
                          </w:r>
                          <w:r w:rsidR="00071D04">
                            <w:rPr>
                              <w:rFonts w:cs="Calibri Light"/>
                              <w:b/>
                              <w:color w:val="FFFFFF"/>
                            </w:rPr>
                            <w:t>5</w:t>
                          </w:r>
                        </w:p>
                        <w:p w14:paraId="0668086E" w14:textId="77777777" w:rsidR="00146497" w:rsidRPr="00374147" w:rsidRDefault="00146497" w:rsidP="0053739B">
                          <w:pPr>
                            <w:spacing w:before="39"/>
                            <w:ind w:left="20"/>
                            <w:rPr>
                              <w:rFonts w:ascii="Montserrat-SemiBold"/>
                              <w:color w:val="FFFFF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7911A" id="_x0000_t202" coordsize="21600,21600" o:spt="202" path="m,l,21600r21600,l21600,xe">
              <v:stroke joinstyle="miter"/>
              <v:path gradientshapeok="t" o:connecttype="rect"/>
            </v:shapetype>
            <v:shape id="Text Box 1" o:spid="_x0000_s1028" type="#_x0000_t202" style="position:absolute;margin-left:174.75pt;margin-top:792.75pt;width:290.25pt;height:30.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" filled="f" stroked="f">
              <v:path arrowok="t"/>
              <v:textbox inset="0,0,0,0">
                <w:txbxContent>
                  <w:p w14:paraId="46DF7A6A" w14:textId="40168CFD" w:rsidR="00146497" w:rsidRPr="00D029BD" w:rsidRDefault="00146497" w:rsidP="0053739B">
                    <w:pPr>
                      <w:spacing w:before="39"/>
                      <w:ind w:left="20"/>
                      <w:rPr>
                        <w:rFonts w:cs="Calibri Light"/>
                        <w:b/>
                        <w:color w:val="FFFFFF"/>
                      </w:rPr>
                    </w:pPr>
                    <w:r w:rsidRPr="00374147">
                      <w:rPr>
                        <w:rFonts w:cs="Calibri Light"/>
                        <w:color w:val="FFFFFF"/>
                      </w:rPr>
                      <w:t xml:space="preserve"> </w:t>
                    </w:r>
                    <w:r w:rsidR="00004FB0">
                      <w:rPr>
                        <w:rFonts w:cs="Calibri Light"/>
                        <w:b/>
                        <w:color w:val="FFFFFF"/>
                      </w:rPr>
                      <w:t>Veeg</w:t>
                    </w:r>
                    <w:r w:rsidR="00071D04">
                      <w:rPr>
                        <w:rFonts w:cs="Calibri Light"/>
                        <w:b/>
                        <w:color w:val="FFFFFF"/>
                      </w:rPr>
                      <w:t>machines</w:t>
                    </w:r>
                    <w:r w:rsidR="0013085B" w:rsidRPr="00D029BD">
                      <w:rPr>
                        <w:rFonts w:cs="Calibri Light"/>
                        <w:b/>
                        <w:color w:val="FFFFFF"/>
                      </w:rPr>
                      <w:t xml:space="preserve"> </w:t>
                    </w:r>
                    <w:r w:rsidRPr="00D029BD">
                      <w:rPr>
                        <w:rFonts w:cs="Calibri Light"/>
                        <w:b/>
                        <w:color w:val="FFFFFF"/>
                      </w:rPr>
                      <w:t>Diamant-groep DG22-20</w:t>
                    </w:r>
                    <w:r w:rsidR="00071D04">
                      <w:rPr>
                        <w:rFonts w:cs="Calibri Light"/>
                        <w:b/>
                        <w:color w:val="FFFFFF"/>
                      </w:rPr>
                      <w:t>5</w:t>
                    </w:r>
                  </w:p>
                  <w:p w14:paraId="0668086E" w14:textId="77777777" w:rsidR="00146497" w:rsidRPr="00374147" w:rsidRDefault="00146497" w:rsidP="0053739B">
                    <w:pPr>
                      <w:spacing w:before="39"/>
                      <w:ind w:left="20"/>
                      <w:rPr>
                        <w:rFonts w:ascii="Montserrat-SemiBold"/>
                        <w:color w:val="FFFFFF"/>
                      </w:rPr>
                    </w:pPr>
                  </w:p>
                </w:txbxContent>
              </v:textbox>
              <w10:wrap anchorx="page" anchory="page"/>
            </v:shape>
          </w:pict>
        </mc:Fallback>
      </mc:AlternateContent>
    </w:r>
    <w:r>
      <w:rPr>
        <w:noProof/>
        <w:lang w:eastAsia="nl-NL"/>
      </w:rPr>
      <mc:AlternateContent>
        <mc:Choice Requires="wps">
          <w:drawing>
            <wp:anchor distT="0" distB="0" distL="114300" distR="114300" simplePos="0" relativeHeight="251664384" behindDoc="1" locked="0" layoutInCell="1" allowOverlap="1" wp14:anchorId="559D5316" wp14:editId="0F8949EA">
              <wp:simplePos x="0" y="0"/>
              <wp:positionH relativeFrom="page">
                <wp:posOffset>847791</wp:posOffset>
              </wp:positionH>
              <wp:positionV relativeFrom="page">
                <wp:posOffset>10067465</wp:posOffset>
              </wp:positionV>
              <wp:extent cx="1440180" cy="548640"/>
              <wp:effectExtent l="0" t="0" r="7620" b="10160"/>
              <wp:wrapNone/>
              <wp:docPr id="1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4018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BD865" w14:textId="66233AA6" w:rsidR="00146497" w:rsidRDefault="00146497" w:rsidP="00085326">
                          <w:pPr>
                            <w:spacing w:before="39"/>
                            <w:ind w:left="20"/>
                            <w:rPr>
                              <w:rFonts w:ascii="Montserrat-SemiBold"/>
                              <w:b/>
                            </w:rPr>
                          </w:pPr>
                          <w:r w:rsidRPr="00374147">
                            <w:rPr>
                              <w:rFonts w:cs="Calibri Light"/>
                              <w:color w:val="FFFFFF"/>
                            </w:rPr>
                            <w:t>Pagina</w:t>
                          </w:r>
                          <w:r w:rsidR="00374147">
                            <w:rPr>
                              <w:rFonts w:cs="Calibri Light"/>
                              <w:color w:val="FFFFFF"/>
                            </w:rPr>
                            <w:t xml:space="preserve"> </w:t>
                          </w:r>
                          <w:r w:rsidRPr="00374147">
                            <w:rPr>
                              <w:rFonts w:cs="Calibri Light"/>
                            </w:rPr>
                            <w:fldChar w:fldCharType="begin"/>
                          </w:r>
                          <w:r w:rsidRPr="00374147">
                            <w:rPr>
                              <w:rFonts w:cs="Calibri Light"/>
                              <w:color w:val="FFFFFF"/>
                            </w:rPr>
                            <w:instrText xml:space="preserve"> PAGE </w:instrText>
                          </w:r>
                          <w:r w:rsidRPr="00374147">
                            <w:rPr>
                              <w:rFonts w:cs="Calibri Light"/>
                            </w:rPr>
                            <w:fldChar w:fldCharType="separate"/>
                          </w:r>
                          <w:r w:rsidR="00B83F48" w:rsidRPr="00374147">
                            <w:rPr>
                              <w:rFonts w:cs="Calibri Light"/>
                              <w:noProof/>
                              <w:color w:val="FFFFFF"/>
                            </w:rPr>
                            <w:t>8</w:t>
                          </w:r>
                          <w:r w:rsidRPr="00374147">
                            <w:rPr>
                              <w:rFonts w:cs="Calibri Light"/>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9D5316" id="Text Box 2" o:spid="_x0000_s1029" type="#_x0000_t202" style="position:absolute;margin-left:66.75pt;margin-top:792.7pt;width:113.4pt;height:43.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" filled="f" stroked="f">
              <v:path arrowok="t"/>
              <v:textbox inset="0,0,0,0">
                <w:txbxContent>
                  <w:p w14:paraId="19CBD865" w14:textId="66233AA6" w:rsidR="00146497" w:rsidRDefault="00146497" w:rsidP="00085326">
                    <w:pPr>
                      <w:spacing w:before="39"/>
                      <w:ind w:left="20"/>
                      <w:rPr>
                        <w:rFonts w:ascii="Montserrat-SemiBold"/>
                        <w:b/>
                      </w:rPr>
                    </w:pPr>
                    <w:r w:rsidRPr="00374147">
                      <w:rPr>
                        <w:rFonts w:cs="Calibri Light"/>
                        <w:color w:val="FFFFFF"/>
                      </w:rPr>
                      <w:t>Pagina</w:t>
                    </w:r>
                    <w:r w:rsidR="00374147">
                      <w:rPr>
                        <w:rFonts w:cs="Calibri Light"/>
                        <w:color w:val="FFFFFF"/>
                      </w:rPr>
                      <w:t xml:space="preserve"> </w:t>
                    </w:r>
                    <w:r w:rsidRPr="00374147">
                      <w:rPr>
                        <w:rFonts w:cs="Calibri Light"/>
                      </w:rPr>
                      <w:fldChar w:fldCharType="begin"/>
                    </w:r>
                    <w:r w:rsidRPr="00374147">
                      <w:rPr>
                        <w:rFonts w:cs="Calibri Light"/>
                        <w:color w:val="FFFFFF"/>
                      </w:rPr>
                      <w:instrText xml:space="preserve"> PAGE </w:instrText>
                    </w:r>
                    <w:r w:rsidRPr="00374147">
                      <w:rPr>
                        <w:rFonts w:cs="Calibri Light"/>
                      </w:rPr>
                      <w:fldChar w:fldCharType="separate"/>
                    </w:r>
                    <w:r w:rsidR="00B83F48" w:rsidRPr="00374147">
                      <w:rPr>
                        <w:rFonts w:cs="Calibri Light"/>
                        <w:noProof/>
                        <w:color w:val="FFFFFF"/>
                      </w:rPr>
                      <w:t>8</w:t>
                    </w:r>
                    <w:r w:rsidRPr="00374147">
                      <w:rPr>
                        <w:rFonts w:cs="Calibri Light"/>
                      </w:rPr>
                      <w:fldChar w:fldCharType="end"/>
                    </w:r>
                  </w:p>
                </w:txbxContent>
              </v:textbox>
              <w10:wrap anchorx="page" anchory="page"/>
            </v:shape>
          </w:pict>
        </mc:Fallback>
      </mc:AlternateContent>
    </w:r>
    <w:r>
      <w:tab/>
    </w:r>
    <w:r w:rsidR="00D029B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175B43" w14:textId="77777777" w:rsidR="00AD17AA" w:rsidRDefault="00AD17AA" w:rsidP="00567705">
      <w:r>
        <w:separator/>
      </w:r>
    </w:p>
  </w:footnote>
  <w:footnote w:type="continuationSeparator" w:id="0">
    <w:p w14:paraId="5F6426B5" w14:textId="77777777" w:rsidR="00AD17AA" w:rsidRDefault="00AD17AA"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0E8BE" w14:textId="77777777" w:rsidR="00146497" w:rsidRDefault="00146497">
    <w:pPr>
      <w:pStyle w:val="Koptekst"/>
    </w:pPr>
    <w:r>
      <w:rPr>
        <w:noProof/>
        <w:lang w:eastAsia="nl-NL"/>
      </w:rPr>
      <w:drawing>
        <wp:anchor distT="0" distB="0" distL="114300" distR="114300" simplePos="0" relativeHeight="251658240" behindDoc="0" locked="0" layoutInCell="1" allowOverlap="1" wp14:anchorId="1ED01C1A" wp14:editId="30D2E212">
          <wp:simplePos x="0" y="0"/>
          <wp:positionH relativeFrom="page">
            <wp:align>left</wp:align>
          </wp:positionH>
          <wp:positionV relativeFrom="page">
            <wp:posOffset>-43543</wp:posOffset>
          </wp:positionV>
          <wp:extent cx="7614903" cy="10763249"/>
          <wp:effectExtent l="0" t="0" r="5715" b="63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pic:nvPicPr>
                <pic:blipFill>
                  <a:blip r:embed="rId1">
                    <a:extLst>
                      <a:ext uri="{28A0092B-C50C-407E-A947-70E740481C1C}">
                        <a14:useLocalDpi xmlns:a14="http://schemas.microsoft.com/office/drawing/2010/main" val="0"/>
                      </a:ext>
                    </a:extLst>
                  </a:blip>
                  <a:stretch>
                    <a:fillRect/>
                  </a:stretch>
                </pic:blipFill>
                <pic:spPr>
                  <a:xfrm>
                    <a:off x="0" y="0"/>
                    <a:ext cx="7614903" cy="10763249"/>
                  </a:xfrm>
                  <a:prstGeom prst="rect">
                    <a:avLst/>
                  </a:prstGeom>
                </pic:spPr>
              </pic:pic>
            </a:graphicData>
          </a:graphic>
          <wp14:sizeRelH relativeFrom="page">
            <wp14:pctWidth>0</wp14:pctWidth>
          </wp14:sizeRelH>
          <wp14:sizeRelV relativeFrom="page">
            <wp14:pctHeight>0</wp14:pctHeight>
          </wp14:sizeRelV>
        </wp:anchor>
      </w:drawing>
    </w:r>
  </w:p>
  <w:p w14:paraId="314DA4D4" w14:textId="77777777" w:rsidR="00146497" w:rsidRDefault="001464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93B96" w14:textId="77777777" w:rsidR="00146497" w:rsidRDefault="00146497">
    <w:pPr>
      <w:pStyle w:val="Koptekst"/>
    </w:pPr>
    <w:r w:rsidRPr="006C47A1">
      <w:rPr>
        <w:noProof/>
        <w:lang w:eastAsia="nl-NL"/>
      </w:rPr>
      <mc:AlternateContent>
        <mc:Choice Requires="wps">
          <w:drawing>
            <wp:anchor distT="0" distB="0" distL="114300" distR="114300" simplePos="0" relativeHeight="251662336" behindDoc="0" locked="0" layoutInCell="1" allowOverlap="1" wp14:anchorId="20E53E19" wp14:editId="158BFF61">
              <wp:simplePos x="0" y="0"/>
              <wp:positionH relativeFrom="column">
                <wp:posOffset>3669030</wp:posOffset>
              </wp:positionH>
              <wp:positionV relativeFrom="paragraph">
                <wp:posOffset>363854</wp:posOffset>
              </wp:positionV>
              <wp:extent cx="2217420" cy="923925"/>
              <wp:effectExtent l="0" t="0" r="11430" b="28575"/>
              <wp:wrapNone/>
              <wp:docPr id="9" name="Tekstvak 9"/>
              <wp:cNvGraphicFramePr/>
              <a:graphic xmlns:a="http://schemas.openxmlformats.org/drawingml/2006/main">
                <a:graphicData uri="http://schemas.microsoft.com/office/word/2010/wordprocessingShape">
                  <wps:wsp>
                    <wps:cNvSpPr txBox="1"/>
                    <wps:spPr>
                      <a:xfrm>
                        <a:off x="0" y="0"/>
                        <a:ext cx="2217420" cy="923925"/>
                      </a:xfrm>
                      <a:prstGeom prst="rect">
                        <a:avLst/>
                      </a:prstGeom>
                      <a:solidFill>
                        <a:schemeClr val="lt1"/>
                      </a:solidFill>
                      <a:ln w="6350">
                        <a:solidFill>
                          <a:prstClr val="black"/>
                        </a:solidFill>
                      </a:ln>
                    </wps:spPr>
                    <wps:txbx>
                      <w:txbxContent>
                        <w:p w14:paraId="7D0B5E34" w14:textId="77777777" w:rsidR="00146497" w:rsidRPr="00C023A6" w:rsidRDefault="00146497" w:rsidP="00BE34CE">
                          <w:pPr>
                            <w:pStyle w:val="Kop3"/>
                          </w:pPr>
                          <w:r>
                            <w:rPr>
                              <w:noProof/>
                            </w:rPr>
                            <w:drawing>
                              <wp:inline distT="0" distB="0" distL="0" distR="0" wp14:anchorId="409354A7" wp14:editId="6F236242">
                                <wp:extent cx="2028190" cy="1014095"/>
                                <wp:effectExtent l="0" t="0" r="0" b="0"/>
                                <wp:docPr id="3" name="Afbeelding 3" descr="Diamant-groep – Je komt ons overal te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mant-groep – Je komt ons overal te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190" cy="10140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E53E19" id="_x0000_t202" coordsize="21600,21600" o:spt="202" path="m,l,21600r21600,l21600,xe">
              <v:stroke joinstyle="miter"/>
              <v:path gradientshapeok="t" o:connecttype="rect"/>
            </v:shapetype>
            <v:shape id="Tekstvak 9" o:spid="_x0000_s1030" type="#_x0000_t202" style="position:absolute;margin-left:288.9pt;margin-top:28.65pt;width:174.6pt;height:72.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" fillcolor="white [3201]" strokeweight=".5pt">
              <v:textbox>
                <w:txbxContent>
                  <w:p w14:paraId="7D0B5E34" w14:textId="77777777" w:rsidR="00146497" w:rsidRPr="00C023A6" w:rsidRDefault="00146497" w:rsidP="00BE34CE">
                    <w:pPr>
                      <w:pStyle w:val="Kop3"/>
                    </w:pPr>
                    <w:r>
                      <w:rPr>
                        <w:noProof/>
                      </w:rPr>
                      <w:drawing>
                        <wp:inline distT="0" distB="0" distL="0" distR="0" wp14:anchorId="409354A7" wp14:editId="6F236242">
                          <wp:extent cx="2028190" cy="1014095"/>
                          <wp:effectExtent l="0" t="0" r="0" b="0"/>
                          <wp:docPr id="3" name="Afbeelding 3" descr="Diamant-groep – Je komt ons overal te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mant-groep – Je komt ons overal te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190" cy="1014095"/>
                                  </a:xfrm>
                                  <a:prstGeom prst="rect">
                                    <a:avLst/>
                                  </a:prstGeom>
                                  <a:noFill/>
                                  <a:ln>
                                    <a:noFill/>
                                  </a:ln>
                                </pic:spPr>
                              </pic:pic>
                            </a:graphicData>
                          </a:graphic>
                        </wp:inline>
                      </w:drawing>
                    </w:r>
                  </w:p>
                </w:txbxContent>
              </v:textbox>
            </v:shape>
          </w:pict>
        </mc:Fallback>
      </mc:AlternateContent>
    </w:r>
    <w:r>
      <w:rPr>
        <w:noProof/>
        <w:lang w:eastAsia="nl-NL"/>
      </w:rPr>
      <w:drawing>
        <wp:anchor distT="0" distB="0" distL="114300" distR="114300" simplePos="0" relativeHeight="251659264" behindDoc="1" locked="0" layoutInCell="1" allowOverlap="1" wp14:anchorId="36D0EBDA" wp14:editId="07F4EC35">
          <wp:simplePos x="0" y="0"/>
          <wp:positionH relativeFrom="page">
            <wp:posOffset>-7620</wp:posOffset>
          </wp:positionH>
          <wp:positionV relativeFrom="page">
            <wp:posOffset>0</wp:posOffset>
          </wp:positionV>
          <wp:extent cx="7565390" cy="10692765"/>
          <wp:effectExtent l="0" t="0" r="3810" b="635"/>
          <wp:wrapNone/>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pic:nvPicPr>
                <pic:blipFill>
                  <a:blip r:embed="rId2">
                    <a:extLst>
                      <a:ext uri="{28A0092B-C50C-407E-A947-70E740481C1C}">
                        <a14:useLocalDpi xmlns:a14="http://schemas.microsoft.com/office/drawing/2010/main" val="0"/>
                      </a:ext>
                    </a:extLst>
                  </a:blip>
                  <a:stretch>
                    <a:fillRect/>
                  </a:stretch>
                </pic:blipFill>
                <pic:spPr>
                  <a:xfrm>
                    <a:off x="0" y="0"/>
                    <a:ext cx="7565390" cy="10692765"/>
                  </a:xfrm>
                  <a:prstGeom prst="rect">
                    <a:avLst/>
                  </a:prstGeom>
                </pic:spPr>
              </pic:pic>
            </a:graphicData>
          </a:graphic>
          <wp14:sizeRelH relativeFrom="page">
            <wp14:pctWidth>0</wp14:pctWidth>
          </wp14:sizeRelH>
          <wp14:sizeRelV relativeFrom="page">
            <wp14:pctHeight>0</wp14:pctHeight>
          </wp14:sizeRelV>
        </wp:anchor>
      </w:drawing>
    </w:r>
  </w:p>
  <w:p w14:paraId="333FBBD7" w14:textId="77777777" w:rsidR="00146497" w:rsidRDefault="0014649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44E8B" w14:textId="77777777" w:rsidR="00146497" w:rsidRDefault="00146497">
    <w:pPr>
      <w:pStyle w:val="Koptekst"/>
    </w:pPr>
    <w:r>
      <w:rPr>
        <w:noProof/>
        <w:lang w:eastAsia="nl-NL"/>
      </w:rPr>
      <w:drawing>
        <wp:anchor distT="0" distB="0" distL="114300" distR="114300" simplePos="0" relativeHeight="251669504" behindDoc="1" locked="0" layoutInCell="1" allowOverlap="1" wp14:anchorId="5A1650D8" wp14:editId="25285306">
          <wp:simplePos x="0" y="0"/>
          <wp:positionH relativeFrom="page">
            <wp:posOffset>-6350</wp:posOffset>
          </wp:positionH>
          <wp:positionV relativeFrom="page">
            <wp:posOffset>0</wp:posOffset>
          </wp:positionV>
          <wp:extent cx="7564755" cy="10692765"/>
          <wp:effectExtent l="0" t="0" r="4445" b="635"/>
          <wp:wrapNone/>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 32"/>
                  <pic:cNvPicPr/>
                </pic:nvPicPr>
                <pic:blipFill>
                  <a:blip r:embed="rId1">
                    <a:extLst>
                      <a:ext uri="{28A0092B-C50C-407E-A947-70E740481C1C}">
                        <a14:useLocalDpi xmlns:a14="http://schemas.microsoft.com/office/drawing/2010/main" val="0"/>
                      </a:ext>
                    </a:extLst>
                  </a:blip>
                  <a:stretch>
                    <a:fillRect/>
                  </a:stretch>
                </pic:blipFill>
                <pic:spPr>
                  <a:xfrm>
                    <a:off x="0" y="0"/>
                    <a:ext cx="7564755" cy="10692765"/>
                  </a:xfrm>
                  <a:prstGeom prst="rect">
                    <a:avLst/>
                  </a:prstGeom>
                </pic:spPr>
              </pic:pic>
            </a:graphicData>
          </a:graphic>
          <wp14:sizeRelH relativeFrom="page">
            <wp14:pctWidth>0</wp14:pctWidth>
          </wp14:sizeRelH>
          <wp14:sizeRelV relativeFrom="page">
            <wp14:pctHeight>0</wp14:pctHeight>
          </wp14:sizeRelV>
        </wp:anchor>
      </w:drawing>
    </w:r>
  </w:p>
  <w:p w14:paraId="58461FFC" w14:textId="77777777" w:rsidR="00146497" w:rsidRDefault="001464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pt;height:7pt;visibility:visible;mso-wrap-style:square" o:bullet="t">
        <v:imagedata r:id="rId1" o:title=""/>
      </v:shape>
    </w:pict>
  </w:numPicBullet>
  <w:abstractNum w:abstractNumId="0" w15:restartNumberingAfterBreak="0">
    <w:nsid w:val="02B91976"/>
    <w:multiLevelType w:val="hybridMultilevel"/>
    <w:tmpl w:val="EA380C70"/>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E54E0E"/>
    <w:multiLevelType w:val="hybridMultilevel"/>
    <w:tmpl w:val="680AE07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F70861"/>
    <w:multiLevelType w:val="hybridMultilevel"/>
    <w:tmpl w:val="34F4F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D72B99"/>
    <w:multiLevelType w:val="hybridMultilevel"/>
    <w:tmpl w:val="79482E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5E56CB"/>
    <w:multiLevelType w:val="hybridMultilevel"/>
    <w:tmpl w:val="0484920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A55B3D"/>
    <w:multiLevelType w:val="hybridMultilevel"/>
    <w:tmpl w:val="178A5A9A"/>
    <w:lvl w:ilvl="0" w:tplc="66CCF5B2">
      <w:start w:val="1"/>
      <w:numFmt w:val="bullet"/>
      <w:lvlText w:val=""/>
      <w:lvlPicBulletId w:val="0"/>
      <w:lvlJc w:val="left"/>
      <w:pPr>
        <w:ind w:left="720" w:hanging="360"/>
      </w:pPr>
      <w:rPr>
        <w:rFonts w:ascii="Symbol" w:hAnsi="Symbol" w:hint="default"/>
      </w:rPr>
    </w:lvl>
    <w:lvl w:ilvl="1" w:tplc="66CCF5B2">
      <w:start w:val="1"/>
      <w:numFmt w:val="bullet"/>
      <w:lvlText w:val=""/>
      <w:lvlPicBulletId w:val="0"/>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C67C7F"/>
    <w:multiLevelType w:val="multilevel"/>
    <w:tmpl w:val="BA42F84A"/>
    <w:styleLink w:val="Huidigelijst1"/>
    <w:lvl w:ilvl="0">
      <w:start w:val="1"/>
      <w:numFmt w:val="decimal"/>
      <w:lvlText w:val="%1."/>
      <w:lvlJc w:val="left"/>
      <w:pPr>
        <w:ind w:left="1814" w:hanging="567"/>
      </w:pPr>
      <w:rPr>
        <w:rFonts w:ascii="Montserrat-Light" w:eastAsia="Montserrat-Light" w:hAnsi="Montserrat-Light" w:cs="Montserrat-Light" w:hint="default"/>
        <w:color w:val="242C5D"/>
        <w:w w:val="100"/>
        <w:sz w:val="20"/>
        <w:szCs w:val="20"/>
        <w:lang w:val="nl-NL" w:eastAsia="en-US" w:bidi="ar-SA"/>
      </w:rPr>
    </w:lvl>
    <w:lvl w:ilvl="1">
      <w:start w:val="1"/>
      <w:numFmt w:val="decimal"/>
      <w:lvlText w:val="%1.%2"/>
      <w:lvlJc w:val="left"/>
      <w:pPr>
        <w:ind w:left="2987" w:hanging="1173"/>
      </w:pPr>
      <w:rPr>
        <w:rFonts w:ascii="Montserrat-Light" w:eastAsia="Montserrat-Light" w:hAnsi="Montserrat-Light" w:cs="Montserrat-Light" w:hint="default"/>
        <w:color w:val="242C5D"/>
        <w:spacing w:val="-3"/>
        <w:w w:val="100"/>
        <w:sz w:val="20"/>
        <w:szCs w:val="20"/>
        <w:lang w:val="nl-NL" w:eastAsia="en-US" w:bidi="ar-SA"/>
      </w:rPr>
    </w:lvl>
    <w:lvl w:ilvl="2">
      <w:numFmt w:val="bullet"/>
      <w:lvlText w:val="•"/>
      <w:lvlJc w:val="left"/>
      <w:pPr>
        <w:ind w:left="3971" w:hanging="1173"/>
      </w:pPr>
      <w:rPr>
        <w:rFonts w:hint="default"/>
        <w:lang w:val="nl-NL" w:eastAsia="en-US" w:bidi="ar-SA"/>
      </w:rPr>
    </w:lvl>
    <w:lvl w:ilvl="3">
      <w:numFmt w:val="bullet"/>
      <w:lvlText w:val="•"/>
      <w:lvlJc w:val="left"/>
      <w:pPr>
        <w:ind w:left="4963" w:hanging="1173"/>
      </w:pPr>
      <w:rPr>
        <w:rFonts w:hint="default"/>
        <w:lang w:val="nl-NL" w:eastAsia="en-US" w:bidi="ar-SA"/>
      </w:rPr>
    </w:lvl>
    <w:lvl w:ilvl="4">
      <w:numFmt w:val="bullet"/>
      <w:lvlText w:val="•"/>
      <w:lvlJc w:val="left"/>
      <w:pPr>
        <w:ind w:left="5955" w:hanging="1173"/>
      </w:pPr>
      <w:rPr>
        <w:rFonts w:hint="default"/>
        <w:lang w:val="nl-NL" w:eastAsia="en-US" w:bidi="ar-SA"/>
      </w:rPr>
    </w:lvl>
    <w:lvl w:ilvl="5">
      <w:numFmt w:val="bullet"/>
      <w:lvlText w:val="•"/>
      <w:lvlJc w:val="left"/>
      <w:pPr>
        <w:ind w:left="6946" w:hanging="1173"/>
      </w:pPr>
      <w:rPr>
        <w:rFonts w:hint="default"/>
        <w:lang w:val="nl-NL" w:eastAsia="en-US" w:bidi="ar-SA"/>
      </w:rPr>
    </w:lvl>
    <w:lvl w:ilvl="6">
      <w:numFmt w:val="bullet"/>
      <w:lvlText w:val="•"/>
      <w:lvlJc w:val="left"/>
      <w:pPr>
        <w:ind w:left="7938" w:hanging="1173"/>
      </w:pPr>
      <w:rPr>
        <w:rFonts w:hint="default"/>
        <w:lang w:val="nl-NL" w:eastAsia="en-US" w:bidi="ar-SA"/>
      </w:rPr>
    </w:lvl>
    <w:lvl w:ilvl="7">
      <w:numFmt w:val="bullet"/>
      <w:lvlText w:val="•"/>
      <w:lvlJc w:val="left"/>
      <w:pPr>
        <w:ind w:left="8930" w:hanging="1173"/>
      </w:pPr>
      <w:rPr>
        <w:rFonts w:hint="default"/>
        <w:lang w:val="nl-NL" w:eastAsia="en-US" w:bidi="ar-SA"/>
      </w:rPr>
    </w:lvl>
    <w:lvl w:ilvl="8">
      <w:numFmt w:val="bullet"/>
      <w:lvlText w:val="•"/>
      <w:lvlJc w:val="left"/>
      <w:pPr>
        <w:ind w:left="9922" w:hanging="1173"/>
      </w:pPr>
      <w:rPr>
        <w:rFonts w:hint="default"/>
        <w:lang w:val="nl-NL" w:eastAsia="en-US" w:bidi="ar-SA"/>
      </w:rPr>
    </w:lvl>
  </w:abstractNum>
  <w:abstractNum w:abstractNumId="7" w15:restartNumberingAfterBreak="0">
    <w:nsid w:val="16B307BB"/>
    <w:multiLevelType w:val="hybridMultilevel"/>
    <w:tmpl w:val="A4EA1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723422C"/>
    <w:multiLevelType w:val="hybridMultilevel"/>
    <w:tmpl w:val="8F229BD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A8F2351"/>
    <w:multiLevelType w:val="hybridMultilevel"/>
    <w:tmpl w:val="FE32678A"/>
    <w:lvl w:ilvl="0" w:tplc="04130011">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3676A39"/>
    <w:multiLevelType w:val="hybridMultilevel"/>
    <w:tmpl w:val="933863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454F56"/>
    <w:multiLevelType w:val="hybridMultilevel"/>
    <w:tmpl w:val="DB40A26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032C53"/>
    <w:multiLevelType w:val="hybridMultilevel"/>
    <w:tmpl w:val="205CAE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C9769AF"/>
    <w:multiLevelType w:val="hybridMultilevel"/>
    <w:tmpl w:val="7918233A"/>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4" w15:restartNumberingAfterBreak="0">
    <w:nsid w:val="2EF22504"/>
    <w:multiLevelType w:val="hybridMultilevel"/>
    <w:tmpl w:val="D9CE6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1335E9"/>
    <w:multiLevelType w:val="hybridMultilevel"/>
    <w:tmpl w:val="B4EC3FF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602BE5"/>
    <w:multiLevelType w:val="hybridMultilevel"/>
    <w:tmpl w:val="F68E5F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1662FE"/>
    <w:multiLevelType w:val="hybridMultilevel"/>
    <w:tmpl w:val="11624C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55967E4"/>
    <w:multiLevelType w:val="hybridMultilevel"/>
    <w:tmpl w:val="BD166E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1551A3"/>
    <w:multiLevelType w:val="hybridMultilevel"/>
    <w:tmpl w:val="5C908BFE"/>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6683BF3"/>
    <w:multiLevelType w:val="hybridMultilevel"/>
    <w:tmpl w:val="412C824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A0D1849"/>
    <w:multiLevelType w:val="hybridMultilevel"/>
    <w:tmpl w:val="37AAFCB0"/>
    <w:lvl w:ilvl="0" w:tplc="D2FED814">
      <w:numFmt w:val="bullet"/>
      <w:lvlText w:val="•"/>
      <w:lvlJc w:val="left"/>
      <w:pPr>
        <w:ind w:left="1070" w:hanging="710"/>
      </w:pPr>
      <w:rPr>
        <w:rFonts w:ascii="Calibri Light" w:eastAsiaTheme="minorHAns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94779F"/>
    <w:multiLevelType w:val="hybridMultilevel"/>
    <w:tmpl w:val="F75634C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1114632"/>
    <w:multiLevelType w:val="hybridMultilevel"/>
    <w:tmpl w:val="70560A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5600497"/>
    <w:multiLevelType w:val="hybridMultilevel"/>
    <w:tmpl w:val="B8D2E778"/>
    <w:lvl w:ilvl="0" w:tplc="66CCF5B2">
      <w:start w:val="1"/>
      <w:numFmt w:val="bullet"/>
      <w:lvlText w:val=""/>
      <w:lvlPicBulletId w:val="0"/>
      <w:lvlJc w:val="left"/>
      <w:pPr>
        <w:ind w:left="720" w:hanging="360"/>
      </w:pPr>
      <w:rPr>
        <w:rFonts w:ascii="Symbol" w:hAnsi="Symbol" w:hint="default"/>
      </w:rPr>
    </w:lvl>
    <w:lvl w:ilvl="1" w:tplc="6CDA7AA6">
      <w:numFmt w:val="bullet"/>
      <w:lvlText w:val="•"/>
      <w:lvlJc w:val="left"/>
      <w:pPr>
        <w:ind w:left="1790" w:hanging="710"/>
      </w:pPr>
      <w:rPr>
        <w:rFonts w:ascii="Calibri Light" w:eastAsiaTheme="minorHAnsi" w:hAnsi="Calibri Light" w:cs="Calibri Ligh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B1E6723"/>
    <w:multiLevelType w:val="hybridMultilevel"/>
    <w:tmpl w:val="9F74A1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B4531E"/>
    <w:multiLevelType w:val="hybridMultilevel"/>
    <w:tmpl w:val="B72494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C352EC7"/>
    <w:multiLevelType w:val="hybridMultilevel"/>
    <w:tmpl w:val="976A2D7C"/>
    <w:lvl w:ilvl="0" w:tplc="241CB81C">
      <w:numFmt w:val="bullet"/>
      <w:lvlText w:val="•"/>
      <w:lvlJc w:val="left"/>
      <w:pPr>
        <w:ind w:left="1070" w:hanging="710"/>
      </w:pPr>
      <w:rPr>
        <w:rFonts w:ascii="Calibri Light" w:eastAsiaTheme="minorHAns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D426808"/>
    <w:multiLevelType w:val="hybridMultilevel"/>
    <w:tmpl w:val="9E583C00"/>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FDC4BAD"/>
    <w:multiLevelType w:val="hybridMultilevel"/>
    <w:tmpl w:val="234C6446"/>
    <w:lvl w:ilvl="0" w:tplc="0A9E9394">
      <w:numFmt w:val="bullet"/>
      <w:lvlText w:val="•"/>
      <w:lvlJc w:val="left"/>
      <w:pPr>
        <w:ind w:left="1070" w:hanging="710"/>
      </w:pPr>
      <w:rPr>
        <w:rFonts w:ascii="Calibri Light" w:eastAsiaTheme="minorHAns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6051381"/>
    <w:multiLevelType w:val="hybridMultilevel"/>
    <w:tmpl w:val="C7CC7F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2E7C04"/>
    <w:multiLevelType w:val="hybridMultilevel"/>
    <w:tmpl w:val="D43C84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FAC742D"/>
    <w:multiLevelType w:val="hybridMultilevel"/>
    <w:tmpl w:val="751E7AD6"/>
    <w:lvl w:ilvl="0" w:tplc="12B4E248">
      <w:numFmt w:val="bullet"/>
      <w:lvlText w:val="•"/>
      <w:lvlJc w:val="left"/>
      <w:pPr>
        <w:ind w:left="1070" w:hanging="710"/>
      </w:pPr>
      <w:rPr>
        <w:rFonts w:ascii="Calibri Light" w:eastAsiaTheme="minorHAns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5434E6A"/>
    <w:multiLevelType w:val="hybridMultilevel"/>
    <w:tmpl w:val="DFB0FC30"/>
    <w:lvl w:ilvl="0" w:tplc="66CCF5B2">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5E2456"/>
    <w:multiLevelType w:val="hybridMultilevel"/>
    <w:tmpl w:val="7DDE3F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FD4A39"/>
    <w:multiLevelType w:val="hybridMultilevel"/>
    <w:tmpl w:val="439E8D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C907C9F"/>
    <w:multiLevelType w:val="hybridMultilevel"/>
    <w:tmpl w:val="FD4299C8"/>
    <w:lvl w:ilvl="0" w:tplc="74844644">
      <w:start w:val="1"/>
      <w:numFmt w:val="decimal"/>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24"/>
  </w:num>
  <w:num w:numId="3">
    <w:abstractNumId w:val="0"/>
  </w:num>
  <w:num w:numId="4">
    <w:abstractNumId w:val="11"/>
  </w:num>
  <w:num w:numId="5">
    <w:abstractNumId w:val="28"/>
  </w:num>
  <w:num w:numId="6">
    <w:abstractNumId w:val="16"/>
  </w:num>
  <w:num w:numId="7">
    <w:abstractNumId w:val="31"/>
  </w:num>
  <w:num w:numId="8">
    <w:abstractNumId w:val="17"/>
  </w:num>
  <w:num w:numId="9">
    <w:abstractNumId w:val="25"/>
  </w:num>
  <w:num w:numId="10">
    <w:abstractNumId w:val="18"/>
  </w:num>
  <w:num w:numId="11">
    <w:abstractNumId w:val="7"/>
  </w:num>
  <w:num w:numId="12">
    <w:abstractNumId w:val="22"/>
  </w:num>
  <w:num w:numId="13">
    <w:abstractNumId w:val="9"/>
  </w:num>
  <w:num w:numId="14">
    <w:abstractNumId w:val="36"/>
  </w:num>
  <w:num w:numId="15">
    <w:abstractNumId w:val="23"/>
  </w:num>
  <w:num w:numId="16">
    <w:abstractNumId w:val="15"/>
  </w:num>
  <w:num w:numId="17">
    <w:abstractNumId w:val="32"/>
  </w:num>
  <w:num w:numId="18">
    <w:abstractNumId w:val="4"/>
  </w:num>
  <w:num w:numId="19">
    <w:abstractNumId w:val="27"/>
  </w:num>
  <w:num w:numId="20">
    <w:abstractNumId w:val="8"/>
  </w:num>
  <w:num w:numId="21">
    <w:abstractNumId w:val="29"/>
  </w:num>
  <w:num w:numId="22">
    <w:abstractNumId w:val="20"/>
  </w:num>
  <w:num w:numId="23">
    <w:abstractNumId w:val="21"/>
  </w:num>
  <w:num w:numId="24">
    <w:abstractNumId w:val="33"/>
  </w:num>
  <w:num w:numId="25">
    <w:abstractNumId w:val="5"/>
  </w:num>
  <w:num w:numId="26">
    <w:abstractNumId w:val="1"/>
  </w:num>
  <w:num w:numId="27">
    <w:abstractNumId w:val="19"/>
  </w:num>
  <w:num w:numId="28">
    <w:abstractNumId w:val="14"/>
  </w:num>
  <w:num w:numId="29">
    <w:abstractNumId w:val="30"/>
  </w:num>
  <w:num w:numId="30">
    <w:abstractNumId w:val="35"/>
  </w:num>
  <w:num w:numId="31">
    <w:abstractNumId w:val="10"/>
  </w:num>
  <w:num w:numId="32">
    <w:abstractNumId w:val="13"/>
  </w:num>
  <w:num w:numId="33">
    <w:abstractNumId w:val="3"/>
  </w:num>
  <w:num w:numId="34">
    <w:abstractNumId w:val="12"/>
  </w:num>
  <w:num w:numId="35">
    <w:abstractNumId w:val="34"/>
  </w:num>
  <w:num w:numId="36">
    <w:abstractNumId w:val="26"/>
  </w:num>
  <w:num w:numId="3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020CD"/>
    <w:rsid w:val="00004FB0"/>
    <w:rsid w:val="00005FDE"/>
    <w:rsid w:val="0001354B"/>
    <w:rsid w:val="000166DD"/>
    <w:rsid w:val="00017C1C"/>
    <w:rsid w:val="000235D5"/>
    <w:rsid w:val="0003136B"/>
    <w:rsid w:val="0003367A"/>
    <w:rsid w:val="0003432C"/>
    <w:rsid w:val="00044541"/>
    <w:rsid w:val="0004727E"/>
    <w:rsid w:val="00054381"/>
    <w:rsid w:val="00056E94"/>
    <w:rsid w:val="00057240"/>
    <w:rsid w:val="00062A3E"/>
    <w:rsid w:val="00064322"/>
    <w:rsid w:val="00071D04"/>
    <w:rsid w:val="00073202"/>
    <w:rsid w:val="00074565"/>
    <w:rsid w:val="00082FE9"/>
    <w:rsid w:val="00083768"/>
    <w:rsid w:val="00085326"/>
    <w:rsid w:val="00087A60"/>
    <w:rsid w:val="000938FE"/>
    <w:rsid w:val="00097C4E"/>
    <w:rsid w:val="000A6A85"/>
    <w:rsid w:val="000C1D04"/>
    <w:rsid w:val="000C2E3F"/>
    <w:rsid w:val="000C75B0"/>
    <w:rsid w:val="000C75FB"/>
    <w:rsid w:val="000D2AC1"/>
    <w:rsid w:val="000E190B"/>
    <w:rsid w:val="000F1876"/>
    <w:rsid w:val="000F3C37"/>
    <w:rsid w:val="00101155"/>
    <w:rsid w:val="00103610"/>
    <w:rsid w:val="00106354"/>
    <w:rsid w:val="0011274A"/>
    <w:rsid w:val="00114B28"/>
    <w:rsid w:val="001226C2"/>
    <w:rsid w:val="00127AEC"/>
    <w:rsid w:val="00130566"/>
    <w:rsid w:val="0013085B"/>
    <w:rsid w:val="00131B4E"/>
    <w:rsid w:val="001402A5"/>
    <w:rsid w:val="00146497"/>
    <w:rsid w:val="00147000"/>
    <w:rsid w:val="001515E2"/>
    <w:rsid w:val="00157944"/>
    <w:rsid w:val="0016015F"/>
    <w:rsid w:val="00164202"/>
    <w:rsid w:val="00176793"/>
    <w:rsid w:val="00176F14"/>
    <w:rsid w:val="00182C5A"/>
    <w:rsid w:val="001863B3"/>
    <w:rsid w:val="001A2604"/>
    <w:rsid w:val="001A42FD"/>
    <w:rsid w:val="001A6C3B"/>
    <w:rsid w:val="001B54A4"/>
    <w:rsid w:val="001C62E9"/>
    <w:rsid w:val="001C7119"/>
    <w:rsid w:val="001D1677"/>
    <w:rsid w:val="001E301D"/>
    <w:rsid w:val="00210CB9"/>
    <w:rsid w:val="002111DF"/>
    <w:rsid w:val="002127EF"/>
    <w:rsid w:val="00225B21"/>
    <w:rsid w:val="00226561"/>
    <w:rsid w:val="00230235"/>
    <w:rsid w:val="00246619"/>
    <w:rsid w:val="00254CB8"/>
    <w:rsid w:val="0026166C"/>
    <w:rsid w:val="00281A64"/>
    <w:rsid w:val="00281A65"/>
    <w:rsid w:val="002976B2"/>
    <w:rsid w:val="002A7B8D"/>
    <w:rsid w:val="002D0FF2"/>
    <w:rsid w:val="002D602E"/>
    <w:rsid w:val="002E1D0A"/>
    <w:rsid w:val="002F1CB6"/>
    <w:rsid w:val="002F41AB"/>
    <w:rsid w:val="00310980"/>
    <w:rsid w:val="00315B10"/>
    <w:rsid w:val="00321CDA"/>
    <w:rsid w:val="003310A0"/>
    <w:rsid w:val="00334DB6"/>
    <w:rsid w:val="0034654A"/>
    <w:rsid w:val="0036144A"/>
    <w:rsid w:val="003646A6"/>
    <w:rsid w:val="003676A4"/>
    <w:rsid w:val="0037195C"/>
    <w:rsid w:val="00374147"/>
    <w:rsid w:val="003836CC"/>
    <w:rsid w:val="003871F0"/>
    <w:rsid w:val="00393834"/>
    <w:rsid w:val="003A09D4"/>
    <w:rsid w:val="003A0DF6"/>
    <w:rsid w:val="003B66A1"/>
    <w:rsid w:val="003B70A1"/>
    <w:rsid w:val="003B7268"/>
    <w:rsid w:val="003C1EEF"/>
    <w:rsid w:val="003C4890"/>
    <w:rsid w:val="003C7C8E"/>
    <w:rsid w:val="003D300B"/>
    <w:rsid w:val="003D3652"/>
    <w:rsid w:val="003D7361"/>
    <w:rsid w:val="003D7F01"/>
    <w:rsid w:val="003E0FEA"/>
    <w:rsid w:val="003E1B20"/>
    <w:rsid w:val="003E67DB"/>
    <w:rsid w:val="003F4126"/>
    <w:rsid w:val="00401A0F"/>
    <w:rsid w:val="00407412"/>
    <w:rsid w:val="00410215"/>
    <w:rsid w:val="00411B8A"/>
    <w:rsid w:val="00413FCD"/>
    <w:rsid w:val="004210B7"/>
    <w:rsid w:val="004245DA"/>
    <w:rsid w:val="00424968"/>
    <w:rsid w:val="00430DAA"/>
    <w:rsid w:val="004337F4"/>
    <w:rsid w:val="00434990"/>
    <w:rsid w:val="00441CC0"/>
    <w:rsid w:val="00443061"/>
    <w:rsid w:val="00450113"/>
    <w:rsid w:val="0045202D"/>
    <w:rsid w:val="004558C2"/>
    <w:rsid w:val="00456586"/>
    <w:rsid w:val="00456F78"/>
    <w:rsid w:val="004607DC"/>
    <w:rsid w:val="00460994"/>
    <w:rsid w:val="0046522F"/>
    <w:rsid w:val="004746FC"/>
    <w:rsid w:val="004774E7"/>
    <w:rsid w:val="004B449C"/>
    <w:rsid w:val="004B5EFD"/>
    <w:rsid w:val="004B746D"/>
    <w:rsid w:val="004C0E85"/>
    <w:rsid w:val="004C690B"/>
    <w:rsid w:val="004D39AC"/>
    <w:rsid w:val="004D41A8"/>
    <w:rsid w:val="004E3054"/>
    <w:rsid w:val="004F7ABF"/>
    <w:rsid w:val="005019B6"/>
    <w:rsid w:val="005118A9"/>
    <w:rsid w:val="0051374D"/>
    <w:rsid w:val="0051768D"/>
    <w:rsid w:val="00524358"/>
    <w:rsid w:val="00524644"/>
    <w:rsid w:val="005258D8"/>
    <w:rsid w:val="0053739B"/>
    <w:rsid w:val="00537B11"/>
    <w:rsid w:val="00540B59"/>
    <w:rsid w:val="00545433"/>
    <w:rsid w:val="00556F40"/>
    <w:rsid w:val="00556FE6"/>
    <w:rsid w:val="005606EA"/>
    <w:rsid w:val="00567705"/>
    <w:rsid w:val="00567E76"/>
    <w:rsid w:val="00575BE7"/>
    <w:rsid w:val="00580E75"/>
    <w:rsid w:val="00587ECB"/>
    <w:rsid w:val="0059112C"/>
    <w:rsid w:val="0059242D"/>
    <w:rsid w:val="00597CFD"/>
    <w:rsid w:val="005A5D1A"/>
    <w:rsid w:val="005B0108"/>
    <w:rsid w:val="005B2892"/>
    <w:rsid w:val="005B33BB"/>
    <w:rsid w:val="005B472E"/>
    <w:rsid w:val="005C4EA0"/>
    <w:rsid w:val="005D1EEB"/>
    <w:rsid w:val="005D3BBA"/>
    <w:rsid w:val="005D5C1D"/>
    <w:rsid w:val="005D6151"/>
    <w:rsid w:val="005E05D5"/>
    <w:rsid w:val="005E78C9"/>
    <w:rsid w:val="005F0434"/>
    <w:rsid w:val="00606A0C"/>
    <w:rsid w:val="00610A21"/>
    <w:rsid w:val="00612FBC"/>
    <w:rsid w:val="0061703F"/>
    <w:rsid w:val="00631D24"/>
    <w:rsid w:val="00632DA1"/>
    <w:rsid w:val="006409B8"/>
    <w:rsid w:val="0064128C"/>
    <w:rsid w:val="006423AF"/>
    <w:rsid w:val="006441A8"/>
    <w:rsid w:val="00654C2D"/>
    <w:rsid w:val="0065770D"/>
    <w:rsid w:val="00657DD0"/>
    <w:rsid w:val="00657E4F"/>
    <w:rsid w:val="0066099E"/>
    <w:rsid w:val="00663D10"/>
    <w:rsid w:val="00667657"/>
    <w:rsid w:val="0066790A"/>
    <w:rsid w:val="0068720C"/>
    <w:rsid w:val="0069158A"/>
    <w:rsid w:val="006923CD"/>
    <w:rsid w:val="00693F57"/>
    <w:rsid w:val="006A2E16"/>
    <w:rsid w:val="006A62E8"/>
    <w:rsid w:val="006B7897"/>
    <w:rsid w:val="006C47A1"/>
    <w:rsid w:val="006C5C06"/>
    <w:rsid w:val="006D0B92"/>
    <w:rsid w:val="006E21F4"/>
    <w:rsid w:val="006E34A1"/>
    <w:rsid w:val="006E3CF2"/>
    <w:rsid w:val="006E78DE"/>
    <w:rsid w:val="006F68B7"/>
    <w:rsid w:val="00707B55"/>
    <w:rsid w:val="0071523E"/>
    <w:rsid w:val="00722E8A"/>
    <w:rsid w:val="00724F20"/>
    <w:rsid w:val="0072527C"/>
    <w:rsid w:val="007300EE"/>
    <w:rsid w:val="007357F2"/>
    <w:rsid w:val="00741E49"/>
    <w:rsid w:val="00745006"/>
    <w:rsid w:val="007464B6"/>
    <w:rsid w:val="00747FD3"/>
    <w:rsid w:val="007503E4"/>
    <w:rsid w:val="0075312F"/>
    <w:rsid w:val="00753488"/>
    <w:rsid w:val="007547F9"/>
    <w:rsid w:val="0076690A"/>
    <w:rsid w:val="00782212"/>
    <w:rsid w:val="007822F0"/>
    <w:rsid w:val="00792900"/>
    <w:rsid w:val="00794CA6"/>
    <w:rsid w:val="007A25B2"/>
    <w:rsid w:val="007B1CBE"/>
    <w:rsid w:val="007B34B6"/>
    <w:rsid w:val="007B7063"/>
    <w:rsid w:val="007B718E"/>
    <w:rsid w:val="007C0B74"/>
    <w:rsid w:val="007D18D4"/>
    <w:rsid w:val="007E566D"/>
    <w:rsid w:val="007E7878"/>
    <w:rsid w:val="007F2357"/>
    <w:rsid w:val="007F44FA"/>
    <w:rsid w:val="008165E4"/>
    <w:rsid w:val="00822518"/>
    <w:rsid w:val="008265AC"/>
    <w:rsid w:val="0083058C"/>
    <w:rsid w:val="00832359"/>
    <w:rsid w:val="00834B78"/>
    <w:rsid w:val="0083509A"/>
    <w:rsid w:val="00847259"/>
    <w:rsid w:val="00850515"/>
    <w:rsid w:val="00857C42"/>
    <w:rsid w:val="00862269"/>
    <w:rsid w:val="008714FB"/>
    <w:rsid w:val="00874B56"/>
    <w:rsid w:val="00877C5F"/>
    <w:rsid w:val="008801E9"/>
    <w:rsid w:val="00880780"/>
    <w:rsid w:val="008809A1"/>
    <w:rsid w:val="00890F50"/>
    <w:rsid w:val="0089298B"/>
    <w:rsid w:val="0089344C"/>
    <w:rsid w:val="008A4912"/>
    <w:rsid w:val="008B1D2F"/>
    <w:rsid w:val="008B7AB8"/>
    <w:rsid w:val="008E4664"/>
    <w:rsid w:val="008F2C20"/>
    <w:rsid w:val="008F2F3E"/>
    <w:rsid w:val="008F43E4"/>
    <w:rsid w:val="008F6C52"/>
    <w:rsid w:val="00902EC7"/>
    <w:rsid w:val="0091415E"/>
    <w:rsid w:val="00916EBA"/>
    <w:rsid w:val="009321BE"/>
    <w:rsid w:val="00934BF0"/>
    <w:rsid w:val="00936BC6"/>
    <w:rsid w:val="0094187A"/>
    <w:rsid w:val="00946531"/>
    <w:rsid w:val="00952879"/>
    <w:rsid w:val="00952B04"/>
    <w:rsid w:val="00955A5A"/>
    <w:rsid w:val="00961D24"/>
    <w:rsid w:val="00964399"/>
    <w:rsid w:val="00975D6E"/>
    <w:rsid w:val="009914AB"/>
    <w:rsid w:val="009915FD"/>
    <w:rsid w:val="009C0286"/>
    <w:rsid w:val="009C2CA0"/>
    <w:rsid w:val="009C3C5B"/>
    <w:rsid w:val="009C3F66"/>
    <w:rsid w:val="009C6405"/>
    <w:rsid w:val="009D358F"/>
    <w:rsid w:val="009D450A"/>
    <w:rsid w:val="009E4DEC"/>
    <w:rsid w:val="009E656D"/>
    <w:rsid w:val="009F48B6"/>
    <w:rsid w:val="00A0529E"/>
    <w:rsid w:val="00A05588"/>
    <w:rsid w:val="00A0750F"/>
    <w:rsid w:val="00A11731"/>
    <w:rsid w:val="00A14577"/>
    <w:rsid w:val="00A25E7C"/>
    <w:rsid w:val="00A30B7C"/>
    <w:rsid w:val="00A3336F"/>
    <w:rsid w:val="00A34E40"/>
    <w:rsid w:val="00A43D2D"/>
    <w:rsid w:val="00A54FB2"/>
    <w:rsid w:val="00A568DD"/>
    <w:rsid w:val="00A70B5C"/>
    <w:rsid w:val="00A71AF3"/>
    <w:rsid w:val="00A80B91"/>
    <w:rsid w:val="00A85774"/>
    <w:rsid w:val="00A87A08"/>
    <w:rsid w:val="00A916D3"/>
    <w:rsid w:val="00A9441E"/>
    <w:rsid w:val="00A95E5B"/>
    <w:rsid w:val="00AA3527"/>
    <w:rsid w:val="00AA68E0"/>
    <w:rsid w:val="00AA6BB0"/>
    <w:rsid w:val="00AA7CA7"/>
    <w:rsid w:val="00AB073E"/>
    <w:rsid w:val="00AB2659"/>
    <w:rsid w:val="00AB2F97"/>
    <w:rsid w:val="00AB4BAD"/>
    <w:rsid w:val="00AB72AC"/>
    <w:rsid w:val="00AB7FA9"/>
    <w:rsid w:val="00AC68BF"/>
    <w:rsid w:val="00AC7765"/>
    <w:rsid w:val="00AD17AA"/>
    <w:rsid w:val="00AD3798"/>
    <w:rsid w:val="00AE254B"/>
    <w:rsid w:val="00AE36EE"/>
    <w:rsid w:val="00AF2728"/>
    <w:rsid w:val="00B03D51"/>
    <w:rsid w:val="00B05B3A"/>
    <w:rsid w:val="00B14EC8"/>
    <w:rsid w:val="00B2087D"/>
    <w:rsid w:val="00B331F3"/>
    <w:rsid w:val="00B335D3"/>
    <w:rsid w:val="00B546DD"/>
    <w:rsid w:val="00B83F48"/>
    <w:rsid w:val="00B90BDF"/>
    <w:rsid w:val="00BA2635"/>
    <w:rsid w:val="00BB2B93"/>
    <w:rsid w:val="00BB77E4"/>
    <w:rsid w:val="00BC3D81"/>
    <w:rsid w:val="00BC5D5E"/>
    <w:rsid w:val="00BE2363"/>
    <w:rsid w:val="00BE34CE"/>
    <w:rsid w:val="00BE5DA1"/>
    <w:rsid w:val="00BE6E91"/>
    <w:rsid w:val="00BF7B63"/>
    <w:rsid w:val="00C023A6"/>
    <w:rsid w:val="00C10B3C"/>
    <w:rsid w:val="00C31B88"/>
    <w:rsid w:val="00C3463D"/>
    <w:rsid w:val="00C43A99"/>
    <w:rsid w:val="00C53A74"/>
    <w:rsid w:val="00C5604D"/>
    <w:rsid w:val="00C6066C"/>
    <w:rsid w:val="00C65728"/>
    <w:rsid w:val="00C6594C"/>
    <w:rsid w:val="00C73D49"/>
    <w:rsid w:val="00C763FA"/>
    <w:rsid w:val="00C80B7C"/>
    <w:rsid w:val="00C85F40"/>
    <w:rsid w:val="00C91616"/>
    <w:rsid w:val="00C96753"/>
    <w:rsid w:val="00CA12E1"/>
    <w:rsid w:val="00CB5CBC"/>
    <w:rsid w:val="00CB6A4C"/>
    <w:rsid w:val="00CC038A"/>
    <w:rsid w:val="00CC6EF5"/>
    <w:rsid w:val="00CD6E1E"/>
    <w:rsid w:val="00CE2651"/>
    <w:rsid w:val="00CE4749"/>
    <w:rsid w:val="00CE7F18"/>
    <w:rsid w:val="00CF1C99"/>
    <w:rsid w:val="00CF343C"/>
    <w:rsid w:val="00CF3C55"/>
    <w:rsid w:val="00D0012C"/>
    <w:rsid w:val="00D029BD"/>
    <w:rsid w:val="00D11EFD"/>
    <w:rsid w:val="00D14A22"/>
    <w:rsid w:val="00D1778B"/>
    <w:rsid w:val="00D31AD0"/>
    <w:rsid w:val="00D36BB2"/>
    <w:rsid w:val="00D375F1"/>
    <w:rsid w:val="00D41183"/>
    <w:rsid w:val="00D42E6E"/>
    <w:rsid w:val="00D45B56"/>
    <w:rsid w:val="00D6126A"/>
    <w:rsid w:val="00D64A18"/>
    <w:rsid w:val="00D67209"/>
    <w:rsid w:val="00D731C2"/>
    <w:rsid w:val="00D7468C"/>
    <w:rsid w:val="00D74FD8"/>
    <w:rsid w:val="00D80E21"/>
    <w:rsid w:val="00D81CBD"/>
    <w:rsid w:val="00D9467E"/>
    <w:rsid w:val="00D970AD"/>
    <w:rsid w:val="00DA050C"/>
    <w:rsid w:val="00DA421A"/>
    <w:rsid w:val="00DA72FE"/>
    <w:rsid w:val="00DC6D65"/>
    <w:rsid w:val="00DC70E8"/>
    <w:rsid w:val="00DF4164"/>
    <w:rsid w:val="00DF54DD"/>
    <w:rsid w:val="00DF6F40"/>
    <w:rsid w:val="00E1508B"/>
    <w:rsid w:val="00E15861"/>
    <w:rsid w:val="00E3155A"/>
    <w:rsid w:val="00E371F5"/>
    <w:rsid w:val="00E4690E"/>
    <w:rsid w:val="00E47390"/>
    <w:rsid w:val="00E50D60"/>
    <w:rsid w:val="00E52654"/>
    <w:rsid w:val="00E57057"/>
    <w:rsid w:val="00E6202D"/>
    <w:rsid w:val="00E632DC"/>
    <w:rsid w:val="00E6466A"/>
    <w:rsid w:val="00E649CE"/>
    <w:rsid w:val="00E739BE"/>
    <w:rsid w:val="00E81BBC"/>
    <w:rsid w:val="00E8314A"/>
    <w:rsid w:val="00E902A4"/>
    <w:rsid w:val="00E914C3"/>
    <w:rsid w:val="00EA1E50"/>
    <w:rsid w:val="00EA248A"/>
    <w:rsid w:val="00EA3BE5"/>
    <w:rsid w:val="00EA5C12"/>
    <w:rsid w:val="00EB0DDF"/>
    <w:rsid w:val="00EB4C0A"/>
    <w:rsid w:val="00EB4F1D"/>
    <w:rsid w:val="00EC08F4"/>
    <w:rsid w:val="00EC1C00"/>
    <w:rsid w:val="00EC39CB"/>
    <w:rsid w:val="00EC6D57"/>
    <w:rsid w:val="00ED1C40"/>
    <w:rsid w:val="00ED562F"/>
    <w:rsid w:val="00EE3A34"/>
    <w:rsid w:val="00EF0E3E"/>
    <w:rsid w:val="00F006B8"/>
    <w:rsid w:val="00F068EF"/>
    <w:rsid w:val="00F13931"/>
    <w:rsid w:val="00F156B0"/>
    <w:rsid w:val="00F2625B"/>
    <w:rsid w:val="00F30B27"/>
    <w:rsid w:val="00F354A3"/>
    <w:rsid w:val="00F40A12"/>
    <w:rsid w:val="00F456B2"/>
    <w:rsid w:val="00F60B60"/>
    <w:rsid w:val="00F66E34"/>
    <w:rsid w:val="00F714F7"/>
    <w:rsid w:val="00F748E4"/>
    <w:rsid w:val="00F80976"/>
    <w:rsid w:val="00F81911"/>
    <w:rsid w:val="00F8211B"/>
    <w:rsid w:val="00F90569"/>
    <w:rsid w:val="00F90823"/>
    <w:rsid w:val="00F9411B"/>
    <w:rsid w:val="00F96A3A"/>
    <w:rsid w:val="00FA381B"/>
    <w:rsid w:val="00FB46A7"/>
    <w:rsid w:val="00FC17FB"/>
    <w:rsid w:val="00FD1AC1"/>
    <w:rsid w:val="00FD1B67"/>
    <w:rsid w:val="00FD2BE8"/>
    <w:rsid w:val="00FD4E3C"/>
    <w:rsid w:val="00FE0C21"/>
    <w:rsid w:val="00FE4F31"/>
    <w:rsid w:val="00FE6031"/>
    <w:rsid w:val="00FF5787"/>
    <w:rsid w:val="00FF6B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008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inorBidi"/>
        <w:iCs/>
        <w:color w:val="000000" w:themeColor="text1"/>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aliases w:val="Titel EMC"/>
    <w:qFormat/>
    <w:rsid w:val="008265AC"/>
    <w:pPr>
      <w:widowControl w:val="0"/>
      <w:autoSpaceDE w:val="0"/>
      <w:autoSpaceDN w:val="0"/>
    </w:pPr>
  </w:style>
  <w:style w:type="paragraph" w:styleId="Kop1">
    <w:name w:val="heading 1"/>
    <w:aliases w:val="Kleine Kop oranje"/>
    <w:basedOn w:val="Standaard"/>
    <w:next w:val="Standaard"/>
    <w:link w:val="Kop1Char"/>
    <w:uiPriority w:val="9"/>
    <w:qFormat/>
    <w:rsid w:val="00F40A12"/>
    <w:pPr>
      <w:keepNext/>
      <w:keepLines/>
      <w:spacing w:before="240"/>
      <w:outlineLvl w:val="0"/>
    </w:pPr>
    <w:rPr>
      <w:rFonts w:eastAsiaTheme="majorEastAsia" w:cstheme="majorBidi"/>
      <w:i/>
      <w:color w:val="F19002"/>
      <w:szCs w:val="32"/>
    </w:rPr>
  </w:style>
  <w:style w:type="paragraph" w:styleId="Kop2">
    <w:name w:val="heading 2"/>
    <w:aliases w:val="Tussenkop blauw EMC"/>
    <w:basedOn w:val="Standaard"/>
    <w:next w:val="Standaard"/>
    <w:link w:val="Kop2Char"/>
    <w:uiPriority w:val="9"/>
    <w:unhideWhenUsed/>
    <w:qFormat/>
    <w:rsid w:val="00321CDA"/>
    <w:pPr>
      <w:keepNext/>
      <w:keepLines/>
      <w:spacing w:before="40"/>
      <w:outlineLvl w:val="1"/>
    </w:pPr>
    <w:rPr>
      <w:rFonts w:eastAsiaTheme="majorEastAsia" w:cstheme="majorBidi"/>
      <w:szCs w:val="26"/>
    </w:rPr>
  </w:style>
  <w:style w:type="paragraph" w:styleId="Kop3">
    <w:name w:val="heading 3"/>
    <w:aliases w:val="Broodtekst EMC"/>
    <w:basedOn w:val="Standaard"/>
    <w:link w:val="Kop3Char"/>
    <w:uiPriority w:val="9"/>
    <w:qFormat/>
    <w:rsid w:val="00A54FB2"/>
    <w:pPr>
      <w:spacing w:before="100" w:beforeAutospacing="1" w:after="100" w:afterAutospacing="1"/>
      <w:outlineLvl w:val="2"/>
    </w:pPr>
    <w:rPr>
      <w:rFonts w:eastAsia="Times New Roman" w:cs="Times New Roman"/>
      <w:b/>
      <w:bCs/>
      <w:szCs w:val="27"/>
      <w:lang w:eastAsia="nl-NL"/>
    </w:rPr>
  </w:style>
  <w:style w:type="paragraph" w:styleId="Kop4">
    <w:name w:val="heading 4"/>
    <w:basedOn w:val="Standaard"/>
    <w:next w:val="Standaard"/>
    <w:link w:val="Kop4Char"/>
    <w:uiPriority w:val="9"/>
    <w:semiHidden/>
    <w:unhideWhenUsed/>
    <w:qFormat/>
    <w:rsid w:val="00D42E6E"/>
    <w:pPr>
      <w:keepNext/>
      <w:keepLines/>
      <w:spacing w:before="40"/>
      <w:outlineLvl w:val="3"/>
    </w:pPr>
    <w:rPr>
      <w:rFonts w:eastAsiaTheme="majorEastAsia" w:cstheme="majorBidi"/>
      <w:iCs w:val="0"/>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EMC Char"/>
    <w:basedOn w:val="Standaardalinea-lettertype"/>
    <w:link w:val="Kop3"/>
    <w:uiPriority w:val="9"/>
    <w:rsid w:val="00A54FB2"/>
    <w:rPr>
      <w:rFonts w:ascii="Verdana" w:eastAsia="Times New Roman" w:hAnsi="Verdana" w:cs="Times New Roman"/>
      <w:bCs/>
      <w:color w:val="000000" w:themeColor="text1"/>
      <w:sz w:val="20"/>
      <w:szCs w:val="27"/>
      <w:lang w:val="en-US" w:eastAsia="nl-NL"/>
    </w:rPr>
  </w:style>
  <w:style w:type="paragraph" w:styleId="Koptekst">
    <w:name w:val="header"/>
    <w:aliases w:val="Ondertitel bodytekst"/>
    <w:basedOn w:val="Standaard"/>
    <w:link w:val="KoptekstChar"/>
    <w:uiPriority w:val="99"/>
    <w:unhideWhenUsed/>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5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uiPriority w:val="1"/>
    <w:qFormat/>
    <w:rsid w:val="00AA7CA7"/>
  </w:style>
  <w:style w:type="character" w:customStyle="1" w:styleId="PlattetekstChar">
    <w:name w:val="Platte tekst Char"/>
    <w:basedOn w:val="Standaardalinea-lettertype"/>
    <w:link w:val="Plattetekst"/>
    <w:uiPriority w:val="1"/>
    <w:rsid w:val="00AA7CA7"/>
    <w:rPr>
      <w:rFonts w:ascii="Verdana" w:eastAsia="Montserrat-Light" w:hAnsi="Verdana" w:cs="Montserrat-Light"/>
      <w:b/>
      <w:color w:val="000000" w:themeColor="text1"/>
      <w:sz w:val="20"/>
      <w:szCs w:val="20"/>
    </w:rPr>
  </w:style>
  <w:style w:type="character" w:styleId="Paginanummer">
    <w:name w:val="page number"/>
    <w:basedOn w:val="Standaardalinea-lettertype"/>
    <w:uiPriority w:val="99"/>
    <w:semiHidden/>
    <w:unhideWhenUsed/>
    <w:rsid w:val="00EC39CB"/>
  </w:style>
  <w:style w:type="paragraph" w:styleId="Inhopg1">
    <w:name w:val="toc 1"/>
    <w:aliases w:val="Kop Blauw Bold EMC"/>
    <w:basedOn w:val="Standaard"/>
    <w:uiPriority w:val="1"/>
    <w:qFormat/>
    <w:rsid w:val="00AC68BF"/>
    <w:pPr>
      <w:spacing w:before="240" w:after="120"/>
    </w:pPr>
    <w:rPr>
      <w:bCs/>
    </w:rPr>
  </w:style>
  <w:style w:type="paragraph" w:styleId="Inhopg2">
    <w:name w:val="toc 2"/>
    <w:aliases w:val="Titel twee EMC"/>
    <w:basedOn w:val="Standaard"/>
    <w:uiPriority w:val="39"/>
    <w:qFormat/>
    <w:rsid w:val="00934BF0"/>
    <w:pPr>
      <w:spacing w:before="120"/>
      <w:ind w:left="220"/>
    </w:pPr>
    <w:rPr>
      <w:b/>
      <w:iCs w:val="0"/>
      <w:sz w:val="32"/>
    </w:rPr>
  </w:style>
  <w:style w:type="paragraph" w:styleId="Lijstalinea">
    <w:name w:val="List Paragraph"/>
    <w:basedOn w:val="Standaard"/>
    <w:link w:val="LijstalineaChar"/>
    <w:uiPriority w:val="34"/>
    <w:qFormat/>
    <w:rsid w:val="00443061"/>
    <w:pPr>
      <w:ind w:left="720"/>
      <w:contextualSpacing/>
    </w:pPr>
  </w:style>
  <w:style w:type="table" w:customStyle="1" w:styleId="TableNormal">
    <w:name w:val="Table Normal"/>
    <w:uiPriority w:val="2"/>
    <w:semiHidden/>
    <w:unhideWhenUsed/>
    <w:qFormat/>
    <w:rsid w:val="008801E9"/>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Kop2Char">
    <w:name w:val="Kop 2 Char"/>
    <w:aliases w:val="Tussenkop blauw EMC Char"/>
    <w:basedOn w:val="Standaardalinea-lettertype"/>
    <w:link w:val="Kop2"/>
    <w:uiPriority w:val="9"/>
    <w:rsid w:val="00321CDA"/>
    <w:rPr>
      <w:rFonts w:ascii="Verdana" w:eastAsiaTheme="majorEastAsia" w:hAnsi="Verdana" w:cstheme="majorBidi"/>
      <w:b/>
      <w:color w:val="252C5F"/>
      <w:sz w:val="20"/>
      <w:szCs w:val="26"/>
      <w:lang w:val="en-US"/>
    </w:rPr>
  </w:style>
  <w:style w:type="numbering" w:customStyle="1" w:styleId="Huidigelijst1">
    <w:name w:val="Huidige lijst1"/>
    <w:uiPriority w:val="99"/>
    <w:rsid w:val="00832359"/>
    <w:pPr>
      <w:numPr>
        <w:numId w:val="1"/>
      </w:numPr>
    </w:pPr>
  </w:style>
  <w:style w:type="character" w:customStyle="1" w:styleId="Kop1Char">
    <w:name w:val="Kop 1 Char"/>
    <w:aliases w:val="Kleine Kop oranje Char"/>
    <w:basedOn w:val="Standaardalinea-lettertype"/>
    <w:link w:val="Kop1"/>
    <w:uiPriority w:val="9"/>
    <w:rsid w:val="00F40A12"/>
    <w:rPr>
      <w:rFonts w:ascii="Verdana" w:eastAsiaTheme="majorEastAsia" w:hAnsi="Verdana" w:cstheme="majorBidi"/>
      <w:b/>
      <w:i/>
      <w:color w:val="F19002"/>
      <w:sz w:val="20"/>
      <w:szCs w:val="32"/>
      <w:lang w:val="en-US"/>
    </w:rPr>
  </w:style>
  <w:style w:type="paragraph" w:styleId="Kopvaninhoudsopgave">
    <w:name w:val="TOC Heading"/>
    <w:basedOn w:val="Kop1"/>
    <w:next w:val="Standaard"/>
    <w:uiPriority w:val="39"/>
    <w:unhideWhenUsed/>
    <w:qFormat/>
    <w:rsid w:val="005D6151"/>
    <w:pPr>
      <w:widowControl/>
      <w:autoSpaceDE/>
      <w:autoSpaceDN/>
      <w:spacing w:before="480" w:line="276" w:lineRule="auto"/>
      <w:outlineLvl w:val="9"/>
    </w:pPr>
    <w:rPr>
      <w:b/>
      <w:bCs/>
      <w:sz w:val="28"/>
      <w:szCs w:val="28"/>
      <w:lang w:eastAsia="nl-NL"/>
    </w:rPr>
  </w:style>
  <w:style w:type="paragraph" w:styleId="Inhopg3">
    <w:name w:val="toc 3"/>
    <w:basedOn w:val="Standaard"/>
    <w:next w:val="Standaard"/>
    <w:autoRedefine/>
    <w:uiPriority w:val="39"/>
    <w:unhideWhenUsed/>
    <w:rsid w:val="005D6151"/>
    <w:pPr>
      <w:ind w:left="440"/>
    </w:pPr>
    <w:rPr>
      <w:rFonts w:asciiTheme="minorHAnsi" w:hAnsiTheme="minorHAnsi"/>
    </w:rPr>
  </w:style>
  <w:style w:type="paragraph" w:styleId="Inhopg4">
    <w:name w:val="toc 4"/>
    <w:basedOn w:val="Standaard"/>
    <w:next w:val="Standaard"/>
    <w:autoRedefine/>
    <w:uiPriority w:val="39"/>
    <w:semiHidden/>
    <w:unhideWhenUsed/>
    <w:rsid w:val="005D6151"/>
    <w:pPr>
      <w:ind w:left="660"/>
    </w:pPr>
    <w:rPr>
      <w:rFonts w:asciiTheme="minorHAnsi" w:hAnsiTheme="minorHAnsi"/>
    </w:rPr>
  </w:style>
  <w:style w:type="paragraph" w:styleId="Inhopg5">
    <w:name w:val="toc 5"/>
    <w:basedOn w:val="Standaard"/>
    <w:next w:val="Standaard"/>
    <w:autoRedefine/>
    <w:uiPriority w:val="39"/>
    <w:semiHidden/>
    <w:unhideWhenUsed/>
    <w:rsid w:val="005D6151"/>
    <w:pPr>
      <w:ind w:left="880"/>
    </w:pPr>
    <w:rPr>
      <w:rFonts w:asciiTheme="minorHAnsi" w:hAnsiTheme="minorHAnsi"/>
    </w:rPr>
  </w:style>
  <w:style w:type="paragraph" w:styleId="Inhopg6">
    <w:name w:val="toc 6"/>
    <w:basedOn w:val="Standaard"/>
    <w:next w:val="Standaard"/>
    <w:autoRedefine/>
    <w:uiPriority w:val="39"/>
    <w:semiHidden/>
    <w:unhideWhenUsed/>
    <w:rsid w:val="005D6151"/>
    <w:pPr>
      <w:ind w:left="1100"/>
    </w:pPr>
    <w:rPr>
      <w:rFonts w:asciiTheme="minorHAnsi" w:hAnsiTheme="minorHAnsi"/>
    </w:rPr>
  </w:style>
  <w:style w:type="paragraph" w:styleId="Inhopg7">
    <w:name w:val="toc 7"/>
    <w:basedOn w:val="Standaard"/>
    <w:next w:val="Standaard"/>
    <w:autoRedefine/>
    <w:uiPriority w:val="39"/>
    <w:semiHidden/>
    <w:unhideWhenUsed/>
    <w:rsid w:val="005D6151"/>
    <w:pPr>
      <w:ind w:left="1320"/>
    </w:pPr>
    <w:rPr>
      <w:rFonts w:asciiTheme="minorHAnsi" w:hAnsiTheme="minorHAnsi"/>
    </w:rPr>
  </w:style>
  <w:style w:type="paragraph" w:styleId="Inhopg8">
    <w:name w:val="toc 8"/>
    <w:basedOn w:val="Standaard"/>
    <w:next w:val="Standaard"/>
    <w:autoRedefine/>
    <w:uiPriority w:val="39"/>
    <w:semiHidden/>
    <w:unhideWhenUsed/>
    <w:rsid w:val="005D6151"/>
    <w:pPr>
      <w:ind w:left="1540"/>
    </w:pPr>
    <w:rPr>
      <w:rFonts w:asciiTheme="minorHAnsi" w:hAnsiTheme="minorHAnsi"/>
    </w:rPr>
  </w:style>
  <w:style w:type="paragraph" w:styleId="Inhopg9">
    <w:name w:val="toc 9"/>
    <w:basedOn w:val="Standaard"/>
    <w:next w:val="Standaard"/>
    <w:autoRedefine/>
    <w:uiPriority w:val="39"/>
    <w:semiHidden/>
    <w:unhideWhenUsed/>
    <w:rsid w:val="005D6151"/>
    <w:pPr>
      <w:ind w:left="1760"/>
    </w:pPr>
    <w:rPr>
      <w:rFonts w:asciiTheme="minorHAnsi" w:hAnsiTheme="minorHAnsi"/>
    </w:rPr>
  </w:style>
  <w:style w:type="paragraph" w:styleId="Titel">
    <w:name w:val="Title"/>
    <w:basedOn w:val="Standaard"/>
    <w:link w:val="TitelChar"/>
    <w:uiPriority w:val="10"/>
    <w:rsid w:val="008F43E4"/>
    <w:pPr>
      <w:spacing w:before="228"/>
      <w:ind w:left="1247"/>
    </w:pPr>
    <w:rPr>
      <w:rFonts w:ascii="Montserrat" w:eastAsia="Montserrat" w:hAnsi="Montserrat" w:cs="Montserrat"/>
      <w:b/>
      <w:bCs/>
      <w:sz w:val="48"/>
      <w:szCs w:val="48"/>
    </w:rPr>
  </w:style>
  <w:style w:type="character" w:customStyle="1" w:styleId="TitelChar">
    <w:name w:val="Titel Char"/>
    <w:basedOn w:val="Standaardalinea-lettertype"/>
    <w:link w:val="Titel"/>
    <w:uiPriority w:val="10"/>
    <w:rsid w:val="008F43E4"/>
    <w:rPr>
      <w:rFonts w:ascii="Montserrat" w:eastAsia="Montserrat" w:hAnsi="Montserrat" w:cs="Montserrat"/>
      <w:b/>
      <w:bCs/>
      <w:sz w:val="48"/>
      <w:szCs w:val="48"/>
    </w:rPr>
  </w:style>
  <w:style w:type="paragraph" w:styleId="Geenafstand">
    <w:name w:val="No Spacing"/>
    <w:aliases w:val="Broodtekst bold EMC"/>
    <w:uiPriority w:val="1"/>
    <w:qFormat/>
    <w:rsid w:val="00934BF0"/>
    <w:pPr>
      <w:widowControl w:val="0"/>
      <w:autoSpaceDE w:val="0"/>
      <w:autoSpaceDN w:val="0"/>
    </w:pPr>
    <w:rPr>
      <w:rFonts w:ascii="Verdana" w:eastAsia="Montserrat-Light" w:hAnsi="Verdana" w:cs="Montserrat-Light"/>
      <w:b/>
      <w:szCs w:val="22"/>
      <w:lang w:val="en-US"/>
    </w:rPr>
  </w:style>
  <w:style w:type="character" w:styleId="Subtielebenadrukking">
    <w:name w:val="Subtle Emphasis"/>
    <w:basedOn w:val="Standaardalinea-lettertype"/>
    <w:uiPriority w:val="19"/>
    <w:rsid w:val="001226C2"/>
    <w:rPr>
      <w:i/>
      <w:iCs w:val="0"/>
      <w:color w:val="404040" w:themeColor="text1" w:themeTint="BF"/>
    </w:rPr>
  </w:style>
  <w:style w:type="paragraph" w:customStyle="1" w:styleId="TitelLichtEMC">
    <w:name w:val="Titel Licht EMC"/>
    <w:basedOn w:val="Inhopg2"/>
    <w:qFormat/>
    <w:rsid w:val="00934BF0"/>
  </w:style>
  <w:style w:type="character" w:customStyle="1" w:styleId="Kop4Char">
    <w:name w:val="Kop 4 Char"/>
    <w:basedOn w:val="Standaardalinea-lettertype"/>
    <w:link w:val="Kop4"/>
    <w:uiPriority w:val="9"/>
    <w:semiHidden/>
    <w:rsid w:val="00D42E6E"/>
    <w:rPr>
      <w:rFonts w:ascii="Verdana" w:eastAsiaTheme="majorEastAsia" w:hAnsi="Verdana" w:cstheme="majorBidi"/>
      <w:b/>
      <w:iCs w:val="0"/>
      <w:color w:val="2F5496" w:themeColor="accent1" w:themeShade="BF"/>
      <w:sz w:val="20"/>
      <w:szCs w:val="22"/>
      <w:lang w:val="en-US"/>
    </w:rPr>
  </w:style>
  <w:style w:type="character" w:customStyle="1" w:styleId="LijstalineaChar">
    <w:name w:val="Lijstalinea Char"/>
    <w:basedOn w:val="Standaardalinea-lettertype"/>
    <w:link w:val="Lijstalinea"/>
    <w:uiPriority w:val="34"/>
    <w:rsid w:val="002127EF"/>
    <w:rPr>
      <w:rFonts w:ascii="Verdana" w:eastAsia="Montserrat-Light" w:hAnsi="Verdana" w:cs="Montserrat-Light"/>
      <w:b/>
      <w:color w:val="252C5F"/>
      <w:sz w:val="36"/>
      <w:szCs w:val="22"/>
    </w:rPr>
  </w:style>
  <w:style w:type="paragraph" w:styleId="Ballontekst">
    <w:name w:val="Balloon Text"/>
    <w:basedOn w:val="Standaard"/>
    <w:link w:val="BallontekstChar"/>
    <w:uiPriority w:val="99"/>
    <w:semiHidden/>
    <w:unhideWhenUsed/>
    <w:rsid w:val="0040741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07412"/>
    <w:rPr>
      <w:rFonts w:ascii="Segoe UI" w:eastAsia="Montserrat-Light" w:hAnsi="Segoe UI" w:cs="Segoe UI"/>
      <w:b/>
      <w:color w:val="252C5F"/>
      <w:sz w:val="18"/>
      <w:szCs w:val="18"/>
    </w:rPr>
  </w:style>
  <w:style w:type="paragraph" w:customStyle="1" w:styleId="SubtitelEindhoven">
    <w:name w:val="SubtitelEindhoven"/>
    <w:rsid w:val="003B7268"/>
    <w:pPr>
      <w:spacing w:line="284" w:lineRule="exact"/>
    </w:pPr>
    <w:rPr>
      <w:rFonts w:ascii="PMN Caecilia" w:eastAsia="Times New Roman" w:hAnsi="PMN Caecilia" w:cs="Times New Roman"/>
      <w:b/>
      <w:noProof/>
      <w:lang w:val="en-US"/>
    </w:rPr>
  </w:style>
  <w:style w:type="table" w:customStyle="1" w:styleId="Tabelraster1">
    <w:name w:val="Tabelraster1"/>
    <w:basedOn w:val="Standaardtabel"/>
    <w:next w:val="Tabelraster"/>
    <w:uiPriority w:val="39"/>
    <w:rsid w:val="003B7268"/>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A4912"/>
    <w:pPr>
      <w:autoSpaceDE w:val="0"/>
      <w:autoSpaceDN w:val="0"/>
      <w:adjustRightInd w:val="0"/>
    </w:pPr>
    <w:rPr>
      <w:rFonts w:ascii="Arial" w:hAnsi="Arial" w:cs="Arial"/>
      <w:color w:val="000000"/>
    </w:rPr>
  </w:style>
  <w:style w:type="character" w:styleId="Verwijzingopmerking">
    <w:name w:val="annotation reference"/>
    <w:basedOn w:val="Standaardalinea-lettertype"/>
    <w:uiPriority w:val="99"/>
    <w:semiHidden/>
    <w:unhideWhenUsed/>
    <w:rsid w:val="00393834"/>
    <w:rPr>
      <w:sz w:val="16"/>
      <w:szCs w:val="16"/>
    </w:rPr>
  </w:style>
  <w:style w:type="paragraph" w:styleId="Tekstopmerking">
    <w:name w:val="annotation text"/>
    <w:basedOn w:val="Standaard"/>
    <w:link w:val="TekstopmerkingChar"/>
    <w:uiPriority w:val="99"/>
    <w:unhideWhenUsed/>
    <w:rsid w:val="00393834"/>
  </w:style>
  <w:style w:type="character" w:customStyle="1" w:styleId="TekstopmerkingChar">
    <w:name w:val="Tekst opmerking Char"/>
    <w:basedOn w:val="Standaardalinea-lettertype"/>
    <w:link w:val="Tekstopmerking"/>
    <w:uiPriority w:val="99"/>
    <w:rsid w:val="00393834"/>
    <w:rPr>
      <w:rFonts w:ascii="Verdana" w:eastAsia="Montserrat-Light" w:hAnsi="Verdana" w:cs="Montserrat-Light"/>
      <w:b/>
      <w:color w:val="252C5F"/>
      <w:sz w:val="20"/>
      <w:szCs w:val="20"/>
    </w:rPr>
  </w:style>
  <w:style w:type="paragraph" w:styleId="Onderwerpvanopmerking">
    <w:name w:val="annotation subject"/>
    <w:basedOn w:val="Tekstopmerking"/>
    <w:next w:val="Tekstopmerking"/>
    <w:link w:val="OnderwerpvanopmerkingChar"/>
    <w:uiPriority w:val="99"/>
    <w:semiHidden/>
    <w:unhideWhenUsed/>
    <w:rsid w:val="00393834"/>
    <w:rPr>
      <w:bCs/>
    </w:rPr>
  </w:style>
  <w:style w:type="character" w:customStyle="1" w:styleId="OnderwerpvanopmerkingChar">
    <w:name w:val="Onderwerp van opmerking Char"/>
    <w:basedOn w:val="TekstopmerkingChar"/>
    <w:link w:val="Onderwerpvanopmerking"/>
    <w:uiPriority w:val="99"/>
    <w:semiHidden/>
    <w:rsid w:val="00393834"/>
    <w:rPr>
      <w:rFonts w:ascii="Verdana" w:eastAsia="Montserrat-Light" w:hAnsi="Verdana" w:cs="Montserrat-Light"/>
      <w:b/>
      <w:bCs/>
      <w:color w:val="252C5F"/>
      <w:sz w:val="20"/>
      <w:szCs w:val="20"/>
    </w:rPr>
  </w:style>
  <w:style w:type="table" w:customStyle="1" w:styleId="NormalTable0">
    <w:name w:val="Normal Table0"/>
    <w:uiPriority w:val="2"/>
    <w:semiHidden/>
    <w:unhideWhenUsed/>
    <w:qFormat/>
    <w:rsid w:val="00BB77E4"/>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styleId="Hyperlink">
    <w:name w:val="Hyperlink"/>
    <w:uiPriority w:val="99"/>
    <w:rsid w:val="00E632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128335">
      <w:bodyDiv w:val="1"/>
      <w:marLeft w:val="0"/>
      <w:marRight w:val="0"/>
      <w:marTop w:val="0"/>
      <w:marBottom w:val="0"/>
      <w:divBdr>
        <w:top w:val="none" w:sz="0" w:space="0" w:color="auto"/>
        <w:left w:val="none" w:sz="0" w:space="0" w:color="auto"/>
        <w:bottom w:val="none" w:sz="0" w:space="0" w:color="auto"/>
        <w:right w:val="none" w:sz="0" w:space="0" w:color="auto"/>
      </w:divBdr>
    </w:div>
    <w:div w:id="1192304143">
      <w:bodyDiv w:val="1"/>
      <w:marLeft w:val="0"/>
      <w:marRight w:val="0"/>
      <w:marTop w:val="0"/>
      <w:marBottom w:val="0"/>
      <w:divBdr>
        <w:top w:val="none" w:sz="0" w:space="0" w:color="auto"/>
        <w:left w:val="none" w:sz="0" w:space="0" w:color="auto"/>
        <w:bottom w:val="none" w:sz="0" w:space="0" w:color="auto"/>
        <w:right w:val="none" w:sz="0" w:space="0" w:color="auto"/>
      </w:divBdr>
    </w:div>
    <w:div w:id="1325891536">
      <w:bodyDiv w:val="1"/>
      <w:marLeft w:val="0"/>
      <w:marRight w:val="0"/>
      <w:marTop w:val="0"/>
      <w:marBottom w:val="0"/>
      <w:divBdr>
        <w:top w:val="none" w:sz="0" w:space="0" w:color="auto"/>
        <w:left w:val="none" w:sz="0" w:space="0" w:color="auto"/>
        <w:bottom w:val="none" w:sz="0" w:space="0" w:color="auto"/>
        <w:right w:val="none" w:sz="0" w:space="0" w:color="auto"/>
      </w:divBdr>
    </w:div>
    <w:div w:id="1484008933">
      <w:bodyDiv w:val="1"/>
      <w:marLeft w:val="0"/>
      <w:marRight w:val="0"/>
      <w:marTop w:val="0"/>
      <w:marBottom w:val="0"/>
      <w:divBdr>
        <w:top w:val="none" w:sz="0" w:space="0" w:color="auto"/>
        <w:left w:val="none" w:sz="0" w:space="0" w:color="auto"/>
        <w:bottom w:val="none" w:sz="0" w:space="0" w:color="auto"/>
        <w:right w:val="none" w:sz="0" w:space="0" w:color="auto"/>
      </w:divBdr>
    </w:div>
    <w:div w:id="163702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CF36B-32BA-426A-8E2B-3DD3533FD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2794</Words>
  <Characters>15371</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2022-12-08T13:42:00Z</dcterms:created>
  <dcterms:modified xsi:type="dcterms:W3CDTF">2023-01-27T14:35:00Z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