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E37AF" w14:textId="77777777" w:rsidR="00316897" w:rsidRPr="00D404F2" w:rsidRDefault="00316897" w:rsidP="00316897">
      <w:pPr>
        <w:pStyle w:val="Plattetekst2"/>
        <w:rPr>
          <w:rFonts w:cs="Arial"/>
          <w:sz w:val="18"/>
          <w:szCs w:val="18"/>
        </w:rPr>
      </w:pPr>
    </w:p>
    <w:p w14:paraId="3F2AE581" w14:textId="77777777" w:rsidR="00316897" w:rsidRDefault="00316897" w:rsidP="00316897">
      <w:pPr>
        <w:pStyle w:val="Plattetekst"/>
        <w:rPr>
          <w:rFonts w:cs="Arial"/>
          <w:sz w:val="18"/>
          <w:szCs w:val="18"/>
        </w:rPr>
      </w:pPr>
      <w:r w:rsidRPr="00D404F2">
        <w:rPr>
          <w:rFonts w:cs="Arial"/>
          <w:sz w:val="18"/>
          <w:szCs w:val="18"/>
        </w:rPr>
        <w:t xml:space="preserve">Onderstaand treft u </w:t>
      </w:r>
      <w:r w:rsidR="00540FB3">
        <w:rPr>
          <w:rFonts w:cs="Arial"/>
          <w:sz w:val="18"/>
          <w:szCs w:val="18"/>
        </w:rPr>
        <w:t>het format t</w:t>
      </w:r>
      <w:r w:rsidR="0056378A">
        <w:rPr>
          <w:rFonts w:cs="Arial"/>
          <w:sz w:val="18"/>
          <w:szCs w:val="18"/>
        </w:rPr>
        <w:t>en behoeve van</w:t>
      </w:r>
      <w:r w:rsidR="00540FB3">
        <w:rPr>
          <w:rFonts w:cs="Arial"/>
          <w:sz w:val="18"/>
          <w:szCs w:val="18"/>
        </w:rPr>
        <w:t xml:space="preserve"> het stellen van vragen </w:t>
      </w:r>
      <w:r w:rsidR="0056378A">
        <w:rPr>
          <w:rFonts w:cs="Arial"/>
          <w:sz w:val="18"/>
          <w:szCs w:val="18"/>
        </w:rPr>
        <w:t>naar aanleiding van de aanbestedingsdocumenten</w:t>
      </w:r>
      <w:r w:rsidRPr="00D404F2">
        <w:rPr>
          <w:rFonts w:cs="Arial"/>
          <w:sz w:val="18"/>
          <w:szCs w:val="18"/>
        </w:rPr>
        <w:t xml:space="preserve">. </w:t>
      </w:r>
    </w:p>
    <w:p w14:paraId="6BB350CB" w14:textId="77777777" w:rsidR="000E4DFC" w:rsidRPr="008418C8" w:rsidRDefault="000E4DFC" w:rsidP="000E4DFC">
      <w:pPr>
        <w:rPr>
          <w:rFonts w:ascii="Arial" w:hAnsi="Arial" w:cs="Arial"/>
          <w:b/>
          <w:sz w:val="18"/>
          <w:szCs w:val="18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"/>
        <w:gridCol w:w="1930"/>
        <w:gridCol w:w="5953"/>
      </w:tblGrid>
      <w:tr w:rsidR="00540FB3" w:rsidRPr="008418C8" w14:paraId="3F08A2F3" w14:textId="77777777" w:rsidTr="00540FB3">
        <w:tc>
          <w:tcPr>
            <w:tcW w:w="872" w:type="dxa"/>
          </w:tcPr>
          <w:p w14:paraId="592F5ECD" w14:textId="77777777" w:rsidR="00540FB3" w:rsidRPr="008418C8" w:rsidRDefault="00540FB3" w:rsidP="000E00B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18C8">
              <w:rPr>
                <w:rFonts w:ascii="Arial" w:hAnsi="Arial" w:cs="Arial"/>
                <w:b/>
                <w:sz w:val="18"/>
                <w:szCs w:val="18"/>
              </w:rPr>
              <w:t>Nr. vraag</w:t>
            </w:r>
          </w:p>
        </w:tc>
        <w:tc>
          <w:tcPr>
            <w:tcW w:w="1930" w:type="dxa"/>
          </w:tcPr>
          <w:p w14:paraId="0954BD69" w14:textId="04A0AA2D" w:rsidR="00540FB3" w:rsidRPr="008418C8" w:rsidRDefault="00540FB3" w:rsidP="000E00B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18C8">
              <w:rPr>
                <w:rFonts w:ascii="Arial" w:hAnsi="Arial" w:cs="Arial"/>
                <w:b/>
                <w:sz w:val="18"/>
                <w:szCs w:val="18"/>
              </w:rPr>
              <w:t xml:space="preserve">Betreft </w:t>
            </w:r>
            <w:r w:rsidR="00440956">
              <w:rPr>
                <w:rFonts w:ascii="Arial" w:hAnsi="Arial" w:cs="Arial"/>
                <w:b/>
                <w:sz w:val="18"/>
                <w:szCs w:val="18"/>
              </w:rPr>
              <w:t>het antwoord op (nummer):</w:t>
            </w:r>
          </w:p>
        </w:tc>
        <w:tc>
          <w:tcPr>
            <w:tcW w:w="5953" w:type="dxa"/>
            <w:shd w:val="clear" w:color="auto" w:fill="auto"/>
          </w:tcPr>
          <w:p w14:paraId="12F31DF1" w14:textId="77777777" w:rsidR="00540FB3" w:rsidRPr="008418C8" w:rsidRDefault="00540FB3" w:rsidP="000E00B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18C8">
              <w:rPr>
                <w:rFonts w:ascii="Arial" w:hAnsi="Arial" w:cs="Arial"/>
                <w:b/>
                <w:sz w:val="18"/>
                <w:szCs w:val="18"/>
              </w:rPr>
              <w:t>Vraag / opmerking / bezwaar</w:t>
            </w:r>
          </w:p>
          <w:p w14:paraId="13D07441" w14:textId="77777777" w:rsidR="00540FB3" w:rsidRPr="008418C8" w:rsidRDefault="00540FB3" w:rsidP="000E00B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40FB3" w:rsidRPr="008418C8" w14:paraId="2AEDEABE" w14:textId="77777777" w:rsidTr="00540FB3">
        <w:tc>
          <w:tcPr>
            <w:tcW w:w="872" w:type="dxa"/>
          </w:tcPr>
          <w:p w14:paraId="49602D1A" w14:textId="77777777" w:rsidR="00540FB3" w:rsidRPr="008418C8" w:rsidRDefault="00540FB3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09AF1CB5" w14:textId="77777777" w:rsidR="00540FB3" w:rsidRPr="008418C8" w:rsidRDefault="00540FB3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auto"/>
          </w:tcPr>
          <w:p w14:paraId="1DED1290" w14:textId="77777777" w:rsidR="00540FB3" w:rsidRPr="008418C8" w:rsidRDefault="00540FB3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0FB3" w:rsidRPr="008418C8" w14:paraId="095D007E" w14:textId="77777777" w:rsidTr="00540FB3">
        <w:tc>
          <w:tcPr>
            <w:tcW w:w="872" w:type="dxa"/>
          </w:tcPr>
          <w:p w14:paraId="045338FE" w14:textId="77777777" w:rsidR="00540FB3" w:rsidRPr="008418C8" w:rsidRDefault="00540FB3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</w:tcPr>
          <w:p w14:paraId="07BE2412" w14:textId="77777777" w:rsidR="00540FB3" w:rsidRPr="008418C8" w:rsidRDefault="00540FB3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auto"/>
          </w:tcPr>
          <w:p w14:paraId="247A7812" w14:textId="77777777" w:rsidR="00540FB3" w:rsidRPr="008418C8" w:rsidRDefault="00540FB3" w:rsidP="000E00B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FE88CDB" w14:textId="77777777" w:rsidR="000E4DFC" w:rsidRDefault="000E4DFC" w:rsidP="000E4DFC"/>
    <w:p w14:paraId="27709868" w14:textId="77777777" w:rsidR="000E4DFC" w:rsidRPr="00D404F2" w:rsidRDefault="004027EB" w:rsidP="00316897">
      <w:pPr>
        <w:pStyle w:val="Plattetekst"/>
        <w:rPr>
          <w:rFonts w:cs="Arial"/>
          <w:sz w:val="18"/>
          <w:szCs w:val="18"/>
        </w:rPr>
      </w:pPr>
      <w:proofErr w:type="spellStart"/>
      <w:r>
        <w:rPr>
          <w:rFonts w:cs="Arial"/>
          <w:sz w:val="18"/>
          <w:szCs w:val="18"/>
        </w:rPr>
        <w:t>N.b.</w:t>
      </w:r>
      <w:proofErr w:type="spellEnd"/>
      <w:r>
        <w:rPr>
          <w:rFonts w:cs="Arial"/>
          <w:sz w:val="18"/>
          <w:szCs w:val="18"/>
        </w:rPr>
        <w:t>: Graag de vragen als “Word”-bestand versturen (en derhalve niet omzetten naar een .</w:t>
      </w:r>
      <w:proofErr w:type="spellStart"/>
      <w:r>
        <w:rPr>
          <w:rFonts w:cs="Arial"/>
          <w:sz w:val="18"/>
          <w:szCs w:val="18"/>
        </w:rPr>
        <w:t>PDF-bestand</w:t>
      </w:r>
      <w:proofErr w:type="spellEnd"/>
      <w:r>
        <w:rPr>
          <w:rFonts w:cs="Arial"/>
          <w:sz w:val="18"/>
          <w:szCs w:val="18"/>
        </w:rPr>
        <w:t>).</w:t>
      </w:r>
    </w:p>
    <w:sectPr w:rsidR="000E4DFC" w:rsidRPr="00D404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425C94" w14:textId="77777777" w:rsidR="00D247AC" w:rsidRDefault="00D247AC">
      <w:r>
        <w:separator/>
      </w:r>
    </w:p>
  </w:endnote>
  <w:endnote w:type="continuationSeparator" w:id="0">
    <w:p w14:paraId="2B7133A2" w14:textId="77777777" w:rsidR="00D247AC" w:rsidRDefault="00D24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9E8D3" w14:textId="77777777" w:rsidR="00051EE9" w:rsidRDefault="00051EE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D3C80" w14:textId="77777777" w:rsidR="00051EE9" w:rsidRDefault="00051EE9" w:rsidP="00A85A5E">
    <w:pPr>
      <w:pStyle w:val="Voettekst"/>
      <w:jc w:val="center"/>
    </w:pPr>
    <w:r>
      <w:rPr>
        <w:snapToGrid w:val="0"/>
      </w:rPr>
      <w:t xml:space="preserve">Pagina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921017">
      <w:rPr>
        <w:noProof/>
        <w:snapToGrid w:val="0"/>
      </w:rPr>
      <w:t>1</w:t>
    </w:r>
    <w:r>
      <w:rPr>
        <w:snapToGrid w:val="0"/>
      </w:rPr>
      <w:fldChar w:fldCharType="end"/>
    </w:r>
    <w:r>
      <w:rPr>
        <w:snapToGrid w:val="0"/>
      </w:rPr>
      <w:t xml:space="preserve"> van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921017">
      <w:rPr>
        <w:noProof/>
        <w:snapToGrid w:val="0"/>
      </w:rPr>
      <w:t>1</w:t>
    </w:r>
    <w:r>
      <w:rPr>
        <w:snapToGrid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296634" w14:textId="77777777" w:rsidR="00051EE9" w:rsidRDefault="00051EE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001961" w14:textId="77777777" w:rsidR="00D247AC" w:rsidRDefault="00D247AC">
      <w:r>
        <w:separator/>
      </w:r>
    </w:p>
  </w:footnote>
  <w:footnote w:type="continuationSeparator" w:id="0">
    <w:p w14:paraId="7BB62381" w14:textId="77777777" w:rsidR="00D247AC" w:rsidRDefault="00D24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3D5167" w14:textId="77777777" w:rsidR="00051EE9" w:rsidRDefault="00051EE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B8721D" w14:textId="77777777" w:rsidR="00051EE9" w:rsidRDefault="00051EE9">
    <w:pPr>
      <w:pStyle w:val="Koptekst"/>
    </w:pPr>
    <w:r>
      <w:object w:dxaOrig="9062" w:dyaOrig="1180" w14:anchorId="66AA4D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6.75pt;height:28.5pt" fillcolor="window">
          <v:imagedata r:id="rId1" o:title=""/>
        </v:shape>
        <o:OLEObject Type="Embed" ProgID="Word.Picture.8" ShapeID="_x0000_i1025" DrawAspect="Content" ObjectID="_1679308188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87FDE" w14:textId="77777777" w:rsidR="00051EE9" w:rsidRDefault="00051EE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702DE"/>
    <w:multiLevelType w:val="hybridMultilevel"/>
    <w:tmpl w:val="C09A53DA"/>
    <w:lvl w:ilvl="0" w:tplc="66DC7E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A73ED"/>
    <w:multiLevelType w:val="hybridMultilevel"/>
    <w:tmpl w:val="247028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6979AF"/>
    <w:multiLevelType w:val="hybridMultilevel"/>
    <w:tmpl w:val="1102BB90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65320623"/>
    <w:multiLevelType w:val="hybridMultilevel"/>
    <w:tmpl w:val="5B54F9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F17AF"/>
    <w:multiLevelType w:val="hybridMultilevel"/>
    <w:tmpl w:val="9536AE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C25CF1"/>
    <w:multiLevelType w:val="multilevel"/>
    <w:tmpl w:val="0E9011D4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6"/>
        <w:szCs w:val="16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897"/>
    <w:rsid w:val="00051EE9"/>
    <w:rsid w:val="000529F7"/>
    <w:rsid w:val="00057B80"/>
    <w:rsid w:val="000829D4"/>
    <w:rsid w:val="000A720C"/>
    <w:rsid w:val="000B3737"/>
    <w:rsid w:val="000D7FCA"/>
    <w:rsid w:val="000E00B4"/>
    <w:rsid w:val="000E4DFC"/>
    <w:rsid w:val="00107CC6"/>
    <w:rsid w:val="00117285"/>
    <w:rsid w:val="00122F89"/>
    <w:rsid w:val="001352CB"/>
    <w:rsid w:val="0016302B"/>
    <w:rsid w:val="001A6443"/>
    <w:rsid w:val="00226776"/>
    <w:rsid w:val="00252CA9"/>
    <w:rsid w:val="00261B44"/>
    <w:rsid w:val="002628C5"/>
    <w:rsid w:val="002E6C2B"/>
    <w:rsid w:val="002F51B5"/>
    <w:rsid w:val="00316897"/>
    <w:rsid w:val="0035235E"/>
    <w:rsid w:val="003A7E36"/>
    <w:rsid w:val="003E0404"/>
    <w:rsid w:val="004027EB"/>
    <w:rsid w:val="00440956"/>
    <w:rsid w:val="004820ED"/>
    <w:rsid w:val="004D5C7C"/>
    <w:rsid w:val="00507648"/>
    <w:rsid w:val="00525AE2"/>
    <w:rsid w:val="00540FB3"/>
    <w:rsid w:val="0056378A"/>
    <w:rsid w:val="00565A11"/>
    <w:rsid w:val="00584245"/>
    <w:rsid w:val="005B1231"/>
    <w:rsid w:val="005E1A44"/>
    <w:rsid w:val="006A40BF"/>
    <w:rsid w:val="006D490A"/>
    <w:rsid w:val="006F78CD"/>
    <w:rsid w:val="00777E19"/>
    <w:rsid w:val="008D36CC"/>
    <w:rsid w:val="008E2151"/>
    <w:rsid w:val="009103B2"/>
    <w:rsid w:val="00921017"/>
    <w:rsid w:val="009575E4"/>
    <w:rsid w:val="00961E89"/>
    <w:rsid w:val="009730F5"/>
    <w:rsid w:val="00992166"/>
    <w:rsid w:val="00A159C1"/>
    <w:rsid w:val="00A76D77"/>
    <w:rsid w:val="00A85A5E"/>
    <w:rsid w:val="00A93C76"/>
    <w:rsid w:val="00AF4D48"/>
    <w:rsid w:val="00B036E0"/>
    <w:rsid w:val="00B4664D"/>
    <w:rsid w:val="00B90966"/>
    <w:rsid w:val="00BA6C9B"/>
    <w:rsid w:val="00BB0CA8"/>
    <w:rsid w:val="00BD1D7C"/>
    <w:rsid w:val="00BD2FD7"/>
    <w:rsid w:val="00BE1B3A"/>
    <w:rsid w:val="00BF1376"/>
    <w:rsid w:val="00BF72A0"/>
    <w:rsid w:val="00C1388A"/>
    <w:rsid w:val="00CB3947"/>
    <w:rsid w:val="00D13EAE"/>
    <w:rsid w:val="00D13FE1"/>
    <w:rsid w:val="00D247AC"/>
    <w:rsid w:val="00D404F2"/>
    <w:rsid w:val="00DB3C54"/>
    <w:rsid w:val="00DD29D2"/>
    <w:rsid w:val="00E22DD1"/>
    <w:rsid w:val="00F00802"/>
    <w:rsid w:val="00F00BF1"/>
    <w:rsid w:val="00F24171"/>
    <w:rsid w:val="00F4282F"/>
    <w:rsid w:val="00F71077"/>
    <w:rsid w:val="00F937CE"/>
    <w:rsid w:val="00FD0090"/>
    <w:rsid w:val="00FF04DD"/>
    <w:rsid w:val="00FF1F1A"/>
    <w:rsid w:val="00FF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552C8216"/>
  <w15:docId w15:val="{22DE1261-558A-4F88-8507-AC89E7E2C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1689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31689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316897"/>
    <w:rPr>
      <w:rFonts w:ascii="Arial" w:hAnsi="Arial"/>
      <w:sz w:val="20"/>
    </w:rPr>
  </w:style>
  <w:style w:type="paragraph" w:styleId="Plattetekst2">
    <w:name w:val="Body Text 2"/>
    <w:basedOn w:val="Standaard"/>
    <w:rsid w:val="00316897"/>
    <w:rPr>
      <w:rFonts w:ascii="Arial" w:hAnsi="Arial"/>
      <w:b/>
      <w:sz w:val="28"/>
      <w:u w:val="single"/>
    </w:rPr>
  </w:style>
  <w:style w:type="paragraph" w:styleId="Ballontekst">
    <w:name w:val="Balloon Text"/>
    <w:basedOn w:val="Standaard"/>
    <w:semiHidden/>
    <w:rsid w:val="0031689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316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525AE2"/>
    <w:rPr>
      <w:sz w:val="16"/>
      <w:szCs w:val="16"/>
    </w:rPr>
  </w:style>
  <w:style w:type="paragraph" w:styleId="Tekstopmerking">
    <w:name w:val="annotation text"/>
    <w:basedOn w:val="Standaard"/>
    <w:semiHidden/>
    <w:rsid w:val="00525AE2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525AE2"/>
    <w:rPr>
      <w:b/>
      <w:bCs/>
    </w:rPr>
  </w:style>
  <w:style w:type="paragraph" w:customStyle="1" w:styleId="Vrijevorm">
    <w:name w:val="Vrije vorm"/>
    <w:rsid w:val="00226776"/>
    <w:rPr>
      <w:rFonts w:eastAsia="ヒラギノ角ゴ Pro W3"/>
      <w:color w:val="000000"/>
      <w:lang w:eastAsia="zh-TW"/>
    </w:rPr>
  </w:style>
  <w:style w:type="paragraph" w:customStyle="1" w:styleId="Standaard1">
    <w:name w:val="Standaard1"/>
    <w:rsid w:val="00226776"/>
    <w:rPr>
      <w:rFonts w:eastAsia="ヒラギノ角ゴ Pro W3"/>
      <w:color w:val="000000"/>
      <w:sz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betreffende businesscase Poort Kwintelooyen</vt:lpstr>
    </vt:vector>
  </TitlesOfParts>
  <Company>Provincie Utrecht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betreffende businesscase Poort Kwintelooyen</dc:title>
  <dc:creator>Provincie Utrecht</dc:creator>
  <cp:lastModifiedBy>Ouarghi, Yassine</cp:lastModifiedBy>
  <cp:revision>2</cp:revision>
  <cp:lastPrinted>2016-09-15T11:23:00Z</cp:lastPrinted>
  <dcterms:created xsi:type="dcterms:W3CDTF">2021-04-07T11:43:00Z</dcterms:created>
  <dcterms:modified xsi:type="dcterms:W3CDTF">2021-04-07T11:43:00Z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-630307294</vt:i4>
  </property>
  <property fmtid="{D5CDD505-2E9C-101B-9397-08002B2CF9AE}" pid="3" name="_NewReviewCycle">
    <vt:lpwstr/>
  </property>
  <property fmtid="{D5CDD505-2E9C-101B-9397-08002B2CF9AE}" pid="4" name="_EmailSubject">
    <vt:lpwstr>Offerteaanvraag - Klimaatadaptief bouwen</vt:lpwstr>
  </property>
  <property fmtid="{D5CDD505-2E9C-101B-9397-08002B2CF9AE}" pid="5" name="_AuthorEmail">
    <vt:lpwstr>Inkoop@provincie-utrecht.nl</vt:lpwstr>
  </property>
  <property fmtid="{D5CDD505-2E9C-101B-9397-08002B2CF9AE}" pid="6" name="_AuthorEmailDisplayName">
    <vt:lpwstr>Inkoop</vt:lpwstr>
  </property>
  <property fmtid="{D5CDD505-2E9C-101B-9397-08002B2CF9AE}" pid="7" name="_PreviousAdHocReviewCycleID">
    <vt:i4>-426991384</vt:i4>
  </property>
  <property fmtid="{D5CDD505-2E9C-101B-9397-08002B2CF9AE}" pid="8" name="_ReviewingToolsShownOnce">
    <vt:lpwstr/>
  </property>
</Properties>
</file>