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36C37"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6D6B668D" w14:textId="77777777" w:rsidR="005B0E7F" w:rsidRPr="00F8360F" w:rsidRDefault="005B0E7F" w:rsidP="00832CB3">
      <w:pPr>
        <w:pStyle w:val="Default"/>
        <w:jc w:val="both"/>
        <w:rPr>
          <w:rFonts w:asciiTheme="majorHAnsi" w:hAnsiTheme="majorHAnsi"/>
          <w:sz w:val="22"/>
          <w:szCs w:val="22"/>
          <w:lang w:val="nl-NL"/>
        </w:rPr>
      </w:pPr>
    </w:p>
    <w:p w14:paraId="4C4A10B4"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506FAF5E" w14:textId="77777777" w:rsidR="005B0E7F" w:rsidRPr="00F8360F" w:rsidRDefault="005B0E7F" w:rsidP="00832CB3">
      <w:pPr>
        <w:pStyle w:val="Default"/>
        <w:jc w:val="both"/>
        <w:rPr>
          <w:rFonts w:asciiTheme="majorHAnsi" w:hAnsiTheme="majorHAnsi"/>
          <w:sz w:val="22"/>
          <w:szCs w:val="22"/>
          <w:lang w:val="nl-NL"/>
        </w:rPr>
      </w:pPr>
    </w:p>
    <w:p w14:paraId="07E74684" w14:textId="77777777" w:rsidR="00303117" w:rsidRPr="00F8360F" w:rsidRDefault="00303117" w:rsidP="00303117">
      <w:pPr>
        <w:pStyle w:val="Default"/>
        <w:jc w:val="both"/>
        <w:rPr>
          <w:rFonts w:asciiTheme="majorHAnsi" w:hAnsiTheme="majorHAnsi"/>
          <w:sz w:val="22"/>
          <w:szCs w:val="22"/>
          <w:lang w:val="nl-NL"/>
        </w:rPr>
      </w:pPr>
      <w:r>
        <w:rPr>
          <w:rFonts w:asciiTheme="majorHAnsi" w:hAnsiTheme="majorHAnsi"/>
          <w:sz w:val="22"/>
          <w:szCs w:val="22"/>
          <w:lang w:val="nl-NL"/>
        </w:rPr>
        <w:t xml:space="preserve">Stichting </w:t>
      </w:r>
      <w:proofErr w:type="spellStart"/>
      <w:r>
        <w:rPr>
          <w:rFonts w:asciiTheme="majorHAnsi" w:hAnsiTheme="majorHAnsi"/>
          <w:sz w:val="22"/>
          <w:szCs w:val="22"/>
          <w:lang w:val="nl-NL"/>
        </w:rPr>
        <w:t>Vivente</w:t>
      </w:r>
      <w:proofErr w:type="spellEnd"/>
      <w:r w:rsidRPr="00F8360F">
        <w:rPr>
          <w:rFonts w:asciiTheme="majorHAnsi" w:hAnsiTheme="majorHAnsi"/>
          <w:sz w:val="22"/>
          <w:szCs w:val="22"/>
          <w:lang w:val="nl-NL"/>
        </w:rPr>
        <w:t xml:space="preserve">, statutair gevestigd te </w:t>
      </w:r>
      <w:r>
        <w:rPr>
          <w:rFonts w:asciiTheme="majorHAnsi" w:hAnsiTheme="majorHAnsi"/>
          <w:sz w:val="22"/>
          <w:szCs w:val="22"/>
          <w:lang w:val="nl-NL"/>
        </w:rPr>
        <w:t>Zwolle</w:t>
      </w:r>
      <w:r w:rsidRPr="00F8360F">
        <w:rPr>
          <w:rFonts w:asciiTheme="majorHAnsi" w:hAnsiTheme="majorHAnsi"/>
          <w:sz w:val="22"/>
          <w:szCs w:val="22"/>
          <w:lang w:val="nl-NL"/>
        </w:rPr>
        <w:t>, te dezen rechtsgeldig vertegenwoordig</w:t>
      </w:r>
      <w:r>
        <w:rPr>
          <w:rFonts w:asciiTheme="majorHAnsi" w:hAnsiTheme="majorHAnsi"/>
          <w:sz w:val="22"/>
          <w:szCs w:val="22"/>
          <w:lang w:val="nl-NL"/>
        </w:rPr>
        <w:t>t</w:t>
      </w:r>
      <w:r w:rsidRPr="00F8360F">
        <w:rPr>
          <w:rFonts w:asciiTheme="majorHAnsi" w:hAnsiTheme="majorHAnsi"/>
          <w:sz w:val="22"/>
          <w:szCs w:val="22"/>
          <w:lang w:val="nl-NL"/>
        </w:rPr>
        <w:t xml:space="preserve"> door </w:t>
      </w:r>
      <w:r>
        <w:rPr>
          <w:rFonts w:asciiTheme="majorHAnsi" w:hAnsiTheme="majorHAnsi"/>
          <w:sz w:val="22"/>
          <w:szCs w:val="22"/>
          <w:lang w:val="nl-NL"/>
        </w:rPr>
        <w:t>Dhr. Arend Eilander</w:t>
      </w:r>
      <w:r w:rsidRPr="00F8360F">
        <w:rPr>
          <w:rFonts w:asciiTheme="majorHAnsi" w:hAnsiTheme="majorHAnsi"/>
          <w:sz w:val="22"/>
          <w:szCs w:val="22"/>
          <w:lang w:val="nl-NL"/>
        </w:rPr>
        <w:t xml:space="preserve"> in de functie van </w:t>
      </w:r>
      <w:r>
        <w:rPr>
          <w:rFonts w:asciiTheme="majorHAnsi" w:hAnsiTheme="majorHAnsi"/>
          <w:sz w:val="22"/>
          <w:szCs w:val="22"/>
          <w:lang w:val="nl-NL"/>
        </w:rPr>
        <w:t>Voorzitter College van Bestuur,</w:t>
      </w:r>
      <w:r w:rsidRPr="00F8360F">
        <w:rPr>
          <w:rFonts w:asciiTheme="majorHAnsi" w:hAnsiTheme="majorHAnsi"/>
          <w:sz w:val="22"/>
          <w:szCs w:val="22"/>
          <w:lang w:val="nl-NL"/>
        </w:rPr>
        <w:t xml:space="preserve"> hierna te noemen ‘Opdrachtgever’; </w:t>
      </w:r>
    </w:p>
    <w:p w14:paraId="2192477D" w14:textId="77777777" w:rsidR="005B0E7F" w:rsidRPr="00F8360F" w:rsidRDefault="005B0E7F" w:rsidP="00832CB3">
      <w:pPr>
        <w:pStyle w:val="Default"/>
        <w:jc w:val="both"/>
        <w:rPr>
          <w:rFonts w:asciiTheme="majorHAnsi" w:hAnsiTheme="majorHAnsi"/>
          <w:sz w:val="22"/>
          <w:szCs w:val="22"/>
          <w:lang w:val="nl-NL"/>
        </w:rPr>
      </w:pPr>
    </w:p>
    <w:p w14:paraId="03CD449B"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74CD98A4" w14:textId="77777777" w:rsidR="003933EA" w:rsidRPr="00F8360F" w:rsidRDefault="003933EA" w:rsidP="00832CB3">
      <w:pPr>
        <w:pStyle w:val="Default"/>
        <w:jc w:val="both"/>
        <w:rPr>
          <w:rFonts w:asciiTheme="majorHAnsi" w:hAnsiTheme="majorHAnsi"/>
          <w:sz w:val="22"/>
          <w:szCs w:val="22"/>
          <w:lang w:val="nl-NL"/>
        </w:rPr>
      </w:pPr>
    </w:p>
    <w:p w14:paraId="0E65BD79"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oordigt</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70228207" w14:textId="77777777" w:rsidR="003933EA" w:rsidRPr="00F8360F" w:rsidRDefault="003933EA" w:rsidP="00832CB3">
      <w:pPr>
        <w:pStyle w:val="Default"/>
        <w:jc w:val="both"/>
        <w:rPr>
          <w:rFonts w:asciiTheme="majorHAnsi" w:hAnsiTheme="majorHAnsi"/>
          <w:sz w:val="22"/>
          <w:szCs w:val="22"/>
          <w:lang w:val="nl-NL"/>
        </w:rPr>
      </w:pPr>
    </w:p>
    <w:p w14:paraId="76E333C9"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05469FEF" w14:textId="77777777" w:rsidR="003933EA" w:rsidRPr="00F8360F" w:rsidRDefault="003933EA" w:rsidP="00832CB3">
      <w:pPr>
        <w:pStyle w:val="Default"/>
        <w:spacing w:after="137"/>
        <w:jc w:val="both"/>
        <w:rPr>
          <w:rFonts w:asciiTheme="majorHAnsi" w:hAnsiTheme="majorHAnsi"/>
          <w:sz w:val="22"/>
          <w:szCs w:val="22"/>
          <w:lang w:val="nl-NL"/>
        </w:rPr>
      </w:pPr>
    </w:p>
    <w:p w14:paraId="01723552"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157445B0"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28A21B93" w14:textId="77777777" w:rsidR="003933EA" w:rsidRPr="00F8360F" w:rsidRDefault="003933EA" w:rsidP="00832CB3">
      <w:pPr>
        <w:pStyle w:val="Default"/>
        <w:jc w:val="both"/>
        <w:rPr>
          <w:rFonts w:asciiTheme="majorHAnsi" w:hAnsiTheme="majorHAnsi"/>
          <w:sz w:val="22"/>
          <w:szCs w:val="22"/>
          <w:lang w:val="nl-NL"/>
        </w:rPr>
      </w:pPr>
    </w:p>
    <w:p w14:paraId="6E08A2F0"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5C5FD326" w14:textId="77777777" w:rsidR="003933EA" w:rsidRPr="00F8360F" w:rsidRDefault="003933EA" w:rsidP="00832CB3">
      <w:pPr>
        <w:pStyle w:val="Default"/>
        <w:jc w:val="both"/>
        <w:rPr>
          <w:rFonts w:asciiTheme="majorHAnsi" w:hAnsiTheme="majorHAnsi"/>
          <w:sz w:val="22"/>
          <w:szCs w:val="22"/>
          <w:lang w:val="nl-NL"/>
        </w:rPr>
      </w:pPr>
    </w:p>
    <w:p w14:paraId="63344812"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67BDD0A0" w14:textId="77777777" w:rsidR="00C87DFB" w:rsidRPr="00F8360F" w:rsidRDefault="00C87DFB" w:rsidP="00832CB3">
      <w:pPr>
        <w:pStyle w:val="Default"/>
        <w:jc w:val="both"/>
        <w:rPr>
          <w:rFonts w:asciiTheme="majorHAnsi" w:hAnsiTheme="majorHAnsi"/>
          <w:sz w:val="22"/>
          <w:szCs w:val="22"/>
          <w:lang w:val="nl-NL"/>
        </w:rPr>
      </w:pPr>
    </w:p>
    <w:p w14:paraId="77F96E27"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3703BAD1" w14:textId="77777777" w:rsidR="00364003" w:rsidRPr="00F8360F" w:rsidRDefault="00364003" w:rsidP="00832CB3">
      <w:pPr>
        <w:pStyle w:val="Lijstalinea"/>
        <w:ind w:left="420"/>
        <w:jc w:val="both"/>
        <w:rPr>
          <w:rFonts w:asciiTheme="majorHAnsi" w:hAnsiTheme="majorHAnsi" w:cs="ScalaSans-Regular"/>
          <w:color w:val="000000"/>
        </w:rPr>
      </w:pPr>
    </w:p>
    <w:p w14:paraId="2522A617"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3D4A82BE" w14:textId="77777777" w:rsidR="00364003" w:rsidRPr="00F8360F" w:rsidRDefault="00364003" w:rsidP="00832CB3">
      <w:pPr>
        <w:jc w:val="both"/>
        <w:rPr>
          <w:rFonts w:asciiTheme="majorHAnsi" w:hAnsiTheme="majorHAnsi" w:cs="ScalaSans-Regular"/>
          <w:color w:val="000000"/>
        </w:rPr>
      </w:pPr>
    </w:p>
    <w:p w14:paraId="6E868A50"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3A75105B" w14:textId="77777777" w:rsidR="00364003" w:rsidRPr="00F8360F" w:rsidRDefault="00364003" w:rsidP="00832CB3">
      <w:pPr>
        <w:jc w:val="both"/>
        <w:rPr>
          <w:rFonts w:asciiTheme="majorHAnsi" w:hAnsiTheme="majorHAnsi" w:cs="ScalaSans-Regular"/>
          <w:color w:val="000000"/>
        </w:rPr>
      </w:pPr>
    </w:p>
    <w:p w14:paraId="38013F1D"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22DEFD06" w14:textId="77777777" w:rsidR="00232C95" w:rsidRPr="00F8360F" w:rsidRDefault="00232C95" w:rsidP="00832CB3">
      <w:pPr>
        <w:jc w:val="both"/>
        <w:rPr>
          <w:rFonts w:asciiTheme="majorHAnsi" w:hAnsiTheme="majorHAnsi" w:cs="ScalaSans-Regular"/>
          <w:color w:val="000000"/>
        </w:rPr>
      </w:pPr>
    </w:p>
    <w:p w14:paraId="5F9D9F93"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3CFFC6C9" w14:textId="77777777" w:rsidR="00FD5BE7" w:rsidRPr="00F8360F" w:rsidRDefault="00FD5BE7" w:rsidP="00832CB3">
      <w:pPr>
        <w:jc w:val="both"/>
        <w:rPr>
          <w:rFonts w:asciiTheme="majorHAnsi" w:hAnsiTheme="majorHAnsi" w:cs="ScalaSans-Regular"/>
          <w:color w:val="000000"/>
        </w:rPr>
      </w:pPr>
    </w:p>
    <w:p w14:paraId="3B79D494"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4BDCF726" w14:textId="77777777" w:rsidR="003C5D6E" w:rsidRPr="00F8360F" w:rsidRDefault="003C5D6E" w:rsidP="00832CB3">
      <w:pPr>
        <w:pStyle w:val="Default"/>
        <w:jc w:val="both"/>
        <w:rPr>
          <w:rFonts w:asciiTheme="majorHAnsi" w:hAnsiTheme="majorHAnsi"/>
          <w:b/>
          <w:sz w:val="22"/>
          <w:szCs w:val="22"/>
          <w:lang w:val="nl-NL"/>
        </w:rPr>
      </w:pPr>
    </w:p>
    <w:p w14:paraId="77024E49"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2E822C6C" w14:textId="77777777" w:rsidR="003C5D6E" w:rsidRPr="00F8360F" w:rsidRDefault="003C5D6E" w:rsidP="00832CB3">
      <w:pPr>
        <w:jc w:val="both"/>
        <w:rPr>
          <w:rFonts w:asciiTheme="majorHAnsi" w:hAnsiTheme="majorHAnsi"/>
        </w:rPr>
      </w:pPr>
    </w:p>
    <w:p w14:paraId="52EF0645"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36D07981" w14:textId="77777777" w:rsidR="003C5D6E" w:rsidRPr="00F8360F" w:rsidRDefault="003C5D6E" w:rsidP="00832CB3">
      <w:pPr>
        <w:jc w:val="both"/>
        <w:rPr>
          <w:rFonts w:asciiTheme="majorHAnsi" w:hAnsiTheme="majorHAnsi" w:cs="ScalaSans-Regular"/>
          <w:color w:val="000000"/>
        </w:rPr>
      </w:pPr>
    </w:p>
    <w:p w14:paraId="76D22E0A"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783D3036" w14:textId="77777777" w:rsidR="003C5D6E" w:rsidRPr="00F8360F" w:rsidRDefault="003C5D6E" w:rsidP="00832CB3">
      <w:pPr>
        <w:pStyle w:val="Default"/>
        <w:jc w:val="both"/>
        <w:rPr>
          <w:rFonts w:asciiTheme="majorHAnsi" w:hAnsiTheme="majorHAnsi"/>
          <w:b/>
          <w:sz w:val="22"/>
          <w:szCs w:val="22"/>
          <w:lang w:val="nl-NL"/>
        </w:rPr>
      </w:pPr>
    </w:p>
    <w:p w14:paraId="5E6F8E1D"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78ABCA2B" w14:textId="77777777" w:rsidR="00CF35AC" w:rsidRPr="00F8360F" w:rsidRDefault="00CF35AC" w:rsidP="00832CB3">
      <w:pPr>
        <w:pStyle w:val="Default"/>
        <w:jc w:val="both"/>
        <w:rPr>
          <w:rFonts w:asciiTheme="majorHAnsi" w:hAnsiTheme="majorHAnsi"/>
          <w:sz w:val="22"/>
          <w:szCs w:val="22"/>
          <w:lang w:val="nl-NL"/>
        </w:rPr>
      </w:pPr>
    </w:p>
    <w:p w14:paraId="726E4AF9" w14:textId="203670EE" w:rsidR="00303117" w:rsidRPr="00F8360F" w:rsidRDefault="00303117" w:rsidP="00303117">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5.1 </w:t>
      </w:r>
      <w:r w:rsidRPr="00F8360F">
        <w:rPr>
          <w:rFonts w:asciiTheme="majorHAnsi" w:hAnsiTheme="majorHAnsi"/>
          <w:sz w:val="22"/>
          <w:szCs w:val="22"/>
          <w:lang w:val="nl-NL"/>
        </w:rPr>
        <w:tab/>
        <w:t>Deze Raamovereenkomst zal ingaan</w:t>
      </w:r>
      <w:r>
        <w:rPr>
          <w:rFonts w:asciiTheme="majorHAnsi" w:hAnsiTheme="majorHAnsi"/>
          <w:sz w:val="22"/>
          <w:szCs w:val="22"/>
          <w:lang w:val="nl-NL"/>
        </w:rPr>
        <w:t xml:space="preserve"> op </w:t>
      </w:r>
      <w:r>
        <w:rPr>
          <w:rFonts w:asciiTheme="majorHAnsi" w:hAnsiTheme="majorHAnsi"/>
          <w:sz w:val="22"/>
          <w:szCs w:val="22"/>
          <w:highlight w:val="yellow"/>
          <w:lang w:val="nl-NL"/>
        </w:rPr>
        <w:t>01-0</w:t>
      </w:r>
      <w:r>
        <w:rPr>
          <w:rFonts w:asciiTheme="majorHAnsi" w:hAnsiTheme="majorHAnsi"/>
          <w:sz w:val="22"/>
          <w:szCs w:val="22"/>
          <w:highlight w:val="yellow"/>
          <w:lang w:val="nl-NL"/>
        </w:rPr>
        <w:t>5</w:t>
      </w:r>
      <w:r>
        <w:rPr>
          <w:rFonts w:asciiTheme="majorHAnsi" w:hAnsiTheme="majorHAnsi"/>
          <w:sz w:val="22"/>
          <w:szCs w:val="22"/>
          <w:highlight w:val="yellow"/>
          <w:lang w:val="nl-NL"/>
        </w:rPr>
        <w:t>-2023</w:t>
      </w:r>
      <w:r w:rsidRPr="00A1128C">
        <w:rPr>
          <w:rFonts w:asciiTheme="majorHAnsi" w:hAnsiTheme="majorHAnsi"/>
          <w:sz w:val="22"/>
          <w:szCs w:val="22"/>
          <w:lang w:val="nl-NL"/>
        </w:rPr>
        <w:t xml:space="preserve"> </w:t>
      </w:r>
      <w:r w:rsidRPr="00F8360F">
        <w:rPr>
          <w:rFonts w:asciiTheme="majorHAnsi" w:hAnsiTheme="majorHAnsi"/>
          <w:sz w:val="22"/>
          <w:szCs w:val="22"/>
          <w:lang w:val="nl-NL"/>
        </w:rPr>
        <w:t xml:space="preserve">en geldt voor de duur van </w:t>
      </w:r>
      <w:r>
        <w:rPr>
          <w:rFonts w:asciiTheme="majorHAnsi" w:hAnsiTheme="majorHAnsi"/>
          <w:sz w:val="22"/>
          <w:szCs w:val="22"/>
          <w:highlight w:val="yellow"/>
          <w:lang w:val="nl-NL"/>
        </w:rPr>
        <w:t>drie (3)</w:t>
      </w:r>
      <w:r w:rsidRPr="00747859">
        <w:rPr>
          <w:rFonts w:asciiTheme="majorHAnsi" w:hAnsiTheme="majorHAnsi"/>
          <w:sz w:val="22"/>
          <w:szCs w:val="22"/>
          <w:highlight w:val="yellow"/>
          <w:lang w:val="nl-NL"/>
        </w:rPr>
        <w:t xml:space="preserve"> jaar</w:t>
      </w:r>
      <w:r w:rsidRPr="00F8360F">
        <w:rPr>
          <w:rFonts w:asciiTheme="majorHAnsi" w:hAnsiTheme="majorHAnsi"/>
          <w:sz w:val="22"/>
          <w:szCs w:val="22"/>
          <w:lang w:val="nl-NL"/>
        </w:rPr>
        <w:t xml:space="preserve">. De Raamovereenkomst kan </w:t>
      </w:r>
      <w:r>
        <w:rPr>
          <w:rFonts w:asciiTheme="majorHAnsi" w:hAnsiTheme="majorHAnsi"/>
          <w:sz w:val="22"/>
          <w:szCs w:val="22"/>
          <w:highlight w:val="yellow"/>
          <w:lang w:val="nl-NL"/>
        </w:rPr>
        <w:t>drie (3)</w:t>
      </w:r>
      <w:r w:rsidRPr="00747859">
        <w:rPr>
          <w:rFonts w:asciiTheme="majorHAnsi" w:hAnsiTheme="majorHAnsi"/>
          <w:sz w:val="22"/>
          <w:szCs w:val="22"/>
          <w:highlight w:val="yellow"/>
          <w:lang w:val="nl-NL"/>
        </w:rPr>
        <w:t xml:space="preserve"> maal voor de duur van één</w:t>
      </w:r>
      <w:r>
        <w:rPr>
          <w:rFonts w:asciiTheme="majorHAnsi" w:hAnsiTheme="majorHAnsi"/>
          <w:sz w:val="22"/>
          <w:szCs w:val="22"/>
          <w:highlight w:val="yellow"/>
          <w:lang w:val="nl-NL"/>
        </w:rPr>
        <w:t xml:space="preserve"> (1)</w:t>
      </w:r>
      <w:r w:rsidRPr="00747859">
        <w:rPr>
          <w:rFonts w:asciiTheme="majorHAnsi" w:hAnsiTheme="majorHAnsi"/>
          <w:sz w:val="22"/>
          <w:szCs w:val="22"/>
          <w:highlight w:val="yellow"/>
          <w:lang w:val="nl-NL"/>
        </w:rPr>
        <w:t xml:space="preserve"> jaar worden verlengd</w:t>
      </w:r>
      <w:r w:rsidRPr="00F8360F">
        <w:rPr>
          <w:rFonts w:asciiTheme="majorHAnsi" w:hAnsiTheme="majorHAnsi"/>
          <w:sz w:val="22"/>
          <w:szCs w:val="22"/>
          <w:lang w:val="nl-NL"/>
        </w:rPr>
        <w:t xml:space="preserve">, eenzijdig uit te oefenen door Opdrachtgever, onder, in beginsel, gelijkblijvende voorwaarden. Hierbij kunnen (beperkte) inhoudelijke wijzigingen worden doorgevoerd, mits het oorspronkelijke voorwerp van de overeenkomst niet wezenlijk wordt gewijzigd. </w:t>
      </w:r>
    </w:p>
    <w:p w14:paraId="1DDDADC7" w14:textId="77777777" w:rsidR="00CF35AC" w:rsidRPr="00F8360F" w:rsidRDefault="00CF35AC" w:rsidP="00832CB3">
      <w:pPr>
        <w:pStyle w:val="Default"/>
        <w:jc w:val="both"/>
        <w:rPr>
          <w:rFonts w:asciiTheme="majorHAnsi" w:hAnsiTheme="majorHAnsi"/>
          <w:sz w:val="22"/>
          <w:szCs w:val="22"/>
          <w:lang w:val="nl-NL"/>
        </w:rPr>
      </w:pPr>
    </w:p>
    <w:p w14:paraId="5C606A28"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79D56994" w14:textId="77777777" w:rsidR="00364003" w:rsidRPr="00F8360F" w:rsidRDefault="00364003" w:rsidP="00832CB3">
      <w:pPr>
        <w:jc w:val="both"/>
        <w:rPr>
          <w:rFonts w:asciiTheme="majorHAnsi" w:hAnsiTheme="majorHAnsi" w:cs="ScalaSans-Regular"/>
          <w:color w:val="000000"/>
        </w:rPr>
      </w:pPr>
    </w:p>
    <w:p w14:paraId="0B4045EF"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3BC79C58"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73C5B07C"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0210810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4E33C13D"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3289221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51EECB63"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50FD83C8"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28B5824C"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56547400"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00F30E67"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077C3633"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4337FF85" w14:textId="77777777" w:rsidR="00F8360F" w:rsidRDefault="00F8360F" w:rsidP="00832CB3">
      <w:pPr>
        <w:pStyle w:val="Lijstalinea"/>
        <w:ind w:left="0"/>
        <w:jc w:val="both"/>
        <w:rPr>
          <w:rFonts w:asciiTheme="majorHAnsi" w:hAnsiTheme="majorHAnsi" w:cs="ScalaSans-Regular"/>
          <w:color w:val="000000"/>
        </w:rPr>
      </w:pPr>
    </w:p>
    <w:p w14:paraId="5652711C" w14:textId="77777777" w:rsidR="00205E26" w:rsidRDefault="00205E26" w:rsidP="00832CB3">
      <w:pPr>
        <w:pStyle w:val="Lijstalinea"/>
        <w:ind w:left="0"/>
        <w:jc w:val="both"/>
        <w:rPr>
          <w:rFonts w:asciiTheme="majorHAnsi" w:hAnsiTheme="majorHAnsi" w:cs="ScalaSans-Regular"/>
          <w:color w:val="000000"/>
        </w:rPr>
      </w:pPr>
    </w:p>
    <w:p w14:paraId="33CA34F6" w14:textId="77777777" w:rsidR="00205E26" w:rsidRDefault="00205E26" w:rsidP="00832CB3">
      <w:pPr>
        <w:pStyle w:val="Lijstalinea"/>
        <w:ind w:left="0"/>
        <w:jc w:val="both"/>
        <w:rPr>
          <w:rFonts w:asciiTheme="majorHAnsi" w:hAnsiTheme="majorHAnsi" w:cs="ScalaSans-Regular"/>
          <w:color w:val="000000"/>
        </w:rPr>
      </w:pPr>
    </w:p>
    <w:p w14:paraId="6F5E8985" w14:textId="77777777" w:rsidR="00205E26" w:rsidRDefault="00205E26" w:rsidP="00832CB3">
      <w:pPr>
        <w:pStyle w:val="Lijstalinea"/>
        <w:ind w:left="0"/>
        <w:jc w:val="both"/>
        <w:rPr>
          <w:rFonts w:asciiTheme="majorHAnsi" w:hAnsiTheme="majorHAnsi" w:cs="ScalaSans-Regular"/>
          <w:color w:val="000000"/>
        </w:rPr>
      </w:pPr>
    </w:p>
    <w:p w14:paraId="18CEB073" w14:textId="77777777" w:rsidR="00205E26" w:rsidRDefault="00205E26" w:rsidP="00832CB3">
      <w:pPr>
        <w:pStyle w:val="Lijstalinea"/>
        <w:ind w:left="0"/>
        <w:jc w:val="both"/>
        <w:rPr>
          <w:rFonts w:asciiTheme="majorHAnsi" w:hAnsiTheme="majorHAnsi" w:cs="ScalaSans-Regular"/>
          <w:color w:val="000000"/>
        </w:rPr>
      </w:pPr>
    </w:p>
    <w:p w14:paraId="4C53EC71"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4AA27B86" w14:textId="77777777" w:rsidR="00A45FDB" w:rsidRPr="00F8360F" w:rsidRDefault="00A45FDB" w:rsidP="00832CB3">
      <w:pPr>
        <w:pStyle w:val="Lijstalinea"/>
        <w:ind w:left="0"/>
        <w:jc w:val="both"/>
        <w:rPr>
          <w:rFonts w:asciiTheme="majorHAnsi" w:hAnsiTheme="majorHAnsi" w:cs="ScalaSans-Regular"/>
          <w:color w:val="000000"/>
        </w:rPr>
      </w:pPr>
    </w:p>
    <w:p w14:paraId="5669A0AA"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2D45838F" w14:textId="77777777" w:rsidR="00B9160D" w:rsidRPr="00F8360F" w:rsidRDefault="00B9160D" w:rsidP="00832CB3">
      <w:pPr>
        <w:pStyle w:val="Lijstalinea"/>
        <w:ind w:left="0"/>
        <w:jc w:val="both"/>
        <w:rPr>
          <w:rFonts w:asciiTheme="majorHAnsi" w:hAnsiTheme="majorHAnsi" w:cs="ScalaSans-Regular"/>
          <w:color w:val="000000"/>
        </w:rPr>
      </w:pPr>
    </w:p>
    <w:p w14:paraId="5ED4CAB5"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24715FB7" w14:textId="77777777" w:rsidR="00A45FDB" w:rsidRPr="00F8360F" w:rsidRDefault="00A45FDB" w:rsidP="00832CB3">
      <w:pPr>
        <w:pStyle w:val="Lijstalinea"/>
        <w:ind w:left="0"/>
        <w:jc w:val="both"/>
        <w:rPr>
          <w:rFonts w:asciiTheme="majorHAnsi" w:hAnsiTheme="majorHAnsi" w:cs="ScalaSans-Regular"/>
          <w:color w:val="000000"/>
        </w:rPr>
      </w:pPr>
    </w:p>
    <w:p w14:paraId="2C71C0C7"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22FD6F35" w14:textId="77777777" w:rsidR="0013431C" w:rsidRPr="00791882" w:rsidRDefault="0013431C" w:rsidP="00791882">
      <w:pPr>
        <w:jc w:val="both"/>
        <w:rPr>
          <w:rFonts w:asciiTheme="majorHAnsi" w:hAnsiTheme="majorHAnsi" w:cs="ScalaSans-Regular"/>
          <w:color w:val="000000"/>
        </w:rPr>
      </w:pPr>
    </w:p>
    <w:p w14:paraId="6FA000B8"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68488316" w14:textId="77777777" w:rsidR="00440E02" w:rsidRPr="00F8360F" w:rsidRDefault="00440E02" w:rsidP="00832CB3">
      <w:pPr>
        <w:jc w:val="both"/>
        <w:rPr>
          <w:rFonts w:asciiTheme="majorHAnsi" w:hAnsiTheme="majorHAnsi" w:cs="ScalaSans-Regular"/>
          <w:color w:val="000000"/>
        </w:rPr>
      </w:pPr>
    </w:p>
    <w:p w14:paraId="40D9C0BA"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7CC38253" w14:textId="77777777" w:rsidR="0013431C" w:rsidRPr="00F8360F" w:rsidRDefault="0013431C" w:rsidP="00832CB3">
      <w:pPr>
        <w:jc w:val="both"/>
        <w:rPr>
          <w:rFonts w:asciiTheme="majorHAnsi" w:hAnsiTheme="majorHAnsi" w:cs="ScalaSans-Regular"/>
          <w:color w:val="000000"/>
        </w:rPr>
      </w:pPr>
    </w:p>
    <w:p w14:paraId="736B936C"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01039E62" w14:textId="77777777" w:rsidR="00F80B33" w:rsidRPr="00F8360F" w:rsidRDefault="00F80B33" w:rsidP="00832CB3">
      <w:pPr>
        <w:pStyle w:val="Default"/>
        <w:jc w:val="both"/>
        <w:rPr>
          <w:rFonts w:asciiTheme="majorHAnsi" w:hAnsiTheme="majorHAnsi"/>
          <w:sz w:val="22"/>
          <w:szCs w:val="22"/>
          <w:lang w:val="nl-NL"/>
        </w:rPr>
      </w:pPr>
    </w:p>
    <w:p w14:paraId="02DFCABB"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5E711318" w14:textId="77777777" w:rsidR="00F80B33" w:rsidRPr="00F8360F" w:rsidRDefault="00F80B33" w:rsidP="00832CB3">
      <w:pPr>
        <w:jc w:val="both"/>
        <w:rPr>
          <w:rFonts w:asciiTheme="majorHAnsi" w:hAnsiTheme="majorHAnsi" w:cs="ScalaSans-Regular"/>
          <w:color w:val="000000"/>
        </w:rPr>
      </w:pPr>
    </w:p>
    <w:p w14:paraId="32F656AC"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2F67D2A3" w14:textId="77777777" w:rsidR="00BC412F" w:rsidRPr="00F8360F" w:rsidRDefault="00BC412F" w:rsidP="00832CB3">
      <w:pPr>
        <w:jc w:val="both"/>
        <w:rPr>
          <w:rFonts w:asciiTheme="majorHAnsi" w:hAnsiTheme="majorHAnsi" w:cs="ScalaSans-Regular"/>
          <w:b/>
          <w:color w:val="000000"/>
        </w:rPr>
      </w:pPr>
    </w:p>
    <w:p w14:paraId="3D087C00"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0989DC1A" w14:textId="77777777" w:rsidR="008A18D3" w:rsidRPr="00F8360F" w:rsidRDefault="008A18D3" w:rsidP="00832CB3">
      <w:pPr>
        <w:jc w:val="both"/>
        <w:rPr>
          <w:rFonts w:asciiTheme="majorHAnsi" w:hAnsiTheme="majorHAnsi" w:cs="ScalaSans-Regular"/>
          <w:color w:val="000000"/>
        </w:rPr>
      </w:pPr>
    </w:p>
    <w:p w14:paraId="08CD8B98"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5070F7E5" w14:textId="77777777" w:rsidR="00BC412F" w:rsidRPr="00F8360F" w:rsidRDefault="00BC412F" w:rsidP="00832CB3">
      <w:pPr>
        <w:pStyle w:val="Default"/>
        <w:jc w:val="both"/>
        <w:rPr>
          <w:rFonts w:asciiTheme="majorHAnsi" w:hAnsiTheme="majorHAnsi"/>
          <w:b/>
          <w:sz w:val="22"/>
          <w:szCs w:val="22"/>
          <w:lang w:val="nl-NL"/>
        </w:rPr>
      </w:pPr>
    </w:p>
    <w:p w14:paraId="18E2F671"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56151641" w14:textId="77777777" w:rsidR="00BC412F" w:rsidRDefault="00BC412F" w:rsidP="00CA6C03">
      <w:pPr>
        <w:pStyle w:val="Default"/>
        <w:jc w:val="both"/>
        <w:rPr>
          <w:rFonts w:asciiTheme="majorHAnsi" w:hAnsiTheme="majorHAnsi"/>
          <w:b/>
          <w:sz w:val="22"/>
          <w:szCs w:val="22"/>
          <w:lang w:val="nl-NL"/>
        </w:rPr>
      </w:pPr>
    </w:p>
    <w:p w14:paraId="0203A737" w14:textId="77777777" w:rsidR="00BC412F" w:rsidRDefault="00BC412F" w:rsidP="00CA6C03">
      <w:pPr>
        <w:pStyle w:val="Default"/>
        <w:jc w:val="both"/>
        <w:rPr>
          <w:rFonts w:asciiTheme="majorHAnsi" w:hAnsiTheme="majorHAnsi"/>
          <w:b/>
          <w:sz w:val="22"/>
          <w:szCs w:val="22"/>
          <w:lang w:val="nl-NL"/>
        </w:rPr>
      </w:pPr>
    </w:p>
    <w:p w14:paraId="61329629" w14:textId="77777777" w:rsidR="00BC412F" w:rsidRDefault="00BC412F" w:rsidP="00CA6C03">
      <w:pPr>
        <w:pStyle w:val="Default"/>
        <w:jc w:val="both"/>
        <w:rPr>
          <w:rFonts w:asciiTheme="majorHAnsi" w:hAnsiTheme="majorHAnsi"/>
          <w:b/>
          <w:sz w:val="22"/>
          <w:szCs w:val="22"/>
          <w:lang w:val="nl-NL"/>
        </w:rPr>
      </w:pPr>
    </w:p>
    <w:p w14:paraId="6CB7910A" w14:textId="77777777" w:rsidR="00BC412F" w:rsidRDefault="00BC412F">
      <w:pPr>
        <w:rPr>
          <w:rFonts w:asciiTheme="majorHAnsi" w:hAnsiTheme="majorHAnsi" w:cs="ScalaSans-Regular"/>
          <w:b/>
          <w:color w:val="000000"/>
        </w:rPr>
      </w:pPr>
      <w:r>
        <w:rPr>
          <w:rFonts w:asciiTheme="majorHAnsi" w:hAnsiTheme="majorHAnsi"/>
          <w:b/>
        </w:rPr>
        <w:br w:type="page"/>
      </w:r>
    </w:p>
    <w:p w14:paraId="59441DEC"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253CD927" w14:textId="77777777" w:rsidR="00BC412F" w:rsidRDefault="00BC412F" w:rsidP="00CA6C03">
      <w:pPr>
        <w:pStyle w:val="Default"/>
        <w:jc w:val="both"/>
        <w:rPr>
          <w:rFonts w:asciiTheme="majorHAnsi" w:hAnsiTheme="majorHAnsi"/>
          <w:b/>
          <w:sz w:val="22"/>
          <w:szCs w:val="22"/>
          <w:lang w:val="nl-NL"/>
        </w:rPr>
      </w:pPr>
    </w:p>
    <w:p w14:paraId="2A636EA8" w14:textId="3660F7F1" w:rsidR="00BC412F" w:rsidRPr="00303117" w:rsidRDefault="00BC412F" w:rsidP="00740663">
      <w:pPr>
        <w:jc w:val="both"/>
        <w:rPr>
          <w:rFonts w:asciiTheme="majorHAnsi" w:hAnsiTheme="majorHAnsi"/>
          <w:bCs/>
          <w:color w:val="000000" w:themeColor="text1"/>
          <w:highlight w:val="yellow"/>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EB1C43" w:rsidRPr="00303117">
        <w:rPr>
          <w:rFonts w:asciiTheme="majorHAnsi" w:hAnsiTheme="majorHAnsi"/>
          <w:bCs/>
          <w:color w:val="000000" w:themeColor="text1"/>
        </w:rPr>
        <w:t>OLP</w:t>
      </w:r>
      <w:r w:rsidR="00303117" w:rsidRPr="00303117">
        <w:rPr>
          <w:rFonts w:asciiTheme="majorHAnsi" w:hAnsiTheme="majorHAnsi"/>
          <w:bCs/>
          <w:color w:val="000000" w:themeColor="text1"/>
        </w:rPr>
        <w:t>.OIG DvW2023.</w:t>
      </w:r>
      <w:proofErr w:type="gramStart"/>
      <w:r w:rsidR="00303117" w:rsidRPr="00303117">
        <w:rPr>
          <w:rFonts w:asciiTheme="majorHAnsi" w:hAnsiTheme="majorHAnsi"/>
          <w:bCs/>
          <w:color w:val="000000" w:themeColor="text1"/>
        </w:rPr>
        <w:t>01</w:t>
      </w:r>
      <w:r w:rsidR="00303117">
        <w:rPr>
          <w:rFonts w:asciiTheme="majorHAnsi" w:hAnsiTheme="majorHAnsi"/>
          <w:bCs/>
          <w:color w:val="000000" w:themeColor="text1"/>
        </w:rPr>
        <w:t>.</w:t>
      </w:r>
      <w:r w:rsidR="00303117" w:rsidRPr="00303117">
        <w:rPr>
          <w:rFonts w:asciiTheme="majorHAnsi" w:hAnsiTheme="majorHAnsi"/>
          <w:bCs/>
          <w:color w:val="000000" w:themeColor="text1"/>
        </w:rPr>
        <w:t>Vivente</w:t>
      </w:r>
      <w:proofErr w:type="gramEnd"/>
      <w:r w:rsidR="00EB1C43" w:rsidRPr="00303117">
        <w:rPr>
          <w:rFonts w:asciiTheme="majorHAnsi" w:hAnsiTheme="majorHAnsi"/>
          <w:bCs/>
          <w:color w:val="000000" w:themeColor="text1"/>
        </w:rPr>
        <w:t xml:space="preserve"> </w:t>
      </w:r>
      <w:r w:rsidRPr="00303117">
        <w:rPr>
          <w:rFonts w:asciiTheme="majorHAnsi" w:hAnsiTheme="majorHAnsi"/>
          <w:bCs/>
          <w:color w:val="000000" w:themeColor="text1"/>
        </w:rPr>
        <w:t>wordt</w:t>
      </w:r>
      <w:r w:rsidR="00D3052B" w:rsidRPr="00303117">
        <w:rPr>
          <w:rFonts w:asciiTheme="majorHAnsi" w:hAnsiTheme="majorHAnsi"/>
          <w:bCs/>
          <w:color w:val="000000" w:themeColor="text1"/>
        </w:rPr>
        <w:t>,</w:t>
      </w:r>
      <w:r w:rsidRPr="00303117">
        <w:rPr>
          <w:rFonts w:asciiTheme="majorHAnsi" w:hAnsiTheme="majorHAnsi"/>
          <w:bCs/>
          <w:color w:val="000000" w:themeColor="text1"/>
        </w:rPr>
        <w:t xml:space="preserve"> </w:t>
      </w:r>
      <w:r w:rsidR="00D3052B" w:rsidRPr="00303117">
        <w:rPr>
          <w:rFonts w:asciiTheme="majorHAnsi" w:hAnsiTheme="majorHAnsi"/>
          <w:bCs/>
          <w:color w:val="000000" w:themeColor="text1"/>
        </w:rPr>
        <w:t xml:space="preserve">voor de duur van de overeenkomst, </w:t>
      </w:r>
      <w:r w:rsidR="00172D58" w:rsidRPr="00303117">
        <w:rPr>
          <w:rFonts w:asciiTheme="majorHAnsi" w:hAnsiTheme="majorHAnsi"/>
          <w:bCs/>
          <w:color w:val="000000" w:themeColor="text1"/>
        </w:rPr>
        <w:t>door de Onderwijs Inkoop</w:t>
      </w:r>
      <w:r w:rsidR="00172D58" w:rsidRPr="00172D58">
        <w:rPr>
          <w:rFonts w:asciiTheme="majorHAnsi" w:hAnsiTheme="majorHAnsi"/>
          <w:bCs/>
          <w:color w:val="000000" w:themeColor="text1"/>
        </w:rPr>
        <w:t xml:space="preserve"> Groep </w:t>
      </w:r>
      <w:r w:rsidRPr="00172D58">
        <w:rPr>
          <w:rFonts w:asciiTheme="majorHAnsi" w:hAnsiTheme="majorHAnsi"/>
          <w:bCs/>
          <w:color w:val="000000" w:themeColor="text1"/>
        </w:rPr>
        <w:t xml:space="preserve">jaarlijks 1%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p>
    <w:p w14:paraId="4398F36E" w14:textId="77777777" w:rsidR="00BC412F" w:rsidRPr="00BC412F" w:rsidRDefault="00BC412F" w:rsidP="00CA6C03">
      <w:pPr>
        <w:pStyle w:val="Default"/>
        <w:jc w:val="both"/>
        <w:rPr>
          <w:rFonts w:asciiTheme="majorHAnsi" w:hAnsiTheme="majorHAnsi"/>
          <w:bCs/>
          <w:sz w:val="22"/>
          <w:szCs w:val="22"/>
          <w:lang w:val="nl-NL"/>
        </w:rPr>
      </w:pPr>
    </w:p>
    <w:p w14:paraId="5DBF98FA"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1A5C9CBE" w14:textId="77777777" w:rsidR="00EB1C43" w:rsidRPr="00F8360F" w:rsidRDefault="00EB1C43" w:rsidP="00832CB3">
      <w:pPr>
        <w:jc w:val="both"/>
        <w:rPr>
          <w:rFonts w:asciiTheme="majorHAnsi" w:hAnsiTheme="majorHAnsi" w:cs="ScalaSans-Regular"/>
          <w:b/>
          <w:color w:val="000000"/>
        </w:rPr>
      </w:pPr>
    </w:p>
    <w:p w14:paraId="6DF5EA68"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0E2E7944" w14:textId="77777777" w:rsidR="002348B1" w:rsidRPr="00F8360F" w:rsidRDefault="002348B1" w:rsidP="00832CB3">
      <w:pPr>
        <w:ind w:left="360"/>
        <w:jc w:val="both"/>
        <w:rPr>
          <w:rFonts w:asciiTheme="majorHAnsi" w:hAnsiTheme="majorHAnsi" w:cs="ScalaSans-Regular"/>
          <w:color w:val="000000"/>
        </w:rPr>
      </w:pPr>
      <w:bookmarkStart w:id="0" w:name="_Hlk497386037"/>
    </w:p>
    <w:p w14:paraId="27EEE552"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12E0366F"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3E950A47"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76B82A58" w14:textId="77777777" w:rsidR="00DF7448" w:rsidRPr="00F8360F" w:rsidRDefault="00DF7448" w:rsidP="00912E54">
      <w:pPr>
        <w:pStyle w:val="Lijstalinea"/>
        <w:ind w:left="1080"/>
        <w:jc w:val="both"/>
        <w:rPr>
          <w:rFonts w:asciiTheme="majorHAnsi" w:hAnsiTheme="majorHAnsi" w:cs="ScalaSans-Regular"/>
          <w:color w:val="000000"/>
        </w:rPr>
      </w:pPr>
    </w:p>
    <w:p w14:paraId="123D6908" w14:textId="77777777" w:rsidR="00DF7448" w:rsidRPr="00F8360F" w:rsidRDefault="00DF7448" w:rsidP="00832CB3">
      <w:pPr>
        <w:jc w:val="both"/>
        <w:rPr>
          <w:rFonts w:asciiTheme="majorHAnsi" w:hAnsiTheme="majorHAnsi" w:cs="ScalaSans-Regular"/>
          <w:color w:val="000000"/>
        </w:rPr>
      </w:pPr>
    </w:p>
    <w:p w14:paraId="58F32382"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02A616A2" w14:textId="77777777" w:rsidR="00DF7448" w:rsidRPr="00F8360F" w:rsidRDefault="00DF7448" w:rsidP="00832CB3">
      <w:pPr>
        <w:jc w:val="both"/>
        <w:rPr>
          <w:rFonts w:asciiTheme="majorHAnsi" w:hAnsiTheme="majorHAnsi" w:cs="ScalaSans-Regular"/>
          <w:color w:val="000000"/>
        </w:rPr>
      </w:pPr>
    </w:p>
    <w:p w14:paraId="38BF079D" w14:textId="77777777" w:rsidR="006C1A88" w:rsidRPr="00F8360F" w:rsidRDefault="006C1A88" w:rsidP="00832CB3">
      <w:pPr>
        <w:jc w:val="both"/>
        <w:rPr>
          <w:rFonts w:asciiTheme="majorHAnsi" w:hAnsiTheme="majorHAnsi" w:cs="ScalaSans-Regular"/>
          <w:color w:val="000000"/>
        </w:rPr>
      </w:pPr>
    </w:p>
    <w:p w14:paraId="1393E5CF" w14:textId="77777777" w:rsidR="006C1A88" w:rsidRDefault="006C1A88" w:rsidP="00832CB3">
      <w:pPr>
        <w:jc w:val="both"/>
        <w:rPr>
          <w:rFonts w:asciiTheme="majorHAnsi" w:hAnsiTheme="majorHAnsi" w:cs="ScalaSans-Regular"/>
          <w:color w:val="000000"/>
        </w:rPr>
      </w:pPr>
    </w:p>
    <w:p w14:paraId="2BE40387" w14:textId="77777777" w:rsidR="00F8360F" w:rsidRDefault="00F8360F" w:rsidP="00832CB3">
      <w:pPr>
        <w:jc w:val="both"/>
        <w:rPr>
          <w:rFonts w:asciiTheme="majorHAnsi" w:hAnsiTheme="majorHAnsi" w:cs="ScalaSans-Regular"/>
          <w:color w:val="000000"/>
        </w:rPr>
      </w:pPr>
    </w:p>
    <w:p w14:paraId="656816E6" w14:textId="77777777" w:rsidR="00F8360F" w:rsidRDefault="00F8360F" w:rsidP="00832CB3">
      <w:pPr>
        <w:jc w:val="both"/>
        <w:rPr>
          <w:rFonts w:asciiTheme="majorHAnsi" w:hAnsiTheme="majorHAnsi" w:cs="ScalaSans-Regular"/>
          <w:color w:val="000000"/>
        </w:rPr>
      </w:pPr>
    </w:p>
    <w:p w14:paraId="654372FC"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0"/>
      </w:tblGrid>
      <w:tr w:rsidR="00DF7448" w:rsidRPr="00F8360F" w14:paraId="315C80E3" w14:textId="77777777" w:rsidTr="00DF7448">
        <w:tc>
          <w:tcPr>
            <w:tcW w:w="4603" w:type="dxa"/>
          </w:tcPr>
          <w:p w14:paraId="679F09EE" w14:textId="1AEBDD3D" w:rsidR="00DF7448" w:rsidRPr="00303117" w:rsidRDefault="00303117" w:rsidP="00832CB3">
            <w:pPr>
              <w:jc w:val="both"/>
              <w:rPr>
                <w:rFonts w:asciiTheme="majorHAnsi" w:hAnsiTheme="majorHAnsi" w:cs="ScalaSans-Regular"/>
                <w:color w:val="000000"/>
              </w:rPr>
            </w:pPr>
            <w:r w:rsidRPr="00303117">
              <w:rPr>
                <w:rFonts w:asciiTheme="majorHAnsi" w:hAnsiTheme="majorHAnsi" w:cs="ScalaSans-Regular"/>
                <w:color w:val="000000"/>
              </w:rPr>
              <w:t xml:space="preserve">Stichting </w:t>
            </w:r>
            <w:proofErr w:type="spellStart"/>
            <w:r w:rsidRPr="00303117">
              <w:rPr>
                <w:rFonts w:asciiTheme="majorHAnsi" w:hAnsiTheme="majorHAnsi" w:cs="ScalaSans-Regular"/>
                <w:color w:val="000000"/>
              </w:rPr>
              <w:t>Vivente</w:t>
            </w:r>
            <w:proofErr w:type="spellEnd"/>
          </w:p>
        </w:tc>
        <w:tc>
          <w:tcPr>
            <w:tcW w:w="4603" w:type="dxa"/>
          </w:tcPr>
          <w:p w14:paraId="5B4CEE3D"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5AE1627A" w14:textId="77777777" w:rsidTr="00DF7448">
        <w:tc>
          <w:tcPr>
            <w:tcW w:w="4603" w:type="dxa"/>
          </w:tcPr>
          <w:p w14:paraId="44C95F6E" w14:textId="72FF1CE7" w:rsidR="00DF7448" w:rsidRPr="00303117" w:rsidRDefault="00303117" w:rsidP="00832CB3">
            <w:pPr>
              <w:jc w:val="both"/>
              <w:rPr>
                <w:rFonts w:asciiTheme="majorHAnsi" w:hAnsiTheme="majorHAnsi" w:cs="ScalaSans-Regular"/>
                <w:color w:val="000000"/>
              </w:rPr>
            </w:pPr>
            <w:r w:rsidRPr="00303117">
              <w:rPr>
                <w:rFonts w:asciiTheme="majorHAnsi" w:hAnsiTheme="majorHAnsi" w:cs="ScalaSans-Regular"/>
                <w:color w:val="000000"/>
              </w:rPr>
              <w:t>Dhr. A. Eilander</w:t>
            </w:r>
          </w:p>
        </w:tc>
        <w:tc>
          <w:tcPr>
            <w:tcW w:w="4603" w:type="dxa"/>
          </w:tcPr>
          <w:p w14:paraId="7C5EC611"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120B76D1" w14:textId="77777777" w:rsidTr="00DF7448">
        <w:tc>
          <w:tcPr>
            <w:tcW w:w="4603" w:type="dxa"/>
          </w:tcPr>
          <w:p w14:paraId="138BB62B" w14:textId="3E0D69F0" w:rsidR="00DF7448" w:rsidRPr="00303117" w:rsidRDefault="00303117" w:rsidP="00832CB3">
            <w:pPr>
              <w:jc w:val="both"/>
              <w:rPr>
                <w:rFonts w:asciiTheme="majorHAnsi" w:hAnsiTheme="majorHAnsi" w:cs="ScalaSans-Regular"/>
                <w:color w:val="000000"/>
              </w:rPr>
            </w:pPr>
            <w:r w:rsidRPr="00303117">
              <w:rPr>
                <w:rFonts w:asciiTheme="majorHAnsi" w:hAnsiTheme="majorHAnsi" w:cs="ScalaSans-Regular"/>
                <w:color w:val="000000"/>
              </w:rPr>
              <w:t>Voorzitter College van Bestuur</w:t>
            </w:r>
          </w:p>
        </w:tc>
        <w:tc>
          <w:tcPr>
            <w:tcW w:w="4603" w:type="dxa"/>
          </w:tcPr>
          <w:p w14:paraId="71D84CE9"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5CD9E041"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E1C05" w14:textId="77777777" w:rsidR="007F5BFC" w:rsidRDefault="007F5BFC" w:rsidP="00347705">
      <w:r>
        <w:separator/>
      </w:r>
    </w:p>
  </w:endnote>
  <w:endnote w:type="continuationSeparator" w:id="0">
    <w:p w14:paraId="5605653A" w14:textId="77777777" w:rsidR="007F5BFC" w:rsidRDefault="007F5BFC"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4FA00"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3F7E1" w14:textId="77777777" w:rsidR="007F5BFC" w:rsidRDefault="007F5BFC" w:rsidP="00347705">
      <w:r>
        <w:separator/>
      </w:r>
    </w:p>
  </w:footnote>
  <w:footnote w:type="continuationSeparator" w:id="0">
    <w:p w14:paraId="50432D7C" w14:textId="77777777" w:rsidR="007F5BFC" w:rsidRDefault="007F5BFC"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60185654">
    <w:abstractNumId w:val="2"/>
  </w:num>
  <w:num w:numId="2" w16cid:durableId="740369326">
    <w:abstractNumId w:val="4"/>
  </w:num>
  <w:num w:numId="3" w16cid:durableId="923345850">
    <w:abstractNumId w:val="1"/>
  </w:num>
  <w:num w:numId="4" w16cid:durableId="1753503297">
    <w:abstractNumId w:val="9"/>
  </w:num>
  <w:num w:numId="5" w16cid:durableId="1610775646">
    <w:abstractNumId w:val="0"/>
  </w:num>
  <w:num w:numId="6" w16cid:durableId="1582064589">
    <w:abstractNumId w:val="7"/>
  </w:num>
  <w:num w:numId="7" w16cid:durableId="67576110">
    <w:abstractNumId w:val="8"/>
  </w:num>
  <w:num w:numId="8" w16cid:durableId="1180313905">
    <w:abstractNumId w:val="3"/>
  </w:num>
  <w:num w:numId="9" w16cid:durableId="2068719530">
    <w:abstractNumId w:val="6"/>
  </w:num>
  <w:num w:numId="10" w16cid:durableId="18731033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4"/>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117"/>
    <w:rsid w:val="0000170F"/>
    <w:rsid w:val="000027AF"/>
    <w:rsid w:val="00005DDD"/>
    <w:rsid w:val="00041E62"/>
    <w:rsid w:val="00045956"/>
    <w:rsid w:val="000A463D"/>
    <w:rsid w:val="000A4B58"/>
    <w:rsid w:val="0013431C"/>
    <w:rsid w:val="001523B5"/>
    <w:rsid w:val="00172D58"/>
    <w:rsid w:val="001B3AF8"/>
    <w:rsid w:val="001C1A47"/>
    <w:rsid w:val="00205E26"/>
    <w:rsid w:val="002303F7"/>
    <w:rsid w:val="00232C95"/>
    <w:rsid w:val="002348B1"/>
    <w:rsid w:val="0027103D"/>
    <w:rsid w:val="00272AF3"/>
    <w:rsid w:val="002A112F"/>
    <w:rsid w:val="002A181D"/>
    <w:rsid w:val="00303117"/>
    <w:rsid w:val="00347705"/>
    <w:rsid w:val="00364003"/>
    <w:rsid w:val="003903F5"/>
    <w:rsid w:val="003933EA"/>
    <w:rsid w:val="003A26C6"/>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E4F6A"/>
    <w:rsid w:val="007F5BFC"/>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C412F"/>
    <w:rsid w:val="00C25B68"/>
    <w:rsid w:val="00C37F03"/>
    <w:rsid w:val="00C6033C"/>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3CF719"/>
  <w14:defaultImageDpi w14:val="300"/>
  <w15:docId w15:val="{86E236BF-6BEE-0B41-BAFB-A970E01B5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atricia/OnderwijsIG%20Dropbox/Patricia%20Born/2.%20Administratie/@Sjablonen/EA%20OLP%20met%20leerpakket/Sjabloon%20map%20met%20contractbeheer/1.%20Voorbereiding%20EA%20word%20documenten/Bijlage%203a%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3a XXX naam bestuur Raamovereenkomst met contractbeheer.dotx</Template>
  <TotalTime>2</TotalTime>
  <Pages>4</Pages>
  <Words>1393</Words>
  <Characters>7667</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Patricia Born</cp:lastModifiedBy>
  <cp:revision>1</cp:revision>
  <cp:lastPrinted>2013-07-01T08:24:00Z</cp:lastPrinted>
  <dcterms:created xsi:type="dcterms:W3CDTF">2023-01-16T10:16:00Z</dcterms:created>
  <dcterms:modified xsi:type="dcterms:W3CDTF">2023-01-16T10:20:00Z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