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61F1C" w14:textId="7170D1E4" w:rsidR="004801DD" w:rsidRPr="00F0203A" w:rsidRDefault="004801DD" w:rsidP="004801DD">
      <w:pPr>
        <w:pStyle w:val="Kop1-nw"/>
      </w:pPr>
      <w:bookmarkStart w:id="0" w:name="_Toc334096301"/>
      <w:r w:rsidRPr="004E0B07">
        <w:drawing>
          <wp:anchor distT="0" distB="0" distL="114300" distR="114300" simplePos="0" relativeHeight="251659264" behindDoc="1" locked="0" layoutInCell="1" allowOverlap="1" wp14:anchorId="070BC188" wp14:editId="690C370D">
            <wp:simplePos x="0" y="0"/>
            <wp:positionH relativeFrom="page">
              <wp:posOffset>6011545</wp:posOffset>
            </wp:positionH>
            <wp:positionV relativeFrom="page">
              <wp:posOffset>359410</wp:posOffset>
            </wp:positionV>
            <wp:extent cx="666115" cy="1080135"/>
            <wp:effectExtent l="0" t="0" r="0" b="0"/>
            <wp:wrapNone/>
            <wp:docPr id="3" name="Afbeelding 3" descr="nw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w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0B07">
        <w:t>Bijlage</w:t>
      </w:r>
      <w:r w:rsidR="00D94104">
        <w:t xml:space="preserve"> </w:t>
      </w:r>
      <w:r w:rsidR="003F32CE">
        <w:t>I</w:t>
      </w:r>
      <w:bookmarkStart w:id="1" w:name="_GoBack"/>
      <w:bookmarkEnd w:id="1"/>
      <w:r w:rsidRPr="004E0B07">
        <w:t xml:space="preserve">:  </w:t>
      </w:r>
      <w:bookmarkEnd w:id="0"/>
      <w:r w:rsidRPr="004E0B07">
        <w:t>Inschrijfformulier</w:t>
      </w:r>
      <w:r w:rsidR="008A7CA5">
        <w:t xml:space="preserve"> Gunningscriterium </w:t>
      </w:r>
      <w:r w:rsidR="009E4CE6">
        <w:t>4</w:t>
      </w:r>
      <w:r>
        <w:t xml:space="preserve"> </w:t>
      </w:r>
    </w:p>
    <w:p w14:paraId="2A64796C" w14:textId="463746C8" w:rsidR="004801DD" w:rsidRPr="00F0203A" w:rsidRDefault="004801DD" w:rsidP="004801DD">
      <w:pPr>
        <w:rPr>
          <w:rFonts w:ascii="Saira ExtraCondensed Light" w:hAnsi="Saira ExtraCondensed Light" w:cs="Calibri"/>
          <w:color w:val="00657C"/>
          <w:sz w:val="36"/>
          <w:szCs w:val="36"/>
        </w:rPr>
      </w:pPr>
      <w:r>
        <w:rPr>
          <w:rFonts w:ascii="Saira ExtraCondensed Light" w:hAnsi="Saira ExtraCondensed Light" w:cs="Calibri"/>
          <w:color w:val="00657C"/>
          <w:sz w:val="36"/>
          <w:szCs w:val="36"/>
        </w:rPr>
        <w:t xml:space="preserve">Europese openbare aanbesteding </w:t>
      </w:r>
      <w:r w:rsidR="00A4466D">
        <w:rPr>
          <w:rFonts w:ascii="Saira ExtraCondensed Light" w:hAnsi="Saira ExtraCondensed Light" w:cs="Calibri"/>
          <w:color w:val="00657C"/>
          <w:sz w:val="36"/>
          <w:szCs w:val="36"/>
        </w:rPr>
        <w:t xml:space="preserve">PIRLS en </w:t>
      </w:r>
      <w:proofErr w:type="spellStart"/>
      <w:r w:rsidR="00A4466D">
        <w:rPr>
          <w:rFonts w:ascii="Saira ExtraCondensed Light" w:hAnsi="Saira ExtraCondensed Light" w:cs="Calibri"/>
          <w:color w:val="00657C"/>
          <w:sz w:val="36"/>
          <w:szCs w:val="36"/>
        </w:rPr>
        <w:t>Peil.Leesvaardigheid</w:t>
      </w:r>
      <w:proofErr w:type="spellEnd"/>
      <w:r w:rsidR="00400DF3">
        <w:rPr>
          <w:rFonts w:ascii="Saira ExtraCondensed Light" w:hAnsi="Saira ExtraCondensed Light" w:cs="Calibri"/>
          <w:color w:val="00657C"/>
          <w:sz w:val="36"/>
          <w:szCs w:val="36"/>
        </w:rPr>
        <w:t xml:space="preserve"> 2026</w:t>
      </w:r>
    </w:p>
    <w:p w14:paraId="6B92EEA3" w14:textId="77777777" w:rsidR="004801DD" w:rsidRDefault="004801DD" w:rsidP="004801DD">
      <w:pPr>
        <w:rPr>
          <w:rFonts w:ascii="Calibri" w:hAnsi="Calibri" w:cs="Calibri"/>
          <w:sz w:val="19"/>
          <w:szCs w:val="19"/>
        </w:rPr>
      </w:pPr>
    </w:p>
    <w:p w14:paraId="7ED9CB36" w14:textId="51A347B5" w:rsidR="004801DD" w:rsidRPr="004C2792" w:rsidRDefault="004801DD" w:rsidP="004801DD">
      <w:pPr>
        <w:rPr>
          <w:rFonts w:ascii="Calibri" w:hAnsi="Calibri" w:cs="Calibri"/>
          <w:sz w:val="19"/>
          <w:szCs w:val="19"/>
        </w:rPr>
      </w:pPr>
      <w:r>
        <w:rPr>
          <w:rFonts w:ascii="Calibri" w:hAnsi="Calibri" w:cs="Calibri"/>
          <w:sz w:val="19"/>
          <w:szCs w:val="19"/>
        </w:rPr>
        <w:t>Dit Inschrijfformulier betreft de Ins</w:t>
      </w:r>
      <w:r w:rsidR="009E4CE6">
        <w:rPr>
          <w:rFonts w:ascii="Calibri" w:hAnsi="Calibri" w:cs="Calibri"/>
          <w:sz w:val="19"/>
          <w:szCs w:val="19"/>
        </w:rPr>
        <w:t xml:space="preserve">chrijving op </w:t>
      </w:r>
      <w:r w:rsidR="009E4CE6" w:rsidRPr="004C2792">
        <w:rPr>
          <w:rFonts w:ascii="Calibri" w:hAnsi="Calibri" w:cs="Calibri"/>
          <w:sz w:val="19"/>
          <w:szCs w:val="19"/>
        </w:rPr>
        <w:t>Gunningscriterium 4</w:t>
      </w:r>
      <w:r w:rsidRPr="004C2792">
        <w:rPr>
          <w:rFonts w:ascii="Calibri" w:hAnsi="Calibri" w:cs="Calibri"/>
          <w:sz w:val="19"/>
          <w:szCs w:val="19"/>
        </w:rPr>
        <w:t xml:space="preserve">: </w:t>
      </w:r>
      <w:r w:rsidR="00D2543A" w:rsidRPr="004C2792">
        <w:rPr>
          <w:rFonts w:ascii="Calibri" w:hAnsi="Calibri" w:cs="Calibri"/>
          <w:sz w:val="19"/>
          <w:szCs w:val="19"/>
        </w:rPr>
        <w:t>Kwaliteit onderzoeksteam</w:t>
      </w:r>
    </w:p>
    <w:p w14:paraId="3847DF60" w14:textId="77777777" w:rsidR="00A700A7" w:rsidRPr="004C2792" w:rsidRDefault="00A700A7" w:rsidP="004801DD">
      <w:pPr>
        <w:tabs>
          <w:tab w:val="left" w:pos="6458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Calibri" w:hAnsi="Calibri" w:cs="Calibri"/>
          <w:sz w:val="19"/>
          <w:szCs w:val="19"/>
        </w:rPr>
      </w:pPr>
    </w:p>
    <w:p w14:paraId="687BBA7F" w14:textId="1FFD4B4F" w:rsidR="0071547B" w:rsidRPr="004C2792" w:rsidRDefault="004801DD" w:rsidP="0071547B">
      <w:pPr>
        <w:tabs>
          <w:tab w:val="left" w:pos="6458"/>
        </w:tabs>
        <w:overflowPunct w:val="0"/>
        <w:autoSpaceDE w:val="0"/>
        <w:autoSpaceDN w:val="0"/>
        <w:adjustRightInd w:val="0"/>
        <w:spacing w:line="240" w:lineRule="exact"/>
        <w:textAlignment w:val="baseline"/>
        <w:rPr>
          <w:rFonts w:ascii="Calibri" w:hAnsi="Calibri" w:cs="Calibri"/>
          <w:sz w:val="19"/>
          <w:szCs w:val="17"/>
        </w:rPr>
      </w:pPr>
      <w:r w:rsidRPr="004C2792">
        <w:rPr>
          <w:rFonts w:ascii="Calibri" w:hAnsi="Calibri" w:cs="Calibri"/>
          <w:sz w:val="19"/>
          <w:szCs w:val="19"/>
        </w:rPr>
        <w:t xml:space="preserve">De totale beschrijving van </w:t>
      </w:r>
      <w:r w:rsidR="00105BCE" w:rsidRPr="004C2792">
        <w:rPr>
          <w:rFonts w:ascii="Calibri" w:hAnsi="Calibri" w:cs="Calibri"/>
          <w:sz w:val="19"/>
          <w:szCs w:val="19"/>
        </w:rPr>
        <w:t>Gunning</w:t>
      </w:r>
      <w:r w:rsidR="00482C70" w:rsidRPr="004C2792">
        <w:rPr>
          <w:rFonts w:ascii="Calibri" w:hAnsi="Calibri" w:cs="Calibri"/>
          <w:sz w:val="19"/>
          <w:szCs w:val="19"/>
        </w:rPr>
        <w:t>s</w:t>
      </w:r>
      <w:r w:rsidRPr="004C2792">
        <w:rPr>
          <w:rFonts w:ascii="Calibri" w:hAnsi="Calibri" w:cs="Calibri"/>
          <w:sz w:val="19"/>
          <w:szCs w:val="19"/>
        </w:rPr>
        <w:t>criterium G</w:t>
      </w:r>
      <w:r w:rsidR="009E4CE6" w:rsidRPr="004C2792">
        <w:rPr>
          <w:rFonts w:ascii="Calibri" w:hAnsi="Calibri" w:cs="Calibri"/>
          <w:sz w:val="19"/>
          <w:szCs w:val="19"/>
        </w:rPr>
        <w:t>4</w:t>
      </w:r>
      <w:r w:rsidRPr="004C2792">
        <w:rPr>
          <w:rFonts w:ascii="Calibri" w:hAnsi="Calibri" w:cs="Calibri"/>
          <w:sz w:val="19"/>
          <w:szCs w:val="19"/>
        </w:rPr>
        <w:t xml:space="preserve"> mag niet</w:t>
      </w:r>
      <w:r w:rsidRPr="004C2792">
        <w:rPr>
          <w:rFonts w:ascii="Calibri" w:hAnsi="Calibri" w:cs="Calibri"/>
          <w:sz w:val="19"/>
          <w:szCs w:val="17"/>
        </w:rPr>
        <w:t xml:space="preserve"> langer zijn dan </w:t>
      </w:r>
      <w:r w:rsidR="00400DF3" w:rsidRPr="004C2792">
        <w:rPr>
          <w:rFonts w:ascii="Calibri" w:hAnsi="Calibri" w:cs="Calibri"/>
          <w:sz w:val="19"/>
          <w:szCs w:val="17"/>
        </w:rPr>
        <w:t>5</w:t>
      </w:r>
      <w:r w:rsidRPr="004C2792">
        <w:rPr>
          <w:rFonts w:ascii="Calibri" w:hAnsi="Calibri" w:cs="Calibri"/>
          <w:sz w:val="19"/>
          <w:szCs w:val="17"/>
        </w:rPr>
        <w:t xml:space="preserve"> pagina’s A4 (enkelzijdig, lettertype </w:t>
      </w:r>
      <w:proofErr w:type="spellStart"/>
      <w:r w:rsidR="00A700A7" w:rsidRPr="004C2792">
        <w:rPr>
          <w:rFonts w:ascii="Calibri" w:hAnsi="Calibri" w:cs="Calibri"/>
          <w:sz w:val="19"/>
          <w:szCs w:val="17"/>
        </w:rPr>
        <w:t>Arial</w:t>
      </w:r>
      <w:proofErr w:type="spellEnd"/>
      <w:r w:rsidRPr="004C2792">
        <w:rPr>
          <w:rFonts w:ascii="Calibri" w:hAnsi="Calibri" w:cs="Calibri"/>
          <w:sz w:val="19"/>
          <w:szCs w:val="17"/>
        </w:rPr>
        <w:t xml:space="preserve">, lettergrootte </w:t>
      </w:r>
      <w:r w:rsidR="00A700A7" w:rsidRPr="004C2792">
        <w:rPr>
          <w:rFonts w:ascii="Calibri" w:hAnsi="Calibri" w:cs="Calibri"/>
          <w:sz w:val="19"/>
          <w:szCs w:val="17"/>
        </w:rPr>
        <w:t>10</w:t>
      </w:r>
      <w:r w:rsidR="00054C22" w:rsidRPr="004C2792">
        <w:rPr>
          <w:rFonts w:ascii="Calibri" w:hAnsi="Calibri" w:cs="Calibri"/>
          <w:sz w:val="19"/>
          <w:szCs w:val="17"/>
        </w:rPr>
        <w:t>, inclusief literatuurverwijzingen</w:t>
      </w:r>
      <w:r w:rsidRPr="004C2792">
        <w:rPr>
          <w:rFonts w:ascii="Calibri" w:hAnsi="Calibri" w:cs="Calibri"/>
          <w:sz w:val="19"/>
          <w:szCs w:val="17"/>
        </w:rPr>
        <w:t xml:space="preserve">). </w:t>
      </w:r>
      <w:r w:rsidR="0071547B" w:rsidRPr="004C2792">
        <w:rPr>
          <w:rFonts w:asciiTheme="minorHAnsi" w:hAnsiTheme="minorHAnsi" w:cstheme="minorHAnsi"/>
          <w:sz w:val="19"/>
          <w:szCs w:val="19"/>
        </w:rPr>
        <w:t>De Instructietekst en het handtekeningenkader op deze pagina tellen niet mee voor het aantal pagina’s. Instructietekst mag worden verwijderd.</w:t>
      </w:r>
    </w:p>
    <w:p w14:paraId="25133CC7" w14:textId="77777777" w:rsidR="004801DD" w:rsidRPr="004C2792" w:rsidRDefault="004801DD" w:rsidP="004801DD">
      <w:pPr>
        <w:rPr>
          <w:rFonts w:ascii="Calibri" w:hAnsi="Calibri" w:cs="Calibri"/>
          <w:b/>
          <w:sz w:val="19"/>
          <w:szCs w:val="19"/>
        </w:rPr>
      </w:pPr>
    </w:p>
    <w:p w14:paraId="6E0F6925" w14:textId="15C4D5B8" w:rsidR="004801DD" w:rsidRPr="004C2792" w:rsidRDefault="006E1969" w:rsidP="004801DD">
      <w:pPr>
        <w:rPr>
          <w:rFonts w:ascii="Calibri" w:hAnsi="Calibri" w:cs="Calibri"/>
          <w:b/>
          <w:sz w:val="19"/>
          <w:szCs w:val="19"/>
        </w:rPr>
      </w:pPr>
      <w:r w:rsidRPr="004C2792">
        <w:rPr>
          <w:rFonts w:ascii="Calibri" w:hAnsi="Calibri" w:cs="Calibri"/>
          <w:b/>
          <w:sz w:val="19"/>
          <w:szCs w:val="19"/>
        </w:rPr>
        <w:t>G4</w:t>
      </w:r>
      <w:r w:rsidR="004801DD" w:rsidRPr="004C2792">
        <w:rPr>
          <w:rFonts w:ascii="Calibri" w:hAnsi="Calibri" w:cs="Calibri"/>
          <w:b/>
          <w:sz w:val="19"/>
          <w:szCs w:val="19"/>
        </w:rPr>
        <w:t xml:space="preserve"> </w:t>
      </w:r>
      <w:r w:rsidR="00D2543A" w:rsidRPr="004C2792">
        <w:rPr>
          <w:rFonts w:ascii="Calibri" w:hAnsi="Calibri" w:cs="Calibri"/>
          <w:b/>
          <w:sz w:val="19"/>
          <w:szCs w:val="19"/>
        </w:rPr>
        <w:t>Kwaliteit onderzoeksteam</w:t>
      </w:r>
    </w:p>
    <w:p w14:paraId="3037D315" w14:textId="77777777" w:rsidR="00A4466D" w:rsidRPr="004C2792" w:rsidRDefault="00A4466D" w:rsidP="00A4466D">
      <w:pPr>
        <w:spacing w:after="200" w:line="240" w:lineRule="auto"/>
        <w:contextualSpacing/>
        <w:rPr>
          <w:rFonts w:ascii="Calibri" w:hAnsi="Calibri" w:cs="Calibri"/>
          <w:b/>
          <w:sz w:val="19"/>
          <w:szCs w:val="19"/>
        </w:rPr>
      </w:pPr>
    </w:p>
    <w:p w14:paraId="3B03E757" w14:textId="77777777" w:rsidR="007E367B" w:rsidRDefault="007E367B" w:rsidP="007E367B">
      <w:pPr>
        <w:spacing w:line="240" w:lineRule="auto"/>
        <w:rPr>
          <w:rFonts w:ascii="Calibri" w:hAnsi="Calibri" w:cs="Calibri"/>
          <w:sz w:val="19"/>
          <w:szCs w:val="20"/>
        </w:rPr>
      </w:pPr>
      <w:r>
        <w:rPr>
          <w:rFonts w:ascii="Calibri" w:hAnsi="Calibri" w:cs="Calibri"/>
          <w:sz w:val="19"/>
          <w:szCs w:val="20"/>
        </w:rPr>
        <w:t xml:space="preserve">Aanbestedende dienst hecht er groot belang aan dat het uitgevoerde onderzoek </w:t>
      </w:r>
      <w:r w:rsidRPr="00E32F73">
        <w:rPr>
          <w:rFonts w:ascii="Calibri" w:hAnsi="Calibri" w:cs="Calibri"/>
          <w:sz w:val="19"/>
          <w:szCs w:val="20"/>
        </w:rPr>
        <w:t xml:space="preserve">van een </w:t>
      </w:r>
      <w:r w:rsidRPr="00F31370">
        <w:rPr>
          <w:rFonts w:ascii="Calibri" w:hAnsi="Calibri" w:cs="Calibri"/>
          <w:sz w:val="19"/>
          <w:szCs w:val="20"/>
        </w:rPr>
        <w:t xml:space="preserve">goede </w:t>
      </w:r>
      <w:r w:rsidRPr="00E32F73">
        <w:rPr>
          <w:rFonts w:ascii="Calibri" w:hAnsi="Calibri" w:cs="Calibri"/>
          <w:sz w:val="19"/>
          <w:szCs w:val="20"/>
        </w:rPr>
        <w:t xml:space="preserve">kwaliteit </w:t>
      </w:r>
      <w:r>
        <w:rPr>
          <w:rFonts w:ascii="Calibri" w:hAnsi="Calibri" w:cs="Calibri"/>
          <w:sz w:val="19"/>
          <w:szCs w:val="20"/>
        </w:rPr>
        <w:t xml:space="preserve">is. Het is daarbij van groot belang dat het voorgestelde team beschikt over relevante expertise voor de uit te voeren onderzoeken. Inschrijver beschrijft en beargumenteert daarom in ieder geval: </w:t>
      </w:r>
    </w:p>
    <w:p w14:paraId="1FCED437" w14:textId="77777777" w:rsidR="007E367B" w:rsidRDefault="007E367B" w:rsidP="007E367B">
      <w:pPr>
        <w:spacing w:line="240" w:lineRule="auto"/>
        <w:rPr>
          <w:rFonts w:ascii="Calibri" w:hAnsi="Calibri" w:cs="Calibri"/>
          <w:sz w:val="19"/>
          <w:szCs w:val="20"/>
        </w:rPr>
      </w:pPr>
    </w:p>
    <w:p w14:paraId="5CB01320" w14:textId="77777777" w:rsidR="007E367B" w:rsidRPr="0083267D" w:rsidRDefault="007E367B" w:rsidP="007E367B">
      <w:pPr>
        <w:pStyle w:val="Lijstalinea"/>
        <w:numPr>
          <w:ilvl w:val="0"/>
          <w:numId w:val="11"/>
        </w:numPr>
        <w:spacing w:line="240" w:lineRule="auto"/>
        <w:rPr>
          <w:rFonts w:ascii="Calibri" w:hAnsi="Calibri" w:cs="Calibri"/>
          <w:sz w:val="19"/>
          <w:szCs w:val="20"/>
        </w:rPr>
      </w:pPr>
      <w:r w:rsidRPr="0083267D">
        <w:rPr>
          <w:rFonts w:ascii="Calibri" w:hAnsi="Calibri" w:cs="Calibri"/>
          <w:sz w:val="19"/>
          <w:szCs w:val="20"/>
        </w:rPr>
        <w:t>kennis van het Nederlandse onderwijsveld, het hebben van een netwerk daarbinnen en de bereidheid om het onderwijsveld te betrekken bij onder andere de validering van het instrumentarium;</w:t>
      </w:r>
    </w:p>
    <w:p w14:paraId="69DAA7F6" w14:textId="77777777" w:rsidR="007E367B" w:rsidRPr="0083267D" w:rsidRDefault="007E367B" w:rsidP="007E367B">
      <w:pPr>
        <w:pStyle w:val="Lijstalinea"/>
        <w:numPr>
          <w:ilvl w:val="0"/>
          <w:numId w:val="11"/>
        </w:numPr>
        <w:spacing w:line="240" w:lineRule="auto"/>
        <w:rPr>
          <w:rFonts w:ascii="Calibri" w:hAnsi="Calibri" w:cs="Calibri"/>
          <w:sz w:val="19"/>
          <w:szCs w:val="20"/>
        </w:rPr>
      </w:pPr>
      <w:r w:rsidRPr="0083267D">
        <w:rPr>
          <w:rFonts w:ascii="Calibri" w:hAnsi="Calibri" w:cs="Calibri"/>
          <w:sz w:val="19"/>
          <w:szCs w:val="20"/>
        </w:rPr>
        <w:t>ervaring met onderzoek bij leerlingen met specifieke onderwijsbehoeften;</w:t>
      </w:r>
    </w:p>
    <w:p w14:paraId="046A7372" w14:textId="77777777" w:rsidR="007E367B" w:rsidRPr="0083267D" w:rsidRDefault="007E367B" w:rsidP="007E367B">
      <w:pPr>
        <w:pStyle w:val="Lijstalinea"/>
        <w:numPr>
          <w:ilvl w:val="0"/>
          <w:numId w:val="11"/>
        </w:numPr>
        <w:spacing w:line="240" w:lineRule="auto"/>
        <w:rPr>
          <w:rFonts w:ascii="Calibri" w:hAnsi="Calibri" w:cs="Calibri"/>
          <w:sz w:val="19"/>
          <w:szCs w:val="20"/>
        </w:rPr>
      </w:pPr>
      <w:r w:rsidRPr="0083267D">
        <w:rPr>
          <w:rFonts w:ascii="Calibri" w:hAnsi="Calibri" w:cs="Calibri"/>
          <w:sz w:val="19"/>
          <w:szCs w:val="20"/>
        </w:rPr>
        <w:t xml:space="preserve">expertise op het terrein van leesvaardigheid in het bo, </w:t>
      </w:r>
      <w:proofErr w:type="spellStart"/>
      <w:r w:rsidRPr="0083267D">
        <w:rPr>
          <w:rFonts w:ascii="Calibri" w:hAnsi="Calibri" w:cs="Calibri"/>
          <w:sz w:val="19"/>
          <w:szCs w:val="20"/>
        </w:rPr>
        <w:t>sbo</w:t>
      </w:r>
      <w:proofErr w:type="spellEnd"/>
      <w:r w:rsidRPr="0083267D">
        <w:rPr>
          <w:rFonts w:ascii="Calibri" w:hAnsi="Calibri" w:cs="Calibri"/>
          <w:sz w:val="19"/>
          <w:szCs w:val="20"/>
        </w:rPr>
        <w:t xml:space="preserve"> en </w:t>
      </w:r>
      <w:proofErr w:type="spellStart"/>
      <w:r w:rsidRPr="0083267D">
        <w:rPr>
          <w:rFonts w:ascii="Calibri" w:hAnsi="Calibri" w:cs="Calibri"/>
          <w:sz w:val="19"/>
          <w:szCs w:val="20"/>
        </w:rPr>
        <w:t>so</w:t>
      </w:r>
      <w:proofErr w:type="spellEnd"/>
      <w:r w:rsidRPr="0083267D">
        <w:rPr>
          <w:rFonts w:ascii="Calibri" w:hAnsi="Calibri" w:cs="Calibri"/>
          <w:sz w:val="19"/>
          <w:szCs w:val="20"/>
        </w:rPr>
        <w:t>;</w:t>
      </w:r>
    </w:p>
    <w:p w14:paraId="02DB7F2F" w14:textId="77777777" w:rsidR="007E367B" w:rsidRPr="0083267D" w:rsidRDefault="007E367B" w:rsidP="007E367B">
      <w:pPr>
        <w:pStyle w:val="Lijstalinea"/>
        <w:numPr>
          <w:ilvl w:val="0"/>
          <w:numId w:val="11"/>
        </w:numPr>
        <w:spacing w:line="240" w:lineRule="auto"/>
        <w:rPr>
          <w:rFonts w:ascii="Calibri" w:hAnsi="Calibri" w:cs="Calibri"/>
          <w:sz w:val="19"/>
          <w:szCs w:val="20"/>
        </w:rPr>
      </w:pPr>
      <w:r w:rsidRPr="0083267D">
        <w:rPr>
          <w:rFonts w:ascii="Calibri" w:hAnsi="Calibri" w:cs="Calibri"/>
          <w:sz w:val="19"/>
          <w:szCs w:val="20"/>
        </w:rPr>
        <w:t>ervaring met grootschalige dataverzameling en –analyse;</w:t>
      </w:r>
    </w:p>
    <w:p w14:paraId="39AAEC57" w14:textId="77777777" w:rsidR="007E367B" w:rsidRPr="0083267D" w:rsidRDefault="007E367B" w:rsidP="007E367B">
      <w:pPr>
        <w:pStyle w:val="Lijstalinea"/>
        <w:numPr>
          <w:ilvl w:val="0"/>
          <w:numId w:val="11"/>
        </w:numPr>
        <w:spacing w:line="240" w:lineRule="auto"/>
        <w:rPr>
          <w:rFonts w:ascii="Calibri" w:hAnsi="Calibri" w:cs="Calibri"/>
          <w:sz w:val="19"/>
          <w:szCs w:val="20"/>
        </w:rPr>
      </w:pPr>
      <w:r w:rsidRPr="0083267D">
        <w:rPr>
          <w:rFonts w:ascii="Calibri" w:hAnsi="Calibri" w:cs="Calibri"/>
          <w:sz w:val="19"/>
          <w:szCs w:val="20"/>
        </w:rPr>
        <w:t>ervaring met instrumentontwikkeling;</w:t>
      </w:r>
    </w:p>
    <w:p w14:paraId="6D399D45" w14:textId="77777777" w:rsidR="007E367B" w:rsidRPr="0083267D" w:rsidRDefault="007E367B" w:rsidP="007E367B">
      <w:pPr>
        <w:pStyle w:val="Lijstalinea"/>
        <w:numPr>
          <w:ilvl w:val="0"/>
          <w:numId w:val="11"/>
        </w:numPr>
        <w:spacing w:line="240" w:lineRule="auto"/>
        <w:rPr>
          <w:rFonts w:ascii="Calibri" w:hAnsi="Calibri" w:cs="Calibri"/>
          <w:sz w:val="19"/>
          <w:szCs w:val="20"/>
        </w:rPr>
      </w:pPr>
      <w:r w:rsidRPr="0083267D">
        <w:rPr>
          <w:rFonts w:ascii="Calibri" w:hAnsi="Calibri" w:cs="Calibri"/>
          <w:sz w:val="19"/>
          <w:szCs w:val="20"/>
        </w:rPr>
        <w:t>kennis van de uitvoeringsproblematiek van digitale dataverzamelingen en aantoonbare ervaring met (succesvol verlopen) digitale toetsing;</w:t>
      </w:r>
    </w:p>
    <w:p w14:paraId="565364D7" w14:textId="77777777" w:rsidR="007E367B" w:rsidRPr="0083267D" w:rsidRDefault="007E367B" w:rsidP="007E367B">
      <w:pPr>
        <w:pStyle w:val="Lijstalinea"/>
        <w:numPr>
          <w:ilvl w:val="0"/>
          <w:numId w:val="11"/>
        </w:numPr>
        <w:spacing w:line="240" w:lineRule="auto"/>
        <w:rPr>
          <w:rFonts w:ascii="Calibri" w:hAnsi="Calibri" w:cs="Calibri"/>
          <w:sz w:val="19"/>
          <w:szCs w:val="20"/>
        </w:rPr>
      </w:pPr>
      <w:r w:rsidRPr="0083267D">
        <w:rPr>
          <w:rFonts w:ascii="Calibri" w:hAnsi="Calibri" w:cs="Calibri"/>
          <w:sz w:val="19"/>
          <w:szCs w:val="20"/>
        </w:rPr>
        <w:t>aantoonbare ervaring met (succesvol verlopen) werving van scholen en respondenten;</w:t>
      </w:r>
    </w:p>
    <w:p w14:paraId="585060D9" w14:textId="77777777" w:rsidR="007E367B" w:rsidRPr="0083267D" w:rsidRDefault="007E367B" w:rsidP="007E367B">
      <w:pPr>
        <w:pStyle w:val="Lijstalinea"/>
        <w:numPr>
          <w:ilvl w:val="0"/>
          <w:numId w:val="11"/>
        </w:numPr>
        <w:spacing w:line="240" w:lineRule="auto"/>
        <w:rPr>
          <w:rFonts w:ascii="Calibri" w:hAnsi="Calibri" w:cs="Calibri"/>
          <w:sz w:val="19"/>
          <w:szCs w:val="20"/>
        </w:rPr>
      </w:pPr>
      <w:r w:rsidRPr="0083267D">
        <w:rPr>
          <w:rFonts w:ascii="Calibri" w:hAnsi="Calibri" w:cs="Calibri"/>
          <w:sz w:val="19"/>
          <w:szCs w:val="20"/>
        </w:rPr>
        <w:t xml:space="preserve">een gebalanceerde bijdrage van de individuele </w:t>
      </w:r>
      <w:r>
        <w:rPr>
          <w:rFonts w:ascii="Calibri" w:hAnsi="Calibri" w:cs="Calibri"/>
          <w:sz w:val="19"/>
          <w:szCs w:val="20"/>
        </w:rPr>
        <w:t>teamleden</w:t>
      </w:r>
      <w:r w:rsidRPr="0083267D">
        <w:rPr>
          <w:rFonts w:ascii="Calibri" w:hAnsi="Calibri" w:cs="Calibri"/>
          <w:sz w:val="19"/>
          <w:szCs w:val="20"/>
        </w:rPr>
        <w:t xml:space="preserve"> aan het onderzoek.</w:t>
      </w:r>
    </w:p>
    <w:p w14:paraId="5044F287" w14:textId="41660E7C" w:rsidR="00A4466D" w:rsidRDefault="00A4466D" w:rsidP="00A4466D">
      <w:pPr>
        <w:spacing w:after="200" w:line="240" w:lineRule="auto"/>
        <w:contextualSpacing/>
        <w:rPr>
          <w:rFonts w:ascii="Calibri" w:eastAsia="Calibri" w:hAnsi="Calibri" w:cs="Calibri"/>
          <w:kern w:val="14"/>
          <w:sz w:val="19"/>
          <w:szCs w:val="19"/>
          <w:lang w:eastAsia="en-US"/>
        </w:rPr>
      </w:pPr>
    </w:p>
    <w:p w14:paraId="034674B5" w14:textId="4CAE4343" w:rsidR="00A4466D" w:rsidRDefault="00A4466D" w:rsidP="00A4466D">
      <w:pPr>
        <w:spacing w:after="200" w:line="240" w:lineRule="auto"/>
        <w:contextualSpacing/>
        <w:rPr>
          <w:rFonts w:ascii="Calibri" w:eastAsia="Calibri" w:hAnsi="Calibri" w:cs="Calibri"/>
          <w:kern w:val="14"/>
          <w:sz w:val="19"/>
          <w:szCs w:val="19"/>
          <w:lang w:eastAsia="en-US"/>
        </w:rPr>
      </w:pPr>
    </w:p>
    <w:p w14:paraId="54574BAA" w14:textId="6D50224F" w:rsidR="00A4466D" w:rsidRDefault="00A4466D" w:rsidP="00A4466D">
      <w:pPr>
        <w:spacing w:after="200" w:line="240" w:lineRule="auto"/>
        <w:contextualSpacing/>
        <w:rPr>
          <w:rFonts w:ascii="Calibri" w:eastAsia="Calibri" w:hAnsi="Calibri" w:cs="Calibri"/>
          <w:kern w:val="14"/>
          <w:sz w:val="19"/>
          <w:szCs w:val="19"/>
          <w:lang w:eastAsia="en-US"/>
        </w:rPr>
      </w:pPr>
    </w:p>
    <w:p w14:paraId="752851B7" w14:textId="7E2CCCCB" w:rsidR="00A4466D" w:rsidRDefault="00A4466D" w:rsidP="00A4466D">
      <w:pPr>
        <w:spacing w:after="200" w:line="240" w:lineRule="auto"/>
        <w:contextualSpacing/>
        <w:rPr>
          <w:rFonts w:ascii="Calibri" w:eastAsia="Calibri" w:hAnsi="Calibri" w:cs="Calibri"/>
          <w:kern w:val="14"/>
          <w:sz w:val="19"/>
          <w:szCs w:val="19"/>
          <w:lang w:eastAsia="en-US"/>
        </w:rPr>
      </w:pPr>
    </w:p>
    <w:p w14:paraId="17B9948A" w14:textId="3E2616A5" w:rsidR="00A4466D" w:rsidRDefault="00A4466D" w:rsidP="00A4466D">
      <w:pPr>
        <w:spacing w:after="200" w:line="240" w:lineRule="auto"/>
        <w:contextualSpacing/>
        <w:rPr>
          <w:rFonts w:ascii="Calibri" w:eastAsia="Calibri" w:hAnsi="Calibri" w:cs="Calibri"/>
          <w:kern w:val="14"/>
          <w:sz w:val="19"/>
          <w:szCs w:val="19"/>
          <w:lang w:eastAsia="en-US"/>
        </w:rPr>
      </w:pPr>
    </w:p>
    <w:p w14:paraId="563F7FF2" w14:textId="77777777" w:rsidR="00A4466D" w:rsidRPr="00A4466D" w:rsidRDefault="00A4466D" w:rsidP="00A4466D">
      <w:pPr>
        <w:spacing w:after="200" w:line="240" w:lineRule="auto"/>
        <w:contextualSpacing/>
        <w:rPr>
          <w:rFonts w:ascii="Calibri" w:hAnsi="Calibri" w:cs="Calibri"/>
          <w:b/>
          <w:sz w:val="19"/>
          <w:szCs w:val="19"/>
        </w:rPr>
      </w:pPr>
    </w:p>
    <w:p w14:paraId="2C6F1D88" w14:textId="77777777" w:rsidR="00A700A7" w:rsidRPr="00091013" w:rsidRDefault="00A700A7" w:rsidP="004801DD">
      <w:pPr>
        <w:rPr>
          <w:rFonts w:ascii="Calibri" w:hAnsi="Calibri" w:cs="Calibri"/>
          <w:b/>
          <w:sz w:val="19"/>
          <w:szCs w:val="19"/>
        </w:rPr>
      </w:pPr>
    </w:p>
    <w:sdt>
      <w:sdtPr>
        <w:rPr>
          <w:rFonts w:ascii="Calibri" w:hAnsi="Calibri" w:cs="Calibri"/>
          <w:i/>
          <w:sz w:val="19"/>
          <w:szCs w:val="19"/>
        </w:rPr>
        <w:id w:val="432173617"/>
        <w:placeholder>
          <w:docPart w:val="302B68C4B65D4D958D48E6C9E2F3E9B7"/>
        </w:placeholder>
        <w:showingPlcHdr/>
      </w:sdtPr>
      <w:sdtEndPr/>
      <w:sdtContent>
        <w:p w14:paraId="5DAD5D95" w14:textId="77777777" w:rsidR="004801DD" w:rsidRPr="00091013" w:rsidRDefault="004801DD" w:rsidP="004801DD">
          <w:pPr>
            <w:rPr>
              <w:rFonts w:ascii="Calibri" w:hAnsi="Calibri" w:cs="Calibri"/>
              <w:i/>
              <w:sz w:val="19"/>
              <w:szCs w:val="19"/>
            </w:rPr>
          </w:pPr>
          <w:r w:rsidRPr="00091013">
            <w:rPr>
              <w:rStyle w:val="Tekstvantijdelijkeaanduiding"/>
              <w:rFonts w:asciiTheme="minorHAnsi" w:hAnsiTheme="minorHAnsi"/>
              <w:color w:val="auto"/>
              <w:sz w:val="19"/>
              <w:szCs w:val="19"/>
            </w:rPr>
            <w:t>Klik of tik om tekst in te voeren.</w:t>
          </w:r>
        </w:p>
      </w:sdtContent>
    </w:sdt>
    <w:p w14:paraId="5EEC0DE5" w14:textId="77777777" w:rsidR="004801DD" w:rsidRDefault="004801DD" w:rsidP="004801DD">
      <w:pPr>
        <w:rPr>
          <w:rFonts w:ascii="Calibri" w:hAnsi="Calibri" w:cs="Calibri"/>
          <w:sz w:val="19"/>
          <w:szCs w:val="19"/>
        </w:rPr>
      </w:pPr>
    </w:p>
    <w:p w14:paraId="4956B344" w14:textId="77777777" w:rsidR="004801DD" w:rsidRDefault="004801DD" w:rsidP="004801DD">
      <w:pPr>
        <w:rPr>
          <w:rFonts w:ascii="Calibri" w:hAnsi="Calibri" w:cs="Calibri"/>
          <w:sz w:val="19"/>
          <w:szCs w:val="19"/>
        </w:rPr>
      </w:pPr>
    </w:p>
    <w:p w14:paraId="1C800270" w14:textId="77777777" w:rsidR="001B65BE" w:rsidRDefault="001B65BE" w:rsidP="004801DD">
      <w:pPr>
        <w:rPr>
          <w:rFonts w:ascii="Calibri" w:hAnsi="Calibri" w:cs="Calibri"/>
          <w:sz w:val="19"/>
          <w:szCs w:val="19"/>
        </w:rPr>
      </w:pPr>
    </w:p>
    <w:tbl>
      <w:tblPr>
        <w:tblpPr w:leftFromText="141" w:rightFromText="141" w:vertAnchor="text" w:tblpX="70" w:tblpY="1"/>
        <w:tblOverlap w:val="never"/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496"/>
        <w:gridCol w:w="6505"/>
      </w:tblGrid>
      <w:tr w:rsidR="004801DD" w:rsidRPr="00D0249B" w14:paraId="3874152B" w14:textId="77777777" w:rsidTr="00852F80">
        <w:trPr>
          <w:cantSplit/>
        </w:trPr>
        <w:tc>
          <w:tcPr>
            <w:tcW w:w="9001" w:type="dxa"/>
            <w:gridSpan w:val="2"/>
            <w:shd w:val="clear" w:color="auto" w:fill="FFFFFF"/>
          </w:tcPr>
          <w:p w14:paraId="75EA4C0A" w14:textId="77777777" w:rsidR="004801DD" w:rsidRPr="00D0249B" w:rsidRDefault="004801DD" w:rsidP="00852F80">
            <w:pPr>
              <w:rPr>
                <w:rFonts w:ascii="Calibri" w:hAnsi="Calibri" w:cs="Calibri"/>
                <w:b/>
                <w:sz w:val="19"/>
                <w:szCs w:val="19"/>
              </w:rPr>
            </w:pPr>
            <w:r>
              <w:rPr>
                <w:rFonts w:ascii="Calibri" w:hAnsi="Calibri" w:cs="Calibri"/>
                <w:b/>
                <w:sz w:val="19"/>
                <w:szCs w:val="19"/>
              </w:rPr>
              <w:t>Ondertekening</w:t>
            </w:r>
          </w:p>
        </w:tc>
      </w:tr>
      <w:tr w:rsidR="004801DD" w:rsidRPr="00B63EEB" w14:paraId="1CBFE30D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585CDE13" w14:textId="77777777" w:rsidR="004801DD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Inschrijver</w:t>
            </w:r>
          </w:p>
          <w:p w14:paraId="7DC0555E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5697E884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801DD" w:rsidRPr="00B63EEB" w14:paraId="22672339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08762E10" w14:textId="77777777" w:rsidR="004801DD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Naam ondertekenaar</w:t>
            </w:r>
          </w:p>
          <w:p w14:paraId="38D1C21A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62103250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801DD" w:rsidRPr="00B63EEB" w14:paraId="3BEA4B4A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69BEF45B" w14:textId="77777777" w:rsidR="004801DD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>
              <w:rPr>
                <w:rFonts w:ascii="Calibri" w:hAnsi="Calibri" w:cs="Calibri"/>
                <w:sz w:val="19"/>
                <w:szCs w:val="19"/>
              </w:rPr>
              <w:t>Functie ondertekenaar</w:t>
            </w:r>
          </w:p>
          <w:p w14:paraId="5DB13F2B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73D134FA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801DD" w:rsidRPr="00B63EEB" w14:paraId="7AC5B57A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shd w:val="clear" w:color="auto" w:fill="E0E0E0"/>
          </w:tcPr>
          <w:p w14:paraId="26572216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Handtekening:</w:t>
            </w:r>
          </w:p>
          <w:p w14:paraId="77C3756A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vAlign w:val="center"/>
          </w:tcPr>
          <w:p w14:paraId="207C5208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5C63AD62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76FF7672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416FD831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  <w:tr w:rsidR="004801DD" w:rsidRPr="00B63EEB" w14:paraId="4F897CCB" w14:textId="77777777" w:rsidTr="00852F80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6" w:type="dxa"/>
            <w:tcBorders>
              <w:bottom w:val="single" w:sz="4" w:space="0" w:color="auto"/>
            </w:tcBorders>
            <w:shd w:val="clear" w:color="auto" w:fill="E0E0E0"/>
          </w:tcPr>
          <w:p w14:paraId="0DCFF5D2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  <w:r w:rsidRPr="00B63EEB">
              <w:rPr>
                <w:rFonts w:ascii="Calibri" w:hAnsi="Calibri" w:cs="Calibri"/>
                <w:sz w:val="19"/>
                <w:szCs w:val="19"/>
              </w:rPr>
              <w:t>Datum:</w:t>
            </w:r>
            <w:r w:rsidRPr="00B63EEB">
              <w:rPr>
                <w:rFonts w:ascii="Calibri" w:hAnsi="Calibri" w:cs="Calibri"/>
                <w:sz w:val="19"/>
                <w:szCs w:val="19"/>
              </w:rPr>
              <w:tab/>
            </w:r>
          </w:p>
          <w:p w14:paraId="7E162D5C" w14:textId="77777777" w:rsidR="004801DD" w:rsidRPr="00B63EEB" w:rsidRDefault="004801DD" w:rsidP="00852F80">
            <w:pPr>
              <w:rPr>
                <w:rFonts w:ascii="Calibri" w:hAnsi="Calibri" w:cs="Calibri"/>
                <w:sz w:val="19"/>
                <w:szCs w:val="19"/>
              </w:rPr>
            </w:pPr>
          </w:p>
        </w:tc>
        <w:tc>
          <w:tcPr>
            <w:tcW w:w="6505" w:type="dxa"/>
            <w:tcBorders>
              <w:bottom w:val="single" w:sz="4" w:space="0" w:color="auto"/>
            </w:tcBorders>
            <w:vAlign w:val="center"/>
          </w:tcPr>
          <w:p w14:paraId="33D72BD7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  <w:p w14:paraId="60B9B60A" w14:textId="77777777" w:rsidR="004801DD" w:rsidRPr="00B63EEB" w:rsidRDefault="004801DD" w:rsidP="00852F8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rFonts w:ascii="Calibri" w:hAnsi="Calibri" w:cs="Calibri"/>
                <w:sz w:val="19"/>
                <w:szCs w:val="19"/>
              </w:rPr>
            </w:pPr>
          </w:p>
        </w:tc>
      </w:tr>
    </w:tbl>
    <w:p w14:paraId="68854572" w14:textId="77777777" w:rsidR="00B01353" w:rsidRPr="00B01353" w:rsidRDefault="00B01353" w:rsidP="00075A55"/>
    <w:sectPr w:rsidR="00B01353" w:rsidRPr="00B01353" w:rsidSect="00C770F1">
      <w:footerReference w:type="default" r:id="rId9"/>
      <w:footerReference w:type="first" r:id="rId10"/>
      <w:footnotePr>
        <w:numRestart w:val="eachPage"/>
      </w:footnotePr>
      <w:pgSz w:w="11906" w:h="16838"/>
      <w:pgMar w:top="1418" w:right="1417" w:bottom="1418" w:left="1417" w:header="993" w:footer="4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E68A3D" w14:textId="77777777" w:rsidR="00D84C58" w:rsidRDefault="00D84C58" w:rsidP="00A71E94">
      <w:pPr>
        <w:spacing w:line="240" w:lineRule="auto"/>
      </w:pPr>
      <w:r>
        <w:separator/>
      </w:r>
    </w:p>
    <w:p w14:paraId="6852162E" w14:textId="77777777" w:rsidR="00D84C58" w:rsidRDefault="00D84C58"/>
  </w:endnote>
  <w:endnote w:type="continuationSeparator" w:id="0">
    <w:p w14:paraId="51E77D32" w14:textId="77777777" w:rsidR="00D84C58" w:rsidRDefault="00D84C58" w:rsidP="00A71E94">
      <w:pPr>
        <w:spacing w:line="240" w:lineRule="auto"/>
      </w:pPr>
      <w:r>
        <w:continuationSeparator/>
      </w:r>
    </w:p>
    <w:p w14:paraId="38BAD10A" w14:textId="77777777" w:rsidR="00D84C58" w:rsidRDefault="00D84C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panose1 w:val="00000408000000000000"/>
    <w:charset w:val="00"/>
    <w:family w:val="auto"/>
    <w:pitch w:val="variable"/>
    <w:sig w:usb0="2000000F" w:usb1="00000000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Cs w:val="16"/>
      </w:rPr>
      <w:id w:val="-126660646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8F5842" w14:textId="5925E1D9" w:rsidR="001B65BE" w:rsidRPr="001B65BE" w:rsidRDefault="001B65BE">
            <w:pPr>
              <w:pStyle w:val="Voettekst"/>
              <w:jc w:val="right"/>
              <w:rPr>
                <w:rFonts w:asciiTheme="minorHAnsi" w:hAnsiTheme="minorHAnsi" w:cstheme="minorHAnsi"/>
                <w:szCs w:val="16"/>
              </w:rPr>
            </w:pPr>
            <w:r w:rsidRPr="001B65BE">
              <w:rPr>
                <w:rFonts w:asciiTheme="minorHAnsi" w:hAnsiTheme="minorHAnsi" w:cstheme="minorHAnsi"/>
                <w:szCs w:val="16"/>
              </w:rPr>
              <w:t xml:space="preserve">Pagina 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/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instrText>PAGE</w:instrTex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="00A700A7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2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  <w:r w:rsidRPr="001B65BE">
              <w:rPr>
                <w:rFonts w:asciiTheme="minorHAnsi" w:hAnsiTheme="minorHAnsi" w:cstheme="minorHAnsi"/>
                <w:szCs w:val="16"/>
              </w:rPr>
              <w:t xml:space="preserve"> van 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/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instrText>NUMPAGES</w:instrTex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="00A700A7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2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</w:p>
        </w:sdtContent>
      </w:sdt>
    </w:sdtContent>
  </w:sdt>
  <w:p w14:paraId="3A39D416" w14:textId="77777777" w:rsidR="005B423F" w:rsidRDefault="005B423F" w:rsidP="00C770F1">
    <w:pPr>
      <w:pStyle w:val="Voettekst"/>
      <w:ind w:left="-99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1854703"/>
      <w:docPartObj>
        <w:docPartGallery w:val="Page Numbers (Bottom of Page)"/>
        <w:docPartUnique/>
      </w:docPartObj>
    </w:sdtPr>
    <w:sdtEndPr/>
    <w:sdtContent>
      <w:sdt>
        <w:sdtPr>
          <w:id w:val="442349941"/>
          <w:docPartObj>
            <w:docPartGallery w:val="Page Numbers (Top of Page)"/>
            <w:docPartUnique/>
          </w:docPartObj>
        </w:sdtPr>
        <w:sdtEndPr/>
        <w:sdtContent>
          <w:p w14:paraId="6B7096AB" w14:textId="105F4803" w:rsidR="001B65BE" w:rsidRDefault="001B65BE">
            <w:pPr>
              <w:pStyle w:val="Voettekst"/>
              <w:jc w:val="right"/>
            </w:pPr>
            <w:r w:rsidRPr="001B65BE">
              <w:rPr>
                <w:rFonts w:asciiTheme="minorHAnsi" w:hAnsiTheme="minorHAnsi" w:cstheme="minorHAnsi"/>
                <w:szCs w:val="16"/>
              </w:rPr>
              <w:t xml:space="preserve">Pagina 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/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instrText>PAGE</w:instrTex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="003F32CE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1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  <w:r w:rsidRPr="001B65BE">
              <w:rPr>
                <w:rFonts w:asciiTheme="minorHAnsi" w:hAnsiTheme="minorHAnsi" w:cstheme="minorHAnsi"/>
                <w:szCs w:val="16"/>
              </w:rPr>
              <w:t xml:space="preserve"> van 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begin"/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instrText>NUMPAGES</w:instrTex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separate"/>
            </w:r>
            <w:r w:rsidR="003F32CE">
              <w:rPr>
                <w:rFonts w:asciiTheme="minorHAnsi" w:hAnsiTheme="minorHAnsi" w:cstheme="minorHAnsi"/>
                <w:b/>
                <w:bCs/>
                <w:noProof/>
                <w:szCs w:val="16"/>
              </w:rPr>
              <w:t>1</w:t>
            </w:r>
            <w:r w:rsidRPr="001B65BE">
              <w:rPr>
                <w:rFonts w:asciiTheme="minorHAnsi" w:hAnsiTheme="minorHAnsi" w:cstheme="minorHAnsi"/>
                <w:b/>
                <w:bCs/>
                <w:szCs w:val="16"/>
              </w:rPr>
              <w:fldChar w:fldCharType="end"/>
            </w:r>
          </w:p>
        </w:sdtContent>
      </w:sdt>
    </w:sdtContent>
  </w:sdt>
  <w:p w14:paraId="59510C7D" w14:textId="77777777" w:rsidR="004D61D1" w:rsidRDefault="004D61D1" w:rsidP="00C770F1">
    <w:pPr>
      <w:pStyle w:val="Voettekst"/>
      <w:ind w:left="-99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F502AA" w14:textId="77777777" w:rsidR="00D84C58" w:rsidRDefault="00D84C58" w:rsidP="00065DDF">
      <w:pPr>
        <w:pStyle w:val="Voetnoottekst"/>
      </w:pPr>
      <w:r>
        <w:separator/>
      </w:r>
    </w:p>
    <w:p w14:paraId="5F7423C7" w14:textId="77777777" w:rsidR="00D84C58" w:rsidRDefault="00D84C58" w:rsidP="00065DDF">
      <w:pPr>
        <w:pStyle w:val="Voetnoottekst"/>
      </w:pPr>
    </w:p>
  </w:footnote>
  <w:footnote w:type="continuationSeparator" w:id="0">
    <w:p w14:paraId="1D0116F0" w14:textId="77777777" w:rsidR="00D84C58" w:rsidRDefault="00D84C58" w:rsidP="00A71E94">
      <w:pPr>
        <w:spacing w:line="240" w:lineRule="auto"/>
      </w:pPr>
      <w:r>
        <w:continuationSeparator/>
      </w:r>
    </w:p>
    <w:p w14:paraId="4DD9C00A" w14:textId="77777777" w:rsidR="00D84C58" w:rsidRDefault="00D84C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6566B"/>
    <w:multiLevelType w:val="multilevel"/>
    <w:tmpl w:val="9D8ECF90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21449E8"/>
    <w:multiLevelType w:val="hybridMultilevel"/>
    <w:tmpl w:val="0BE2543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06337"/>
    <w:multiLevelType w:val="multilevel"/>
    <w:tmpl w:val="EA0ECC74"/>
    <w:name w:val="Lijst 1 2 3 "/>
    <w:lvl w:ilvl="0">
      <w:start w:val="1"/>
      <w:numFmt w:val="decimal"/>
      <w:pStyle w:val="Lijstlevel1Nummering123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decimal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decimal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decimal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decimal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decimal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decimal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decimal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decimal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3" w15:restartNumberingAfterBreak="0">
    <w:nsid w:val="2DF84BA1"/>
    <w:multiLevelType w:val="multilevel"/>
    <w:tmpl w:val="4EF8D3BC"/>
    <w:lvl w:ilvl="0">
      <w:start w:val="1"/>
      <w:numFmt w:val="bullet"/>
      <w:pStyle w:val="Lijstlevel1Opsommingdash"/>
      <w:lvlText w:val=""/>
      <w:lvlJc w:val="left"/>
      <w:pPr>
        <w:ind w:left="340" w:hanging="340"/>
      </w:pPr>
      <w:rPr>
        <w:rFonts w:ascii="Symbol" w:hAnsi="Symbol" w:hint="default"/>
        <w:color w:val="18657C"/>
      </w:rPr>
    </w:lvl>
    <w:lvl w:ilvl="1">
      <w:start w:val="1"/>
      <w:numFmt w:val="bullet"/>
      <w:lvlText w:val=""/>
      <w:lvlJc w:val="left"/>
      <w:pPr>
        <w:ind w:left="680" w:hanging="340"/>
      </w:pPr>
      <w:rPr>
        <w:rFonts w:ascii="Symbol" w:hAnsi="Symbol" w:hint="default"/>
        <w:color w:val="18657C"/>
      </w:rPr>
    </w:lvl>
    <w:lvl w:ilvl="2">
      <w:start w:val="1"/>
      <w:numFmt w:val="bullet"/>
      <w:lvlText w:val=""/>
      <w:lvlJc w:val="left"/>
      <w:pPr>
        <w:ind w:left="1020" w:hanging="340"/>
      </w:pPr>
      <w:rPr>
        <w:rFonts w:ascii="Symbol" w:hAnsi="Symbol" w:hint="default"/>
        <w:color w:val="18657C"/>
      </w:rPr>
    </w:lvl>
    <w:lvl w:ilvl="3">
      <w:start w:val="1"/>
      <w:numFmt w:val="bullet"/>
      <w:lvlText w:val=""/>
      <w:lvlJc w:val="left"/>
      <w:pPr>
        <w:ind w:left="1360" w:hanging="340"/>
      </w:pPr>
      <w:rPr>
        <w:rFonts w:ascii="Symbol" w:hAnsi="Symbol" w:hint="default"/>
        <w:color w:val="18657C"/>
      </w:rPr>
    </w:lvl>
    <w:lvl w:ilvl="4">
      <w:start w:val="1"/>
      <w:numFmt w:val="bullet"/>
      <w:lvlText w:val=""/>
      <w:lvlJc w:val="left"/>
      <w:pPr>
        <w:ind w:left="1700" w:hanging="340"/>
      </w:pPr>
      <w:rPr>
        <w:rFonts w:ascii="Symbol" w:hAnsi="Symbol" w:hint="default"/>
        <w:color w:val="18657C"/>
      </w:rPr>
    </w:lvl>
    <w:lvl w:ilvl="5">
      <w:start w:val="1"/>
      <w:numFmt w:val="bullet"/>
      <w:lvlText w:val=""/>
      <w:lvlJc w:val="left"/>
      <w:pPr>
        <w:ind w:left="2040" w:hanging="340"/>
      </w:pPr>
      <w:rPr>
        <w:rFonts w:ascii="Symbol" w:hAnsi="Symbol" w:hint="default"/>
        <w:color w:val="18657C"/>
      </w:rPr>
    </w:lvl>
    <w:lvl w:ilvl="6">
      <w:start w:val="1"/>
      <w:numFmt w:val="bullet"/>
      <w:lvlText w:val=""/>
      <w:lvlJc w:val="left"/>
      <w:pPr>
        <w:ind w:left="2380" w:hanging="340"/>
      </w:pPr>
      <w:rPr>
        <w:rFonts w:ascii="Symbol" w:hAnsi="Symbol" w:hint="default"/>
        <w:color w:val="18657C"/>
      </w:rPr>
    </w:lvl>
    <w:lvl w:ilvl="7">
      <w:start w:val="1"/>
      <w:numFmt w:val="bullet"/>
      <w:lvlText w:val=""/>
      <w:lvlJc w:val="left"/>
      <w:pPr>
        <w:ind w:left="2720" w:hanging="340"/>
      </w:pPr>
      <w:rPr>
        <w:rFonts w:ascii="Symbol" w:hAnsi="Symbol" w:hint="default"/>
        <w:color w:val="18657C"/>
      </w:rPr>
    </w:lvl>
    <w:lvl w:ilvl="8">
      <w:start w:val="1"/>
      <w:numFmt w:val="bullet"/>
      <w:lvlText w:val=""/>
      <w:lvlJc w:val="left"/>
      <w:pPr>
        <w:ind w:left="3060" w:hanging="340"/>
      </w:pPr>
      <w:rPr>
        <w:rFonts w:ascii="Symbol" w:hAnsi="Symbol" w:hint="default"/>
        <w:color w:val="18657C"/>
      </w:rPr>
    </w:lvl>
  </w:abstractNum>
  <w:abstractNum w:abstractNumId="4" w15:restartNumberingAfterBreak="0">
    <w:nsid w:val="4E2705D0"/>
    <w:multiLevelType w:val="hybridMultilevel"/>
    <w:tmpl w:val="6F5C8E6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7603E"/>
    <w:multiLevelType w:val="hybridMultilevel"/>
    <w:tmpl w:val="EEEC93D2"/>
    <w:lvl w:ilvl="0" w:tplc="579A321E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2B77AA"/>
    <w:multiLevelType w:val="multilevel"/>
    <w:tmpl w:val="FCE20DF8"/>
    <w:lvl w:ilvl="0">
      <w:start w:val="1"/>
      <w:numFmt w:val="bullet"/>
      <w:pStyle w:val="Lijstlevel2Opsomminggeslotenpunt"/>
      <w:lvlText w:val=""/>
      <w:lvlJc w:val="left"/>
      <w:pPr>
        <w:ind w:left="1475" w:hanging="340"/>
      </w:pPr>
      <w:rPr>
        <w:rFonts w:ascii="Symbol" w:hAnsi="Symbol" w:hint="default"/>
        <w:color w:val="18657C"/>
      </w:rPr>
    </w:lvl>
    <w:lvl w:ilvl="1">
      <w:start w:val="1"/>
      <w:numFmt w:val="bullet"/>
      <w:lvlText w:val="o"/>
      <w:lvlJc w:val="left"/>
      <w:pPr>
        <w:ind w:left="1815" w:hanging="340"/>
      </w:pPr>
      <w:rPr>
        <w:rFonts w:ascii="Courier New" w:hAnsi="Courier New" w:hint="default"/>
        <w:color w:val="18657C"/>
      </w:rPr>
    </w:lvl>
    <w:lvl w:ilvl="2">
      <w:start w:val="1"/>
      <w:numFmt w:val="bullet"/>
      <w:lvlText w:val=""/>
      <w:lvlJc w:val="left"/>
      <w:pPr>
        <w:ind w:left="2155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95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35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175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515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855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4195" w:hanging="340"/>
      </w:pPr>
      <w:rPr>
        <w:rFonts w:ascii="Wingdings" w:hAnsi="Wingdings" w:hint="default"/>
      </w:rPr>
    </w:lvl>
  </w:abstractNum>
  <w:abstractNum w:abstractNumId="7" w15:restartNumberingAfterBreak="0">
    <w:nsid w:val="69547C09"/>
    <w:multiLevelType w:val="hybridMultilevel"/>
    <w:tmpl w:val="4DE48A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F80DE2"/>
    <w:multiLevelType w:val="hybridMultilevel"/>
    <w:tmpl w:val="9D1E222C"/>
    <w:lvl w:ilvl="0" w:tplc="579A321E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2960D4"/>
    <w:multiLevelType w:val="multilevel"/>
    <w:tmpl w:val="98300F42"/>
    <w:lvl w:ilvl="0">
      <w:start w:val="1"/>
      <w:numFmt w:val="lowerLetter"/>
      <w:lvlText w:val="%1."/>
      <w:lvlJc w:val="left"/>
      <w:pPr>
        <w:ind w:left="340" w:hanging="340"/>
      </w:pPr>
      <w:rPr>
        <w:rFonts w:hint="default"/>
        <w:color w:val="18657C"/>
      </w:rPr>
    </w:lvl>
    <w:lvl w:ilvl="1">
      <w:start w:val="1"/>
      <w:numFmt w:val="lowerLetter"/>
      <w:pStyle w:val="Lijstlevel2Nummeringabc"/>
      <w:lvlText w:val="%2."/>
      <w:lvlJc w:val="left"/>
      <w:pPr>
        <w:ind w:left="680" w:hanging="340"/>
      </w:pPr>
      <w:rPr>
        <w:rFonts w:hint="default"/>
        <w:color w:val="18657C"/>
      </w:rPr>
    </w:lvl>
    <w:lvl w:ilvl="2">
      <w:start w:val="1"/>
      <w:numFmt w:val="lowerLetter"/>
      <w:lvlText w:val="%3."/>
      <w:lvlJc w:val="left"/>
      <w:pPr>
        <w:ind w:left="1020" w:hanging="340"/>
      </w:pPr>
      <w:rPr>
        <w:rFonts w:hint="default"/>
        <w:color w:val="18657C"/>
      </w:rPr>
    </w:lvl>
    <w:lvl w:ilvl="3">
      <w:start w:val="1"/>
      <w:numFmt w:val="lowerLetter"/>
      <w:lvlText w:val="%4."/>
      <w:lvlJc w:val="left"/>
      <w:pPr>
        <w:ind w:left="1360" w:hanging="340"/>
      </w:pPr>
      <w:rPr>
        <w:rFonts w:hint="default"/>
        <w:color w:val="18657C"/>
      </w:rPr>
    </w:lvl>
    <w:lvl w:ilvl="4">
      <w:start w:val="1"/>
      <w:numFmt w:val="lowerLetter"/>
      <w:lvlText w:val="%5."/>
      <w:lvlJc w:val="left"/>
      <w:pPr>
        <w:ind w:left="1700" w:hanging="340"/>
      </w:pPr>
      <w:rPr>
        <w:rFonts w:hint="default"/>
        <w:color w:val="18657C"/>
      </w:rPr>
    </w:lvl>
    <w:lvl w:ilvl="5">
      <w:start w:val="1"/>
      <w:numFmt w:val="lowerLetter"/>
      <w:lvlText w:val="%6."/>
      <w:lvlJc w:val="left"/>
      <w:pPr>
        <w:ind w:left="2040" w:hanging="340"/>
      </w:pPr>
      <w:rPr>
        <w:rFonts w:hint="default"/>
        <w:color w:val="18657C"/>
      </w:rPr>
    </w:lvl>
    <w:lvl w:ilvl="6">
      <w:start w:val="1"/>
      <w:numFmt w:val="lowerLetter"/>
      <w:lvlText w:val="%7."/>
      <w:lvlJc w:val="left"/>
      <w:pPr>
        <w:ind w:left="2380" w:hanging="340"/>
      </w:pPr>
      <w:rPr>
        <w:rFonts w:hint="default"/>
        <w:color w:val="18657C"/>
      </w:rPr>
    </w:lvl>
    <w:lvl w:ilvl="7">
      <w:start w:val="1"/>
      <w:numFmt w:val="lowerLetter"/>
      <w:lvlText w:val="%8."/>
      <w:lvlJc w:val="left"/>
      <w:pPr>
        <w:ind w:left="2720" w:hanging="340"/>
      </w:pPr>
      <w:rPr>
        <w:rFonts w:hint="default"/>
        <w:color w:val="18657C"/>
      </w:rPr>
    </w:lvl>
    <w:lvl w:ilvl="8">
      <w:start w:val="1"/>
      <w:numFmt w:val="lowerLetter"/>
      <w:lvlText w:val="%9."/>
      <w:lvlJc w:val="left"/>
      <w:pPr>
        <w:ind w:left="3060" w:hanging="340"/>
      </w:pPr>
      <w:rPr>
        <w:rFonts w:hint="default"/>
        <w:color w:val="18657C"/>
      </w:rPr>
    </w:lvl>
  </w:abstractNum>
  <w:abstractNum w:abstractNumId="10" w15:restartNumberingAfterBreak="0">
    <w:nsid w:val="7DD06832"/>
    <w:multiLevelType w:val="hybridMultilevel"/>
    <w:tmpl w:val="1D14D3FA"/>
    <w:lvl w:ilvl="0" w:tplc="579A321E"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9"/>
  </w:num>
  <w:num w:numId="5">
    <w:abstractNumId w:val="2"/>
  </w:num>
  <w:num w:numId="6">
    <w:abstractNumId w:val="1"/>
  </w:num>
  <w:num w:numId="7">
    <w:abstractNumId w:val="8"/>
  </w:num>
  <w:num w:numId="8">
    <w:abstractNumId w:val="5"/>
  </w:num>
  <w:num w:numId="9">
    <w:abstractNumId w:val="10"/>
  </w:num>
  <w:num w:numId="10">
    <w:abstractNumId w:val="7"/>
  </w:num>
  <w:num w:numId="1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5939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WR_METADATA_KEY" w:val="775a1a36-5459-4b0c-beb2-822cfd008af8"/>
  </w:docVars>
  <w:rsids>
    <w:rsidRoot w:val="00D84C58"/>
    <w:rsid w:val="000064EF"/>
    <w:rsid w:val="00010672"/>
    <w:rsid w:val="00015592"/>
    <w:rsid w:val="000168DD"/>
    <w:rsid w:val="00016BAF"/>
    <w:rsid w:val="000171CB"/>
    <w:rsid w:val="00020771"/>
    <w:rsid w:val="0002252F"/>
    <w:rsid w:val="000227DC"/>
    <w:rsid w:val="000228C5"/>
    <w:rsid w:val="00023362"/>
    <w:rsid w:val="00024563"/>
    <w:rsid w:val="00026BD2"/>
    <w:rsid w:val="00031DD4"/>
    <w:rsid w:val="000328BC"/>
    <w:rsid w:val="00034363"/>
    <w:rsid w:val="00035024"/>
    <w:rsid w:val="00037549"/>
    <w:rsid w:val="00037E13"/>
    <w:rsid w:val="00041845"/>
    <w:rsid w:val="000432D2"/>
    <w:rsid w:val="00047661"/>
    <w:rsid w:val="000509C3"/>
    <w:rsid w:val="000521C4"/>
    <w:rsid w:val="00052F88"/>
    <w:rsid w:val="00054C22"/>
    <w:rsid w:val="000551EC"/>
    <w:rsid w:val="0006424A"/>
    <w:rsid w:val="0006482E"/>
    <w:rsid w:val="00065DDF"/>
    <w:rsid w:val="000677DE"/>
    <w:rsid w:val="000679A6"/>
    <w:rsid w:val="00073671"/>
    <w:rsid w:val="00075A55"/>
    <w:rsid w:val="00086886"/>
    <w:rsid w:val="00091013"/>
    <w:rsid w:val="0009126C"/>
    <w:rsid w:val="000922C2"/>
    <w:rsid w:val="000950BB"/>
    <w:rsid w:val="00095EBD"/>
    <w:rsid w:val="000961F1"/>
    <w:rsid w:val="000A3F61"/>
    <w:rsid w:val="000A45D6"/>
    <w:rsid w:val="000B06C8"/>
    <w:rsid w:val="000C0A95"/>
    <w:rsid w:val="000C4B4C"/>
    <w:rsid w:val="000D0655"/>
    <w:rsid w:val="000D0950"/>
    <w:rsid w:val="000D484F"/>
    <w:rsid w:val="000D62C4"/>
    <w:rsid w:val="000D6B2E"/>
    <w:rsid w:val="000D6D2B"/>
    <w:rsid w:val="000E284E"/>
    <w:rsid w:val="000E61C0"/>
    <w:rsid w:val="000F0FC7"/>
    <w:rsid w:val="000F2BB0"/>
    <w:rsid w:val="001010B4"/>
    <w:rsid w:val="00105BCE"/>
    <w:rsid w:val="00111E8A"/>
    <w:rsid w:val="00113E2F"/>
    <w:rsid w:val="0011503F"/>
    <w:rsid w:val="0012289C"/>
    <w:rsid w:val="001238E4"/>
    <w:rsid w:val="00124200"/>
    <w:rsid w:val="001340AF"/>
    <w:rsid w:val="00136C41"/>
    <w:rsid w:val="00140887"/>
    <w:rsid w:val="00143F41"/>
    <w:rsid w:val="00144894"/>
    <w:rsid w:val="00145290"/>
    <w:rsid w:val="0014552B"/>
    <w:rsid w:val="00146547"/>
    <w:rsid w:val="0014747D"/>
    <w:rsid w:val="0015013B"/>
    <w:rsid w:val="0015517C"/>
    <w:rsid w:val="00160744"/>
    <w:rsid w:val="001636E8"/>
    <w:rsid w:val="0016694C"/>
    <w:rsid w:val="00170C44"/>
    <w:rsid w:val="00173495"/>
    <w:rsid w:val="00176536"/>
    <w:rsid w:val="00186B61"/>
    <w:rsid w:val="00190998"/>
    <w:rsid w:val="00193B06"/>
    <w:rsid w:val="00194FFE"/>
    <w:rsid w:val="00195D9C"/>
    <w:rsid w:val="00196405"/>
    <w:rsid w:val="001A07F6"/>
    <w:rsid w:val="001A0E7A"/>
    <w:rsid w:val="001A246B"/>
    <w:rsid w:val="001A347A"/>
    <w:rsid w:val="001A5DEE"/>
    <w:rsid w:val="001B5C2B"/>
    <w:rsid w:val="001B65BE"/>
    <w:rsid w:val="001C5F9F"/>
    <w:rsid w:val="001D276F"/>
    <w:rsid w:val="001D3987"/>
    <w:rsid w:val="001E62F4"/>
    <w:rsid w:val="001E639F"/>
    <w:rsid w:val="001E6C19"/>
    <w:rsid w:val="001F1211"/>
    <w:rsid w:val="001F1EB9"/>
    <w:rsid w:val="001F3CA6"/>
    <w:rsid w:val="001F4299"/>
    <w:rsid w:val="001F61DC"/>
    <w:rsid w:val="001F669D"/>
    <w:rsid w:val="001F6CAC"/>
    <w:rsid w:val="001F6DCF"/>
    <w:rsid w:val="00200F54"/>
    <w:rsid w:val="00213BD6"/>
    <w:rsid w:val="0021770D"/>
    <w:rsid w:val="0021775E"/>
    <w:rsid w:val="00225736"/>
    <w:rsid w:val="00230C4C"/>
    <w:rsid w:val="00230EEE"/>
    <w:rsid w:val="002319F6"/>
    <w:rsid w:val="00240325"/>
    <w:rsid w:val="002411E0"/>
    <w:rsid w:val="00243290"/>
    <w:rsid w:val="00243546"/>
    <w:rsid w:val="00244F6E"/>
    <w:rsid w:val="0024560F"/>
    <w:rsid w:val="00246700"/>
    <w:rsid w:val="00246CA3"/>
    <w:rsid w:val="00247311"/>
    <w:rsid w:val="0025734B"/>
    <w:rsid w:val="002608DD"/>
    <w:rsid w:val="0026328A"/>
    <w:rsid w:val="00264AF8"/>
    <w:rsid w:val="0026595A"/>
    <w:rsid w:val="002710F8"/>
    <w:rsid w:val="002756C4"/>
    <w:rsid w:val="00276BF9"/>
    <w:rsid w:val="00277F06"/>
    <w:rsid w:val="002833E3"/>
    <w:rsid w:val="00286BF9"/>
    <w:rsid w:val="002914C9"/>
    <w:rsid w:val="002942DF"/>
    <w:rsid w:val="002A161A"/>
    <w:rsid w:val="002A5073"/>
    <w:rsid w:val="002A5CB5"/>
    <w:rsid w:val="002A7790"/>
    <w:rsid w:val="002B0900"/>
    <w:rsid w:val="002B48FA"/>
    <w:rsid w:val="002B710E"/>
    <w:rsid w:val="002C2BB6"/>
    <w:rsid w:val="002C48B6"/>
    <w:rsid w:val="002C4DA9"/>
    <w:rsid w:val="002D324C"/>
    <w:rsid w:val="002D4D94"/>
    <w:rsid w:val="002D6522"/>
    <w:rsid w:val="002E0BDB"/>
    <w:rsid w:val="002E27FA"/>
    <w:rsid w:val="002E633D"/>
    <w:rsid w:val="002F03DB"/>
    <w:rsid w:val="002F4F34"/>
    <w:rsid w:val="002F5024"/>
    <w:rsid w:val="00310958"/>
    <w:rsid w:val="00313B99"/>
    <w:rsid w:val="003140ED"/>
    <w:rsid w:val="0031729C"/>
    <w:rsid w:val="003172B6"/>
    <w:rsid w:val="00320349"/>
    <w:rsid w:val="00323769"/>
    <w:rsid w:val="003278CA"/>
    <w:rsid w:val="003307F6"/>
    <w:rsid w:val="00333F9E"/>
    <w:rsid w:val="00341F1B"/>
    <w:rsid w:val="00342808"/>
    <w:rsid w:val="0034551B"/>
    <w:rsid w:val="003524E9"/>
    <w:rsid w:val="0035358C"/>
    <w:rsid w:val="003569F9"/>
    <w:rsid w:val="0035742C"/>
    <w:rsid w:val="0035752B"/>
    <w:rsid w:val="00361399"/>
    <w:rsid w:val="003629D4"/>
    <w:rsid w:val="00365299"/>
    <w:rsid w:val="0037097E"/>
    <w:rsid w:val="0037122D"/>
    <w:rsid w:val="003718E2"/>
    <w:rsid w:val="00372C69"/>
    <w:rsid w:val="0037495F"/>
    <w:rsid w:val="00374DEA"/>
    <w:rsid w:val="003832FD"/>
    <w:rsid w:val="00384F39"/>
    <w:rsid w:val="003853F3"/>
    <w:rsid w:val="003874DD"/>
    <w:rsid w:val="00387BFD"/>
    <w:rsid w:val="003916E5"/>
    <w:rsid w:val="0039190D"/>
    <w:rsid w:val="00391F5A"/>
    <w:rsid w:val="00394CEC"/>
    <w:rsid w:val="00395311"/>
    <w:rsid w:val="003A01AA"/>
    <w:rsid w:val="003B230C"/>
    <w:rsid w:val="003B59FE"/>
    <w:rsid w:val="003B62D6"/>
    <w:rsid w:val="003C0598"/>
    <w:rsid w:val="003C2907"/>
    <w:rsid w:val="003C4151"/>
    <w:rsid w:val="003D175D"/>
    <w:rsid w:val="003D32F1"/>
    <w:rsid w:val="003D45A3"/>
    <w:rsid w:val="003D765D"/>
    <w:rsid w:val="003E37C8"/>
    <w:rsid w:val="003E41A7"/>
    <w:rsid w:val="003E6502"/>
    <w:rsid w:val="003F32CE"/>
    <w:rsid w:val="003F618D"/>
    <w:rsid w:val="004001DF"/>
    <w:rsid w:val="00400DF3"/>
    <w:rsid w:val="004034CD"/>
    <w:rsid w:val="00404803"/>
    <w:rsid w:val="00406B59"/>
    <w:rsid w:val="004077FD"/>
    <w:rsid w:val="004079E6"/>
    <w:rsid w:val="004110E3"/>
    <w:rsid w:val="004126D5"/>
    <w:rsid w:val="00414373"/>
    <w:rsid w:val="004164FF"/>
    <w:rsid w:val="00417BDF"/>
    <w:rsid w:val="004300C0"/>
    <w:rsid w:val="004328C0"/>
    <w:rsid w:val="00433ED3"/>
    <w:rsid w:val="00435AFE"/>
    <w:rsid w:val="0043767D"/>
    <w:rsid w:val="00437B7D"/>
    <w:rsid w:val="00441804"/>
    <w:rsid w:val="00442EFA"/>
    <w:rsid w:val="00444AC5"/>
    <w:rsid w:val="00445F59"/>
    <w:rsid w:val="0045222F"/>
    <w:rsid w:val="00452BFF"/>
    <w:rsid w:val="00455F16"/>
    <w:rsid w:val="004562D9"/>
    <w:rsid w:val="00457293"/>
    <w:rsid w:val="004575C0"/>
    <w:rsid w:val="00457CB5"/>
    <w:rsid w:val="00462304"/>
    <w:rsid w:val="00462574"/>
    <w:rsid w:val="0046678A"/>
    <w:rsid w:val="004714BC"/>
    <w:rsid w:val="0047350E"/>
    <w:rsid w:val="00477613"/>
    <w:rsid w:val="004801DD"/>
    <w:rsid w:val="00482C70"/>
    <w:rsid w:val="00486576"/>
    <w:rsid w:val="00490750"/>
    <w:rsid w:val="00494A91"/>
    <w:rsid w:val="004A1DEA"/>
    <w:rsid w:val="004A1E76"/>
    <w:rsid w:val="004A447D"/>
    <w:rsid w:val="004A5435"/>
    <w:rsid w:val="004B1A9F"/>
    <w:rsid w:val="004B213E"/>
    <w:rsid w:val="004B601F"/>
    <w:rsid w:val="004C1380"/>
    <w:rsid w:val="004C2792"/>
    <w:rsid w:val="004C3E30"/>
    <w:rsid w:val="004C45EE"/>
    <w:rsid w:val="004C5AB8"/>
    <w:rsid w:val="004C75E3"/>
    <w:rsid w:val="004C7DE9"/>
    <w:rsid w:val="004D1994"/>
    <w:rsid w:val="004D5991"/>
    <w:rsid w:val="004D61D1"/>
    <w:rsid w:val="004E3ED4"/>
    <w:rsid w:val="004E5F8B"/>
    <w:rsid w:val="004E6232"/>
    <w:rsid w:val="004F6EA2"/>
    <w:rsid w:val="00500082"/>
    <w:rsid w:val="00500260"/>
    <w:rsid w:val="00500268"/>
    <w:rsid w:val="00504AFD"/>
    <w:rsid w:val="00504CA3"/>
    <w:rsid w:val="00506E54"/>
    <w:rsid w:val="0050728B"/>
    <w:rsid w:val="005107B4"/>
    <w:rsid w:val="00513100"/>
    <w:rsid w:val="00513417"/>
    <w:rsid w:val="00513DD2"/>
    <w:rsid w:val="00514D7B"/>
    <w:rsid w:val="0051577F"/>
    <w:rsid w:val="0052111A"/>
    <w:rsid w:val="00522C77"/>
    <w:rsid w:val="00523741"/>
    <w:rsid w:val="00524381"/>
    <w:rsid w:val="00524F09"/>
    <w:rsid w:val="00526021"/>
    <w:rsid w:val="00526C9D"/>
    <w:rsid w:val="00530B64"/>
    <w:rsid w:val="005360DC"/>
    <w:rsid w:val="00541A75"/>
    <w:rsid w:val="005420CB"/>
    <w:rsid w:val="005434B9"/>
    <w:rsid w:val="005435F2"/>
    <w:rsid w:val="00550A73"/>
    <w:rsid w:val="00550F50"/>
    <w:rsid w:val="00556944"/>
    <w:rsid w:val="00562D5F"/>
    <w:rsid w:val="00567DAC"/>
    <w:rsid w:val="00571883"/>
    <w:rsid w:val="00572223"/>
    <w:rsid w:val="005737E7"/>
    <w:rsid w:val="00574CD3"/>
    <w:rsid w:val="0058144A"/>
    <w:rsid w:val="005820B3"/>
    <w:rsid w:val="00583574"/>
    <w:rsid w:val="00584D57"/>
    <w:rsid w:val="00584E41"/>
    <w:rsid w:val="005902BA"/>
    <w:rsid w:val="005A245E"/>
    <w:rsid w:val="005A3775"/>
    <w:rsid w:val="005B423F"/>
    <w:rsid w:val="005C0C16"/>
    <w:rsid w:val="005C0F3B"/>
    <w:rsid w:val="005D0578"/>
    <w:rsid w:val="005D05D1"/>
    <w:rsid w:val="005D64B6"/>
    <w:rsid w:val="005E48F2"/>
    <w:rsid w:val="005E4E61"/>
    <w:rsid w:val="005E6AC4"/>
    <w:rsid w:val="005F2E44"/>
    <w:rsid w:val="005F546A"/>
    <w:rsid w:val="00606006"/>
    <w:rsid w:val="00612184"/>
    <w:rsid w:val="00621E87"/>
    <w:rsid w:val="006223AF"/>
    <w:rsid w:val="00633A8B"/>
    <w:rsid w:val="006447F2"/>
    <w:rsid w:val="006467B6"/>
    <w:rsid w:val="00652A40"/>
    <w:rsid w:val="00662E41"/>
    <w:rsid w:val="006656F3"/>
    <w:rsid w:val="006664AB"/>
    <w:rsid w:val="00672EC7"/>
    <w:rsid w:val="00674EE7"/>
    <w:rsid w:val="0069148D"/>
    <w:rsid w:val="00697D28"/>
    <w:rsid w:val="006A56AE"/>
    <w:rsid w:val="006A6743"/>
    <w:rsid w:val="006B4BED"/>
    <w:rsid w:val="006C309A"/>
    <w:rsid w:val="006C5B84"/>
    <w:rsid w:val="006D01F3"/>
    <w:rsid w:val="006D2916"/>
    <w:rsid w:val="006D4E64"/>
    <w:rsid w:val="006D7130"/>
    <w:rsid w:val="006E1969"/>
    <w:rsid w:val="006E2EB4"/>
    <w:rsid w:val="006F042F"/>
    <w:rsid w:val="006F12DC"/>
    <w:rsid w:val="006F1398"/>
    <w:rsid w:val="006F1866"/>
    <w:rsid w:val="006F3A3D"/>
    <w:rsid w:val="006F4728"/>
    <w:rsid w:val="006F6733"/>
    <w:rsid w:val="0070511E"/>
    <w:rsid w:val="00705BE1"/>
    <w:rsid w:val="00711170"/>
    <w:rsid w:val="00713468"/>
    <w:rsid w:val="00714349"/>
    <w:rsid w:val="00714F77"/>
    <w:rsid w:val="0071547B"/>
    <w:rsid w:val="007162EC"/>
    <w:rsid w:val="00717940"/>
    <w:rsid w:val="00722C5B"/>
    <w:rsid w:val="00734B8E"/>
    <w:rsid w:val="00736157"/>
    <w:rsid w:val="00737246"/>
    <w:rsid w:val="007450D4"/>
    <w:rsid w:val="0075069C"/>
    <w:rsid w:val="00751BD2"/>
    <w:rsid w:val="00753944"/>
    <w:rsid w:val="00755DB1"/>
    <w:rsid w:val="00764CC6"/>
    <w:rsid w:val="0076504F"/>
    <w:rsid w:val="0077196A"/>
    <w:rsid w:val="007728EE"/>
    <w:rsid w:val="00781912"/>
    <w:rsid w:val="00782942"/>
    <w:rsid w:val="007846DF"/>
    <w:rsid w:val="007901AC"/>
    <w:rsid w:val="00791025"/>
    <w:rsid w:val="0079539B"/>
    <w:rsid w:val="007955DB"/>
    <w:rsid w:val="007A01E8"/>
    <w:rsid w:val="007A050A"/>
    <w:rsid w:val="007A319A"/>
    <w:rsid w:val="007A5206"/>
    <w:rsid w:val="007B4D82"/>
    <w:rsid w:val="007B661A"/>
    <w:rsid w:val="007C0F0C"/>
    <w:rsid w:val="007C3F3F"/>
    <w:rsid w:val="007C7CB1"/>
    <w:rsid w:val="007D088E"/>
    <w:rsid w:val="007D555B"/>
    <w:rsid w:val="007D55CE"/>
    <w:rsid w:val="007D5811"/>
    <w:rsid w:val="007E20BF"/>
    <w:rsid w:val="007E2428"/>
    <w:rsid w:val="007E367B"/>
    <w:rsid w:val="007E37B8"/>
    <w:rsid w:val="007E4178"/>
    <w:rsid w:val="007E562E"/>
    <w:rsid w:val="007E692C"/>
    <w:rsid w:val="007E693B"/>
    <w:rsid w:val="007F09EA"/>
    <w:rsid w:val="007F2A54"/>
    <w:rsid w:val="007F368F"/>
    <w:rsid w:val="007F4166"/>
    <w:rsid w:val="0080134C"/>
    <w:rsid w:val="008023AB"/>
    <w:rsid w:val="008077AE"/>
    <w:rsid w:val="00813CB9"/>
    <w:rsid w:val="008147E6"/>
    <w:rsid w:val="00816B4B"/>
    <w:rsid w:val="00816ECB"/>
    <w:rsid w:val="008228BF"/>
    <w:rsid w:val="00826934"/>
    <w:rsid w:val="00827F58"/>
    <w:rsid w:val="008431E3"/>
    <w:rsid w:val="008447A1"/>
    <w:rsid w:val="00846306"/>
    <w:rsid w:val="00851C12"/>
    <w:rsid w:val="00862C23"/>
    <w:rsid w:val="00870AE6"/>
    <w:rsid w:val="00873E96"/>
    <w:rsid w:val="00875AE3"/>
    <w:rsid w:val="0087787F"/>
    <w:rsid w:val="008835B3"/>
    <w:rsid w:val="00886FA8"/>
    <w:rsid w:val="00887535"/>
    <w:rsid w:val="008950A5"/>
    <w:rsid w:val="008960FF"/>
    <w:rsid w:val="008A6B32"/>
    <w:rsid w:val="008A6F1E"/>
    <w:rsid w:val="008A7CA5"/>
    <w:rsid w:val="008B1A4D"/>
    <w:rsid w:val="008C44B8"/>
    <w:rsid w:val="008D40C3"/>
    <w:rsid w:val="008E3D34"/>
    <w:rsid w:val="008E4F7F"/>
    <w:rsid w:val="008E5857"/>
    <w:rsid w:val="008E6546"/>
    <w:rsid w:val="008E73FC"/>
    <w:rsid w:val="008F38B6"/>
    <w:rsid w:val="008F59B9"/>
    <w:rsid w:val="008F6EE4"/>
    <w:rsid w:val="0090028D"/>
    <w:rsid w:val="00901451"/>
    <w:rsid w:val="009015A0"/>
    <w:rsid w:val="0090191A"/>
    <w:rsid w:val="00911396"/>
    <w:rsid w:val="00911C43"/>
    <w:rsid w:val="00914C24"/>
    <w:rsid w:val="00915815"/>
    <w:rsid w:val="0091767F"/>
    <w:rsid w:val="00921295"/>
    <w:rsid w:val="00921ECF"/>
    <w:rsid w:val="00922F19"/>
    <w:rsid w:val="0093274E"/>
    <w:rsid w:val="009344EF"/>
    <w:rsid w:val="00934E54"/>
    <w:rsid w:val="0093589E"/>
    <w:rsid w:val="00937931"/>
    <w:rsid w:val="00937E04"/>
    <w:rsid w:val="00941C57"/>
    <w:rsid w:val="00943208"/>
    <w:rsid w:val="0094378D"/>
    <w:rsid w:val="009521D8"/>
    <w:rsid w:val="00954F5B"/>
    <w:rsid w:val="009553CA"/>
    <w:rsid w:val="00962203"/>
    <w:rsid w:val="0096247F"/>
    <w:rsid w:val="00966A98"/>
    <w:rsid w:val="0097058B"/>
    <w:rsid w:val="009715D1"/>
    <w:rsid w:val="0097196C"/>
    <w:rsid w:val="009747B8"/>
    <w:rsid w:val="0098418B"/>
    <w:rsid w:val="009860B4"/>
    <w:rsid w:val="009879BC"/>
    <w:rsid w:val="00990951"/>
    <w:rsid w:val="00990B3A"/>
    <w:rsid w:val="009912E4"/>
    <w:rsid w:val="0099428B"/>
    <w:rsid w:val="009958B0"/>
    <w:rsid w:val="00995C1D"/>
    <w:rsid w:val="009974CB"/>
    <w:rsid w:val="009977A8"/>
    <w:rsid w:val="009A0D0D"/>
    <w:rsid w:val="009A0DCF"/>
    <w:rsid w:val="009A3F71"/>
    <w:rsid w:val="009B21EF"/>
    <w:rsid w:val="009B48B3"/>
    <w:rsid w:val="009C3236"/>
    <w:rsid w:val="009D34D2"/>
    <w:rsid w:val="009D3D47"/>
    <w:rsid w:val="009D43D5"/>
    <w:rsid w:val="009E10C4"/>
    <w:rsid w:val="009E4CE6"/>
    <w:rsid w:val="009E777B"/>
    <w:rsid w:val="009F02E9"/>
    <w:rsid w:val="009F6E31"/>
    <w:rsid w:val="00A008A4"/>
    <w:rsid w:val="00A0245A"/>
    <w:rsid w:val="00A0464A"/>
    <w:rsid w:val="00A07D1C"/>
    <w:rsid w:val="00A11210"/>
    <w:rsid w:val="00A112EF"/>
    <w:rsid w:val="00A154CC"/>
    <w:rsid w:val="00A15FEC"/>
    <w:rsid w:val="00A221A8"/>
    <w:rsid w:val="00A36B4C"/>
    <w:rsid w:val="00A379F2"/>
    <w:rsid w:val="00A417B5"/>
    <w:rsid w:val="00A4194E"/>
    <w:rsid w:val="00A4466D"/>
    <w:rsid w:val="00A471F6"/>
    <w:rsid w:val="00A51C4D"/>
    <w:rsid w:val="00A57375"/>
    <w:rsid w:val="00A57A61"/>
    <w:rsid w:val="00A62DD9"/>
    <w:rsid w:val="00A6351C"/>
    <w:rsid w:val="00A6471C"/>
    <w:rsid w:val="00A657FF"/>
    <w:rsid w:val="00A65CAB"/>
    <w:rsid w:val="00A6746D"/>
    <w:rsid w:val="00A700A7"/>
    <w:rsid w:val="00A707F6"/>
    <w:rsid w:val="00A71E94"/>
    <w:rsid w:val="00A73725"/>
    <w:rsid w:val="00A75EC6"/>
    <w:rsid w:val="00A76FF2"/>
    <w:rsid w:val="00A8753B"/>
    <w:rsid w:val="00A87C9C"/>
    <w:rsid w:val="00A90C74"/>
    <w:rsid w:val="00A955EC"/>
    <w:rsid w:val="00A9666E"/>
    <w:rsid w:val="00AA53AA"/>
    <w:rsid w:val="00AB2147"/>
    <w:rsid w:val="00AB7FB7"/>
    <w:rsid w:val="00AC00E0"/>
    <w:rsid w:val="00AC0E63"/>
    <w:rsid w:val="00AC6328"/>
    <w:rsid w:val="00AD2027"/>
    <w:rsid w:val="00AE01C4"/>
    <w:rsid w:val="00AE1871"/>
    <w:rsid w:val="00AE1DBC"/>
    <w:rsid w:val="00AE6429"/>
    <w:rsid w:val="00AF5743"/>
    <w:rsid w:val="00B01051"/>
    <w:rsid w:val="00B01353"/>
    <w:rsid w:val="00B04F09"/>
    <w:rsid w:val="00B05231"/>
    <w:rsid w:val="00B070B6"/>
    <w:rsid w:val="00B21F97"/>
    <w:rsid w:val="00B228EB"/>
    <w:rsid w:val="00B2499B"/>
    <w:rsid w:val="00B2595B"/>
    <w:rsid w:val="00B331E7"/>
    <w:rsid w:val="00B34D6C"/>
    <w:rsid w:val="00B50E1C"/>
    <w:rsid w:val="00B51661"/>
    <w:rsid w:val="00B57009"/>
    <w:rsid w:val="00B6381A"/>
    <w:rsid w:val="00B66CD5"/>
    <w:rsid w:val="00B83AEC"/>
    <w:rsid w:val="00B90875"/>
    <w:rsid w:val="00B90EF6"/>
    <w:rsid w:val="00B92C73"/>
    <w:rsid w:val="00B934E6"/>
    <w:rsid w:val="00B97A2F"/>
    <w:rsid w:val="00B97F9E"/>
    <w:rsid w:val="00BB4F94"/>
    <w:rsid w:val="00BC53E9"/>
    <w:rsid w:val="00BC570B"/>
    <w:rsid w:val="00BD1801"/>
    <w:rsid w:val="00BD3FB5"/>
    <w:rsid w:val="00BE177D"/>
    <w:rsid w:val="00BE38AD"/>
    <w:rsid w:val="00BE40AE"/>
    <w:rsid w:val="00BE42D9"/>
    <w:rsid w:val="00BE63E9"/>
    <w:rsid w:val="00BF3929"/>
    <w:rsid w:val="00BF6B04"/>
    <w:rsid w:val="00C007D8"/>
    <w:rsid w:val="00C00DC8"/>
    <w:rsid w:val="00C01E37"/>
    <w:rsid w:val="00C022A2"/>
    <w:rsid w:val="00C04FA9"/>
    <w:rsid w:val="00C105B6"/>
    <w:rsid w:val="00C22DE9"/>
    <w:rsid w:val="00C23092"/>
    <w:rsid w:val="00C247EA"/>
    <w:rsid w:val="00C3473A"/>
    <w:rsid w:val="00C375B1"/>
    <w:rsid w:val="00C37E4C"/>
    <w:rsid w:val="00C4139E"/>
    <w:rsid w:val="00C46E82"/>
    <w:rsid w:val="00C50649"/>
    <w:rsid w:val="00C51A44"/>
    <w:rsid w:val="00C55CBB"/>
    <w:rsid w:val="00C56B01"/>
    <w:rsid w:val="00C66D3A"/>
    <w:rsid w:val="00C6743B"/>
    <w:rsid w:val="00C7200B"/>
    <w:rsid w:val="00C7500B"/>
    <w:rsid w:val="00C770F1"/>
    <w:rsid w:val="00C90119"/>
    <w:rsid w:val="00C92E2A"/>
    <w:rsid w:val="00C93F88"/>
    <w:rsid w:val="00C947DD"/>
    <w:rsid w:val="00C96C01"/>
    <w:rsid w:val="00CA0D74"/>
    <w:rsid w:val="00CA0F09"/>
    <w:rsid w:val="00CA11CB"/>
    <w:rsid w:val="00CA68C4"/>
    <w:rsid w:val="00CA6E36"/>
    <w:rsid w:val="00CB2998"/>
    <w:rsid w:val="00CB6973"/>
    <w:rsid w:val="00CC08A0"/>
    <w:rsid w:val="00CC1974"/>
    <w:rsid w:val="00CD58F9"/>
    <w:rsid w:val="00CE0009"/>
    <w:rsid w:val="00CE13F6"/>
    <w:rsid w:val="00CE2753"/>
    <w:rsid w:val="00CE5634"/>
    <w:rsid w:val="00CE7236"/>
    <w:rsid w:val="00CF51BA"/>
    <w:rsid w:val="00D017D9"/>
    <w:rsid w:val="00D01A00"/>
    <w:rsid w:val="00D043E2"/>
    <w:rsid w:val="00D0687B"/>
    <w:rsid w:val="00D07AAC"/>
    <w:rsid w:val="00D10E40"/>
    <w:rsid w:val="00D11F7C"/>
    <w:rsid w:val="00D145C5"/>
    <w:rsid w:val="00D14A96"/>
    <w:rsid w:val="00D14C33"/>
    <w:rsid w:val="00D16905"/>
    <w:rsid w:val="00D227A0"/>
    <w:rsid w:val="00D2528E"/>
    <w:rsid w:val="00D2543A"/>
    <w:rsid w:val="00D276DC"/>
    <w:rsid w:val="00D36888"/>
    <w:rsid w:val="00D46352"/>
    <w:rsid w:val="00D46B12"/>
    <w:rsid w:val="00D51402"/>
    <w:rsid w:val="00D51839"/>
    <w:rsid w:val="00D54390"/>
    <w:rsid w:val="00D639D2"/>
    <w:rsid w:val="00D63C4B"/>
    <w:rsid w:val="00D703B5"/>
    <w:rsid w:val="00D712A9"/>
    <w:rsid w:val="00D71DED"/>
    <w:rsid w:val="00D72EB4"/>
    <w:rsid w:val="00D768E8"/>
    <w:rsid w:val="00D8053C"/>
    <w:rsid w:val="00D80F5E"/>
    <w:rsid w:val="00D84C58"/>
    <w:rsid w:val="00D87A58"/>
    <w:rsid w:val="00D94104"/>
    <w:rsid w:val="00D9425F"/>
    <w:rsid w:val="00D96B71"/>
    <w:rsid w:val="00DA1A99"/>
    <w:rsid w:val="00DA7B55"/>
    <w:rsid w:val="00DB1FBF"/>
    <w:rsid w:val="00DB25BA"/>
    <w:rsid w:val="00DB5254"/>
    <w:rsid w:val="00DC15A5"/>
    <w:rsid w:val="00DC2A7F"/>
    <w:rsid w:val="00DC5923"/>
    <w:rsid w:val="00DC6F7B"/>
    <w:rsid w:val="00DD4660"/>
    <w:rsid w:val="00DE0389"/>
    <w:rsid w:val="00DE1020"/>
    <w:rsid w:val="00DE1A00"/>
    <w:rsid w:val="00DE6E51"/>
    <w:rsid w:val="00DF1ECE"/>
    <w:rsid w:val="00DF7DA9"/>
    <w:rsid w:val="00E0472A"/>
    <w:rsid w:val="00E06970"/>
    <w:rsid w:val="00E10B18"/>
    <w:rsid w:val="00E1137E"/>
    <w:rsid w:val="00E141F6"/>
    <w:rsid w:val="00E2186E"/>
    <w:rsid w:val="00E25091"/>
    <w:rsid w:val="00E25EEC"/>
    <w:rsid w:val="00E2656F"/>
    <w:rsid w:val="00E271B7"/>
    <w:rsid w:val="00E312A0"/>
    <w:rsid w:val="00E31CD9"/>
    <w:rsid w:val="00E3257A"/>
    <w:rsid w:val="00E42EAB"/>
    <w:rsid w:val="00E45821"/>
    <w:rsid w:val="00E500CF"/>
    <w:rsid w:val="00E5019F"/>
    <w:rsid w:val="00E50351"/>
    <w:rsid w:val="00E55AA7"/>
    <w:rsid w:val="00E610DC"/>
    <w:rsid w:val="00E6183F"/>
    <w:rsid w:val="00E62B85"/>
    <w:rsid w:val="00E67DCD"/>
    <w:rsid w:val="00E76209"/>
    <w:rsid w:val="00E80A1A"/>
    <w:rsid w:val="00E84930"/>
    <w:rsid w:val="00E86F0F"/>
    <w:rsid w:val="00E8770C"/>
    <w:rsid w:val="00E901D8"/>
    <w:rsid w:val="00EA02D1"/>
    <w:rsid w:val="00EA23C7"/>
    <w:rsid w:val="00EA7CBD"/>
    <w:rsid w:val="00EB29A7"/>
    <w:rsid w:val="00EB40A1"/>
    <w:rsid w:val="00EC012B"/>
    <w:rsid w:val="00EC5A86"/>
    <w:rsid w:val="00ED09D6"/>
    <w:rsid w:val="00ED2DC8"/>
    <w:rsid w:val="00EE01E0"/>
    <w:rsid w:val="00EF19E6"/>
    <w:rsid w:val="00EF4196"/>
    <w:rsid w:val="00F02F2F"/>
    <w:rsid w:val="00F03C29"/>
    <w:rsid w:val="00F0429D"/>
    <w:rsid w:val="00F12573"/>
    <w:rsid w:val="00F1509F"/>
    <w:rsid w:val="00F15A19"/>
    <w:rsid w:val="00F16F09"/>
    <w:rsid w:val="00F2733F"/>
    <w:rsid w:val="00F27350"/>
    <w:rsid w:val="00F33168"/>
    <w:rsid w:val="00F331CC"/>
    <w:rsid w:val="00F43C06"/>
    <w:rsid w:val="00F46805"/>
    <w:rsid w:val="00F46D36"/>
    <w:rsid w:val="00F47065"/>
    <w:rsid w:val="00F55553"/>
    <w:rsid w:val="00F57160"/>
    <w:rsid w:val="00F661B1"/>
    <w:rsid w:val="00F70978"/>
    <w:rsid w:val="00F71A3E"/>
    <w:rsid w:val="00F7552C"/>
    <w:rsid w:val="00F76368"/>
    <w:rsid w:val="00F77D74"/>
    <w:rsid w:val="00F826D9"/>
    <w:rsid w:val="00F82EC8"/>
    <w:rsid w:val="00F83911"/>
    <w:rsid w:val="00F846F9"/>
    <w:rsid w:val="00F85B67"/>
    <w:rsid w:val="00F86205"/>
    <w:rsid w:val="00F90B02"/>
    <w:rsid w:val="00F94525"/>
    <w:rsid w:val="00FA0190"/>
    <w:rsid w:val="00FA1008"/>
    <w:rsid w:val="00FA1FD8"/>
    <w:rsid w:val="00FA2342"/>
    <w:rsid w:val="00FA30EB"/>
    <w:rsid w:val="00FA62B1"/>
    <w:rsid w:val="00FB0352"/>
    <w:rsid w:val="00FB0DDE"/>
    <w:rsid w:val="00FB2777"/>
    <w:rsid w:val="00FB2E2E"/>
    <w:rsid w:val="00FB4239"/>
    <w:rsid w:val="00FB7597"/>
    <w:rsid w:val="00FC3B68"/>
    <w:rsid w:val="00FC55F6"/>
    <w:rsid w:val="00FC6D81"/>
    <w:rsid w:val="00FD13CC"/>
    <w:rsid w:val="00FD2478"/>
    <w:rsid w:val="00FD349D"/>
    <w:rsid w:val="00FD434D"/>
    <w:rsid w:val="00FD5579"/>
    <w:rsid w:val="00FD763B"/>
    <w:rsid w:val="00FE1020"/>
    <w:rsid w:val="00FE11D5"/>
    <w:rsid w:val="00FE334E"/>
    <w:rsid w:val="00FE44D2"/>
    <w:rsid w:val="00FE575D"/>
    <w:rsid w:val="00FF0973"/>
    <w:rsid w:val="00FF507C"/>
    <w:rsid w:val="00FF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44658BD7"/>
  <w15:chartTrackingRefBased/>
  <w15:docId w15:val="{F123CC63-4AAF-4722-BDAB-E358FFD3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19"/>
        <w:szCs w:val="19"/>
        <w:lang w:val="nl-NL" w:eastAsia="en-US" w:bidi="ar-SA"/>
      </w:rPr>
    </w:rPrDefault>
    <w:pPrDefault>
      <w:pPr>
        <w:spacing w:after="240" w:line="26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semiHidden="1" w:uiPriority="0" w:qFormat="1"/>
    <w:lsdException w:name="heading 2" w:semiHidden="1" w:uiPriority="0" w:qFormat="1"/>
    <w:lsdException w:name="heading 3" w:semiHidden="1" w:uiPriority="0" w:qFormat="1"/>
    <w:lsdException w:name="heading 4" w:semiHidden="1" w:qFormat="1"/>
    <w:lsdException w:name="heading 5" w:semiHidden="1" w:qFormat="1"/>
    <w:lsdException w:name="heading 6" w:semiHidden="1" w:uiPriority="1" w:qFormat="1"/>
    <w:lsdException w:name="heading 7" w:semiHidden="1" w:uiPriority="1" w:qFormat="1"/>
    <w:lsdException w:name="heading 8" w:semiHidden="1" w:uiPriority="1" w:qFormat="1"/>
    <w:lsdException w:name="heading 9" w:semiHidden="1" w:uiPriority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 w:qFormat="1"/>
    <w:lsdException w:name="toc 3" w:semiHidden="1" w:uiPriority="39" w:qFormat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 w:uiPriority="0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2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qFormat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0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0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801D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Kop2"/>
    <w:link w:val="Kop1Char"/>
    <w:uiPriority w:val="1"/>
    <w:qFormat/>
    <w:rsid w:val="00E141F6"/>
    <w:pPr>
      <w:keepNext/>
      <w:pageBreakBefore/>
      <w:outlineLvl w:val="0"/>
    </w:pPr>
    <w:rPr>
      <w:rFonts w:asciiTheme="majorHAnsi" w:eastAsiaTheme="majorEastAsia" w:hAnsiTheme="majorHAnsi" w:cstheme="majorBidi"/>
      <w:noProof/>
      <w:color w:val="18657C"/>
      <w:sz w:val="48"/>
      <w:szCs w:val="32"/>
      <w:u w:color="808080"/>
    </w:rPr>
  </w:style>
  <w:style w:type="paragraph" w:styleId="Kop2">
    <w:name w:val="heading 2"/>
    <w:basedOn w:val="Standaard"/>
    <w:next w:val="Standaard"/>
    <w:link w:val="Kop2Char"/>
    <w:uiPriority w:val="1"/>
    <w:qFormat/>
    <w:rsid w:val="00E141F6"/>
    <w:pPr>
      <w:keepNext/>
      <w:spacing w:before="120" w:after="120"/>
      <w:outlineLvl w:val="1"/>
    </w:pPr>
    <w:rPr>
      <w:rFonts w:asciiTheme="majorHAnsi" w:eastAsiaTheme="majorEastAsia" w:hAnsiTheme="majorHAnsi" w:cstheme="majorBidi"/>
      <w:noProof/>
      <w:color w:val="18657C"/>
      <w:sz w:val="36"/>
      <w:szCs w:val="26"/>
      <w:u w:color="808080"/>
    </w:rPr>
  </w:style>
  <w:style w:type="paragraph" w:styleId="Kop3">
    <w:name w:val="heading 3"/>
    <w:basedOn w:val="Standaard"/>
    <w:next w:val="Standaard"/>
    <w:link w:val="Kop3Char"/>
    <w:uiPriority w:val="1"/>
    <w:qFormat/>
    <w:rsid w:val="00E141F6"/>
    <w:pPr>
      <w:keepNext/>
      <w:keepLines/>
      <w:spacing w:before="120"/>
      <w:outlineLvl w:val="2"/>
    </w:pPr>
    <w:rPr>
      <w:rFonts w:asciiTheme="majorHAnsi" w:eastAsiaTheme="majorEastAsia" w:hAnsiTheme="majorHAnsi" w:cstheme="majorBidi"/>
      <w:noProof/>
      <w:color w:val="18657C"/>
      <w:sz w:val="28"/>
      <w:szCs w:val="17"/>
      <w:u w:color="808080"/>
      <w:lang w:val="en-GB"/>
    </w:rPr>
  </w:style>
  <w:style w:type="paragraph" w:styleId="Kop4">
    <w:name w:val="heading 4"/>
    <w:basedOn w:val="Kop3"/>
    <w:link w:val="Kop4Char"/>
    <w:uiPriority w:val="1"/>
    <w:qFormat/>
    <w:rsid w:val="00937E04"/>
    <w:pPr>
      <w:outlineLvl w:val="3"/>
    </w:pPr>
    <w:rPr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9"/>
    <w:semiHidden/>
    <w:rsid w:val="005E6AC4"/>
    <w:pPr>
      <w:keepNext/>
      <w:numPr>
        <w:ilvl w:val="4"/>
        <w:numId w:val="2"/>
      </w:numPr>
      <w:spacing w:before="240"/>
      <w:outlineLvl w:val="4"/>
    </w:pPr>
    <w:rPr>
      <w:bCs/>
      <w:i/>
      <w:iCs/>
      <w:szCs w:val="26"/>
    </w:rPr>
  </w:style>
  <w:style w:type="paragraph" w:styleId="Kop6">
    <w:name w:val="heading 6"/>
    <w:basedOn w:val="Standaard"/>
    <w:next w:val="Standaard"/>
    <w:link w:val="Kop6Char"/>
    <w:uiPriority w:val="1"/>
    <w:semiHidden/>
    <w:qFormat/>
    <w:rsid w:val="008B1A4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C323D" w:themeColor="accent1" w:themeShade="80"/>
    </w:rPr>
  </w:style>
  <w:style w:type="paragraph" w:styleId="Kop7">
    <w:name w:val="heading 7"/>
    <w:basedOn w:val="Standaard"/>
    <w:next w:val="Standaard"/>
    <w:link w:val="Kop7Char"/>
    <w:uiPriority w:val="1"/>
    <w:semiHidden/>
    <w:qFormat/>
    <w:rsid w:val="008B1A4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C323D" w:themeColor="accent1" w:themeShade="80"/>
    </w:rPr>
  </w:style>
  <w:style w:type="paragraph" w:styleId="Kop8">
    <w:name w:val="heading 8"/>
    <w:basedOn w:val="Standaard"/>
    <w:next w:val="Standaard"/>
    <w:link w:val="Kop8Char"/>
    <w:uiPriority w:val="1"/>
    <w:semiHidden/>
    <w:qFormat/>
    <w:rsid w:val="008B1A4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C323D" w:themeColor="accent1" w:themeShade="80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1"/>
    <w:semiHidden/>
    <w:qFormat/>
    <w:rsid w:val="008B1A4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C323D" w:themeColor="accent1" w:themeShade="80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Lijstlevel1Nummering123">
    <w:name w:val="Lijst level 1. Nummering 1 2 3"/>
    <w:uiPriority w:val="2"/>
    <w:qFormat/>
    <w:rsid w:val="00AB7FB7"/>
    <w:pPr>
      <w:numPr>
        <w:numId w:val="5"/>
      </w:numPr>
      <w:tabs>
        <w:tab w:val="left" w:pos="1361"/>
      </w:tabs>
      <w:spacing w:after="0"/>
    </w:pPr>
    <w:rPr>
      <w:noProof/>
      <w:sz w:val="20"/>
      <w:szCs w:val="17"/>
      <w:lang w:val="en-US"/>
    </w:rPr>
  </w:style>
  <w:style w:type="paragraph" w:customStyle="1" w:styleId="Colofon">
    <w:name w:val="Colofon"/>
    <w:basedOn w:val="Standaard"/>
    <w:uiPriority w:val="3"/>
    <w:semiHidden/>
    <w:rsid w:val="00144894"/>
    <w:pPr>
      <w:spacing w:line="260" w:lineRule="exact"/>
      <w:ind w:left="680"/>
    </w:pPr>
    <w:rPr>
      <w:sz w:val="14"/>
      <w:szCs w:val="17"/>
      <w:u w:color="808080"/>
    </w:rPr>
  </w:style>
  <w:style w:type="paragraph" w:customStyle="1" w:styleId="Voettekst8pt">
    <w:name w:val="Voettekst 8 pt"/>
    <w:basedOn w:val="Geenafstand"/>
    <w:link w:val="Voettekst8ptChar"/>
    <w:uiPriority w:val="4"/>
    <w:qFormat/>
    <w:rsid w:val="004328C0"/>
    <w:pPr>
      <w:ind w:left="680" w:hanging="340"/>
    </w:pPr>
    <w:rPr>
      <w:sz w:val="16"/>
    </w:rPr>
  </w:style>
  <w:style w:type="character" w:customStyle="1" w:styleId="Kop1Char">
    <w:name w:val="Kop 1 Char"/>
    <w:basedOn w:val="Standaardalinea-lettertype"/>
    <w:link w:val="Kop1"/>
    <w:uiPriority w:val="1"/>
    <w:rsid w:val="00E141F6"/>
    <w:rPr>
      <w:rFonts w:asciiTheme="majorHAnsi" w:eastAsiaTheme="majorEastAsia" w:hAnsiTheme="majorHAnsi" w:cstheme="majorBidi"/>
      <w:noProof/>
      <w:color w:val="18657C"/>
      <w:sz w:val="48"/>
      <w:szCs w:val="32"/>
      <w:u w:color="808080"/>
    </w:rPr>
  </w:style>
  <w:style w:type="paragraph" w:customStyle="1" w:styleId="BodyQuote">
    <w:name w:val="Body Quote"/>
    <w:basedOn w:val="Standaard"/>
    <w:link w:val="BodyQuoteChar"/>
    <w:semiHidden/>
    <w:qFormat/>
    <w:rsid w:val="00031DD4"/>
    <w:pPr>
      <w:keepLines/>
      <w:spacing w:after="200"/>
      <w:ind w:left="680"/>
    </w:pPr>
    <w:rPr>
      <w:rFonts w:ascii="Calibri Light" w:hAnsi="Calibri Light" w:cs="Calibri Light"/>
      <w:i/>
      <w:color w:val="18657C"/>
      <w:szCs w:val="17"/>
    </w:rPr>
  </w:style>
  <w:style w:type="character" w:customStyle="1" w:styleId="BodyQuoteChar">
    <w:name w:val="Body Quote Char"/>
    <w:basedOn w:val="Standaardalinea-lettertype"/>
    <w:link w:val="BodyQuote"/>
    <w:semiHidden/>
    <w:rsid w:val="00A112EF"/>
    <w:rPr>
      <w:rFonts w:ascii="Calibri Light" w:hAnsi="Calibri Light" w:cs="Calibri Light"/>
      <w:i/>
      <w:color w:val="18657C"/>
      <w:szCs w:val="17"/>
    </w:rPr>
  </w:style>
  <w:style w:type="paragraph" w:customStyle="1" w:styleId="BodyUitlichtingtekst">
    <w:name w:val="Body Uitlichting tekst"/>
    <w:basedOn w:val="Standaard"/>
    <w:link w:val="BodyUitlichtingtekstChar"/>
    <w:semiHidden/>
    <w:qFormat/>
    <w:rsid w:val="00031DD4"/>
    <w:pPr>
      <w:keepLines/>
      <w:spacing w:after="200"/>
      <w:ind w:left="680"/>
    </w:pPr>
    <w:rPr>
      <w:color w:val="18657C"/>
      <w:szCs w:val="17"/>
    </w:rPr>
  </w:style>
  <w:style w:type="character" w:customStyle="1" w:styleId="BodyUitlichtingtekstChar">
    <w:name w:val="Body Uitlichting tekst Char"/>
    <w:basedOn w:val="Standaardalinea-lettertype"/>
    <w:link w:val="BodyUitlichtingtekst"/>
    <w:semiHidden/>
    <w:rsid w:val="00A112EF"/>
    <w:rPr>
      <w:color w:val="18657C"/>
      <w:szCs w:val="17"/>
    </w:rPr>
  </w:style>
  <w:style w:type="character" w:customStyle="1" w:styleId="Voettekst8ptChar">
    <w:name w:val="Voettekst 8 pt Char"/>
    <w:basedOn w:val="Standaardalinea-lettertype"/>
    <w:link w:val="Voettekst8pt"/>
    <w:uiPriority w:val="4"/>
    <w:rsid w:val="004328C0"/>
    <w:rPr>
      <w:rFonts w:eastAsiaTheme="minorEastAsia"/>
      <w:sz w:val="16"/>
      <w:szCs w:val="20"/>
      <w:lang w:val="en-US" w:eastAsia="ja-JP"/>
    </w:rPr>
  </w:style>
  <w:style w:type="character" w:styleId="Tekstvantijdelijkeaanduiding">
    <w:name w:val="Placeholder Text"/>
    <w:basedOn w:val="Standaardalinea-lettertype"/>
    <w:uiPriority w:val="99"/>
    <w:semiHidden/>
    <w:rsid w:val="005C0C16"/>
    <w:rPr>
      <w:color w:val="808080"/>
    </w:rPr>
  </w:style>
  <w:style w:type="paragraph" w:customStyle="1" w:styleId="Lijstlevel2Nummeringabc">
    <w:name w:val="Lijst level 2. Nummering a b c"/>
    <w:uiPriority w:val="2"/>
    <w:qFormat/>
    <w:rsid w:val="00AB7FB7"/>
    <w:pPr>
      <w:numPr>
        <w:ilvl w:val="1"/>
        <w:numId w:val="4"/>
      </w:numPr>
      <w:spacing w:after="0"/>
    </w:pPr>
    <w:rPr>
      <w:sz w:val="20"/>
      <w:szCs w:val="17"/>
    </w:rPr>
  </w:style>
  <w:style w:type="paragraph" w:styleId="Lijstalinea">
    <w:name w:val="List Paragraph"/>
    <w:basedOn w:val="Standaard"/>
    <w:link w:val="LijstalineaChar"/>
    <w:uiPriority w:val="34"/>
    <w:qFormat/>
    <w:rsid w:val="00DA1A99"/>
    <w:pPr>
      <w:ind w:left="720"/>
      <w:contextualSpacing/>
    </w:pPr>
  </w:style>
  <w:style w:type="paragraph" w:customStyle="1" w:styleId="Lijstlevel2Opsomminggeslotenpunt">
    <w:name w:val="Lijst level 2. Opsomming gesloten punt"/>
    <w:uiPriority w:val="2"/>
    <w:qFormat/>
    <w:rsid w:val="00AB7FB7"/>
    <w:pPr>
      <w:keepLines/>
      <w:numPr>
        <w:numId w:val="1"/>
      </w:numPr>
      <w:spacing w:after="0"/>
      <w:ind w:left="680"/>
    </w:pPr>
    <w:rPr>
      <w:sz w:val="20"/>
      <w:szCs w:val="17"/>
    </w:rPr>
  </w:style>
  <w:style w:type="paragraph" w:customStyle="1" w:styleId="Lijstlevel1Opsommingdash">
    <w:name w:val="Lijst level 1. Opsomming dash –"/>
    <w:uiPriority w:val="2"/>
    <w:qFormat/>
    <w:rsid w:val="00AB7FB7"/>
    <w:pPr>
      <w:numPr>
        <w:numId w:val="3"/>
      </w:numPr>
      <w:spacing w:after="0"/>
    </w:pPr>
    <w:rPr>
      <w:sz w:val="20"/>
    </w:rPr>
  </w:style>
  <w:style w:type="paragraph" w:styleId="Kopvaninhoudsopgave">
    <w:name w:val="TOC Heading"/>
    <w:basedOn w:val="Kop1"/>
    <w:next w:val="Standaard"/>
    <w:uiPriority w:val="39"/>
    <w:semiHidden/>
    <w:qFormat/>
    <w:rsid w:val="004164FF"/>
    <w:pPr>
      <w:keepLines/>
      <w:pageBreakBefore w:val="0"/>
      <w:spacing w:before="240" w:line="259" w:lineRule="auto"/>
      <w:outlineLvl w:val="9"/>
    </w:pPr>
    <w:rPr>
      <w:b/>
      <w:color w:val="124B5C" w:themeColor="accent1" w:themeShade="BF"/>
      <w:sz w:val="32"/>
    </w:rPr>
  </w:style>
  <w:style w:type="paragraph" w:styleId="Bloktekst">
    <w:name w:val="Block Text"/>
    <w:basedOn w:val="Standaard"/>
    <w:uiPriority w:val="99"/>
    <w:semiHidden/>
    <w:rsid w:val="005E6AC4"/>
    <w:pPr>
      <w:pBdr>
        <w:top w:val="single" w:sz="2" w:space="10" w:color="18657C"/>
        <w:left w:val="single" w:sz="2" w:space="10" w:color="18657C"/>
        <w:bottom w:val="single" w:sz="2" w:space="10" w:color="18657C"/>
        <w:right w:val="single" w:sz="2" w:space="10" w:color="18657C"/>
      </w:pBdr>
      <w:ind w:left="1152" w:right="1152"/>
    </w:pPr>
    <w:rPr>
      <w:rFonts w:asciiTheme="minorHAnsi" w:eastAsiaTheme="minorEastAsia" w:hAnsiTheme="minorHAnsi"/>
      <w:i/>
      <w:iCs/>
      <w:color w:val="18657C"/>
    </w:rPr>
  </w:style>
  <w:style w:type="paragraph" w:styleId="Bronvermelding">
    <w:name w:val="table of authorities"/>
    <w:basedOn w:val="Standaard"/>
    <w:next w:val="Standaard"/>
    <w:uiPriority w:val="99"/>
    <w:semiHidden/>
    <w:rsid w:val="005E6AC4"/>
    <w:pPr>
      <w:ind w:left="200" w:hanging="200"/>
    </w:pPr>
  </w:style>
  <w:style w:type="paragraph" w:styleId="Duidelijkcitaat">
    <w:name w:val="Intense Quote"/>
    <w:basedOn w:val="Standaard"/>
    <w:next w:val="Standaard"/>
    <w:link w:val="DuidelijkcitaatChar"/>
    <w:uiPriority w:val="99"/>
    <w:semiHidden/>
    <w:qFormat/>
    <w:rsid w:val="005E6AC4"/>
    <w:pPr>
      <w:pBdr>
        <w:top w:val="single" w:sz="4" w:space="10" w:color="18657C"/>
        <w:bottom w:val="single" w:sz="4" w:space="10" w:color="18657C"/>
      </w:pBdr>
      <w:spacing w:before="360" w:after="360"/>
      <w:ind w:left="864" w:right="864"/>
      <w:jc w:val="center"/>
    </w:pPr>
    <w:rPr>
      <w:i/>
      <w:iCs/>
      <w:color w:val="18657C"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5E6AC4"/>
    <w:rPr>
      <w:i/>
      <w:iCs/>
      <w:color w:val="18657C"/>
    </w:rPr>
  </w:style>
  <w:style w:type="character" w:styleId="Eindnootmarkering">
    <w:name w:val="endnote reference"/>
    <w:uiPriority w:val="99"/>
    <w:semiHidden/>
    <w:rsid w:val="005E6AC4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rsid w:val="005E6AC4"/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E6AC4"/>
  </w:style>
  <w:style w:type="paragraph" w:styleId="Geenafstand">
    <w:name w:val="No Spacing"/>
    <w:aliases w:val="Nieuwe standaard"/>
    <w:basedOn w:val="Standaard"/>
    <w:link w:val="GeenafstandChar"/>
    <w:uiPriority w:val="1"/>
    <w:rsid w:val="00911C43"/>
    <w:rPr>
      <w:rFonts w:eastAsiaTheme="minorEastAsia"/>
      <w:szCs w:val="20"/>
      <w:lang w:val="en-US" w:eastAsia="ja-JP"/>
    </w:rPr>
  </w:style>
  <w:style w:type="character" w:customStyle="1" w:styleId="GeenafstandChar">
    <w:name w:val="Geen afstand Char"/>
    <w:aliases w:val="Nieuwe standaard Char"/>
    <w:basedOn w:val="Standaardalinea-lettertype"/>
    <w:link w:val="Geenafstand"/>
    <w:uiPriority w:val="1"/>
    <w:rsid w:val="00911C43"/>
    <w:rPr>
      <w:rFonts w:eastAsiaTheme="minorEastAsia"/>
      <w:szCs w:val="20"/>
      <w:lang w:val="en-US" w:eastAsia="ja-JP"/>
    </w:rPr>
  </w:style>
  <w:style w:type="table" w:styleId="Gemiddeldearcering1-accent1">
    <w:name w:val="Medium Shading 1 Accent 1"/>
    <w:basedOn w:val="Standaardtabel"/>
    <w:uiPriority w:val="63"/>
    <w:rsid w:val="005E6AC4"/>
    <w:pPr>
      <w:spacing w:after="0" w:line="240" w:lineRule="auto"/>
    </w:pPr>
    <w:rPr>
      <w:color w:val="18657C" w:themeColor="text2"/>
      <w:sz w:val="20"/>
      <w:szCs w:val="20"/>
    </w:rPr>
    <w:tblPr>
      <w:tblStyleRowBandSize w:val="1"/>
      <w:tblStyleColBandSize w:val="1"/>
      <w:tblBorders>
        <w:top w:val="single" w:sz="8" w:space="0" w:color="26A2C7" w:themeColor="accent1" w:themeTint="BF"/>
        <w:left w:val="single" w:sz="8" w:space="0" w:color="26A2C7" w:themeColor="accent1" w:themeTint="BF"/>
        <w:bottom w:val="single" w:sz="8" w:space="0" w:color="26A2C7" w:themeColor="accent1" w:themeTint="BF"/>
        <w:right w:val="single" w:sz="8" w:space="0" w:color="26A2C7" w:themeColor="accent1" w:themeTint="BF"/>
        <w:insideH w:val="single" w:sz="8" w:space="0" w:color="26A2C7" w:themeColor="accent1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26A2C7" w:themeColor="accent1" w:themeTint="BF"/>
          <w:left w:val="single" w:sz="8" w:space="0" w:color="26A2C7" w:themeColor="accent1" w:themeTint="BF"/>
          <w:bottom w:val="single" w:sz="8" w:space="0" w:color="26A2C7" w:themeColor="accent1" w:themeTint="BF"/>
          <w:right w:val="single" w:sz="8" w:space="0" w:color="26A2C7" w:themeColor="accent1" w:themeTint="BF"/>
          <w:insideH w:val="nil"/>
          <w:insideV w:val="nil"/>
        </w:tcBorders>
        <w:shd w:val="clear" w:color="auto" w:fill="18657C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26A2C7" w:themeColor="accent1" w:themeTint="BF"/>
          <w:left w:val="single" w:sz="8" w:space="0" w:color="26A2C7" w:themeColor="accent1" w:themeTint="BF"/>
          <w:bottom w:val="single" w:sz="8" w:space="0" w:color="26A2C7" w:themeColor="accent1" w:themeTint="BF"/>
          <w:right w:val="single" w:sz="8" w:space="0" w:color="26A2C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2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2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lijst1-accent4">
    <w:name w:val="Medium List 1 Accent 4"/>
    <w:basedOn w:val="Standaardtabel"/>
    <w:uiPriority w:val="65"/>
    <w:rsid w:val="005E6AC4"/>
    <w:pPr>
      <w:spacing w:after="0" w:line="240" w:lineRule="auto"/>
    </w:pPr>
    <w:rPr>
      <w:color w:val="18657C" w:themeColor="text1"/>
      <w:sz w:val="20"/>
      <w:szCs w:val="20"/>
    </w:rPr>
    <w:tblPr>
      <w:tblStyleRowBandSize w:val="1"/>
      <w:tblStyleColBandSize w:val="1"/>
      <w:tblBorders>
        <w:top w:val="single" w:sz="8" w:space="0" w:color="F9B232" w:themeColor="accent4"/>
        <w:bottom w:val="single" w:sz="8" w:space="0" w:color="F9B23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9B232" w:themeColor="accent4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F9B232" w:themeColor="accent4"/>
          <w:bottom w:val="single" w:sz="8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9B232" w:themeColor="accent4"/>
          <w:bottom w:val="single" w:sz="8" w:space="0" w:color="F9B232" w:themeColor="accent4"/>
        </w:tcBorders>
      </w:tcPr>
    </w:tblStylePr>
    <w:tblStylePr w:type="band1Vert">
      <w:tblPr/>
      <w:tcPr>
        <w:shd w:val="clear" w:color="auto" w:fill="FDEBCC" w:themeFill="accent4" w:themeFillTint="3F"/>
      </w:tcPr>
    </w:tblStylePr>
    <w:tblStylePr w:type="band1Horz">
      <w:tblPr/>
      <w:tcPr>
        <w:shd w:val="clear" w:color="auto" w:fill="FDEBCC" w:themeFill="accent4" w:themeFillTint="3F"/>
      </w:tcPr>
    </w:tblStylePr>
  </w:style>
  <w:style w:type="character" w:styleId="GevolgdeHyperlink">
    <w:name w:val="FollowedHyperlink"/>
    <w:basedOn w:val="Standaardalinea-lettertype"/>
    <w:uiPriority w:val="99"/>
    <w:semiHidden/>
    <w:rsid w:val="005E6AC4"/>
    <w:rPr>
      <w:color w:val="008B9F"/>
      <w:u w:val="single"/>
    </w:rPr>
  </w:style>
  <w:style w:type="character" w:styleId="Hyperlink">
    <w:name w:val="Hyperlink"/>
    <w:basedOn w:val="GevolgdeHyperlink"/>
    <w:uiPriority w:val="99"/>
    <w:qFormat/>
    <w:rsid w:val="00DC15A5"/>
    <w:rPr>
      <w:color w:val="auto"/>
      <w:u w:val="single" w:color="18657C"/>
    </w:rPr>
  </w:style>
  <w:style w:type="paragraph" w:styleId="Index1">
    <w:name w:val="index 1"/>
    <w:basedOn w:val="Standaard"/>
    <w:next w:val="Standaard"/>
    <w:autoRedefine/>
    <w:uiPriority w:val="99"/>
    <w:semiHidden/>
    <w:rsid w:val="005E6AC4"/>
    <w:pPr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rsid w:val="005E6AC4"/>
    <w:pPr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rsid w:val="005E6AC4"/>
    <w:pPr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rsid w:val="005E6AC4"/>
    <w:pPr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rsid w:val="005E6AC4"/>
    <w:pPr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rsid w:val="005E6AC4"/>
    <w:pPr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rsid w:val="005E6AC4"/>
    <w:pPr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rsid w:val="005E6AC4"/>
    <w:pPr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rsid w:val="005E6AC4"/>
    <w:pPr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rsid w:val="005E6AC4"/>
    <w:rPr>
      <w:rFonts w:cs="Arial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rsid w:val="00DC15A5"/>
    <w:pPr>
      <w:tabs>
        <w:tab w:val="left" w:pos="1021"/>
        <w:tab w:val="right" w:pos="9060"/>
      </w:tabs>
      <w:spacing w:before="120"/>
      <w:ind w:left="680"/>
    </w:pPr>
    <w:rPr>
      <w:noProof/>
      <w:color w:val="18657C"/>
      <w:sz w:val="22"/>
    </w:rPr>
  </w:style>
  <w:style w:type="paragraph" w:styleId="Inhopg2">
    <w:name w:val="toc 2"/>
    <w:basedOn w:val="Standaard"/>
    <w:next w:val="Standaard"/>
    <w:autoRedefine/>
    <w:uiPriority w:val="39"/>
    <w:semiHidden/>
    <w:qFormat/>
    <w:rsid w:val="0006482E"/>
    <w:pPr>
      <w:tabs>
        <w:tab w:val="left" w:pos="1361"/>
        <w:tab w:val="right" w:pos="9060"/>
      </w:tabs>
      <w:ind w:left="1021"/>
    </w:pPr>
    <w:rPr>
      <w:sz w:val="16"/>
    </w:rPr>
  </w:style>
  <w:style w:type="paragraph" w:styleId="Inhopg3">
    <w:name w:val="toc 3"/>
    <w:basedOn w:val="Inhopg2"/>
    <w:next w:val="Standaard"/>
    <w:autoRedefine/>
    <w:uiPriority w:val="39"/>
    <w:semiHidden/>
    <w:qFormat/>
    <w:rsid w:val="00846306"/>
    <w:pPr>
      <w:tabs>
        <w:tab w:val="left" w:pos="1843"/>
        <w:tab w:val="left" w:pos="1871"/>
      </w:tabs>
      <w:ind w:left="1361"/>
    </w:pPr>
    <w:rPr>
      <w:noProof/>
      <w:lang w:val="en-GB"/>
    </w:rPr>
  </w:style>
  <w:style w:type="paragraph" w:styleId="Inhopg4">
    <w:name w:val="toc 4"/>
    <w:basedOn w:val="Standaard"/>
    <w:next w:val="Standaard"/>
    <w:autoRedefine/>
    <w:uiPriority w:val="99"/>
    <w:semiHidden/>
    <w:rsid w:val="005E6AC4"/>
    <w:pPr>
      <w:ind w:left="601"/>
    </w:pPr>
  </w:style>
  <w:style w:type="paragraph" w:styleId="Inhopg5">
    <w:name w:val="toc 5"/>
    <w:basedOn w:val="Standaard"/>
    <w:next w:val="Standaard"/>
    <w:autoRedefine/>
    <w:uiPriority w:val="99"/>
    <w:semiHidden/>
    <w:rsid w:val="005E6AC4"/>
    <w:pPr>
      <w:ind w:left="799"/>
    </w:pPr>
  </w:style>
  <w:style w:type="paragraph" w:styleId="Inhopg6">
    <w:name w:val="toc 6"/>
    <w:basedOn w:val="Standaard"/>
    <w:next w:val="Standaard"/>
    <w:autoRedefine/>
    <w:uiPriority w:val="99"/>
    <w:semiHidden/>
    <w:rsid w:val="005E6AC4"/>
    <w:pPr>
      <w:ind w:left="998"/>
    </w:pPr>
  </w:style>
  <w:style w:type="paragraph" w:styleId="Inhopg7">
    <w:name w:val="toc 7"/>
    <w:basedOn w:val="Standaard"/>
    <w:next w:val="Standaard"/>
    <w:autoRedefine/>
    <w:uiPriority w:val="99"/>
    <w:semiHidden/>
    <w:rsid w:val="005E6AC4"/>
    <w:pPr>
      <w:ind w:left="1202"/>
    </w:pPr>
  </w:style>
  <w:style w:type="paragraph" w:styleId="Inhopg8">
    <w:name w:val="toc 8"/>
    <w:basedOn w:val="Standaard"/>
    <w:next w:val="Standaard"/>
    <w:autoRedefine/>
    <w:uiPriority w:val="99"/>
    <w:semiHidden/>
    <w:rsid w:val="005E6AC4"/>
    <w:pPr>
      <w:ind w:left="1400"/>
    </w:pPr>
  </w:style>
  <w:style w:type="paragraph" w:styleId="Inhopg9">
    <w:name w:val="toc 9"/>
    <w:basedOn w:val="Standaard"/>
    <w:next w:val="Standaard"/>
    <w:autoRedefine/>
    <w:uiPriority w:val="99"/>
    <w:semiHidden/>
    <w:rsid w:val="005E6AC4"/>
    <w:pPr>
      <w:ind w:left="1599"/>
    </w:pPr>
  </w:style>
  <w:style w:type="character" w:styleId="Intensievebenadrukking">
    <w:name w:val="Intense Emphasis"/>
    <w:basedOn w:val="Standaardalinea-lettertype"/>
    <w:uiPriority w:val="99"/>
    <w:semiHidden/>
    <w:qFormat/>
    <w:rsid w:val="005E6AC4"/>
    <w:rPr>
      <w:i/>
      <w:iCs/>
      <w:color w:val="18657C"/>
    </w:rPr>
  </w:style>
  <w:style w:type="character" w:styleId="Intensieveverwijzing">
    <w:name w:val="Intense Reference"/>
    <w:basedOn w:val="Standaardalinea-lettertype"/>
    <w:uiPriority w:val="99"/>
    <w:semiHidden/>
    <w:qFormat/>
    <w:rsid w:val="005E6AC4"/>
    <w:rPr>
      <w:b/>
      <w:bCs/>
      <w:smallCaps/>
      <w:color w:val="18657C"/>
      <w:spacing w:val="5"/>
    </w:rPr>
  </w:style>
  <w:style w:type="character" w:customStyle="1" w:styleId="Kop3Char">
    <w:name w:val="Kop 3 Char"/>
    <w:basedOn w:val="Standaardalinea-lettertype"/>
    <w:link w:val="Kop3"/>
    <w:uiPriority w:val="1"/>
    <w:rsid w:val="00E141F6"/>
    <w:rPr>
      <w:rFonts w:asciiTheme="majorHAnsi" w:eastAsiaTheme="majorEastAsia" w:hAnsiTheme="majorHAnsi" w:cstheme="majorBidi"/>
      <w:noProof/>
      <w:color w:val="18657C"/>
      <w:sz w:val="28"/>
      <w:szCs w:val="17"/>
      <w:u w:color="808080"/>
      <w:lang w:val="en-GB"/>
    </w:rPr>
  </w:style>
  <w:style w:type="character" w:customStyle="1" w:styleId="Kop2Char">
    <w:name w:val="Kop 2 Char"/>
    <w:basedOn w:val="Standaardalinea-lettertype"/>
    <w:link w:val="Kop2"/>
    <w:uiPriority w:val="1"/>
    <w:rsid w:val="00E141F6"/>
    <w:rPr>
      <w:rFonts w:asciiTheme="majorHAnsi" w:eastAsiaTheme="majorEastAsia" w:hAnsiTheme="majorHAnsi" w:cstheme="majorBidi"/>
      <w:noProof/>
      <w:color w:val="18657C"/>
      <w:sz w:val="36"/>
      <w:szCs w:val="26"/>
      <w:u w:color="808080"/>
    </w:rPr>
  </w:style>
  <w:style w:type="character" w:customStyle="1" w:styleId="Kop4Char">
    <w:name w:val="Kop 4 Char"/>
    <w:basedOn w:val="Standaardalinea-lettertype"/>
    <w:link w:val="Kop4"/>
    <w:uiPriority w:val="1"/>
    <w:rsid w:val="00937E04"/>
    <w:rPr>
      <w:rFonts w:asciiTheme="majorHAnsi" w:eastAsiaTheme="majorEastAsia" w:hAnsiTheme="majorHAnsi" w:cstheme="majorBidi"/>
      <w:noProof/>
      <w:color w:val="18657C"/>
      <w:sz w:val="24"/>
      <w:szCs w:val="24"/>
      <w:u w:color="808080"/>
      <w:lang w:val="en-GB"/>
    </w:rPr>
  </w:style>
  <w:style w:type="character" w:customStyle="1" w:styleId="Kop5Char">
    <w:name w:val="Kop 5 Char"/>
    <w:basedOn w:val="Standaardalinea-lettertype"/>
    <w:link w:val="Kop5"/>
    <w:uiPriority w:val="99"/>
    <w:semiHidden/>
    <w:rsid w:val="005E6AC4"/>
    <w:rPr>
      <w:bCs/>
      <w:i/>
      <w:iCs/>
      <w:sz w:val="20"/>
      <w:szCs w:val="26"/>
    </w:rPr>
  </w:style>
  <w:style w:type="table" w:styleId="Lichtraster-accent4">
    <w:name w:val="Light Grid Accent 4"/>
    <w:basedOn w:val="Standaardtabel"/>
    <w:uiPriority w:val="62"/>
    <w:rsid w:val="005E6AC4"/>
    <w:pPr>
      <w:spacing w:after="0" w:line="240" w:lineRule="auto"/>
    </w:pPr>
    <w:rPr>
      <w:color w:val="18657C" w:themeColor="text2"/>
      <w:sz w:val="20"/>
      <w:szCs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  <w:insideH w:val="single" w:sz="8" w:space="0" w:color="F9B232" w:themeColor="accent4"/>
        <w:insideV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18" w:space="0" w:color="F9B232" w:themeColor="accent4"/>
          <w:right w:val="single" w:sz="8" w:space="0" w:color="F9B232" w:themeColor="accent4"/>
          <w:insideH w:val="nil"/>
          <w:insideV w:val="single" w:sz="8" w:space="0" w:color="F9B23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H w:val="nil"/>
          <w:insideV w:val="single" w:sz="8" w:space="0" w:color="F9B23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band1Vert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  <w:shd w:val="clear" w:color="auto" w:fill="FDEBCC" w:themeFill="accent4" w:themeFillTint="3F"/>
      </w:tcPr>
    </w:tblStylePr>
    <w:tblStylePr w:type="band1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V w:val="single" w:sz="8" w:space="0" w:color="F9B232" w:themeColor="accent4"/>
        </w:tcBorders>
        <w:shd w:val="clear" w:color="auto" w:fill="FDEBCC" w:themeFill="accent4" w:themeFillTint="3F"/>
      </w:tcPr>
    </w:tblStylePr>
    <w:tblStylePr w:type="band2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  <w:insideV w:val="single" w:sz="8" w:space="0" w:color="F9B232" w:themeColor="accent4"/>
        </w:tcBorders>
      </w:tcPr>
    </w:tblStylePr>
  </w:style>
  <w:style w:type="table" w:styleId="Lichtearcering-accent2">
    <w:name w:val="Light Shading Accent 2"/>
    <w:basedOn w:val="Standaardtabel"/>
    <w:uiPriority w:val="60"/>
    <w:rsid w:val="005E6AC4"/>
    <w:pPr>
      <w:spacing w:after="0" w:line="240" w:lineRule="auto"/>
    </w:pPr>
    <w:rPr>
      <w:color w:val="006777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008B9F" w:themeColor="accent2"/>
        <w:bottom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B9F" w:themeColor="accent2"/>
          <w:left w:val="nil"/>
          <w:bottom w:val="single" w:sz="8" w:space="0" w:color="008B9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B9F" w:themeColor="accent2"/>
          <w:left w:val="nil"/>
          <w:bottom w:val="single" w:sz="8" w:space="0" w:color="008B9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</w:style>
  <w:style w:type="paragraph" w:styleId="Macrotekst">
    <w:name w:val="macro"/>
    <w:link w:val="MacrotekstChar"/>
    <w:uiPriority w:val="99"/>
    <w:semiHidden/>
    <w:rsid w:val="005E6A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  <w:jc w:val="both"/>
    </w:pPr>
    <w:rPr>
      <w:rFonts w:ascii="Courier New" w:hAnsi="Courier New" w:cs="Courier New"/>
      <w:color w:val="18657C" w:themeColor="text2"/>
      <w:sz w:val="20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E6AC4"/>
    <w:rPr>
      <w:rFonts w:ascii="Courier New" w:hAnsi="Courier New" w:cs="Courier New"/>
      <w:color w:val="18657C" w:themeColor="text2"/>
      <w:sz w:val="20"/>
      <w:szCs w:val="20"/>
      <w:lang w:eastAsia="nl-NL"/>
    </w:rPr>
  </w:style>
  <w:style w:type="paragraph" w:styleId="Normaalweb">
    <w:name w:val="Normal (Web)"/>
    <w:basedOn w:val="Standaard"/>
    <w:link w:val="NormaalwebChar"/>
    <w:uiPriority w:val="99"/>
    <w:semiHidden/>
    <w:rsid w:val="00AB7FB7"/>
    <w:pPr>
      <w:spacing w:before="100" w:beforeAutospacing="1" w:after="100" w:afterAutospacing="1" w:line="240" w:lineRule="auto"/>
    </w:pPr>
  </w:style>
  <w:style w:type="character" w:customStyle="1" w:styleId="NormaalwebChar">
    <w:name w:val="Normaal (web) Char"/>
    <w:basedOn w:val="Standaardalinea-lettertype"/>
    <w:link w:val="Normaalweb"/>
    <w:uiPriority w:val="99"/>
    <w:semiHidden/>
    <w:rsid w:val="00AB7FB7"/>
    <w:rPr>
      <w:sz w:val="20"/>
      <w:szCs w:val="24"/>
    </w:rPr>
  </w:style>
  <w:style w:type="paragraph" w:styleId="Tekstopmerking">
    <w:name w:val="annotation text"/>
    <w:basedOn w:val="Standaard"/>
    <w:link w:val="TekstopmerkingChar"/>
    <w:rsid w:val="005E6AC4"/>
  </w:style>
  <w:style w:type="character" w:customStyle="1" w:styleId="TekstopmerkingChar">
    <w:name w:val="Tekst opmerking Char"/>
    <w:basedOn w:val="Standaardalinea-lettertype"/>
    <w:link w:val="Tekstopmerking"/>
    <w:rsid w:val="005E6AC4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5E6A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E6AC4"/>
    <w:rPr>
      <w:b/>
      <w:bCs/>
    </w:rPr>
  </w:style>
  <w:style w:type="paragraph" w:customStyle="1" w:styleId="Referentie">
    <w:name w:val="Referentie"/>
    <w:basedOn w:val="Standaard"/>
    <w:uiPriority w:val="2"/>
    <w:semiHidden/>
    <w:rsid w:val="005E6AC4"/>
    <w:pPr>
      <w:spacing w:line="300" w:lineRule="exact"/>
    </w:pPr>
    <w:rPr>
      <w:noProof/>
    </w:rPr>
  </w:style>
  <w:style w:type="table" w:styleId="Tabelraster">
    <w:name w:val="Table Grid"/>
    <w:basedOn w:val="Standaardtabel"/>
    <w:uiPriority w:val="39"/>
    <w:rsid w:val="00AB7FB7"/>
    <w:pPr>
      <w:spacing w:after="0" w:line="240" w:lineRule="auto"/>
    </w:pPr>
    <w:rPr>
      <w:sz w:val="20"/>
      <w:szCs w:val="20"/>
    </w:rPr>
    <w:tblPr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18657C" w:themeColor="text1"/>
        <w:insideV w:val="single" w:sz="4" w:space="0" w:color="18657C" w:themeColor="text1"/>
      </w:tblBorders>
    </w:tblPr>
  </w:style>
  <w:style w:type="character" w:styleId="Verwijzingopmerking">
    <w:name w:val="annotation reference"/>
    <w:rsid w:val="005E6AC4"/>
    <w:rPr>
      <w:sz w:val="16"/>
      <w:szCs w:val="16"/>
    </w:rPr>
  </w:style>
  <w:style w:type="character" w:styleId="Voetnootmarkering">
    <w:name w:val="footnote reference"/>
    <w:uiPriority w:val="4"/>
    <w:semiHidden/>
    <w:rsid w:val="00AB7FB7"/>
    <w:rPr>
      <w:rFonts w:asciiTheme="minorHAnsi" w:hAnsiTheme="minorHAnsi"/>
      <w:b/>
      <w:color w:val="18657C"/>
      <w:sz w:val="20"/>
      <w:vertAlign w:val="superscript"/>
    </w:rPr>
  </w:style>
  <w:style w:type="paragraph" w:styleId="Voetnoottekst">
    <w:name w:val="footnote text"/>
    <w:basedOn w:val="Standaard"/>
    <w:link w:val="VoetnoottekstChar"/>
    <w:uiPriority w:val="4"/>
    <w:semiHidden/>
    <w:rsid w:val="00DA7B55"/>
    <w:pPr>
      <w:spacing w:line="276" w:lineRule="auto"/>
      <w:ind w:left="340" w:hanging="340"/>
    </w:pPr>
    <w:rPr>
      <w:noProof/>
      <w:sz w:val="14"/>
      <w:szCs w:val="14"/>
      <w:lang w:val="en-US"/>
    </w:rPr>
  </w:style>
  <w:style w:type="character" w:customStyle="1" w:styleId="VoetnoottekstChar">
    <w:name w:val="Voetnoottekst Char"/>
    <w:basedOn w:val="Standaardalinea-lettertype"/>
    <w:link w:val="Voetnoottekst"/>
    <w:uiPriority w:val="4"/>
    <w:semiHidden/>
    <w:rsid w:val="00DA1A99"/>
    <w:rPr>
      <w:noProof/>
      <w:sz w:val="14"/>
      <w:szCs w:val="14"/>
      <w:lang w:val="en-US"/>
    </w:rPr>
  </w:style>
  <w:style w:type="paragraph" w:styleId="Voettekst">
    <w:name w:val="footer"/>
    <w:basedOn w:val="Standaard"/>
    <w:link w:val="VoettekstChar"/>
    <w:uiPriority w:val="99"/>
    <w:rsid w:val="005E6AC4"/>
    <w:pPr>
      <w:tabs>
        <w:tab w:val="center" w:pos="4703"/>
        <w:tab w:val="right" w:pos="9406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5E6AC4"/>
    <w:rPr>
      <w:sz w:val="16"/>
    </w:rPr>
  </w:style>
  <w:style w:type="paragraph" w:customStyle="1" w:styleId="Koptekst7pt">
    <w:name w:val="Koptekst 7pt"/>
    <w:basedOn w:val="Standaard"/>
    <w:uiPriority w:val="4"/>
    <w:semiHidden/>
    <w:rsid w:val="00C23092"/>
    <w:pPr>
      <w:spacing w:line="260" w:lineRule="exact"/>
      <w:ind w:left="680"/>
    </w:pPr>
    <w:rPr>
      <w:sz w:val="14"/>
      <w:szCs w:val="17"/>
      <w:u w:color="808080"/>
    </w:rPr>
  </w:style>
  <w:style w:type="character" w:customStyle="1" w:styleId="Kop9Char">
    <w:name w:val="Kop 9 Char"/>
    <w:basedOn w:val="Standaardalinea-lettertype"/>
    <w:link w:val="Kop9"/>
    <w:uiPriority w:val="1"/>
    <w:semiHidden/>
    <w:rsid w:val="008B1A4D"/>
    <w:rPr>
      <w:rFonts w:asciiTheme="majorHAnsi" w:eastAsiaTheme="majorEastAsia" w:hAnsiTheme="majorHAnsi" w:cstheme="majorBidi"/>
      <w:i/>
      <w:iCs/>
      <w:color w:val="0C323D" w:themeColor="accent1" w:themeShade="80"/>
      <w:sz w:val="21"/>
      <w:szCs w:val="21"/>
    </w:rPr>
  </w:style>
  <w:style w:type="character" w:customStyle="1" w:styleId="Kop6Char">
    <w:name w:val="Kop 6 Char"/>
    <w:basedOn w:val="Standaardalinea-lettertype"/>
    <w:link w:val="Kop6"/>
    <w:uiPriority w:val="1"/>
    <w:semiHidden/>
    <w:rsid w:val="008B1A4D"/>
    <w:rPr>
      <w:rFonts w:asciiTheme="majorHAnsi" w:eastAsiaTheme="majorEastAsia" w:hAnsiTheme="majorHAnsi" w:cstheme="majorBidi"/>
      <w:color w:val="0C323D" w:themeColor="accent1" w:themeShade="80"/>
    </w:rPr>
  </w:style>
  <w:style w:type="paragraph" w:customStyle="1" w:styleId="paginanummer">
    <w:name w:val="pagina nummer"/>
    <w:basedOn w:val="Standaard"/>
    <w:semiHidden/>
    <w:rsid w:val="00AB7FB7"/>
    <w:pPr>
      <w:spacing w:line="260" w:lineRule="exact"/>
      <w:ind w:left="709"/>
    </w:pPr>
    <w:rPr>
      <w:sz w:val="16"/>
      <w:szCs w:val="17"/>
      <w:u w:color="808080"/>
    </w:rPr>
  </w:style>
  <w:style w:type="paragraph" w:styleId="Ballontekst">
    <w:name w:val="Balloon Text"/>
    <w:basedOn w:val="Standaard"/>
    <w:link w:val="BallontekstChar"/>
    <w:uiPriority w:val="99"/>
    <w:semiHidden/>
    <w:rsid w:val="008E654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6546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rsid w:val="009A0DC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A0DCF"/>
    <w:rPr>
      <w:sz w:val="20"/>
    </w:rPr>
  </w:style>
  <w:style w:type="paragraph" w:styleId="Revisie">
    <w:name w:val="Revision"/>
    <w:hidden/>
    <w:uiPriority w:val="99"/>
    <w:semiHidden/>
    <w:rsid w:val="007A050A"/>
    <w:pPr>
      <w:spacing w:after="0" w:line="240" w:lineRule="auto"/>
    </w:pPr>
    <w:rPr>
      <w:sz w:val="20"/>
    </w:rPr>
  </w:style>
  <w:style w:type="character" w:customStyle="1" w:styleId="Kop7Char">
    <w:name w:val="Kop 7 Char"/>
    <w:basedOn w:val="Standaardalinea-lettertype"/>
    <w:link w:val="Kop7"/>
    <w:uiPriority w:val="1"/>
    <w:semiHidden/>
    <w:rsid w:val="008B1A4D"/>
    <w:rPr>
      <w:rFonts w:asciiTheme="majorHAnsi" w:eastAsiaTheme="majorEastAsia" w:hAnsiTheme="majorHAnsi" w:cstheme="majorBidi"/>
      <w:i/>
      <w:iCs/>
      <w:color w:val="0C323D" w:themeColor="accent1" w:themeShade="80"/>
    </w:rPr>
  </w:style>
  <w:style w:type="paragraph" w:customStyle="1" w:styleId="Kopalinea">
    <w:name w:val="Kop alinea"/>
    <w:uiPriority w:val="1"/>
    <w:qFormat/>
    <w:rsid w:val="00E141F6"/>
    <w:pPr>
      <w:spacing w:before="260" w:after="0"/>
    </w:pPr>
    <w:rPr>
      <w:rFonts w:asciiTheme="majorHAnsi" w:hAnsiTheme="majorHAnsi" w:cs="Arial"/>
      <w:bCs/>
      <w:color w:val="18657C"/>
      <w:sz w:val="20"/>
      <w:szCs w:val="17"/>
    </w:rPr>
  </w:style>
  <w:style w:type="table" w:customStyle="1" w:styleId="Kalender2">
    <w:name w:val="Kalender 2"/>
    <w:basedOn w:val="Standaardtabel"/>
    <w:uiPriority w:val="99"/>
    <w:qFormat/>
    <w:rsid w:val="008F38B6"/>
    <w:pPr>
      <w:spacing w:after="0" w:line="240" w:lineRule="auto"/>
      <w:jc w:val="center"/>
    </w:pPr>
    <w:rPr>
      <w:rFonts w:asciiTheme="minorHAnsi" w:eastAsiaTheme="minorEastAsia" w:hAnsiTheme="minorHAnsi"/>
      <w:sz w:val="28"/>
      <w:szCs w:val="28"/>
      <w:lang w:eastAsia="nl-NL"/>
    </w:rPr>
    <w:tblPr>
      <w:tblBorders>
        <w:insideV w:val="single" w:sz="4" w:space="0" w:color="48B9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18657C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Tabelraster1">
    <w:name w:val="Tabelraster1"/>
    <w:basedOn w:val="Standaardtabel"/>
    <w:next w:val="Tabelraster"/>
    <w:uiPriority w:val="59"/>
    <w:rsid w:val="005E6AC4"/>
    <w:pPr>
      <w:spacing w:after="0" w:line="240" w:lineRule="auto"/>
    </w:pPr>
    <w:rPr>
      <w:color w:val="18657C" w:themeColor="text2"/>
      <w:sz w:val="20"/>
      <w:szCs w:val="20"/>
    </w:rPr>
    <w:tblPr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18657C" w:themeColor="text1"/>
        <w:insideV w:val="single" w:sz="4" w:space="0" w:color="18657C" w:themeColor="text1"/>
      </w:tblBorders>
    </w:tblPr>
  </w:style>
  <w:style w:type="table" w:styleId="Lichtelijst">
    <w:name w:val="Light List"/>
    <w:basedOn w:val="Standaardtabel"/>
    <w:uiPriority w:val="61"/>
    <w:rsid w:val="00F331CC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band1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</w:style>
  <w:style w:type="table" w:customStyle="1" w:styleId="Kalender1">
    <w:name w:val="Kalender 1"/>
    <w:basedOn w:val="Standaardtabel"/>
    <w:uiPriority w:val="99"/>
    <w:qFormat/>
    <w:rsid w:val="004D1994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nl-NL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18657C" w:themeColor="text1"/>
          <w:left w:val="nil"/>
          <w:bottom w:val="single" w:sz="24" w:space="0" w:color="18657C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Kalender3">
    <w:name w:val="Kalender 3"/>
    <w:basedOn w:val="Standaardtabel"/>
    <w:uiPriority w:val="99"/>
    <w:qFormat/>
    <w:rsid w:val="004D1994"/>
    <w:pPr>
      <w:spacing w:after="0" w:line="240" w:lineRule="auto"/>
      <w:jc w:val="right"/>
    </w:pPr>
    <w:rPr>
      <w:rFonts w:asciiTheme="majorHAnsi" w:eastAsiaTheme="majorEastAsia" w:hAnsiTheme="majorHAnsi" w:cstheme="majorBidi"/>
      <w:color w:val="18657C" w:themeColor="text1"/>
      <w:sz w:val="22"/>
      <w:szCs w:val="22"/>
      <w:lang w:eastAsia="nl-NL"/>
    </w:rPr>
    <w:tblPr/>
    <w:tblStylePr w:type="firstRow">
      <w:pPr>
        <w:wordWrap/>
        <w:jc w:val="right"/>
      </w:pPr>
      <w:rPr>
        <w:color w:val="18657C" w:themeColor="accent1"/>
        <w:sz w:val="44"/>
      </w:rPr>
    </w:tblStylePr>
    <w:tblStylePr w:type="firstCol">
      <w:rPr>
        <w:color w:val="18657C" w:themeColor="accent1"/>
      </w:rPr>
    </w:tblStylePr>
    <w:tblStylePr w:type="lastCol">
      <w:rPr>
        <w:color w:val="18657C" w:themeColor="accent1"/>
      </w:rPr>
    </w:tblStylePr>
  </w:style>
  <w:style w:type="table" w:styleId="Gemiddeldelijst2-accent1">
    <w:name w:val="Medium List 2 Accent 1"/>
    <w:basedOn w:val="Standaardtabel"/>
    <w:uiPriority w:val="66"/>
    <w:rsid w:val="00E8770C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657C" w:themeColor="accent1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single" w:sz="8" w:space="0" w:color="18657C" w:themeColor="accen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657C" w:themeColor="accent1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18657C" w:themeColor="accent1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2F0" w:themeFill="accent1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chtearcering-accent1">
    <w:name w:val="Light Shading Accent 1"/>
    <w:basedOn w:val="Standaardtabel"/>
    <w:uiPriority w:val="60"/>
    <w:rsid w:val="00764CC6"/>
    <w:pPr>
      <w:spacing w:after="0" w:line="240" w:lineRule="auto"/>
    </w:pPr>
    <w:rPr>
      <w:rFonts w:asciiTheme="minorHAnsi" w:eastAsiaTheme="minorEastAsia" w:hAnsiTheme="minorHAnsi"/>
      <w:color w:val="124B5C" w:themeColor="accent1" w:themeShade="BF"/>
      <w:sz w:val="22"/>
      <w:szCs w:val="22"/>
      <w:lang w:eastAsia="nl-NL"/>
    </w:rPr>
    <w:tblPr>
      <w:tblStyleRowBandSize w:val="1"/>
      <w:tblStyleColBandSize w:val="1"/>
      <w:tblBorders>
        <w:top w:val="single" w:sz="8" w:space="0" w:color="18657C" w:themeColor="accent1"/>
        <w:bottom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accent1"/>
          <w:left w:val="nil"/>
          <w:bottom w:val="single" w:sz="8" w:space="0" w:color="18657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accent1"/>
          <w:left w:val="nil"/>
          <w:bottom w:val="single" w:sz="8" w:space="0" w:color="18657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</w:style>
  <w:style w:type="paragraph" w:styleId="Citaat">
    <w:name w:val="Quote"/>
    <w:basedOn w:val="Standaard"/>
    <w:next w:val="Standaard"/>
    <w:link w:val="CitaatChar"/>
    <w:uiPriority w:val="29"/>
    <w:semiHidden/>
    <w:qFormat/>
    <w:rsid w:val="00A6471C"/>
    <w:pPr>
      <w:spacing w:before="200" w:after="160"/>
      <w:ind w:left="864" w:right="864"/>
      <w:jc w:val="center"/>
    </w:pPr>
    <w:rPr>
      <w:i/>
      <w:iCs/>
      <w:color w:val="18657C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A6471C"/>
    <w:rPr>
      <w:i/>
      <w:iCs/>
      <w:color w:val="18657C"/>
    </w:rPr>
  </w:style>
  <w:style w:type="table" w:styleId="Gemiddeldearcering1-accent2">
    <w:name w:val="Medium Shading 1 Accent 2"/>
    <w:basedOn w:val="Standaardtabel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8" w:space="0" w:color="F2F2F2" w:themeColor="background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00D7F7" w:themeColor="accent2" w:themeTint="BF"/>
          <w:left w:val="single" w:sz="8" w:space="0" w:color="00D7F7" w:themeColor="accent2" w:themeTint="BF"/>
          <w:bottom w:val="single" w:sz="8" w:space="0" w:color="00D7F7" w:themeColor="accent2" w:themeTint="BF"/>
          <w:right w:val="single" w:sz="8" w:space="0" w:color="00D7F7" w:themeColor="accent2" w:themeTint="BF"/>
          <w:insideH w:val="nil"/>
          <w:insideV w:val="nil"/>
        </w:tcBorders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D7F7" w:themeColor="accent2" w:themeTint="BF"/>
          <w:left w:val="single" w:sz="8" w:space="0" w:color="00D7F7" w:themeColor="accent2" w:themeTint="BF"/>
          <w:bottom w:val="single" w:sz="8" w:space="0" w:color="00D7F7" w:themeColor="accent2" w:themeTint="BF"/>
          <w:right w:val="single" w:sz="8" w:space="0" w:color="00D7F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F3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8F3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Ondertitel">
    <w:name w:val="Subtitle"/>
    <w:basedOn w:val="Standaard"/>
    <w:next w:val="Standaard"/>
    <w:link w:val="OndertitelChar"/>
    <w:uiPriority w:val="1"/>
    <w:semiHidden/>
    <w:qFormat/>
    <w:rsid w:val="00A6471C"/>
    <w:pPr>
      <w:numPr>
        <w:ilvl w:val="1"/>
      </w:numPr>
      <w:spacing w:after="160"/>
    </w:pPr>
    <w:rPr>
      <w:rFonts w:asciiTheme="minorHAnsi" w:eastAsiaTheme="minorEastAsia" w:hAnsiTheme="minorHAnsi"/>
      <w:color w:val="18657C" w:themeColor="text1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"/>
    <w:semiHidden/>
    <w:rsid w:val="00A6471C"/>
    <w:rPr>
      <w:rFonts w:asciiTheme="minorHAnsi" w:eastAsiaTheme="minorEastAsia" w:hAnsiTheme="minorHAnsi"/>
      <w:color w:val="18657C" w:themeColor="text1"/>
      <w:spacing w:val="15"/>
      <w:sz w:val="22"/>
      <w:szCs w:val="22"/>
    </w:rPr>
  </w:style>
  <w:style w:type="character" w:styleId="Subtieleverwijzing">
    <w:name w:val="Subtle Reference"/>
    <w:basedOn w:val="Standaardalinea-lettertype"/>
    <w:uiPriority w:val="99"/>
    <w:semiHidden/>
    <w:qFormat/>
    <w:rsid w:val="00A6471C"/>
    <w:rPr>
      <w:smallCaps/>
      <w:color w:val="18657C" w:themeColor="text1"/>
    </w:rPr>
  </w:style>
  <w:style w:type="table" w:styleId="Rastertabel4-Accent2">
    <w:name w:val="Grid Table 4 Accent 2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008B9F" w:themeColor="accent2"/>
          <w:left w:val="single" w:sz="4" w:space="0" w:color="008B9F" w:themeColor="accent2"/>
          <w:bottom w:val="single" w:sz="4" w:space="0" w:color="008B9F" w:themeColor="accent2"/>
          <w:right w:val="single" w:sz="4" w:space="0" w:color="008B9F" w:themeColor="accent2"/>
          <w:insideH w:val="nil"/>
          <w:insideV w:val="nil"/>
        </w:tcBorders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character" w:customStyle="1" w:styleId="Kop8Char">
    <w:name w:val="Kop 8 Char"/>
    <w:basedOn w:val="Standaardalinea-lettertype"/>
    <w:link w:val="Kop8"/>
    <w:uiPriority w:val="1"/>
    <w:semiHidden/>
    <w:rsid w:val="008B1A4D"/>
    <w:rPr>
      <w:rFonts w:asciiTheme="majorHAnsi" w:eastAsiaTheme="majorEastAsia" w:hAnsiTheme="majorHAnsi" w:cstheme="majorBidi"/>
      <w:color w:val="0C323D" w:themeColor="accent1" w:themeShade="80"/>
      <w:sz w:val="21"/>
      <w:szCs w:val="21"/>
    </w:rPr>
  </w:style>
  <w:style w:type="character" w:styleId="Subtielebenadrukking">
    <w:name w:val="Subtle Emphasis"/>
    <w:basedOn w:val="Standaardalinea-lettertype"/>
    <w:uiPriority w:val="19"/>
    <w:semiHidden/>
    <w:qFormat/>
    <w:rsid w:val="00341F1B"/>
    <w:rPr>
      <w:i/>
      <w:iCs/>
      <w:color w:val="18657C" w:themeColor="text1"/>
    </w:rPr>
  </w:style>
  <w:style w:type="table" w:styleId="Rastertabel1licht-Accent2">
    <w:name w:val="Grid Table 1 Light Accent 2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  <w:insideH w:val="single" w:sz="4" w:space="0" w:color="008B9F" w:themeColor="accent2"/>
        <w:insideV w:val="single" w:sz="4" w:space="0" w:color="008B9F" w:themeColor="accent2"/>
      </w:tblBorders>
    </w:tblPr>
    <w:tblStylePr w:type="firstRow">
      <w:rPr>
        <w:b/>
        <w:bCs/>
      </w:rPr>
      <w:tblPr/>
      <w:tcPr>
        <w:tcBorders>
          <w:bottom w:val="single" w:sz="12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lattetekst3">
    <w:name w:val="Body Text 3"/>
    <w:basedOn w:val="Standaard"/>
    <w:link w:val="Plattetekst3Char"/>
    <w:uiPriority w:val="99"/>
    <w:semiHidden/>
    <w:rsid w:val="00AB7FB7"/>
    <w:pPr>
      <w:spacing w:after="120"/>
    </w:pPr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B7FB7"/>
    <w:rPr>
      <w:sz w:val="20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0">
    <w:name w:val="Table Grid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AB7FB7"/>
    <w:pPr>
      <w:spacing w:after="0"/>
    </w:pPr>
    <w:rPr>
      <w:b/>
      <w:bCs/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emiddeldearcering1-accent4">
    <w:name w:val="Medium Shading 1 Accent 4"/>
    <w:basedOn w:val="Standaardtabel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AC565" w:themeColor="accent4" w:themeTint="BF"/>
        <w:left w:val="single" w:sz="8" w:space="0" w:color="FAC565" w:themeColor="accent4" w:themeTint="BF"/>
        <w:bottom w:val="single" w:sz="8" w:space="0" w:color="FAC565" w:themeColor="accent4" w:themeTint="BF"/>
        <w:right w:val="single" w:sz="8" w:space="0" w:color="FAC565" w:themeColor="accent4" w:themeTint="BF"/>
        <w:insideH w:val="single" w:sz="8" w:space="0" w:color="FAC565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FAC565" w:themeColor="accent4" w:themeTint="BF"/>
          <w:left w:val="single" w:sz="8" w:space="0" w:color="FAC565" w:themeColor="accent4" w:themeTint="BF"/>
          <w:bottom w:val="single" w:sz="8" w:space="0" w:color="FAC565" w:themeColor="accent4" w:themeTint="BF"/>
          <w:right w:val="single" w:sz="8" w:space="0" w:color="FAC565" w:themeColor="accent4" w:themeTint="BF"/>
          <w:insideH w:val="nil"/>
          <w:insideV w:val="nil"/>
        </w:tcBorders>
        <w:shd w:val="clear" w:color="auto" w:fill="F9B23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C565" w:themeColor="accent4" w:themeTint="BF"/>
          <w:left w:val="single" w:sz="8" w:space="0" w:color="FAC565" w:themeColor="accent4" w:themeTint="BF"/>
          <w:bottom w:val="single" w:sz="8" w:space="0" w:color="FAC565" w:themeColor="accent4" w:themeTint="BF"/>
          <w:right w:val="single" w:sz="8" w:space="0" w:color="FAC565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BC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BC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elrasterlicht">
    <w:name w:val="Grid Table Light"/>
    <w:basedOn w:val="Standaardtabel"/>
    <w:uiPriority w:val="40"/>
    <w:rsid w:val="00AB7FB7"/>
    <w:pPr>
      <w:spacing w:after="0" w:line="240" w:lineRule="auto"/>
    </w:pPr>
    <w:rPr>
      <w:sz w:val="20"/>
    </w:rPr>
    <w:tblPr>
      <w:tblBorders>
        <w:top w:val="single" w:sz="4" w:space="0" w:color="B5B5B5" w:themeColor="background1" w:themeShade="BF"/>
        <w:left w:val="single" w:sz="4" w:space="0" w:color="B5B5B5" w:themeColor="background1" w:themeShade="BF"/>
        <w:bottom w:val="single" w:sz="4" w:space="0" w:color="B5B5B5" w:themeColor="background1" w:themeShade="BF"/>
        <w:right w:val="single" w:sz="4" w:space="0" w:color="B5B5B5" w:themeColor="background1" w:themeShade="BF"/>
        <w:insideH w:val="single" w:sz="4" w:space="0" w:color="B5B5B5" w:themeColor="background1" w:themeShade="BF"/>
        <w:insideV w:val="single" w:sz="4" w:space="0" w:color="B5B5B5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B5B5B5" w:themeColor="background1" w:themeShade="BF"/>
        <w:left w:val="single" w:sz="4" w:space="0" w:color="B5B5B5" w:themeColor="background1" w:themeShade="BF"/>
        <w:bottom w:val="single" w:sz="4" w:space="0" w:color="B5B5B5" w:themeColor="background1" w:themeShade="BF"/>
        <w:right w:val="single" w:sz="4" w:space="0" w:color="B5B5B5" w:themeColor="background1" w:themeShade="BF"/>
        <w:insideH w:val="single" w:sz="4" w:space="0" w:color="B5B5B5" w:themeColor="background1" w:themeShade="BF"/>
        <w:insideV w:val="single" w:sz="4" w:space="0" w:color="B5B5B5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5B5B5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66C5E1" w:themeColor="text1" w:themeTint="80"/>
        <w:bottom w:val="single" w:sz="4" w:space="0" w:color="66C5E1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66C5E1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66C5E1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66C5E1" w:themeColor="text1" w:themeTint="80"/>
          <w:right w:val="single" w:sz="4" w:space="0" w:color="66C5E1" w:themeColor="text1" w:themeTint="80"/>
        </w:tcBorders>
      </w:tcPr>
    </w:tblStylePr>
    <w:tblStylePr w:type="band2Vert">
      <w:tblPr/>
      <w:tcPr>
        <w:tcBorders>
          <w:left w:val="single" w:sz="4" w:space="0" w:color="66C5E1" w:themeColor="text1" w:themeTint="80"/>
          <w:right w:val="single" w:sz="4" w:space="0" w:color="66C5E1" w:themeColor="text1" w:themeTint="80"/>
        </w:tcBorders>
      </w:tcPr>
    </w:tblStylePr>
    <w:tblStylePr w:type="band1Horz">
      <w:tblPr/>
      <w:tcPr>
        <w:tcBorders>
          <w:top w:val="single" w:sz="4" w:space="0" w:color="66C5E1" w:themeColor="text1" w:themeTint="80"/>
          <w:bottom w:val="single" w:sz="4" w:space="0" w:color="66C5E1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66C5E1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66C5E1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C5E1" w:themeColor="text1" w:themeTint="80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C5E1" w:themeColor="text1" w:themeTint="80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C5E1" w:themeColor="text1" w:themeTint="80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C5E1" w:themeColor="text1" w:themeTint="80"/>
        </w:tcBorders>
        <w:shd w:val="clear" w:color="auto" w:fill="F2F2F2" w:themeFill="background1"/>
      </w:tcPr>
    </w:tblStylePr>
    <w:tblStylePr w:type="band1Vert">
      <w:tblPr/>
      <w:tcPr>
        <w:shd w:val="clear" w:color="auto" w:fill="E5E5E5" w:themeFill="background1" w:themeFillShade="F2"/>
      </w:tcPr>
    </w:tblStylePr>
    <w:tblStylePr w:type="band1Horz">
      <w:tblPr/>
      <w:tcPr>
        <w:shd w:val="clear" w:color="auto" w:fill="E5E5E5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1licht">
    <w:name w:val="List Table 1 Light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B9D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8B9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9D9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BD0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A288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B9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1licht-Accent1">
    <w:name w:val="Grid Table 1 Light Accent 1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85D0E7" w:themeColor="accent1" w:themeTint="66"/>
        <w:left w:val="single" w:sz="4" w:space="0" w:color="85D0E7" w:themeColor="accent1" w:themeTint="66"/>
        <w:bottom w:val="single" w:sz="4" w:space="0" w:color="85D0E7" w:themeColor="accent1" w:themeTint="66"/>
        <w:right w:val="single" w:sz="4" w:space="0" w:color="85D0E7" w:themeColor="accent1" w:themeTint="66"/>
        <w:insideH w:val="single" w:sz="4" w:space="0" w:color="85D0E7" w:themeColor="accent1" w:themeTint="66"/>
        <w:insideV w:val="single" w:sz="4" w:space="0" w:color="85D0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7BEB5" w:themeColor="accent3" w:themeTint="66"/>
        <w:left w:val="single" w:sz="4" w:space="0" w:color="F7BEB5" w:themeColor="accent3" w:themeTint="66"/>
        <w:bottom w:val="single" w:sz="4" w:space="0" w:color="F7BEB5" w:themeColor="accent3" w:themeTint="66"/>
        <w:right w:val="single" w:sz="4" w:space="0" w:color="F7BEB5" w:themeColor="accent3" w:themeTint="66"/>
        <w:insideH w:val="single" w:sz="4" w:space="0" w:color="F7BEB5" w:themeColor="accent3" w:themeTint="66"/>
        <w:insideV w:val="single" w:sz="4" w:space="0" w:color="F7BEB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39D9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CE0AC" w:themeColor="accent4" w:themeTint="66"/>
        <w:left w:val="single" w:sz="4" w:space="0" w:color="FCE0AC" w:themeColor="accent4" w:themeTint="66"/>
        <w:bottom w:val="single" w:sz="4" w:space="0" w:color="FCE0AC" w:themeColor="accent4" w:themeTint="66"/>
        <w:right w:val="single" w:sz="4" w:space="0" w:color="FCE0AC" w:themeColor="accent4" w:themeTint="66"/>
        <w:insideH w:val="single" w:sz="4" w:space="0" w:color="FCE0AC" w:themeColor="accent4" w:themeTint="66"/>
        <w:insideV w:val="single" w:sz="4" w:space="0" w:color="FCE0A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BD0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6C1B0" w:themeColor="accent5" w:themeTint="66"/>
        <w:left w:val="single" w:sz="4" w:space="0" w:color="D6C1B0" w:themeColor="accent5" w:themeTint="66"/>
        <w:bottom w:val="single" w:sz="4" w:space="0" w:color="D6C1B0" w:themeColor="accent5" w:themeTint="66"/>
        <w:right w:val="single" w:sz="4" w:space="0" w:color="D6C1B0" w:themeColor="accent5" w:themeTint="66"/>
        <w:insideH w:val="single" w:sz="4" w:space="0" w:color="D6C1B0" w:themeColor="accent5" w:themeTint="66"/>
        <w:insideV w:val="single" w:sz="4" w:space="0" w:color="D6C1B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1A28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E3D0C1" w:themeColor="accent6" w:themeTint="66"/>
        <w:left w:val="single" w:sz="4" w:space="0" w:color="E3D0C1" w:themeColor="accent6" w:themeTint="66"/>
        <w:bottom w:val="single" w:sz="4" w:space="0" w:color="E3D0C1" w:themeColor="accent6" w:themeTint="66"/>
        <w:right w:val="single" w:sz="4" w:space="0" w:color="E3D0C1" w:themeColor="accent6" w:themeTint="66"/>
        <w:insideH w:val="single" w:sz="4" w:space="0" w:color="E3D0C1" w:themeColor="accent6" w:themeTint="66"/>
        <w:insideV w:val="single" w:sz="4" w:space="0" w:color="E3D0C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5B9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1licht">
    <w:name w:val="Grid Table 1 Light"/>
    <w:basedOn w:val="Standaardtabel"/>
    <w:uiPriority w:val="46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85D0E7" w:themeColor="text1" w:themeTint="66"/>
        <w:left w:val="single" w:sz="4" w:space="0" w:color="85D0E7" w:themeColor="text1" w:themeTint="66"/>
        <w:bottom w:val="single" w:sz="4" w:space="0" w:color="85D0E7" w:themeColor="text1" w:themeTint="66"/>
        <w:right w:val="single" w:sz="4" w:space="0" w:color="85D0E7" w:themeColor="text1" w:themeTint="66"/>
        <w:insideH w:val="single" w:sz="4" w:space="0" w:color="85D0E7" w:themeColor="text1" w:themeTint="66"/>
        <w:insideV w:val="single" w:sz="4" w:space="0" w:color="85D0E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2">
    <w:name w:val="List Table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bottom w:val="single" w:sz="4" w:space="0" w:color="48B9DB" w:themeColor="text1" w:themeTint="99"/>
        <w:insideH w:val="single" w:sz="4" w:space="0" w:color="48B9D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bottom w:val="single" w:sz="4" w:space="0" w:color="48B9DB" w:themeColor="accent1" w:themeTint="99"/>
        <w:insideH w:val="single" w:sz="4" w:space="0" w:color="48B9D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bottom w:val="single" w:sz="4" w:space="0" w:color="2CE3FF" w:themeColor="accent2" w:themeTint="99"/>
        <w:insideH w:val="single" w:sz="4" w:space="0" w:color="2CE3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bottom w:val="single" w:sz="4" w:space="0" w:color="F39D90" w:themeColor="accent3" w:themeTint="99"/>
        <w:insideH w:val="single" w:sz="4" w:space="0" w:color="F39D9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bottom w:val="single" w:sz="4" w:space="0" w:color="FBD083" w:themeColor="accent4" w:themeTint="99"/>
        <w:insideH w:val="single" w:sz="4" w:space="0" w:color="FBD08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bottom w:val="single" w:sz="4" w:space="0" w:color="C1A288" w:themeColor="accent5" w:themeTint="99"/>
        <w:insideH w:val="single" w:sz="4" w:space="0" w:color="C1A288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bottom w:val="single" w:sz="4" w:space="0" w:color="D5B9A3" w:themeColor="accent6" w:themeTint="99"/>
        <w:insideH w:val="single" w:sz="4" w:space="0" w:color="D5B9A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2">
    <w:name w:val="Grid Table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48B9DB" w:themeColor="text1" w:themeTint="99"/>
        <w:bottom w:val="single" w:sz="2" w:space="0" w:color="48B9DB" w:themeColor="text1" w:themeTint="99"/>
        <w:insideH w:val="single" w:sz="2" w:space="0" w:color="48B9DB" w:themeColor="text1" w:themeTint="99"/>
        <w:insideV w:val="single" w:sz="2" w:space="0" w:color="48B9D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B9DB" w:themeColor="text1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B9DB" w:themeColor="text1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48B9DB" w:themeColor="accent1" w:themeTint="99"/>
        <w:bottom w:val="single" w:sz="2" w:space="0" w:color="48B9DB" w:themeColor="accent1" w:themeTint="99"/>
        <w:insideH w:val="single" w:sz="2" w:space="0" w:color="48B9DB" w:themeColor="accent1" w:themeTint="99"/>
        <w:insideV w:val="single" w:sz="2" w:space="0" w:color="48B9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8B9DB" w:themeColor="accent1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8B9DB" w:themeColor="accent1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2CE3FF" w:themeColor="accent2" w:themeTint="99"/>
        <w:bottom w:val="single" w:sz="2" w:space="0" w:color="2CE3FF" w:themeColor="accent2" w:themeTint="99"/>
        <w:insideH w:val="single" w:sz="2" w:space="0" w:color="2CE3FF" w:themeColor="accent2" w:themeTint="99"/>
        <w:insideV w:val="single" w:sz="2" w:space="0" w:color="2CE3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CE3FF" w:themeColor="accent2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CE3FF" w:themeColor="accent2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F39D90" w:themeColor="accent3" w:themeTint="99"/>
        <w:bottom w:val="single" w:sz="2" w:space="0" w:color="F39D90" w:themeColor="accent3" w:themeTint="99"/>
        <w:insideH w:val="single" w:sz="2" w:space="0" w:color="F39D90" w:themeColor="accent3" w:themeTint="99"/>
        <w:insideV w:val="single" w:sz="2" w:space="0" w:color="F39D9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9D90" w:themeColor="accent3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9D90" w:themeColor="accent3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FBD083" w:themeColor="accent4" w:themeTint="99"/>
        <w:bottom w:val="single" w:sz="2" w:space="0" w:color="FBD083" w:themeColor="accent4" w:themeTint="99"/>
        <w:insideH w:val="single" w:sz="2" w:space="0" w:color="FBD083" w:themeColor="accent4" w:themeTint="99"/>
        <w:insideV w:val="single" w:sz="2" w:space="0" w:color="FBD08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BD083" w:themeColor="accent4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BD083" w:themeColor="accent4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C1A288" w:themeColor="accent5" w:themeTint="99"/>
        <w:bottom w:val="single" w:sz="2" w:space="0" w:color="C1A288" w:themeColor="accent5" w:themeTint="99"/>
        <w:insideH w:val="single" w:sz="2" w:space="0" w:color="C1A288" w:themeColor="accent5" w:themeTint="99"/>
        <w:insideV w:val="single" w:sz="2" w:space="0" w:color="C1A288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A288" w:themeColor="accent5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A288" w:themeColor="accent5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2" w:space="0" w:color="D5B9A3" w:themeColor="accent6" w:themeTint="99"/>
        <w:bottom w:val="single" w:sz="2" w:space="0" w:color="D5B9A3" w:themeColor="accent6" w:themeTint="99"/>
        <w:insideH w:val="single" w:sz="2" w:space="0" w:color="D5B9A3" w:themeColor="accent6" w:themeTint="99"/>
        <w:insideV w:val="single" w:sz="2" w:space="0" w:color="D5B9A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B9A3" w:themeColor="accent6" w:themeTint="99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B9A3" w:themeColor="accent6" w:themeTint="99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Lijsttabel3">
    <w:name w:val="List Table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18657C" w:themeColor="text1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18657C" w:themeFill="text1"/>
      </w:tcPr>
    </w:tblStylePr>
    <w:tblStylePr w:type="lastRow">
      <w:rPr>
        <w:b/>
        <w:bCs/>
      </w:rPr>
      <w:tblPr/>
      <w:tcPr>
        <w:tcBorders>
          <w:top w:val="double" w:sz="4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18657C" w:themeColor="text1"/>
          <w:right w:val="single" w:sz="4" w:space="0" w:color="18657C" w:themeColor="text1"/>
        </w:tcBorders>
      </w:tcPr>
    </w:tblStylePr>
    <w:tblStylePr w:type="band1Horz">
      <w:tblPr/>
      <w:tcPr>
        <w:tcBorders>
          <w:top w:val="single" w:sz="4" w:space="0" w:color="18657C" w:themeColor="text1"/>
          <w:bottom w:val="single" w:sz="4" w:space="0" w:color="18657C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657C" w:themeColor="text1"/>
          <w:left w:val="nil"/>
        </w:tcBorders>
      </w:tcPr>
    </w:tblStylePr>
    <w:tblStylePr w:type="swCell">
      <w:tblPr/>
      <w:tcPr>
        <w:tcBorders>
          <w:top w:val="double" w:sz="4" w:space="0" w:color="18657C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18657C" w:themeColor="accent1"/>
        <w:left w:val="single" w:sz="4" w:space="0" w:color="18657C" w:themeColor="accent1"/>
        <w:bottom w:val="single" w:sz="4" w:space="0" w:color="18657C" w:themeColor="accent1"/>
        <w:right w:val="single" w:sz="4" w:space="0" w:color="18657C" w:themeColor="accent1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18657C" w:themeFill="accent1"/>
      </w:tcPr>
    </w:tblStylePr>
    <w:tblStylePr w:type="lastRow">
      <w:rPr>
        <w:b/>
        <w:bCs/>
      </w:rPr>
      <w:tblPr/>
      <w:tcPr>
        <w:tcBorders>
          <w:top w:val="double" w:sz="4" w:space="0" w:color="18657C" w:themeColor="accent1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18657C" w:themeColor="accent1"/>
          <w:right w:val="single" w:sz="4" w:space="0" w:color="18657C" w:themeColor="accent1"/>
        </w:tcBorders>
      </w:tcPr>
    </w:tblStylePr>
    <w:tblStylePr w:type="band1Horz">
      <w:tblPr/>
      <w:tcPr>
        <w:tcBorders>
          <w:top w:val="single" w:sz="4" w:space="0" w:color="18657C" w:themeColor="accent1"/>
          <w:bottom w:val="single" w:sz="4" w:space="0" w:color="18657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8657C" w:themeColor="accent1"/>
          <w:left w:val="nil"/>
        </w:tcBorders>
      </w:tcPr>
    </w:tblStylePr>
    <w:tblStylePr w:type="swCell">
      <w:tblPr/>
      <w:tcPr>
        <w:tcBorders>
          <w:top w:val="double" w:sz="4" w:space="0" w:color="18657C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008B9F" w:themeColor="accent2"/>
          <w:right w:val="single" w:sz="4" w:space="0" w:color="008B9F" w:themeColor="accent2"/>
        </w:tcBorders>
      </w:tcPr>
    </w:tblStylePr>
    <w:tblStylePr w:type="band1Horz">
      <w:tblPr/>
      <w:tcPr>
        <w:tcBorders>
          <w:top w:val="single" w:sz="4" w:space="0" w:color="008B9F" w:themeColor="accent2"/>
          <w:bottom w:val="single" w:sz="4" w:space="0" w:color="008B9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B9F" w:themeColor="accent2"/>
          <w:left w:val="nil"/>
        </w:tcBorders>
      </w:tcPr>
    </w:tblStylePr>
    <w:tblStylePr w:type="swCell">
      <w:tblPr/>
      <w:tcPr>
        <w:tcBorders>
          <w:top w:val="double" w:sz="4" w:space="0" w:color="008B9F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EB5D47" w:themeColor="accent3"/>
        <w:left w:val="single" w:sz="4" w:space="0" w:color="EB5D47" w:themeColor="accent3"/>
        <w:bottom w:val="single" w:sz="4" w:space="0" w:color="EB5D47" w:themeColor="accent3"/>
        <w:right w:val="single" w:sz="4" w:space="0" w:color="EB5D47" w:themeColor="accent3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EB5D47" w:themeFill="accent3"/>
      </w:tcPr>
    </w:tblStylePr>
    <w:tblStylePr w:type="lastRow">
      <w:rPr>
        <w:b/>
        <w:bCs/>
      </w:rPr>
      <w:tblPr/>
      <w:tcPr>
        <w:tcBorders>
          <w:top w:val="double" w:sz="4" w:space="0" w:color="EB5D47" w:themeColor="accent3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EB5D47" w:themeColor="accent3"/>
          <w:right w:val="single" w:sz="4" w:space="0" w:color="EB5D47" w:themeColor="accent3"/>
        </w:tcBorders>
      </w:tcPr>
    </w:tblStylePr>
    <w:tblStylePr w:type="band1Horz">
      <w:tblPr/>
      <w:tcPr>
        <w:tcBorders>
          <w:top w:val="single" w:sz="4" w:space="0" w:color="EB5D47" w:themeColor="accent3"/>
          <w:bottom w:val="single" w:sz="4" w:space="0" w:color="EB5D4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5D47" w:themeColor="accent3"/>
          <w:left w:val="nil"/>
        </w:tcBorders>
      </w:tcPr>
    </w:tblStylePr>
    <w:tblStylePr w:type="swCell">
      <w:tblPr/>
      <w:tcPr>
        <w:tcBorders>
          <w:top w:val="double" w:sz="4" w:space="0" w:color="EB5D47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9B232" w:themeColor="accent4"/>
        <w:left w:val="single" w:sz="4" w:space="0" w:color="F9B232" w:themeColor="accent4"/>
        <w:bottom w:val="single" w:sz="4" w:space="0" w:color="F9B232" w:themeColor="accent4"/>
        <w:right w:val="single" w:sz="4" w:space="0" w:color="F9B232" w:themeColor="accent4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F9B232" w:themeFill="accent4"/>
      </w:tcPr>
    </w:tblStylePr>
    <w:tblStylePr w:type="lastRow">
      <w:rPr>
        <w:b/>
        <w:bCs/>
      </w:rPr>
      <w:tblPr/>
      <w:tcPr>
        <w:tcBorders>
          <w:top w:val="double" w:sz="4" w:space="0" w:color="F9B232" w:themeColor="accent4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F9B232" w:themeColor="accent4"/>
          <w:right w:val="single" w:sz="4" w:space="0" w:color="F9B232" w:themeColor="accent4"/>
        </w:tcBorders>
      </w:tcPr>
    </w:tblStylePr>
    <w:tblStylePr w:type="band1Horz">
      <w:tblPr/>
      <w:tcPr>
        <w:tcBorders>
          <w:top w:val="single" w:sz="4" w:space="0" w:color="F9B232" w:themeColor="accent4"/>
          <w:bottom w:val="single" w:sz="4" w:space="0" w:color="F9B23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9B232" w:themeColor="accent4"/>
          <w:left w:val="nil"/>
        </w:tcBorders>
      </w:tcPr>
    </w:tblStylePr>
    <w:tblStylePr w:type="swCell">
      <w:tblPr/>
      <w:tcPr>
        <w:tcBorders>
          <w:top w:val="double" w:sz="4" w:space="0" w:color="F9B232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8B6648" w:themeColor="accent5"/>
        <w:left w:val="single" w:sz="4" w:space="0" w:color="8B6648" w:themeColor="accent5"/>
        <w:bottom w:val="single" w:sz="4" w:space="0" w:color="8B6648" w:themeColor="accent5"/>
        <w:right w:val="single" w:sz="4" w:space="0" w:color="8B6648" w:themeColor="accent5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8B6648" w:themeFill="accent5"/>
      </w:tcPr>
    </w:tblStylePr>
    <w:tblStylePr w:type="lastRow">
      <w:rPr>
        <w:b/>
        <w:bCs/>
      </w:rPr>
      <w:tblPr/>
      <w:tcPr>
        <w:tcBorders>
          <w:top w:val="double" w:sz="4" w:space="0" w:color="8B6648" w:themeColor="accent5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8B6648" w:themeColor="accent5"/>
          <w:right w:val="single" w:sz="4" w:space="0" w:color="8B6648" w:themeColor="accent5"/>
        </w:tcBorders>
      </w:tcPr>
    </w:tblStylePr>
    <w:tblStylePr w:type="band1Horz">
      <w:tblPr/>
      <w:tcPr>
        <w:tcBorders>
          <w:top w:val="single" w:sz="4" w:space="0" w:color="8B6648" w:themeColor="accent5"/>
          <w:bottom w:val="single" w:sz="4" w:space="0" w:color="8B664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B6648" w:themeColor="accent5"/>
          <w:left w:val="nil"/>
        </w:tcBorders>
      </w:tcPr>
    </w:tblStylePr>
    <w:tblStylePr w:type="swCell">
      <w:tblPr/>
      <w:tcPr>
        <w:tcBorders>
          <w:top w:val="double" w:sz="4" w:space="0" w:color="8B664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BA8B66" w:themeColor="accent6"/>
        <w:left w:val="single" w:sz="4" w:space="0" w:color="BA8B66" w:themeColor="accent6"/>
        <w:bottom w:val="single" w:sz="4" w:space="0" w:color="BA8B66" w:themeColor="accent6"/>
        <w:right w:val="single" w:sz="4" w:space="0" w:color="BA8B66" w:themeColor="accent6"/>
      </w:tblBorders>
    </w:tblPr>
    <w:tblStylePr w:type="firstRow">
      <w:rPr>
        <w:b/>
        <w:bCs/>
        <w:color w:val="F2F2F2" w:themeColor="background1"/>
      </w:rPr>
      <w:tblPr/>
      <w:tcPr>
        <w:shd w:val="clear" w:color="auto" w:fill="BA8B66" w:themeFill="accent6"/>
      </w:tcPr>
    </w:tblStylePr>
    <w:tblStylePr w:type="lastRow">
      <w:rPr>
        <w:b/>
        <w:bCs/>
      </w:rPr>
      <w:tblPr/>
      <w:tcPr>
        <w:tcBorders>
          <w:top w:val="double" w:sz="4" w:space="0" w:color="BA8B66" w:themeColor="accent6"/>
        </w:tcBorders>
        <w:shd w:val="clear" w:color="auto" w:fill="F2F2F2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2F2F2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2F2F2" w:themeFill="background1"/>
      </w:tcPr>
    </w:tblStylePr>
    <w:tblStylePr w:type="band1Vert">
      <w:tblPr/>
      <w:tcPr>
        <w:tcBorders>
          <w:left w:val="single" w:sz="4" w:space="0" w:color="BA8B66" w:themeColor="accent6"/>
          <w:right w:val="single" w:sz="4" w:space="0" w:color="BA8B66" w:themeColor="accent6"/>
        </w:tcBorders>
      </w:tcPr>
    </w:tblStylePr>
    <w:tblStylePr w:type="band1Horz">
      <w:tblPr/>
      <w:tcPr>
        <w:tcBorders>
          <w:top w:val="single" w:sz="4" w:space="0" w:color="BA8B66" w:themeColor="accent6"/>
          <w:bottom w:val="single" w:sz="4" w:space="0" w:color="BA8B6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A8B66" w:themeColor="accent6"/>
          <w:left w:val="nil"/>
        </w:tcBorders>
      </w:tcPr>
    </w:tblStylePr>
    <w:tblStylePr w:type="swCell">
      <w:tblPr/>
      <w:tcPr>
        <w:tcBorders>
          <w:top w:val="double" w:sz="4" w:space="0" w:color="BA8B66" w:themeColor="accent6"/>
          <w:right w:val="nil"/>
        </w:tcBorders>
      </w:tcPr>
    </w:tblStylePr>
  </w:style>
  <w:style w:type="table" w:styleId="Rastertabel3">
    <w:name w:val="Grid Table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  <w:tblStylePr w:type="neCell">
      <w:tblPr/>
      <w:tcPr>
        <w:tcBorders>
          <w:bottom w:val="single" w:sz="4" w:space="0" w:color="48B9DB" w:themeColor="text1" w:themeTint="99"/>
        </w:tcBorders>
      </w:tcPr>
    </w:tblStylePr>
    <w:tblStylePr w:type="nwCell">
      <w:tblPr/>
      <w:tcPr>
        <w:tcBorders>
          <w:bottom w:val="single" w:sz="4" w:space="0" w:color="48B9DB" w:themeColor="text1" w:themeTint="99"/>
        </w:tcBorders>
      </w:tcPr>
    </w:tblStylePr>
    <w:tblStylePr w:type="seCell">
      <w:tblPr/>
      <w:tcPr>
        <w:tcBorders>
          <w:top w:val="single" w:sz="4" w:space="0" w:color="48B9DB" w:themeColor="text1" w:themeTint="99"/>
        </w:tcBorders>
      </w:tcPr>
    </w:tblStylePr>
    <w:tblStylePr w:type="swCell">
      <w:tblPr/>
      <w:tcPr>
        <w:tcBorders>
          <w:top w:val="single" w:sz="4" w:space="0" w:color="48B9D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  <w:tblStylePr w:type="neCell">
      <w:tblPr/>
      <w:tcPr>
        <w:tcBorders>
          <w:bottom w:val="single" w:sz="4" w:space="0" w:color="48B9DB" w:themeColor="accent1" w:themeTint="99"/>
        </w:tcBorders>
      </w:tcPr>
    </w:tblStylePr>
    <w:tblStylePr w:type="nwCell">
      <w:tblPr/>
      <w:tcPr>
        <w:tcBorders>
          <w:bottom w:val="single" w:sz="4" w:space="0" w:color="48B9DB" w:themeColor="accent1" w:themeTint="99"/>
        </w:tcBorders>
      </w:tcPr>
    </w:tblStylePr>
    <w:tblStylePr w:type="seCell">
      <w:tblPr/>
      <w:tcPr>
        <w:tcBorders>
          <w:top w:val="single" w:sz="4" w:space="0" w:color="48B9DB" w:themeColor="accent1" w:themeTint="99"/>
        </w:tcBorders>
      </w:tcPr>
    </w:tblStylePr>
    <w:tblStylePr w:type="swCell">
      <w:tblPr/>
      <w:tcPr>
        <w:tcBorders>
          <w:top w:val="single" w:sz="4" w:space="0" w:color="48B9D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  <w:tblStylePr w:type="neCell">
      <w:tblPr/>
      <w:tcPr>
        <w:tcBorders>
          <w:bottom w:val="single" w:sz="4" w:space="0" w:color="2CE3FF" w:themeColor="accent2" w:themeTint="99"/>
        </w:tcBorders>
      </w:tcPr>
    </w:tblStylePr>
    <w:tblStylePr w:type="nwCell">
      <w:tblPr/>
      <w:tcPr>
        <w:tcBorders>
          <w:bottom w:val="single" w:sz="4" w:space="0" w:color="2CE3FF" w:themeColor="accent2" w:themeTint="99"/>
        </w:tcBorders>
      </w:tcPr>
    </w:tblStylePr>
    <w:tblStylePr w:type="seCell">
      <w:tblPr/>
      <w:tcPr>
        <w:tcBorders>
          <w:top w:val="single" w:sz="4" w:space="0" w:color="2CE3FF" w:themeColor="accent2" w:themeTint="99"/>
        </w:tcBorders>
      </w:tcPr>
    </w:tblStylePr>
    <w:tblStylePr w:type="swCell">
      <w:tblPr/>
      <w:tcPr>
        <w:tcBorders>
          <w:top w:val="single" w:sz="4" w:space="0" w:color="2CE3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  <w:tblStylePr w:type="neCell">
      <w:tblPr/>
      <w:tcPr>
        <w:tcBorders>
          <w:bottom w:val="single" w:sz="4" w:space="0" w:color="F39D90" w:themeColor="accent3" w:themeTint="99"/>
        </w:tcBorders>
      </w:tcPr>
    </w:tblStylePr>
    <w:tblStylePr w:type="nwCell">
      <w:tblPr/>
      <w:tcPr>
        <w:tcBorders>
          <w:bottom w:val="single" w:sz="4" w:space="0" w:color="F39D90" w:themeColor="accent3" w:themeTint="99"/>
        </w:tcBorders>
      </w:tcPr>
    </w:tblStylePr>
    <w:tblStylePr w:type="seCell">
      <w:tblPr/>
      <w:tcPr>
        <w:tcBorders>
          <w:top w:val="single" w:sz="4" w:space="0" w:color="F39D90" w:themeColor="accent3" w:themeTint="99"/>
        </w:tcBorders>
      </w:tcPr>
    </w:tblStylePr>
    <w:tblStylePr w:type="swCell">
      <w:tblPr/>
      <w:tcPr>
        <w:tcBorders>
          <w:top w:val="single" w:sz="4" w:space="0" w:color="F39D90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  <w:tblStylePr w:type="neCell">
      <w:tblPr/>
      <w:tcPr>
        <w:tcBorders>
          <w:bottom w:val="single" w:sz="4" w:space="0" w:color="FBD083" w:themeColor="accent4" w:themeTint="99"/>
        </w:tcBorders>
      </w:tcPr>
    </w:tblStylePr>
    <w:tblStylePr w:type="nwCell">
      <w:tblPr/>
      <w:tcPr>
        <w:tcBorders>
          <w:bottom w:val="single" w:sz="4" w:space="0" w:color="FBD083" w:themeColor="accent4" w:themeTint="99"/>
        </w:tcBorders>
      </w:tcPr>
    </w:tblStylePr>
    <w:tblStylePr w:type="seCell">
      <w:tblPr/>
      <w:tcPr>
        <w:tcBorders>
          <w:top w:val="single" w:sz="4" w:space="0" w:color="FBD083" w:themeColor="accent4" w:themeTint="99"/>
        </w:tcBorders>
      </w:tcPr>
    </w:tblStylePr>
    <w:tblStylePr w:type="swCell">
      <w:tblPr/>
      <w:tcPr>
        <w:tcBorders>
          <w:top w:val="single" w:sz="4" w:space="0" w:color="FBD083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  <w:tblStylePr w:type="neCell">
      <w:tblPr/>
      <w:tcPr>
        <w:tcBorders>
          <w:bottom w:val="single" w:sz="4" w:space="0" w:color="C1A288" w:themeColor="accent5" w:themeTint="99"/>
        </w:tcBorders>
      </w:tcPr>
    </w:tblStylePr>
    <w:tblStylePr w:type="nwCell">
      <w:tblPr/>
      <w:tcPr>
        <w:tcBorders>
          <w:bottom w:val="single" w:sz="4" w:space="0" w:color="C1A288" w:themeColor="accent5" w:themeTint="99"/>
        </w:tcBorders>
      </w:tcPr>
    </w:tblStylePr>
    <w:tblStylePr w:type="seCell">
      <w:tblPr/>
      <w:tcPr>
        <w:tcBorders>
          <w:top w:val="single" w:sz="4" w:space="0" w:color="C1A288" w:themeColor="accent5" w:themeTint="99"/>
        </w:tcBorders>
      </w:tcPr>
    </w:tblStylePr>
    <w:tblStylePr w:type="swCell">
      <w:tblPr/>
      <w:tcPr>
        <w:tcBorders>
          <w:top w:val="single" w:sz="4" w:space="0" w:color="C1A288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  <w:tblStylePr w:type="neCell">
      <w:tblPr/>
      <w:tcPr>
        <w:tcBorders>
          <w:bottom w:val="single" w:sz="4" w:space="0" w:color="D5B9A3" w:themeColor="accent6" w:themeTint="99"/>
        </w:tcBorders>
      </w:tcPr>
    </w:tblStylePr>
    <w:tblStylePr w:type="nwCell">
      <w:tblPr/>
      <w:tcPr>
        <w:tcBorders>
          <w:bottom w:val="single" w:sz="4" w:space="0" w:color="D5B9A3" w:themeColor="accent6" w:themeTint="99"/>
        </w:tcBorders>
      </w:tcPr>
    </w:tblStylePr>
    <w:tblStylePr w:type="seCell">
      <w:tblPr/>
      <w:tcPr>
        <w:tcBorders>
          <w:top w:val="single" w:sz="4" w:space="0" w:color="D5B9A3" w:themeColor="accent6" w:themeTint="99"/>
        </w:tcBorders>
      </w:tcPr>
    </w:tblStylePr>
    <w:tblStylePr w:type="swCell">
      <w:tblPr/>
      <w:tcPr>
        <w:tcBorders>
          <w:top w:val="single" w:sz="4" w:space="0" w:color="D5B9A3" w:themeColor="accent6" w:themeTint="99"/>
        </w:tcBorders>
      </w:tcPr>
    </w:tblStylePr>
  </w:style>
  <w:style w:type="table" w:styleId="Lijsttabel4">
    <w:name w:val="List Table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text1"/>
          <w:left w:val="single" w:sz="4" w:space="0" w:color="18657C" w:themeColor="text1"/>
          <w:bottom w:val="single" w:sz="4" w:space="0" w:color="18657C" w:themeColor="text1"/>
          <w:right w:val="single" w:sz="4" w:space="0" w:color="18657C" w:themeColor="text1"/>
          <w:insideH w:val="nil"/>
        </w:tcBorders>
        <w:shd w:val="clear" w:color="auto" w:fill="18657C" w:themeFill="text1"/>
      </w:tcPr>
    </w:tblStylePr>
    <w:tblStylePr w:type="lastRow">
      <w:rPr>
        <w:b/>
        <w:bCs/>
      </w:rPr>
      <w:tblPr/>
      <w:tcPr>
        <w:tcBorders>
          <w:top w:val="double" w:sz="4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accent1"/>
          <w:left w:val="single" w:sz="4" w:space="0" w:color="18657C" w:themeColor="accent1"/>
          <w:bottom w:val="single" w:sz="4" w:space="0" w:color="18657C" w:themeColor="accent1"/>
          <w:right w:val="single" w:sz="4" w:space="0" w:color="18657C" w:themeColor="accent1"/>
          <w:insideH w:val="nil"/>
        </w:tcBorders>
        <w:shd w:val="clear" w:color="auto" w:fill="18657C" w:themeFill="accent1"/>
      </w:tcPr>
    </w:tblStylePr>
    <w:tblStylePr w:type="lastRow">
      <w:rPr>
        <w:b/>
        <w:bCs/>
      </w:rPr>
      <w:tblPr/>
      <w:tcPr>
        <w:tcBorders>
          <w:top w:val="double" w:sz="4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008B9F" w:themeColor="accent2"/>
          <w:left w:val="single" w:sz="4" w:space="0" w:color="008B9F" w:themeColor="accent2"/>
          <w:bottom w:val="single" w:sz="4" w:space="0" w:color="008B9F" w:themeColor="accent2"/>
          <w:right w:val="single" w:sz="4" w:space="0" w:color="008B9F" w:themeColor="accent2"/>
          <w:insideH w:val="nil"/>
        </w:tcBorders>
        <w:shd w:val="clear" w:color="auto" w:fill="008B9F" w:themeFill="accent2"/>
      </w:tcPr>
    </w:tblStylePr>
    <w:tblStylePr w:type="lastRow">
      <w:rPr>
        <w:b/>
        <w:bCs/>
      </w:rPr>
      <w:tblPr/>
      <w:tcPr>
        <w:tcBorders>
          <w:top w:val="double" w:sz="4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EB5D47" w:themeColor="accent3"/>
          <w:left w:val="single" w:sz="4" w:space="0" w:color="EB5D47" w:themeColor="accent3"/>
          <w:bottom w:val="single" w:sz="4" w:space="0" w:color="EB5D47" w:themeColor="accent3"/>
          <w:right w:val="single" w:sz="4" w:space="0" w:color="EB5D47" w:themeColor="accent3"/>
          <w:insideH w:val="nil"/>
        </w:tcBorders>
        <w:shd w:val="clear" w:color="auto" w:fill="EB5D47" w:themeFill="accent3"/>
      </w:tcPr>
    </w:tblStylePr>
    <w:tblStylePr w:type="lastRow">
      <w:rPr>
        <w:b/>
        <w:bCs/>
      </w:rPr>
      <w:tblPr/>
      <w:tcPr>
        <w:tcBorders>
          <w:top w:val="double" w:sz="4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9B232" w:themeColor="accent4"/>
          <w:left w:val="single" w:sz="4" w:space="0" w:color="F9B232" w:themeColor="accent4"/>
          <w:bottom w:val="single" w:sz="4" w:space="0" w:color="F9B232" w:themeColor="accent4"/>
          <w:right w:val="single" w:sz="4" w:space="0" w:color="F9B232" w:themeColor="accent4"/>
          <w:insideH w:val="nil"/>
        </w:tcBorders>
        <w:shd w:val="clear" w:color="auto" w:fill="F9B232" w:themeFill="accent4"/>
      </w:tcPr>
    </w:tblStylePr>
    <w:tblStylePr w:type="lastRow">
      <w:rPr>
        <w:b/>
        <w:bCs/>
      </w:rPr>
      <w:tblPr/>
      <w:tcPr>
        <w:tcBorders>
          <w:top w:val="double" w:sz="4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8B6648" w:themeColor="accent5"/>
          <w:left w:val="single" w:sz="4" w:space="0" w:color="8B6648" w:themeColor="accent5"/>
          <w:bottom w:val="single" w:sz="4" w:space="0" w:color="8B6648" w:themeColor="accent5"/>
          <w:right w:val="single" w:sz="4" w:space="0" w:color="8B6648" w:themeColor="accent5"/>
          <w:insideH w:val="nil"/>
        </w:tcBorders>
        <w:shd w:val="clear" w:color="auto" w:fill="8B6648" w:themeFill="accent5"/>
      </w:tcPr>
    </w:tblStylePr>
    <w:tblStylePr w:type="lastRow">
      <w:rPr>
        <w:b/>
        <w:bCs/>
      </w:rPr>
      <w:tblPr/>
      <w:tcPr>
        <w:tcBorders>
          <w:top w:val="double" w:sz="4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BA8B66" w:themeColor="accent6"/>
          <w:left w:val="single" w:sz="4" w:space="0" w:color="BA8B66" w:themeColor="accent6"/>
          <w:bottom w:val="single" w:sz="4" w:space="0" w:color="BA8B66" w:themeColor="accent6"/>
          <w:right w:val="single" w:sz="4" w:space="0" w:color="BA8B66" w:themeColor="accent6"/>
          <w:insideH w:val="nil"/>
        </w:tcBorders>
        <w:shd w:val="clear" w:color="auto" w:fill="BA8B66" w:themeFill="accent6"/>
      </w:tcPr>
    </w:tblStylePr>
    <w:tblStylePr w:type="lastRow">
      <w:rPr>
        <w:b/>
        <w:bCs/>
      </w:rPr>
      <w:tblPr/>
      <w:tcPr>
        <w:tcBorders>
          <w:top w:val="double" w:sz="4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4">
    <w:name w:val="Grid Table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text1"/>
          <w:left w:val="single" w:sz="4" w:space="0" w:color="18657C" w:themeColor="text1"/>
          <w:bottom w:val="single" w:sz="4" w:space="0" w:color="18657C" w:themeColor="text1"/>
          <w:right w:val="single" w:sz="4" w:space="0" w:color="18657C" w:themeColor="text1"/>
          <w:insideH w:val="nil"/>
          <w:insideV w:val="nil"/>
        </w:tcBorders>
        <w:shd w:val="clear" w:color="auto" w:fill="18657C" w:themeFill="text1"/>
      </w:tcPr>
    </w:tblStylePr>
    <w:tblStylePr w:type="lastRow">
      <w:rPr>
        <w:b/>
        <w:bCs/>
      </w:rPr>
      <w:tblPr/>
      <w:tcPr>
        <w:tcBorders>
          <w:top w:val="double" w:sz="4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18657C" w:themeColor="accent1"/>
          <w:left w:val="single" w:sz="4" w:space="0" w:color="18657C" w:themeColor="accent1"/>
          <w:bottom w:val="single" w:sz="4" w:space="0" w:color="18657C" w:themeColor="accent1"/>
          <w:right w:val="single" w:sz="4" w:space="0" w:color="18657C" w:themeColor="accent1"/>
          <w:insideH w:val="nil"/>
          <w:insideV w:val="nil"/>
        </w:tcBorders>
        <w:shd w:val="clear" w:color="auto" w:fill="18657C" w:themeFill="accent1"/>
      </w:tcPr>
    </w:tblStylePr>
    <w:tblStylePr w:type="lastRow">
      <w:rPr>
        <w:b/>
        <w:bCs/>
      </w:rPr>
      <w:tblPr/>
      <w:tcPr>
        <w:tcBorders>
          <w:top w:val="double" w:sz="4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Rastertabel4-Accent3">
    <w:name w:val="Grid Table 4 Accent 3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EB5D47" w:themeColor="accent3"/>
          <w:left w:val="single" w:sz="4" w:space="0" w:color="EB5D47" w:themeColor="accent3"/>
          <w:bottom w:val="single" w:sz="4" w:space="0" w:color="EB5D47" w:themeColor="accent3"/>
          <w:right w:val="single" w:sz="4" w:space="0" w:color="EB5D47" w:themeColor="accent3"/>
          <w:insideH w:val="nil"/>
          <w:insideV w:val="nil"/>
        </w:tcBorders>
        <w:shd w:val="clear" w:color="auto" w:fill="EB5D47" w:themeFill="accent3"/>
      </w:tcPr>
    </w:tblStylePr>
    <w:tblStylePr w:type="lastRow">
      <w:rPr>
        <w:b/>
        <w:bCs/>
      </w:rPr>
      <w:tblPr/>
      <w:tcPr>
        <w:tcBorders>
          <w:top w:val="double" w:sz="4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9B232" w:themeColor="accent4"/>
          <w:left w:val="single" w:sz="4" w:space="0" w:color="F9B232" w:themeColor="accent4"/>
          <w:bottom w:val="single" w:sz="4" w:space="0" w:color="F9B232" w:themeColor="accent4"/>
          <w:right w:val="single" w:sz="4" w:space="0" w:color="F9B232" w:themeColor="accent4"/>
          <w:insideH w:val="nil"/>
          <w:insideV w:val="nil"/>
        </w:tcBorders>
        <w:shd w:val="clear" w:color="auto" w:fill="F9B232" w:themeFill="accent4"/>
      </w:tcPr>
    </w:tblStylePr>
    <w:tblStylePr w:type="lastRow">
      <w:rPr>
        <w:b/>
        <w:bCs/>
      </w:rPr>
      <w:tblPr/>
      <w:tcPr>
        <w:tcBorders>
          <w:top w:val="double" w:sz="4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8B6648" w:themeColor="accent5"/>
          <w:left w:val="single" w:sz="4" w:space="0" w:color="8B6648" w:themeColor="accent5"/>
          <w:bottom w:val="single" w:sz="4" w:space="0" w:color="8B6648" w:themeColor="accent5"/>
          <w:right w:val="single" w:sz="4" w:space="0" w:color="8B6648" w:themeColor="accent5"/>
          <w:insideH w:val="nil"/>
          <w:insideV w:val="nil"/>
        </w:tcBorders>
        <w:shd w:val="clear" w:color="auto" w:fill="8B6648" w:themeFill="accent5"/>
      </w:tcPr>
    </w:tblStylePr>
    <w:tblStylePr w:type="lastRow">
      <w:rPr>
        <w:b/>
        <w:bCs/>
      </w:rPr>
      <w:tblPr/>
      <w:tcPr>
        <w:tcBorders>
          <w:top w:val="double" w:sz="4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  <w:color w:val="F2F2F2" w:themeColor="background1"/>
      </w:rPr>
      <w:tblPr/>
      <w:tcPr>
        <w:tcBorders>
          <w:top w:val="single" w:sz="4" w:space="0" w:color="BA8B66" w:themeColor="accent6"/>
          <w:left w:val="single" w:sz="4" w:space="0" w:color="BA8B66" w:themeColor="accent6"/>
          <w:bottom w:val="single" w:sz="4" w:space="0" w:color="BA8B66" w:themeColor="accent6"/>
          <w:right w:val="single" w:sz="4" w:space="0" w:color="BA8B66" w:themeColor="accent6"/>
          <w:insideH w:val="nil"/>
          <w:insideV w:val="nil"/>
        </w:tcBorders>
        <w:shd w:val="clear" w:color="auto" w:fill="BA8B66" w:themeFill="accent6"/>
      </w:tcPr>
    </w:tblStylePr>
    <w:tblStylePr w:type="lastRow">
      <w:rPr>
        <w:b/>
        <w:bCs/>
      </w:rPr>
      <w:tblPr/>
      <w:tcPr>
        <w:tcBorders>
          <w:top w:val="double" w:sz="4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Lijsttabel5donker-Accent1">
    <w:name w:val="List Table 5 Dark Accent 1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18657C" w:themeColor="accent1"/>
        <w:left w:val="single" w:sz="24" w:space="0" w:color="18657C" w:themeColor="accent1"/>
        <w:bottom w:val="single" w:sz="24" w:space="0" w:color="18657C" w:themeColor="accent1"/>
        <w:right w:val="single" w:sz="24" w:space="0" w:color="18657C" w:themeColor="accent1"/>
      </w:tblBorders>
    </w:tblPr>
    <w:tcPr>
      <w:shd w:val="clear" w:color="auto" w:fill="18657C" w:themeFill="accent1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24" w:space="0" w:color="008B9F" w:themeColor="accent2"/>
        <w:bottom w:val="single" w:sz="24" w:space="0" w:color="008B9F" w:themeColor="accent2"/>
        <w:right w:val="single" w:sz="24" w:space="0" w:color="008B9F" w:themeColor="accent2"/>
      </w:tblBorders>
    </w:tblPr>
    <w:tcPr>
      <w:shd w:val="clear" w:color="auto" w:fill="008B9F" w:themeFill="accent2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EB5D47" w:themeColor="accent3"/>
        <w:left w:val="single" w:sz="24" w:space="0" w:color="EB5D47" w:themeColor="accent3"/>
        <w:bottom w:val="single" w:sz="24" w:space="0" w:color="EB5D47" w:themeColor="accent3"/>
        <w:right w:val="single" w:sz="24" w:space="0" w:color="EB5D47" w:themeColor="accent3"/>
      </w:tblBorders>
    </w:tblPr>
    <w:tcPr>
      <w:shd w:val="clear" w:color="auto" w:fill="EB5D47" w:themeFill="accent3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F9B232" w:themeColor="accent4"/>
        <w:left w:val="single" w:sz="24" w:space="0" w:color="F9B232" w:themeColor="accent4"/>
        <w:bottom w:val="single" w:sz="24" w:space="0" w:color="F9B232" w:themeColor="accent4"/>
        <w:right w:val="single" w:sz="24" w:space="0" w:color="F9B232" w:themeColor="accent4"/>
      </w:tblBorders>
    </w:tblPr>
    <w:tcPr>
      <w:shd w:val="clear" w:color="auto" w:fill="F9B232" w:themeFill="accent4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8B6648" w:themeColor="accent5"/>
        <w:left w:val="single" w:sz="24" w:space="0" w:color="8B6648" w:themeColor="accent5"/>
        <w:bottom w:val="single" w:sz="24" w:space="0" w:color="8B6648" w:themeColor="accent5"/>
        <w:right w:val="single" w:sz="24" w:space="0" w:color="8B6648" w:themeColor="accent5"/>
      </w:tblBorders>
    </w:tblPr>
    <w:tcPr>
      <w:shd w:val="clear" w:color="auto" w:fill="8B6648" w:themeFill="accent5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  <w:tblBorders>
        <w:top w:val="single" w:sz="24" w:space="0" w:color="BA8B66" w:themeColor="accent6"/>
        <w:left w:val="single" w:sz="24" w:space="0" w:color="BA8B66" w:themeColor="accent6"/>
        <w:bottom w:val="single" w:sz="24" w:space="0" w:color="BA8B66" w:themeColor="accent6"/>
        <w:right w:val="single" w:sz="24" w:space="0" w:color="BA8B66" w:themeColor="accent6"/>
      </w:tblBorders>
    </w:tblPr>
    <w:tcPr>
      <w:shd w:val="clear" w:color="auto" w:fill="BA8B66" w:themeFill="accent6"/>
    </w:tcPr>
    <w:tblStylePr w:type="firstRow">
      <w:rPr>
        <w:b/>
        <w:bCs/>
      </w:rPr>
      <w:tblPr/>
      <w:tcPr>
        <w:tcBorders>
          <w:bottom w:val="single" w:sz="18" w:space="0" w:color="F2F2F2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2F2F2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2F2F2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2F2F2" w:themeColor="background1"/>
        </w:tcBorders>
      </w:tcPr>
    </w:tblStylePr>
    <w:tblStylePr w:type="band1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2Vert">
      <w:tblPr/>
      <w:tcPr>
        <w:tcBorders>
          <w:left w:val="single" w:sz="4" w:space="0" w:color="F2F2F2" w:themeColor="background1"/>
          <w:right w:val="single" w:sz="4" w:space="0" w:color="F2F2F2" w:themeColor="background1"/>
        </w:tcBorders>
      </w:tcPr>
    </w:tblStylePr>
    <w:tblStylePr w:type="band1Horz">
      <w:tblPr/>
      <w:tcPr>
        <w:tcBorders>
          <w:top w:val="single" w:sz="4" w:space="0" w:color="F2F2F2" w:themeColor="background1"/>
          <w:bottom w:val="single" w:sz="4" w:space="0" w:color="F2F2F2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Rastertabel5donker">
    <w:name w:val="Grid Table 5 Dark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C2E7F3" w:themeFill="text1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text1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text1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18657C" w:themeFill="text1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18657C" w:themeFill="text1"/>
      </w:tcPr>
    </w:tblStylePr>
    <w:tblStylePr w:type="band1Vert">
      <w:tblPr/>
      <w:tcPr>
        <w:shd w:val="clear" w:color="auto" w:fill="85D0E7" w:themeFill="text1" w:themeFillTint="66"/>
      </w:tcPr>
    </w:tblStylePr>
    <w:tblStylePr w:type="band1Horz">
      <w:tblPr/>
      <w:tcPr>
        <w:shd w:val="clear" w:color="auto" w:fill="85D0E7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C2E7F3" w:themeFill="accent1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accent1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18657C" w:themeFill="accent1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18657C" w:themeFill="accent1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18657C" w:themeFill="accent1"/>
      </w:tcPr>
    </w:tblStylePr>
    <w:tblStylePr w:type="band1Vert">
      <w:tblPr/>
      <w:tcPr>
        <w:shd w:val="clear" w:color="auto" w:fill="85D0E7" w:themeFill="accent1" w:themeFillTint="66"/>
      </w:tcPr>
    </w:tblStylePr>
    <w:tblStylePr w:type="band1Horz">
      <w:tblPr/>
      <w:tcPr>
        <w:shd w:val="clear" w:color="auto" w:fill="85D0E7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B8F5FF" w:themeFill="accent2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008B9F" w:themeFill="accent2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008B9F" w:themeFill="accent2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008B9F" w:themeFill="accent2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008B9F" w:themeFill="accent2"/>
      </w:tcPr>
    </w:tblStylePr>
    <w:tblStylePr w:type="band1Vert">
      <w:tblPr/>
      <w:tcPr>
        <w:shd w:val="clear" w:color="auto" w:fill="72ECFF" w:themeFill="accent2" w:themeFillTint="66"/>
      </w:tcPr>
    </w:tblStylePr>
    <w:tblStylePr w:type="band1Horz">
      <w:tblPr/>
      <w:tcPr>
        <w:shd w:val="clear" w:color="auto" w:fill="72EC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BDEDA" w:themeFill="accent3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EB5D47" w:themeFill="accent3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EB5D47" w:themeFill="accent3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EB5D47" w:themeFill="accent3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EB5D47" w:themeFill="accent3"/>
      </w:tcPr>
    </w:tblStylePr>
    <w:tblStylePr w:type="band1Vert">
      <w:tblPr/>
      <w:tcPr>
        <w:shd w:val="clear" w:color="auto" w:fill="F7BEB5" w:themeFill="accent3" w:themeFillTint="66"/>
      </w:tcPr>
    </w:tblStylePr>
    <w:tblStylePr w:type="band1Horz">
      <w:tblPr/>
      <w:tcPr>
        <w:shd w:val="clear" w:color="auto" w:fill="F7BEB5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DEFD5" w:themeFill="accent4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F9B232" w:themeFill="accent4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F9B232" w:themeFill="accent4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F9B232" w:themeFill="accent4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F9B232" w:themeFill="accent4"/>
      </w:tcPr>
    </w:tblStylePr>
    <w:tblStylePr w:type="band1Vert">
      <w:tblPr/>
      <w:tcPr>
        <w:shd w:val="clear" w:color="auto" w:fill="FCE0AC" w:themeFill="accent4" w:themeFillTint="66"/>
      </w:tcPr>
    </w:tblStylePr>
    <w:tblStylePr w:type="band1Horz">
      <w:tblPr/>
      <w:tcPr>
        <w:shd w:val="clear" w:color="auto" w:fill="FCE0AC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EADFD7" w:themeFill="accent5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8B6648" w:themeFill="accent5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8B6648" w:themeFill="accent5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8B6648" w:themeFill="accent5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8B6648" w:themeFill="accent5"/>
      </w:tcPr>
    </w:tblStylePr>
    <w:tblStylePr w:type="band1Vert">
      <w:tblPr/>
      <w:tcPr>
        <w:shd w:val="clear" w:color="auto" w:fill="D6C1B0" w:themeFill="accent5" w:themeFillTint="66"/>
      </w:tcPr>
    </w:tblStylePr>
    <w:tblStylePr w:type="band1Horz">
      <w:tblPr/>
      <w:tcPr>
        <w:shd w:val="clear" w:color="auto" w:fill="D6C1B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2F2F2" w:themeColor="background1"/>
        <w:left w:val="single" w:sz="4" w:space="0" w:color="F2F2F2" w:themeColor="background1"/>
        <w:bottom w:val="single" w:sz="4" w:space="0" w:color="F2F2F2" w:themeColor="background1"/>
        <w:right w:val="single" w:sz="4" w:space="0" w:color="F2F2F2" w:themeColor="background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1E7E0" w:themeFill="accent6" w:themeFillTint="33"/>
    </w:tcPr>
    <w:tblStylePr w:type="firstRow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BA8B66" w:themeFill="accent6"/>
      </w:tcPr>
    </w:tblStylePr>
    <w:tblStylePr w:type="lastRow">
      <w:rPr>
        <w:b/>
        <w:bCs/>
        <w:color w:val="F2F2F2" w:themeColor="background1"/>
      </w:rPr>
      <w:tblPr/>
      <w:tcPr>
        <w:tcBorders>
          <w:left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H w:val="nil"/>
          <w:insideV w:val="nil"/>
        </w:tcBorders>
        <w:shd w:val="clear" w:color="auto" w:fill="BA8B66" w:themeFill="accent6"/>
      </w:tcPr>
    </w:tblStylePr>
    <w:tblStylePr w:type="fir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left w:val="single" w:sz="4" w:space="0" w:color="F2F2F2" w:themeColor="background1"/>
          <w:bottom w:val="single" w:sz="4" w:space="0" w:color="F2F2F2" w:themeColor="background1"/>
          <w:insideV w:val="nil"/>
        </w:tcBorders>
        <w:shd w:val="clear" w:color="auto" w:fill="BA8B66" w:themeFill="accent6"/>
      </w:tcPr>
    </w:tblStylePr>
    <w:tblStylePr w:type="lastCol">
      <w:rPr>
        <w:b/>
        <w:bCs/>
        <w:color w:val="F2F2F2" w:themeColor="background1"/>
      </w:rPr>
      <w:tblPr/>
      <w:tcPr>
        <w:tcBorders>
          <w:top w:val="single" w:sz="4" w:space="0" w:color="F2F2F2" w:themeColor="background1"/>
          <w:bottom w:val="single" w:sz="4" w:space="0" w:color="F2F2F2" w:themeColor="background1"/>
          <w:right w:val="single" w:sz="4" w:space="0" w:color="F2F2F2" w:themeColor="background1"/>
          <w:insideV w:val="nil"/>
        </w:tcBorders>
        <w:shd w:val="clear" w:color="auto" w:fill="BA8B66" w:themeFill="accent6"/>
      </w:tcPr>
    </w:tblStylePr>
    <w:tblStylePr w:type="band1Vert">
      <w:tblPr/>
      <w:tcPr>
        <w:shd w:val="clear" w:color="auto" w:fill="E3D0C1" w:themeFill="accent6" w:themeFillTint="66"/>
      </w:tcPr>
    </w:tblStylePr>
    <w:tblStylePr w:type="band1Horz">
      <w:tblPr/>
      <w:tcPr>
        <w:shd w:val="clear" w:color="auto" w:fill="E3D0C1" w:themeFill="accent6" w:themeFillTint="66"/>
      </w:tcPr>
    </w:tblStylePr>
  </w:style>
  <w:style w:type="table" w:styleId="Lijsttabel6kleurrijk">
    <w:name w:val="List Table 6 Colorful"/>
    <w:basedOn w:val="Standaardtabel"/>
    <w:uiPriority w:val="51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4" w:space="0" w:color="18657C" w:themeColor="text1"/>
        <w:bottom w:val="single" w:sz="4" w:space="0" w:color="18657C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8657C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  <w:tblBorders>
        <w:top w:val="single" w:sz="4" w:space="0" w:color="18657C" w:themeColor="accent1"/>
        <w:bottom w:val="single" w:sz="4" w:space="0" w:color="18657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8657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  <w:tblBorders>
        <w:top w:val="single" w:sz="4" w:space="0" w:color="008B9F" w:themeColor="accent2"/>
        <w:bottom w:val="single" w:sz="4" w:space="0" w:color="008B9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8B9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4" w:space="0" w:color="EB5D47" w:themeColor="accent3"/>
        <w:bottom w:val="single" w:sz="4" w:space="0" w:color="EB5D4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B5D4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4" w:space="0" w:color="F9B232" w:themeColor="accent4"/>
        <w:bottom w:val="single" w:sz="4" w:space="0" w:color="F9B23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9B23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4" w:space="0" w:color="8B6648" w:themeColor="accent5"/>
        <w:bottom w:val="single" w:sz="4" w:space="0" w:color="8B664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8B664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4" w:space="0" w:color="BA8B66" w:themeColor="accent6"/>
        <w:bottom w:val="single" w:sz="4" w:space="0" w:color="BA8B6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BA8B6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Rastertabel6kleurrijk">
    <w:name w:val="Grid Table 6 Colorful"/>
    <w:basedOn w:val="Standaardtabel"/>
    <w:uiPriority w:val="51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B9D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8B9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8B9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2CE3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CE3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39D9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9D9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BD0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BD0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1A288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A288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5B9A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B9A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657C" w:themeColor="text1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657C" w:themeColor="text1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657C" w:themeColor="text1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657C" w:themeColor="text1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8657C" w:themeColor="accent1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8657C" w:themeColor="accent1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8657C" w:themeColor="accent1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8657C" w:themeColor="accent1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B9F" w:themeColor="accent2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B9F" w:themeColor="accent2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B9F" w:themeColor="accent2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B9F" w:themeColor="accent2"/>
        </w:tcBorders>
        <w:shd w:val="clear" w:color="auto" w:fill="F2F2F2" w:themeFill="background1"/>
      </w:tc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5D47" w:themeColor="accent3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5D47" w:themeColor="accent3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5D47" w:themeColor="accent3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5D47" w:themeColor="accent3"/>
        </w:tcBorders>
        <w:shd w:val="clear" w:color="auto" w:fill="F2F2F2" w:themeFill="background1"/>
      </w:tc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9B232" w:themeColor="accent4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9B232" w:themeColor="accent4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9B232" w:themeColor="accent4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9B232" w:themeColor="accent4"/>
        </w:tcBorders>
        <w:shd w:val="clear" w:color="auto" w:fill="F2F2F2" w:themeFill="background1"/>
      </w:tc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B6648" w:themeColor="accent5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B6648" w:themeColor="accent5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B6648" w:themeColor="accent5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B6648" w:themeColor="accent5"/>
        </w:tcBorders>
        <w:shd w:val="clear" w:color="auto" w:fill="F2F2F2" w:themeFill="background1"/>
      </w:tc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A8B66" w:themeColor="accent6"/>
        </w:tcBorders>
        <w:shd w:val="clear" w:color="auto" w:fill="F2F2F2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A8B66" w:themeColor="accent6"/>
        </w:tcBorders>
        <w:shd w:val="clear" w:color="auto" w:fill="F2F2F2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A8B66" w:themeColor="accent6"/>
        </w:tcBorders>
        <w:shd w:val="clear" w:color="auto" w:fill="F2F2F2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A8B66" w:themeColor="accent6"/>
        </w:tcBorders>
        <w:shd w:val="clear" w:color="auto" w:fill="F2F2F2" w:themeFill="background1"/>
      </w:tc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7kleurrijk">
    <w:name w:val="Grid Table 7 Colorful"/>
    <w:basedOn w:val="Standaardtabel"/>
    <w:uiPriority w:val="52"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4" w:space="0" w:color="48B9DB" w:themeColor="text1" w:themeTint="99"/>
        <w:left w:val="single" w:sz="4" w:space="0" w:color="48B9DB" w:themeColor="text1" w:themeTint="99"/>
        <w:bottom w:val="single" w:sz="4" w:space="0" w:color="48B9DB" w:themeColor="text1" w:themeTint="99"/>
        <w:right w:val="single" w:sz="4" w:space="0" w:color="48B9DB" w:themeColor="text1" w:themeTint="99"/>
        <w:insideH w:val="single" w:sz="4" w:space="0" w:color="48B9DB" w:themeColor="text1" w:themeTint="99"/>
        <w:insideV w:val="single" w:sz="4" w:space="0" w:color="48B9D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text1" w:themeFillTint="33"/>
      </w:tcPr>
    </w:tblStylePr>
    <w:tblStylePr w:type="band1Horz">
      <w:tblPr/>
      <w:tcPr>
        <w:shd w:val="clear" w:color="auto" w:fill="C2E7F3" w:themeFill="text1" w:themeFillTint="33"/>
      </w:tcPr>
    </w:tblStylePr>
    <w:tblStylePr w:type="neCell">
      <w:tblPr/>
      <w:tcPr>
        <w:tcBorders>
          <w:bottom w:val="single" w:sz="4" w:space="0" w:color="48B9DB" w:themeColor="text1" w:themeTint="99"/>
        </w:tcBorders>
      </w:tcPr>
    </w:tblStylePr>
    <w:tblStylePr w:type="nwCell">
      <w:tblPr/>
      <w:tcPr>
        <w:tcBorders>
          <w:bottom w:val="single" w:sz="4" w:space="0" w:color="48B9DB" w:themeColor="text1" w:themeTint="99"/>
        </w:tcBorders>
      </w:tcPr>
    </w:tblStylePr>
    <w:tblStylePr w:type="seCell">
      <w:tblPr/>
      <w:tcPr>
        <w:tcBorders>
          <w:top w:val="single" w:sz="4" w:space="0" w:color="48B9DB" w:themeColor="text1" w:themeTint="99"/>
        </w:tcBorders>
      </w:tcPr>
    </w:tblStylePr>
    <w:tblStylePr w:type="swCell">
      <w:tblPr/>
      <w:tcPr>
        <w:tcBorders>
          <w:top w:val="single" w:sz="4" w:space="0" w:color="48B9D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AB7FB7"/>
    <w:pPr>
      <w:spacing w:after="0" w:line="240" w:lineRule="auto"/>
    </w:pPr>
    <w:rPr>
      <w:color w:val="124B5C" w:themeColor="accent1" w:themeShade="BF"/>
      <w:sz w:val="20"/>
    </w:rPr>
    <w:tblPr>
      <w:tblStyleRowBandSize w:val="1"/>
      <w:tblStyleColBandSize w:val="1"/>
      <w:tblBorders>
        <w:top w:val="single" w:sz="4" w:space="0" w:color="48B9DB" w:themeColor="accent1" w:themeTint="99"/>
        <w:left w:val="single" w:sz="4" w:space="0" w:color="48B9DB" w:themeColor="accent1" w:themeTint="99"/>
        <w:bottom w:val="single" w:sz="4" w:space="0" w:color="48B9DB" w:themeColor="accent1" w:themeTint="99"/>
        <w:right w:val="single" w:sz="4" w:space="0" w:color="48B9DB" w:themeColor="accent1" w:themeTint="99"/>
        <w:insideH w:val="single" w:sz="4" w:space="0" w:color="48B9DB" w:themeColor="accent1" w:themeTint="99"/>
        <w:insideV w:val="single" w:sz="4" w:space="0" w:color="48B9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C2E7F3" w:themeFill="accent1" w:themeFillTint="33"/>
      </w:tcPr>
    </w:tblStylePr>
    <w:tblStylePr w:type="band1Horz">
      <w:tblPr/>
      <w:tcPr>
        <w:shd w:val="clear" w:color="auto" w:fill="C2E7F3" w:themeFill="accent1" w:themeFillTint="33"/>
      </w:tcPr>
    </w:tblStylePr>
    <w:tblStylePr w:type="neCell">
      <w:tblPr/>
      <w:tcPr>
        <w:tcBorders>
          <w:bottom w:val="single" w:sz="4" w:space="0" w:color="48B9DB" w:themeColor="accent1" w:themeTint="99"/>
        </w:tcBorders>
      </w:tcPr>
    </w:tblStylePr>
    <w:tblStylePr w:type="nwCell">
      <w:tblPr/>
      <w:tcPr>
        <w:tcBorders>
          <w:bottom w:val="single" w:sz="4" w:space="0" w:color="48B9DB" w:themeColor="accent1" w:themeTint="99"/>
        </w:tcBorders>
      </w:tcPr>
    </w:tblStylePr>
    <w:tblStylePr w:type="seCell">
      <w:tblPr/>
      <w:tcPr>
        <w:tcBorders>
          <w:top w:val="single" w:sz="4" w:space="0" w:color="48B9DB" w:themeColor="accent1" w:themeTint="99"/>
        </w:tcBorders>
      </w:tcPr>
    </w:tblStylePr>
    <w:tblStylePr w:type="swCell">
      <w:tblPr/>
      <w:tcPr>
        <w:tcBorders>
          <w:top w:val="single" w:sz="4" w:space="0" w:color="48B9D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AB7FB7"/>
    <w:pPr>
      <w:spacing w:after="0" w:line="240" w:lineRule="auto"/>
    </w:pPr>
    <w:rPr>
      <w:color w:val="006777" w:themeColor="accent2" w:themeShade="BF"/>
      <w:sz w:val="20"/>
    </w:rPr>
    <w:tblPr>
      <w:tblStyleRowBandSize w:val="1"/>
      <w:tblStyleColBandSize w:val="1"/>
      <w:tblBorders>
        <w:top w:val="single" w:sz="4" w:space="0" w:color="2CE3FF" w:themeColor="accent2" w:themeTint="99"/>
        <w:left w:val="single" w:sz="4" w:space="0" w:color="2CE3FF" w:themeColor="accent2" w:themeTint="99"/>
        <w:bottom w:val="single" w:sz="4" w:space="0" w:color="2CE3FF" w:themeColor="accent2" w:themeTint="99"/>
        <w:right w:val="single" w:sz="4" w:space="0" w:color="2CE3FF" w:themeColor="accent2" w:themeTint="99"/>
        <w:insideH w:val="single" w:sz="4" w:space="0" w:color="2CE3FF" w:themeColor="accent2" w:themeTint="99"/>
        <w:insideV w:val="single" w:sz="4" w:space="0" w:color="2CE3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B8F5FF" w:themeFill="accent2" w:themeFillTint="33"/>
      </w:tcPr>
    </w:tblStylePr>
    <w:tblStylePr w:type="band1Horz">
      <w:tblPr/>
      <w:tcPr>
        <w:shd w:val="clear" w:color="auto" w:fill="B8F5FF" w:themeFill="accent2" w:themeFillTint="33"/>
      </w:tcPr>
    </w:tblStylePr>
    <w:tblStylePr w:type="neCell">
      <w:tblPr/>
      <w:tcPr>
        <w:tcBorders>
          <w:bottom w:val="single" w:sz="4" w:space="0" w:color="2CE3FF" w:themeColor="accent2" w:themeTint="99"/>
        </w:tcBorders>
      </w:tcPr>
    </w:tblStylePr>
    <w:tblStylePr w:type="nwCell">
      <w:tblPr/>
      <w:tcPr>
        <w:tcBorders>
          <w:bottom w:val="single" w:sz="4" w:space="0" w:color="2CE3FF" w:themeColor="accent2" w:themeTint="99"/>
        </w:tcBorders>
      </w:tcPr>
    </w:tblStylePr>
    <w:tblStylePr w:type="seCell">
      <w:tblPr/>
      <w:tcPr>
        <w:tcBorders>
          <w:top w:val="single" w:sz="4" w:space="0" w:color="2CE3FF" w:themeColor="accent2" w:themeTint="99"/>
        </w:tcBorders>
      </w:tcPr>
    </w:tblStylePr>
    <w:tblStylePr w:type="swCell">
      <w:tblPr/>
      <w:tcPr>
        <w:tcBorders>
          <w:top w:val="single" w:sz="4" w:space="0" w:color="2CE3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4" w:space="0" w:color="F39D90" w:themeColor="accent3" w:themeTint="99"/>
        <w:left w:val="single" w:sz="4" w:space="0" w:color="F39D90" w:themeColor="accent3" w:themeTint="99"/>
        <w:bottom w:val="single" w:sz="4" w:space="0" w:color="F39D90" w:themeColor="accent3" w:themeTint="99"/>
        <w:right w:val="single" w:sz="4" w:space="0" w:color="F39D90" w:themeColor="accent3" w:themeTint="99"/>
        <w:insideH w:val="single" w:sz="4" w:space="0" w:color="F39D90" w:themeColor="accent3" w:themeTint="99"/>
        <w:insideV w:val="single" w:sz="4" w:space="0" w:color="F39D9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BDEDA" w:themeFill="accent3" w:themeFillTint="33"/>
      </w:tcPr>
    </w:tblStylePr>
    <w:tblStylePr w:type="band1Horz">
      <w:tblPr/>
      <w:tcPr>
        <w:shd w:val="clear" w:color="auto" w:fill="FBDEDA" w:themeFill="accent3" w:themeFillTint="33"/>
      </w:tcPr>
    </w:tblStylePr>
    <w:tblStylePr w:type="neCell">
      <w:tblPr/>
      <w:tcPr>
        <w:tcBorders>
          <w:bottom w:val="single" w:sz="4" w:space="0" w:color="F39D90" w:themeColor="accent3" w:themeTint="99"/>
        </w:tcBorders>
      </w:tcPr>
    </w:tblStylePr>
    <w:tblStylePr w:type="nwCell">
      <w:tblPr/>
      <w:tcPr>
        <w:tcBorders>
          <w:bottom w:val="single" w:sz="4" w:space="0" w:color="F39D90" w:themeColor="accent3" w:themeTint="99"/>
        </w:tcBorders>
      </w:tcPr>
    </w:tblStylePr>
    <w:tblStylePr w:type="seCell">
      <w:tblPr/>
      <w:tcPr>
        <w:tcBorders>
          <w:top w:val="single" w:sz="4" w:space="0" w:color="F39D90" w:themeColor="accent3" w:themeTint="99"/>
        </w:tcBorders>
      </w:tcPr>
    </w:tblStylePr>
    <w:tblStylePr w:type="swCell">
      <w:tblPr/>
      <w:tcPr>
        <w:tcBorders>
          <w:top w:val="single" w:sz="4" w:space="0" w:color="F39D90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4" w:space="0" w:color="FBD083" w:themeColor="accent4" w:themeTint="99"/>
        <w:left w:val="single" w:sz="4" w:space="0" w:color="FBD083" w:themeColor="accent4" w:themeTint="99"/>
        <w:bottom w:val="single" w:sz="4" w:space="0" w:color="FBD083" w:themeColor="accent4" w:themeTint="99"/>
        <w:right w:val="single" w:sz="4" w:space="0" w:color="FBD083" w:themeColor="accent4" w:themeTint="99"/>
        <w:insideH w:val="single" w:sz="4" w:space="0" w:color="FBD083" w:themeColor="accent4" w:themeTint="99"/>
        <w:insideV w:val="single" w:sz="4" w:space="0" w:color="FBD08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DEFD5" w:themeFill="accent4" w:themeFillTint="33"/>
      </w:tcPr>
    </w:tblStylePr>
    <w:tblStylePr w:type="band1Horz">
      <w:tblPr/>
      <w:tcPr>
        <w:shd w:val="clear" w:color="auto" w:fill="FDEFD5" w:themeFill="accent4" w:themeFillTint="33"/>
      </w:tcPr>
    </w:tblStylePr>
    <w:tblStylePr w:type="neCell">
      <w:tblPr/>
      <w:tcPr>
        <w:tcBorders>
          <w:bottom w:val="single" w:sz="4" w:space="0" w:color="FBD083" w:themeColor="accent4" w:themeTint="99"/>
        </w:tcBorders>
      </w:tcPr>
    </w:tblStylePr>
    <w:tblStylePr w:type="nwCell">
      <w:tblPr/>
      <w:tcPr>
        <w:tcBorders>
          <w:bottom w:val="single" w:sz="4" w:space="0" w:color="FBD083" w:themeColor="accent4" w:themeTint="99"/>
        </w:tcBorders>
      </w:tcPr>
    </w:tblStylePr>
    <w:tblStylePr w:type="seCell">
      <w:tblPr/>
      <w:tcPr>
        <w:tcBorders>
          <w:top w:val="single" w:sz="4" w:space="0" w:color="FBD083" w:themeColor="accent4" w:themeTint="99"/>
        </w:tcBorders>
      </w:tcPr>
    </w:tblStylePr>
    <w:tblStylePr w:type="swCell">
      <w:tblPr/>
      <w:tcPr>
        <w:tcBorders>
          <w:top w:val="single" w:sz="4" w:space="0" w:color="FBD083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4" w:space="0" w:color="C1A288" w:themeColor="accent5" w:themeTint="99"/>
        <w:left w:val="single" w:sz="4" w:space="0" w:color="C1A288" w:themeColor="accent5" w:themeTint="99"/>
        <w:bottom w:val="single" w:sz="4" w:space="0" w:color="C1A288" w:themeColor="accent5" w:themeTint="99"/>
        <w:right w:val="single" w:sz="4" w:space="0" w:color="C1A288" w:themeColor="accent5" w:themeTint="99"/>
        <w:insideH w:val="single" w:sz="4" w:space="0" w:color="C1A288" w:themeColor="accent5" w:themeTint="99"/>
        <w:insideV w:val="single" w:sz="4" w:space="0" w:color="C1A288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EADFD7" w:themeFill="accent5" w:themeFillTint="33"/>
      </w:tcPr>
    </w:tblStylePr>
    <w:tblStylePr w:type="band1Horz">
      <w:tblPr/>
      <w:tcPr>
        <w:shd w:val="clear" w:color="auto" w:fill="EADFD7" w:themeFill="accent5" w:themeFillTint="33"/>
      </w:tcPr>
    </w:tblStylePr>
    <w:tblStylePr w:type="neCell">
      <w:tblPr/>
      <w:tcPr>
        <w:tcBorders>
          <w:bottom w:val="single" w:sz="4" w:space="0" w:color="C1A288" w:themeColor="accent5" w:themeTint="99"/>
        </w:tcBorders>
      </w:tcPr>
    </w:tblStylePr>
    <w:tblStylePr w:type="nwCell">
      <w:tblPr/>
      <w:tcPr>
        <w:tcBorders>
          <w:bottom w:val="single" w:sz="4" w:space="0" w:color="C1A288" w:themeColor="accent5" w:themeTint="99"/>
        </w:tcBorders>
      </w:tcPr>
    </w:tblStylePr>
    <w:tblStylePr w:type="seCell">
      <w:tblPr/>
      <w:tcPr>
        <w:tcBorders>
          <w:top w:val="single" w:sz="4" w:space="0" w:color="C1A288" w:themeColor="accent5" w:themeTint="99"/>
        </w:tcBorders>
      </w:tcPr>
    </w:tblStylePr>
    <w:tblStylePr w:type="swCell">
      <w:tblPr/>
      <w:tcPr>
        <w:tcBorders>
          <w:top w:val="single" w:sz="4" w:space="0" w:color="C1A288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4" w:space="0" w:color="D5B9A3" w:themeColor="accent6" w:themeTint="99"/>
        <w:left w:val="single" w:sz="4" w:space="0" w:color="D5B9A3" w:themeColor="accent6" w:themeTint="99"/>
        <w:bottom w:val="single" w:sz="4" w:space="0" w:color="D5B9A3" w:themeColor="accent6" w:themeTint="99"/>
        <w:right w:val="single" w:sz="4" w:space="0" w:color="D5B9A3" w:themeColor="accent6" w:themeTint="99"/>
        <w:insideH w:val="single" w:sz="4" w:space="0" w:color="D5B9A3" w:themeColor="accent6" w:themeTint="99"/>
        <w:insideV w:val="single" w:sz="4" w:space="0" w:color="D5B9A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shd w:val="clear" w:color="auto" w:fill="F1E7E0" w:themeFill="accent6" w:themeFillTint="33"/>
      </w:tcPr>
    </w:tblStylePr>
    <w:tblStylePr w:type="band1Horz">
      <w:tblPr/>
      <w:tcPr>
        <w:shd w:val="clear" w:color="auto" w:fill="F1E7E0" w:themeFill="accent6" w:themeFillTint="33"/>
      </w:tcPr>
    </w:tblStylePr>
    <w:tblStylePr w:type="neCell">
      <w:tblPr/>
      <w:tcPr>
        <w:tcBorders>
          <w:bottom w:val="single" w:sz="4" w:space="0" w:color="D5B9A3" w:themeColor="accent6" w:themeTint="99"/>
        </w:tcBorders>
      </w:tcPr>
    </w:tblStylePr>
    <w:tblStylePr w:type="nwCell">
      <w:tblPr/>
      <w:tcPr>
        <w:tcBorders>
          <w:bottom w:val="single" w:sz="4" w:space="0" w:color="D5B9A3" w:themeColor="accent6" w:themeTint="99"/>
        </w:tcBorders>
      </w:tcPr>
    </w:tblStylePr>
    <w:tblStylePr w:type="seCell">
      <w:tblPr/>
      <w:tcPr>
        <w:tcBorders>
          <w:top w:val="single" w:sz="4" w:space="0" w:color="D5B9A3" w:themeColor="accent6" w:themeTint="99"/>
        </w:tcBorders>
      </w:tcPr>
    </w:tblStylePr>
    <w:tblStylePr w:type="swCell">
      <w:tblPr/>
      <w:tcPr>
        <w:tcBorders>
          <w:top w:val="single" w:sz="4" w:space="0" w:color="D5B9A3" w:themeColor="accent6" w:themeTint="99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B7FB7"/>
    <w:pPr>
      <w:spacing w:after="0" w:line="240" w:lineRule="auto"/>
    </w:pPr>
    <w:rPr>
      <w:color w:val="124B5C" w:themeColor="text1" w:themeShade="BF"/>
      <w:sz w:val="20"/>
    </w:rPr>
    <w:tblPr>
      <w:tblStyleRowBandSize w:val="1"/>
      <w:tblStyleColBandSize w:val="1"/>
      <w:tblBorders>
        <w:top w:val="single" w:sz="8" w:space="0" w:color="18657C" w:themeColor="text1"/>
        <w:bottom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text1"/>
          <w:left w:val="nil"/>
          <w:bottom w:val="single" w:sz="8" w:space="0" w:color="18657C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8657C" w:themeColor="text1"/>
          <w:left w:val="nil"/>
          <w:bottom w:val="single" w:sz="8" w:space="0" w:color="18657C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AB7FB7"/>
    <w:pPr>
      <w:spacing w:after="0" w:line="240" w:lineRule="auto"/>
    </w:pPr>
    <w:rPr>
      <w:color w:val="CE2F16" w:themeColor="accent3" w:themeShade="BF"/>
      <w:sz w:val="20"/>
    </w:rPr>
    <w:tblPr>
      <w:tblStyleRowBandSize w:val="1"/>
      <w:tblStyleColBandSize w:val="1"/>
      <w:tblBorders>
        <w:top w:val="single" w:sz="8" w:space="0" w:color="EB5D47" w:themeColor="accent3"/>
        <w:bottom w:val="single" w:sz="8" w:space="0" w:color="EB5D4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5D47" w:themeColor="accent3"/>
          <w:left w:val="nil"/>
          <w:bottom w:val="single" w:sz="8" w:space="0" w:color="EB5D4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5D47" w:themeColor="accent3"/>
          <w:left w:val="nil"/>
          <w:bottom w:val="single" w:sz="8" w:space="0" w:color="EB5D4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AB7FB7"/>
    <w:pPr>
      <w:spacing w:after="0" w:line="240" w:lineRule="auto"/>
    </w:pPr>
    <w:rPr>
      <w:color w:val="D98D06" w:themeColor="accent4" w:themeShade="BF"/>
      <w:sz w:val="20"/>
    </w:rPr>
    <w:tblPr>
      <w:tblStyleRowBandSize w:val="1"/>
      <w:tblStyleColBandSize w:val="1"/>
      <w:tblBorders>
        <w:top w:val="single" w:sz="8" w:space="0" w:color="F9B232" w:themeColor="accent4"/>
        <w:bottom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232" w:themeColor="accent4"/>
          <w:left w:val="nil"/>
          <w:bottom w:val="single" w:sz="8" w:space="0" w:color="F9B23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B232" w:themeColor="accent4"/>
          <w:left w:val="nil"/>
          <w:bottom w:val="single" w:sz="8" w:space="0" w:color="F9B23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AB7FB7"/>
    <w:pPr>
      <w:spacing w:after="0" w:line="240" w:lineRule="auto"/>
    </w:pPr>
    <w:rPr>
      <w:color w:val="684C36" w:themeColor="accent5" w:themeShade="BF"/>
      <w:sz w:val="20"/>
    </w:rPr>
    <w:tblPr>
      <w:tblStyleRowBandSize w:val="1"/>
      <w:tblStyleColBandSize w:val="1"/>
      <w:tblBorders>
        <w:top w:val="single" w:sz="8" w:space="0" w:color="8B6648" w:themeColor="accent5"/>
        <w:bottom w:val="single" w:sz="8" w:space="0" w:color="8B664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B6648" w:themeColor="accent5"/>
          <w:left w:val="nil"/>
          <w:bottom w:val="single" w:sz="8" w:space="0" w:color="8B664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B6648" w:themeColor="accent5"/>
          <w:left w:val="nil"/>
          <w:bottom w:val="single" w:sz="8" w:space="0" w:color="8B664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AB7FB7"/>
    <w:pPr>
      <w:spacing w:after="0" w:line="240" w:lineRule="auto"/>
    </w:pPr>
    <w:rPr>
      <w:color w:val="946643" w:themeColor="accent6" w:themeShade="BF"/>
      <w:sz w:val="20"/>
    </w:rPr>
    <w:tblPr>
      <w:tblStyleRowBandSize w:val="1"/>
      <w:tblStyleColBandSize w:val="1"/>
      <w:tblBorders>
        <w:top w:val="single" w:sz="8" w:space="0" w:color="BA8B66" w:themeColor="accent6"/>
        <w:bottom w:val="single" w:sz="8" w:space="0" w:color="BA8B6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8B66" w:themeColor="accent6"/>
          <w:left w:val="nil"/>
          <w:bottom w:val="single" w:sz="8" w:space="0" w:color="BA8B6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8B66" w:themeColor="accent6"/>
          <w:left w:val="nil"/>
          <w:bottom w:val="single" w:sz="8" w:space="0" w:color="BA8B6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18657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  <w:tblStylePr w:type="band1Horz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  <w:tblStylePr w:type="band1Horz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EB5D4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  <w:tblStylePr w:type="band1Horz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F9B23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  <w:tblStylePr w:type="band1Horz">
      <w:tblPr/>
      <w:tcPr>
        <w:tcBorders>
          <w:top w:val="single" w:sz="8" w:space="0" w:color="F9B232" w:themeColor="accent4"/>
          <w:left w:val="single" w:sz="8" w:space="0" w:color="F9B232" w:themeColor="accent4"/>
          <w:bottom w:val="single" w:sz="8" w:space="0" w:color="F9B232" w:themeColor="accent4"/>
          <w:right w:val="single" w:sz="8" w:space="0" w:color="F9B232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8B664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  <w:tblStylePr w:type="band1Horz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shd w:val="clear" w:color="auto" w:fill="BA8B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  <w:tblStylePr w:type="band1Horz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</w:style>
  <w:style w:type="table" w:styleId="Lichtraster">
    <w:name w:val="Light Grid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  <w:insideH w:val="single" w:sz="8" w:space="0" w:color="18657C" w:themeColor="text1"/>
        <w:insideV w:val="single" w:sz="8" w:space="0" w:color="18657C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18" w:space="0" w:color="18657C" w:themeColor="text1"/>
          <w:right w:val="single" w:sz="8" w:space="0" w:color="18657C" w:themeColor="text1"/>
          <w:insideH w:val="nil"/>
          <w:insideV w:val="single" w:sz="8" w:space="0" w:color="18657C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  <w:insideH w:val="nil"/>
          <w:insideV w:val="single" w:sz="8" w:space="0" w:color="18657C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</w:tcPr>
    </w:tblStylePr>
    <w:tblStylePr w:type="band1Vert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</w:tcBorders>
        <w:shd w:val="clear" w:color="auto" w:fill="B3E2F0" w:themeFill="text1" w:themeFillTint="3F"/>
      </w:tcPr>
    </w:tblStylePr>
    <w:tblStylePr w:type="band1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  <w:insideV w:val="single" w:sz="8" w:space="0" w:color="18657C" w:themeColor="text1"/>
        </w:tcBorders>
        <w:shd w:val="clear" w:color="auto" w:fill="B3E2F0" w:themeFill="text1" w:themeFillTint="3F"/>
      </w:tcPr>
    </w:tblStylePr>
    <w:tblStylePr w:type="band2Horz">
      <w:tblPr/>
      <w:tcPr>
        <w:tcBorders>
          <w:top w:val="single" w:sz="8" w:space="0" w:color="18657C" w:themeColor="text1"/>
          <w:left w:val="single" w:sz="8" w:space="0" w:color="18657C" w:themeColor="text1"/>
          <w:bottom w:val="single" w:sz="8" w:space="0" w:color="18657C" w:themeColor="text1"/>
          <w:right w:val="single" w:sz="8" w:space="0" w:color="18657C" w:themeColor="text1"/>
          <w:insideV w:val="single" w:sz="8" w:space="0" w:color="18657C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  <w:insideH w:val="single" w:sz="8" w:space="0" w:color="18657C" w:themeColor="accent1"/>
        <w:insideV w:val="single" w:sz="8" w:space="0" w:color="18657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18" w:space="0" w:color="18657C" w:themeColor="accent1"/>
          <w:right w:val="single" w:sz="8" w:space="0" w:color="18657C" w:themeColor="accent1"/>
          <w:insideH w:val="nil"/>
          <w:insideV w:val="single" w:sz="8" w:space="0" w:color="18657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  <w:insideH w:val="nil"/>
          <w:insideV w:val="single" w:sz="8" w:space="0" w:color="18657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</w:tcPr>
    </w:tblStylePr>
    <w:tblStylePr w:type="band1Vert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</w:tcBorders>
        <w:shd w:val="clear" w:color="auto" w:fill="B3E2F0" w:themeFill="accent1" w:themeFillTint="3F"/>
      </w:tcPr>
    </w:tblStylePr>
    <w:tblStylePr w:type="band1Horz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  <w:insideV w:val="single" w:sz="8" w:space="0" w:color="18657C" w:themeColor="accent1"/>
        </w:tcBorders>
        <w:shd w:val="clear" w:color="auto" w:fill="B3E2F0" w:themeFill="accent1" w:themeFillTint="3F"/>
      </w:tcPr>
    </w:tblStylePr>
    <w:tblStylePr w:type="band2Horz">
      <w:tblPr/>
      <w:tcPr>
        <w:tcBorders>
          <w:top w:val="single" w:sz="8" w:space="0" w:color="18657C" w:themeColor="accent1"/>
          <w:left w:val="single" w:sz="8" w:space="0" w:color="18657C" w:themeColor="accent1"/>
          <w:bottom w:val="single" w:sz="8" w:space="0" w:color="18657C" w:themeColor="accent1"/>
          <w:right w:val="single" w:sz="8" w:space="0" w:color="18657C" w:themeColor="accent1"/>
          <w:insideV w:val="single" w:sz="8" w:space="0" w:color="18657C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  <w:insideH w:val="single" w:sz="8" w:space="0" w:color="008B9F" w:themeColor="accent2"/>
        <w:insideV w:val="single" w:sz="8" w:space="0" w:color="008B9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18" w:space="0" w:color="008B9F" w:themeColor="accent2"/>
          <w:right w:val="single" w:sz="8" w:space="0" w:color="008B9F" w:themeColor="accent2"/>
          <w:insideH w:val="nil"/>
          <w:insideV w:val="single" w:sz="8" w:space="0" w:color="008B9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  <w:insideH w:val="nil"/>
          <w:insideV w:val="single" w:sz="8" w:space="0" w:color="008B9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</w:tcPr>
    </w:tblStylePr>
    <w:tblStylePr w:type="band1Vert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</w:tcBorders>
        <w:shd w:val="clear" w:color="auto" w:fill="A8F3FF" w:themeFill="accent2" w:themeFillTint="3F"/>
      </w:tcPr>
    </w:tblStylePr>
    <w:tblStylePr w:type="band1Horz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  <w:insideV w:val="single" w:sz="8" w:space="0" w:color="008B9F" w:themeColor="accent2"/>
        </w:tcBorders>
        <w:shd w:val="clear" w:color="auto" w:fill="A8F3FF" w:themeFill="accent2" w:themeFillTint="3F"/>
      </w:tcPr>
    </w:tblStylePr>
    <w:tblStylePr w:type="band2Horz">
      <w:tblPr/>
      <w:tcPr>
        <w:tcBorders>
          <w:top w:val="single" w:sz="8" w:space="0" w:color="008B9F" w:themeColor="accent2"/>
          <w:left w:val="single" w:sz="8" w:space="0" w:color="008B9F" w:themeColor="accent2"/>
          <w:bottom w:val="single" w:sz="8" w:space="0" w:color="008B9F" w:themeColor="accent2"/>
          <w:right w:val="single" w:sz="8" w:space="0" w:color="008B9F" w:themeColor="accent2"/>
          <w:insideV w:val="single" w:sz="8" w:space="0" w:color="008B9F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  <w:insideH w:val="single" w:sz="8" w:space="0" w:color="EB5D47" w:themeColor="accent3"/>
        <w:insideV w:val="single" w:sz="8" w:space="0" w:color="EB5D4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18" w:space="0" w:color="EB5D47" w:themeColor="accent3"/>
          <w:right w:val="single" w:sz="8" w:space="0" w:color="EB5D47" w:themeColor="accent3"/>
          <w:insideH w:val="nil"/>
          <w:insideV w:val="single" w:sz="8" w:space="0" w:color="EB5D4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  <w:insideH w:val="nil"/>
          <w:insideV w:val="single" w:sz="8" w:space="0" w:color="EB5D4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</w:tcPr>
    </w:tblStylePr>
    <w:tblStylePr w:type="band1Vert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</w:tcBorders>
        <w:shd w:val="clear" w:color="auto" w:fill="FAD6D1" w:themeFill="accent3" w:themeFillTint="3F"/>
      </w:tcPr>
    </w:tblStylePr>
    <w:tblStylePr w:type="band1Horz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  <w:insideV w:val="single" w:sz="8" w:space="0" w:color="EB5D47" w:themeColor="accent3"/>
        </w:tcBorders>
        <w:shd w:val="clear" w:color="auto" w:fill="FAD6D1" w:themeFill="accent3" w:themeFillTint="3F"/>
      </w:tcPr>
    </w:tblStylePr>
    <w:tblStylePr w:type="band2Horz">
      <w:tblPr/>
      <w:tcPr>
        <w:tcBorders>
          <w:top w:val="single" w:sz="8" w:space="0" w:color="EB5D47" w:themeColor="accent3"/>
          <w:left w:val="single" w:sz="8" w:space="0" w:color="EB5D47" w:themeColor="accent3"/>
          <w:bottom w:val="single" w:sz="8" w:space="0" w:color="EB5D47" w:themeColor="accent3"/>
          <w:right w:val="single" w:sz="8" w:space="0" w:color="EB5D47" w:themeColor="accent3"/>
          <w:insideV w:val="single" w:sz="8" w:space="0" w:color="EB5D47" w:themeColor="accent3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  <w:insideH w:val="single" w:sz="8" w:space="0" w:color="8B6648" w:themeColor="accent5"/>
        <w:insideV w:val="single" w:sz="8" w:space="0" w:color="8B664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18" w:space="0" w:color="8B6648" w:themeColor="accent5"/>
          <w:right w:val="single" w:sz="8" w:space="0" w:color="8B6648" w:themeColor="accent5"/>
          <w:insideH w:val="nil"/>
          <w:insideV w:val="single" w:sz="8" w:space="0" w:color="8B664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  <w:insideH w:val="nil"/>
          <w:insideV w:val="single" w:sz="8" w:space="0" w:color="8B664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</w:tcPr>
    </w:tblStylePr>
    <w:tblStylePr w:type="band1Vert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</w:tcBorders>
        <w:shd w:val="clear" w:color="auto" w:fill="E5D8CE" w:themeFill="accent5" w:themeFillTint="3F"/>
      </w:tcPr>
    </w:tblStylePr>
    <w:tblStylePr w:type="band1Horz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  <w:insideV w:val="single" w:sz="8" w:space="0" w:color="8B6648" w:themeColor="accent5"/>
        </w:tcBorders>
        <w:shd w:val="clear" w:color="auto" w:fill="E5D8CE" w:themeFill="accent5" w:themeFillTint="3F"/>
      </w:tcPr>
    </w:tblStylePr>
    <w:tblStylePr w:type="band2Horz">
      <w:tblPr/>
      <w:tcPr>
        <w:tcBorders>
          <w:top w:val="single" w:sz="8" w:space="0" w:color="8B6648" w:themeColor="accent5"/>
          <w:left w:val="single" w:sz="8" w:space="0" w:color="8B6648" w:themeColor="accent5"/>
          <w:bottom w:val="single" w:sz="8" w:space="0" w:color="8B6648" w:themeColor="accent5"/>
          <w:right w:val="single" w:sz="8" w:space="0" w:color="8B6648" w:themeColor="accent5"/>
          <w:insideV w:val="single" w:sz="8" w:space="0" w:color="8B6648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  <w:insideH w:val="single" w:sz="8" w:space="0" w:color="BA8B66" w:themeColor="accent6"/>
        <w:insideV w:val="single" w:sz="8" w:space="0" w:color="BA8B6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18" w:space="0" w:color="BA8B66" w:themeColor="accent6"/>
          <w:right w:val="single" w:sz="8" w:space="0" w:color="BA8B66" w:themeColor="accent6"/>
          <w:insideH w:val="nil"/>
          <w:insideV w:val="single" w:sz="8" w:space="0" w:color="BA8B6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  <w:insideH w:val="nil"/>
          <w:insideV w:val="single" w:sz="8" w:space="0" w:color="BA8B6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</w:tcPr>
    </w:tblStylePr>
    <w:tblStylePr w:type="band1Vert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</w:tcBorders>
        <w:shd w:val="clear" w:color="auto" w:fill="EEE2D9" w:themeFill="accent6" w:themeFillTint="3F"/>
      </w:tcPr>
    </w:tblStylePr>
    <w:tblStylePr w:type="band1Horz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  <w:insideV w:val="single" w:sz="8" w:space="0" w:color="BA8B66" w:themeColor="accent6"/>
        </w:tcBorders>
        <w:shd w:val="clear" w:color="auto" w:fill="EEE2D9" w:themeFill="accent6" w:themeFillTint="3F"/>
      </w:tcPr>
    </w:tblStylePr>
    <w:tblStylePr w:type="band2Horz">
      <w:tblPr/>
      <w:tcPr>
        <w:tcBorders>
          <w:top w:val="single" w:sz="8" w:space="0" w:color="BA8B66" w:themeColor="accent6"/>
          <w:left w:val="single" w:sz="8" w:space="0" w:color="BA8B66" w:themeColor="accent6"/>
          <w:bottom w:val="single" w:sz="8" w:space="0" w:color="BA8B66" w:themeColor="accent6"/>
          <w:right w:val="single" w:sz="8" w:space="0" w:color="BA8B66" w:themeColor="accent6"/>
          <w:insideV w:val="single" w:sz="8" w:space="0" w:color="BA8B66" w:themeColor="accent6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26A2C7" w:themeColor="text1" w:themeTint="BF"/>
        <w:left w:val="single" w:sz="8" w:space="0" w:color="26A2C7" w:themeColor="text1" w:themeTint="BF"/>
        <w:bottom w:val="single" w:sz="8" w:space="0" w:color="26A2C7" w:themeColor="text1" w:themeTint="BF"/>
        <w:right w:val="single" w:sz="8" w:space="0" w:color="26A2C7" w:themeColor="text1" w:themeTint="BF"/>
        <w:insideH w:val="single" w:sz="8" w:space="0" w:color="26A2C7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26A2C7" w:themeColor="text1" w:themeTint="BF"/>
          <w:left w:val="single" w:sz="8" w:space="0" w:color="26A2C7" w:themeColor="text1" w:themeTint="BF"/>
          <w:bottom w:val="single" w:sz="8" w:space="0" w:color="26A2C7" w:themeColor="text1" w:themeTint="BF"/>
          <w:right w:val="single" w:sz="8" w:space="0" w:color="26A2C7" w:themeColor="text1" w:themeTint="BF"/>
          <w:insideH w:val="nil"/>
          <w:insideV w:val="nil"/>
        </w:tcBorders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A2C7" w:themeColor="text1" w:themeTint="BF"/>
          <w:left w:val="single" w:sz="8" w:space="0" w:color="26A2C7" w:themeColor="text1" w:themeTint="BF"/>
          <w:bottom w:val="single" w:sz="8" w:space="0" w:color="26A2C7" w:themeColor="text1" w:themeTint="BF"/>
          <w:right w:val="single" w:sz="8" w:space="0" w:color="26A2C7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2F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2F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08575" w:themeColor="accent3" w:themeTint="BF"/>
        <w:left w:val="single" w:sz="8" w:space="0" w:color="F08575" w:themeColor="accent3" w:themeTint="BF"/>
        <w:bottom w:val="single" w:sz="8" w:space="0" w:color="F08575" w:themeColor="accent3" w:themeTint="BF"/>
        <w:right w:val="single" w:sz="8" w:space="0" w:color="F08575" w:themeColor="accent3" w:themeTint="BF"/>
        <w:insideH w:val="single" w:sz="8" w:space="0" w:color="F0857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F08575" w:themeColor="accent3" w:themeTint="BF"/>
          <w:left w:val="single" w:sz="8" w:space="0" w:color="F08575" w:themeColor="accent3" w:themeTint="BF"/>
          <w:bottom w:val="single" w:sz="8" w:space="0" w:color="F08575" w:themeColor="accent3" w:themeTint="BF"/>
          <w:right w:val="single" w:sz="8" w:space="0" w:color="F08575" w:themeColor="accent3" w:themeTint="BF"/>
          <w:insideH w:val="nil"/>
          <w:insideV w:val="nil"/>
        </w:tcBorders>
        <w:shd w:val="clear" w:color="auto" w:fill="EB5D4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8575" w:themeColor="accent3" w:themeTint="BF"/>
          <w:left w:val="single" w:sz="8" w:space="0" w:color="F08575" w:themeColor="accent3" w:themeTint="BF"/>
          <w:bottom w:val="single" w:sz="8" w:space="0" w:color="F08575" w:themeColor="accent3" w:themeTint="BF"/>
          <w:right w:val="single" w:sz="8" w:space="0" w:color="F0857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6D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6D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28B6B" w:themeColor="accent5" w:themeTint="BF"/>
        <w:left w:val="single" w:sz="8" w:space="0" w:color="B28B6B" w:themeColor="accent5" w:themeTint="BF"/>
        <w:bottom w:val="single" w:sz="8" w:space="0" w:color="B28B6B" w:themeColor="accent5" w:themeTint="BF"/>
        <w:right w:val="single" w:sz="8" w:space="0" w:color="B28B6B" w:themeColor="accent5" w:themeTint="BF"/>
        <w:insideH w:val="single" w:sz="8" w:space="0" w:color="B28B6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B28B6B" w:themeColor="accent5" w:themeTint="BF"/>
          <w:left w:val="single" w:sz="8" w:space="0" w:color="B28B6B" w:themeColor="accent5" w:themeTint="BF"/>
          <w:bottom w:val="single" w:sz="8" w:space="0" w:color="B28B6B" w:themeColor="accent5" w:themeTint="BF"/>
          <w:right w:val="single" w:sz="8" w:space="0" w:color="B28B6B" w:themeColor="accent5" w:themeTint="BF"/>
          <w:insideH w:val="nil"/>
          <w:insideV w:val="nil"/>
        </w:tcBorders>
        <w:shd w:val="clear" w:color="auto" w:fill="8B664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8B6B" w:themeColor="accent5" w:themeTint="BF"/>
          <w:left w:val="single" w:sz="8" w:space="0" w:color="B28B6B" w:themeColor="accent5" w:themeTint="BF"/>
          <w:bottom w:val="single" w:sz="8" w:space="0" w:color="B28B6B" w:themeColor="accent5" w:themeTint="BF"/>
          <w:right w:val="single" w:sz="8" w:space="0" w:color="B28B6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8C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D8C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CBA88C" w:themeColor="accent6" w:themeTint="BF"/>
        <w:left w:val="single" w:sz="8" w:space="0" w:color="CBA88C" w:themeColor="accent6" w:themeTint="BF"/>
        <w:bottom w:val="single" w:sz="8" w:space="0" w:color="CBA88C" w:themeColor="accent6" w:themeTint="BF"/>
        <w:right w:val="single" w:sz="8" w:space="0" w:color="CBA88C" w:themeColor="accent6" w:themeTint="BF"/>
        <w:insideH w:val="single" w:sz="8" w:space="0" w:color="CBA88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8" w:space="0" w:color="CBA88C" w:themeColor="accent6" w:themeTint="BF"/>
          <w:left w:val="single" w:sz="8" w:space="0" w:color="CBA88C" w:themeColor="accent6" w:themeTint="BF"/>
          <w:bottom w:val="single" w:sz="8" w:space="0" w:color="CBA88C" w:themeColor="accent6" w:themeTint="BF"/>
          <w:right w:val="single" w:sz="8" w:space="0" w:color="CBA88C" w:themeColor="accent6" w:themeTint="BF"/>
          <w:insideH w:val="nil"/>
          <w:insideV w:val="nil"/>
        </w:tcBorders>
        <w:shd w:val="clear" w:color="auto" w:fill="BA8B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A88C" w:themeColor="accent6" w:themeTint="BF"/>
          <w:left w:val="single" w:sz="8" w:space="0" w:color="CBA88C" w:themeColor="accent6" w:themeTint="BF"/>
          <w:bottom w:val="single" w:sz="8" w:space="0" w:color="CBA88C" w:themeColor="accent6" w:themeTint="BF"/>
          <w:right w:val="single" w:sz="8" w:space="0" w:color="CBA88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2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E2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57C" w:themeFill="text1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657C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8657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57C" w:themeFill="accent1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8657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B9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B9F" w:themeFill="accent2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B9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9B23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B232" w:themeFill="accent4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9B23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B664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6648" w:themeFill="accent5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B664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2F2F2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8B6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B66" w:themeFill="accent6"/>
      </w:tcPr>
    </w:tblStylePr>
    <w:tblStylePr w:type="lastCol">
      <w:rPr>
        <w:b/>
        <w:bCs/>
        <w:color w:val="F2F2F2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A8B6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background1" w:themeFillShade="D8"/>
      </w:tcPr>
    </w:tblStylePr>
    <w:tblStylePr w:type="band1Horz">
      <w:tblPr/>
      <w:tcPr>
        <w:shd w:val="clear" w:color="auto" w:fill="CCCCCC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2F2F2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text1"/>
        <w:bottom w:val="single" w:sz="8" w:space="0" w:color="18657C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657C" w:themeColor="text1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18657C" w:themeColor="text1"/>
          <w:bottom w:val="single" w:sz="8" w:space="0" w:color="18657C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657C" w:themeColor="text1"/>
          <w:bottom w:val="single" w:sz="8" w:space="0" w:color="18657C" w:themeColor="text1"/>
        </w:tcBorders>
      </w:tcPr>
    </w:tblStylePr>
    <w:tblStylePr w:type="band1Vert">
      <w:tblPr/>
      <w:tcPr>
        <w:shd w:val="clear" w:color="auto" w:fill="B3E2F0" w:themeFill="text1" w:themeFillTint="3F"/>
      </w:tcPr>
    </w:tblStylePr>
    <w:tblStylePr w:type="band1Horz">
      <w:tblPr/>
      <w:tcPr>
        <w:shd w:val="clear" w:color="auto" w:fill="B3E2F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accent1"/>
        <w:bottom w:val="single" w:sz="8" w:space="0" w:color="18657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8657C" w:themeColor="accent1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18657C" w:themeColor="accent1"/>
          <w:bottom w:val="single" w:sz="8" w:space="0" w:color="18657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8657C" w:themeColor="accent1"/>
          <w:bottom w:val="single" w:sz="8" w:space="0" w:color="18657C" w:themeColor="accent1"/>
        </w:tcBorders>
      </w:tcPr>
    </w:tblStylePr>
    <w:tblStylePr w:type="band1Vert">
      <w:tblPr/>
      <w:tcPr>
        <w:shd w:val="clear" w:color="auto" w:fill="B3E2F0" w:themeFill="accent1" w:themeFillTint="3F"/>
      </w:tcPr>
    </w:tblStylePr>
    <w:tblStylePr w:type="band1Horz">
      <w:tblPr/>
      <w:tcPr>
        <w:shd w:val="clear" w:color="auto" w:fill="B3E2F0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008B9F" w:themeColor="accent2"/>
        <w:bottom w:val="single" w:sz="8" w:space="0" w:color="008B9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B9F" w:themeColor="accent2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008B9F" w:themeColor="accent2"/>
          <w:bottom w:val="single" w:sz="8" w:space="0" w:color="008B9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B9F" w:themeColor="accent2"/>
          <w:bottom w:val="single" w:sz="8" w:space="0" w:color="008B9F" w:themeColor="accent2"/>
        </w:tcBorders>
      </w:tcPr>
    </w:tblStylePr>
    <w:tblStylePr w:type="band1Vert">
      <w:tblPr/>
      <w:tcPr>
        <w:shd w:val="clear" w:color="auto" w:fill="A8F3FF" w:themeFill="accent2" w:themeFillTint="3F"/>
      </w:tcPr>
    </w:tblStylePr>
    <w:tblStylePr w:type="band1Horz">
      <w:tblPr/>
      <w:tcPr>
        <w:shd w:val="clear" w:color="auto" w:fill="A8F3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EB5D47" w:themeColor="accent3"/>
        <w:bottom w:val="single" w:sz="8" w:space="0" w:color="EB5D4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5D47" w:themeColor="accent3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EB5D47" w:themeColor="accent3"/>
          <w:bottom w:val="single" w:sz="8" w:space="0" w:color="EB5D4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5D47" w:themeColor="accent3"/>
          <w:bottom w:val="single" w:sz="8" w:space="0" w:color="EB5D47" w:themeColor="accent3"/>
        </w:tcBorders>
      </w:tcPr>
    </w:tblStylePr>
    <w:tblStylePr w:type="band1Vert">
      <w:tblPr/>
      <w:tcPr>
        <w:shd w:val="clear" w:color="auto" w:fill="FAD6D1" w:themeFill="accent3" w:themeFillTint="3F"/>
      </w:tcPr>
    </w:tblStylePr>
    <w:tblStylePr w:type="band1Horz">
      <w:tblPr/>
      <w:tcPr>
        <w:shd w:val="clear" w:color="auto" w:fill="FAD6D1" w:themeFill="accent3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8B6648" w:themeColor="accent5"/>
        <w:bottom w:val="single" w:sz="8" w:space="0" w:color="8B664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B6648" w:themeColor="accent5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8B6648" w:themeColor="accent5"/>
          <w:bottom w:val="single" w:sz="8" w:space="0" w:color="8B664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B6648" w:themeColor="accent5"/>
          <w:bottom w:val="single" w:sz="8" w:space="0" w:color="8B6648" w:themeColor="accent5"/>
        </w:tcBorders>
      </w:tcPr>
    </w:tblStylePr>
    <w:tblStylePr w:type="band1Vert">
      <w:tblPr/>
      <w:tcPr>
        <w:shd w:val="clear" w:color="auto" w:fill="E5D8CE" w:themeFill="accent5" w:themeFillTint="3F"/>
      </w:tcPr>
    </w:tblStylePr>
    <w:tblStylePr w:type="band1Horz">
      <w:tblPr/>
      <w:tcPr>
        <w:shd w:val="clear" w:color="auto" w:fill="E5D8CE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8" w:space="0" w:color="BA8B66" w:themeColor="accent6"/>
        <w:bottom w:val="single" w:sz="8" w:space="0" w:color="BA8B6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A8B66" w:themeColor="accent6"/>
        </w:tcBorders>
      </w:tcPr>
    </w:tblStylePr>
    <w:tblStylePr w:type="lastRow">
      <w:rPr>
        <w:b/>
        <w:bCs/>
        <w:color w:val="18657C" w:themeColor="text2"/>
      </w:rPr>
      <w:tblPr/>
      <w:tcPr>
        <w:tcBorders>
          <w:top w:val="single" w:sz="8" w:space="0" w:color="BA8B66" w:themeColor="accent6"/>
          <w:bottom w:val="single" w:sz="8" w:space="0" w:color="BA8B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A8B66" w:themeColor="accent6"/>
          <w:bottom w:val="single" w:sz="8" w:space="0" w:color="BA8B66" w:themeColor="accent6"/>
        </w:tcBorders>
      </w:tcPr>
    </w:tblStylePr>
    <w:tblStylePr w:type="band1Vert">
      <w:tblPr/>
      <w:tcPr>
        <w:shd w:val="clear" w:color="auto" w:fill="EEE2D9" w:themeFill="accent6" w:themeFillTint="3F"/>
      </w:tcPr>
    </w:tblStylePr>
    <w:tblStylePr w:type="band1Horz">
      <w:tblPr/>
      <w:tcPr>
        <w:shd w:val="clear" w:color="auto" w:fill="EEE2D9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8657C" w:themeColor="text1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8657C" w:themeColor="text1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18657C" w:themeColor="text1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2F0" w:themeFill="text1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B9F" w:themeColor="accent2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008B9F" w:themeColor="accent2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8F3FF" w:themeFill="accent2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5D47" w:themeColor="accent3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5D47" w:themeColor="accent3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EB5D47" w:themeColor="accent3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6D1" w:themeFill="accent3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9B232" w:themeColor="accent4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9B232" w:themeColor="accent4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F9B232" w:themeColor="accent4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BCC" w:themeFill="accent4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B6648" w:themeColor="accent5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B6648" w:themeColor="accent5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8B6648" w:themeColor="accent5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D8CE" w:themeFill="accent5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A8B66" w:themeColor="accent6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A8B66" w:themeColor="accent6"/>
          <w:insideH w:val="nil"/>
          <w:insideV w:val="nil"/>
        </w:tcBorders>
        <w:shd w:val="clear" w:color="auto" w:fill="F2F2F2" w:themeFill="background1"/>
      </w:tcPr>
    </w:tblStylePr>
    <w:tblStylePr w:type="lastCol">
      <w:tblPr/>
      <w:tcPr>
        <w:tcBorders>
          <w:top w:val="nil"/>
          <w:left w:val="single" w:sz="8" w:space="0" w:color="BA8B66" w:themeColor="accent6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E2D9" w:themeFill="accent6" w:themeFillTint="3F"/>
      </w:tcPr>
    </w:tblStylePr>
    <w:tblStylePr w:type="nwCell">
      <w:tblPr/>
      <w:tcPr>
        <w:shd w:val="clear" w:color="auto" w:fill="F2F2F2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B7FB7"/>
    <w:pPr>
      <w:spacing w:after="0" w:line="240" w:lineRule="auto"/>
    </w:pPr>
    <w:tblPr>
      <w:tblStyleRowBandSize w:val="1"/>
      <w:tblStyleColBandSize w:val="1"/>
      <w:tblBorders>
        <w:top w:val="single" w:sz="8" w:space="0" w:color="26A2C7" w:themeColor="text1" w:themeTint="BF"/>
        <w:left w:val="single" w:sz="8" w:space="0" w:color="26A2C7" w:themeColor="text1" w:themeTint="BF"/>
        <w:bottom w:val="single" w:sz="8" w:space="0" w:color="26A2C7" w:themeColor="text1" w:themeTint="BF"/>
        <w:right w:val="single" w:sz="8" w:space="0" w:color="26A2C7" w:themeColor="text1" w:themeTint="BF"/>
        <w:insideH w:val="single" w:sz="8" w:space="0" w:color="26A2C7" w:themeColor="text1" w:themeTint="BF"/>
        <w:insideV w:val="single" w:sz="8" w:space="0" w:color="26A2C7" w:themeColor="text1" w:themeTint="BF"/>
      </w:tblBorders>
    </w:tblPr>
    <w:tcPr>
      <w:shd w:val="clear" w:color="auto" w:fill="B3E2F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6A2C7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C5E1" w:themeFill="text1" w:themeFillTint="7F"/>
      </w:tcPr>
    </w:tblStylePr>
    <w:tblStylePr w:type="band1Horz">
      <w:tblPr/>
      <w:tcPr>
        <w:shd w:val="clear" w:color="auto" w:fill="67C5E1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26A2C7" w:themeColor="accent1" w:themeTint="BF"/>
        <w:left w:val="single" w:sz="8" w:space="0" w:color="26A2C7" w:themeColor="accent1" w:themeTint="BF"/>
        <w:bottom w:val="single" w:sz="8" w:space="0" w:color="26A2C7" w:themeColor="accent1" w:themeTint="BF"/>
        <w:right w:val="single" w:sz="8" w:space="0" w:color="26A2C7" w:themeColor="accent1" w:themeTint="BF"/>
        <w:insideH w:val="single" w:sz="8" w:space="0" w:color="26A2C7" w:themeColor="accent1" w:themeTint="BF"/>
        <w:insideV w:val="single" w:sz="8" w:space="0" w:color="26A2C7" w:themeColor="accent1" w:themeTint="BF"/>
      </w:tblBorders>
    </w:tblPr>
    <w:tcPr>
      <w:shd w:val="clear" w:color="auto" w:fill="B3E2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6A2C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C5E1" w:themeFill="accent1" w:themeFillTint="7F"/>
      </w:tcPr>
    </w:tblStylePr>
    <w:tblStylePr w:type="band1Horz">
      <w:tblPr/>
      <w:tcPr>
        <w:shd w:val="clear" w:color="auto" w:fill="67C5E1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00D7F7" w:themeColor="accent2" w:themeTint="BF"/>
        <w:left w:val="single" w:sz="8" w:space="0" w:color="00D7F7" w:themeColor="accent2" w:themeTint="BF"/>
        <w:bottom w:val="single" w:sz="8" w:space="0" w:color="00D7F7" w:themeColor="accent2" w:themeTint="BF"/>
        <w:right w:val="single" w:sz="8" w:space="0" w:color="00D7F7" w:themeColor="accent2" w:themeTint="BF"/>
        <w:insideH w:val="single" w:sz="8" w:space="0" w:color="00D7F7" w:themeColor="accent2" w:themeTint="BF"/>
        <w:insideV w:val="single" w:sz="8" w:space="0" w:color="00D7F7" w:themeColor="accent2" w:themeTint="BF"/>
      </w:tblBorders>
    </w:tblPr>
    <w:tcPr>
      <w:shd w:val="clear" w:color="auto" w:fill="A8F3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D7F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0E8FF" w:themeFill="accent2" w:themeFillTint="7F"/>
      </w:tcPr>
    </w:tblStylePr>
    <w:tblStylePr w:type="band1Horz">
      <w:tblPr/>
      <w:tcPr>
        <w:shd w:val="clear" w:color="auto" w:fill="50E8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08575" w:themeColor="accent3" w:themeTint="BF"/>
        <w:left w:val="single" w:sz="8" w:space="0" w:color="F08575" w:themeColor="accent3" w:themeTint="BF"/>
        <w:bottom w:val="single" w:sz="8" w:space="0" w:color="F08575" w:themeColor="accent3" w:themeTint="BF"/>
        <w:right w:val="single" w:sz="8" w:space="0" w:color="F08575" w:themeColor="accent3" w:themeTint="BF"/>
        <w:insideH w:val="single" w:sz="8" w:space="0" w:color="F08575" w:themeColor="accent3" w:themeTint="BF"/>
        <w:insideV w:val="single" w:sz="8" w:space="0" w:color="F08575" w:themeColor="accent3" w:themeTint="BF"/>
      </w:tblBorders>
    </w:tblPr>
    <w:tcPr>
      <w:shd w:val="clear" w:color="auto" w:fill="FAD6D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857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AEA3" w:themeFill="accent3" w:themeFillTint="7F"/>
      </w:tcPr>
    </w:tblStylePr>
    <w:tblStylePr w:type="band1Horz">
      <w:tblPr/>
      <w:tcPr>
        <w:shd w:val="clear" w:color="auto" w:fill="F5AEA3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AC565" w:themeColor="accent4" w:themeTint="BF"/>
        <w:left w:val="single" w:sz="8" w:space="0" w:color="FAC565" w:themeColor="accent4" w:themeTint="BF"/>
        <w:bottom w:val="single" w:sz="8" w:space="0" w:color="FAC565" w:themeColor="accent4" w:themeTint="BF"/>
        <w:right w:val="single" w:sz="8" w:space="0" w:color="FAC565" w:themeColor="accent4" w:themeTint="BF"/>
        <w:insideH w:val="single" w:sz="8" w:space="0" w:color="FAC565" w:themeColor="accent4" w:themeTint="BF"/>
        <w:insideV w:val="single" w:sz="8" w:space="0" w:color="FAC565" w:themeColor="accent4" w:themeTint="BF"/>
      </w:tblBorders>
    </w:tblPr>
    <w:tcPr>
      <w:shd w:val="clear" w:color="auto" w:fill="FDEBC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AC565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98" w:themeFill="accent4" w:themeFillTint="7F"/>
      </w:tcPr>
    </w:tblStylePr>
    <w:tblStylePr w:type="band1Horz">
      <w:tblPr/>
      <w:tcPr>
        <w:shd w:val="clear" w:color="auto" w:fill="FCD898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B28B6B" w:themeColor="accent5" w:themeTint="BF"/>
        <w:left w:val="single" w:sz="8" w:space="0" w:color="B28B6B" w:themeColor="accent5" w:themeTint="BF"/>
        <w:bottom w:val="single" w:sz="8" w:space="0" w:color="B28B6B" w:themeColor="accent5" w:themeTint="BF"/>
        <w:right w:val="single" w:sz="8" w:space="0" w:color="B28B6B" w:themeColor="accent5" w:themeTint="BF"/>
        <w:insideH w:val="single" w:sz="8" w:space="0" w:color="B28B6B" w:themeColor="accent5" w:themeTint="BF"/>
        <w:insideV w:val="single" w:sz="8" w:space="0" w:color="B28B6B" w:themeColor="accent5" w:themeTint="BF"/>
      </w:tblBorders>
    </w:tblPr>
    <w:tcPr>
      <w:shd w:val="clear" w:color="auto" w:fill="E5D8C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8B6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B19C" w:themeFill="accent5" w:themeFillTint="7F"/>
      </w:tcPr>
    </w:tblStylePr>
    <w:tblStylePr w:type="band1Horz">
      <w:tblPr/>
      <w:tcPr>
        <w:shd w:val="clear" w:color="auto" w:fill="CCB19C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CBA88C" w:themeColor="accent6" w:themeTint="BF"/>
        <w:left w:val="single" w:sz="8" w:space="0" w:color="CBA88C" w:themeColor="accent6" w:themeTint="BF"/>
        <w:bottom w:val="single" w:sz="8" w:space="0" w:color="CBA88C" w:themeColor="accent6" w:themeTint="BF"/>
        <w:right w:val="single" w:sz="8" w:space="0" w:color="CBA88C" w:themeColor="accent6" w:themeTint="BF"/>
        <w:insideH w:val="single" w:sz="8" w:space="0" w:color="CBA88C" w:themeColor="accent6" w:themeTint="BF"/>
        <w:insideV w:val="single" w:sz="8" w:space="0" w:color="CBA88C" w:themeColor="accent6" w:themeTint="BF"/>
      </w:tblBorders>
    </w:tblPr>
    <w:tcPr>
      <w:shd w:val="clear" w:color="auto" w:fill="EEE2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A88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C5B2" w:themeFill="accent6" w:themeFillTint="7F"/>
      </w:tcPr>
    </w:tblStylePr>
    <w:tblStylePr w:type="band1Horz">
      <w:tblPr/>
      <w:tcPr>
        <w:shd w:val="clear" w:color="auto" w:fill="DCC5B2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text1"/>
        <w:left w:val="single" w:sz="8" w:space="0" w:color="18657C" w:themeColor="text1"/>
        <w:bottom w:val="single" w:sz="8" w:space="0" w:color="18657C" w:themeColor="text1"/>
        <w:right w:val="single" w:sz="8" w:space="0" w:color="18657C" w:themeColor="text1"/>
        <w:insideH w:val="single" w:sz="8" w:space="0" w:color="18657C" w:themeColor="text1"/>
        <w:insideV w:val="single" w:sz="8" w:space="0" w:color="18657C" w:themeColor="text1"/>
      </w:tblBorders>
    </w:tblPr>
    <w:tcPr>
      <w:shd w:val="clear" w:color="auto" w:fill="B3E2F0" w:themeFill="text1" w:themeFillTint="3F"/>
    </w:tcPr>
    <w:tblStylePr w:type="firstRow">
      <w:rPr>
        <w:b/>
        <w:bCs/>
        <w:color w:val="18657C" w:themeColor="text1"/>
      </w:rPr>
      <w:tblPr/>
      <w:tcPr>
        <w:shd w:val="clear" w:color="auto" w:fill="E1F3F9" w:themeFill="text1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7F3" w:themeFill="text1" w:themeFillTint="33"/>
      </w:tcPr>
    </w:tblStylePr>
    <w:tblStylePr w:type="band1Vert">
      <w:tblPr/>
      <w:tcPr>
        <w:shd w:val="clear" w:color="auto" w:fill="67C5E1" w:themeFill="text1" w:themeFillTint="7F"/>
      </w:tcPr>
    </w:tblStylePr>
    <w:tblStylePr w:type="band1Horz">
      <w:tblPr/>
      <w:tcPr>
        <w:tcBorders>
          <w:insideH w:val="single" w:sz="6" w:space="0" w:color="18657C" w:themeColor="text1"/>
          <w:insideV w:val="single" w:sz="6" w:space="0" w:color="18657C" w:themeColor="text1"/>
        </w:tcBorders>
        <w:shd w:val="clear" w:color="auto" w:fill="67C5E1" w:themeFill="text1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18657C" w:themeColor="accent1"/>
        <w:left w:val="single" w:sz="8" w:space="0" w:color="18657C" w:themeColor="accent1"/>
        <w:bottom w:val="single" w:sz="8" w:space="0" w:color="18657C" w:themeColor="accent1"/>
        <w:right w:val="single" w:sz="8" w:space="0" w:color="18657C" w:themeColor="accent1"/>
        <w:insideH w:val="single" w:sz="8" w:space="0" w:color="18657C" w:themeColor="accent1"/>
        <w:insideV w:val="single" w:sz="8" w:space="0" w:color="18657C" w:themeColor="accent1"/>
      </w:tblBorders>
    </w:tblPr>
    <w:tcPr>
      <w:shd w:val="clear" w:color="auto" w:fill="B3E2F0" w:themeFill="accent1" w:themeFillTint="3F"/>
    </w:tcPr>
    <w:tblStylePr w:type="firstRow">
      <w:rPr>
        <w:b/>
        <w:bCs/>
        <w:color w:val="18657C" w:themeColor="text1"/>
      </w:rPr>
      <w:tblPr/>
      <w:tcPr>
        <w:shd w:val="clear" w:color="auto" w:fill="E1F3F9" w:themeFill="accent1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E7F3" w:themeFill="accent1" w:themeFillTint="33"/>
      </w:tcPr>
    </w:tblStylePr>
    <w:tblStylePr w:type="band1Vert">
      <w:tblPr/>
      <w:tcPr>
        <w:shd w:val="clear" w:color="auto" w:fill="67C5E1" w:themeFill="accent1" w:themeFillTint="7F"/>
      </w:tcPr>
    </w:tblStylePr>
    <w:tblStylePr w:type="band1Horz">
      <w:tblPr/>
      <w:tcPr>
        <w:tcBorders>
          <w:insideH w:val="single" w:sz="6" w:space="0" w:color="18657C" w:themeColor="accent1"/>
          <w:insideV w:val="single" w:sz="6" w:space="0" w:color="18657C" w:themeColor="accent1"/>
        </w:tcBorders>
        <w:shd w:val="clear" w:color="auto" w:fill="67C5E1" w:themeFill="accent1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008B9F" w:themeColor="accent2"/>
        <w:left w:val="single" w:sz="8" w:space="0" w:color="008B9F" w:themeColor="accent2"/>
        <w:bottom w:val="single" w:sz="8" w:space="0" w:color="008B9F" w:themeColor="accent2"/>
        <w:right w:val="single" w:sz="8" w:space="0" w:color="008B9F" w:themeColor="accent2"/>
        <w:insideH w:val="single" w:sz="8" w:space="0" w:color="008B9F" w:themeColor="accent2"/>
        <w:insideV w:val="single" w:sz="8" w:space="0" w:color="008B9F" w:themeColor="accent2"/>
      </w:tblBorders>
    </w:tblPr>
    <w:tcPr>
      <w:shd w:val="clear" w:color="auto" w:fill="A8F3FF" w:themeFill="accent2" w:themeFillTint="3F"/>
    </w:tcPr>
    <w:tblStylePr w:type="firstRow">
      <w:rPr>
        <w:b/>
        <w:bCs/>
        <w:color w:val="18657C" w:themeColor="text1"/>
      </w:rPr>
      <w:tblPr/>
      <w:tcPr>
        <w:shd w:val="clear" w:color="auto" w:fill="DCFAFF" w:themeFill="accent2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F5FF" w:themeFill="accent2" w:themeFillTint="33"/>
      </w:tcPr>
    </w:tblStylePr>
    <w:tblStylePr w:type="band1Vert">
      <w:tblPr/>
      <w:tcPr>
        <w:shd w:val="clear" w:color="auto" w:fill="50E8FF" w:themeFill="accent2" w:themeFillTint="7F"/>
      </w:tcPr>
    </w:tblStylePr>
    <w:tblStylePr w:type="band1Horz">
      <w:tblPr/>
      <w:tcPr>
        <w:tcBorders>
          <w:insideH w:val="single" w:sz="6" w:space="0" w:color="008B9F" w:themeColor="accent2"/>
          <w:insideV w:val="single" w:sz="6" w:space="0" w:color="008B9F" w:themeColor="accent2"/>
        </w:tcBorders>
        <w:shd w:val="clear" w:color="auto" w:fill="50E8FF" w:themeFill="accent2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EB5D47" w:themeColor="accent3"/>
        <w:left w:val="single" w:sz="8" w:space="0" w:color="EB5D47" w:themeColor="accent3"/>
        <w:bottom w:val="single" w:sz="8" w:space="0" w:color="EB5D47" w:themeColor="accent3"/>
        <w:right w:val="single" w:sz="8" w:space="0" w:color="EB5D47" w:themeColor="accent3"/>
        <w:insideH w:val="single" w:sz="8" w:space="0" w:color="EB5D47" w:themeColor="accent3"/>
        <w:insideV w:val="single" w:sz="8" w:space="0" w:color="EB5D47" w:themeColor="accent3"/>
      </w:tblBorders>
    </w:tblPr>
    <w:tcPr>
      <w:shd w:val="clear" w:color="auto" w:fill="FAD6D1" w:themeFill="accent3" w:themeFillTint="3F"/>
    </w:tcPr>
    <w:tblStylePr w:type="firstRow">
      <w:rPr>
        <w:b/>
        <w:bCs/>
        <w:color w:val="18657C" w:themeColor="text1"/>
      </w:rPr>
      <w:tblPr/>
      <w:tcPr>
        <w:shd w:val="clear" w:color="auto" w:fill="FDEFEC" w:themeFill="accent3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EDA" w:themeFill="accent3" w:themeFillTint="33"/>
      </w:tcPr>
    </w:tblStylePr>
    <w:tblStylePr w:type="band1Vert">
      <w:tblPr/>
      <w:tcPr>
        <w:shd w:val="clear" w:color="auto" w:fill="F5AEA3" w:themeFill="accent3" w:themeFillTint="7F"/>
      </w:tcPr>
    </w:tblStylePr>
    <w:tblStylePr w:type="band1Horz">
      <w:tblPr/>
      <w:tcPr>
        <w:tcBorders>
          <w:insideH w:val="single" w:sz="6" w:space="0" w:color="EB5D47" w:themeColor="accent3"/>
          <w:insideV w:val="single" w:sz="6" w:space="0" w:color="EB5D47" w:themeColor="accent3"/>
        </w:tcBorders>
        <w:shd w:val="clear" w:color="auto" w:fill="F5AEA3" w:themeFill="accent3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F9B232" w:themeColor="accent4"/>
        <w:left w:val="single" w:sz="8" w:space="0" w:color="F9B232" w:themeColor="accent4"/>
        <w:bottom w:val="single" w:sz="8" w:space="0" w:color="F9B232" w:themeColor="accent4"/>
        <w:right w:val="single" w:sz="8" w:space="0" w:color="F9B232" w:themeColor="accent4"/>
        <w:insideH w:val="single" w:sz="8" w:space="0" w:color="F9B232" w:themeColor="accent4"/>
        <w:insideV w:val="single" w:sz="8" w:space="0" w:color="F9B232" w:themeColor="accent4"/>
      </w:tblBorders>
    </w:tblPr>
    <w:tcPr>
      <w:shd w:val="clear" w:color="auto" w:fill="FDEBCC" w:themeFill="accent4" w:themeFillTint="3F"/>
    </w:tcPr>
    <w:tblStylePr w:type="firstRow">
      <w:rPr>
        <w:b/>
        <w:bCs/>
        <w:color w:val="18657C" w:themeColor="text1"/>
      </w:rPr>
      <w:tblPr/>
      <w:tcPr>
        <w:shd w:val="clear" w:color="auto" w:fill="FEF7EA" w:themeFill="accent4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FD5" w:themeFill="accent4" w:themeFillTint="33"/>
      </w:tcPr>
    </w:tblStylePr>
    <w:tblStylePr w:type="band1Vert">
      <w:tblPr/>
      <w:tcPr>
        <w:shd w:val="clear" w:color="auto" w:fill="FCD898" w:themeFill="accent4" w:themeFillTint="7F"/>
      </w:tcPr>
    </w:tblStylePr>
    <w:tblStylePr w:type="band1Horz">
      <w:tblPr/>
      <w:tcPr>
        <w:tcBorders>
          <w:insideH w:val="single" w:sz="6" w:space="0" w:color="F9B232" w:themeColor="accent4"/>
          <w:insideV w:val="single" w:sz="6" w:space="0" w:color="F9B232" w:themeColor="accent4"/>
        </w:tcBorders>
        <w:shd w:val="clear" w:color="auto" w:fill="FCD898" w:themeFill="accent4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8B6648" w:themeColor="accent5"/>
        <w:left w:val="single" w:sz="8" w:space="0" w:color="8B6648" w:themeColor="accent5"/>
        <w:bottom w:val="single" w:sz="8" w:space="0" w:color="8B6648" w:themeColor="accent5"/>
        <w:right w:val="single" w:sz="8" w:space="0" w:color="8B6648" w:themeColor="accent5"/>
        <w:insideH w:val="single" w:sz="8" w:space="0" w:color="8B6648" w:themeColor="accent5"/>
        <w:insideV w:val="single" w:sz="8" w:space="0" w:color="8B6648" w:themeColor="accent5"/>
      </w:tblBorders>
    </w:tblPr>
    <w:tcPr>
      <w:shd w:val="clear" w:color="auto" w:fill="E5D8CE" w:themeFill="accent5" w:themeFillTint="3F"/>
    </w:tcPr>
    <w:tblStylePr w:type="firstRow">
      <w:rPr>
        <w:b/>
        <w:bCs/>
        <w:color w:val="18657C" w:themeColor="text1"/>
      </w:rPr>
      <w:tblPr/>
      <w:tcPr>
        <w:shd w:val="clear" w:color="auto" w:fill="F5EFEB" w:themeFill="accent5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FD7" w:themeFill="accent5" w:themeFillTint="33"/>
      </w:tcPr>
    </w:tblStylePr>
    <w:tblStylePr w:type="band1Vert">
      <w:tblPr/>
      <w:tcPr>
        <w:shd w:val="clear" w:color="auto" w:fill="CCB19C" w:themeFill="accent5" w:themeFillTint="7F"/>
      </w:tcPr>
    </w:tblStylePr>
    <w:tblStylePr w:type="band1Horz">
      <w:tblPr/>
      <w:tcPr>
        <w:tcBorders>
          <w:insideH w:val="single" w:sz="6" w:space="0" w:color="8B6648" w:themeColor="accent5"/>
          <w:insideV w:val="single" w:sz="6" w:space="0" w:color="8B6648" w:themeColor="accent5"/>
        </w:tcBorders>
        <w:shd w:val="clear" w:color="auto" w:fill="CCB19C" w:themeFill="accent5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AB7FB7"/>
    <w:pPr>
      <w:spacing w:after="0" w:line="240" w:lineRule="auto"/>
    </w:pPr>
    <w:rPr>
      <w:rFonts w:asciiTheme="majorHAnsi" w:eastAsiaTheme="majorEastAsia" w:hAnsiTheme="majorHAnsi" w:cstheme="majorBidi"/>
      <w:color w:val="18657C" w:themeColor="text1"/>
      <w:sz w:val="20"/>
    </w:rPr>
    <w:tblPr>
      <w:tblStyleRowBandSize w:val="1"/>
      <w:tblStyleColBandSize w:val="1"/>
      <w:tblBorders>
        <w:top w:val="single" w:sz="8" w:space="0" w:color="BA8B66" w:themeColor="accent6"/>
        <w:left w:val="single" w:sz="8" w:space="0" w:color="BA8B66" w:themeColor="accent6"/>
        <w:bottom w:val="single" w:sz="8" w:space="0" w:color="BA8B66" w:themeColor="accent6"/>
        <w:right w:val="single" w:sz="8" w:space="0" w:color="BA8B66" w:themeColor="accent6"/>
        <w:insideH w:val="single" w:sz="8" w:space="0" w:color="BA8B66" w:themeColor="accent6"/>
        <w:insideV w:val="single" w:sz="8" w:space="0" w:color="BA8B66" w:themeColor="accent6"/>
      </w:tblBorders>
    </w:tblPr>
    <w:tcPr>
      <w:shd w:val="clear" w:color="auto" w:fill="EEE2D9" w:themeFill="accent6" w:themeFillTint="3F"/>
    </w:tcPr>
    <w:tblStylePr w:type="firstRow">
      <w:rPr>
        <w:b/>
        <w:bCs/>
        <w:color w:val="18657C" w:themeColor="text1"/>
      </w:rPr>
      <w:tblPr/>
      <w:tcPr>
        <w:shd w:val="clear" w:color="auto" w:fill="F8F3EF" w:themeFill="accent6" w:themeFillTint="19"/>
      </w:tcPr>
    </w:tblStylePr>
    <w:tblStylePr w:type="lastRow">
      <w:rPr>
        <w:b/>
        <w:bCs/>
        <w:color w:val="18657C" w:themeColor="text1"/>
      </w:rPr>
      <w:tblPr/>
      <w:tcPr>
        <w:tcBorders>
          <w:top w:val="single" w:sz="12" w:space="0" w:color="18657C" w:themeColor="text1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firstCol">
      <w:rPr>
        <w:b/>
        <w:bCs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Col">
      <w:rPr>
        <w:b w:val="0"/>
        <w:bCs w:val="0"/>
        <w:color w:val="18657C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E7E0" w:themeFill="accent6" w:themeFillTint="33"/>
      </w:tcPr>
    </w:tblStylePr>
    <w:tblStylePr w:type="band1Vert">
      <w:tblPr/>
      <w:tcPr>
        <w:shd w:val="clear" w:color="auto" w:fill="DCC5B2" w:themeFill="accent6" w:themeFillTint="7F"/>
      </w:tcPr>
    </w:tblStylePr>
    <w:tblStylePr w:type="band1Horz">
      <w:tblPr/>
      <w:tcPr>
        <w:tcBorders>
          <w:insideH w:val="single" w:sz="6" w:space="0" w:color="BA8B66" w:themeColor="accent6"/>
          <w:insideV w:val="single" w:sz="6" w:space="0" w:color="BA8B66" w:themeColor="accent6"/>
        </w:tcBorders>
        <w:shd w:val="clear" w:color="auto" w:fill="DCC5B2" w:themeFill="accent6" w:themeFillTint="7F"/>
      </w:tcPr>
    </w:tblStylePr>
    <w:tblStylePr w:type="nwCell">
      <w:tblPr/>
      <w:tcPr>
        <w:shd w:val="clear" w:color="auto" w:fill="F2F2F2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B3E2F0" w:themeFill="text1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text1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text1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18657C" w:themeFill="text1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18657C" w:themeFill="text1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67C5E1" w:themeFill="text1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67C5E1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B3E2F0" w:themeFill="accent1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accent1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18657C" w:themeFill="accent1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18657C" w:themeFill="accent1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18657C" w:themeFill="accent1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67C5E1" w:themeFill="accent1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67C5E1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A8F3FF" w:themeFill="accent2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008B9F" w:themeFill="accent2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008B9F" w:themeFill="accent2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008B9F" w:themeFill="accent2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008B9F" w:themeFill="accent2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50E8FF" w:themeFill="accent2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50E8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FAD6D1" w:themeFill="accent3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EB5D47" w:themeFill="accent3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EB5D47" w:themeFill="accent3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EB5D47" w:themeFill="accent3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EB5D47" w:themeFill="accent3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F5AEA3" w:themeFill="accent3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F5AEA3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FDEBCC" w:themeFill="accent4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F9B232" w:themeFill="accent4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F9B232" w:themeFill="accent4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F9B232" w:themeFill="accent4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F9B232" w:themeFill="accent4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FCD898" w:themeFill="accent4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FCD898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E5D8CE" w:themeFill="accent5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8B6648" w:themeFill="accent5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8B6648" w:themeFill="accent5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8B6648" w:themeFill="accent5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8B6648" w:themeFill="accent5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CCB19C" w:themeFill="accent5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CCB19C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AB7FB7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F2F2F2" w:themeColor="background1"/>
        <w:left w:val="single" w:sz="8" w:space="0" w:color="F2F2F2" w:themeColor="background1"/>
        <w:bottom w:val="single" w:sz="8" w:space="0" w:color="F2F2F2" w:themeColor="background1"/>
        <w:right w:val="single" w:sz="8" w:space="0" w:color="F2F2F2" w:themeColor="background1"/>
        <w:insideH w:val="single" w:sz="6" w:space="0" w:color="F2F2F2" w:themeColor="background1"/>
        <w:insideV w:val="single" w:sz="6" w:space="0" w:color="F2F2F2" w:themeColor="background1"/>
      </w:tblBorders>
    </w:tblPr>
    <w:tcPr>
      <w:shd w:val="clear" w:color="auto" w:fill="EEE2D9" w:themeFill="accent6" w:themeFillTint="3F"/>
    </w:tcPr>
    <w:tblStylePr w:type="firstRow">
      <w:rPr>
        <w:b/>
        <w:bCs/>
        <w:i w:val="0"/>
        <w:iCs w:val="0"/>
        <w:color w:val="F2F2F2" w:themeColor="background1"/>
      </w:rPr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24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BA8B66" w:themeFill="accent6"/>
      </w:tcPr>
    </w:tblStylePr>
    <w:tblStylePr w:type="lastRow">
      <w:rPr>
        <w:b/>
        <w:bCs/>
        <w:i w:val="0"/>
        <w:iCs w:val="0"/>
        <w:color w:val="F2F2F2" w:themeColor="background1"/>
      </w:rPr>
      <w:tblPr/>
      <w:tcPr>
        <w:tcBorders>
          <w:top w:val="single" w:sz="24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single" w:sz="8" w:space="0" w:color="F2F2F2" w:themeColor="background1"/>
        </w:tcBorders>
        <w:shd w:val="clear" w:color="auto" w:fill="BA8B66" w:themeFill="accent6"/>
      </w:tcPr>
    </w:tblStylePr>
    <w:tblStylePr w:type="firstCol">
      <w:rPr>
        <w:b/>
        <w:bCs/>
        <w:i w:val="0"/>
        <w:iCs w:val="0"/>
        <w:color w:val="F2F2F2" w:themeColor="background1"/>
      </w:rPr>
      <w:tblPr/>
      <w:tcPr>
        <w:tcBorders>
          <w:left w:val="single" w:sz="8" w:space="0" w:color="F2F2F2" w:themeColor="background1"/>
          <w:right w:val="single" w:sz="24" w:space="0" w:color="F2F2F2" w:themeColor="background1"/>
          <w:insideH w:val="nil"/>
          <w:insideV w:val="nil"/>
        </w:tcBorders>
        <w:shd w:val="clear" w:color="auto" w:fill="BA8B66" w:themeFill="accent6"/>
      </w:tcPr>
    </w:tblStylePr>
    <w:tblStylePr w:type="lastCol">
      <w:rPr>
        <w:b/>
        <w:bCs/>
        <w:i w:val="0"/>
        <w:iCs w:val="0"/>
        <w:color w:val="F2F2F2" w:themeColor="background1"/>
      </w:rPr>
      <w:tblPr/>
      <w:tcPr>
        <w:tcBorders>
          <w:top w:val="nil"/>
          <w:left w:val="single" w:sz="24" w:space="0" w:color="F2F2F2" w:themeColor="background1"/>
          <w:bottom w:val="nil"/>
          <w:right w:val="nil"/>
          <w:insideH w:val="nil"/>
          <w:insideV w:val="nil"/>
        </w:tcBorders>
        <w:shd w:val="clear" w:color="auto" w:fill="BA8B66" w:themeFill="accent6"/>
      </w:tcPr>
    </w:tblStylePr>
    <w:tblStylePr w:type="band1Vert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nil"/>
          <w:insideV w:val="nil"/>
        </w:tcBorders>
        <w:shd w:val="clear" w:color="auto" w:fill="DCC5B2" w:themeFill="accent6" w:themeFillTint="7F"/>
      </w:tcPr>
    </w:tblStylePr>
    <w:tblStylePr w:type="band1Horz">
      <w:tblPr/>
      <w:tcPr>
        <w:tcBorders>
          <w:top w:val="single" w:sz="8" w:space="0" w:color="F2F2F2" w:themeColor="background1"/>
          <w:left w:val="single" w:sz="8" w:space="0" w:color="F2F2F2" w:themeColor="background1"/>
          <w:bottom w:val="single" w:sz="8" w:space="0" w:color="F2F2F2" w:themeColor="background1"/>
          <w:right w:val="single" w:sz="8" w:space="0" w:color="F2F2F2" w:themeColor="background1"/>
          <w:insideH w:val="single" w:sz="8" w:space="0" w:color="F2F2F2" w:themeColor="background1"/>
          <w:insideV w:val="single" w:sz="8" w:space="0" w:color="F2F2F2" w:themeColor="background1"/>
        </w:tcBorders>
        <w:shd w:val="clear" w:color="auto" w:fill="DCC5B2" w:themeFill="accent6" w:themeFillTint="7F"/>
      </w:tcPr>
    </w:tblStylePr>
  </w:style>
  <w:style w:type="table" w:styleId="Donkerelijst">
    <w:name w:val="Dark List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18657C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0C323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124B5C" w:themeFill="text1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18657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0C323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124B5C" w:themeFill="accent1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124B5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008B9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00444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006777" w:themeFill="accent2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006777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7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77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EB5D4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891F0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CE2F16" w:themeFill="accent3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CE2F1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2F1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2F16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F9B23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905E0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D98D06" w:themeFill="accent4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D98D0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8D0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8D06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8B664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453224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684C36" w:themeFill="accent5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684C3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4C3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4C3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AB7FB7"/>
    <w:pPr>
      <w:spacing w:after="0" w:line="240" w:lineRule="auto"/>
    </w:pPr>
    <w:rPr>
      <w:color w:val="F2F2F2" w:themeColor="background1"/>
      <w:sz w:val="20"/>
    </w:rPr>
    <w:tblPr>
      <w:tblStyleRowBandSize w:val="1"/>
      <w:tblStyleColBandSize w:val="1"/>
    </w:tblPr>
    <w:tcPr>
      <w:shd w:val="clear" w:color="auto" w:fill="BA8B6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2F2F2" w:themeColor="background1"/>
          <w:right w:val="nil"/>
          <w:insideH w:val="nil"/>
          <w:insideV w:val="nil"/>
        </w:tcBorders>
        <w:shd w:val="clear" w:color="auto" w:fill="18657C" w:themeFill="text1"/>
      </w:tcPr>
    </w:tblStylePr>
    <w:tblStylePr w:type="lastRow">
      <w:tblPr/>
      <w:tcPr>
        <w:tcBorders>
          <w:top w:val="single" w:sz="18" w:space="0" w:color="F2F2F2" w:themeColor="background1"/>
          <w:left w:val="nil"/>
          <w:bottom w:val="nil"/>
          <w:right w:val="nil"/>
          <w:insideH w:val="nil"/>
          <w:insideV w:val="nil"/>
        </w:tcBorders>
        <w:shd w:val="clear" w:color="auto" w:fill="62442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2F2F2" w:themeColor="background1"/>
          <w:insideH w:val="nil"/>
          <w:insideV w:val="nil"/>
        </w:tcBorders>
        <w:shd w:val="clear" w:color="auto" w:fill="946643" w:themeFill="accent6" w:themeFillShade="BF"/>
      </w:tcPr>
    </w:tblStylePr>
    <w:tblStylePr w:type="lastCol">
      <w:tblPr/>
      <w:tcPr>
        <w:tcBorders>
          <w:top w:val="nil"/>
          <w:left w:val="single" w:sz="18" w:space="0" w:color="F2F2F2" w:themeColor="background1"/>
          <w:bottom w:val="nil"/>
          <w:right w:val="nil"/>
          <w:insideH w:val="nil"/>
          <w:insideV w:val="nil"/>
        </w:tcBorders>
        <w:shd w:val="clear" w:color="auto" w:fill="94664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664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6643" w:themeFill="accent6" w:themeFillShade="B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4" w:space="0" w:color="18657C" w:themeColor="text1"/>
        <w:bottom w:val="single" w:sz="4" w:space="0" w:color="18657C" w:themeColor="text1"/>
        <w:right w:val="single" w:sz="4" w:space="0" w:color="18657C" w:themeColor="text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E1F3F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0E3C4A" w:themeFill="text1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3C4A" w:themeColor="text1" w:themeShade="99"/>
          <w:insideV w:val="nil"/>
        </w:tcBorders>
        <w:shd w:val="clear" w:color="auto" w:fill="0E3C4A" w:themeFill="text1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B5C" w:themeFill="text1" w:themeFillShade="BF"/>
      </w:tcPr>
    </w:tblStylePr>
    <w:tblStylePr w:type="band1Vert">
      <w:tblPr/>
      <w:tcPr>
        <w:shd w:val="clear" w:color="auto" w:fill="85D0E7" w:themeFill="text1" w:themeFillTint="66"/>
      </w:tcPr>
    </w:tblStylePr>
    <w:tblStylePr w:type="band1Horz">
      <w:tblPr/>
      <w:tcPr>
        <w:shd w:val="clear" w:color="auto" w:fill="67C5E1" w:themeFill="text1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4" w:space="0" w:color="18657C" w:themeColor="accent1"/>
        <w:bottom w:val="single" w:sz="4" w:space="0" w:color="18657C" w:themeColor="accent1"/>
        <w:right w:val="single" w:sz="4" w:space="0" w:color="18657C" w:themeColor="accent1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E1F3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0E3C4A" w:themeFill="accent1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E3C4A" w:themeColor="accent1" w:themeShade="99"/>
          <w:insideV w:val="nil"/>
        </w:tcBorders>
        <w:shd w:val="clear" w:color="auto" w:fill="0E3C4A" w:themeFill="accent1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E3C4A" w:themeFill="accent1" w:themeFillShade="99"/>
      </w:tcPr>
    </w:tblStylePr>
    <w:tblStylePr w:type="band1Vert">
      <w:tblPr/>
      <w:tcPr>
        <w:shd w:val="clear" w:color="auto" w:fill="85D0E7" w:themeFill="accent1" w:themeFillTint="66"/>
      </w:tcPr>
    </w:tblStylePr>
    <w:tblStylePr w:type="band1Horz">
      <w:tblPr/>
      <w:tcPr>
        <w:shd w:val="clear" w:color="auto" w:fill="67C5E1" w:themeFill="accent1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008B9F" w:themeColor="accent2"/>
        <w:left w:val="single" w:sz="4" w:space="0" w:color="008B9F" w:themeColor="accent2"/>
        <w:bottom w:val="single" w:sz="4" w:space="0" w:color="008B9F" w:themeColor="accent2"/>
        <w:right w:val="single" w:sz="4" w:space="0" w:color="008B9F" w:themeColor="accent2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DCFA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B9F" w:themeColor="accent2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00525F" w:themeFill="accent2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25F" w:themeColor="accent2" w:themeShade="99"/>
          <w:insideV w:val="nil"/>
        </w:tcBorders>
        <w:shd w:val="clear" w:color="auto" w:fill="00525F" w:themeFill="accent2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25F" w:themeFill="accent2" w:themeFillShade="99"/>
      </w:tcPr>
    </w:tblStylePr>
    <w:tblStylePr w:type="band1Vert">
      <w:tblPr/>
      <w:tcPr>
        <w:shd w:val="clear" w:color="auto" w:fill="72ECFF" w:themeFill="accent2" w:themeFillTint="66"/>
      </w:tcPr>
    </w:tblStylePr>
    <w:tblStylePr w:type="band1Horz">
      <w:tblPr/>
      <w:tcPr>
        <w:shd w:val="clear" w:color="auto" w:fill="50E8FF" w:themeFill="accent2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F9B232" w:themeColor="accent4"/>
        <w:left w:val="single" w:sz="4" w:space="0" w:color="EB5D47" w:themeColor="accent3"/>
        <w:bottom w:val="single" w:sz="4" w:space="0" w:color="EB5D47" w:themeColor="accent3"/>
        <w:right w:val="single" w:sz="4" w:space="0" w:color="EB5D47" w:themeColor="accent3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DEFEC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9B232" w:themeColor="accent4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A52512" w:themeFill="accent3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52512" w:themeColor="accent3" w:themeShade="99"/>
          <w:insideV w:val="nil"/>
        </w:tcBorders>
        <w:shd w:val="clear" w:color="auto" w:fill="A52512" w:themeFill="accent3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2512" w:themeFill="accent3" w:themeFillShade="99"/>
      </w:tcPr>
    </w:tblStylePr>
    <w:tblStylePr w:type="band1Vert">
      <w:tblPr/>
      <w:tcPr>
        <w:shd w:val="clear" w:color="auto" w:fill="F7BEB5" w:themeFill="accent3" w:themeFillTint="66"/>
      </w:tcPr>
    </w:tblStylePr>
    <w:tblStylePr w:type="band1Horz">
      <w:tblPr/>
      <w:tcPr>
        <w:shd w:val="clear" w:color="auto" w:fill="F5AEA3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EB5D47" w:themeColor="accent3"/>
        <w:left w:val="single" w:sz="4" w:space="0" w:color="F9B232" w:themeColor="accent4"/>
        <w:bottom w:val="single" w:sz="4" w:space="0" w:color="F9B232" w:themeColor="accent4"/>
        <w:right w:val="single" w:sz="4" w:space="0" w:color="F9B232" w:themeColor="accent4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EF7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5D47" w:themeColor="accent3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AE7105" w:themeFill="accent4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7105" w:themeColor="accent4" w:themeShade="99"/>
          <w:insideV w:val="nil"/>
        </w:tcBorders>
        <w:shd w:val="clear" w:color="auto" w:fill="AE7105" w:themeFill="accent4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7105" w:themeFill="accent4" w:themeFillShade="99"/>
      </w:tcPr>
    </w:tblStylePr>
    <w:tblStylePr w:type="band1Vert">
      <w:tblPr/>
      <w:tcPr>
        <w:shd w:val="clear" w:color="auto" w:fill="FCE0AC" w:themeFill="accent4" w:themeFillTint="66"/>
      </w:tcPr>
    </w:tblStylePr>
    <w:tblStylePr w:type="band1Horz">
      <w:tblPr/>
      <w:tcPr>
        <w:shd w:val="clear" w:color="auto" w:fill="FCD898" w:themeFill="accent4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BA8B66" w:themeColor="accent6"/>
        <w:left w:val="single" w:sz="4" w:space="0" w:color="8B6648" w:themeColor="accent5"/>
        <w:bottom w:val="single" w:sz="4" w:space="0" w:color="8B6648" w:themeColor="accent5"/>
        <w:right w:val="single" w:sz="4" w:space="0" w:color="8B6648" w:themeColor="accent5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5EF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A8B66" w:themeColor="accent6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533D2B" w:themeFill="accent5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33D2B" w:themeColor="accent5" w:themeShade="99"/>
          <w:insideV w:val="nil"/>
        </w:tcBorders>
        <w:shd w:val="clear" w:color="auto" w:fill="533D2B" w:themeFill="accent5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3D2B" w:themeFill="accent5" w:themeFillShade="99"/>
      </w:tcPr>
    </w:tblStylePr>
    <w:tblStylePr w:type="band1Vert">
      <w:tblPr/>
      <w:tcPr>
        <w:shd w:val="clear" w:color="auto" w:fill="D6C1B0" w:themeFill="accent5" w:themeFillTint="66"/>
      </w:tcPr>
    </w:tblStylePr>
    <w:tblStylePr w:type="band1Horz">
      <w:tblPr/>
      <w:tcPr>
        <w:shd w:val="clear" w:color="auto" w:fill="CCB19C" w:themeFill="accent5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top w:val="single" w:sz="24" w:space="0" w:color="8B6648" w:themeColor="accent5"/>
        <w:left w:val="single" w:sz="4" w:space="0" w:color="BA8B66" w:themeColor="accent6"/>
        <w:bottom w:val="single" w:sz="4" w:space="0" w:color="BA8B66" w:themeColor="accent6"/>
        <w:right w:val="single" w:sz="4" w:space="0" w:color="BA8B66" w:themeColor="accent6"/>
        <w:insideH w:val="single" w:sz="4" w:space="0" w:color="F2F2F2" w:themeColor="background1"/>
        <w:insideV w:val="single" w:sz="4" w:space="0" w:color="F2F2F2" w:themeColor="background1"/>
      </w:tblBorders>
    </w:tblPr>
    <w:tcPr>
      <w:shd w:val="clear" w:color="auto" w:fill="F8F3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B6648" w:themeColor="accent5"/>
          <w:right w:val="nil"/>
          <w:insideH w:val="nil"/>
          <w:insideV w:val="nil"/>
        </w:tcBorders>
        <w:shd w:val="clear" w:color="auto" w:fill="F2F2F2" w:themeFill="background1"/>
      </w:tcPr>
    </w:tblStylePr>
    <w:tblStylePr w:type="lastRow">
      <w:rPr>
        <w:b/>
        <w:bCs/>
        <w:color w:val="F2F2F2" w:themeColor="background1"/>
      </w:rPr>
      <w:tblPr/>
      <w:tcPr>
        <w:tcBorders>
          <w:top w:val="single" w:sz="6" w:space="0" w:color="F2F2F2" w:themeColor="background1"/>
        </w:tcBorders>
        <w:shd w:val="clear" w:color="auto" w:fill="765235" w:themeFill="accent6" w:themeFillShade="99"/>
      </w:tcPr>
    </w:tblStylePr>
    <w:tblStylePr w:type="fir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5235" w:themeColor="accent6" w:themeShade="99"/>
          <w:insideV w:val="nil"/>
        </w:tcBorders>
        <w:shd w:val="clear" w:color="auto" w:fill="765235" w:themeFill="accent6" w:themeFillShade="99"/>
      </w:tcPr>
    </w:tblStylePr>
    <w:tblStylePr w:type="lastCol">
      <w:rPr>
        <w:color w:val="F2F2F2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5235" w:themeFill="accent6" w:themeFillShade="99"/>
      </w:tcPr>
    </w:tblStylePr>
    <w:tblStylePr w:type="band1Vert">
      <w:tblPr/>
      <w:tcPr>
        <w:shd w:val="clear" w:color="auto" w:fill="E3D0C1" w:themeFill="accent6" w:themeFillTint="66"/>
      </w:tcPr>
    </w:tblStylePr>
    <w:tblStylePr w:type="band1Horz">
      <w:tblPr/>
      <w:tcPr>
        <w:shd w:val="clear" w:color="auto" w:fill="DCC5B2" w:themeFill="accent6" w:themeFillTint="7F"/>
      </w:tcPr>
    </w:tblStylePr>
    <w:tblStylePr w:type="neCell">
      <w:rPr>
        <w:color w:val="18657C" w:themeColor="text1"/>
      </w:rPr>
    </w:tblStylePr>
    <w:tblStylePr w:type="nwCell">
      <w:rPr>
        <w:color w:val="18657C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E1F3F9" w:themeFill="text1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006E7F" w:themeFill="accent2" w:themeFillShade="CC"/>
      </w:tcPr>
    </w:tblStylePr>
    <w:tblStylePr w:type="lastRow">
      <w:rPr>
        <w:b/>
        <w:bCs/>
        <w:color w:val="006E7F" w:themeColor="accent2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2F0" w:themeFill="text1" w:themeFillTint="3F"/>
      </w:tcPr>
    </w:tblStylePr>
    <w:tblStylePr w:type="band1Horz">
      <w:tblPr/>
      <w:tcPr>
        <w:shd w:val="clear" w:color="auto" w:fill="C2E7F3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</w:rPr>
    <w:tblPr>
      <w:tblStyleRowBandSize w:val="1"/>
      <w:tblStyleColBandSize w:val="1"/>
    </w:tblPr>
    <w:tcPr>
      <w:shd w:val="clear" w:color="auto" w:fill="E1F3F9" w:themeFill="accent1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006E7F" w:themeFill="accent2" w:themeFillShade="CC"/>
      </w:tcPr>
    </w:tblStylePr>
    <w:tblStylePr w:type="lastRow">
      <w:rPr>
        <w:b/>
        <w:bCs/>
        <w:color w:val="006E7F" w:themeColor="accent2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2F0" w:themeFill="accent1" w:themeFillTint="3F"/>
      </w:tcPr>
    </w:tblStylePr>
    <w:tblStylePr w:type="band1Horz">
      <w:tblPr/>
      <w:tcPr>
        <w:shd w:val="clear" w:color="auto" w:fill="C2E7F3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DCFAFF" w:themeFill="accent2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006E7F" w:themeFill="accent2" w:themeFillShade="CC"/>
      </w:tcPr>
    </w:tblStylePr>
    <w:tblStylePr w:type="lastRow">
      <w:rPr>
        <w:b/>
        <w:bCs/>
        <w:color w:val="006E7F" w:themeColor="accent2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F3FF" w:themeFill="accent2" w:themeFillTint="3F"/>
      </w:tcPr>
    </w:tblStylePr>
    <w:tblStylePr w:type="band1Horz">
      <w:tblPr/>
      <w:tcPr>
        <w:shd w:val="clear" w:color="auto" w:fill="B8F5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DEFEC" w:themeFill="accent3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E89707" w:themeFill="accent4" w:themeFillShade="CC"/>
      </w:tcPr>
    </w:tblStylePr>
    <w:tblStylePr w:type="lastRow">
      <w:rPr>
        <w:b/>
        <w:bCs/>
        <w:color w:val="E89707" w:themeColor="accent4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6D1" w:themeFill="accent3" w:themeFillTint="3F"/>
      </w:tcPr>
    </w:tblStylePr>
    <w:tblStylePr w:type="band1Horz">
      <w:tblPr/>
      <w:tcPr>
        <w:shd w:val="clear" w:color="auto" w:fill="FBDEDA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EF7EA" w:themeFill="accent4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DC3218" w:themeFill="accent3" w:themeFillShade="CC"/>
      </w:tcPr>
    </w:tblStylePr>
    <w:tblStylePr w:type="lastRow">
      <w:rPr>
        <w:b/>
        <w:bCs/>
        <w:color w:val="DC3218" w:themeColor="accent3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BCC" w:themeFill="accent4" w:themeFillTint="3F"/>
      </w:tcPr>
    </w:tblStylePr>
    <w:tblStylePr w:type="band1Horz">
      <w:tblPr/>
      <w:tcPr>
        <w:shd w:val="clear" w:color="auto" w:fill="FDEFD5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5EFEB" w:themeFill="accent5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9E6D47" w:themeFill="accent6" w:themeFillShade="CC"/>
      </w:tcPr>
    </w:tblStylePr>
    <w:tblStylePr w:type="lastRow">
      <w:rPr>
        <w:b/>
        <w:bCs/>
        <w:color w:val="9E6D47" w:themeColor="accent6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8CE" w:themeFill="accent5" w:themeFillTint="3F"/>
      </w:tcPr>
    </w:tblStylePr>
    <w:tblStylePr w:type="band1Horz">
      <w:tblPr/>
      <w:tcPr>
        <w:shd w:val="clear" w:color="auto" w:fill="EADFD7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</w:tblPr>
    <w:tcPr>
      <w:shd w:val="clear" w:color="auto" w:fill="F8F3EF" w:themeFill="accent6" w:themeFillTint="19"/>
    </w:tcPr>
    <w:tblStylePr w:type="firstRow">
      <w:rPr>
        <w:b/>
        <w:bCs/>
        <w:color w:val="F2F2F2" w:themeColor="background1"/>
      </w:rPr>
      <w:tblPr/>
      <w:tcPr>
        <w:tcBorders>
          <w:bottom w:val="single" w:sz="12" w:space="0" w:color="F2F2F2" w:themeColor="background1"/>
        </w:tcBorders>
        <w:shd w:val="clear" w:color="auto" w:fill="6F5139" w:themeFill="accent5" w:themeFillShade="CC"/>
      </w:tcPr>
    </w:tblStylePr>
    <w:tblStylePr w:type="lastRow">
      <w:rPr>
        <w:b/>
        <w:bCs/>
        <w:color w:val="6F5139" w:themeColor="accent5" w:themeShade="CC"/>
      </w:rPr>
      <w:tblPr/>
      <w:tcPr>
        <w:tcBorders>
          <w:top w:val="single" w:sz="12" w:space="0" w:color="18657C" w:themeColor="text1"/>
        </w:tcBorders>
        <w:shd w:val="clear" w:color="auto" w:fill="F2F2F2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2D9" w:themeFill="accent6" w:themeFillTint="3F"/>
      </w:tcPr>
    </w:tblStylePr>
    <w:tblStylePr w:type="band1Horz">
      <w:tblPr/>
      <w:tcPr>
        <w:shd w:val="clear" w:color="auto" w:fill="F1E7E0" w:themeFill="accent6" w:themeFillTint="33"/>
      </w:tcPr>
    </w:tblStylePr>
  </w:style>
  <w:style w:type="table" w:styleId="Kleurrijkraster">
    <w:name w:val="Colorful Grid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C2E7F3" w:themeFill="text1" w:themeFillTint="33"/>
    </w:tcPr>
    <w:tblStylePr w:type="firstRow">
      <w:rPr>
        <w:b/>
        <w:bCs/>
      </w:rPr>
      <w:tblPr/>
      <w:tcPr>
        <w:shd w:val="clear" w:color="auto" w:fill="85D0E7" w:themeFill="text1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85D0E7" w:themeFill="text1" w:themeFillTint="66"/>
      </w:tcPr>
    </w:tblStylePr>
    <w:tblStylePr w:type="firstCol">
      <w:rPr>
        <w:color w:val="F2F2F2" w:themeColor="background1"/>
      </w:rPr>
      <w:tblPr/>
      <w:tcPr>
        <w:shd w:val="clear" w:color="auto" w:fill="124B5C" w:themeFill="text1" w:themeFillShade="BF"/>
      </w:tcPr>
    </w:tblStylePr>
    <w:tblStylePr w:type="lastCol">
      <w:rPr>
        <w:color w:val="F2F2F2" w:themeColor="background1"/>
      </w:rPr>
      <w:tblPr/>
      <w:tcPr>
        <w:shd w:val="clear" w:color="auto" w:fill="124B5C" w:themeFill="text1" w:themeFillShade="BF"/>
      </w:tcPr>
    </w:tblStylePr>
    <w:tblStylePr w:type="band1Vert">
      <w:tblPr/>
      <w:tcPr>
        <w:shd w:val="clear" w:color="auto" w:fill="67C5E1" w:themeFill="text1" w:themeFillTint="7F"/>
      </w:tcPr>
    </w:tblStylePr>
    <w:tblStylePr w:type="band1Horz">
      <w:tblPr/>
      <w:tcPr>
        <w:shd w:val="clear" w:color="auto" w:fill="67C5E1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C2E7F3" w:themeFill="accent1" w:themeFillTint="33"/>
    </w:tcPr>
    <w:tblStylePr w:type="firstRow">
      <w:rPr>
        <w:b/>
        <w:bCs/>
      </w:rPr>
      <w:tblPr/>
      <w:tcPr>
        <w:shd w:val="clear" w:color="auto" w:fill="85D0E7" w:themeFill="accent1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85D0E7" w:themeFill="accent1" w:themeFillTint="66"/>
      </w:tcPr>
    </w:tblStylePr>
    <w:tblStylePr w:type="firstCol">
      <w:rPr>
        <w:color w:val="F2F2F2" w:themeColor="background1"/>
      </w:rPr>
      <w:tblPr/>
      <w:tcPr>
        <w:shd w:val="clear" w:color="auto" w:fill="124B5C" w:themeFill="accent1" w:themeFillShade="BF"/>
      </w:tcPr>
    </w:tblStylePr>
    <w:tblStylePr w:type="lastCol">
      <w:rPr>
        <w:color w:val="F2F2F2" w:themeColor="background1"/>
      </w:rPr>
      <w:tblPr/>
      <w:tcPr>
        <w:shd w:val="clear" w:color="auto" w:fill="124B5C" w:themeFill="accent1" w:themeFillShade="BF"/>
      </w:tcPr>
    </w:tblStylePr>
    <w:tblStylePr w:type="band1Vert">
      <w:tblPr/>
      <w:tcPr>
        <w:shd w:val="clear" w:color="auto" w:fill="67C5E1" w:themeFill="accent1" w:themeFillTint="7F"/>
      </w:tcPr>
    </w:tblStylePr>
    <w:tblStylePr w:type="band1Horz">
      <w:tblPr/>
      <w:tcPr>
        <w:shd w:val="clear" w:color="auto" w:fill="67C5E1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B8F5FF" w:themeFill="accent2" w:themeFillTint="33"/>
    </w:tcPr>
    <w:tblStylePr w:type="firstRow">
      <w:rPr>
        <w:b/>
        <w:bCs/>
      </w:rPr>
      <w:tblPr/>
      <w:tcPr>
        <w:shd w:val="clear" w:color="auto" w:fill="72ECFF" w:themeFill="accent2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72ECFF" w:themeFill="accent2" w:themeFillTint="66"/>
      </w:tcPr>
    </w:tblStylePr>
    <w:tblStylePr w:type="firstCol">
      <w:rPr>
        <w:color w:val="F2F2F2" w:themeColor="background1"/>
      </w:rPr>
      <w:tblPr/>
      <w:tcPr>
        <w:shd w:val="clear" w:color="auto" w:fill="006777" w:themeFill="accent2" w:themeFillShade="BF"/>
      </w:tcPr>
    </w:tblStylePr>
    <w:tblStylePr w:type="lastCol">
      <w:rPr>
        <w:color w:val="F2F2F2" w:themeColor="background1"/>
      </w:rPr>
      <w:tblPr/>
      <w:tcPr>
        <w:shd w:val="clear" w:color="auto" w:fill="006777" w:themeFill="accent2" w:themeFillShade="BF"/>
      </w:tcPr>
    </w:tblStylePr>
    <w:tblStylePr w:type="band1Vert">
      <w:tblPr/>
      <w:tcPr>
        <w:shd w:val="clear" w:color="auto" w:fill="50E8FF" w:themeFill="accent2" w:themeFillTint="7F"/>
      </w:tcPr>
    </w:tblStylePr>
    <w:tblStylePr w:type="band1Horz">
      <w:tblPr/>
      <w:tcPr>
        <w:shd w:val="clear" w:color="auto" w:fill="50E8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FBDEDA" w:themeFill="accent3" w:themeFillTint="33"/>
    </w:tcPr>
    <w:tblStylePr w:type="firstRow">
      <w:rPr>
        <w:b/>
        <w:bCs/>
      </w:rPr>
      <w:tblPr/>
      <w:tcPr>
        <w:shd w:val="clear" w:color="auto" w:fill="F7BEB5" w:themeFill="accent3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F7BEB5" w:themeFill="accent3" w:themeFillTint="66"/>
      </w:tcPr>
    </w:tblStylePr>
    <w:tblStylePr w:type="firstCol">
      <w:rPr>
        <w:color w:val="F2F2F2" w:themeColor="background1"/>
      </w:rPr>
      <w:tblPr/>
      <w:tcPr>
        <w:shd w:val="clear" w:color="auto" w:fill="CE2F16" w:themeFill="accent3" w:themeFillShade="BF"/>
      </w:tcPr>
    </w:tblStylePr>
    <w:tblStylePr w:type="lastCol">
      <w:rPr>
        <w:color w:val="F2F2F2" w:themeColor="background1"/>
      </w:rPr>
      <w:tblPr/>
      <w:tcPr>
        <w:shd w:val="clear" w:color="auto" w:fill="CE2F16" w:themeFill="accent3" w:themeFillShade="BF"/>
      </w:tcPr>
    </w:tblStylePr>
    <w:tblStylePr w:type="band1Vert">
      <w:tblPr/>
      <w:tcPr>
        <w:shd w:val="clear" w:color="auto" w:fill="F5AEA3" w:themeFill="accent3" w:themeFillTint="7F"/>
      </w:tcPr>
    </w:tblStylePr>
    <w:tblStylePr w:type="band1Horz">
      <w:tblPr/>
      <w:tcPr>
        <w:shd w:val="clear" w:color="auto" w:fill="F5AEA3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FDEFD5" w:themeFill="accent4" w:themeFillTint="33"/>
    </w:tcPr>
    <w:tblStylePr w:type="firstRow">
      <w:rPr>
        <w:b/>
        <w:bCs/>
      </w:rPr>
      <w:tblPr/>
      <w:tcPr>
        <w:shd w:val="clear" w:color="auto" w:fill="FCE0AC" w:themeFill="accent4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FCE0AC" w:themeFill="accent4" w:themeFillTint="66"/>
      </w:tcPr>
    </w:tblStylePr>
    <w:tblStylePr w:type="firstCol">
      <w:rPr>
        <w:color w:val="F2F2F2" w:themeColor="background1"/>
      </w:rPr>
      <w:tblPr/>
      <w:tcPr>
        <w:shd w:val="clear" w:color="auto" w:fill="D98D06" w:themeFill="accent4" w:themeFillShade="BF"/>
      </w:tcPr>
    </w:tblStylePr>
    <w:tblStylePr w:type="lastCol">
      <w:rPr>
        <w:color w:val="F2F2F2" w:themeColor="background1"/>
      </w:rPr>
      <w:tblPr/>
      <w:tcPr>
        <w:shd w:val="clear" w:color="auto" w:fill="D98D06" w:themeFill="accent4" w:themeFillShade="BF"/>
      </w:tcPr>
    </w:tblStylePr>
    <w:tblStylePr w:type="band1Vert">
      <w:tblPr/>
      <w:tcPr>
        <w:shd w:val="clear" w:color="auto" w:fill="FCD898" w:themeFill="accent4" w:themeFillTint="7F"/>
      </w:tcPr>
    </w:tblStylePr>
    <w:tblStylePr w:type="band1Horz">
      <w:tblPr/>
      <w:tcPr>
        <w:shd w:val="clear" w:color="auto" w:fill="FCD898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EADFD7" w:themeFill="accent5" w:themeFillTint="33"/>
    </w:tcPr>
    <w:tblStylePr w:type="firstRow">
      <w:rPr>
        <w:b/>
        <w:bCs/>
      </w:rPr>
      <w:tblPr/>
      <w:tcPr>
        <w:shd w:val="clear" w:color="auto" w:fill="D6C1B0" w:themeFill="accent5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D6C1B0" w:themeFill="accent5" w:themeFillTint="66"/>
      </w:tcPr>
    </w:tblStylePr>
    <w:tblStylePr w:type="firstCol">
      <w:rPr>
        <w:color w:val="F2F2F2" w:themeColor="background1"/>
      </w:rPr>
      <w:tblPr/>
      <w:tcPr>
        <w:shd w:val="clear" w:color="auto" w:fill="684C36" w:themeFill="accent5" w:themeFillShade="BF"/>
      </w:tcPr>
    </w:tblStylePr>
    <w:tblStylePr w:type="lastCol">
      <w:rPr>
        <w:color w:val="F2F2F2" w:themeColor="background1"/>
      </w:rPr>
      <w:tblPr/>
      <w:tcPr>
        <w:shd w:val="clear" w:color="auto" w:fill="684C36" w:themeFill="accent5" w:themeFillShade="BF"/>
      </w:tcPr>
    </w:tblStylePr>
    <w:tblStylePr w:type="band1Vert">
      <w:tblPr/>
      <w:tcPr>
        <w:shd w:val="clear" w:color="auto" w:fill="CCB19C" w:themeFill="accent5" w:themeFillTint="7F"/>
      </w:tcPr>
    </w:tblStylePr>
    <w:tblStylePr w:type="band1Horz">
      <w:tblPr/>
      <w:tcPr>
        <w:shd w:val="clear" w:color="auto" w:fill="CCB19C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AB7FB7"/>
    <w:pPr>
      <w:spacing w:after="0" w:line="240" w:lineRule="auto"/>
    </w:pPr>
    <w:rPr>
      <w:color w:val="18657C" w:themeColor="text1"/>
      <w:sz w:val="20"/>
    </w:rPr>
    <w:tblPr>
      <w:tblStyleRowBandSize w:val="1"/>
      <w:tblStyleColBandSize w:val="1"/>
      <w:tblBorders>
        <w:insideH w:val="single" w:sz="4" w:space="0" w:color="F2F2F2" w:themeColor="background1"/>
      </w:tblBorders>
    </w:tblPr>
    <w:tcPr>
      <w:shd w:val="clear" w:color="auto" w:fill="F1E7E0" w:themeFill="accent6" w:themeFillTint="33"/>
    </w:tcPr>
    <w:tblStylePr w:type="firstRow">
      <w:rPr>
        <w:b/>
        <w:bCs/>
      </w:rPr>
      <w:tblPr/>
      <w:tcPr>
        <w:shd w:val="clear" w:color="auto" w:fill="E3D0C1" w:themeFill="accent6" w:themeFillTint="66"/>
      </w:tcPr>
    </w:tblStylePr>
    <w:tblStylePr w:type="lastRow">
      <w:rPr>
        <w:b/>
        <w:bCs/>
        <w:color w:val="18657C" w:themeColor="text1"/>
      </w:rPr>
      <w:tblPr/>
      <w:tcPr>
        <w:shd w:val="clear" w:color="auto" w:fill="E3D0C1" w:themeFill="accent6" w:themeFillTint="66"/>
      </w:tcPr>
    </w:tblStylePr>
    <w:tblStylePr w:type="firstCol">
      <w:rPr>
        <w:color w:val="F2F2F2" w:themeColor="background1"/>
      </w:rPr>
      <w:tblPr/>
      <w:tcPr>
        <w:shd w:val="clear" w:color="auto" w:fill="946643" w:themeFill="accent6" w:themeFillShade="BF"/>
      </w:tcPr>
    </w:tblStylePr>
    <w:tblStylePr w:type="lastCol">
      <w:rPr>
        <w:color w:val="F2F2F2" w:themeColor="background1"/>
      </w:rPr>
      <w:tblPr/>
      <w:tcPr>
        <w:shd w:val="clear" w:color="auto" w:fill="946643" w:themeFill="accent6" w:themeFillShade="BF"/>
      </w:tcPr>
    </w:tblStylePr>
    <w:tblStylePr w:type="band1Vert">
      <w:tblPr/>
      <w:tcPr>
        <w:shd w:val="clear" w:color="auto" w:fill="DCC5B2" w:themeFill="accent6" w:themeFillTint="7F"/>
      </w:tcPr>
    </w:tblStylePr>
    <w:tblStylePr w:type="band1Horz">
      <w:tblPr/>
      <w:tcPr>
        <w:shd w:val="clear" w:color="auto" w:fill="DCC5B2" w:themeFill="accent6" w:themeFillTint="7F"/>
      </w:tcPr>
    </w:tblStylePr>
  </w:style>
  <w:style w:type="table" w:styleId="3D-effectenvoortabel1">
    <w:name w:val="Table 3D effects 1"/>
    <w:basedOn w:val="Standaardtabel"/>
    <w:uiPriority w:val="99"/>
    <w:semiHidden/>
    <w:unhideWhenUsed/>
    <w:rsid w:val="00AB7FB7"/>
    <w:pPr>
      <w:spacing w:after="0"/>
    </w:pPr>
    <w:rPr>
      <w:sz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AB7FB7"/>
    <w:pPr>
      <w:spacing w:after="0"/>
    </w:pPr>
    <w:rPr>
      <w:sz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AB7FB7"/>
    <w:pPr>
      <w:spacing w:after="0"/>
    </w:pPr>
    <w:rPr>
      <w:color w:val="000080"/>
      <w:sz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AB7FB7"/>
    <w:pPr>
      <w:spacing w:after="0"/>
    </w:pPr>
    <w:rPr>
      <w:color w:val="FFFFFF"/>
      <w:sz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AB7FB7"/>
    <w:pPr>
      <w:spacing w:after="0"/>
    </w:pPr>
    <w:rPr>
      <w:sz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Kop1-nw">
    <w:name w:val="Kop1-nw"/>
    <w:basedOn w:val="Kop1"/>
    <w:next w:val="Standaard"/>
    <w:link w:val="Kop1-nwChar"/>
    <w:qFormat/>
    <w:rsid w:val="004801DD"/>
    <w:pPr>
      <w:spacing w:before="240" w:after="240" w:line="240" w:lineRule="auto"/>
    </w:pPr>
    <w:rPr>
      <w:rFonts w:ascii="Saira ExtraCondensed Medium" w:eastAsia="Times New Roman" w:hAnsi="Saira ExtraCondensed Medium" w:cs="Times New Roman"/>
      <w:kern w:val="28"/>
      <w:szCs w:val="26"/>
    </w:rPr>
  </w:style>
  <w:style w:type="character" w:customStyle="1" w:styleId="Kop1-nwChar">
    <w:name w:val="Kop1-nw Char"/>
    <w:link w:val="Kop1-nw"/>
    <w:rsid w:val="004801DD"/>
    <w:rPr>
      <w:rFonts w:ascii="Saira ExtraCondensed Medium" w:eastAsia="Times New Roman" w:hAnsi="Saira ExtraCondensed Medium" w:cs="Times New Roman"/>
      <w:noProof/>
      <w:color w:val="18657C"/>
      <w:kern w:val="28"/>
      <w:sz w:val="48"/>
      <w:szCs w:val="26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26934"/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7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02B68C4B65D4D958D48E6C9E2F3E9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631DD3-E8AE-4A8C-A03F-F054FAC686BB}"/>
      </w:docPartPr>
      <w:docPartBody>
        <w:p w:rsidR="00816D3E" w:rsidRDefault="00B86920" w:rsidP="00B86920">
          <w:pPr>
            <w:pStyle w:val="302B68C4B65D4D958D48E6C9E2F3E9B7"/>
          </w:pPr>
          <w:r w:rsidRPr="00A769C1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ira ExtraCondensed Medium">
    <w:panose1 w:val="00000608000000000000"/>
    <w:charset w:val="00"/>
    <w:family w:val="auto"/>
    <w:pitch w:val="variable"/>
    <w:sig w:usb0="2000000F" w:usb1="00000000" w:usb2="00000000" w:usb3="00000000" w:csb0="00000193" w:csb1="00000000"/>
  </w:font>
  <w:font w:name="Saira ExtraCondensed Light">
    <w:panose1 w:val="00000408000000000000"/>
    <w:charset w:val="00"/>
    <w:family w:val="auto"/>
    <w:pitch w:val="variable"/>
    <w:sig w:usb0="2000000F" w:usb1="00000000" w:usb2="00000000" w:usb3="00000000" w:csb0="000001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920"/>
    <w:rsid w:val="00816D3E"/>
    <w:rsid w:val="00B86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B86920"/>
    <w:rPr>
      <w:color w:val="808080"/>
    </w:rPr>
  </w:style>
  <w:style w:type="paragraph" w:customStyle="1" w:styleId="4ECA4DDA3A064462A84960937580B249">
    <w:name w:val="4ECA4DDA3A064462A84960937580B249"/>
    <w:rsid w:val="00B86920"/>
  </w:style>
  <w:style w:type="paragraph" w:customStyle="1" w:styleId="0BF34341E4574663B329A051802389E3">
    <w:name w:val="0BF34341E4574663B329A051802389E3"/>
    <w:rsid w:val="00B86920"/>
  </w:style>
  <w:style w:type="paragraph" w:customStyle="1" w:styleId="302B68C4B65D4D958D48E6C9E2F3E9B7">
    <w:name w:val="302B68C4B65D4D958D48E6C9E2F3E9B7"/>
    <w:rsid w:val="00B86920"/>
  </w:style>
  <w:style w:type="paragraph" w:customStyle="1" w:styleId="C09BE8D9339A403D89845BE61344A5F3">
    <w:name w:val="C09BE8D9339A403D89845BE61344A5F3"/>
    <w:rsid w:val="00B869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NWO">
      <a:dk1>
        <a:srgbClr val="18657C"/>
      </a:dk1>
      <a:lt1>
        <a:srgbClr val="F2F2F2"/>
      </a:lt1>
      <a:dk2>
        <a:srgbClr val="18657C"/>
      </a:dk2>
      <a:lt2>
        <a:srgbClr val="D8D8D8"/>
      </a:lt2>
      <a:accent1>
        <a:srgbClr val="18657C"/>
      </a:accent1>
      <a:accent2>
        <a:srgbClr val="008B9F"/>
      </a:accent2>
      <a:accent3>
        <a:srgbClr val="EB5D47"/>
      </a:accent3>
      <a:accent4>
        <a:srgbClr val="F9B232"/>
      </a:accent4>
      <a:accent5>
        <a:srgbClr val="8B6648"/>
      </a:accent5>
      <a:accent6>
        <a:srgbClr val="BA8B66"/>
      </a:accent6>
      <a:hlink>
        <a:srgbClr val="008B9F"/>
      </a:hlink>
      <a:folHlink>
        <a:srgbClr val="008B9F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E17F9-D350-49F2-A680-6B284874D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Middelburg, R. [Renée]</dc:creator>
  <cp:keywords/>
  <dc:description/>
  <cp:lastModifiedBy>Veen, R. van der [Ron]</cp:lastModifiedBy>
  <cp:revision>7</cp:revision>
  <cp:lastPrinted>2019-06-27T10:16:00Z</cp:lastPrinted>
  <dcterms:created xsi:type="dcterms:W3CDTF">2022-11-21T08:31:00Z</dcterms:created>
  <dcterms:modified xsi:type="dcterms:W3CDTF">2023-01-23T07:47:00Z</dcterms:modified>
</cp:coreProperties>
</file>