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E8" w:rsidRPr="00C241B8" w:rsidRDefault="00480975" w:rsidP="00A5415B">
      <w:pPr>
        <w:pStyle w:val="Titel"/>
      </w:pPr>
      <w:bookmarkStart w:id="0" w:name="_GoBack"/>
      <w:bookmarkEnd w:id="0"/>
      <w:r w:rsidRPr="00480975">
        <w:t>Bijlage D3</w:t>
      </w:r>
      <w:r w:rsidR="00A5415B" w:rsidRPr="00480975">
        <w:t xml:space="preserve"> – Formul</w:t>
      </w:r>
      <w:r w:rsidRPr="00480975">
        <w:t>ier</w:t>
      </w:r>
      <w:r>
        <w:t xml:space="preserve"> Referenties </w:t>
      </w:r>
      <w:r w:rsidR="00CB5D0E">
        <w:t>perceel 3</w:t>
      </w:r>
    </w:p>
    <w:p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="00CB4595">
        <w:t>referenties, zie paragraaf 4.2.3</w:t>
      </w:r>
      <w:r>
        <w:t>.</w:t>
      </w:r>
      <w:r w:rsidR="00015305">
        <w:t>3.</w:t>
      </w:r>
    </w:p>
    <w:p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:rsidR="00A5415B" w:rsidRDefault="00A5415B" w:rsidP="00A5415B"/>
    <w:p w:rsidR="00A5415B" w:rsidRDefault="00A5415B" w:rsidP="00A5415B">
      <w:r>
        <w:t>Opmerking: Gemeente Nissewaard behoudt zich het recht voor om zonder tussenkomst van de Inschrijver contact op te nemen met de referenten.</w:t>
      </w:r>
    </w:p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A5415B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:rsidR="00A5415B" w:rsidRDefault="00A5415B" w:rsidP="00CB4595">
            <w:r>
              <w:t>KERNCOMPETENTIE 1:</w:t>
            </w:r>
            <w:r w:rsidR="00CB4595">
              <w:t xml:space="preserve"> </w:t>
            </w:r>
            <w:r w:rsidR="00CB5D0E" w:rsidRPr="00CB5D0E">
              <w:t xml:space="preserve">Inschrijver heeft ervaring met het ter beschikking stellen van Uitzendkrachten voor horecapersoneel, waarbij minimaal een gefactureerde omzet is gerealiseerd van </w:t>
            </w:r>
            <w:r w:rsidR="00CB5D0E" w:rsidRPr="00015305">
              <w:rPr>
                <w:u w:val="single"/>
              </w:rPr>
              <w:t>€ 75.000,-- excl. BTW per jaar.</w:t>
            </w:r>
          </w:p>
        </w:tc>
      </w:tr>
      <w:tr w:rsidR="00A5415B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referentie:</w:t>
            </w:r>
          </w:p>
          <w:p w:rsidR="00A5415B" w:rsidRDefault="00A5415B" w:rsidP="00A5415B">
            <w:r>
              <w:t>Soort organisatie:</w:t>
            </w:r>
          </w:p>
          <w:p w:rsidR="00A5415B" w:rsidRDefault="00A5415B" w:rsidP="00A5415B">
            <w:r>
              <w:t>Adres:</w:t>
            </w:r>
          </w:p>
          <w:p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contactpersoon referentie:</w:t>
            </w:r>
          </w:p>
          <w:p w:rsidR="00A5415B" w:rsidRDefault="00A5415B" w:rsidP="00A5415B">
            <w:r>
              <w:t>Functie:</w:t>
            </w:r>
          </w:p>
          <w:p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A5415B">
        <w:tc>
          <w:tcPr>
            <w:tcW w:w="2235" w:type="dxa"/>
            <w:vMerge w:val="restart"/>
          </w:tcPr>
          <w:p w:rsidR="00A5415B" w:rsidRDefault="00A5415B" w:rsidP="00A5415B">
            <w:r>
              <w:t xml:space="preserve">Waarde in € </w:t>
            </w:r>
          </w:p>
          <w:p w:rsidR="00A5415B" w:rsidRDefault="00A5415B" w:rsidP="00A5415B">
            <w:r>
              <w:t>Datum start project:</w:t>
            </w:r>
          </w:p>
          <w:p w:rsidR="00A5415B" w:rsidRDefault="00A5415B" w:rsidP="00A5415B">
            <w:r>
              <w:t>Datum eind project:</w:t>
            </w:r>
          </w:p>
          <w:p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2930D0">
        <w:trPr>
          <w:trHeight w:val="1822"/>
        </w:trPr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Pr="00C241B8" w:rsidRDefault="00A5415B" w:rsidP="00C241B8"/>
        </w:tc>
      </w:tr>
    </w:tbl>
    <w:p w:rsidR="000401FE" w:rsidRDefault="000401FE" w:rsidP="00A5415B"/>
    <w:p w:rsidR="000401FE" w:rsidRDefault="000401FE" w:rsidP="000401FE">
      <w:r>
        <w:br w:type="page"/>
      </w:r>
    </w:p>
    <w:p w:rsidR="00A5415B" w:rsidRDefault="00A5415B" w:rsidP="00A5415B"/>
    <w:p w:rsidR="00A5415B" w:rsidRDefault="00A5415B" w:rsidP="00A5415B"/>
    <w:p w:rsidR="00A5415B" w:rsidRDefault="00A5415B" w:rsidP="00A5415B"/>
    <w:p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1"/>
        <w:gridCol w:w="7173"/>
      </w:tblGrid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Handtekening:</w:t>
            </w:r>
          </w:p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:rsidR="00A5415B" w:rsidRDefault="00A5415B" w:rsidP="00A5415B"/>
        </w:tc>
      </w:tr>
    </w:tbl>
    <w:p w:rsidR="00A5415B" w:rsidRPr="00A5415B" w:rsidRDefault="00A5415B" w:rsidP="00A5415B"/>
    <w:sectPr w:rsidR="00A5415B" w:rsidRPr="00A5415B" w:rsidSect="00C241B8">
      <w:headerReference w:type="default" r:id="rId8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15B" w:rsidRDefault="00A5415B" w:rsidP="00525B77">
      <w:r>
        <w:separator/>
      </w:r>
    </w:p>
  </w:endnote>
  <w:endnote w:type="continuationSeparator" w:id="0">
    <w:p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15B" w:rsidRDefault="00A5415B" w:rsidP="00525B77">
      <w:r>
        <w:separator/>
      </w:r>
    </w:p>
  </w:footnote>
  <w:footnote w:type="continuationSeparator" w:id="0">
    <w:p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B8" w:rsidRDefault="00C241B8">
    <w:pPr>
      <w:pStyle w:val="Koptekst"/>
    </w:pPr>
    <w:r w:rsidRPr="00C241B8">
      <w:rPr>
        <w:noProof/>
        <w:lang w:eastAsia="nl-N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C0449A6"/>
    <w:multiLevelType w:val="hybridMultilevel"/>
    <w:tmpl w:val="9014D396"/>
    <w:lvl w:ilvl="0" w:tplc="229C2480">
      <w:start w:val="1"/>
      <w:numFmt w:val="upperLetter"/>
      <w:lvlText w:val="%1."/>
      <w:lvlJc w:val="left"/>
      <w:pPr>
        <w:ind w:left="1069" w:hanging="360"/>
      </w:pPr>
    </w:lvl>
    <w:lvl w:ilvl="1" w:tplc="04130019">
      <w:start w:val="1"/>
      <w:numFmt w:val="lowerLetter"/>
      <w:lvlText w:val="%2."/>
      <w:lvlJc w:val="left"/>
      <w:pPr>
        <w:ind w:left="1789" w:hanging="360"/>
      </w:pPr>
    </w:lvl>
    <w:lvl w:ilvl="2" w:tplc="0413001B">
      <w:start w:val="1"/>
      <w:numFmt w:val="lowerRoman"/>
      <w:lvlText w:val="%3."/>
      <w:lvlJc w:val="right"/>
      <w:pPr>
        <w:ind w:left="2509" w:hanging="180"/>
      </w:p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>
      <w:start w:val="1"/>
      <w:numFmt w:val="lowerLetter"/>
      <w:lvlText w:val="%5."/>
      <w:lvlJc w:val="left"/>
      <w:pPr>
        <w:ind w:left="3949" w:hanging="360"/>
      </w:pPr>
    </w:lvl>
    <w:lvl w:ilvl="5" w:tplc="0413001B">
      <w:start w:val="1"/>
      <w:numFmt w:val="lowerRoman"/>
      <w:lvlText w:val="%6."/>
      <w:lvlJc w:val="right"/>
      <w:pPr>
        <w:ind w:left="4669" w:hanging="180"/>
      </w:pPr>
    </w:lvl>
    <w:lvl w:ilvl="6" w:tplc="0413000F">
      <w:start w:val="1"/>
      <w:numFmt w:val="decimal"/>
      <w:lvlText w:val="%7."/>
      <w:lvlJc w:val="left"/>
      <w:pPr>
        <w:ind w:left="5389" w:hanging="360"/>
      </w:pPr>
    </w:lvl>
    <w:lvl w:ilvl="7" w:tplc="04130019">
      <w:start w:val="1"/>
      <w:numFmt w:val="lowerLetter"/>
      <w:lvlText w:val="%8."/>
      <w:lvlJc w:val="left"/>
      <w:pPr>
        <w:ind w:left="6109" w:hanging="360"/>
      </w:pPr>
    </w:lvl>
    <w:lvl w:ilvl="8" w:tplc="0413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923"/>
    <w:rsid w:val="00015305"/>
    <w:rsid w:val="000401FE"/>
    <w:rsid w:val="00057ACE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80975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0E7E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CB4595"/>
    <w:rsid w:val="00CB5D0E"/>
    <w:rsid w:val="00D519A9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0DEAE283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401FE"/>
  </w:style>
  <w:style w:type="character" w:styleId="Verwijzingopmerking">
    <w:name w:val="annotation reference"/>
    <w:basedOn w:val="Standaardalinea-lettertype"/>
    <w:uiPriority w:val="99"/>
    <w:semiHidden/>
    <w:unhideWhenUsed/>
    <w:rsid w:val="000401F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4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9A874-B95C-44C6-BC4E-1B5D1EEA8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Kranenburg, Karin van</cp:lastModifiedBy>
  <cp:revision>4</cp:revision>
  <dcterms:created xsi:type="dcterms:W3CDTF">2022-09-15T12:55:00Z</dcterms:created>
  <dcterms:modified xsi:type="dcterms:W3CDTF">2022-09-19T17:33:00Z</dcterms:modified>
</cp:coreProperties>
</file>