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F282" w14:textId="77777777" w:rsidR="00BE5F2D" w:rsidRDefault="00BE5F2D" w:rsidP="00BE5F2D">
      <w:r>
        <w:t>fio: this platform does not support process shared mutexes, forcing use of threads. Use the 'thread' option to get rid of this warning.</w:t>
      </w:r>
    </w:p>
    <w:p w14:paraId="25CB5EE9" w14:textId="77777777" w:rsidR="00BE5F2D" w:rsidRDefault="00BE5F2D" w:rsidP="00BE5F2D">
      <w:r>
        <w:t>xxx: (g=0): rw=randrw, bs=(R) 4096B-16.0KiB, (W) 8192B-16.0KiB, (T) 8192B-16.0KiB, ioengine=windowsaio, iodepth=32</w:t>
      </w:r>
    </w:p>
    <w:p w14:paraId="0604E9E3" w14:textId="77777777" w:rsidR="00BE5F2D" w:rsidRDefault="00BE5F2D" w:rsidP="00BE5F2D">
      <w:r>
        <w:t>...</w:t>
      </w:r>
    </w:p>
    <w:p w14:paraId="058D69C2" w14:textId="77777777" w:rsidR="00BE5F2D" w:rsidRDefault="00BE5F2D" w:rsidP="00BE5F2D">
      <w:r>
        <w:t>fio-3.27</w:t>
      </w:r>
    </w:p>
    <w:p w14:paraId="1D1EE51C" w14:textId="77777777" w:rsidR="00BE5F2D" w:rsidRDefault="00BE5F2D" w:rsidP="00BE5F2D">
      <w:r>
        <w:t>Starting 16 threads</w:t>
      </w:r>
    </w:p>
    <w:p w14:paraId="45482E66" w14:textId="77777777" w:rsidR="00BE5F2D" w:rsidRDefault="00BE5F2D" w:rsidP="00BE5F2D">
      <w:r>
        <w:t>xxx: Laying out IO file (1 file / 100000MiB)</w:t>
      </w:r>
    </w:p>
    <w:p w14:paraId="7D28E6FA" w14:textId="77777777" w:rsidR="00BE5F2D" w:rsidRDefault="00BE5F2D" w:rsidP="00BE5F2D"/>
    <w:p w14:paraId="2532028D" w14:textId="77777777" w:rsidR="00BE5F2D" w:rsidRDefault="00BE5F2D" w:rsidP="00BE5F2D">
      <w:r>
        <w:t>xxx: (groupid=0, jobs=16): err= 0: pid=484: Thu Jun 23 07:49:11 2022</w:t>
      </w:r>
    </w:p>
    <w:p w14:paraId="0A98AD46" w14:textId="77777777" w:rsidR="00BE5F2D" w:rsidRDefault="00BE5F2D" w:rsidP="00BE5F2D">
      <w:r>
        <w:t xml:space="preserve">  read: IOPS=96, BW=733KiB/s (750kB/s)(2577MiB/3601973msec)</w:t>
      </w:r>
    </w:p>
    <w:p w14:paraId="1E3C05F0" w14:textId="77777777" w:rsidR="00BE5F2D" w:rsidRDefault="00BE5F2D" w:rsidP="00BE5F2D">
      <w:r>
        <w:t xml:space="preserve">    slat (usec): min=6, max=14917, avg=22.34, stdev=60.77</w:t>
      </w:r>
    </w:p>
    <w:p w14:paraId="7FBC81CE" w14:textId="77777777" w:rsidR="00BE5F2D" w:rsidRDefault="00BE5F2D" w:rsidP="00BE5F2D">
      <w:r>
        <w:t xml:space="preserve">    clat (msec): min=1461, max=12396, avg=2661.28, stdev=872.46</w:t>
      </w:r>
    </w:p>
    <w:p w14:paraId="7DCCAFD2" w14:textId="77777777" w:rsidR="00BE5F2D" w:rsidRDefault="00BE5F2D" w:rsidP="00BE5F2D">
      <w:r>
        <w:t xml:space="preserve">     lat (msec): min=1461, max=12396, avg=2661.31, stdev=872.46</w:t>
      </w:r>
    </w:p>
    <w:p w14:paraId="30821263" w14:textId="77777777" w:rsidR="00BE5F2D" w:rsidRDefault="00BE5F2D" w:rsidP="00BE5F2D">
      <w:r>
        <w:t xml:space="preserve">    clat percentiles (msec):</w:t>
      </w:r>
    </w:p>
    <w:p w14:paraId="090826A0" w14:textId="77777777" w:rsidR="00BE5F2D" w:rsidRDefault="00BE5F2D" w:rsidP="00BE5F2D">
      <w:r>
        <w:t xml:space="preserve">     |  1.00th=[ 1670],  5.00th=[ 1804], 10.00th=[ 1888], 20.00th=[ 2039],</w:t>
      </w:r>
    </w:p>
    <w:p w14:paraId="18BE869E" w14:textId="77777777" w:rsidR="00BE5F2D" w:rsidRDefault="00BE5F2D" w:rsidP="00BE5F2D">
      <w:r>
        <w:t xml:space="preserve">     | 30.00th=[ 2165], 40.00th=[ 2333], 50.00th=[ 2500], 60.00th=[ 2668],</w:t>
      </w:r>
    </w:p>
    <w:p w14:paraId="603F219B" w14:textId="77777777" w:rsidR="00BE5F2D" w:rsidRDefault="00BE5F2D" w:rsidP="00BE5F2D">
      <w:r>
        <w:t xml:space="preserve">     | 70.00th=[ 2869], 80.00th=[ 3071], 90.00th=[ 3507], 95.00th=[ 3977],</w:t>
      </w:r>
    </w:p>
    <w:p w14:paraId="70F918B6" w14:textId="77777777" w:rsidR="00BE5F2D" w:rsidRDefault="00BE5F2D" w:rsidP="00BE5F2D">
      <w:r>
        <w:t xml:space="preserve">     | 99.00th=[ 6342], 99.50th=[ 7886], 99.90th=[10134], 99.95th=[11208],</w:t>
      </w:r>
    </w:p>
    <w:p w14:paraId="1F36036B" w14:textId="77777777" w:rsidR="00BE5F2D" w:rsidRDefault="00BE5F2D" w:rsidP="00BE5F2D">
      <w:r>
        <w:t xml:space="preserve">     | 99.99th=[11879]</w:t>
      </w:r>
    </w:p>
    <w:p w14:paraId="762DD8BD" w14:textId="77777777" w:rsidR="00BE5F2D" w:rsidRDefault="00BE5F2D" w:rsidP="00BE5F2D">
      <w:r>
        <w:t xml:space="preserve">   bw (  KiB/s): min=  112, max= 6593, per=100.00%, avg=1612.84, stdev=84.74, samples=53992</w:t>
      </w:r>
    </w:p>
    <w:p w14:paraId="57E0C5B1" w14:textId="77777777" w:rsidR="00BE5F2D" w:rsidRDefault="00BE5F2D" w:rsidP="00BE5F2D">
      <w:r>
        <w:t xml:space="preserve">   iops        : min=   16, max=  710, avg=206.93, stdev=10.66, samples=53992</w:t>
      </w:r>
    </w:p>
    <w:p w14:paraId="650CFB07" w14:textId="77777777" w:rsidR="00BE5F2D" w:rsidRDefault="00BE5F2D" w:rsidP="00BE5F2D">
      <w:r>
        <w:t xml:space="preserve">  write: IOPS=96, BW=924KiB/s (946kB/s)(3250MiB/3601973msec); 0 zone resets</w:t>
      </w:r>
    </w:p>
    <w:p w14:paraId="3E0732AE" w14:textId="77777777" w:rsidR="00BE5F2D" w:rsidRDefault="00BE5F2D" w:rsidP="00BE5F2D">
      <w:r>
        <w:t xml:space="preserve">    slat (usec): min=7, max=14290, avg=27.99, stdev=57.52</w:t>
      </w:r>
    </w:p>
    <w:p w14:paraId="35300FB5" w14:textId="77777777" w:rsidR="00BE5F2D" w:rsidRDefault="00BE5F2D" w:rsidP="00BE5F2D">
      <w:r>
        <w:t xml:space="preserve">    clat (msec): min=1465, max=12390, avg=2657.14, stdev=873.65</w:t>
      </w:r>
    </w:p>
    <w:p w14:paraId="0FD76C12" w14:textId="77777777" w:rsidR="00BE5F2D" w:rsidRDefault="00BE5F2D" w:rsidP="00BE5F2D">
      <w:r>
        <w:t xml:space="preserve">     lat (msec): min=1465, max=12390, avg=2657.17, stdev=873.65</w:t>
      </w:r>
    </w:p>
    <w:p w14:paraId="5659B5CB" w14:textId="77777777" w:rsidR="00BE5F2D" w:rsidRDefault="00BE5F2D" w:rsidP="00BE5F2D">
      <w:r>
        <w:t xml:space="preserve">    clat percentiles (msec):</w:t>
      </w:r>
    </w:p>
    <w:p w14:paraId="4AA022FC" w14:textId="77777777" w:rsidR="00BE5F2D" w:rsidRDefault="00BE5F2D" w:rsidP="00BE5F2D">
      <w:r>
        <w:t xml:space="preserve">     |  1.00th=[ 1670],  5.00th=[ 1804], 10.00th=[ 1888], 20.00th=[ 2022],</w:t>
      </w:r>
    </w:p>
    <w:p w14:paraId="7C6AE925" w14:textId="77777777" w:rsidR="00BE5F2D" w:rsidRDefault="00BE5F2D" w:rsidP="00BE5F2D">
      <w:r>
        <w:t xml:space="preserve">     | 30.00th=[ 2165], 40.00th=[ 2333], 50.00th=[ 2500], 60.00th=[ 2668],</w:t>
      </w:r>
    </w:p>
    <w:p w14:paraId="2C7F3B36" w14:textId="77777777" w:rsidR="00BE5F2D" w:rsidRDefault="00BE5F2D" w:rsidP="00BE5F2D">
      <w:r>
        <w:t xml:space="preserve">     | 70.00th=[ 2869], 80.00th=[ 3071], 90.00th=[ 3507], 95.00th=[ 3977],</w:t>
      </w:r>
    </w:p>
    <w:p w14:paraId="280F4961" w14:textId="77777777" w:rsidR="00BE5F2D" w:rsidRDefault="00BE5F2D" w:rsidP="00BE5F2D">
      <w:r>
        <w:t xml:space="preserve">     | 99.00th=[ 6342], 99.50th=[ 7886], 99.90th=[10134], 99.95th=[11208],</w:t>
      </w:r>
    </w:p>
    <w:p w14:paraId="6D7EE201" w14:textId="77777777" w:rsidR="00BE5F2D" w:rsidRDefault="00BE5F2D" w:rsidP="00BE5F2D">
      <w:r>
        <w:t xml:space="preserve">     | 99.99th=[11745]</w:t>
      </w:r>
    </w:p>
    <w:p w14:paraId="37B1436A" w14:textId="77777777" w:rsidR="00BE5F2D" w:rsidRDefault="00BE5F2D" w:rsidP="00BE5F2D">
      <w:r>
        <w:t xml:space="preserve">   bw (  KiB/s): min=  238, max= 7360, per=100.00%, avg=2054.55, stdev=103.96, samples=53507</w:t>
      </w:r>
    </w:p>
    <w:p w14:paraId="26740783" w14:textId="77777777" w:rsidR="00BE5F2D" w:rsidRDefault="00BE5F2D" w:rsidP="00BE5F2D">
      <w:r>
        <w:t xml:space="preserve">   iops        : min=   16, max=  721, avg=208.74, stdev=10.82, samples=53507</w:t>
      </w:r>
    </w:p>
    <w:p w14:paraId="4C50E370" w14:textId="77777777" w:rsidR="00BE5F2D" w:rsidRDefault="00BE5F2D" w:rsidP="00BE5F2D">
      <w:r>
        <w:t xml:space="preserve">  lat (msec)   : 2000=17.86%, &gt;=2000=82.21%</w:t>
      </w:r>
    </w:p>
    <w:p w14:paraId="56321807" w14:textId="77777777" w:rsidR="00BE5F2D" w:rsidRDefault="00BE5F2D" w:rsidP="00BE5F2D">
      <w:r>
        <w:t xml:space="preserve">  cpu          : usr=0.00%, sys=0.02%, ctx=0, majf=0, minf=0</w:t>
      </w:r>
    </w:p>
    <w:p w14:paraId="5AD0A44D" w14:textId="77777777" w:rsidR="00BE5F2D" w:rsidRDefault="00BE5F2D" w:rsidP="00BE5F2D">
      <w:r>
        <w:t xml:space="preserve">  IO depths    : 1=0.0%, 2=0.0%, 4=0.0%, 8=0.0%, 16=0.2%, 32=99.8%, &gt;=64=0.0%</w:t>
      </w:r>
    </w:p>
    <w:p w14:paraId="113BFD0F" w14:textId="77777777" w:rsidR="00BE5F2D" w:rsidRDefault="00BE5F2D" w:rsidP="00BE5F2D">
      <w:r>
        <w:t xml:space="preserve">     submit    : 0=0.0%, 4=100.0%, 8=0.0%, 16=0.0%, 32=0.0%, 64=0.0%, &gt;=64=0.0%</w:t>
      </w:r>
    </w:p>
    <w:p w14:paraId="4567EF2E" w14:textId="77777777" w:rsidR="00BE5F2D" w:rsidRDefault="00BE5F2D" w:rsidP="00BE5F2D">
      <w:r>
        <w:t xml:space="preserve">     complete  : 0=0.0%, 4=100.0%, 8=0.1%, 16=0.1%, 32=0.1%, 64=0.0%, &gt;=64=0.0%</w:t>
      </w:r>
    </w:p>
    <w:p w14:paraId="3F4FA388" w14:textId="77777777" w:rsidR="00BE5F2D" w:rsidRDefault="00BE5F2D" w:rsidP="00BE5F2D">
      <w:r>
        <w:t xml:space="preserve">     issued rwts: total=346812,346515,0,0 short=0,0,0,0 dropped=0,0,0,0</w:t>
      </w:r>
    </w:p>
    <w:p w14:paraId="6D4180DB" w14:textId="77777777" w:rsidR="00BE5F2D" w:rsidRDefault="00BE5F2D" w:rsidP="00BE5F2D">
      <w:r>
        <w:t xml:space="preserve">     latency   : target=0, window=0, percentile=100.00%, depth=32</w:t>
      </w:r>
    </w:p>
    <w:p w14:paraId="04F93358" w14:textId="77777777" w:rsidR="00BE5F2D" w:rsidRDefault="00BE5F2D" w:rsidP="00BE5F2D"/>
    <w:p w14:paraId="67336C17" w14:textId="77777777" w:rsidR="00BE5F2D" w:rsidRDefault="00BE5F2D" w:rsidP="00BE5F2D">
      <w:r>
        <w:t>Run status group 0 (all jobs):</w:t>
      </w:r>
    </w:p>
    <w:p w14:paraId="3AC6A63E" w14:textId="77777777" w:rsidR="00BE5F2D" w:rsidRDefault="00BE5F2D" w:rsidP="00BE5F2D">
      <w:r>
        <w:t xml:space="preserve">   READ: bw=733KiB/s (750kB/s), 733KiB/s-733KiB/s (750kB/s-750kB/s), io=2577MiB (2702MB), run=3601973-3601973msec</w:t>
      </w:r>
    </w:p>
    <w:p w14:paraId="71E463F9" w14:textId="77777777" w:rsidR="00AE5D2B" w:rsidRPr="00AE5D2B" w:rsidRDefault="00BE5F2D" w:rsidP="00BE5F2D">
      <w:r>
        <w:t xml:space="preserve">  WRITE: bw=924KiB/s (946kB/s), 924KiB/s-924KiB/s (946kB/s-946kB/s), io=3250MiB (3408MB), run=3601973-3601973msec</w:t>
      </w:r>
    </w:p>
    <w:sectPr w:rsidR="00AE5D2B" w:rsidRPr="00AE5D2B" w:rsidSect="001D3138">
      <w:pgSz w:w="11906" w:h="16838"/>
      <w:pgMar w:top="2552" w:right="96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29379" w14:textId="77777777" w:rsidR="00BE5F2D" w:rsidRDefault="00BE5F2D">
      <w:r>
        <w:separator/>
      </w:r>
    </w:p>
  </w:endnote>
  <w:endnote w:type="continuationSeparator" w:id="0">
    <w:p w14:paraId="0983169E" w14:textId="77777777" w:rsidR="00BE5F2D" w:rsidRDefault="00BE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4449" w14:textId="77777777" w:rsidR="00BE5F2D" w:rsidRDefault="00BE5F2D">
      <w:r>
        <w:separator/>
      </w:r>
    </w:p>
  </w:footnote>
  <w:footnote w:type="continuationSeparator" w:id="0">
    <w:p w14:paraId="2E6CB83A" w14:textId="77777777" w:rsidR="00BE5F2D" w:rsidRDefault="00BE5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8B"/>
      </v:shape>
    </w:pict>
  </w:numPicBullet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CEEA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E79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26E710A"/>
    <w:lvl w:ilvl="0">
      <w:start w:val="1"/>
      <w:numFmt w:val="bullet"/>
      <w:pStyle w:val="Lijstopsomteken"/>
      <w:lvlText w:val="―"/>
      <w:lvlJc w:val="left"/>
      <w:pPr>
        <w:ind w:left="360" w:hanging="360"/>
      </w:pPr>
      <w:rPr>
        <w:rFonts w:ascii="Trebuchet MS" w:hAnsi="Trebuchet MS" w:hint="default"/>
      </w:rPr>
    </w:lvl>
  </w:abstractNum>
  <w:abstractNum w:abstractNumId="9" w15:restartNumberingAfterBreak="0">
    <w:nsid w:val="04696CC4"/>
    <w:multiLevelType w:val="hybridMultilevel"/>
    <w:tmpl w:val="E4043124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F27A52"/>
    <w:multiLevelType w:val="hybridMultilevel"/>
    <w:tmpl w:val="F858EE80"/>
    <w:lvl w:ilvl="0" w:tplc="4BD8197A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D500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1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CCA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AB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280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0A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03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F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12437"/>
    <w:multiLevelType w:val="hybridMultilevel"/>
    <w:tmpl w:val="28B06B1A"/>
    <w:lvl w:ilvl="0" w:tplc="D6EA59BC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834CA"/>
    <w:multiLevelType w:val="multilevel"/>
    <w:tmpl w:val="EE8E6D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D63895"/>
    <w:multiLevelType w:val="hybridMultilevel"/>
    <w:tmpl w:val="F9085418"/>
    <w:lvl w:ilvl="0" w:tplc="5A06FA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62630D"/>
    <w:multiLevelType w:val="hybridMultilevel"/>
    <w:tmpl w:val="4E4A05F4"/>
    <w:lvl w:ilvl="0" w:tplc="AF8625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667B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7EE47A7"/>
    <w:multiLevelType w:val="hybridMultilevel"/>
    <w:tmpl w:val="1A7ED0EE"/>
    <w:lvl w:ilvl="0" w:tplc="FA985B4A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EC8E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7C7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EF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6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12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26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84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9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21AFB"/>
    <w:multiLevelType w:val="hybridMultilevel"/>
    <w:tmpl w:val="9B2A41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3B7ADA"/>
    <w:multiLevelType w:val="hybridMultilevel"/>
    <w:tmpl w:val="95A2EE94"/>
    <w:lvl w:ilvl="0" w:tplc="190AE208">
      <w:start w:val="1"/>
      <w:numFmt w:val="low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F73280"/>
    <w:multiLevelType w:val="hybridMultilevel"/>
    <w:tmpl w:val="2DB6F45A"/>
    <w:lvl w:ilvl="0" w:tplc="373C79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4AA2BD3"/>
    <w:multiLevelType w:val="hybridMultilevel"/>
    <w:tmpl w:val="D2AEFC0E"/>
    <w:lvl w:ilvl="0" w:tplc="5F0258F0">
      <w:start w:val="1"/>
      <w:numFmt w:val="low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8D2798"/>
    <w:multiLevelType w:val="multilevel"/>
    <w:tmpl w:val="E0163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F5E2ABC"/>
    <w:multiLevelType w:val="multilevel"/>
    <w:tmpl w:val="1A7ED0E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92724D3"/>
    <w:multiLevelType w:val="hybridMultilevel"/>
    <w:tmpl w:val="B644BDCE"/>
    <w:lvl w:ilvl="0" w:tplc="BDDAF0D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1021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86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07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E2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A0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4D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64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E4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3D2201"/>
    <w:multiLevelType w:val="multilevel"/>
    <w:tmpl w:val="2DB6F4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B7428"/>
    <w:multiLevelType w:val="hybridMultilevel"/>
    <w:tmpl w:val="E116B6C0"/>
    <w:lvl w:ilvl="0" w:tplc="BFDC098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3426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44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489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96F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147D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A5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20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BEF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56A5F"/>
    <w:multiLevelType w:val="hybridMultilevel"/>
    <w:tmpl w:val="FB38441E"/>
    <w:lvl w:ilvl="0" w:tplc="0C6E5C7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52F60"/>
    <w:multiLevelType w:val="hybridMultilevel"/>
    <w:tmpl w:val="49E68724"/>
    <w:lvl w:ilvl="0" w:tplc="6BD40420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22B40"/>
    <w:multiLevelType w:val="hybridMultilevel"/>
    <w:tmpl w:val="EF504F30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493B2A"/>
    <w:multiLevelType w:val="hybridMultilevel"/>
    <w:tmpl w:val="D284A828"/>
    <w:lvl w:ilvl="0" w:tplc="EE860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92E485D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9B6418B"/>
    <w:multiLevelType w:val="multilevel"/>
    <w:tmpl w:val="91644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 w15:restartNumberingAfterBreak="0">
    <w:nsid w:val="6DAF2516"/>
    <w:multiLevelType w:val="hybridMultilevel"/>
    <w:tmpl w:val="EB4080CA"/>
    <w:lvl w:ilvl="0" w:tplc="1EF85B92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69821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E8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2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A9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A22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5AB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846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9A4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C328F"/>
    <w:multiLevelType w:val="hybridMultilevel"/>
    <w:tmpl w:val="C630C21C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715E73"/>
    <w:multiLevelType w:val="multilevel"/>
    <w:tmpl w:val="84FE977C"/>
    <w:lvl w:ilvl="0">
      <w:start w:val="1"/>
      <w:numFmt w:val="decimal"/>
      <w:pStyle w:val="Lij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6ED3AEE"/>
    <w:multiLevelType w:val="hybridMultilevel"/>
    <w:tmpl w:val="EE8E6D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6E12FC"/>
    <w:multiLevelType w:val="hybridMultilevel"/>
    <w:tmpl w:val="10ACDE78"/>
    <w:lvl w:ilvl="0" w:tplc="EA3CC3D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070E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49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C0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66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23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85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1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AE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CC20E8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44376308">
    <w:abstractNumId w:val="27"/>
  </w:num>
  <w:num w:numId="2" w16cid:durableId="1902598947">
    <w:abstractNumId w:val="11"/>
  </w:num>
  <w:num w:numId="3" w16cid:durableId="1043403102">
    <w:abstractNumId w:val="14"/>
  </w:num>
  <w:num w:numId="4" w16cid:durableId="1075325593">
    <w:abstractNumId w:val="37"/>
  </w:num>
  <w:num w:numId="5" w16cid:durableId="1910578047">
    <w:abstractNumId w:val="29"/>
  </w:num>
  <w:num w:numId="6" w16cid:durableId="1666590712">
    <w:abstractNumId w:val="10"/>
  </w:num>
  <w:num w:numId="7" w16cid:durableId="808086474">
    <w:abstractNumId w:val="28"/>
  </w:num>
  <w:num w:numId="8" w16cid:durableId="661541798">
    <w:abstractNumId w:val="13"/>
  </w:num>
  <w:num w:numId="9" w16cid:durableId="1208222721">
    <w:abstractNumId w:val="41"/>
  </w:num>
  <w:num w:numId="10" w16cid:durableId="20277683">
    <w:abstractNumId w:val="30"/>
  </w:num>
  <w:num w:numId="11" w16cid:durableId="1909263770">
    <w:abstractNumId w:val="38"/>
  </w:num>
  <w:num w:numId="12" w16cid:durableId="1705204717">
    <w:abstractNumId w:val="25"/>
  </w:num>
  <w:num w:numId="13" w16cid:durableId="1039205690">
    <w:abstractNumId w:val="18"/>
  </w:num>
  <w:num w:numId="14" w16cid:durableId="615328740">
    <w:abstractNumId w:val="21"/>
  </w:num>
  <w:num w:numId="15" w16cid:durableId="618684239">
    <w:abstractNumId w:val="8"/>
  </w:num>
  <w:num w:numId="16" w16cid:durableId="1390150262">
    <w:abstractNumId w:val="7"/>
  </w:num>
  <w:num w:numId="17" w16cid:durableId="41444071">
    <w:abstractNumId w:val="6"/>
  </w:num>
  <w:num w:numId="18" w16cid:durableId="643973673">
    <w:abstractNumId w:val="5"/>
  </w:num>
  <w:num w:numId="19" w16cid:durableId="2095785271">
    <w:abstractNumId w:val="4"/>
  </w:num>
  <w:num w:numId="20" w16cid:durableId="313608164">
    <w:abstractNumId w:val="35"/>
  </w:num>
  <w:num w:numId="21" w16cid:durableId="998386903">
    <w:abstractNumId w:val="3"/>
  </w:num>
  <w:num w:numId="22" w16cid:durableId="2016032182">
    <w:abstractNumId w:val="2"/>
  </w:num>
  <w:num w:numId="23" w16cid:durableId="1337266450">
    <w:abstractNumId w:val="1"/>
  </w:num>
  <w:num w:numId="24" w16cid:durableId="1582569111">
    <w:abstractNumId w:val="0"/>
  </w:num>
  <w:num w:numId="25" w16cid:durableId="110248112">
    <w:abstractNumId w:val="15"/>
  </w:num>
  <w:num w:numId="26" w16cid:durableId="1957826971">
    <w:abstractNumId w:val="31"/>
  </w:num>
  <w:num w:numId="27" w16cid:durableId="871185894">
    <w:abstractNumId w:val="16"/>
  </w:num>
  <w:num w:numId="28" w16cid:durableId="1319309882">
    <w:abstractNumId w:val="23"/>
  </w:num>
  <w:num w:numId="29" w16cid:durableId="1806897892">
    <w:abstractNumId w:val="19"/>
  </w:num>
  <w:num w:numId="30" w16cid:durableId="1535541154">
    <w:abstractNumId w:val="26"/>
  </w:num>
  <w:num w:numId="31" w16cid:durableId="1192767067">
    <w:abstractNumId w:val="39"/>
  </w:num>
  <w:num w:numId="32" w16cid:durableId="1990592901">
    <w:abstractNumId w:val="34"/>
  </w:num>
  <w:num w:numId="33" w16cid:durableId="784035964">
    <w:abstractNumId w:val="42"/>
  </w:num>
  <w:num w:numId="34" w16cid:durableId="1152991462">
    <w:abstractNumId w:val="17"/>
  </w:num>
  <w:num w:numId="35" w16cid:durableId="320937998">
    <w:abstractNumId w:val="9"/>
  </w:num>
  <w:num w:numId="36" w16cid:durableId="718631888">
    <w:abstractNumId w:val="40"/>
  </w:num>
  <w:num w:numId="37" w16cid:durableId="1096291212">
    <w:abstractNumId w:val="12"/>
  </w:num>
  <w:num w:numId="38" w16cid:durableId="1660306838">
    <w:abstractNumId w:val="22"/>
  </w:num>
  <w:num w:numId="39" w16cid:durableId="1904094762">
    <w:abstractNumId w:val="20"/>
  </w:num>
  <w:num w:numId="40" w16cid:durableId="1808232977">
    <w:abstractNumId w:val="32"/>
  </w:num>
  <w:num w:numId="41" w16cid:durableId="8215842">
    <w:abstractNumId w:val="33"/>
  </w:num>
  <w:num w:numId="42" w16cid:durableId="554967507">
    <w:abstractNumId w:val="24"/>
  </w:num>
  <w:num w:numId="43" w16cid:durableId="56741778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2D"/>
    <w:rsid w:val="00084411"/>
    <w:rsid w:val="001204E3"/>
    <w:rsid w:val="001B67DC"/>
    <w:rsid w:val="001D3138"/>
    <w:rsid w:val="002C5554"/>
    <w:rsid w:val="002E7667"/>
    <w:rsid w:val="00313188"/>
    <w:rsid w:val="0035474E"/>
    <w:rsid w:val="003E57B1"/>
    <w:rsid w:val="004260D7"/>
    <w:rsid w:val="00446D69"/>
    <w:rsid w:val="0045012D"/>
    <w:rsid w:val="00472914"/>
    <w:rsid w:val="004A4245"/>
    <w:rsid w:val="004B7689"/>
    <w:rsid w:val="004D13C1"/>
    <w:rsid w:val="004E017F"/>
    <w:rsid w:val="005032C0"/>
    <w:rsid w:val="005252C7"/>
    <w:rsid w:val="00530DD8"/>
    <w:rsid w:val="00534A26"/>
    <w:rsid w:val="0058714C"/>
    <w:rsid w:val="005F3BF5"/>
    <w:rsid w:val="0069706D"/>
    <w:rsid w:val="00824DD2"/>
    <w:rsid w:val="00865823"/>
    <w:rsid w:val="00865C11"/>
    <w:rsid w:val="008B256D"/>
    <w:rsid w:val="008C63C6"/>
    <w:rsid w:val="0097514D"/>
    <w:rsid w:val="0098242C"/>
    <w:rsid w:val="009A5B4A"/>
    <w:rsid w:val="00A4264D"/>
    <w:rsid w:val="00A47A9D"/>
    <w:rsid w:val="00A70F80"/>
    <w:rsid w:val="00AC7976"/>
    <w:rsid w:val="00AD4C43"/>
    <w:rsid w:val="00AE5708"/>
    <w:rsid w:val="00AE5D2B"/>
    <w:rsid w:val="00BE5F2D"/>
    <w:rsid w:val="00C6744D"/>
    <w:rsid w:val="00CB1A9B"/>
    <w:rsid w:val="00CD5CEE"/>
    <w:rsid w:val="00DC2129"/>
    <w:rsid w:val="00DE3B97"/>
    <w:rsid w:val="00DF3B44"/>
    <w:rsid w:val="00DF5CF5"/>
    <w:rsid w:val="00E7453E"/>
    <w:rsid w:val="00EF3C60"/>
    <w:rsid w:val="00F06BB0"/>
    <w:rsid w:val="00FA17EB"/>
    <w:rsid w:val="00F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70B0DD4"/>
  <w15:chartTrackingRefBased/>
  <w15:docId w15:val="{424AA901-8907-483C-B97C-737A5290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>
      <w:pPr>
        <w:spacing w:line="28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endnote reference" w:semiHidden="1"/>
    <w:lsdException w:name="endnote text" w:semiHidden="1"/>
    <w:lsdException w:name="macro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14C"/>
    <w:pPr>
      <w:spacing w:line="280" w:lineRule="atLeast"/>
    </w:pPr>
  </w:style>
  <w:style w:type="paragraph" w:styleId="Kop1">
    <w:name w:val="heading 1"/>
    <w:aliases w:val="Kop 1 notitie (Hoofdstuk)"/>
    <w:basedOn w:val="Standaard"/>
    <w:next w:val="Standaard"/>
    <w:qFormat/>
    <w:rsid w:val="00A70F80"/>
    <w:pPr>
      <w:keepNext/>
      <w:keepLines/>
      <w:numPr>
        <w:numId w:val="40"/>
      </w:numPr>
      <w:spacing w:after="120" w:line="600" w:lineRule="exact"/>
      <w:ind w:left="0" w:firstLine="0"/>
      <w:outlineLvl w:val="0"/>
    </w:pPr>
    <w:rPr>
      <w:rFonts w:cs="Arial"/>
      <w:bCs/>
      <w:kern w:val="32"/>
      <w:sz w:val="56"/>
      <w:szCs w:val="32"/>
    </w:rPr>
  </w:style>
  <w:style w:type="paragraph" w:styleId="Kop2">
    <w:name w:val="heading 2"/>
    <w:aliases w:val="Kop 2 notitie (Paragraaf)"/>
    <w:basedOn w:val="Kop1"/>
    <w:next w:val="Standaard"/>
    <w:qFormat/>
    <w:rsid w:val="00A70F80"/>
    <w:pPr>
      <w:numPr>
        <w:ilvl w:val="1"/>
      </w:numPr>
      <w:spacing w:before="40" w:after="0" w:line="320" w:lineRule="exact"/>
      <w:ind w:left="0" w:firstLine="0"/>
      <w:outlineLvl w:val="1"/>
    </w:pPr>
    <w:rPr>
      <w:b/>
      <w:bCs w:val="0"/>
      <w:iCs/>
      <w:sz w:val="28"/>
      <w:szCs w:val="28"/>
    </w:rPr>
  </w:style>
  <w:style w:type="paragraph" w:styleId="Kop3">
    <w:name w:val="heading 3"/>
    <w:aliases w:val="Kop 3 notitie (Sub paragraaf)"/>
    <w:basedOn w:val="Kop2"/>
    <w:next w:val="Standaard"/>
    <w:qFormat/>
    <w:rsid w:val="00A70F80"/>
    <w:pPr>
      <w:numPr>
        <w:ilvl w:val="2"/>
      </w:numPr>
      <w:spacing w:line="280" w:lineRule="exact"/>
      <w:ind w:left="0" w:firstLine="0"/>
      <w:outlineLvl w:val="2"/>
    </w:pPr>
    <w:rPr>
      <w:b w:val="0"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A70F80"/>
    <w:pPr>
      <w:keepNext/>
      <w:keepLines/>
      <w:numPr>
        <w:ilvl w:val="3"/>
        <w:numId w:val="40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semiHidden/>
    <w:qFormat/>
    <w:rsid w:val="00DF3B44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DF3B44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DF3B44"/>
    <w:pPr>
      <w:numPr>
        <w:ilvl w:val="6"/>
        <w:numId w:val="40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DF3B44"/>
    <w:pPr>
      <w:numPr>
        <w:ilvl w:val="7"/>
        <w:numId w:val="40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DF3B44"/>
    <w:pPr>
      <w:numPr>
        <w:ilvl w:val="8"/>
        <w:numId w:val="4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aliases w:val="Kop- en voettekst2"/>
    <w:basedOn w:val="Standaard"/>
    <w:semiHidden/>
    <w:rsid w:val="00A70F80"/>
    <w:pPr>
      <w:tabs>
        <w:tab w:val="center" w:pos="4536"/>
        <w:tab w:val="right" w:pos="9072"/>
      </w:tabs>
    </w:pPr>
    <w:rPr>
      <w:sz w:val="16"/>
    </w:rPr>
  </w:style>
  <w:style w:type="paragraph" w:customStyle="1" w:styleId="Leadsintro">
    <w:name w:val="Leads/intro"/>
    <w:basedOn w:val="Standaard"/>
    <w:next w:val="Standaard"/>
    <w:semiHidden/>
    <w:rsid w:val="00E7453E"/>
    <w:rPr>
      <w:b/>
    </w:rPr>
  </w:style>
  <w:style w:type="paragraph" w:styleId="Inhopg1">
    <w:name w:val="toc 1"/>
    <w:basedOn w:val="Standaard"/>
    <w:next w:val="Standaard"/>
    <w:autoRedefine/>
    <w:semiHidden/>
    <w:rsid w:val="00E7453E"/>
  </w:style>
  <w:style w:type="paragraph" w:styleId="Notitiekop">
    <w:name w:val="Note Heading"/>
    <w:basedOn w:val="Standaard"/>
    <w:next w:val="Standaard"/>
    <w:semiHidden/>
    <w:rsid w:val="00E7453E"/>
    <w:rPr>
      <w:b/>
      <w:caps/>
      <w:sz w:val="38"/>
    </w:rPr>
  </w:style>
  <w:style w:type="paragraph" w:styleId="Voettekst">
    <w:name w:val="footer"/>
    <w:basedOn w:val="Standaard"/>
    <w:semiHidden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aliases w:val="Lijst (opsommingsteken)"/>
    <w:basedOn w:val="Standaard"/>
    <w:rsid w:val="00865C11"/>
    <w:pPr>
      <w:numPr>
        <w:numId w:val="15"/>
      </w:numPr>
    </w:pPr>
  </w:style>
  <w:style w:type="paragraph" w:styleId="Lijstnummering">
    <w:name w:val="List Number"/>
    <w:aliases w:val="Lijst (genummerd)"/>
    <w:basedOn w:val="Standaard"/>
    <w:rsid w:val="001D3138"/>
    <w:pPr>
      <w:numPr>
        <w:numId w:val="39"/>
      </w:numPr>
      <w:ind w:left="340" w:hanging="340"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semiHidden/>
    <w:rsid w:val="0098242C"/>
  </w:style>
  <w:style w:type="paragraph" w:styleId="Lijst">
    <w:name w:val="List"/>
    <w:aliases w:val="Lijst (genummerd)_1"/>
    <w:basedOn w:val="Standaard"/>
    <w:semiHidden/>
    <w:rsid w:val="00865C11"/>
    <w:pPr>
      <w:numPr>
        <w:numId w:val="31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</w:pPr>
  </w:style>
  <w:style w:type="paragraph" w:styleId="Citaat">
    <w:name w:val="Quote"/>
    <w:basedOn w:val="Standaard"/>
    <w:next w:val="Standaard"/>
    <w:link w:val="CitaatChar"/>
    <w:qFormat/>
    <w:rsid w:val="0045012D"/>
    <w:pPr>
      <w:spacing w:line="420" w:lineRule="atLeast"/>
      <w:ind w:left="862" w:right="862"/>
      <w:jc w:val="center"/>
    </w:pPr>
    <w:rPr>
      <w:iCs/>
      <w:color w:val="47A23F"/>
      <w:sz w:val="36"/>
    </w:rPr>
  </w:style>
  <w:style w:type="paragraph" w:customStyle="1" w:styleId="Tabelkop">
    <w:name w:val="Tabelkop"/>
    <w:basedOn w:val="Standaard"/>
    <w:rsid w:val="001D3138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7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8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9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22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3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4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semiHidden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semiHidden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Kop 0 Titel notitie"/>
    <w:basedOn w:val="Standaard"/>
    <w:next w:val="Standaard"/>
    <w:qFormat/>
    <w:rsid w:val="001D3138"/>
    <w:pPr>
      <w:spacing w:before="40" w:line="600" w:lineRule="exact"/>
    </w:pPr>
    <w:rPr>
      <w:rFonts w:cs="Arial"/>
      <w:bCs/>
      <w:kern w:val="28"/>
      <w:sz w:val="56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1"/>
    <w:basedOn w:val="Standaardalinea-lettertype"/>
    <w:uiPriority w:val="1"/>
    <w:qFormat/>
    <w:rsid w:val="00AE5D2B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semiHidden/>
    <w:rsid w:val="009A5B4A"/>
    <w:rPr>
      <w:b/>
      <w:sz w:val="14"/>
    </w:rPr>
  </w:style>
  <w:style w:type="character" w:styleId="Voetnootmarkering">
    <w:name w:val="footnote reference"/>
    <w:basedOn w:val="Standaardalinea-lettertype"/>
    <w:semiHidden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CD5CEE"/>
    <w:pPr>
      <w:spacing w:line="26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sz w:val="18"/>
      </w:rPr>
      <w:tblPr/>
      <w:tcPr>
        <w:shd w:val="clear" w:color="auto" w:fill="D0D0CE"/>
      </w:tcPr>
    </w:tblStyle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semiHidden/>
    <w:rsid w:val="004E017F"/>
    <w:rPr>
      <w:rFonts w:cs="Courier New"/>
    </w:rPr>
  </w:style>
  <w:style w:type="character" w:customStyle="1" w:styleId="CitaatChar">
    <w:name w:val="Citaat Char"/>
    <w:basedOn w:val="Standaardalinea-lettertype"/>
    <w:link w:val="Citaat"/>
    <w:rsid w:val="0045012D"/>
    <w:rPr>
      <w:rFonts w:ascii="Trebuchet MS" w:hAnsi="Trebuchet MS"/>
      <w:iCs/>
      <w:color w:val="47A23F"/>
      <w:sz w:val="36"/>
    </w:rPr>
  </w:style>
  <w:style w:type="paragraph" w:customStyle="1" w:styleId="Kop-envoettekst">
    <w:name w:val="Kop- en voettekst"/>
    <w:basedOn w:val="Standaard"/>
    <w:qFormat/>
    <w:rsid w:val="001D3138"/>
    <w:rPr>
      <w:sz w:val="16"/>
    </w:rPr>
  </w:style>
  <w:style w:type="paragraph" w:customStyle="1" w:styleId="Referentie">
    <w:name w:val="Referentie"/>
    <w:basedOn w:val="Standaard"/>
    <w:qFormat/>
    <w:rsid w:val="001D3138"/>
    <w:rPr>
      <w:sz w:val="16"/>
    </w:rPr>
  </w:style>
  <w:style w:type="paragraph" w:customStyle="1" w:styleId="Sjabloonnaam">
    <w:name w:val="Sjabloonnaam"/>
    <w:basedOn w:val="Standaard"/>
    <w:next w:val="Standaard"/>
    <w:qFormat/>
    <w:rsid w:val="001D3138"/>
    <w:pPr>
      <w:spacing w:line="440" w:lineRule="exact"/>
    </w:pPr>
    <w:rPr>
      <w:i/>
      <w:sz w:val="40"/>
    </w:rPr>
  </w:style>
  <w:style w:type="paragraph" w:customStyle="1" w:styleId="Tabeltekst">
    <w:name w:val="Tabeltekst"/>
    <w:basedOn w:val="Tabelkop"/>
    <w:qFormat/>
    <w:rsid w:val="001D3138"/>
    <w:rPr>
      <w:b w:val="0"/>
    </w:rPr>
  </w:style>
  <w:style w:type="paragraph" w:customStyle="1" w:styleId="Kop1briefkopalinea">
    <w:name w:val="_Kop 1 brief (kop alinea)"/>
    <w:basedOn w:val="Standaard"/>
    <w:next w:val="Standaard"/>
    <w:qFormat/>
    <w:rsid w:val="00CB1A9B"/>
    <w:pPr>
      <w:outlineLvl w:val="0"/>
    </w:pPr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CB1A9B"/>
    <w:pPr>
      <w:outlineLvl w:val="1"/>
    </w:pPr>
    <w:rPr>
      <w:b/>
      <w:i/>
    </w:rPr>
  </w:style>
  <w:style w:type="paragraph" w:customStyle="1" w:styleId="Documentsoort">
    <w:name w:val="Documentsoort"/>
    <w:basedOn w:val="Standaard"/>
    <w:next w:val="Standaard"/>
    <w:qFormat/>
    <w:rsid w:val="008C63C6"/>
    <w:pPr>
      <w:spacing w:before="240" w:line="400" w:lineRule="atLeast"/>
    </w:pPr>
    <w:rPr>
      <w:i/>
      <w:sz w:val="36"/>
    </w:rPr>
  </w:style>
  <w:style w:type="table" w:customStyle="1" w:styleId="TabelLansingerlandgroen">
    <w:name w:val="Tabel Lansingerland groen"/>
    <w:basedOn w:val="Standaardtabel"/>
    <w:uiPriority w:val="99"/>
    <w:rsid w:val="00865823"/>
    <w:pPr>
      <w:spacing w:line="28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</w:rPr>
      <w:tblPr/>
      <w:tcPr>
        <w:shd w:val="clear" w:color="auto" w:fill="47A23F"/>
      </w:tcPr>
    </w:tblStylePr>
  </w:style>
  <w:style w:type="table" w:customStyle="1" w:styleId="TabelLansingerlandrood">
    <w:name w:val="Tabel Lansingerland rood"/>
    <w:basedOn w:val="Standaardtabel"/>
    <w:uiPriority w:val="99"/>
    <w:rsid w:val="00865823"/>
    <w:pPr>
      <w:spacing w:line="240" w:lineRule="auto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color w:val="FFFFFF" w:themeColor="background1"/>
      </w:rPr>
      <w:tblPr/>
      <w:tcPr>
        <w:shd w:val="clear" w:color="auto" w:fill="BA0C2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365D2-159B-457A-B461-FC24ED4EC8E9}"/>
</file>

<file path=customXml/itemProps2.xml><?xml version="1.0" encoding="utf-8"?>
<ds:datastoreItem xmlns:ds="http://schemas.openxmlformats.org/officeDocument/2006/customXml" ds:itemID="{C5CD33A6-B1D8-4590-B336-AEF69391B3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2396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 Boer, den</dc:creator>
  <cp:keywords/>
  <dc:description/>
  <cp:lastModifiedBy>Farah Sediqi</cp:lastModifiedBy>
  <cp:revision>2</cp:revision>
  <dcterms:created xsi:type="dcterms:W3CDTF">2022-08-11T08:45:00Z</dcterms:created>
  <dcterms:modified xsi:type="dcterms:W3CDTF">2022-08-11T08:45:00Z</dcterms:modified>
</cp:coreProperties>
</file>