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B52D2" w14:textId="77777777" w:rsidR="00C94D01" w:rsidRPr="000558C2" w:rsidRDefault="00796414" w:rsidP="00796414">
      <w:pPr>
        <w:tabs>
          <w:tab w:val="left" w:pos="780"/>
        </w:tabs>
        <w:rPr>
          <w:rFonts w:asciiTheme="minorHAnsi" w:hAnsiTheme="minorHAnsi" w:cstheme="minorHAnsi"/>
          <w:b/>
          <w:sz w:val="20"/>
          <w:szCs w:val="20"/>
        </w:rPr>
      </w:pPr>
      <w:bookmarkStart w:id="0" w:name="_Toc201658519"/>
      <w:r w:rsidRPr="000558C2">
        <w:rPr>
          <w:rFonts w:asciiTheme="minorHAnsi" w:hAnsiTheme="minorHAnsi" w:cstheme="minorHAnsi"/>
          <w:b/>
          <w:sz w:val="20"/>
          <w:szCs w:val="20"/>
        </w:rPr>
        <w:tab/>
      </w:r>
    </w:p>
    <w:p w14:paraId="52D4EC79" w14:textId="77777777" w:rsidR="00C94D01" w:rsidRPr="000558C2" w:rsidRDefault="00C94D01" w:rsidP="00C94D01">
      <w:pPr>
        <w:jc w:val="center"/>
        <w:rPr>
          <w:rFonts w:asciiTheme="minorHAnsi" w:hAnsiTheme="minorHAnsi" w:cstheme="minorHAnsi"/>
          <w:b/>
          <w:sz w:val="20"/>
          <w:szCs w:val="20"/>
        </w:rPr>
      </w:pPr>
    </w:p>
    <w:p w14:paraId="4D80C1E9" w14:textId="77777777" w:rsidR="00C94D01" w:rsidRPr="000558C2" w:rsidRDefault="00C94D01" w:rsidP="00C94D01">
      <w:pPr>
        <w:jc w:val="center"/>
        <w:rPr>
          <w:rFonts w:asciiTheme="minorHAnsi" w:hAnsiTheme="minorHAnsi" w:cstheme="minorHAnsi"/>
          <w:b/>
          <w:sz w:val="20"/>
          <w:szCs w:val="20"/>
        </w:rPr>
      </w:pPr>
    </w:p>
    <w:p w14:paraId="5F9BED52" w14:textId="77777777" w:rsidR="00C94D01" w:rsidRPr="000558C2" w:rsidRDefault="00C94D01" w:rsidP="00C94D01">
      <w:pPr>
        <w:jc w:val="center"/>
        <w:rPr>
          <w:rFonts w:asciiTheme="minorHAnsi" w:hAnsiTheme="minorHAnsi" w:cstheme="minorHAnsi"/>
          <w:b/>
          <w:sz w:val="20"/>
          <w:szCs w:val="20"/>
        </w:rPr>
      </w:pPr>
    </w:p>
    <w:p w14:paraId="7BEC4F48" w14:textId="77777777" w:rsidR="00C94D01" w:rsidRPr="000558C2" w:rsidRDefault="00C94D01" w:rsidP="00C94D01">
      <w:pPr>
        <w:jc w:val="center"/>
        <w:rPr>
          <w:rFonts w:asciiTheme="minorHAnsi" w:hAnsiTheme="minorHAnsi" w:cstheme="minorHAnsi"/>
          <w:b/>
          <w:sz w:val="20"/>
          <w:szCs w:val="20"/>
        </w:rPr>
      </w:pPr>
    </w:p>
    <w:p w14:paraId="33AA7DF6" w14:textId="77777777" w:rsidR="00C94D01" w:rsidRPr="000558C2" w:rsidRDefault="00C94D01" w:rsidP="00C94D01">
      <w:pPr>
        <w:jc w:val="center"/>
        <w:rPr>
          <w:rFonts w:asciiTheme="minorHAnsi" w:hAnsiTheme="minorHAnsi" w:cstheme="minorHAnsi"/>
          <w:b/>
          <w:sz w:val="20"/>
          <w:szCs w:val="20"/>
        </w:rPr>
      </w:pPr>
    </w:p>
    <w:p w14:paraId="2EAF0323" w14:textId="77777777" w:rsidR="00C94D01" w:rsidRPr="000558C2" w:rsidRDefault="00C94D01" w:rsidP="00C94D01">
      <w:pPr>
        <w:jc w:val="center"/>
        <w:rPr>
          <w:rFonts w:asciiTheme="minorHAnsi" w:hAnsiTheme="minorHAnsi" w:cstheme="minorHAnsi"/>
          <w:b/>
          <w:sz w:val="28"/>
          <w:szCs w:val="28"/>
        </w:rPr>
      </w:pPr>
      <w:r w:rsidRPr="000558C2">
        <w:rPr>
          <w:rFonts w:asciiTheme="minorHAnsi" w:hAnsiTheme="minorHAnsi" w:cstheme="minorHAnsi"/>
          <w:b/>
          <w:sz w:val="28"/>
          <w:szCs w:val="28"/>
        </w:rPr>
        <w:t>Service Level Agreement (SLA</w:t>
      </w:r>
      <w:bookmarkEnd w:id="0"/>
      <w:r w:rsidRPr="000558C2">
        <w:rPr>
          <w:rFonts w:asciiTheme="minorHAnsi" w:hAnsiTheme="minorHAnsi" w:cstheme="minorHAnsi"/>
          <w:b/>
          <w:sz w:val="28"/>
          <w:szCs w:val="28"/>
        </w:rPr>
        <w:t>)</w:t>
      </w:r>
    </w:p>
    <w:p w14:paraId="0B18151C" w14:textId="77777777" w:rsidR="00C94D01" w:rsidRPr="000558C2" w:rsidRDefault="00C94D01" w:rsidP="00C94D01">
      <w:pPr>
        <w:jc w:val="center"/>
        <w:rPr>
          <w:rFonts w:asciiTheme="minorHAnsi" w:hAnsiTheme="minorHAnsi" w:cstheme="minorHAnsi"/>
          <w:b/>
          <w:sz w:val="28"/>
          <w:szCs w:val="28"/>
        </w:rPr>
      </w:pPr>
    </w:p>
    <w:p w14:paraId="35EE79E9" w14:textId="77777777" w:rsidR="006F1DD0" w:rsidRPr="000558C2" w:rsidRDefault="006F1DD0" w:rsidP="00C94D01">
      <w:pPr>
        <w:jc w:val="center"/>
        <w:rPr>
          <w:rFonts w:asciiTheme="minorHAnsi" w:hAnsiTheme="minorHAnsi" w:cstheme="minorHAnsi"/>
          <w:sz w:val="28"/>
          <w:szCs w:val="28"/>
        </w:rPr>
      </w:pPr>
    </w:p>
    <w:p w14:paraId="18C7B5F7" w14:textId="77777777" w:rsidR="00883284" w:rsidRPr="000558C2" w:rsidRDefault="00F7080D" w:rsidP="00C94D01">
      <w:pPr>
        <w:jc w:val="center"/>
        <w:rPr>
          <w:rFonts w:asciiTheme="minorHAnsi" w:hAnsiTheme="minorHAnsi" w:cstheme="minorHAnsi"/>
          <w:sz w:val="28"/>
          <w:szCs w:val="28"/>
        </w:rPr>
      </w:pPr>
      <w:r w:rsidRPr="000558C2">
        <w:rPr>
          <w:rFonts w:asciiTheme="minorHAnsi" w:hAnsiTheme="minorHAnsi" w:cstheme="minorHAnsi"/>
          <w:sz w:val="28"/>
          <w:szCs w:val="28"/>
        </w:rPr>
        <w:t>Werktuigbouwkundige werkzaamheden</w:t>
      </w:r>
    </w:p>
    <w:p w14:paraId="409C81CC" w14:textId="77777777" w:rsidR="00883284" w:rsidRPr="000558C2" w:rsidRDefault="00883284" w:rsidP="00C94D01">
      <w:pPr>
        <w:jc w:val="center"/>
        <w:rPr>
          <w:rFonts w:asciiTheme="minorHAnsi" w:hAnsiTheme="minorHAnsi" w:cstheme="minorHAnsi"/>
          <w:sz w:val="28"/>
          <w:szCs w:val="28"/>
        </w:rPr>
      </w:pPr>
    </w:p>
    <w:p w14:paraId="4F2C4A5F" w14:textId="77777777" w:rsidR="006F1DD0" w:rsidRPr="000558C2" w:rsidRDefault="006F1DD0" w:rsidP="00C94D01">
      <w:pPr>
        <w:jc w:val="center"/>
        <w:rPr>
          <w:rFonts w:asciiTheme="minorHAnsi" w:hAnsiTheme="minorHAnsi" w:cstheme="minorHAnsi"/>
          <w:b/>
          <w:sz w:val="28"/>
          <w:szCs w:val="28"/>
        </w:rPr>
      </w:pPr>
    </w:p>
    <w:p w14:paraId="712E017D" w14:textId="77777777" w:rsidR="00883284" w:rsidRPr="000558C2" w:rsidRDefault="00883284" w:rsidP="00C94D01">
      <w:pPr>
        <w:jc w:val="center"/>
        <w:rPr>
          <w:rFonts w:asciiTheme="minorHAnsi" w:hAnsiTheme="minorHAnsi" w:cstheme="minorHAnsi"/>
          <w:b/>
          <w:sz w:val="28"/>
          <w:szCs w:val="28"/>
        </w:rPr>
      </w:pPr>
    </w:p>
    <w:p w14:paraId="0CFC1698" w14:textId="77777777" w:rsidR="00C94D01" w:rsidRPr="000558C2" w:rsidRDefault="00C94D01" w:rsidP="00C94D01">
      <w:pPr>
        <w:jc w:val="center"/>
        <w:rPr>
          <w:rFonts w:asciiTheme="minorHAnsi" w:hAnsiTheme="minorHAnsi" w:cstheme="minorHAnsi"/>
          <w:sz w:val="28"/>
          <w:szCs w:val="28"/>
          <w:lang w:val="en-US"/>
        </w:rPr>
      </w:pPr>
      <w:r w:rsidRPr="000558C2">
        <w:rPr>
          <w:rFonts w:asciiTheme="minorHAnsi" w:hAnsiTheme="minorHAnsi" w:cstheme="minorHAnsi"/>
          <w:sz w:val="28"/>
          <w:szCs w:val="28"/>
          <w:lang w:val="en-US"/>
        </w:rPr>
        <w:t>tussen</w:t>
      </w:r>
    </w:p>
    <w:p w14:paraId="3DFB7433" w14:textId="77777777" w:rsidR="00796414" w:rsidRPr="000558C2" w:rsidRDefault="00796414" w:rsidP="00C94D01">
      <w:pPr>
        <w:jc w:val="center"/>
        <w:rPr>
          <w:rFonts w:asciiTheme="minorHAnsi" w:hAnsiTheme="minorHAnsi" w:cstheme="minorHAnsi"/>
          <w:b/>
          <w:sz w:val="28"/>
          <w:szCs w:val="28"/>
          <w:lang w:val="en-US"/>
        </w:rPr>
      </w:pPr>
      <w:r w:rsidRPr="000558C2">
        <w:rPr>
          <w:rFonts w:asciiTheme="minorHAnsi" w:hAnsiTheme="minorHAnsi" w:cstheme="minorHAnsi"/>
          <w:noProof/>
          <w:sz w:val="28"/>
          <w:szCs w:val="28"/>
          <w:lang w:eastAsia="nl-NL"/>
        </w:rPr>
        <w:drawing>
          <wp:anchor distT="0" distB="0" distL="114300" distR="114300" simplePos="0" relativeHeight="251659264" behindDoc="1" locked="0" layoutInCell="1" allowOverlap="1" wp14:anchorId="7376FDC2" wp14:editId="36F1F7DC">
            <wp:simplePos x="0" y="0"/>
            <wp:positionH relativeFrom="column">
              <wp:posOffset>1343660</wp:posOffset>
            </wp:positionH>
            <wp:positionV relativeFrom="paragraph">
              <wp:posOffset>149860</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8" cstate="print"/>
                    <a:srcRect/>
                    <a:stretch>
                      <a:fillRect/>
                    </a:stretch>
                  </pic:blipFill>
                  <pic:spPr bwMode="auto">
                    <a:xfrm>
                      <a:off x="0" y="0"/>
                      <a:ext cx="2717800" cy="811530"/>
                    </a:xfrm>
                    <a:prstGeom prst="rect">
                      <a:avLst/>
                    </a:prstGeom>
                    <a:noFill/>
                    <a:ln w="9525">
                      <a:noFill/>
                      <a:miter lim="800000"/>
                      <a:headEnd/>
                      <a:tailEnd/>
                    </a:ln>
                  </pic:spPr>
                </pic:pic>
              </a:graphicData>
            </a:graphic>
          </wp:anchor>
        </w:drawing>
      </w:r>
    </w:p>
    <w:p w14:paraId="72A59E18" w14:textId="77777777" w:rsidR="00796414" w:rsidRPr="000558C2" w:rsidRDefault="00796414" w:rsidP="00C94D01">
      <w:pPr>
        <w:jc w:val="center"/>
        <w:rPr>
          <w:rFonts w:asciiTheme="minorHAnsi" w:hAnsiTheme="minorHAnsi" w:cstheme="minorHAnsi"/>
          <w:b/>
          <w:sz w:val="28"/>
          <w:szCs w:val="28"/>
          <w:lang w:val="en-US"/>
        </w:rPr>
      </w:pPr>
    </w:p>
    <w:p w14:paraId="56AEE931" w14:textId="77777777" w:rsidR="00C94D01" w:rsidRPr="000558C2" w:rsidRDefault="00C94D01" w:rsidP="00C94D01">
      <w:pPr>
        <w:jc w:val="center"/>
        <w:rPr>
          <w:rFonts w:asciiTheme="minorHAnsi" w:hAnsiTheme="minorHAnsi" w:cstheme="minorHAnsi"/>
          <w:b/>
          <w:sz w:val="28"/>
          <w:szCs w:val="28"/>
          <w:lang w:val="en-US"/>
        </w:rPr>
      </w:pPr>
    </w:p>
    <w:p w14:paraId="0F34DAFD" w14:textId="77777777" w:rsidR="00C94D01" w:rsidRPr="000558C2" w:rsidRDefault="00C94D01" w:rsidP="00C94D01">
      <w:pPr>
        <w:jc w:val="center"/>
        <w:rPr>
          <w:rFonts w:asciiTheme="minorHAnsi" w:hAnsiTheme="minorHAnsi" w:cstheme="minorHAnsi"/>
          <w:b/>
          <w:sz w:val="20"/>
          <w:szCs w:val="20"/>
          <w:lang w:val="en-GB"/>
        </w:rPr>
      </w:pPr>
    </w:p>
    <w:p w14:paraId="79C1DBBF" w14:textId="77777777" w:rsidR="00C94D01" w:rsidRPr="000558C2" w:rsidRDefault="00C94D01" w:rsidP="00C94D01">
      <w:pPr>
        <w:jc w:val="center"/>
        <w:rPr>
          <w:rFonts w:asciiTheme="minorHAnsi" w:hAnsiTheme="minorHAnsi" w:cstheme="minorHAnsi"/>
          <w:b/>
          <w:sz w:val="20"/>
          <w:szCs w:val="20"/>
          <w:lang w:val="en-GB"/>
        </w:rPr>
      </w:pPr>
    </w:p>
    <w:p w14:paraId="1D18254D" w14:textId="77777777" w:rsidR="000B79EC" w:rsidRPr="000558C2" w:rsidRDefault="000B79EC" w:rsidP="00C94D01">
      <w:pPr>
        <w:rPr>
          <w:rFonts w:asciiTheme="minorHAnsi" w:hAnsiTheme="minorHAnsi" w:cstheme="minorHAnsi"/>
          <w:b/>
          <w:sz w:val="20"/>
          <w:szCs w:val="20"/>
          <w:lang w:val="en-GB"/>
        </w:rPr>
      </w:pPr>
    </w:p>
    <w:p w14:paraId="425BB8A4" w14:textId="08C500D8" w:rsidR="00C94D01" w:rsidRPr="000558C2" w:rsidRDefault="00C94D01" w:rsidP="00C94D01">
      <w:pPr>
        <w:rPr>
          <w:rFonts w:asciiTheme="minorHAnsi" w:hAnsiTheme="minorHAnsi" w:cstheme="minorHAnsi"/>
          <w:sz w:val="28"/>
          <w:szCs w:val="20"/>
          <w:lang w:val="en-GB"/>
        </w:rPr>
      </w:pPr>
      <w:r w:rsidRPr="000558C2">
        <w:rPr>
          <w:rFonts w:asciiTheme="minorHAnsi" w:hAnsiTheme="minorHAnsi" w:cstheme="minorHAnsi"/>
          <w:b/>
          <w:sz w:val="20"/>
          <w:szCs w:val="20"/>
          <w:lang w:val="en-GB"/>
        </w:rPr>
        <w:tab/>
      </w:r>
      <w:r w:rsidRPr="000558C2">
        <w:rPr>
          <w:rFonts w:asciiTheme="minorHAnsi" w:hAnsiTheme="minorHAnsi" w:cstheme="minorHAnsi"/>
          <w:b/>
          <w:sz w:val="20"/>
          <w:szCs w:val="20"/>
          <w:lang w:val="en-GB"/>
        </w:rPr>
        <w:tab/>
      </w:r>
      <w:r w:rsidRPr="000558C2">
        <w:rPr>
          <w:rFonts w:asciiTheme="minorHAnsi" w:hAnsiTheme="minorHAnsi" w:cstheme="minorHAnsi"/>
          <w:b/>
          <w:sz w:val="20"/>
          <w:szCs w:val="20"/>
          <w:lang w:val="en-GB"/>
        </w:rPr>
        <w:tab/>
      </w:r>
      <w:r w:rsidRPr="000558C2">
        <w:rPr>
          <w:rFonts w:asciiTheme="minorHAnsi" w:hAnsiTheme="minorHAnsi" w:cstheme="minorHAnsi"/>
          <w:b/>
          <w:sz w:val="20"/>
          <w:szCs w:val="20"/>
          <w:lang w:val="en-GB"/>
        </w:rPr>
        <w:tab/>
      </w:r>
      <w:r w:rsidRPr="000558C2">
        <w:rPr>
          <w:rFonts w:asciiTheme="minorHAnsi" w:hAnsiTheme="minorHAnsi" w:cstheme="minorHAnsi"/>
          <w:b/>
          <w:sz w:val="20"/>
          <w:szCs w:val="20"/>
          <w:lang w:val="en-GB"/>
        </w:rPr>
        <w:tab/>
      </w:r>
      <w:r w:rsidRPr="000558C2">
        <w:rPr>
          <w:rFonts w:asciiTheme="minorHAnsi" w:hAnsiTheme="minorHAnsi" w:cstheme="minorHAnsi"/>
          <w:b/>
          <w:sz w:val="20"/>
          <w:szCs w:val="20"/>
          <w:lang w:val="en-GB"/>
        </w:rPr>
        <w:tab/>
      </w:r>
      <w:r w:rsidR="003774EA">
        <w:rPr>
          <w:rFonts w:asciiTheme="minorHAnsi" w:hAnsiTheme="minorHAnsi" w:cstheme="minorHAnsi"/>
          <w:sz w:val="28"/>
          <w:szCs w:val="20"/>
          <w:lang w:val="en-GB"/>
        </w:rPr>
        <w:t>e</w:t>
      </w:r>
      <w:r w:rsidRPr="000558C2">
        <w:rPr>
          <w:rFonts w:asciiTheme="minorHAnsi" w:hAnsiTheme="minorHAnsi" w:cstheme="minorHAnsi"/>
          <w:sz w:val="28"/>
          <w:szCs w:val="20"/>
          <w:lang w:val="en-GB"/>
        </w:rPr>
        <w:t>n</w:t>
      </w:r>
    </w:p>
    <w:p w14:paraId="53C731DC" w14:textId="77777777" w:rsidR="00416041" w:rsidRPr="000558C2" w:rsidRDefault="00416041" w:rsidP="00C94D01">
      <w:pPr>
        <w:rPr>
          <w:rFonts w:asciiTheme="minorHAnsi" w:hAnsiTheme="minorHAnsi" w:cstheme="minorHAnsi"/>
          <w:sz w:val="28"/>
          <w:szCs w:val="20"/>
          <w:lang w:val="en-GB"/>
        </w:rPr>
      </w:pPr>
    </w:p>
    <w:p w14:paraId="1BD0AD4D" w14:textId="0B358BDE" w:rsidR="000B79EC" w:rsidRPr="003774EA" w:rsidRDefault="000558C2" w:rsidP="00922B9D">
      <w:pPr>
        <w:jc w:val="center"/>
        <w:rPr>
          <w:rFonts w:asciiTheme="minorHAnsi" w:hAnsiTheme="minorHAnsi" w:cstheme="minorHAnsi"/>
          <w:sz w:val="22"/>
          <w:szCs w:val="22"/>
          <w:lang w:val="en-GB"/>
        </w:rPr>
      </w:pPr>
      <w:r w:rsidRPr="003774EA">
        <w:rPr>
          <w:rFonts w:asciiTheme="minorHAnsi" w:hAnsiTheme="minorHAnsi" w:cstheme="minorHAnsi"/>
          <w:sz w:val="22"/>
          <w:szCs w:val="22"/>
          <w:lang w:val="en-GB"/>
        </w:rPr>
        <w:t>[leverancier]</w:t>
      </w:r>
    </w:p>
    <w:p w14:paraId="2F95176C" w14:textId="77777777" w:rsidR="00C94D01" w:rsidRPr="000558C2" w:rsidRDefault="00883284" w:rsidP="00C94D01">
      <w:pPr>
        <w:jc w:val="center"/>
        <w:rPr>
          <w:rFonts w:asciiTheme="minorHAnsi" w:hAnsiTheme="minorHAnsi" w:cstheme="minorHAnsi"/>
          <w:b/>
          <w:sz w:val="20"/>
          <w:szCs w:val="20"/>
          <w:lang w:val="en-GB"/>
        </w:rPr>
      </w:pPr>
      <w:r w:rsidRPr="000558C2">
        <w:rPr>
          <w:rFonts w:asciiTheme="minorHAnsi" w:hAnsiTheme="minorHAnsi" w:cstheme="minorHAnsi"/>
          <w:b/>
          <w:sz w:val="20"/>
          <w:szCs w:val="20"/>
          <w:lang w:val="en-GB"/>
        </w:rPr>
        <w:t xml:space="preserve">                          </w:t>
      </w:r>
    </w:p>
    <w:p w14:paraId="05B069C6" w14:textId="77777777" w:rsidR="00C94D01" w:rsidRPr="000558C2" w:rsidRDefault="00C94D01" w:rsidP="00C94D01">
      <w:pPr>
        <w:jc w:val="center"/>
        <w:rPr>
          <w:rFonts w:asciiTheme="minorHAnsi" w:hAnsiTheme="minorHAnsi" w:cstheme="minorHAnsi"/>
          <w:b/>
          <w:color w:val="808080"/>
          <w:sz w:val="20"/>
          <w:szCs w:val="20"/>
          <w:lang w:val="en-GB"/>
        </w:rPr>
      </w:pPr>
    </w:p>
    <w:p w14:paraId="5BD674BE" w14:textId="77777777" w:rsidR="00C94D01" w:rsidRPr="000558C2" w:rsidRDefault="00C94D01" w:rsidP="00C94D01">
      <w:pPr>
        <w:tabs>
          <w:tab w:val="left" w:pos="-1440"/>
        </w:tabs>
        <w:jc w:val="both"/>
        <w:rPr>
          <w:rFonts w:asciiTheme="minorHAnsi" w:hAnsiTheme="minorHAnsi" w:cstheme="minorHAnsi"/>
          <w:sz w:val="20"/>
          <w:szCs w:val="20"/>
          <w:lang w:val="en-GB"/>
        </w:rPr>
      </w:pPr>
    </w:p>
    <w:p w14:paraId="4D49967B" w14:textId="77777777" w:rsidR="00C94D01" w:rsidRPr="000558C2" w:rsidRDefault="00C94D01" w:rsidP="00C94D01">
      <w:pPr>
        <w:tabs>
          <w:tab w:val="left" w:pos="2400"/>
        </w:tabs>
        <w:rPr>
          <w:rFonts w:asciiTheme="minorHAnsi" w:hAnsiTheme="minorHAnsi" w:cstheme="minorHAnsi"/>
          <w:sz w:val="20"/>
          <w:szCs w:val="20"/>
          <w:lang w:val="en-GB"/>
        </w:rPr>
      </w:pPr>
    </w:p>
    <w:tbl>
      <w:tblPr>
        <w:tblpPr w:leftFromText="141" w:rightFromText="141" w:vertAnchor="text" w:horzAnchor="margin" w:tblpY="1334"/>
        <w:tblW w:w="8836" w:type="dxa"/>
        <w:tblLayout w:type="fixed"/>
        <w:tblCellMar>
          <w:left w:w="70" w:type="dxa"/>
          <w:right w:w="70" w:type="dxa"/>
        </w:tblCellMar>
        <w:tblLook w:val="0000" w:firstRow="0" w:lastRow="0" w:firstColumn="0" w:lastColumn="0" w:noHBand="0" w:noVBand="0"/>
      </w:tblPr>
      <w:tblGrid>
        <w:gridCol w:w="1913"/>
        <w:gridCol w:w="6923"/>
      </w:tblGrid>
      <w:tr w:rsidR="00C94D01" w:rsidRPr="003774EA" w14:paraId="29990079" w14:textId="77777777">
        <w:tc>
          <w:tcPr>
            <w:tcW w:w="1913" w:type="dxa"/>
          </w:tcPr>
          <w:p w14:paraId="1B1ED762" w14:textId="77777777" w:rsidR="00006A1D" w:rsidRPr="003774EA" w:rsidRDefault="00006A1D" w:rsidP="00006A1D">
            <w:pPr>
              <w:tabs>
                <w:tab w:val="left" w:pos="1620"/>
              </w:tabs>
              <w:rPr>
                <w:rFonts w:asciiTheme="minorHAnsi" w:hAnsiTheme="minorHAnsi" w:cstheme="minorHAnsi"/>
                <w:sz w:val="22"/>
                <w:szCs w:val="22"/>
              </w:rPr>
            </w:pPr>
          </w:p>
          <w:p w14:paraId="09399742" w14:textId="77777777" w:rsidR="00006A1D" w:rsidRPr="003774EA" w:rsidRDefault="00006A1D" w:rsidP="00006A1D">
            <w:pPr>
              <w:tabs>
                <w:tab w:val="left" w:pos="1620"/>
              </w:tabs>
              <w:rPr>
                <w:rFonts w:asciiTheme="minorHAnsi" w:hAnsiTheme="minorHAnsi" w:cstheme="minorHAnsi"/>
                <w:sz w:val="22"/>
                <w:szCs w:val="22"/>
              </w:rPr>
            </w:pPr>
          </w:p>
          <w:p w14:paraId="016C6B7D" w14:textId="77777777" w:rsidR="00006A1D" w:rsidRPr="003774EA" w:rsidRDefault="00006A1D" w:rsidP="00006A1D">
            <w:pPr>
              <w:tabs>
                <w:tab w:val="left" w:pos="1620"/>
              </w:tabs>
              <w:rPr>
                <w:rFonts w:asciiTheme="minorHAnsi" w:hAnsiTheme="minorHAnsi" w:cstheme="minorHAnsi"/>
                <w:sz w:val="22"/>
                <w:szCs w:val="22"/>
              </w:rPr>
            </w:pPr>
          </w:p>
          <w:p w14:paraId="376449D7" w14:textId="77777777" w:rsidR="00C94D01" w:rsidRPr="003774EA" w:rsidRDefault="009031ED" w:rsidP="00006A1D">
            <w:pPr>
              <w:tabs>
                <w:tab w:val="left" w:pos="1620"/>
              </w:tabs>
              <w:rPr>
                <w:rFonts w:asciiTheme="minorHAnsi" w:hAnsiTheme="minorHAnsi" w:cstheme="minorHAnsi"/>
                <w:sz w:val="22"/>
                <w:szCs w:val="22"/>
              </w:rPr>
            </w:pPr>
            <w:r w:rsidRPr="003774EA">
              <w:rPr>
                <w:rFonts w:asciiTheme="minorHAnsi" w:hAnsiTheme="minorHAnsi" w:cstheme="minorHAnsi"/>
                <w:sz w:val="22"/>
                <w:szCs w:val="22"/>
              </w:rPr>
              <w:t>Opdrachtgever</w:t>
            </w:r>
            <w:r w:rsidR="007C3357" w:rsidRPr="003774EA">
              <w:rPr>
                <w:rFonts w:asciiTheme="minorHAnsi" w:hAnsiTheme="minorHAnsi" w:cstheme="minorHAnsi"/>
                <w:sz w:val="22"/>
                <w:szCs w:val="22"/>
              </w:rPr>
              <w:t xml:space="preserve"> </w:t>
            </w:r>
            <w:r w:rsidR="00C94D01" w:rsidRPr="003774EA">
              <w:rPr>
                <w:rFonts w:asciiTheme="minorHAnsi" w:hAnsiTheme="minorHAnsi" w:cstheme="minorHAnsi"/>
                <w:sz w:val="22"/>
                <w:szCs w:val="22"/>
              </w:rPr>
              <w:t xml:space="preserve">  :</w:t>
            </w:r>
          </w:p>
        </w:tc>
        <w:tc>
          <w:tcPr>
            <w:tcW w:w="6923" w:type="dxa"/>
            <w:vAlign w:val="bottom"/>
          </w:tcPr>
          <w:p w14:paraId="1D719620" w14:textId="77777777" w:rsidR="00C94D01" w:rsidRPr="003774EA" w:rsidRDefault="00796414" w:rsidP="00560BCD">
            <w:pPr>
              <w:rPr>
                <w:rFonts w:asciiTheme="minorHAnsi" w:hAnsiTheme="minorHAnsi" w:cstheme="minorHAnsi"/>
                <w:sz w:val="22"/>
                <w:szCs w:val="22"/>
                <w:lang w:val="en-GB"/>
              </w:rPr>
            </w:pPr>
            <w:r w:rsidRPr="003774EA">
              <w:rPr>
                <w:rFonts w:asciiTheme="minorHAnsi" w:hAnsiTheme="minorHAnsi" w:cstheme="minorHAnsi"/>
                <w:sz w:val="22"/>
                <w:szCs w:val="22"/>
                <w:lang w:val="en-GB"/>
              </w:rPr>
              <w:t>VU</w:t>
            </w:r>
          </w:p>
        </w:tc>
      </w:tr>
      <w:tr w:rsidR="00C94D01" w:rsidRPr="003774EA" w14:paraId="14BE9663" w14:textId="77777777">
        <w:tc>
          <w:tcPr>
            <w:tcW w:w="1913" w:type="dxa"/>
          </w:tcPr>
          <w:p w14:paraId="6DB3FA4C" w14:textId="77777777" w:rsidR="00C94D01" w:rsidRPr="003774EA" w:rsidRDefault="009031ED" w:rsidP="00006A1D">
            <w:pPr>
              <w:tabs>
                <w:tab w:val="left" w:pos="1620"/>
              </w:tabs>
              <w:rPr>
                <w:rFonts w:asciiTheme="minorHAnsi" w:hAnsiTheme="minorHAnsi" w:cstheme="minorHAnsi"/>
                <w:sz w:val="22"/>
                <w:szCs w:val="22"/>
              </w:rPr>
            </w:pPr>
            <w:r w:rsidRPr="003774EA">
              <w:rPr>
                <w:rFonts w:asciiTheme="minorHAnsi" w:hAnsiTheme="minorHAnsi" w:cstheme="minorHAnsi"/>
                <w:sz w:val="22"/>
                <w:szCs w:val="22"/>
              </w:rPr>
              <w:t>Leverancier</w:t>
            </w:r>
            <w:r w:rsidR="00C94D01" w:rsidRPr="003774EA">
              <w:rPr>
                <w:rFonts w:asciiTheme="minorHAnsi" w:hAnsiTheme="minorHAnsi" w:cstheme="minorHAnsi"/>
                <w:sz w:val="22"/>
                <w:szCs w:val="22"/>
              </w:rPr>
              <w:t xml:space="preserve"> </w:t>
            </w:r>
            <w:r w:rsidRPr="003774EA">
              <w:rPr>
                <w:rFonts w:asciiTheme="minorHAnsi" w:hAnsiTheme="minorHAnsi" w:cstheme="minorHAnsi"/>
                <w:sz w:val="22"/>
                <w:szCs w:val="22"/>
              </w:rPr>
              <w:t xml:space="preserve">       </w:t>
            </w:r>
            <w:r w:rsidR="00C94D01" w:rsidRPr="003774EA">
              <w:rPr>
                <w:rFonts w:asciiTheme="minorHAnsi" w:hAnsiTheme="minorHAnsi" w:cstheme="minorHAnsi"/>
                <w:sz w:val="22"/>
                <w:szCs w:val="22"/>
              </w:rPr>
              <w:t>:</w:t>
            </w:r>
          </w:p>
        </w:tc>
        <w:tc>
          <w:tcPr>
            <w:tcW w:w="6923" w:type="dxa"/>
            <w:vAlign w:val="bottom"/>
          </w:tcPr>
          <w:p w14:paraId="2C96155F" w14:textId="3BD21558" w:rsidR="00C94D01" w:rsidRPr="003774EA" w:rsidRDefault="00AC286A" w:rsidP="00560BCD">
            <w:pPr>
              <w:rPr>
                <w:rFonts w:asciiTheme="minorHAnsi" w:hAnsiTheme="minorHAnsi" w:cstheme="minorHAnsi"/>
                <w:sz w:val="22"/>
                <w:szCs w:val="22"/>
              </w:rPr>
            </w:pPr>
            <w:r w:rsidRPr="003774EA">
              <w:rPr>
                <w:rFonts w:asciiTheme="minorHAnsi" w:hAnsiTheme="minorHAnsi" w:cstheme="minorHAnsi"/>
                <w:sz w:val="22"/>
                <w:szCs w:val="22"/>
              </w:rPr>
              <w:t>[naam]</w:t>
            </w:r>
          </w:p>
        </w:tc>
      </w:tr>
      <w:tr w:rsidR="00C94D01" w:rsidRPr="003774EA" w14:paraId="69294737" w14:textId="77777777">
        <w:tc>
          <w:tcPr>
            <w:tcW w:w="1913" w:type="dxa"/>
          </w:tcPr>
          <w:p w14:paraId="6E9C0245" w14:textId="77777777" w:rsidR="00C94D01" w:rsidRPr="003774EA" w:rsidRDefault="00C94D01" w:rsidP="00560BCD">
            <w:pPr>
              <w:tabs>
                <w:tab w:val="left" w:pos="1620"/>
              </w:tabs>
              <w:rPr>
                <w:rFonts w:asciiTheme="minorHAnsi" w:hAnsiTheme="minorHAnsi" w:cstheme="minorHAnsi"/>
                <w:sz w:val="22"/>
                <w:szCs w:val="22"/>
              </w:rPr>
            </w:pPr>
            <w:r w:rsidRPr="003774EA">
              <w:rPr>
                <w:rFonts w:asciiTheme="minorHAnsi" w:hAnsiTheme="minorHAnsi" w:cstheme="minorHAnsi"/>
                <w:sz w:val="22"/>
                <w:szCs w:val="22"/>
              </w:rPr>
              <w:t>Referentie</w:t>
            </w:r>
            <w:r w:rsidRPr="003774EA">
              <w:rPr>
                <w:rFonts w:asciiTheme="minorHAnsi" w:hAnsiTheme="minorHAnsi" w:cstheme="minorHAnsi"/>
                <w:sz w:val="22"/>
                <w:szCs w:val="22"/>
              </w:rPr>
              <w:tab/>
              <w:t xml:space="preserve">: </w:t>
            </w:r>
          </w:p>
        </w:tc>
        <w:tc>
          <w:tcPr>
            <w:tcW w:w="6923" w:type="dxa"/>
            <w:vAlign w:val="bottom"/>
          </w:tcPr>
          <w:p w14:paraId="720FF4A5" w14:textId="00E853F4" w:rsidR="00C94D01" w:rsidRPr="003774EA" w:rsidRDefault="00416041" w:rsidP="00560BCD">
            <w:pPr>
              <w:rPr>
                <w:rFonts w:asciiTheme="minorHAnsi" w:hAnsiTheme="minorHAnsi" w:cstheme="minorHAnsi"/>
                <w:sz w:val="22"/>
                <w:szCs w:val="22"/>
              </w:rPr>
            </w:pPr>
            <w:r w:rsidRPr="003774EA">
              <w:rPr>
                <w:rStyle w:val="Paginanummer"/>
                <w:rFonts w:asciiTheme="minorHAnsi" w:hAnsiTheme="minorHAnsi" w:cstheme="minorHAnsi"/>
                <w:sz w:val="22"/>
                <w:szCs w:val="22"/>
              </w:rPr>
              <w:t>6600/20</w:t>
            </w:r>
            <w:r w:rsidR="00AC286A" w:rsidRPr="003774EA">
              <w:rPr>
                <w:rStyle w:val="Paginanummer"/>
                <w:rFonts w:asciiTheme="minorHAnsi" w:hAnsiTheme="minorHAnsi" w:cstheme="minorHAnsi"/>
                <w:sz w:val="22"/>
                <w:szCs w:val="22"/>
              </w:rPr>
              <w:t>22/…</w:t>
            </w:r>
          </w:p>
        </w:tc>
      </w:tr>
      <w:tr w:rsidR="00C94D01" w:rsidRPr="003774EA" w14:paraId="0716862C" w14:textId="77777777">
        <w:tc>
          <w:tcPr>
            <w:tcW w:w="1913" w:type="dxa"/>
          </w:tcPr>
          <w:p w14:paraId="6F9DEAC2" w14:textId="77777777" w:rsidR="00C94D01" w:rsidRPr="003774EA" w:rsidRDefault="00C94D01" w:rsidP="00560BCD">
            <w:pPr>
              <w:tabs>
                <w:tab w:val="left" w:pos="1620"/>
              </w:tabs>
              <w:rPr>
                <w:rFonts w:asciiTheme="minorHAnsi" w:hAnsiTheme="minorHAnsi" w:cstheme="minorHAnsi"/>
                <w:sz w:val="22"/>
                <w:szCs w:val="22"/>
              </w:rPr>
            </w:pPr>
            <w:r w:rsidRPr="003774EA">
              <w:rPr>
                <w:rFonts w:asciiTheme="minorHAnsi" w:hAnsiTheme="minorHAnsi" w:cstheme="minorHAnsi"/>
                <w:sz w:val="22"/>
                <w:szCs w:val="22"/>
              </w:rPr>
              <w:t>Versie</w:t>
            </w:r>
            <w:r w:rsidRPr="003774EA">
              <w:rPr>
                <w:rFonts w:asciiTheme="minorHAnsi" w:hAnsiTheme="minorHAnsi" w:cstheme="minorHAnsi"/>
                <w:sz w:val="22"/>
                <w:szCs w:val="22"/>
              </w:rPr>
              <w:tab/>
              <w:t xml:space="preserve">: </w:t>
            </w:r>
          </w:p>
        </w:tc>
        <w:tc>
          <w:tcPr>
            <w:tcW w:w="6923" w:type="dxa"/>
            <w:vAlign w:val="bottom"/>
          </w:tcPr>
          <w:p w14:paraId="18441641" w14:textId="2E80CF2C" w:rsidR="00C94D01" w:rsidRPr="003774EA" w:rsidRDefault="00AC286A" w:rsidP="00123B98">
            <w:pPr>
              <w:rPr>
                <w:rFonts w:asciiTheme="minorHAnsi" w:hAnsiTheme="minorHAnsi" w:cstheme="minorHAnsi"/>
                <w:sz w:val="22"/>
                <w:szCs w:val="22"/>
              </w:rPr>
            </w:pPr>
            <w:r w:rsidRPr="003774EA">
              <w:rPr>
                <w:rFonts w:asciiTheme="minorHAnsi" w:hAnsiTheme="minorHAnsi" w:cstheme="minorHAnsi"/>
                <w:sz w:val="22"/>
                <w:szCs w:val="22"/>
              </w:rPr>
              <w:t>0.1</w:t>
            </w:r>
            <w:r w:rsidR="00DE2BF8">
              <w:rPr>
                <w:rFonts w:asciiTheme="minorHAnsi" w:hAnsiTheme="minorHAnsi" w:cstheme="minorHAnsi"/>
                <w:sz w:val="22"/>
                <w:szCs w:val="22"/>
              </w:rPr>
              <w:t xml:space="preserve"> CONCEPT</w:t>
            </w:r>
          </w:p>
        </w:tc>
      </w:tr>
      <w:tr w:rsidR="00C94D01" w:rsidRPr="003774EA" w14:paraId="1C2CDD81" w14:textId="77777777">
        <w:tc>
          <w:tcPr>
            <w:tcW w:w="1913" w:type="dxa"/>
          </w:tcPr>
          <w:p w14:paraId="0625EF33" w14:textId="77777777" w:rsidR="00C94D01" w:rsidRPr="003774EA" w:rsidRDefault="00C94D01" w:rsidP="00560BCD">
            <w:pPr>
              <w:tabs>
                <w:tab w:val="left" w:pos="1620"/>
              </w:tabs>
              <w:rPr>
                <w:rFonts w:asciiTheme="minorHAnsi" w:hAnsiTheme="minorHAnsi" w:cstheme="minorHAnsi"/>
                <w:sz w:val="22"/>
                <w:szCs w:val="22"/>
              </w:rPr>
            </w:pPr>
            <w:r w:rsidRPr="003774EA">
              <w:rPr>
                <w:rFonts w:asciiTheme="minorHAnsi" w:hAnsiTheme="minorHAnsi" w:cstheme="minorHAnsi"/>
                <w:sz w:val="22"/>
                <w:szCs w:val="22"/>
              </w:rPr>
              <w:t>Datum</w:t>
            </w:r>
            <w:r w:rsidRPr="003774EA">
              <w:rPr>
                <w:rFonts w:asciiTheme="minorHAnsi" w:hAnsiTheme="minorHAnsi" w:cstheme="minorHAnsi"/>
                <w:sz w:val="22"/>
                <w:szCs w:val="22"/>
              </w:rPr>
              <w:tab/>
              <w:t xml:space="preserve">: </w:t>
            </w:r>
          </w:p>
        </w:tc>
        <w:tc>
          <w:tcPr>
            <w:tcW w:w="6923" w:type="dxa"/>
            <w:vAlign w:val="bottom"/>
          </w:tcPr>
          <w:p w14:paraId="78562741" w14:textId="3AA1786B" w:rsidR="00C94D01" w:rsidRPr="003774EA" w:rsidRDefault="00AC286A" w:rsidP="00123B98">
            <w:pPr>
              <w:rPr>
                <w:rFonts w:asciiTheme="minorHAnsi" w:hAnsiTheme="minorHAnsi" w:cstheme="minorHAnsi"/>
                <w:sz w:val="22"/>
                <w:szCs w:val="22"/>
              </w:rPr>
            </w:pPr>
            <w:r w:rsidRPr="003774EA">
              <w:rPr>
                <w:rFonts w:asciiTheme="minorHAnsi" w:hAnsiTheme="minorHAnsi" w:cstheme="minorHAnsi"/>
                <w:sz w:val="22"/>
                <w:szCs w:val="22"/>
              </w:rPr>
              <w:t>05-10-2022</w:t>
            </w:r>
          </w:p>
        </w:tc>
      </w:tr>
    </w:tbl>
    <w:p w14:paraId="003A5F21" w14:textId="77777777" w:rsidR="00C94D01" w:rsidRPr="000558C2" w:rsidRDefault="00C94D01" w:rsidP="00C94D01">
      <w:pPr>
        <w:rPr>
          <w:rFonts w:asciiTheme="minorHAnsi" w:hAnsiTheme="minorHAnsi" w:cstheme="minorHAnsi"/>
          <w:sz w:val="20"/>
          <w:szCs w:val="20"/>
        </w:rPr>
      </w:pPr>
    </w:p>
    <w:p w14:paraId="5A60307B" w14:textId="77777777" w:rsidR="00006A1D" w:rsidRPr="000558C2" w:rsidRDefault="00006A1D" w:rsidP="006B6605">
      <w:pPr>
        <w:rPr>
          <w:rFonts w:asciiTheme="minorHAnsi" w:hAnsiTheme="minorHAnsi" w:cstheme="minorHAnsi"/>
          <w:sz w:val="20"/>
          <w:szCs w:val="20"/>
        </w:rPr>
      </w:pPr>
    </w:p>
    <w:p w14:paraId="3730C111" w14:textId="77777777" w:rsidR="00006A1D" w:rsidRPr="000558C2" w:rsidRDefault="00006A1D" w:rsidP="006B6605">
      <w:pPr>
        <w:rPr>
          <w:rFonts w:asciiTheme="minorHAnsi" w:hAnsiTheme="minorHAnsi" w:cstheme="minorHAnsi"/>
          <w:sz w:val="20"/>
          <w:szCs w:val="20"/>
        </w:rPr>
      </w:pPr>
    </w:p>
    <w:p w14:paraId="646B7DFE" w14:textId="77777777" w:rsidR="00006A1D" w:rsidRPr="000558C2" w:rsidRDefault="00006A1D" w:rsidP="006B6605">
      <w:pPr>
        <w:rPr>
          <w:rFonts w:asciiTheme="minorHAnsi" w:hAnsiTheme="minorHAnsi" w:cstheme="minorHAnsi"/>
          <w:sz w:val="20"/>
          <w:szCs w:val="20"/>
        </w:rPr>
      </w:pPr>
    </w:p>
    <w:p w14:paraId="0ACD6ACB" w14:textId="77777777" w:rsidR="001926F9" w:rsidRPr="000558C2" w:rsidRDefault="00C94D01" w:rsidP="006B6605">
      <w:pPr>
        <w:rPr>
          <w:rFonts w:asciiTheme="minorHAnsi" w:hAnsiTheme="minorHAnsi" w:cstheme="minorHAnsi"/>
          <w:sz w:val="20"/>
          <w:szCs w:val="20"/>
        </w:rPr>
      </w:pPr>
      <w:r w:rsidRPr="000558C2">
        <w:rPr>
          <w:rFonts w:asciiTheme="minorHAnsi" w:hAnsiTheme="minorHAnsi" w:cstheme="minorHAnsi"/>
          <w:sz w:val="20"/>
          <w:szCs w:val="20"/>
        </w:rPr>
        <w:br w:type="page"/>
      </w:r>
    </w:p>
    <w:p w14:paraId="0586A858" w14:textId="77777777" w:rsidR="006B6605" w:rsidRPr="000558C2" w:rsidRDefault="006B6605">
      <w:pPr>
        <w:pStyle w:val="Kopvaninhoudsopgave"/>
        <w:rPr>
          <w:rFonts w:asciiTheme="minorHAnsi" w:hAnsiTheme="minorHAnsi" w:cstheme="minorHAnsi"/>
          <w:color w:val="auto"/>
          <w:sz w:val="20"/>
          <w:szCs w:val="20"/>
        </w:rPr>
      </w:pPr>
      <w:r w:rsidRPr="000558C2">
        <w:rPr>
          <w:rFonts w:asciiTheme="minorHAnsi" w:hAnsiTheme="minorHAnsi" w:cstheme="minorHAnsi"/>
          <w:color w:val="auto"/>
          <w:sz w:val="20"/>
          <w:szCs w:val="20"/>
        </w:rPr>
        <w:lastRenderedPageBreak/>
        <w:t>Inhoud</w:t>
      </w:r>
    </w:p>
    <w:p w14:paraId="19F4ED18" w14:textId="77777777" w:rsidR="006B6605" w:rsidRPr="000558C2" w:rsidRDefault="006B6605" w:rsidP="006B6605">
      <w:pPr>
        <w:rPr>
          <w:rFonts w:asciiTheme="minorHAnsi" w:hAnsiTheme="minorHAnsi" w:cstheme="minorHAnsi"/>
          <w:sz w:val="20"/>
          <w:szCs w:val="20"/>
          <w:lang w:eastAsia="nl-NL"/>
        </w:rPr>
      </w:pPr>
    </w:p>
    <w:p w14:paraId="4235FC96" w14:textId="150884A3" w:rsidR="003774EA" w:rsidRPr="003774EA" w:rsidRDefault="008A180F">
      <w:pPr>
        <w:pStyle w:val="Inhopg1"/>
        <w:tabs>
          <w:tab w:val="right" w:leader="dot" w:pos="8636"/>
        </w:tabs>
        <w:rPr>
          <w:rFonts w:asciiTheme="minorHAnsi" w:eastAsiaTheme="minorEastAsia" w:hAnsiTheme="minorHAnsi" w:cstheme="minorHAnsi"/>
          <w:noProof/>
          <w:sz w:val="22"/>
          <w:szCs w:val="22"/>
          <w:lang w:eastAsia="nl-NL"/>
        </w:rPr>
      </w:pPr>
      <w:r w:rsidRPr="003774EA">
        <w:rPr>
          <w:rFonts w:asciiTheme="minorHAnsi" w:hAnsiTheme="minorHAnsi" w:cstheme="minorHAnsi"/>
          <w:sz w:val="22"/>
          <w:szCs w:val="22"/>
        </w:rPr>
        <w:fldChar w:fldCharType="begin"/>
      </w:r>
      <w:r w:rsidR="006B6605" w:rsidRPr="003774EA">
        <w:rPr>
          <w:rFonts w:asciiTheme="minorHAnsi" w:hAnsiTheme="minorHAnsi" w:cstheme="minorHAnsi"/>
          <w:sz w:val="22"/>
          <w:szCs w:val="22"/>
        </w:rPr>
        <w:instrText xml:space="preserve"> TOC \o "1-3" \h \z \u </w:instrText>
      </w:r>
      <w:r w:rsidRPr="003774EA">
        <w:rPr>
          <w:rFonts w:asciiTheme="minorHAnsi" w:hAnsiTheme="minorHAnsi" w:cstheme="minorHAnsi"/>
          <w:sz w:val="22"/>
          <w:szCs w:val="22"/>
        </w:rPr>
        <w:fldChar w:fldCharType="separate"/>
      </w:r>
      <w:hyperlink w:anchor="_Toc115872687" w:history="1">
        <w:r w:rsidR="003774EA" w:rsidRPr="003774EA">
          <w:rPr>
            <w:rStyle w:val="Hyperlink"/>
            <w:rFonts w:asciiTheme="minorHAnsi" w:hAnsiTheme="minorHAnsi" w:cstheme="minorHAnsi"/>
            <w:noProof/>
            <w:sz w:val="22"/>
            <w:szCs w:val="22"/>
          </w:rPr>
          <w:t>Inleiding</w:t>
        </w:r>
        <w:r w:rsidR="003774EA" w:rsidRPr="003774EA">
          <w:rPr>
            <w:rFonts w:asciiTheme="minorHAnsi" w:hAnsiTheme="minorHAnsi" w:cstheme="minorHAnsi"/>
            <w:noProof/>
            <w:webHidden/>
            <w:sz w:val="22"/>
            <w:szCs w:val="22"/>
          </w:rPr>
          <w:tab/>
        </w:r>
        <w:r w:rsidR="003774EA" w:rsidRPr="003774EA">
          <w:rPr>
            <w:rFonts w:asciiTheme="minorHAnsi" w:hAnsiTheme="minorHAnsi" w:cstheme="minorHAnsi"/>
            <w:noProof/>
            <w:webHidden/>
            <w:sz w:val="22"/>
            <w:szCs w:val="22"/>
          </w:rPr>
          <w:fldChar w:fldCharType="begin"/>
        </w:r>
        <w:r w:rsidR="003774EA" w:rsidRPr="003774EA">
          <w:rPr>
            <w:rFonts w:asciiTheme="minorHAnsi" w:hAnsiTheme="minorHAnsi" w:cstheme="minorHAnsi"/>
            <w:noProof/>
            <w:webHidden/>
            <w:sz w:val="22"/>
            <w:szCs w:val="22"/>
          </w:rPr>
          <w:instrText xml:space="preserve"> PAGEREF _Toc115872687 \h </w:instrText>
        </w:r>
        <w:r w:rsidR="003774EA" w:rsidRPr="003774EA">
          <w:rPr>
            <w:rFonts w:asciiTheme="minorHAnsi" w:hAnsiTheme="minorHAnsi" w:cstheme="minorHAnsi"/>
            <w:noProof/>
            <w:webHidden/>
            <w:sz w:val="22"/>
            <w:szCs w:val="22"/>
          </w:rPr>
        </w:r>
        <w:r w:rsidR="003774EA" w:rsidRPr="003774EA">
          <w:rPr>
            <w:rFonts w:asciiTheme="minorHAnsi" w:hAnsiTheme="minorHAnsi" w:cstheme="minorHAnsi"/>
            <w:noProof/>
            <w:webHidden/>
            <w:sz w:val="22"/>
            <w:szCs w:val="22"/>
          </w:rPr>
          <w:fldChar w:fldCharType="separate"/>
        </w:r>
        <w:r w:rsidR="003774EA" w:rsidRPr="003774EA">
          <w:rPr>
            <w:rFonts w:asciiTheme="minorHAnsi" w:hAnsiTheme="minorHAnsi" w:cstheme="minorHAnsi"/>
            <w:noProof/>
            <w:webHidden/>
            <w:sz w:val="22"/>
            <w:szCs w:val="22"/>
          </w:rPr>
          <w:t>3</w:t>
        </w:r>
        <w:r w:rsidR="003774EA" w:rsidRPr="003774EA">
          <w:rPr>
            <w:rFonts w:asciiTheme="minorHAnsi" w:hAnsiTheme="minorHAnsi" w:cstheme="minorHAnsi"/>
            <w:noProof/>
            <w:webHidden/>
            <w:sz w:val="22"/>
            <w:szCs w:val="22"/>
          </w:rPr>
          <w:fldChar w:fldCharType="end"/>
        </w:r>
      </w:hyperlink>
    </w:p>
    <w:p w14:paraId="2C27E188" w14:textId="169BB1B8" w:rsidR="003774EA" w:rsidRPr="003774EA" w:rsidRDefault="003774EA">
      <w:pPr>
        <w:pStyle w:val="Inhopg1"/>
        <w:tabs>
          <w:tab w:val="left" w:pos="440"/>
          <w:tab w:val="right" w:leader="dot" w:pos="8636"/>
        </w:tabs>
        <w:rPr>
          <w:rFonts w:asciiTheme="minorHAnsi" w:eastAsiaTheme="minorEastAsia" w:hAnsiTheme="minorHAnsi" w:cstheme="minorHAnsi"/>
          <w:noProof/>
          <w:sz w:val="22"/>
          <w:szCs w:val="22"/>
          <w:lang w:eastAsia="nl-NL"/>
        </w:rPr>
      </w:pPr>
      <w:hyperlink w:anchor="_Toc115872688" w:history="1">
        <w:r w:rsidRPr="003774EA">
          <w:rPr>
            <w:rStyle w:val="Hyperlink"/>
            <w:rFonts w:asciiTheme="minorHAnsi" w:hAnsiTheme="minorHAnsi" w:cstheme="minorHAnsi"/>
            <w:noProof/>
            <w:sz w:val="22"/>
            <w:szCs w:val="22"/>
          </w:rPr>
          <w:t>1.</w:t>
        </w:r>
        <w:r w:rsidRPr="003774EA">
          <w:rPr>
            <w:rFonts w:asciiTheme="minorHAnsi" w:eastAsiaTheme="minorEastAsia" w:hAnsiTheme="minorHAnsi" w:cstheme="minorHAnsi"/>
            <w:noProof/>
            <w:sz w:val="22"/>
            <w:szCs w:val="22"/>
            <w:lang w:eastAsia="nl-NL"/>
          </w:rPr>
          <w:tab/>
        </w:r>
        <w:r w:rsidRPr="003774EA">
          <w:rPr>
            <w:rStyle w:val="Hyperlink"/>
            <w:rFonts w:asciiTheme="minorHAnsi" w:hAnsiTheme="minorHAnsi" w:cstheme="minorHAnsi"/>
            <w:noProof/>
            <w:sz w:val="22"/>
            <w:szCs w:val="22"/>
          </w:rPr>
          <w:t>Opdracht</w:t>
        </w:r>
        <w:r w:rsidRPr="003774EA">
          <w:rPr>
            <w:rFonts w:asciiTheme="minorHAnsi" w:hAnsiTheme="minorHAnsi" w:cstheme="minorHAnsi"/>
            <w:noProof/>
            <w:webHidden/>
            <w:sz w:val="22"/>
            <w:szCs w:val="22"/>
          </w:rPr>
          <w:tab/>
        </w:r>
        <w:r w:rsidRPr="003774EA">
          <w:rPr>
            <w:rFonts w:asciiTheme="minorHAnsi" w:hAnsiTheme="minorHAnsi" w:cstheme="minorHAnsi"/>
            <w:noProof/>
            <w:webHidden/>
            <w:sz w:val="22"/>
            <w:szCs w:val="22"/>
          </w:rPr>
          <w:fldChar w:fldCharType="begin"/>
        </w:r>
        <w:r w:rsidRPr="003774EA">
          <w:rPr>
            <w:rFonts w:asciiTheme="minorHAnsi" w:hAnsiTheme="minorHAnsi" w:cstheme="minorHAnsi"/>
            <w:noProof/>
            <w:webHidden/>
            <w:sz w:val="22"/>
            <w:szCs w:val="22"/>
          </w:rPr>
          <w:instrText xml:space="preserve"> PAGEREF _Toc115872688 \h </w:instrText>
        </w:r>
        <w:r w:rsidRPr="003774EA">
          <w:rPr>
            <w:rFonts w:asciiTheme="minorHAnsi" w:hAnsiTheme="minorHAnsi" w:cstheme="minorHAnsi"/>
            <w:noProof/>
            <w:webHidden/>
            <w:sz w:val="22"/>
            <w:szCs w:val="22"/>
          </w:rPr>
        </w:r>
        <w:r w:rsidRPr="003774EA">
          <w:rPr>
            <w:rFonts w:asciiTheme="minorHAnsi" w:hAnsiTheme="minorHAnsi" w:cstheme="minorHAnsi"/>
            <w:noProof/>
            <w:webHidden/>
            <w:sz w:val="22"/>
            <w:szCs w:val="22"/>
          </w:rPr>
          <w:fldChar w:fldCharType="separate"/>
        </w:r>
        <w:r w:rsidRPr="003774EA">
          <w:rPr>
            <w:rFonts w:asciiTheme="minorHAnsi" w:hAnsiTheme="minorHAnsi" w:cstheme="minorHAnsi"/>
            <w:noProof/>
            <w:webHidden/>
            <w:sz w:val="22"/>
            <w:szCs w:val="22"/>
          </w:rPr>
          <w:t>4</w:t>
        </w:r>
        <w:r w:rsidRPr="003774EA">
          <w:rPr>
            <w:rFonts w:asciiTheme="minorHAnsi" w:hAnsiTheme="minorHAnsi" w:cstheme="minorHAnsi"/>
            <w:noProof/>
            <w:webHidden/>
            <w:sz w:val="22"/>
            <w:szCs w:val="22"/>
          </w:rPr>
          <w:fldChar w:fldCharType="end"/>
        </w:r>
      </w:hyperlink>
    </w:p>
    <w:p w14:paraId="1103EC7C" w14:textId="59C177E8" w:rsidR="003774EA" w:rsidRPr="003774EA" w:rsidRDefault="003774EA">
      <w:pPr>
        <w:pStyle w:val="Inhopg1"/>
        <w:tabs>
          <w:tab w:val="left" w:pos="440"/>
          <w:tab w:val="right" w:leader="dot" w:pos="8636"/>
        </w:tabs>
        <w:rPr>
          <w:rFonts w:asciiTheme="minorHAnsi" w:eastAsiaTheme="minorEastAsia" w:hAnsiTheme="minorHAnsi" w:cstheme="minorHAnsi"/>
          <w:noProof/>
          <w:sz w:val="22"/>
          <w:szCs w:val="22"/>
          <w:lang w:eastAsia="nl-NL"/>
        </w:rPr>
      </w:pPr>
      <w:hyperlink w:anchor="_Toc115872689" w:history="1">
        <w:r w:rsidRPr="003774EA">
          <w:rPr>
            <w:rStyle w:val="Hyperlink"/>
            <w:rFonts w:asciiTheme="minorHAnsi" w:hAnsiTheme="minorHAnsi" w:cstheme="minorHAnsi"/>
            <w:noProof/>
            <w:sz w:val="22"/>
            <w:szCs w:val="22"/>
          </w:rPr>
          <w:t>2.</w:t>
        </w:r>
        <w:r w:rsidRPr="003774EA">
          <w:rPr>
            <w:rFonts w:asciiTheme="minorHAnsi" w:eastAsiaTheme="minorEastAsia" w:hAnsiTheme="minorHAnsi" w:cstheme="minorHAnsi"/>
            <w:noProof/>
            <w:sz w:val="22"/>
            <w:szCs w:val="22"/>
            <w:lang w:eastAsia="nl-NL"/>
          </w:rPr>
          <w:tab/>
        </w:r>
        <w:r w:rsidRPr="003774EA">
          <w:rPr>
            <w:rStyle w:val="Hyperlink"/>
            <w:rFonts w:asciiTheme="minorHAnsi" w:hAnsiTheme="minorHAnsi" w:cstheme="minorHAnsi"/>
            <w:noProof/>
            <w:sz w:val="22"/>
            <w:szCs w:val="22"/>
          </w:rPr>
          <w:t>Communicatie</w:t>
        </w:r>
        <w:r w:rsidRPr="003774EA">
          <w:rPr>
            <w:rFonts w:asciiTheme="minorHAnsi" w:hAnsiTheme="minorHAnsi" w:cstheme="minorHAnsi"/>
            <w:noProof/>
            <w:webHidden/>
            <w:sz w:val="22"/>
            <w:szCs w:val="22"/>
          </w:rPr>
          <w:tab/>
        </w:r>
        <w:r w:rsidRPr="003774EA">
          <w:rPr>
            <w:rFonts w:asciiTheme="minorHAnsi" w:hAnsiTheme="minorHAnsi" w:cstheme="minorHAnsi"/>
            <w:noProof/>
            <w:webHidden/>
            <w:sz w:val="22"/>
            <w:szCs w:val="22"/>
          </w:rPr>
          <w:fldChar w:fldCharType="begin"/>
        </w:r>
        <w:r w:rsidRPr="003774EA">
          <w:rPr>
            <w:rFonts w:asciiTheme="minorHAnsi" w:hAnsiTheme="minorHAnsi" w:cstheme="minorHAnsi"/>
            <w:noProof/>
            <w:webHidden/>
            <w:sz w:val="22"/>
            <w:szCs w:val="22"/>
          </w:rPr>
          <w:instrText xml:space="preserve"> PAGEREF _Toc115872689 \h </w:instrText>
        </w:r>
        <w:r w:rsidRPr="003774EA">
          <w:rPr>
            <w:rFonts w:asciiTheme="minorHAnsi" w:hAnsiTheme="minorHAnsi" w:cstheme="minorHAnsi"/>
            <w:noProof/>
            <w:webHidden/>
            <w:sz w:val="22"/>
            <w:szCs w:val="22"/>
          </w:rPr>
        </w:r>
        <w:r w:rsidRPr="003774EA">
          <w:rPr>
            <w:rFonts w:asciiTheme="minorHAnsi" w:hAnsiTheme="minorHAnsi" w:cstheme="minorHAnsi"/>
            <w:noProof/>
            <w:webHidden/>
            <w:sz w:val="22"/>
            <w:szCs w:val="22"/>
          </w:rPr>
          <w:fldChar w:fldCharType="separate"/>
        </w:r>
        <w:r w:rsidRPr="003774EA">
          <w:rPr>
            <w:rFonts w:asciiTheme="minorHAnsi" w:hAnsiTheme="minorHAnsi" w:cstheme="minorHAnsi"/>
            <w:noProof/>
            <w:webHidden/>
            <w:sz w:val="22"/>
            <w:szCs w:val="22"/>
          </w:rPr>
          <w:t>4</w:t>
        </w:r>
        <w:r w:rsidRPr="003774EA">
          <w:rPr>
            <w:rFonts w:asciiTheme="minorHAnsi" w:hAnsiTheme="minorHAnsi" w:cstheme="minorHAnsi"/>
            <w:noProof/>
            <w:webHidden/>
            <w:sz w:val="22"/>
            <w:szCs w:val="22"/>
          </w:rPr>
          <w:fldChar w:fldCharType="end"/>
        </w:r>
      </w:hyperlink>
    </w:p>
    <w:p w14:paraId="5E940EDC" w14:textId="46BC90CF" w:rsidR="003774EA" w:rsidRPr="003774EA" w:rsidRDefault="003774EA">
      <w:pPr>
        <w:pStyle w:val="Inhopg1"/>
        <w:tabs>
          <w:tab w:val="left" w:pos="440"/>
          <w:tab w:val="right" w:leader="dot" w:pos="8636"/>
        </w:tabs>
        <w:rPr>
          <w:rFonts w:asciiTheme="minorHAnsi" w:eastAsiaTheme="minorEastAsia" w:hAnsiTheme="minorHAnsi" w:cstheme="minorHAnsi"/>
          <w:noProof/>
          <w:sz w:val="22"/>
          <w:szCs w:val="22"/>
          <w:lang w:eastAsia="nl-NL"/>
        </w:rPr>
      </w:pPr>
      <w:hyperlink w:anchor="_Toc115872690" w:history="1">
        <w:r w:rsidRPr="003774EA">
          <w:rPr>
            <w:rStyle w:val="Hyperlink"/>
            <w:rFonts w:asciiTheme="minorHAnsi" w:hAnsiTheme="minorHAnsi" w:cstheme="minorHAnsi"/>
            <w:noProof/>
            <w:sz w:val="22"/>
            <w:szCs w:val="22"/>
          </w:rPr>
          <w:t xml:space="preserve">3. </w:t>
        </w:r>
        <w:r w:rsidRPr="003774EA">
          <w:rPr>
            <w:rFonts w:asciiTheme="minorHAnsi" w:eastAsiaTheme="minorEastAsia" w:hAnsiTheme="minorHAnsi" w:cstheme="minorHAnsi"/>
            <w:noProof/>
            <w:sz w:val="22"/>
            <w:szCs w:val="22"/>
            <w:lang w:eastAsia="nl-NL"/>
          </w:rPr>
          <w:tab/>
        </w:r>
        <w:r w:rsidRPr="003774EA">
          <w:rPr>
            <w:rStyle w:val="Hyperlink"/>
            <w:rFonts w:asciiTheme="minorHAnsi" w:hAnsiTheme="minorHAnsi" w:cstheme="minorHAnsi"/>
            <w:noProof/>
            <w:sz w:val="22"/>
            <w:szCs w:val="22"/>
          </w:rPr>
          <w:t>Processen</w:t>
        </w:r>
        <w:r w:rsidRPr="003774EA">
          <w:rPr>
            <w:rFonts w:asciiTheme="minorHAnsi" w:hAnsiTheme="minorHAnsi" w:cstheme="minorHAnsi"/>
            <w:noProof/>
            <w:webHidden/>
            <w:sz w:val="22"/>
            <w:szCs w:val="22"/>
          </w:rPr>
          <w:tab/>
        </w:r>
        <w:r w:rsidRPr="003774EA">
          <w:rPr>
            <w:rFonts w:asciiTheme="minorHAnsi" w:hAnsiTheme="minorHAnsi" w:cstheme="minorHAnsi"/>
            <w:noProof/>
            <w:webHidden/>
            <w:sz w:val="22"/>
            <w:szCs w:val="22"/>
          </w:rPr>
          <w:fldChar w:fldCharType="begin"/>
        </w:r>
        <w:r w:rsidRPr="003774EA">
          <w:rPr>
            <w:rFonts w:asciiTheme="minorHAnsi" w:hAnsiTheme="minorHAnsi" w:cstheme="minorHAnsi"/>
            <w:noProof/>
            <w:webHidden/>
            <w:sz w:val="22"/>
            <w:szCs w:val="22"/>
          </w:rPr>
          <w:instrText xml:space="preserve"> PAGEREF _Toc115872690 \h </w:instrText>
        </w:r>
        <w:r w:rsidRPr="003774EA">
          <w:rPr>
            <w:rFonts w:asciiTheme="minorHAnsi" w:hAnsiTheme="minorHAnsi" w:cstheme="minorHAnsi"/>
            <w:noProof/>
            <w:webHidden/>
            <w:sz w:val="22"/>
            <w:szCs w:val="22"/>
          </w:rPr>
        </w:r>
        <w:r w:rsidRPr="003774EA">
          <w:rPr>
            <w:rFonts w:asciiTheme="minorHAnsi" w:hAnsiTheme="minorHAnsi" w:cstheme="minorHAnsi"/>
            <w:noProof/>
            <w:webHidden/>
            <w:sz w:val="22"/>
            <w:szCs w:val="22"/>
          </w:rPr>
          <w:fldChar w:fldCharType="separate"/>
        </w:r>
        <w:r w:rsidRPr="003774EA">
          <w:rPr>
            <w:rFonts w:asciiTheme="minorHAnsi" w:hAnsiTheme="minorHAnsi" w:cstheme="minorHAnsi"/>
            <w:noProof/>
            <w:webHidden/>
            <w:sz w:val="22"/>
            <w:szCs w:val="22"/>
          </w:rPr>
          <w:t>5</w:t>
        </w:r>
        <w:r w:rsidRPr="003774EA">
          <w:rPr>
            <w:rFonts w:asciiTheme="minorHAnsi" w:hAnsiTheme="minorHAnsi" w:cstheme="minorHAnsi"/>
            <w:noProof/>
            <w:webHidden/>
            <w:sz w:val="22"/>
            <w:szCs w:val="22"/>
          </w:rPr>
          <w:fldChar w:fldCharType="end"/>
        </w:r>
      </w:hyperlink>
    </w:p>
    <w:p w14:paraId="710B0880" w14:textId="16607A50" w:rsidR="003774EA" w:rsidRPr="003774EA" w:rsidRDefault="003774EA">
      <w:pPr>
        <w:pStyle w:val="Inhopg2"/>
        <w:tabs>
          <w:tab w:val="right" w:leader="dot" w:pos="8636"/>
        </w:tabs>
        <w:rPr>
          <w:rFonts w:asciiTheme="minorHAnsi" w:eastAsiaTheme="minorEastAsia" w:hAnsiTheme="minorHAnsi" w:cstheme="minorHAnsi"/>
          <w:noProof/>
          <w:sz w:val="22"/>
          <w:szCs w:val="22"/>
          <w:lang w:eastAsia="nl-NL"/>
        </w:rPr>
      </w:pPr>
      <w:hyperlink w:anchor="_Toc115872691" w:history="1">
        <w:r w:rsidRPr="003774EA">
          <w:rPr>
            <w:rStyle w:val="Hyperlink"/>
            <w:rFonts w:asciiTheme="minorHAnsi" w:hAnsiTheme="minorHAnsi" w:cstheme="minorHAnsi"/>
            <w:noProof/>
            <w:sz w:val="22"/>
            <w:szCs w:val="22"/>
          </w:rPr>
          <w:t>3.1 Proces opdrachtverstrekking</w:t>
        </w:r>
        <w:r w:rsidRPr="003774EA">
          <w:rPr>
            <w:rFonts w:asciiTheme="minorHAnsi" w:hAnsiTheme="minorHAnsi" w:cstheme="minorHAnsi"/>
            <w:noProof/>
            <w:webHidden/>
            <w:sz w:val="22"/>
            <w:szCs w:val="22"/>
          </w:rPr>
          <w:tab/>
        </w:r>
        <w:r w:rsidRPr="003774EA">
          <w:rPr>
            <w:rFonts w:asciiTheme="minorHAnsi" w:hAnsiTheme="minorHAnsi" w:cstheme="minorHAnsi"/>
            <w:noProof/>
            <w:webHidden/>
            <w:sz w:val="22"/>
            <w:szCs w:val="22"/>
          </w:rPr>
          <w:fldChar w:fldCharType="begin"/>
        </w:r>
        <w:r w:rsidRPr="003774EA">
          <w:rPr>
            <w:rFonts w:asciiTheme="minorHAnsi" w:hAnsiTheme="minorHAnsi" w:cstheme="minorHAnsi"/>
            <w:noProof/>
            <w:webHidden/>
            <w:sz w:val="22"/>
            <w:szCs w:val="22"/>
          </w:rPr>
          <w:instrText xml:space="preserve"> PAGEREF _Toc115872691 \h </w:instrText>
        </w:r>
        <w:r w:rsidRPr="003774EA">
          <w:rPr>
            <w:rFonts w:asciiTheme="minorHAnsi" w:hAnsiTheme="minorHAnsi" w:cstheme="minorHAnsi"/>
            <w:noProof/>
            <w:webHidden/>
            <w:sz w:val="22"/>
            <w:szCs w:val="22"/>
          </w:rPr>
        </w:r>
        <w:r w:rsidRPr="003774EA">
          <w:rPr>
            <w:rFonts w:asciiTheme="minorHAnsi" w:hAnsiTheme="minorHAnsi" w:cstheme="minorHAnsi"/>
            <w:noProof/>
            <w:webHidden/>
            <w:sz w:val="22"/>
            <w:szCs w:val="22"/>
          </w:rPr>
          <w:fldChar w:fldCharType="separate"/>
        </w:r>
        <w:r w:rsidRPr="003774EA">
          <w:rPr>
            <w:rFonts w:asciiTheme="minorHAnsi" w:hAnsiTheme="minorHAnsi" w:cstheme="minorHAnsi"/>
            <w:noProof/>
            <w:webHidden/>
            <w:sz w:val="22"/>
            <w:szCs w:val="22"/>
          </w:rPr>
          <w:t>5</w:t>
        </w:r>
        <w:r w:rsidRPr="003774EA">
          <w:rPr>
            <w:rFonts w:asciiTheme="minorHAnsi" w:hAnsiTheme="minorHAnsi" w:cstheme="minorHAnsi"/>
            <w:noProof/>
            <w:webHidden/>
            <w:sz w:val="22"/>
            <w:szCs w:val="22"/>
          </w:rPr>
          <w:fldChar w:fldCharType="end"/>
        </w:r>
      </w:hyperlink>
    </w:p>
    <w:p w14:paraId="4F521CFF" w14:textId="654FAF4C" w:rsidR="003774EA" w:rsidRPr="003774EA" w:rsidRDefault="003774EA">
      <w:pPr>
        <w:pStyle w:val="Inhopg2"/>
        <w:tabs>
          <w:tab w:val="right" w:leader="dot" w:pos="8636"/>
        </w:tabs>
        <w:rPr>
          <w:rFonts w:asciiTheme="minorHAnsi" w:eastAsiaTheme="minorEastAsia" w:hAnsiTheme="minorHAnsi" w:cstheme="minorHAnsi"/>
          <w:noProof/>
          <w:sz w:val="22"/>
          <w:szCs w:val="22"/>
          <w:lang w:eastAsia="nl-NL"/>
        </w:rPr>
      </w:pPr>
      <w:hyperlink w:anchor="_Toc115872692" w:history="1">
        <w:r w:rsidRPr="003774EA">
          <w:rPr>
            <w:rStyle w:val="Hyperlink"/>
            <w:rFonts w:asciiTheme="minorHAnsi" w:hAnsiTheme="minorHAnsi" w:cstheme="minorHAnsi"/>
            <w:noProof/>
            <w:sz w:val="22"/>
            <w:szCs w:val="22"/>
          </w:rPr>
          <w:t>3.2 Klachtenprocedure</w:t>
        </w:r>
        <w:r w:rsidRPr="003774EA">
          <w:rPr>
            <w:rFonts w:asciiTheme="minorHAnsi" w:hAnsiTheme="minorHAnsi" w:cstheme="minorHAnsi"/>
            <w:noProof/>
            <w:webHidden/>
            <w:sz w:val="22"/>
            <w:szCs w:val="22"/>
          </w:rPr>
          <w:tab/>
        </w:r>
        <w:r w:rsidRPr="003774EA">
          <w:rPr>
            <w:rFonts w:asciiTheme="minorHAnsi" w:hAnsiTheme="minorHAnsi" w:cstheme="minorHAnsi"/>
            <w:noProof/>
            <w:webHidden/>
            <w:sz w:val="22"/>
            <w:szCs w:val="22"/>
          </w:rPr>
          <w:fldChar w:fldCharType="begin"/>
        </w:r>
        <w:r w:rsidRPr="003774EA">
          <w:rPr>
            <w:rFonts w:asciiTheme="minorHAnsi" w:hAnsiTheme="minorHAnsi" w:cstheme="minorHAnsi"/>
            <w:noProof/>
            <w:webHidden/>
            <w:sz w:val="22"/>
            <w:szCs w:val="22"/>
          </w:rPr>
          <w:instrText xml:space="preserve"> PAGEREF _Toc115872692 \h </w:instrText>
        </w:r>
        <w:r w:rsidRPr="003774EA">
          <w:rPr>
            <w:rFonts w:asciiTheme="minorHAnsi" w:hAnsiTheme="minorHAnsi" w:cstheme="minorHAnsi"/>
            <w:noProof/>
            <w:webHidden/>
            <w:sz w:val="22"/>
            <w:szCs w:val="22"/>
          </w:rPr>
        </w:r>
        <w:r w:rsidRPr="003774EA">
          <w:rPr>
            <w:rFonts w:asciiTheme="minorHAnsi" w:hAnsiTheme="minorHAnsi" w:cstheme="minorHAnsi"/>
            <w:noProof/>
            <w:webHidden/>
            <w:sz w:val="22"/>
            <w:szCs w:val="22"/>
          </w:rPr>
          <w:fldChar w:fldCharType="separate"/>
        </w:r>
        <w:r w:rsidRPr="003774EA">
          <w:rPr>
            <w:rFonts w:asciiTheme="minorHAnsi" w:hAnsiTheme="minorHAnsi" w:cstheme="minorHAnsi"/>
            <w:noProof/>
            <w:webHidden/>
            <w:sz w:val="22"/>
            <w:szCs w:val="22"/>
          </w:rPr>
          <w:t>5</w:t>
        </w:r>
        <w:r w:rsidRPr="003774EA">
          <w:rPr>
            <w:rFonts w:asciiTheme="minorHAnsi" w:hAnsiTheme="minorHAnsi" w:cstheme="minorHAnsi"/>
            <w:noProof/>
            <w:webHidden/>
            <w:sz w:val="22"/>
            <w:szCs w:val="22"/>
          </w:rPr>
          <w:fldChar w:fldCharType="end"/>
        </w:r>
      </w:hyperlink>
    </w:p>
    <w:p w14:paraId="1C2F3E47" w14:textId="7B06DF04" w:rsidR="003774EA" w:rsidRPr="003774EA" w:rsidRDefault="003774EA">
      <w:pPr>
        <w:pStyle w:val="Inhopg2"/>
        <w:tabs>
          <w:tab w:val="right" w:leader="dot" w:pos="8636"/>
        </w:tabs>
        <w:rPr>
          <w:rFonts w:asciiTheme="minorHAnsi" w:eastAsiaTheme="minorEastAsia" w:hAnsiTheme="minorHAnsi" w:cstheme="minorHAnsi"/>
          <w:noProof/>
          <w:sz w:val="22"/>
          <w:szCs w:val="22"/>
          <w:lang w:eastAsia="nl-NL"/>
        </w:rPr>
      </w:pPr>
      <w:hyperlink w:anchor="_Toc115872693" w:history="1">
        <w:r w:rsidRPr="003774EA">
          <w:rPr>
            <w:rStyle w:val="Hyperlink"/>
            <w:rFonts w:asciiTheme="minorHAnsi" w:hAnsiTheme="minorHAnsi" w:cstheme="minorHAnsi"/>
            <w:noProof/>
            <w:sz w:val="22"/>
            <w:szCs w:val="22"/>
          </w:rPr>
          <w:t>3.3 Overige afspraken</w:t>
        </w:r>
        <w:r w:rsidRPr="003774EA">
          <w:rPr>
            <w:rFonts w:asciiTheme="minorHAnsi" w:hAnsiTheme="minorHAnsi" w:cstheme="minorHAnsi"/>
            <w:noProof/>
            <w:webHidden/>
            <w:sz w:val="22"/>
            <w:szCs w:val="22"/>
          </w:rPr>
          <w:tab/>
        </w:r>
        <w:r w:rsidRPr="003774EA">
          <w:rPr>
            <w:rFonts w:asciiTheme="minorHAnsi" w:hAnsiTheme="minorHAnsi" w:cstheme="minorHAnsi"/>
            <w:noProof/>
            <w:webHidden/>
            <w:sz w:val="22"/>
            <w:szCs w:val="22"/>
          </w:rPr>
          <w:fldChar w:fldCharType="begin"/>
        </w:r>
        <w:r w:rsidRPr="003774EA">
          <w:rPr>
            <w:rFonts w:asciiTheme="minorHAnsi" w:hAnsiTheme="minorHAnsi" w:cstheme="minorHAnsi"/>
            <w:noProof/>
            <w:webHidden/>
            <w:sz w:val="22"/>
            <w:szCs w:val="22"/>
          </w:rPr>
          <w:instrText xml:space="preserve"> PAGEREF _Toc115872693 \h </w:instrText>
        </w:r>
        <w:r w:rsidRPr="003774EA">
          <w:rPr>
            <w:rFonts w:asciiTheme="minorHAnsi" w:hAnsiTheme="minorHAnsi" w:cstheme="minorHAnsi"/>
            <w:noProof/>
            <w:webHidden/>
            <w:sz w:val="22"/>
            <w:szCs w:val="22"/>
          </w:rPr>
        </w:r>
        <w:r w:rsidRPr="003774EA">
          <w:rPr>
            <w:rFonts w:asciiTheme="minorHAnsi" w:hAnsiTheme="minorHAnsi" w:cstheme="minorHAnsi"/>
            <w:noProof/>
            <w:webHidden/>
            <w:sz w:val="22"/>
            <w:szCs w:val="22"/>
          </w:rPr>
          <w:fldChar w:fldCharType="separate"/>
        </w:r>
        <w:r w:rsidRPr="003774EA">
          <w:rPr>
            <w:rFonts w:asciiTheme="minorHAnsi" w:hAnsiTheme="minorHAnsi" w:cstheme="minorHAnsi"/>
            <w:noProof/>
            <w:webHidden/>
            <w:sz w:val="22"/>
            <w:szCs w:val="22"/>
          </w:rPr>
          <w:t>6</w:t>
        </w:r>
        <w:r w:rsidRPr="003774EA">
          <w:rPr>
            <w:rFonts w:asciiTheme="minorHAnsi" w:hAnsiTheme="minorHAnsi" w:cstheme="minorHAnsi"/>
            <w:noProof/>
            <w:webHidden/>
            <w:sz w:val="22"/>
            <w:szCs w:val="22"/>
          </w:rPr>
          <w:fldChar w:fldCharType="end"/>
        </w:r>
      </w:hyperlink>
    </w:p>
    <w:p w14:paraId="5B74E2E3" w14:textId="13C4CF18" w:rsidR="003774EA" w:rsidRPr="003774EA" w:rsidRDefault="003774EA">
      <w:pPr>
        <w:pStyle w:val="Inhopg1"/>
        <w:tabs>
          <w:tab w:val="left" w:pos="440"/>
          <w:tab w:val="right" w:leader="dot" w:pos="8636"/>
        </w:tabs>
        <w:rPr>
          <w:rFonts w:asciiTheme="minorHAnsi" w:eastAsiaTheme="minorEastAsia" w:hAnsiTheme="minorHAnsi" w:cstheme="minorHAnsi"/>
          <w:noProof/>
          <w:sz w:val="22"/>
          <w:szCs w:val="22"/>
          <w:lang w:eastAsia="nl-NL"/>
        </w:rPr>
      </w:pPr>
      <w:hyperlink w:anchor="_Toc115872694" w:history="1">
        <w:r w:rsidRPr="003774EA">
          <w:rPr>
            <w:rStyle w:val="Hyperlink"/>
            <w:rFonts w:asciiTheme="minorHAnsi" w:hAnsiTheme="minorHAnsi" w:cstheme="minorHAnsi"/>
            <w:noProof/>
            <w:sz w:val="22"/>
            <w:szCs w:val="22"/>
          </w:rPr>
          <w:t>4.</w:t>
        </w:r>
        <w:r w:rsidRPr="003774EA">
          <w:rPr>
            <w:rFonts w:asciiTheme="minorHAnsi" w:eastAsiaTheme="minorEastAsia" w:hAnsiTheme="minorHAnsi" w:cstheme="minorHAnsi"/>
            <w:noProof/>
            <w:sz w:val="22"/>
            <w:szCs w:val="22"/>
            <w:lang w:eastAsia="nl-NL"/>
          </w:rPr>
          <w:tab/>
        </w:r>
        <w:r w:rsidRPr="003774EA">
          <w:rPr>
            <w:rStyle w:val="Hyperlink"/>
            <w:rFonts w:asciiTheme="minorHAnsi" w:hAnsiTheme="minorHAnsi" w:cstheme="minorHAnsi"/>
            <w:noProof/>
            <w:sz w:val="22"/>
            <w:szCs w:val="22"/>
          </w:rPr>
          <w:t>Managementinformatie</w:t>
        </w:r>
        <w:r w:rsidRPr="003774EA">
          <w:rPr>
            <w:rFonts w:asciiTheme="minorHAnsi" w:hAnsiTheme="minorHAnsi" w:cstheme="minorHAnsi"/>
            <w:noProof/>
            <w:webHidden/>
            <w:sz w:val="22"/>
            <w:szCs w:val="22"/>
          </w:rPr>
          <w:tab/>
        </w:r>
        <w:r w:rsidRPr="003774EA">
          <w:rPr>
            <w:rFonts w:asciiTheme="minorHAnsi" w:hAnsiTheme="minorHAnsi" w:cstheme="minorHAnsi"/>
            <w:noProof/>
            <w:webHidden/>
            <w:sz w:val="22"/>
            <w:szCs w:val="22"/>
          </w:rPr>
          <w:fldChar w:fldCharType="begin"/>
        </w:r>
        <w:r w:rsidRPr="003774EA">
          <w:rPr>
            <w:rFonts w:asciiTheme="minorHAnsi" w:hAnsiTheme="minorHAnsi" w:cstheme="minorHAnsi"/>
            <w:noProof/>
            <w:webHidden/>
            <w:sz w:val="22"/>
            <w:szCs w:val="22"/>
          </w:rPr>
          <w:instrText xml:space="preserve"> PAGEREF _Toc115872694 \h </w:instrText>
        </w:r>
        <w:r w:rsidRPr="003774EA">
          <w:rPr>
            <w:rFonts w:asciiTheme="minorHAnsi" w:hAnsiTheme="minorHAnsi" w:cstheme="minorHAnsi"/>
            <w:noProof/>
            <w:webHidden/>
            <w:sz w:val="22"/>
            <w:szCs w:val="22"/>
          </w:rPr>
        </w:r>
        <w:r w:rsidRPr="003774EA">
          <w:rPr>
            <w:rFonts w:asciiTheme="minorHAnsi" w:hAnsiTheme="minorHAnsi" w:cstheme="minorHAnsi"/>
            <w:noProof/>
            <w:webHidden/>
            <w:sz w:val="22"/>
            <w:szCs w:val="22"/>
          </w:rPr>
          <w:fldChar w:fldCharType="separate"/>
        </w:r>
        <w:r w:rsidRPr="003774EA">
          <w:rPr>
            <w:rFonts w:asciiTheme="minorHAnsi" w:hAnsiTheme="minorHAnsi" w:cstheme="minorHAnsi"/>
            <w:noProof/>
            <w:webHidden/>
            <w:sz w:val="22"/>
            <w:szCs w:val="22"/>
          </w:rPr>
          <w:t>6</w:t>
        </w:r>
        <w:r w:rsidRPr="003774EA">
          <w:rPr>
            <w:rFonts w:asciiTheme="minorHAnsi" w:hAnsiTheme="minorHAnsi" w:cstheme="minorHAnsi"/>
            <w:noProof/>
            <w:webHidden/>
            <w:sz w:val="22"/>
            <w:szCs w:val="22"/>
          </w:rPr>
          <w:fldChar w:fldCharType="end"/>
        </w:r>
      </w:hyperlink>
    </w:p>
    <w:p w14:paraId="2E31080A" w14:textId="2E0D713B" w:rsidR="003774EA" w:rsidRPr="003774EA" w:rsidRDefault="003774EA">
      <w:pPr>
        <w:pStyle w:val="Inhopg1"/>
        <w:tabs>
          <w:tab w:val="left" w:pos="440"/>
          <w:tab w:val="right" w:leader="dot" w:pos="8636"/>
        </w:tabs>
        <w:rPr>
          <w:rFonts w:asciiTheme="minorHAnsi" w:eastAsiaTheme="minorEastAsia" w:hAnsiTheme="minorHAnsi" w:cstheme="minorHAnsi"/>
          <w:noProof/>
          <w:sz w:val="22"/>
          <w:szCs w:val="22"/>
          <w:lang w:eastAsia="nl-NL"/>
        </w:rPr>
      </w:pPr>
      <w:hyperlink w:anchor="_Toc115872695" w:history="1">
        <w:r w:rsidRPr="003774EA">
          <w:rPr>
            <w:rStyle w:val="Hyperlink"/>
            <w:rFonts w:asciiTheme="minorHAnsi" w:hAnsiTheme="minorHAnsi" w:cstheme="minorHAnsi"/>
            <w:noProof/>
            <w:sz w:val="22"/>
            <w:szCs w:val="22"/>
          </w:rPr>
          <w:t>5.</w:t>
        </w:r>
        <w:r w:rsidRPr="003774EA">
          <w:rPr>
            <w:rFonts w:asciiTheme="minorHAnsi" w:eastAsiaTheme="minorEastAsia" w:hAnsiTheme="minorHAnsi" w:cstheme="minorHAnsi"/>
            <w:noProof/>
            <w:sz w:val="22"/>
            <w:szCs w:val="22"/>
            <w:lang w:eastAsia="nl-NL"/>
          </w:rPr>
          <w:tab/>
        </w:r>
        <w:r w:rsidRPr="003774EA">
          <w:rPr>
            <w:rStyle w:val="Hyperlink"/>
            <w:rFonts w:asciiTheme="minorHAnsi" w:hAnsiTheme="minorHAnsi" w:cstheme="minorHAnsi"/>
            <w:noProof/>
            <w:sz w:val="22"/>
            <w:szCs w:val="22"/>
          </w:rPr>
          <w:t>Evaluatie</w:t>
        </w:r>
        <w:r w:rsidRPr="003774EA">
          <w:rPr>
            <w:rFonts w:asciiTheme="minorHAnsi" w:hAnsiTheme="minorHAnsi" w:cstheme="minorHAnsi"/>
            <w:noProof/>
            <w:webHidden/>
            <w:sz w:val="22"/>
            <w:szCs w:val="22"/>
          </w:rPr>
          <w:tab/>
        </w:r>
        <w:r w:rsidRPr="003774EA">
          <w:rPr>
            <w:rFonts w:asciiTheme="minorHAnsi" w:hAnsiTheme="minorHAnsi" w:cstheme="minorHAnsi"/>
            <w:noProof/>
            <w:webHidden/>
            <w:sz w:val="22"/>
            <w:szCs w:val="22"/>
          </w:rPr>
          <w:fldChar w:fldCharType="begin"/>
        </w:r>
        <w:r w:rsidRPr="003774EA">
          <w:rPr>
            <w:rFonts w:asciiTheme="minorHAnsi" w:hAnsiTheme="minorHAnsi" w:cstheme="minorHAnsi"/>
            <w:noProof/>
            <w:webHidden/>
            <w:sz w:val="22"/>
            <w:szCs w:val="22"/>
          </w:rPr>
          <w:instrText xml:space="preserve"> PAGEREF _Toc115872695 \h </w:instrText>
        </w:r>
        <w:r w:rsidRPr="003774EA">
          <w:rPr>
            <w:rFonts w:asciiTheme="minorHAnsi" w:hAnsiTheme="minorHAnsi" w:cstheme="minorHAnsi"/>
            <w:noProof/>
            <w:webHidden/>
            <w:sz w:val="22"/>
            <w:szCs w:val="22"/>
          </w:rPr>
        </w:r>
        <w:r w:rsidRPr="003774EA">
          <w:rPr>
            <w:rFonts w:asciiTheme="minorHAnsi" w:hAnsiTheme="minorHAnsi" w:cstheme="minorHAnsi"/>
            <w:noProof/>
            <w:webHidden/>
            <w:sz w:val="22"/>
            <w:szCs w:val="22"/>
          </w:rPr>
          <w:fldChar w:fldCharType="separate"/>
        </w:r>
        <w:r w:rsidRPr="003774EA">
          <w:rPr>
            <w:rFonts w:asciiTheme="minorHAnsi" w:hAnsiTheme="minorHAnsi" w:cstheme="minorHAnsi"/>
            <w:noProof/>
            <w:webHidden/>
            <w:sz w:val="22"/>
            <w:szCs w:val="22"/>
          </w:rPr>
          <w:t>7</w:t>
        </w:r>
        <w:r w:rsidRPr="003774EA">
          <w:rPr>
            <w:rFonts w:asciiTheme="minorHAnsi" w:hAnsiTheme="minorHAnsi" w:cstheme="minorHAnsi"/>
            <w:noProof/>
            <w:webHidden/>
            <w:sz w:val="22"/>
            <w:szCs w:val="22"/>
          </w:rPr>
          <w:fldChar w:fldCharType="end"/>
        </w:r>
      </w:hyperlink>
    </w:p>
    <w:p w14:paraId="2A0E3EDA" w14:textId="51AE5536" w:rsidR="003774EA" w:rsidRPr="003774EA" w:rsidRDefault="003774EA">
      <w:pPr>
        <w:pStyle w:val="Inhopg2"/>
        <w:tabs>
          <w:tab w:val="right" w:leader="dot" w:pos="8636"/>
        </w:tabs>
        <w:rPr>
          <w:rFonts w:asciiTheme="minorHAnsi" w:eastAsiaTheme="minorEastAsia" w:hAnsiTheme="minorHAnsi" w:cstheme="minorHAnsi"/>
          <w:noProof/>
          <w:sz w:val="22"/>
          <w:szCs w:val="22"/>
          <w:lang w:eastAsia="nl-NL"/>
        </w:rPr>
      </w:pPr>
      <w:hyperlink w:anchor="_Toc115872696" w:history="1">
        <w:r w:rsidRPr="003774EA">
          <w:rPr>
            <w:rStyle w:val="Hyperlink"/>
            <w:rFonts w:asciiTheme="minorHAnsi" w:hAnsiTheme="minorHAnsi" w:cstheme="minorHAnsi"/>
            <w:noProof/>
            <w:sz w:val="22"/>
            <w:szCs w:val="22"/>
          </w:rPr>
          <w:t>5.1 KPI’s</w:t>
        </w:r>
        <w:r w:rsidRPr="003774EA">
          <w:rPr>
            <w:rFonts w:asciiTheme="minorHAnsi" w:hAnsiTheme="minorHAnsi" w:cstheme="minorHAnsi"/>
            <w:noProof/>
            <w:webHidden/>
            <w:sz w:val="22"/>
            <w:szCs w:val="22"/>
          </w:rPr>
          <w:tab/>
        </w:r>
        <w:r w:rsidRPr="003774EA">
          <w:rPr>
            <w:rFonts w:asciiTheme="minorHAnsi" w:hAnsiTheme="minorHAnsi" w:cstheme="minorHAnsi"/>
            <w:noProof/>
            <w:webHidden/>
            <w:sz w:val="22"/>
            <w:szCs w:val="22"/>
          </w:rPr>
          <w:fldChar w:fldCharType="begin"/>
        </w:r>
        <w:r w:rsidRPr="003774EA">
          <w:rPr>
            <w:rFonts w:asciiTheme="minorHAnsi" w:hAnsiTheme="minorHAnsi" w:cstheme="minorHAnsi"/>
            <w:noProof/>
            <w:webHidden/>
            <w:sz w:val="22"/>
            <w:szCs w:val="22"/>
          </w:rPr>
          <w:instrText xml:space="preserve"> PAGEREF _Toc115872696 \h </w:instrText>
        </w:r>
        <w:r w:rsidRPr="003774EA">
          <w:rPr>
            <w:rFonts w:asciiTheme="minorHAnsi" w:hAnsiTheme="minorHAnsi" w:cstheme="minorHAnsi"/>
            <w:noProof/>
            <w:webHidden/>
            <w:sz w:val="22"/>
            <w:szCs w:val="22"/>
          </w:rPr>
        </w:r>
        <w:r w:rsidRPr="003774EA">
          <w:rPr>
            <w:rFonts w:asciiTheme="minorHAnsi" w:hAnsiTheme="minorHAnsi" w:cstheme="minorHAnsi"/>
            <w:noProof/>
            <w:webHidden/>
            <w:sz w:val="22"/>
            <w:szCs w:val="22"/>
          </w:rPr>
          <w:fldChar w:fldCharType="separate"/>
        </w:r>
        <w:r w:rsidRPr="003774EA">
          <w:rPr>
            <w:rFonts w:asciiTheme="minorHAnsi" w:hAnsiTheme="minorHAnsi" w:cstheme="minorHAnsi"/>
            <w:noProof/>
            <w:webHidden/>
            <w:sz w:val="22"/>
            <w:szCs w:val="22"/>
          </w:rPr>
          <w:t>7</w:t>
        </w:r>
        <w:r w:rsidRPr="003774EA">
          <w:rPr>
            <w:rFonts w:asciiTheme="minorHAnsi" w:hAnsiTheme="minorHAnsi" w:cstheme="minorHAnsi"/>
            <w:noProof/>
            <w:webHidden/>
            <w:sz w:val="22"/>
            <w:szCs w:val="22"/>
          </w:rPr>
          <w:fldChar w:fldCharType="end"/>
        </w:r>
      </w:hyperlink>
    </w:p>
    <w:p w14:paraId="7F8DF527" w14:textId="282E13CD" w:rsidR="003774EA" w:rsidRPr="003774EA" w:rsidRDefault="003774EA">
      <w:pPr>
        <w:pStyle w:val="Inhopg2"/>
        <w:tabs>
          <w:tab w:val="right" w:leader="dot" w:pos="8636"/>
        </w:tabs>
        <w:rPr>
          <w:rFonts w:asciiTheme="minorHAnsi" w:eastAsiaTheme="minorEastAsia" w:hAnsiTheme="minorHAnsi" w:cstheme="minorHAnsi"/>
          <w:noProof/>
          <w:sz w:val="22"/>
          <w:szCs w:val="22"/>
          <w:lang w:eastAsia="nl-NL"/>
        </w:rPr>
      </w:pPr>
      <w:hyperlink w:anchor="_Toc115872697" w:history="1">
        <w:r w:rsidRPr="003774EA">
          <w:rPr>
            <w:rStyle w:val="Hyperlink"/>
            <w:rFonts w:asciiTheme="minorHAnsi" w:hAnsiTheme="minorHAnsi" w:cstheme="minorHAnsi"/>
            <w:noProof/>
            <w:sz w:val="22"/>
            <w:szCs w:val="22"/>
          </w:rPr>
          <w:t>5.2 Puntensysteem Overeenkomst</w:t>
        </w:r>
        <w:r w:rsidRPr="003774EA">
          <w:rPr>
            <w:rFonts w:asciiTheme="minorHAnsi" w:hAnsiTheme="minorHAnsi" w:cstheme="minorHAnsi"/>
            <w:noProof/>
            <w:webHidden/>
            <w:sz w:val="22"/>
            <w:szCs w:val="22"/>
          </w:rPr>
          <w:tab/>
        </w:r>
        <w:r w:rsidRPr="003774EA">
          <w:rPr>
            <w:rFonts w:asciiTheme="minorHAnsi" w:hAnsiTheme="minorHAnsi" w:cstheme="minorHAnsi"/>
            <w:noProof/>
            <w:webHidden/>
            <w:sz w:val="22"/>
            <w:szCs w:val="22"/>
          </w:rPr>
          <w:fldChar w:fldCharType="begin"/>
        </w:r>
        <w:r w:rsidRPr="003774EA">
          <w:rPr>
            <w:rFonts w:asciiTheme="minorHAnsi" w:hAnsiTheme="minorHAnsi" w:cstheme="minorHAnsi"/>
            <w:noProof/>
            <w:webHidden/>
            <w:sz w:val="22"/>
            <w:szCs w:val="22"/>
          </w:rPr>
          <w:instrText xml:space="preserve"> PAGEREF _Toc115872697 \h </w:instrText>
        </w:r>
        <w:r w:rsidRPr="003774EA">
          <w:rPr>
            <w:rFonts w:asciiTheme="minorHAnsi" w:hAnsiTheme="minorHAnsi" w:cstheme="minorHAnsi"/>
            <w:noProof/>
            <w:webHidden/>
            <w:sz w:val="22"/>
            <w:szCs w:val="22"/>
          </w:rPr>
        </w:r>
        <w:r w:rsidRPr="003774EA">
          <w:rPr>
            <w:rFonts w:asciiTheme="minorHAnsi" w:hAnsiTheme="minorHAnsi" w:cstheme="minorHAnsi"/>
            <w:noProof/>
            <w:webHidden/>
            <w:sz w:val="22"/>
            <w:szCs w:val="22"/>
          </w:rPr>
          <w:fldChar w:fldCharType="separate"/>
        </w:r>
        <w:r w:rsidRPr="003774EA">
          <w:rPr>
            <w:rFonts w:asciiTheme="minorHAnsi" w:hAnsiTheme="minorHAnsi" w:cstheme="minorHAnsi"/>
            <w:noProof/>
            <w:webHidden/>
            <w:sz w:val="22"/>
            <w:szCs w:val="22"/>
          </w:rPr>
          <w:t>10</w:t>
        </w:r>
        <w:r w:rsidRPr="003774EA">
          <w:rPr>
            <w:rFonts w:asciiTheme="minorHAnsi" w:hAnsiTheme="minorHAnsi" w:cstheme="minorHAnsi"/>
            <w:noProof/>
            <w:webHidden/>
            <w:sz w:val="22"/>
            <w:szCs w:val="22"/>
          </w:rPr>
          <w:fldChar w:fldCharType="end"/>
        </w:r>
      </w:hyperlink>
    </w:p>
    <w:p w14:paraId="0402CFB5" w14:textId="3F5C9BF8" w:rsidR="003774EA" w:rsidRPr="003774EA" w:rsidRDefault="003774EA">
      <w:pPr>
        <w:pStyle w:val="Inhopg1"/>
        <w:tabs>
          <w:tab w:val="left" w:pos="440"/>
          <w:tab w:val="right" w:leader="dot" w:pos="8636"/>
        </w:tabs>
        <w:rPr>
          <w:rFonts w:asciiTheme="minorHAnsi" w:eastAsiaTheme="minorEastAsia" w:hAnsiTheme="minorHAnsi" w:cstheme="minorHAnsi"/>
          <w:noProof/>
          <w:sz w:val="22"/>
          <w:szCs w:val="22"/>
          <w:lang w:eastAsia="nl-NL"/>
        </w:rPr>
      </w:pPr>
      <w:hyperlink w:anchor="_Toc115872698" w:history="1">
        <w:r w:rsidRPr="003774EA">
          <w:rPr>
            <w:rStyle w:val="Hyperlink"/>
            <w:rFonts w:asciiTheme="minorHAnsi" w:hAnsiTheme="minorHAnsi" w:cstheme="minorHAnsi"/>
            <w:noProof/>
            <w:sz w:val="22"/>
            <w:szCs w:val="22"/>
          </w:rPr>
          <w:t>6.</w:t>
        </w:r>
        <w:r w:rsidRPr="003774EA">
          <w:rPr>
            <w:rFonts w:asciiTheme="minorHAnsi" w:eastAsiaTheme="minorEastAsia" w:hAnsiTheme="minorHAnsi" w:cstheme="minorHAnsi"/>
            <w:noProof/>
            <w:sz w:val="22"/>
            <w:szCs w:val="22"/>
            <w:lang w:eastAsia="nl-NL"/>
          </w:rPr>
          <w:tab/>
        </w:r>
        <w:r w:rsidRPr="003774EA">
          <w:rPr>
            <w:rStyle w:val="Hyperlink"/>
            <w:rFonts w:asciiTheme="minorHAnsi" w:hAnsiTheme="minorHAnsi" w:cstheme="minorHAnsi"/>
            <w:noProof/>
            <w:sz w:val="22"/>
            <w:szCs w:val="22"/>
          </w:rPr>
          <w:t>Facturatie</w:t>
        </w:r>
        <w:r w:rsidRPr="003774EA">
          <w:rPr>
            <w:rFonts w:asciiTheme="minorHAnsi" w:hAnsiTheme="minorHAnsi" w:cstheme="minorHAnsi"/>
            <w:noProof/>
            <w:webHidden/>
            <w:sz w:val="22"/>
            <w:szCs w:val="22"/>
          </w:rPr>
          <w:tab/>
        </w:r>
        <w:r w:rsidRPr="003774EA">
          <w:rPr>
            <w:rFonts w:asciiTheme="minorHAnsi" w:hAnsiTheme="minorHAnsi" w:cstheme="minorHAnsi"/>
            <w:noProof/>
            <w:webHidden/>
            <w:sz w:val="22"/>
            <w:szCs w:val="22"/>
          </w:rPr>
          <w:fldChar w:fldCharType="begin"/>
        </w:r>
        <w:r w:rsidRPr="003774EA">
          <w:rPr>
            <w:rFonts w:asciiTheme="minorHAnsi" w:hAnsiTheme="minorHAnsi" w:cstheme="minorHAnsi"/>
            <w:noProof/>
            <w:webHidden/>
            <w:sz w:val="22"/>
            <w:szCs w:val="22"/>
          </w:rPr>
          <w:instrText xml:space="preserve"> PAGEREF _Toc115872698 \h </w:instrText>
        </w:r>
        <w:r w:rsidRPr="003774EA">
          <w:rPr>
            <w:rFonts w:asciiTheme="minorHAnsi" w:hAnsiTheme="minorHAnsi" w:cstheme="minorHAnsi"/>
            <w:noProof/>
            <w:webHidden/>
            <w:sz w:val="22"/>
            <w:szCs w:val="22"/>
          </w:rPr>
        </w:r>
        <w:r w:rsidRPr="003774EA">
          <w:rPr>
            <w:rFonts w:asciiTheme="minorHAnsi" w:hAnsiTheme="minorHAnsi" w:cstheme="minorHAnsi"/>
            <w:noProof/>
            <w:webHidden/>
            <w:sz w:val="22"/>
            <w:szCs w:val="22"/>
          </w:rPr>
          <w:fldChar w:fldCharType="separate"/>
        </w:r>
        <w:r w:rsidRPr="003774EA">
          <w:rPr>
            <w:rFonts w:asciiTheme="minorHAnsi" w:hAnsiTheme="minorHAnsi" w:cstheme="minorHAnsi"/>
            <w:noProof/>
            <w:webHidden/>
            <w:sz w:val="22"/>
            <w:szCs w:val="22"/>
          </w:rPr>
          <w:t>11</w:t>
        </w:r>
        <w:r w:rsidRPr="003774EA">
          <w:rPr>
            <w:rFonts w:asciiTheme="minorHAnsi" w:hAnsiTheme="minorHAnsi" w:cstheme="minorHAnsi"/>
            <w:noProof/>
            <w:webHidden/>
            <w:sz w:val="22"/>
            <w:szCs w:val="22"/>
          </w:rPr>
          <w:fldChar w:fldCharType="end"/>
        </w:r>
      </w:hyperlink>
    </w:p>
    <w:p w14:paraId="0C8BDC4F" w14:textId="7AE71403" w:rsidR="006B6605" w:rsidRPr="003774EA" w:rsidRDefault="008A180F" w:rsidP="00232911">
      <w:pPr>
        <w:contextualSpacing/>
        <w:rPr>
          <w:rFonts w:asciiTheme="minorHAnsi" w:hAnsiTheme="minorHAnsi" w:cstheme="minorHAnsi"/>
          <w:sz w:val="22"/>
          <w:szCs w:val="22"/>
        </w:rPr>
      </w:pPr>
      <w:r w:rsidRPr="003774EA">
        <w:rPr>
          <w:rFonts w:asciiTheme="minorHAnsi" w:hAnsiTheme="minorHAnsi" w:cstheme="minorHAnsi"/>
          <w:b/>
          <w:bCs/>
          <w:sz w:val="22"/>
          <w:szCs w:val="22"/>
        </w:rPr>
        <w:fldChar w:fldCharType="end"/>
      </w:r>
    </w:p>
    <w:p w14:paraId="6C8F877B" w14:textId="77777777" w:rsidR="00D07ACD" w:rsidRPr="003774EA" w:rsidRDefault="00D07ACD" w:rsidP="00E853E2">
      <w:pPr>
        <w:pStyle w:val="ContrAlinea"/>
        <w:rPr>
          <w:rFonts w:asciiTheme="minorHAnsi" w:hAnsiTheme="minorHAnsi" w:cstheme="minorHAnsi"/>
          <w:sz w:val="22"/>
          <w:szCs w:val="22"/>
        </w:rPr>
      </w:pPr>
    </w:p>
    <w:p w14:paraId="594D7025" w14:textId="77777777" w:rsidR="003969DA" w:rsidRPr="000558C2" w:rsidRDefault="003969DA" w:rsidP="00E853E2">
      <w:pPr>
        <w:pStyle w:val="ContrAlinea"/>
        <w:rPr>
          <w:rFonts w:asciiTheme="minorHAnsi" w:hAnsiTheme="minorHAnsi" w:cstheme="minorHAnsi"/>
        </w:rPr>
      </w:pPr>
    </w:p>
    <w:p w14:paraId="0AD41C07" w14:textId="77777777" w:rsidR="00866DD0" w:rsidRPr="003774EA" w:rsidRDefault="00FA4875" w:rsidP="006B6605">
      <w:pPr>
        <w:pStyle w:val="Kop1"/>
        <w:rPr>
          <w:rFonts w:asciiTheme="minorHAnsi" w:hAnsiTheme="minorHAnsi" w:cstheme="minorHAnsi"/>
          <w:szCs w:val="22"/>
        </w:rPr>
      </w:pPr>
      <w:bookmarkStart w:id="1" w:name="_Toc189544729"/>
      <w:bookmarkStart w:id="2" w:name="_Toc193268256"/>
      <w:r w:rsidRPr="000558C2">
        <w:rPr>
          <w:rFonts w:asciiTheme="minorHAnsi" w:hAnsiTheme="minorHAnsi" w:cstheme="minorHAnsi"/>
          <w:sz w:val="20"/>
          <w:szCs w:val="20"/>
        </w:rPr>
        <w:br w:type="page"/>
      </w:r>
      <w:bookmarkStart w:id="3" w:name="_Toc115872687"/>
      <w:r w:rsidR="00866DD0" w:rsidRPr="003774EA">
        <w:rPr>
          <w:rFonts w:asciiTheme="minorHAnsi" w:hAnsiTheme="minorHAnsi" w:cstheme="minorHAnsi"/>
          <w:szCs w:val="22"/>
        </w:rPr>
        <w:lastRenderedPageBreak/>
        <w:t>Inleiding</w:t>
      </w:r>
      <w:bookmarkEnd w:id="1"/>
      <w:bookmarkEnd w:id="2"/>
      <w:bookmarkEnd w:id="3"/>
    </w:p>
    <w:p w14:paraId="0643F131" w14:textId="77777777" w:rsidR="00866DD0" w:rsidRPr="003774EA" w:rsidRDefault="00866DD0" w:rsidP="00866DD0">
      <w:pPr>
        <w:rPr>
          <w:rFonts w:asciiTheme="minorHAnsi" w:hAnsiTheme="minorHAnsi" w:cstheme="minorHAnsi"/>
          <w:sz w:val="22"/>
          <w:szCs w:val="22"/>
        </w:rPr>
      </w:pPr>
    </w:p>
    <w:p w14:paraId="7788A490" w14:textId="03711D26" w:rsidR="009F7339" w:rsidRPr="003774EA" w:rsidRDefault="009F7339" w:rsidP="009F7339">
      <w:pPr>
        <w:rPr>
          <w:rFonts w:asciiTheme="minorHAnsi" w:hAnsiTheme="minorHAnsi" w:cstheme="minorHAnsi"/>
          <w:sz w:val="22"/>
          <w:szCs w:val="22"/>
        </w:rPr>
      </w:pPr>
      <w:r w:rsidRPr="003774EA">
        <w:rPr>
          <w:rFonts w:asciiTheme="minorHAnsi" w:hAnsiTheme="minorHAnsi" w:cstheme="minorHAnsi"/>
          <w:sz w:val="22"/>
          <w:szCs w:val="22"/>
        </w:rPr>
        <w:t xml:space="preserve">Dit Service Level Agreement (SLA) heeft betrekking op de kwalitatieve aspecten van de samenwerking tussen VU en </w:t>
      </w:r>
      <w:r w:rsidR="00AC286A" w:rsidRPr="003774EA">
        <w:rPr>
          <w:rFonts w:asciiTheme="minorHAnsi" w:hAnsiTheme="minorHAnsi" w:cstheme="minorHAnsi"/>
          <w:sz w:val="22"/>
          <w:szCs w:val="22"/>
        </w:rPr>
        <w:t>[naam]</w:t>
      </w:r>
      <w:r w:rsidR="00782A2F" w:rsidRPr="003774EA">
        <w:rPr>
          <w:rFonts w:asciiTheme="minorHAnsi" w:hAnsiTheme="minorHAnsi" w:cstheme="minorHAnsi"/>
          <w:sz w:val="22"/>
          <w:szCs w:val="22"/>
        </w:rPr>
        <w:t xml:space="preserve"> </w:t>
      </w:r>
      <w:r w:rsidRPr="003774EA">
        <w:rPr>
          <w:rFonts w:asciiTheme="minorHAnsi" w:hAnsiTheme="minorHAnsi" w:cstheme="minorHAnsi"/>
          <w:sz w:val="22"/>
          <w:szCs w:val="22"/>
        </w:rPr>
        <w:t xml:space="preserve">(hierna te noemen: </w:t>
      </w:r>
      <w:r w:rsidR="007B60EF" w:rsidRPr="003774EA">
        <w:rPr>
          <w:rFonts w:asciiTheme="minorHAnsi" w:hAnsiTheme="minorHAnsi" w:cstheme="minorHAnsi"/>
          <w:sz w:val="22"/>
          <w:szCs w:val="22"/>
        </w:rPr>
        <w:t>Opdrachtnemer</w:t>
      </w:r>
      <w:r w:rsidRPr="003774EA">
        <w:rPr>
          <w:rFonts w:asciiTheme="minorHAnsi" w:hAnsiTheme="minorHAnsi" w:cstheme="minorHAnsi"/>
          <w:sz w:val="22"/>
          <w:szCs w:val="22"/>
        </w:rPr>
        <w:t xml:space="preserve">). Het doel van het Service Level Agreement (SLA) is het vastleggen van afspraken op het gebied van de aard en de omvang van levering van diensten en de daaraan gekoppelde kwaliteit van dienstverlening. </w:t>
      </w:r>
    </w:p>
    <w:p w14:paraId="501E1841" w14:textId="77777777" w:rsidR="009F7339" w:rsidRPr="003774EA" w:rsidRDefault="009F7339" w:rsidP="009F7339">
      <w:pPr>
        <w:rPr>
          <w:rFonts w:asciiTheme="minorHAnsi" w:hAnsiTheme="minorHAnsi" w:cstheme="minorHAnsi"/>
          <w:sz w:val="22"/>
          <w:szCs w:val="22"/>
        </w:rPr>
      </w:pPr>
    </w:p>
    <w:p w14:paraId="2D955DD7" w14:textId="6E8DB80A" w:rsidR="009F7339" w:rsidRPr="003774EA" w:rsidRDefault="009F7339" w:rsidP="009F7339">
      <w:pPr>
        <w:rPr>
          <w:rFonts w:asciiTheme="minorHAnsi" w:hAnsiTheme="minorHAnsi" w:cstheme="minorHAnsi"/>
          <w:sz w:val="22"/>
          <w:szCs w:val="22"/>
        </w:rPr>
      </w:pPr>
      <w:r w:rsidRPr="003774EA">
        <w:rPr>
          <w:rFonts w:asciiTheme="minorHAnsi" w:hAnsiTheme="minorHAnsi" w:cstheme="minorHAnsi"/>
          <w:sz w:val="22"/>
          <w:szCs w:val="22"/>
        </w:rPr>
        <w:t xml:space="preserve">Dit SLA </w:t>
      </w:r>
      <w:r w:rsidR="007B60EF" w:rsidRPr="003774EA">
        <w:rPr>
          <w:rFonts w:asciiTheme="minorHAnsi" w:hAnsiTheme="minorHAnsi" w:cstheme="minorHAnsi"/>
          <w:sz w:val="22"/>
          <w:szCs w:val="22"/>
        </w:rPr>
        <w:t xml:space="preserve">maakt deel uit van </w:t>
      </w:r>
      <w:r w:rsidRPr="003774EA">
        <w:rPr>
          <w:rFonts w:asciiTheme="minorHAnsi" w:hAnsiTheme="minorHAnsi" w:cstheme="minorHAnsi"/>
          <w:sz w:val="22"/>
          <w:szCs w:val="22"/>
        </w:rPr>
        <w:t xml:space="preserve">de raamovereenkomst </w:t>
      </w:r>
      <w:r w:rsidR="00853DC8" w:rsidRPr="003774EA">
        <w:rPr>
          <w:rFonts w:asciiTheme="minorHAnsi" w:hAnsiTheme="minorHAnsi" w:cstheme="minorHAnsi"/>
          <w:sz w:val="22"/>
          <w:szCs w:val="22"/>
        </w:rPr>
        <w:t xml:space="preserve">met referentie </w:t>
      </w:r>
      <w:r w:rsidR="00AC286A" w:rsidRPr="003774EA">
        <w:rPr>
          <w:rFonts w:asciiTheme="minorHAnsi" w:hAnsiTheme="minorHAnsi" w:cstheme="minorHAnsi"/>
          <w:sz w:val="22"/>
          <w:szCs w:val="22"/>
        </w:rPr>
        <w:t>[nummer]</w:t>
      </w:r>
      <w:r w:rsidR="00416041" w:rsidRPr="003774EA">
        <w:rPr>
          <w:rFonts w:asciiTheme="minorHAnsi" w:hAnsiTheme="minorHAnsi" w:cstheme="minorHAnsi"/>
          <w:sz w:val="22"/>
          <w:szCs w:val="22"/>
        </w:rPr>
        <w:t xml:space="preserve"> </w:t>
      </w:r>
      <w:r w:rsidRPr="003774EA">
        <w:rPr>
          <w:rFonts w:asciiTheme="minorHAnsi" w:hAnsiTheme="minorHAnsi" w:cstheme="minorHAnsi"/>
          <w:sz w:val="22"/>
          <w:szCs w:val="22"/>
        </w:rPr>
        <w:t xml:space="preserve">welke per </w:t>
      </w:r>
      <w:r w:rsidR="00416041" w:rsidRPr="003774EA">
        <w:rPr>
          <w:rFonts w:asciiTheme="minorHAnsi" w:hAnsiTheme="minorHAnsi" w:cstheme="minorHAnsi"/>
          <w:sz w:val="22"/>
          <w:szCs w:val="22"/>
        </w:rPr>
        <w:t>1 februari 20</w:t>
      </w:r>
      <w:r w:rsidR="00AC286A" w:rsidRPr="003774EA">
        <w:rPr>
          <w:rFonts w:asciiTheme="minorHAnsi" w:hAnsiTheme="minorHAnsi" w:cstheme="minorHAnsi"/>
          <w:sz w:val="22"/>
          <w:szCs w:val="22"/>
        </w:rPr>
        <w:t>23</w:t>
      </w:r>
      <w:r w:rsidR="00A71E18" w:rsidRPr="003774EA">
        <w:rPr>
          <w:rFonts w:asciiTheme="minorHAnsi" w:hAnsiTheme="minorHAnsi" w:cstheme="minorHAnsi"/>
          <w:sz w:val="22"/>
          <w:szCs w:val="22"/>
        </w:rPr>
        <w:t xml:space="preserve"> </w:t>
      </w:r>
      <w:r w:rsidRPr="003774EA">
        <w:rPr>
          <w:rFonts w:asciiTheme="minorHAnsi" w:hAnsiTheme="minorHAnsi" w:cstheme="minorHAnsi"/>
          <w:sz w:val="22"/>
          <w:szCs w:val="22"/>
        </w:rPr>
        <w:t xml:space="preserve">ingaat. </w:t>
      </w:r>
    </w:p>
    <w:p w14:paraId="563DCDFB" w14:textId="77777777" w:rsidR="009F7339" w:rsidRPr="003774EA" w:rsidRDefault="009F7339" w:rsidP="009F7339">
      <w:pPr>
        <w:rPr>
          <w:rFonts w:asciiTheme="minorHAnsi" w:hAnsiTheme="minorHAnsi" w:cstheme="minorHAnsi"/>
          <w:sz w:val="22"/>
          <w:szCs w:val="22"/>
        </w:rPr>
      </w:pPr>
    </w:p>
    <w:p w14:paraId="1C13FDF6" w14:textId="77777777" w:rsidR="009F7339" w:rsidRPr="003774EA" w:rsidRDefault="009F7339" w:rsidP="009F7339">
      <w:pPr>
        <w:rPr>
          <w:rFonts w:asciiTheme="minorHAnsi" w:hAnsiTheme="minorHAnsi" w:cstheme="minorHAnsi"/>
          <w:sz w:val="22"/>
          <w:szCs w:val="22"/>
        </w:rPr>
      </w:pPr>
      <w:r w:rsidRPr="003774EA">
        <w:rPr>
          <w:rFonts w:asciiTheme="minorHAnsi" w:hAnsiTheme="minorHAnsi" w:cstheme="minorHAnsi"/>
          <w:sz w:val="22"/>
          <w:szCs w:val="22"/>
        </w:rPr>
        <w:t xml:space="preserve">De dienstverlening wordt beoordeeld door mondelinge evaluaties van de in onderliggende SLA vastgelegde afspraken, welke door </w:t>
      </w:r>
      <w:r w:rsidR="007B60EF" w:rsidRPr="003774EA">
        <w:rPr>
          <w:rFonts w:asciiTheme="minorHAnsi" w:hAnsiTheme="minorHAnsi" w:cstheme="minorHAnsi"/>
          <w:sz w:val="22"/>
          <w:szCs w:val="22"/>
        </w:rPr>
        <w:t>Opdrachtnemer</w:t>
      </w:r>
      <w:r w:rsidRPr="003774EA">
        <w:rPr>
          <w:rFonts w:asciiTheme="minorHAnsi" w:hAnsiTheme="minorHAnsi" w:cstheme="minorHAnsi"/>
          <w:sz w:val="22"/>
          <w:szCs w:val="22"/>
        </w:rPr>
        <w:t xml:space="preserve"> worden vastgelegd in gespreksverslagen</w:t>
      </w:r>
    </w:p>
    <w:p w14:paraId="46028FCC" w14:textId="77777777" w:rsidR="00866DD0" w:rsidRPr="000558C2" w:rsidRDefault="00866DD0" w:rsidP="009031ED">
      <w:pPr>
        <w:rPr>
          <w:rFonts w:asciiTheme="minorHAnsi" w:hAnsiTheme="minorHAnsi" w:cstheme="minorHAnsi"/>
          <w:sz w:val="20"/>
          <w:szCs w:val="20"/>
        </w:rPr>
      </w:pPr>
    </w:p>
    <w:p w14:paraId="6B535F3F" w14:textId="77777777" w:rsidR="001F1CAD" w:rsidRPr="000558C2" w:rsidRDefault="001F1CAD" w:rsidP="009031ED">
      <w:pPr>
        <w:rPr>
          <w:rFonts w:asciiTheme="minorHAnsi" w:hAnsiTheme="minorHAnsi" w:cstheme="minorHAnsi"/>
          <w:sz w:val="20"/>
          <w:szCs w:val="20"/>
        </w:rPr>
      </w:pPr>
    </w:p>
    <w:p w14:paraId="7879E16E" w14:textId="77777777" w:rsidR="00533DBF" w:rsidRPr="000558C2" w:rsidRDefault="001F1CAD" w:rsidP="006B6605">
      <w:pPr>
        <w:pStyle w:val="Kop1"/>
        <w:rPr>
          <w:rFonts w:asciiTheme="minorHAnsi" w:hAnsiTheme="minorHAnsi" w:cstheme="minorHAnsi"/>
          <w:sz w:val="20"/>
          <w:szCs w:val="20"/>
        </w:rPr>
      </w:pPr>
      <w:r w:rsidRPr="000558C2">
        <w:rPr>
          <w:rFonts w:asciiTheme="minorHAnsi" w:hAnsiTheme="minorHAnsi" w:cstheme="minorHAnsi"/>
          <w:sz w:val="20"/>
          <w:szCs w:val="20"/>
        </w:rPr>
        <w:br w:type="page"/>
      </w:r>
    </w:p>
    <w:p w14:paraId="76CA2860" w14:textId="77777777" w:rsidR="00CD0F8F" w:rsidRPr="003774EA" w:rsidRDefault="00CD0F8F" w:rsidP="00CD0F8F">
      <w:pPr>
        <w:pStyle w:val="Kop1"/>
        <w:rPr>
          <w:rFonts w:asciiTheme="minorHAnsi" w:hAnsiTheme="minorHAnsi" w:cstheme="minorHAnsi"/>
          <w:szCs w:val="22"/>
        </w:rPr>
      </w:pPr>
      <w:bookmarkStart w:id="4" w:name="_Toc115872688"/>
      <w:r w:rsidRPr="003774EA">
        <w:rPr>
          <w:rFonts w:asciiTheme="minorHAnsi" w:hAnsiTheme="minorHAnsi" w:cstheme="minorHAnsi"/>
          <w:szCs w:val="22"/>
        </w:rPr>
        <w:lastRenderedPageBreak/>
        <w:t>1.</w:t>
      </w:r>
      <w:r w:rsidRPr="003774EA">
        <w:rPr>
          <w:rFonts w:asciiTheme="minorHAnsi" w:hAnsiTheme="minorHAnsi" w:cstheme="minorHAnsi"/>
          <w:szCs w:val="22"/>
        </w:rPr>
        <w:tab/>
        <w:t>Opdracht</w:t>
      </w:r>
      <w:bookmarkEnd w:id="4"/>
    </w:p>
    <w:p w14:paraId="447BEEF9" w14:textId="77777777" w:rsidR="00533DBF" w:rsidRPr="003774EA" w:rsidRDefault="00533DBF" w:rsidP="00533DBF">
      <w:pPr>
        <w:ind w:left="540" w:hanging="540"/>
        <w:rPr>
          <w:rFonts w:asciiTheme="minorHAnsi" w:hAnsiTheme="minorHAnsi" w:cstheme="minorHAnsi"/>
          <w:b/>
          <w:sz w:val="22"/>
          <w:szCs w:val="22"/>
        </w:rPr>
      </w:pPr>
      <w:r w:rsidRPr="003774EA">
        <w:rPr>
          <w:rFonts w:asciiTheme="minorHAnsi" w:hAnsiTheme="minorHAnsi" w:cstheme="minorHAnsi"/>
          <w:b/>
          <w:sz w:val="22"/>
          <w:szCs w:val="22"/>
        </w:rPr>
        <w:tab/>
      </w:r>
    </w:p>
    <w:p w14:paraId="618BA949" w14:textId="77777777" w:rsidR="00756112" w:rsidRPr="003774EA" w:rsidRDefault="00CD0F8F" w:rsidP="000D17A5">
      <w:pPr>
        <w:autoSpaceDE w:val="0"/>
        <w:autoSpaceDN w:val="0"/>
        <w:adjustRightInd w:val="0"/>
        <w:contextualSpacing/>
        <w:rPr>
          <w:rFonts w:asciiTheme="minorHAnsi" w:hAnsiTheme="minorHAnsi" w:cstheme="minorHAnsi"/>
          <w:strike/>
          <w:color w:val="FF0000"/>
          <w:sz w:val="22"/>
          <w:szCs w:val="22"/>
        </w:rPr>
      </w:pPr>
      <w:r w:rsidRPr="003774EA">
        <w:rPr>
          <w:rFonts w:asciiTheme="minorHAnsi" w:hAnsiTheme="minorHAnsi" w:cstheme="minorHAnsi"/>
          <w:sz w:val="22"/>
          <w:szCs w:val="22"/>
        </w:rPr>
        <w:t xml:space="preserve">Opdrachten die gegund </w:t>
      </w:r>
      <w:r w:rsidR="00756112" w:rsidRPr="003774EA">
        <w:rPr>
          <w:rFonts w:asciiTheme="minorHAnsi" w:hAnsiTheme="minorHAnsi" w:cstheme="minorHAnsi"/>
          <w:sz w:val="22"/>
          <w:szCs w:val="22"/>
        </w:rPr>
        <w:t>zijn</w:t>
      </w:r>
      <w:r w:rsidRPr="003774EA">
        <w:rPr>
          <w:rFonts w:asciiTheme="minorHAnsi" w:hAnsiTheme="minorHAnsi" w:cstheme="minorHAnsi"/>
          <w:sz w:val="22"/>
          <w:szCs w:val="22"/>
        </w:rPr>
        <w:t xml:space="preserve"> vanuit de raamovereenkomst </w:t>
      </w:r>
      <w:r w:rsidR="000D17A5" w:rsidRPr="003774EA">
        <w:rPr>
          <w:rFonts w:asciiTheme="minorHAnsi" w:hAnsiTheme="minorHAnsi" w:cstheme="minorHAnsi"/>
          <w:sz w:val="22"/>
          <w:szCs w:val="22"/>
        </w:rPr>
        <w:t>betref</w:t>
      </w:r>
      <w:r w:rsidR="004D5B2C" w:rsidRPr="003774EA">
        <w:rPr>
          <w:rFonts w:asciiTheme="minorHAnsi" w:hAnsiTheme="minorHAnsi" w:cstheme="minorHAnsi"/>
          <w:sz w:val="22"/>
          <w:szCs w:val="22"/>
        </w:rPr>
        <w:t>fen</w:t>
      </w:r>
      <w:r w:rsidR="000100AA" w:rsidRPr="003774EA">
        <w:rPr>
          <w:rFonts w:asciiTheme="minorHAnsi" w:hAnsiTheme="minorHAnsi" w:cstheme="minorHAnsi"/>
          <w:sz w:val="22"/>
          <w:szCs w:val="22"/>
        </w:rPr>
        <w:t xml:space="preserve">de de </w:t>
      </w:r>
      <w:r w:rsidR="004D5B2C" w:rsidRPr="003774EA">
        <w:rPr>
          <w:rFonts w:asciiTheme="minorHAnsi" w:hAnsiTheme="minorHAnsi" w:cstheme="minorHAnsi"/>
          <w:sz w:val="22"/>
          <w:szCs w:val="22"/>
        </w:rPr>
        <w:t xml:space="preserve"> </w:t>
      </w:r>
      <w:r w:rsidR="00F7080D" w:rsidRPr="003774EA">
        <w:rPr>
          <w:rFonts w:asciiTheme="minorHAnsi" w:hAnsiTheme="minorHAnsi" w:cstheme="minorHAnsi"/>
          <w:sz w:val="22"/>
          <w:szCs w:val="22"/>
        </w:rPr>
        <w:t>werktuigbouwkundige werkzaamheden</w:t>
      </w:r>
      <w:r w:rsidR="000100AA" w:rsidRPr="003774EA">
        <w:rPr>
          <w:rFonts w:asciiTheme="minorHAnsi" w:hAnsiTheme="minorHAnsi" w:cstheme="minorHAnsi"/>
          <w:sz w:val="22"/>
          <w:szCs w:val="22"/>
        </w:rPr>
        <w:t xml:space="preserve"> op de VU Campus niet zijnde onderhoud</w:t>
      </w:r>
      <w:r w:rsidR="00B5408D" w:rsidRPr="003774EA">
        <w:rPr>
          <w:rFonts w:asciiTheme="minorHAnsi" w:hAnsiTheme="minorHAnsi" w:cstheme="minorHAnsi"/>
          <w:sz w:val="22"/>
          <w:szCs w:val="22"/>
        </w:rPr>
        <w:t>.</w:t>
      </w:r>
    </w:p>
    <w:p w14:paraId="45EA45C3" w14:textId="77777777" w:rsidR="00756112" w:rsidRPr="003774EA" w:rsidRDefault="00756112" w:rsidP="00CD0F8F">
      <w:pPr>
        <w:autoSpaceDE w:val="0"/>
        <w:autoSpaceDN w:val="0"/>
        <w:adjustRightInd w:val="0"/>
        <w:contextualSpacing/>
        <w:rPr>
          <w:rFonts w:asciiTheme="minorHAnsi" w:hAnsiTheme="minorHAnsi" w:cstheme="minorHAnsi"/>
          <w:sz w:val="22"/>
          <w:szCs w:val="22"/>
        </w:rPr>
      </w:pPr>
    </w:p>
    <w:p w14:paraId="4783276D" w14:textId="77777777" w:rsidR="00866DD0" w:rsidRPr="003774EA" w:rsidRDefault="00CD0F8F" w:rsidP="006B6605">
      <w:pPr>
        <w:pStyle w:val="Kop1"/>
        <w:rPr>
          <w:rFonts w:asciiTheme="minorHAnsi" w:hAnsiTheme="minorHAnsi" w:cstheme="minorHAnsi"/>
          <w:szCs w:val="22"/>
        </w:rPr>
      </w:pPr>
      <w:bookmarkStart w:id="5" w:name="_Toc115872689"/>
      <w:r w:rsidRPr="003774EA">
        <w:rPr>
          <w:rFonts w:asciiTheme="minorHAnsi" w:hAnsiTheme="minorHAnsi" w:cstheme="minorHAnsi"/>
          <w:szCs w:val="22"/>
        </w:rPr>
        <w:t>2</w:t>
      </w:r>
      <w:r w:rsidR="00533DBF" w:rsidRPr="003774EA">
        <w:rPr>
          <w:rFonts w:asciiTheme="minorHAnsi" w:hAnsiTheme="minorHAnsi" w:cstheme="minorHAnsi"/>
          <w:szCs w:val="22"/>
        </w:rPr>
        <w:t>.</w:t>
      </w:r>
      <w:r w:rsidR="00533DBF" w:rsidRPr="003774EA">
        <w:rPr>
          <w:rFonts w:asciiTheme="minorHAnsi" w:hAnsiTheme="minorHAnsi" w:cstheme="minorHAnsi"/>
          <w:szCs w:val="22"/>
        </w:rPr>
        <w:tab/>
      </w:r>
      <w:r w:rsidR="00866DD0" w:rsidRPr="003774EA">
        <w:rPr>
          <w:rFonts w:asciiTheme="minorHAnsi" w:hAnsiTheme="minorHAnsi" w:cstheme="minorHAnsi"/>
          <w:szCs w:val="22"/>
        </w:rPr>
        <w:t>Communicatie</w:t>
      </w:r>
      <w:bookmarkEnd w:id="5"/>
    </w:p>
    <w:p w14:paraId="0D8C556B" w14:textId="77777777" w:rsidR="00941168" w:rsidRPr="003774EA" w:rsidRDefault="00CD0F8F" w:rsidP="003774EA">
      <w:pPr>
        <w:pStyle w:val="Kop2"/>
        <w:ind w:left="735" w:hanging="375"/>
        <w:rPr>
          <w:rFonts w:asciiTheme="minorHAnsi" w:hAnsiTheme="minorHAnsi" w:cstheme="minorHAnsi"/>
          <w:sz w:val="22"/>
          <w:szCs w:val="22"/>
        </w:rPr>
      </w:pPr>
      <w:r w:rsidRPr="003774EA">
        <w:rPr>
          <w:rFonts w:asciiTheme="minorHAnsi" w:hAnsiTheme="minorHAnsi" w:cstheme="minorHAnsi"/>
          <w:sz w:val="22"/>
          <w:szCs w:val="22"/>
        </w:rPr>
        <w:t>2</w:t>
      </w:r>
      <w:r w:rsidR="00533DBF" w:rsidRPr="003774EA">
        <w:rPr>
          <w:rFonts w:asciiTheme="minorHAnsi" w:hAnsiTheme="minorHAnsi" w:cstheme="minorHAnsi"/>
          <w:sz w:val="22"/>
          <w:szCs w:val="22"/>
        </w:rPr>
        <w:t>.</w:t>
      </w:r>
      <w:r w:rsidR="009B5DEF" w:rsidRPr="003774EA">
        <w:rPr>
          <w:rFonts w:asciiTheme="minorHAnsi" w:hAnsiTheme="minorHAnsi" w:cstheme="minorHAnsi"/>
          <w:sz w:val="22"/>
          <w:szCs w:val="22"/>
        </w:rPr>
        <w:t xml:space="preserve">1 </w:t>
      </w:r>
      <w:r w:rsidR="00941168" w:rsidRPr="003774EA">
        <w:rPr>
          <w:rFonts w:asciiTheme="minorHAnsi" w:hAnsiTheme="minorHAnsi" w:cstheme="minorHAnsi"/>
          <w:sz w:val="22"/>
          <w:szCs w:val="22"/>
        </w:rPr>
        <w:t>Con</w:t>
      </w:r>
      <w:r w:rsidR="004E2F9B" w:rsidRPr="003774EA">
        <w:rPr>
          <w:rFonts w:asciiTheme="minorHAnsi" w:hAnsiTheme="minorHAnsi" w:cstheme="minorHAnsi"/>
          <w:sz w:val="22"/>
          <w:szCs w:val="22"/>
        </w:rPr>
        <w:t>tactpersonen en rol</w:t>
      </w:r>
    </w:p>
    <w:p w14:paraId="5BB5B506" w14:textId="77777777" w:rsidR="00872CA1" w:rsidRPr="003774EA" w:rsidRDefault="00872CA1" w:rsidP="002E0B77">
      <w:pPr>
        <w:rPr>
          <w:rFonts w:asciiTheme="minorHAnsi" w:hAnsiTheme="minorHAnsi" w:cstheme="minorHAnsi"/>
          <w:sz w:val="22"/>
          <w:szCs w:val="22"/>
        </w:rPr>
      </w:pPr>
      <w:r w:rsidRPr="003774EA">
        <w:rPr>
          <w:rFonts w:asciiTheme="minorHAnsi" w:hAnsiTheme="minorHAnsi" w:cstheme="minorHAnsi"/>
          <w:sz w:val="22"/>
          <w:szCs w:val="22"/>
        </w:rPr>
        <w:t>Contact</w:t>
      </w:r>
      <w:r w:rsidR="004E2F9B" w:rsidRPr="003774EA">
        <w:rPr>
          <w:rFonts w:asciiTheme="minorHAnsi" w:hAnsiTheme="minorHAnsi" w:cstheme="minorHAnsi"/>
          <w:sz w:val="22"/>
          <w:szCs w:val="22"/>
        </w:rPr>
        <w:t>personen</w:t>
      </w:r>
      <w:r w:rsidR="0090044C" w:rsidRPr="003774EA">
        <w:rPr>
          <w:rFonts w:asciiTheme="minorHAnsi" w:hAnsiTheme="minorHAnsi" w:cstheme="minorHAnsi"/>
          <w:sz w:val="22"/>
          <w:szCs w:val="22"/>
        </w:rPr>
        <w:t xml:space="preserve"> </w:t>
      </w:r>
      <w:r w:rsidR="0098540D" w:rsidRPr="003774EA">
        <w:rPr>
          <w:rFonts w:asciiTheme="minorHAnsi" w:hAnsiTheme="minorHAnsi" w:cstheme="minorHAnsi"/>
          <w:sz w:val="22"/>
          <w:szCs w:val="22"/>
        </w:rPr>
        <w:t>VU</w:t>
      </w:r>
      <w:r w:rsidRPr="003774EA">
        <w:rPr>
          <w:rFonts w:asciiTheme="minorHAnsi" w:hAnsiTheme="minorHAnsi" w:cstheme="minorHAnsi"/>
          <w:sz w:val="22"/>
          <w:szCs w:val="22"/>
        </w:rPr>
        <w:t>:</w:t>
      </w:r>
    </w:p>
    <w:p w14:paraId="64EE8823" w14:textId="77777777" w:rsidR="00872CA1" w:rsidRPr="003774EA" w:rsidRDefault="00872CA1" w:rsidP="00872CA1">
      <w:pPr>
        <w:rPr>
          <w:rFonts w:asciiTheme="minorHAnsi" w:hAnsiTheme="minorHAnsi" w:cstheme="minorHAnsi"/>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119"/>
        <w:gridCol w:w="3685"/>
      </w:tblGrid>
      <w:tr w:rsidR="00491C61" w:rsidRPr="003774EA" w14:paraId="0DC492EA" w14:textId="77777777" w:rsidTr="001A7624">
        <w:tc>
          <w:tcPr>
            <w:tcW w:w="2268" w:type="dxa"/>
            <w:shd w:val="clear" w:color="auto" w:fill="4F81BD" w:themeFill="accent1"/>
          </w:tcPr>
          <w:p w14:paraId="2DE98234" w14:textId="77777777" w:rsidR="00756112" w:rsidRPr="003774EA" w:rsidRDefault="00756112" w:rsidP="007326D1">
            <w:pPr>
              <w:rPr>
                <w:rFonts w:asciiTheme="minorHAnsi" w:hAnsiTheme="minorHAnsi" w:cstheme="minorHAnsi"/>
                <w:b/>
                <w:color w:val="FFFFFF" w:themeColor="background1"/>
                <w:sz w:val="22"/>
                <w:szCs w:val="22"/>
              </w:rPr>
            </w:pPr>
            <w:r w:rsidRPr="003774EA">
              <w:rPr>
                <w:rFonts w:asciiTheme="minorHAnsi" w:hAnsiTheme="minorHAnsi" w:cstheme="minorHAnsi"/>
                <w:b/>
                <w:color w:val="FFFFFF" w:themeColor="background1"/>
                <w:sz w:val="22"/>
                <w:szCs w:val="22"/>
              </w:rPr>
              <w:t>Contactpersoon</w:t>
            </w:r>
          </w:p>
        </w:tc>
        <w:tc>
          <w:tcPr>
            <w:tcW w:w="3119" w:type="dxa"/>
            <w:shd w:val="clear" w:color="auto" w:fill="4F81BD" w:themeFill="accent1"/>
          </w:tcPr>
          <w:p w14:paraId="7234D669" w14:textId="77777777" w:rsidR="00756112" w:rsidRPr="003774EA" w:rsidRDefault="00756112" w:rsidP="000F0425">
            <w:pPr>
              <w:rPr>
                <w:rFonts w:asciiTheme="minorHAnsi" w:hAnsiTheme="minorHAnsi" w:cstheme="minorHAnsi"/>
                <w:b/>
                <w:color w:val="FFFFFF" w:themeColor="background1"/>
                <w:sz w:val="22"/>
                <w:szCs w:val="22"/>
              </w:rPr>
            </w:pPr>
            <w:r w:rsidRPr="003774EA">
              <w:rPr>
                <w:rFonts w:asciiTheme="minorHAnsi" w:hAnsiTheme="minorHAnsi" w:cstheme="minorHAnsi"/>
                <w:b/>
                <w:color w:val="FFFFFF" w:themeColor="background1"/>
                <w:sz w:val="22"/>
                <w:szCs w:val="22"/>
              </w:rPr>
              <w:t>Rol/functie</w:t>
            </w:r>
          </w:p>
        </w:tc>
        <w:tc>
          <w:tcPr>
            <w:tcW w:w="3685" w:type="dxa"/>
            <w:shd w:val="clear" w:color="auto" w:fill="4F81BD" w:themeFill="accent1"/>
          </w:tcPr>
          <w:p w14:paraId="70126BF5" w14:textId="77777777" w:rsidR="00756112" w:rsidRPr="003774EA" w:rsidRDefault="00756112" w:rsidP="000F0425">
            <w:pPr>
              <w:rPr>
                <w:rFonts w:asciiTheme="minorHAnsi" w:hAnsiTheme="minorHAnsi" w:cstheme="minorHAnsi"/>
                <w:b/>
                <w:color w:val="FFFFFF" w:themeColor="background1"/>
                <w:sz w:val="22"/>
                <w:szCs w:val="22"/>
              </w:rPr>
            </w:pPr>
            <w:r w:rsidRPr="003774EA">
              <w:rPr>
                <w:rFonts w:asciiTheme="minorHAnsi" w:hAnsiTheme="minorHAnsi" w:cstheme="minorHAnsi"/>
                <w:b/>
                <w:color w:val="FFFFFF" w:themeColor="background1"/>
                <w:sz w:val="22"/>
                <w:szCs w:val="22"/>
              </w:rPr>
              <w:t>Contactgegevens</w:t>
            </w:r>
          </w:p>
        </w:tc>
      </w:tr>
      <w:tr w:rsidR="00342E7E" w:rsidRPr="003774EA" w14:paraId="1CC0276E" w14:textId="77777777" w:rsidTr="00524E81">
        <w:tc>
          <w:tcPr>
            <w:tcW w:w="2268" w:type="dxa"/>
            <w:shd w:val="clear" w:color="auto" w:fill="auto"/>
          </w:tcPr>
          <w:p w14:paraId="4944C6B1" w14:textId="4DDA3E22" w:rsidR="00756112" w:rsidRPr="003774EA" w:rsidRDefault="00756112" w:rsidP="000F0425">
            <w:pPr>
              <w:rPr>
                <w:rFonts w:asciiTheme="minorHAnsi" w:hAnsiTheme="minorHAnsi" w:cstheme="minorHAnsi"/>
                <w:sz w:val="22"/>
                <w:szCs w:val="22"/>
              </w:rPr>
            </w:pPr>
          </w:p>
        </w:tc>
        <w:tc>
          <w:tcPr>
            <w:tcW w:w="3119" w:type="dxa"/>
            <w:shd w:val="clear" w:color="auto" w:fill="auto"/>
          </w:tcPr>
          <w:p w14:paraId="6E874A2B" w14:textId="77777777" w:rsidR="00756112" w:rsidRPr="003774EA" w:rsidRDefault="00FD43D9" w:rsidP="00F03C5D">
            <w:pPr>
              <w:rPr>
                <w:rFonts w:asciiTheme="minorHAnsi" w:hAnsiTheme="minorHAnsi" w:cstheme="minorHAnsi"/>
                <w:sz w:val="22"/>
                <w:szCs w:val="22"/>
              </w:rPr>
            </w:pPr>
            <w:r w:rsidRPr="003774EA">
              <w:rPr>
                <w:rFonts w:asciiTheme="minorHAnsi" w:hAnsiTheme="minorHAnsi" w:cstheme="minorHAnsi"/>
                <w:sz w:val="22"/>
                <w:szCs w:val="22"/>
              </w:rPr>
              <w:t>Manager Vastgoedbeheer</w:t>
            </w:r>
            <w:r w:rsidR="00F03C5D" w:rsidRPr="003774EA">
              <w:rPr>
                <w:rFonts w:asciiTheme="minorHAnsi" w:hAnsiTheme="minorHAnsi" w:cstheme="minorHAnsi"/>
                <w:sz w:val="22"/>
                <w:szCs w:val="22"/>
              </w:rPr>
              <w:t xml:space="preserve"> en Realisatiemanagement</w:t>
            </w:r>
          </w:p>
        </w:tc>
        <w:tc>
          <w:tcPr>
            <w:tcW w:w="3685" w:type="dxa"/>
          </w:tcPr>
          <w:p w14:paraId="5735339A" w14:textId="7232AD3A" w:rsidR="00C30C36" w:rsidRPr="003774EA" w:rsidRDefault="00342E7E" w:rsidP="007F6F7C">
            <w:pPr>
              <w:rPr>
                <w:rFonts w:asciiTheme="minorHAnsi" w:hAnsiTheme="minorHAnsi" w:cstheme="minorHAnsi"/>
                <w:sz w:val="22"/>
                <w:szCs w:val="22"/>
                <w:lang w:val="en-US"/>
              </w:rPr>
            </w:pPr>
            <w:r w:rsidRPr="003774EA">
              <w:rPr>
                <w:rFonts w:asciiTheme="minorHAnsi" w:hAnsiTheme="minorHAnsi" w:cstheme="minorHAnsi"/>
                <w:sz w:val="22"/>
                <w:szCs w:val="22"/>
                <w:lang w:val="en-US"/>
              </w:rPr>
              <w:t xml:space="preserve">T: </w:t>
            </w:r>
            <w:r w:rsidR="00416041" w:rsidRPr="003774EA">
              <w:rPr>
                <w:rFonts w:asciiTheme="minorHAnsi" w:hAnsiTheme="minorHAnsi" w:cstheme="minorHAnsi"/>
                <w:sz w:val="22"/>
                <w:szCs w:val="22"/>
                <w:lang w:val="en-US"/>
              </w:rPr>
              <w:t xml:space="preserve">+31 20 </w:t>
            </w:r>
          </w:p>
          <w:p w14:paraId="2F098F03" w14:textId="1D2C8ED8" w:rsidR="00342E7E" w:rsidRPr="003774EA" w:rsidRDefault="00342E7E" w:rsidP="00F03C5D">
            <w:pPr>
              <w:rPr>
                <w:rFonts w:asciiTheme="minorHAnsi" w:hAnsiTheme="minorHAnsi" w:cstheme="minorHAnsi"/>
                <w:sz w:val="22"/>
                <w:szCs w:val="22"/>
                <w:lang w:val="en-US"/>
              </w:rPr>
            </w:pPr>
            <w:r w:rsidRPr="003774EA">
              <w:rPr>
                <w:rFonts w:asciiTheme="minorHAnsi" w:hAnsiTheme="minorHAnsi" w:cstheme="minorHAnsi"/>
                <w:sz w:val="22"/>
                <w:szCs w:val="22"/>
                <w:lang w:val="en-US"/>
              </w:rPr>
              <w:t xml:space="preserve">@: </w:t>
            </w:r>
          </w:p>
        </w:tc>
      </w:tr>
      <w:tr w:rsidR="00756112" w:rsidRPr="003774EA" w14:paraId="116E75F0" w14:textId="77777777" w:rsidTr="00524E81">
        <w:tc>
          <w:tcPr>
            <w:tcW w:w="2268" w:type="dxa"/>
            <w:shd w:val="clear" w:color="auto" w:fill="auto"/>
          </w:tcPr>
          <w:p w14:paraId="12B5696D" w14:textId="488E8AC6" w:rsidR="00756112" w:rsidRPr="003774EA" w:rsidRDefault="00756112" w:rsidP="000F0425">
            <w:pPr>
              <w:rPr>
                <w:rFonts w:asciiTheme="minorHAnsi" w:hAnsiTheme="minorHAnsi" w:cstheme="minorHAnsi"/>
                <w:sz w:val="22"/>
                <w:szCs w:val="22"/>
              </w:rPr>
            </w:pPr>
          </w:p>
        </w:tc>
        <w:tc>
          <w:tcPr>
            <w:tcW w:w="3119" w:type="dxa"/>
            <w:shd w:val="clear" w:color="auto" w:fill="auto"/>
          </w:tcPr>
          <w:p w14:paraId="549A327E" w14:textId="77777777" w:rsidR="00756112" w:rsidRPr="003774EA" w:rsidRDefault="00756112" w:rsidP="004D5B2C">
            <w:pPr>
              <w:rPr>
                <w:rFonts w:asciiTheme="minorHAnsi" w:hAnsiTheme="minorHAnsi" w:cstheme="minorHAnsi"/>
                <w:sz w:val="22"/>
                <w:szCs w:val="22"/>
              </w:rPr>
            </w:pPr>
            <w:r w:rsidRPr="003774EA">
              <w:rPr>
                <w:rFonts w:asciiTheme="minorHAnsi" w:hAnsiTheme="minorHAnsi" w:cstheme="minorHAnsi"/>
                <w:sz w:val="22"/>
                <w:szCs w:val="22"/>
              </w:rPr>
              <w:t>Coördinator</w:t>
            </w:r>
            <w:r w:rsidR="004D5B2C" w:rsidRPr="003774EA">
              <w:rPr>
                <w:rFonts w:asciiTheme="minorHAnsi" w:hAnsiTheme="minorHAnsi" w:cstheme="minorHAnsi"/>
                <w:sz w:val="22"/>
                <w:szCs w:val="22"/>
              </w:rPr>
              <w:t xml:space="preserve"> </w:t>
            </w:r>
            <w:r w:rsidR="006D1E94" w:rsidRPr="003774EA">
              <w:rPr>
                <w:rFonts w:asciiTheme="minorHAnsi" w:hAnsiTheme="minorHAnsi" w:cstheme="minorHAnsi"/>
                <w:sz w:val="22"/>
                <w:szCs w:val="22"/>
              </w:rPr>
              <w:t>Bedrijfsvoering – Realisatie</w:t>
            </w:r>
            <w:r w:rsidRPr="003774EA">
              <w:rPr>
                <w:rFonts w:asciiTheme="minorHAnsi" w:hAnsiTheme="minorHAnsi" w:cstheme="minorHAnsi"/>
                <w:sz w:val="22"/>
                <w:szCs w:val="22"/>
              </w:rPr>
              <w:t>managemen</w:t>
            </w:r>
            <w:r w:rsidR="004D5B2C" w:rsidRPr="003774EA">
              <w:rPr>
                <w:rFonts w:asciiTheme="minorHAnsi" w:hAnsiTheme="minorHAnsi" w:cstheme="minorHAnsi"/>
                <w:sz w:val="22"/>
                <w:szCs w:val="22"/>
              </w:rPr>
              <w:t>t</w:t>
            </w:r>
          </w:p>
        </w:tc>
        <w:tc>
          <w:tcPr>
            <w:tcW w:w="3685" w:type="dxa"/>
          </w:tcPr>
          <w:p w14:paraId="3A8FF8F2" w14:textId="5170C936" w:rsidR="00C30C36" w:rsidRPr="003774EA" w:rsidRDefault="00C30C36" w:rsidP="00C30C36">
            <w:pPr>
              <w:rPr>
                <w:rFonts w:asciiTheme="minorHAnsi" w:hAnsiTheme="minorHAnsi" w:cstheme="minorHAnsi"/>
                <w:sz w:val="22"/>
                <w:szCs w:val="22"/>
                <w:lang w:val="en-US"/>
              </w:rPr>
            </w:pPr>
            <w:r w:rsidRPr="003774EA">
              <w:rPr>
                <w:rFonts w:asciiTheme="minorHAnsi" w:hAnsiTheme="minorHAnsi" w:cstheme="minorHAnsi"/>
                <w:sz w:val="22"/>
                <w:szCs w:val="22"/>
                <w:lang w:val="en-US"/>
              </w:rPr>
              <w:t xml:space="preserve">T: </w:t>
            </w:r>
            <w:r w:rsidR="00416041" w:rsidRPr="003774EA">
              <w:rPr>
                <w:rFonts w:asciiTheme="minorHAnsi" w:hAnsiTheme="minorHAnsi" w:cstheme="minorHAnsi"/>
                <w:sz w:val="22"/>
                <w:szCs w:val="22"/>
                <w:lang w:val="en-US"/>
              </w:rPr>
              <w:t xml:space="preserve">+31 20 </w:t>
            </w:r>
          </w:p>
          <w:p w14:paraId="404E2857" w14:textId="6EE4072A" w:rsidR="00756112" w:rsidRPr="003774EA" w:rsidRDefault="00C30C36" w:rsidP="00F03C5D">
            <w:pPr>
              <w:rPr>
                <w:rFonts w:asciiTheme="minorHAnsi" w:hAnsiTheme="minorHAnsi" w:cstheme="minorHAnsi"/>
                <w:sz w:val="22"/>
                <w:szCs w:val="22"/>
                <w:lang w:val="en-US"/>
              </w:rPr>
            </w:pPr>
            <w:r w:rsidRPr="003774EA">
              <w:rPr>
                <w:rFonts w:asciiTheme="minorHAnsi" w:hAnsiTheme="minorHAnsi" w:cstheme="minorHAnsi"/>
                <w:sz w:val="22"/>
                <w:szCs w:val="22"/>
                <w:lang w:val="en-US"/>
              </w:rPr>
              <w:t xml:space="preserve">@: </w:t>
            </w:r>
          </w:p>
        </w:tc>
      </w:tr>
      <w:tr w:rsidR="00756112" w:rsidRPr="003774EA" w14:paraId="28E5BC72" w14:textId="77777777" w:rsidTr="00524E81">
        <w:tc>
          <w:tcPr>
            <w:tcW w:w="2268" w:type="dxa"/>
            <w:shd w:val="clear" w:color="auto" w:fill="auto"/>
          </w:tcPr>
          <w:p w14:paraId="55AF33FB" w14:textId="1F6EA167" w:rsidR="00756112" w:rsidRPr="003774EA" w:rsidRDefault="00756112" w:rsidP="009A5D39">
            <w:pPr>
              <w:rPr>
                <w:rFonts w:asciiTheme="minorHAnsi" w:hAnsiTheme="minorHAnsi" w:cstheme="minorHAnsi"/>
                <w:sz w:val="22"/>
                <w:szCs w:val="22"/>
                <w:lang w:val="en-US"/>
              </w:rPr>
            </w:pPr>
          </w:p>
        </w:tc>
        <w:tc>
          <w:tcPr>
            <w:tcW w:w="3119" w:type="dxa"/>
            <w:shd w:val="clear" w:color="auto" w:fill="auto"/>
          </w:tcPr>
          <w:p w14:paraId="3D69FC13" w14:textId="77777777" w:rsidR="00756112" w:rsidRPr="003774EA" w:rsidRDefault="00756112" w:rsidP="009A5D39">
            <w:pPr>
              <w:rPr>
                <w:rFonts w:asciiTheme="minorHAnsi" w:hAnsiTheme="minorHAnsi" w:cstheme="minorHAnsi"/>
                <w:sz w:val="22"/>
                <w:szCs w:val="22"/>
              </w:rPr>
            </w:pPr>
            <w:r w:rsidRPr="003774EA">
              <w:rPr>
                <w:rFonts w:asciiTheme="minorHAnsi" w:hAnsiTheme="minorHAnsi" w:cstheme="minorHAnsi"/>
                <w:sz w:val="22"/>
                <w:szCs w:val="22"/>
              </w:rPr>
              <w:t>Contractmanager</w:t>
            </w:r>
          </w:p>
        </w:tc>
        <w:tc>
          <w:tcPr>
            <w:tcW w:w="3685" w:type="dxa"/>
          </w:tcPr>
          <w:p w14:paraId="25F84137" w14:textId="3CF3BB56" w:rsidR="00C30C36" w:rsidRPr="003774EA" w:rsidRDefault="00C30C36" w:rsidP="00C30C36">
            <w:pPr>
              <w:rPr>
                <w:rFonts w:asciiTheme="minorHAnsi" w:hAnsiTheme="minorHAnsi" w:cstheme="minorHAnsi"/>
                <w:sz w:val="22"/>
                <w:szCs w:val="22"/>
                <w:lang w:val="en-US"/>
              </w:rPr>
            </w:pPr>
            <w:r w:rsidRPr="003774EA">
              <w:rPr>
                <w:rFonts w:asciiTheme="minorHAnsi" w:hAnsiTheme="minorHAnsi" w:cstheme="minorHAnsi"/>
                <w:sz w:val="22"/>
                <w:szCs w:val="22"/>
                <w:lang w:val="en-US"/>
              </w:rPr>
              <w:t xml:space="preserve">T: </w:t>
            </w:r>
            <w:r w:rsidR="00416041" w:rsidRPr="003774EA">
              <w:rPr>
                <w:rFonts w:asciiTheme="minorHAnsi" w:hAnsiTheme="minorHAnsi" w:cstheme="minorHAnsi"/>
                <w:sz w:val="22"/>
                <w:szCs w:val="22"/>
                <w:lang w:val="en-US"/>
              </w:rPr>
              <w:t xml:space="preserve">+31 20 </w:t>
            </w:r>
          </w:p>
          <w:p w14:paraId="3FEAAC6E" w14:textId="6D66AD6D" w:rsidR="00756112" w:rsidRPr="003774EA" w:rsidRDefault="00C30C36" w:rsidP="00F03C5D">
            <w:pPr>
              <w:rPr>
                <w:rFonts w:asciiTheme="minorHAnsi" w:hAnsiTheme="minorHAnsi" w:cstheme="minorHAnsi"/>
                <w:sz w:val="22"/>
                <w:szCs w:val="22"/>
                <w:lang w:val="en-US"/>
              </w:rPr>
            </w:pPr>
            <w:r w:rsidRPr="003774EA">
              <w:rPr>
                <w:rFonts w:asciiTheme="minorHAnsi" w:hAnsiTheme="minorHAnsi" w:cstheme="minorHAnsi"/>
                <w:sz w:val="22"/>
                <w:szCs w:val="22"/>
                <w:lang w:val="en-US"/>
              </w:rPr>
              <w:t xml:space="preserve">@: </w:t>
            </w:r>
          </w:p>
        </w:tc>
      </w:tr>
    </w:tbl>
    <w:p w14:paraId="107B3C01" w14:textId="77777777" w:rsidR="002E0B77" w:rsidRPr="003774EA" w:rsidRDefault="002E0B77" w:rsidP="002E0B77">
      <w:pPr>
        <w:rPr>
          <w:rFonts w:asciiTheme="minorHAnsi" w:hAnsiTheme="minorHAnsi" w:cstheme="minorHAnsi"/>
          <w:sz w:val="22"/>
          <w:szCs w:val="22"/>
          <w:lang w:val="en-US"/>
        </w:rPr>
      </w:pPr>
    </w:p>
    <w:p w14:paraId="62B9BCFD" w14:textId="3110EED2" w:rsidR="0090044C" w:rsidRPr="003774EA" w:rsidRDefault="003359CC" w:rsidP="002E0B77">
      <w:pPr>
        <w:rPr>
          <w:rFonts w:asciiTheme="minorHAnsi" w:hAnsiTheme="minorHAnsi" w:cstheme="minorHAnsi"/>
          <w:sz w:val="22"/>
          <w:szCs w:val="22"/>
        </w:rPr>
      </w:pPr>
      <w:r w:rsidRPr="003774EA">
        <w:rPr>
          <w:rFonts w:asciiTheme="minorHAnsi" w:hAnsiTheme="minorHAnsi" w:cstheme="minorHAnsi"/>
          <w:sz w:val="22"/>
          <w:szCs w:val="22"/>
        </w:rPr>
        <w:t xml:space="preserve">Contactpersonen </w:t>
      </w:r>
      <w:r w:rsidR="00AC286A" w:rsidRPr="003774EA">
        <w:rPr>
          <w:rFonts w:asciiTheme="minorHAnsi" w:hAnsiTheme="minorHAnsi" w:cstheme="minorHAnsi"/>
          <w:sz w:val="22"/>
          <w:szCs w:val="22"/>
        </w:rPr>
        <w:t>[naam]</w:t>
      </w:r>
      <w:r w:rsidR="0090044C" w:rsidRPr="003774EA">
        <w:rPr>
          <w:rFonts w:asciiTheme="minorHAnsi" w:hAnsiTheme="minorHAnsi" w:cstheme="minorHAnsi"/>
          <w:sz w:val="22"/>
          <w:szCs w:val="22"/>
        </w:rPr>
        <w:t>:</w:t>
      </w:r>
    </w:p>
    <w:p w14:paraId="0A9432D2" w14:textId="77777777" w:rsidR="00B65B12" w:rsidRPr="003774EA" w:rsidRDefault="00B65B12" w:rsidP="00B65B12">
      <w:pPr>
        <w:jc w:val="both"/>
        <w:rPr>
          <w:rFonts w:asciiTheme="minorHAnsi" w:hAnsiTheme="minorHAnsi" w:cstheme="minorHAnsi"/>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3119"/>
        <w:gridCol w:w="3685"/>
      </w:tblGrid>
      <w:tr w:rsidR="00A71E18" w:rsidRPr="003774EA" w14:paraId="4B980302" w14:textId="77777777" w:rsidTr="001A7624">
        <w:tc>
          <w:tcPr>
            <w:tcW w:w="2268" w:type="dxa"/>
            <w:shd w:val="clear" w:color="auto" w:fill="4F81BD" w:themeFill="accent1"/>
          </w:tcPr>
          <w:p w14:paraId="726E4DE5" w14:textId="77777777" w:rsidR="00756112" w:rsidRPr="003774EA" w:rsidRDefault="00756112" w:rsidP="00ED4990">
            <w:pPr>
              <w:rPr>
                <w:rFonts w:asciiTheme="minorHAnsi" w:hAnsiTheme="minorHAnsi" w:cstheme="minorHAnsi"/>
                <w:b/>
                <w:color w:val="FFFFFF" w:themeColor="background1"/>
                <w:sz w:val="22"/>
                <w:szCs w:val="22"/>
              </w:rPr>
            </w:pPr>
            <w:r w:rsidRPr="003774EA">
              <w:rPr>
                <w:rFonts w:asciiTheme="minorHAnsi" w:hAnsiTheme="minorHAnsi" w:cstheme="minorHAnsi"/>
                <w:b/>
                <w:color w:val="FFFFFF" w:themeColor="background1"/>
                <w:sz w:val="22"/>
                <w:szCs w:val="22"/>
              </w:rPr>
              <w:t>Contactpersoon</w:t>
            </w:r>
          </w:p>
        </w:tc>
        <w:tc>
          <w:tcPr>
            <w:tcW w:w="3119" w:type="dxa"/>
            <w:shd w:val="clear" w:color="auto" w:fill="4F81BD" w:themeFill="accent1"/>
          </w:tcPr>
          <w:p w14:paraId="0CAF3F75" w14:textId="77777777" w:rsidR="00756112" w:rsidRPr="003774EA" w:rsidRDefault="00756112" w:rsidP="00ED4990">
            <w:pPr>
              <w:rPr>
                <w:rFonts w:asciiTheme="minorHAnsi" w:hAnsiTheme="minorHAnsi" w:cstheme="minorHAnsi"/>
                <w:b/>
                <w:color w:val="FFFFFF" w:themeColor="background1"/>
                <w:sz w:val="22"/>
                <w:szCs w:val="22"/>
              </w:rPr>
            </w:pPr>
            <w:r w:rsidRPr="003774EA">
              <w:rPr>
                <w:rFonts w:asciiTheme="minorHAnsi" w:hAnsiTheme="minorHAnsi" w:cstheme="minorHAnsi"/>
                <w:b/>
                <w:color w:val="FFFFFF" w:themeColor="background1"/>
                <w:sz w:val="22"/>
                <w:szCs w:val="22"/>
              </w:rPr>
              <w:t>Rol/functie</w:t>
            </w:r>
          </w:p>
        </w:tc>
        <w:tc>
          <w:tcPr>
            <w:tcW w:w="3685" w:type="dxa"/>
            <w:shd w:val="clear" w:color="auto" w:fill="4F81BD" w:themeFill="accent1"/>
          </w:tcPr>
          <w:p w14:paraId="3A222952" w14:textId="77777777" w:rsidR="00756112" w:rsidRPr="003774EA" w:rsidRDefault="00756112" w:rsidP="00ED4990">
            <w:pPr>
              <w:rPr>
                <w:rFonts w:asciiTheme="minorHAnsi" w:hAnsiTheme="minorHAnsi" w:cstheme="minorHAnsi"/>
                <w:b/>
                <w:color w:val="FFFFFF" w:themeColor="background1"/>
                <w:sz w:val="22"/>
                <w:szCs w:val="22"/>
              </w:rPr>
            </w:pPr>
          </w:p>
        </w:tc>
      </w:tr>
      <w:tr w:rsidR="007C28CD" w:rsidRPr="003774EA" w14:paraId="4D3F6462" w14:textId="77777777" w:rsidTr="009928D5">
        <w:trPr>
          <w:trHeight w:val="434"/>
        </w:trPr>
        <w:tc>
          <w:tcPr>
            <w:tcW w:w="2268" w:type="dxa"/>
          </w:tcPr>
          <w:p w14:paraId="21B843DD" w14:textId="24CE9D61" w:rsidR="003359CC" w:rsidRPr="003774EA" w:rsidRDefault="003359CC" w:rsidP="00CE043C">
            <w:pPr>
              <w:rPr>
                <w:rFonts w:asciiTheme="minorHAnsi" w:hAnsiTheme="minorHAnsi" w:cstheme="minorHAnsi"/>
                <w:sz w:val="22"/>
                <w:szCs w:val="22"/>
              </w:rPr>
            </w:pPr>
          </w:p>
        </w:tc>
        <w:tc>
          <w:tcPr>
            <w:tcW w:w="3119" w:type="dxa"/>
          </w:tcPr>
          <w:p w14:paraId="35102A7C" w14:textId="71A6BDDC" w:rsidR="003359CC" w:rsidRPr="003774EA" w:rsidRDefault="003359CC" w:rsidP="00782A2F">
            <w:pPr>
              <w:rPr>
                <w:rFonts w:asciiTheme="minorHAnsi" w:hAnsiTheme="minorHAnsi" w:cstheme="minorHAnsi"/>
                <w:sz w:val="22"/>
                <w:szCs w:val="22"/>
              </w:rPr>
            </w:pPr>
          </w:p>
        </w:tc>
        <w:tc>
          <w:tcPr>
            <w:tcW w:w="3685" w:type="dxa"/>
          </w:tcPr>
          <w:p w14:paraId="483AAF89" w14:textId="356265AD" w:rsidR="00F03C5D" w:rsidRPr="003774EA" w:rsidRDefault="003359CC" w:rsidP="00F03C5D">
            <w:pPr>
              <w:rPr>
                <w:rFonts w:asciiTheme="minorHAnsi" w:hAnsiTheme="minorHAnsi" w:cstheme="minorHAnsi"/>
                <w:sz w:val="22"/>
                <w:szCs w:val="22"/>
                <w:lang w:val="en-US"/>
              </w:rPr>
            </w:pPr>
            <w:r w:rsidRPr="003774EA">
              <w:rPr>
                <w:rFonts w:asciiTheme="minorHAnsi" w:hAnsiTheme="minorHAnsi" w:cstheme="minorHAnsi"/>
                <w:sz w:val="22"/>
                <w:szCs w:val="22"/>
                <w:lang w:val="en-US"/>
              </w:rPr>
              <w:t xml:space="preserve">T: </w:t>
            </w:r>
          </w:p>
          <w:p w14:paraId="0E6D0878" w14:textId="1AE37F8F" w:rsidR="00CE043C" w:rsidRPr="003774EA" w:rsidRDefault="003359CC" w:rsidP="00F03C5D">
            <w:pPr>
              <w:rPr>
                <w:rFonts w:asciiTheme="minorHAnsi" w:hAnsiTheme="minorHAnsi" w:cstheme="minorHAnsi"/>
                <w:color w:val="FF0000"/>
                <w:sz w:val="22"/>
                <w:szCs w:val="22"/>
                <w:lang w:val="en-US"/>
              </w:rPr>
            </w:pPr>
            <w:r w:rsidRPr="003774EA">
              <w:rPr>
                <w:rFonts w:asciiTheme="minorHAnsi" w:hAnsiTheme="minorHAnsi" w:cstheme="minorHAnsi"/>
                <w:sz w:val="22"/>
                <w:szCs w:val="22"/>
                <w:lang w:val="en-US"/>
              </w:rPr>
              <w:t>@:</w:t>
            </w:r>
            <w:r w:rsidR="00CE043C" w:rsidRPr="003774EA">
              <w:rPr>
                <w:rFonts w:asciiTheme="minorHAnsi" w:hAnsiTheme="minorHAnsi" w:cstheme="minorHAnsi"/>
                <w:sz w:val="22"/>
                <w:szCs w:val="22"/>
                <w:lang w:val="en-US"/>
              </w:rPr>
              <w:t xml:space="preserve"> </w:t>
            </w:r>
          </w:p>
          <w:p w14:paraId="07EA9413" w14:textId="77777777" w:rsidR="003359CC" w:rsidRPr="003774EA" w:rsidRDefault="003359CC" w:rsidP="00F03C5D">
            <w:pPr>
              <w:rPr>
                <w:rFonts w:asciiTheme="minorHAnsi" w:hAnsiTheme="minorHAnsi" w:cstheme="minorHAnsi"/>
                <w:color w:val="FF0000"/>
                <w:sz w:val="22"/>
                <w:szCs w:val="22"/>
                <w:lang w:val="en-US"/>
              </w:rPr>
            </w:pPr>
            <w:r w:rsidRPr="003774EA">
              <w:rPr>
                <w:rFonts w:asciiTheme="minorHAnsi" w:hAnsiTheme="minorHAnsi" w:cstheme="minorHAnsi"/>
                <w:color w:val="FF0000"/>
                <w:sz w:val="22"/>
                <w:szCs w:val="22"/>
                <w:lang w:val="en-US"/>
              </w:rPr>
              <w:t xml:space="preserve"> </w:t>
            </w:r>
          </w:p>
        </w:tc>
      </w:tr>
      <w:tr w:rsidR="007C28CD" w:rsidRPr="003774EA" w14:paraId="259662D4" w14:textId="77777777" w:rsidTr="00524E81">
        <w:tc>
          <w:tcPr>
            <w:tcW w:w="2268" w:type="dxa"/>
          </w:tcPr>
          <w:p w14:paraId="13FAE862" w14:textId="1627E057" w:rsidR="003359CC" w:rsidRPr="003774EA" w:rsidRDefault="003359CC" w:rsidP="00CE043C">
            <w:pPr>
              <w:rPr>
                <w:rFonts w:asciiTheme="minorHAnsi" w:hAnsiTheme="minorHAnsi" w:cstheme="minorHAnsi"/>
                <w:sz w:val="22"/>
                <w:szCs w:val="22"/>
              </w:rPr>
            </w:pPr>
          </w:p>
        </w:tc>
        <w:tc>
          <w:tcPr>
            <w:tcW w:w="3119" w:type="dxa"/>
          </w:tcPr>
          <w:p w14:paraId="1BB1B6D8" w14:textId="257860D7" w:rsidR="003359CC" w:rsidRPr="003774EA" w:rsidRDefault="003359CC" w:rsidP="002B2B32">
            <w:pPr>
              <w:rPr>
                <w:rFonts w:asciiTheme="minorHAnsi" w:hAnsiTheme="minorHAnsi" w:cstheme="minorHAnsi"/>
                <w:sz w:val="22"/>
                <w:szCs w:val="22"/>
              </w:rPr>
            </w:pPr>
          </w:p>
        </w:tc>
        <w:tc>
          <w:tcPr>
            <w:tcW w:w="3685" w:type="dxa"/>
          </w:tcPr>
          <w:p w14:paraId="0BC03BA3" w14:textId="431AF3AB" w:rsidR="003359CC" w:rsidRPr="003774EA" w:rsidRDefault="003359CC" w:rsidP="002B2B32">
            <w:pPr>
              <w:rPr>
                <w:rFonts w:asciiTheme="minorHAnsi" w:hAnsiTheme="minorHAnsi" w:cstheme="minorHAnsi"/>
                <w:sz w:val="22"/>
                <w:szCs w:val="22"/>
                <w:lang w:val="en-US"/>
              </w:rPr>
            </w:pPr>
            <w:r w:rsidRPr="003774EA">
              <w:rPr>
                <w:rFonts w:asciiTheme="minorHAnsi" w:hAnsiTheme="minorHAnsi" w:cstheme="minorHAnsi"/>
                <w:sz w:val="22"/>
                <w:szCs w:val="22"/>
                <w:lang w:val="en-US"/>
              </w:rPr>
              <w:t>T:</w:t>
            </w:r>
            <w:r w:rsidR="00CE043C" w:rsidRPr="003774EA">
              <w:rPr>
                <w:rFonts w:asciiTheme="minorHAnsi" w:hAnsiTheme="minorHAnsi" w:cstheme="minorHAnsi"/>
                <w:sz w:val="22"/>
                <w:szCs w:val="22"/>
                <w:lang w:val="en-US"/>
              </w:rPr>
              <w:t xml:space="preserve"> </w:t>
            </w:r>
          </w:p>
          <w:p w14:paraId="68BC9469" w14:textId="2BF72388" w:rsidR="003359CC" w:rsidRPr="003774EA" w:rsidRDefault="003359CC" w:rsidP="00F03C5D">
            <w:pPr>
              <w:rPr>
                <w:rFonts w:asciiTheme="minorHAnsi" w:hAnsiTheme="minorHAnsi" w:cstheme="minorHAnsi"/>
                <w:color w:val="FF0000"/>
                <w:sz w:val="22"/>
                <w:szCs w:val="22"/>
                <w:lang w:val="en-US"/>
              </w:rPr>
            </w:pPr>
            <w:r w:rsidRPr="003774EA">
              <w:rPr>
                <w:rFonts w:asciiTheme="minorHAnsi" w:hAnsiTheme="minorHAnsi" w:cstheme="minorHAnsi"/>
                <w:sz w:val="22"/>
                <w:szCs w:val="22"/>
                <w:lang w:val="en-US"/>
              </w:rPr>
              <w:t xml:space="preserve">@: </w:t>
            </w:r>
            <w:r w:rsidR="00AC286A" w:rsidRPr="003774EA">
              <w:rPr>
                <w:rFonts w:asciiTheme="minorHAnsi" w:hAnsiTheme="minorHAnsi" w:cstheme="minorHAnsi"/>
                <w:color w:val="FF0000"/>
                <w:sz w:val="22"/>
                <w:szCs w:val="22"/>
                <w:lang w:val="en-US"/>
              </w:rPr>
              <w:t xml:space="preserve"> </w:t>
            </w:r>
          </w:p>
        </w:tc>
      </w:tr>
      <w:tr w:rsidR="007C28CD" w:rsidRPr="003774EA" w14:paraId="48440801" w14:textId="77777777" w:rsidTr="00275052">
        <w:tc>
          <w:tcPr>
            <w:tcW w:w="2268" w:type="dxa"/>
            <w:tcBorders>
              <w:top w:val="single" w:sz="4" w:space="0" w:color="auto"/>
              <w:left w:val="single" w:sz="4" w:space="0" w:color="auto"/>
              <w:bottom w:val="single" w:sz="4" w:space="0" w:color="auto"/>
              <w:right w:val="single" w:sz="4" w:space="0" w:color="auto"/>
            </w:tcBorders>
          </w:tcPr>
          <w:p w14:paraId="3CC90ED5" w14:textId="3BBBF994" w:rsidR="00D608A9" w:rsidRPr="003774EA" w:rsidRDefault="00D608A9" w:rsidP="002B2B32">
            <w:pPr>
              <w:rPr>
                <w:rFonts w:asciiTheme="minorHAnsi" w:hAnsiTheme="minorHAnsi" w:cstheme="minorHAnsi"/>
                <w:sz w:val="22"/>
                <w:szCs w:val="22"/>
              </w:rPr>
            </w:pPr>
          </w:p>
        </w:tc>
        <w:tc>
          <w:tcPr>
            <w:tcW w:w="3119" w:type="dxa"/>
            <w:tcBorders>
              <w:top w:val="single" w:sz="4" w:space="0" w:color="auto"/>
              <w:left w:val="single" w:sz="4" w:space="0" w:color="auto"/>
              <w:bottom w:val="single" w:sz="4" w:space="0" w:color="auto"/>
              <w:right w:val="single" w:sz="4" w:space="0" w:color="auto"/>
            </w:tcBorders>
          </w:tcPr>
          <w:p w14:paraId="084AD574" w14:textId="12D620FB" w:rsidR="003359CC" w:rsidRPr="003774EA" w:rsidRDefault="003359CC" w:rsidP="002B2B32">
            <w:pPr>
              <w:rPr>
                <w:rFonts w:asciiTheme="minorHAnsi" w:hAnsiTheme="minorHAnsi" w:cstheme="minorHAnsi"/>
                <w:sz w:val="22"/>
                <w:szCs w:val="22"/>
              </w:rPr>
            </w:pPr>
          </w:p>
        </w:tc>
        <w:tc>
          <w:tcPr>
            <w:tcW w:w="3685" w:type="dxa"/>
            <w:tcBorders>
              <w:top w:val="single" w:sz="4" w:space="0" w:color="auto"/>
              <w:left w:val="single" w:sz="4" w:space="0" w:color="auto"/>
              <w:bottom w:val="single" w:sz="4" w:space="0" w:color="auto"/>
              <w:right w:val="single" w:sz="4" w:space="0" w:color="auto"/>
            </w:tcBorders>
          </w:tcPr>
          <w:p w14:paraId="39EB6EF9" w14:textId="77777777" w:rsidR="003359CC" w:rsidRPr="003774EA" w:rsidRDefault="003359CC" w:rsidP="002B2B32">
            <w:pPr>
              <w:rPr>
                <w:rFonts w:asciiTheme="minorHAnsi" w:hAnsiTheme="minorHAnsi" w:cstheme="minorHAnsi"/>
                <w:sz w:val="22"/>
                <w:szCs w:val="22"/>
                <w:lang w:val="en-US"/>
              </w:rPr>
            </w:pPr>
            <w:r w:rsidRPr="003774EA">
              <w:rPr>
                <w:rFonts w:asciiTheme="minorHAnsi" w:hAnsiTheme="minorHAnsi" w:cstheme="minorHAnsi"/>
                <w:sz w:val="22"/>
                <w:szCs w:val="22"/>
                <w:lang w:val="en-US"/>
              </w:rPr>
              <w:t xml:space="preserve">T: </w:t>
            </w:r>
          </w:p>
          <w:p w14:paraId="180D2A44" w14:textId="77777777" w:rsidR="00CE043C" w:rsidRPr="003774EA" w:rsidRDefault="003359CC" w:rsidP="00F03C5D">
            <w:pPr>
              <w:rPr>
                <w:rFonts w:asciiTheme="minorHAnsi" w:hAnsiTheme="minorHAnsi" w:cstheme="minorHAnsi"/>
                <w:sz w:val="22"/>
                <w:szCs w:val="22"/>
                <w:lang w:val="en-US"/>
              </w:rPr>
            </w:pPr>
            <w:r w:rsidRPr="003774EA">
              <w:rPr>
                <w:rFonts w:asciiTheme="minorHAnsi" w:hAnsiTheme="minorHAnsi" w:cstheme="minorHAnsi"/>
                <w:sz w:val="22"/>
                <w:szCs w:val="22"/>
                <w:lang w:val="en-US"/>
              </w:rPr>
              <w:t>@:</w:t>
            </w:r>
            <w:r w:rsidR="009928D5" w:rsidRPr="003774EA">
              <w:rPr>
                <w:rFonts w:asciiTheme="minorHAnsi" w:hAnsiTheme="minorHAnsi" w:cstheme="minorHAnsi"/>
                <w:sz w:val="22"/>
                <w:szCs w:val="22"/>
                <w:lang w:val="en-US"/>
              </w:rPr>
              <w:t xml:space="preserve"> </w:t>
            </w:r>
          </w:p>
          <w:p w14:paraId="4C1B2415" w14:textId="77777777" w:rsidR="00CE043C" w:rsidRPr="003774EA" w:rsidRDefault="00CE043C" w:rsidP="00F03C5D">
            <w:pPr>
              <w:rPr>
                <w:rFonts w:asciiTheme="minorHAnsi" w:hAnsiTheme="minorHAnsi" w:cstheme="minorHAnsi"/>
                <w:sz w:val="22"/>
                <w:szCs w:val="22"/>
                <w:lang w:val="en-US"/>
              </w:rPr>
            </w:pPr>
          </w:p>
        </w:tc>
      </w:tr>
    </w:tbl>
    <w:p w14:paraId="74F3E80D" w14:textId="77777777" w:rsidR="0047747F" w:rsidRPr="003774EA" w:rsidRDefault="0047747F" w:rsidP="00B65B12">
      <w:pPr>
        <w:jc w:val="both"/>
        <w:rPr>
          <w:rFonts w:asciiTheme="minorHAnsi" w:hAnsiTheme="minorHAnsi" w:cstheme="minorHAnsi"/>
          <w:sz w:val="22"/>
          <w:szCs w:val="22"/>
          <w:lang w:val="en-US"/>
        </w:rPr>
      </w:pPr>
    </w:p>
    <w:p w14:paraId="4C1A24D2" w14:textId="77777777" w:rsidR="004E2F9B" w:rsidRPr="003774EA" w:rsidRDefault="00CD0F8F" w:rsidP="003774EA">
      <w:pPr>
        <w:pStyle w:val="Kop2"/>
        <w:ind w:left="735" w:hanging="375"/>
        <w:rPr>
          <w:rFonts w:asciiTheme="minorHAnsi" w:hAnsiTheme="minorHAnsi" w:cstheme="minorHAnsi"/>
          <w:sz w:val="22"/>
          <w:szCs w:val="22"/>
        </w:rPr>
      </w:pPr>
      <w:r w:rsidRPr="003774EA">
        <w:rPr>
          <w:rFonts w:asciiTheme="minorHAnsi" w:hAnsiTheme="minorHAnsi" w:cstheme="minorHAnsi"/>
          <w:sz w:val="22"/>
          <w:szCs w:val="22"/>
        </w:rPr>
        <w:t>2</w:t>
      </w:r>
      <w:r w:rsidR="00872CA1" w:rsidRPr="003774EA">
        <w:rPr>
          <w:rFonts w:asciiTheme="minorHAnsi" w:hAnsiTheme="minorHAnsi" w:cstheme="minorHAnsi"/>
          <w:sz w:val="22"/>
          <w:szCs w:val="22"/>
        </w:rPr>
        <w:t>.2</w:t>
      </w:r>
      <w:r w:rsidR="009B5DEF" w:rsidRPr="003774EA">
        <w:rPr>
          <w:rFonts w:asciiTheme="minorHAnsi" w:hAnsiTheme="minorHAnsi" w:cstheme="minorHAnsi"/>
          <w:sz w:val="22"/>
          <w:szCs w:val="22"/>
        </w:rPr>
        <w:t xml:space="preserve"> </w:t>
      </w:r>
      <w:r w:rsidR="004E2F9B" w:rsidRPr="003774EA">
        <w:rPr>
          <w:rFonts w:asciiTheme="minorHAnsi" w:hAnsiTheme="minorHAnsi" w:cstheme="minorHAnsi"/>
          <w:sz w:val="22"/>
          <w:szCs w:val="22"/>
        </w:rPr>
        <w:t xml:space="preserve">Structuur standaardcommunicatie </w:t>
      </w:r>
    </w:p>
    <w:p w14:paraId="22036DEC" w14:textId="77777777" w:rsidR="002E0B77" w:rsidRPr="003774EA" w:rsidRDefault="007D2D57" w:rsidP="002E0B77">
      <w:pPr>
        <w:jc w:val="both"/>
        <w:rPr>
          <w:rFonts w:asciiTheme="minorHAnsi" w:hAnsiTheme="minorHAnsi" w:cstheme="minorHAnsi"/>
          <w:sz w:val="22"/>
          <w:szCs w:val="22"/>
        </w:rPr>
      </w:pPr>
      <w:r w:rsidRPr="003774EA">
        <w:rPr>
          <w:rFonts w:asciiTheme="minorHAnsi" w:hAnsiTheme="minorHAnsi" w:cstheme="minorHAnsi"/>
          <w:sz w:val="22"/>
          <w:szCs w:val="22"/>
        </w:rPr>
        <w:t>Operationeel contact</w:t>
      </w:r>
    </w:p>
    <w:p w14:paraId="789CC435" w14:textId="77777777" w:rsidR="007D2D57" w:rsidRPr="003774EA" w:rsidRDefault="007D2D57" w:rsidP="002E0B77">
      <w:pPr>
        <w:jc w:val="both"/>
        <w:rPr>
          <w:rFonts w:asciiTheme="minorHAnsi" w:hAnsiTheme="minorHAnsi" w:cstheme="minorHAnsi"/>
          <w:sz w:val="22"/>
          <w:szCs w:val="22"/>
        </w:rPr>
      </w:pPr>
    </w:p>
    <w:tbl>
      <w:tblPr>
        <w:tblStyle w:val="Tabelraster"/>
        <w:tblW w:w="0" w:type="auto"/>
        <w:tblLook w:val="04A0" w:firstRow="1" w:lastRow="0" w:firstColumn="1" w:lastColumn="0" w:noHBand="0" w:noVBand="1"/>
      </w:tblPr>
      <w:tblGrid>
        <w:gridCol w:w="3474"/>
        <w:gridCol w:w="1170"/>
        <w:gridCol w:w="3969"/>
      </w:tblGrid>
      <w:tr w:rsidR="00491C61" w:rsidRPr="003774EA" w14:paraId="7CC155B6" w14:textId="77777777" w:rsidTr="001A7624">
        <w:tc>
          <w:tcPr>
            <w:tcW w:w="3474" w:type="dxa"/>
            <w:shd w:val="clear" w:color="auto" w:fill="4F81BD" w:themeFill="accent1"/>
          </w:tcPr>
          <w:p w14:paraId="31201E6A" w14:textId="77777777" w:rsidR="007D2D57" w:rsidRPr="003774EA" w:rsidRDefault="00FD43D9" w:rsidP="002E0B77">
            <w:pPr>
              <w:jc w:val="both"/>
              <w:rPr>
                <w:rFonts w:asciiTheme="minorHAnsi" w:hAnsiTheme="minorHAnsi" w:cstheme="minorHAnsi"/>
                <w:b/>
                <w:color w:val="FFFFFF" w:themeColor="background1"/>
                <w:sz w:val="22"/>
                <w:szCs w:val="22"/>
              </w:rPr>
            </w:pPr>
            <w:r w:rsidRPr="003774EA">
              <w:rPr>
                <w:rFonts w:asciiTheme="minorHAnsi" w:hAnsiTheme="minorHAnsi" w:cstheme="minorHAnsi"/>
                <w:b/>
                <w:color w:val="FFFFFF" w:themeColor="background1"/>
                <w:sz w:val="22"/>
                <w:szCs w:val="22"/>
              </w:rPr>
              <w:t>Opdrachtgever</w:t>
            </w:r>
          </w:p>
        </w:tc>
        <w:tc>
          <w:tcPr>
            <w:tcW w:w="1170" w:type="dxa"/>
            <w:shd w:val="clear" w:color="auto" w:fill="4F81BD" w:themeFill="accent1"/>
          </w:tcPr>
          <w:p w14:paraId="383B9768" w14:textId="77777777" w:rsidR="007D2D57" w:rsidRPr="003774EA" w:rsidRDefault="007D2D57" w:rsidP="004F0CF5">
            <w:pPr>
              <w:jc w:val="center"/>
              <w:rPr>
                <w:rFonts w:asciiTheme="minorHAnsi" w:hAnsiTheme="minorHAnsi" w:cstheme="minorHAnsi"/>
                <w:b/>
                <w:color w:val="FFFFFF" w:themeColor="background1"/>
                <w:sz w:val="22"/>
                <w:szCs w:val="22"/>
              </w:rPr>
            </w:pPr>
          </w:p>
        </w:tc>
        <w:tc>
          <w:tcPr>
            <w:tcW w:w="3969" w:type="dxa"/>
            <w:shd w:val="clear" w:color="auto" w:fill="4F81BD" w:themeFill="accent1"/>
          </w:tcPr>
          <w:p w14:paraId="612C54E2" w14:textId="77777777" w:rsidR="007D2D57" w:rsidRPr="003774EA" w:rsidRDefault="00FD43D9" w:rsidP="002E0B77">
            <w:pPr>
              <w:jc w:val="both"/>
              <w:rPr>
                <w:rFonts w:asciiTheme="minorHAnsi" w:hAnsiTheme="minorHAnsi" w:cstheme="minorHAnsi"/>
                <w:b/>
                <w:color w:val="FFFFFF" w:themeColor="background1"/>
                <w:sz w:val="22"/>
                <w:szCs w:val="22"/>
              </w:rPr>
            </w:pPr>
            <w:r w:rsidRPr="003774EA">
              <w:rPr>
                <w:rFonts w:asciiTheme="minorHAnsi" w:hAnsiTheme="minorHAnsi" w:cstheme="minorHAnsi"/>
                <w:b/>
                <w:color w:val="FFFFFF" w:themeColor="background1"/>
                <w:sz w:val="22"/>
                <w:szCs w:val="22"/>
              </w:rPr>
              <w:t>Opdrachtnemer</w:t>
            </w:r>
          </w:p>
        </w:tc>
      </w:tr>
      <w:tr w:rsidR="00A71E18" w:rsidRPr="003774EA" w14:paraId="0315F758" w14:textId="77777777" w:rsidTr="00C36D25">
        <w:tc>
          <w:tcPr>
            <w:tcW w:w="3474" w:type="dxa"/>
          </w:tcPr>
          <w:p w14:paraId="200231BD" w14:textId="77777777" w:rsidR="003359CC" w:rsidRPr="003774EA" w:rsidRDefault="003359CC" w:rsidP="00AC286A">
            <w:pPr>
              <w:rPr>
                <w:rFonts w:asciiTheme="minorHAnsi" w:hAnsiTheme="minorHAnsi" w:cstheme="minorHAnsi"/>
                <w:sz w:val="22"/>
                <w:szCs w:val="22"/>
              </w:rPr>
            </w:pPr>
            <w:r w:rsidRPr="003774EA">
              <w:rPr>
                <w:rFonts w:asciiTheme="minorHAnsi" w:hAnsiTheme="minorHAnsi" w:cstheme="minorHAnsi"/>
                <w:sz w:val="22"/>
                <w:szCs w:val="22"/>
              </w:rPr>
              <w:t>Medewerkers Vastgoedbeheer</w:t>
            </w:r>
            <w:r w:rsidR="00A71E18" w:rsidRPr="003774EA">
              <w:rPr>
                <w:rFonts w:asciiTheme="minorHAnsi" w:hAnsiTheme="minorHAnsi" w:cstheme="minorHAnsi"/>
                <w:sz w:val="22"/>
                <w:szCs w:val="22"/>
              </w:rPr>
              <w:t xml:space="preserve"> (operationeel)</w:t>
            </w:r>
          </w:p>
        </w:tc>
        <w:tc>
          <w:tcPr>
            <w:tcW w:w="1170" w:type="dxa"/>
          </w:tcPr>
          <w:p w14:paraId="0F3AD4A3" w14:textId="77777777" w:rsidR="003359CC" w:rsidRPr="003774EA" w:rsidRDefault="003359CC" w:rsidP="002B2B32">
            <w:pPr>
              <w:jc w:val="center"/>
              <w:rPr>
                <w:rFonts w:asciiTheme="minorHAnsi" w:hAnsiTheme="minorHAnsi" w:cstheme="minorHAnsi"/>
                <w:sz w:val="22"/>
                <w:szCs w:val="22"/>
              </w:rPr>
            </w:pPr>
            <w:r w:rsidRPr="003774EA">
              <w:rPr>
                <w:rFonts w:asciiTheme="minorHAnsi" w:hAnsiTheme="minorHAnsi" w:cstheme="minorHAnsi"/>
                <w:sz w:val="22"/>
                <w:szCs w:val="22"/>
              </w:rPr>
              <w:sym w:font="Wingdings" w:char="F0DF"/>
            </w:r>
            <w:r w:rsidRPr="003774EA">
              <w:rPr>
                <w:rFonts w:asciiTheme="minorHAnsi" w:hAnsiTheme="minorHAnsi" w:cstheme="minorHAnsi"/>
                <w:sz w:val="22"/>
                <w:szCs w:val="22"/>
              </w:rPr>
              <w:sym w:font="Wingdings" w:char="F0E0"/>
            </w:r>
          </w:p>
        </w:tc>
        <w:tc>
          <w:tcPr>
            <w:tcW w:w="3969" w:type="dxa"/>
          </w:tcPr>
          <w:p w14:paraId="0C82702C" w14:textId="24DC3C78" w:rsidR="003359CC" w:rsidRPr="003774EA" w:rsidRDefault="00AC286A" w:rsidP="002B2B32">
            <w:pPr>
              <w:rPr>
                <w:rFonts w:asciiTheme="minorHAnsi" w:hAnsiTheme="minorHAnsi" w:cstheme="minorHAnsi"/>
                <w:sz w:val="22"/>
                <w:szCs w:val="22"/>
                <w:lang w:eastAsia="nl-NL"/>
              </w:rPr>
            </w:pPr>
            <w:r w:rsidRPr="003774EA">
              <w:rPr>
                <w:rFonts w:asciiTheme="minorHAnsi" w:hAnsiTheme="minorHAnsi" w:cstheme="minorHAnsi"/>
                <w:sz w:val="22"/>
                <w:szCs w:val="22"/>
              </w:rPr>
              <w:t>[rol/functie]</w:t>
            </w:r>
          </w:p>
        </w:tc>
      </w:tr>
      <w:tr w:rsidR="00A71E18" w:rsidRPr="003774EA" w14:paraId="07F1ACBB" w14:textId="77777777" w:rsidTr="002B2B32">
        <w:tc>
          <w:tcPr>
            <w:tcW w:w="3474" w:type="dxa"/>
          </w:tcPr>
          <w:p w14:paraId="7CBE96A6" w14:textId="77777777" w:rsidR="00A71E18" w:rsidRPr="003774EA" w:rsidRDefault="00A71E18" w:rsidP="00AC286A">
            <w:pPr>
              <w:rPr>
                <w:rFonts w:asciiTheme="minorHAnsi" w:hAnsiTheme="minorHAnsi" w:cstheme="minorHAnsi"/>
                <w:sz w:val="22"/>
                <w:szCs w:val="22"/>
              </w:rPr>
            </w:pPr>
            <w:r w:rsidRPr="003774EA">
              <w:rPr>
                <w:rFonts w:asciiTheme="minorHAnsi" w:hAnsiTheme="minorHAnsi" w:cstheme="minorHAnsi"/>
                <w:sz w:val="22"/>
                <w:szCs w:val="22"/>
              </w:rPr>
              <w:t>Project</w:t>
            </w:r>
            <w:r w:rsidR="007C28CD" w:rsidRPr="003774EA">
              <w:rPr>
                <w:rFonts w:asciiTheme="minorHAnsi" w:hAnsiTheme="minorHAnsi" w:cstheme="minorHAnsi"/>
                <w:sz w:val="22"/>
                <w:szCs w:val="22"/>
              </w:rPr>
              <w:t xml:space="preserve">managers, </w:t>
            </w:r>
            <w:r w:rsidR="000100AA" w:rsidRPr="003774EA">
              <w:rPr>
                <w:rFonts w:asciiTheme="minorHAnsi" w:hAnsiTheme="minorHAnsi" w:cstheme="minorHAnsi"/>
                <w:sz w:val="22"/>
                <w:szCs w:val="22"/>
              </w:rPr>
              <w:t>project</w:t>
            </w:r>
            <w:r w:rsidRPr="003774EA">
              <w:rPr>
                <w:rFonts w:asciiTheme="minorHAnsi" w:hAnsiTheme="minorHAnsi" w:cstheme="minorHAnsi"/>
                <w:sz w:val="22"/>
                <w:szCs w:val="22"/>
              </w:rPr>
              <w:t>leiders</w:t>
            </w:r>
            <w:r w:rsidR="000100AA" w:rsidRPr="003774EA">
              <w:rPr>
                <w:rFonts w:asciiTheme="minorHAnsi" w:hAnsiTheme="minorHAnsi" w:cstheme="minorHAnsi"/>
                <w:sz w:val="22"/>
                <w:szCs w:val="22"/>
              </w:rPr>
              <w:t>, projectondersteuners</w:t>
            </w:r>
            <w:r w:rsidRPr="003774EA">
              <w:rPr>
                <w:rFonts w:asciiTheme="minorHAnsi" w:hAnsiTheme="minorHAnsi" w:cstheme="minorHAnsi"/>
                <w:sz w:val="22"/>
                <w:szCs w:val="22"/>
              </w:rPr>
              <w:t xml:space="preserve"> Realisatiemanagement</w:t>
            </w:r>
          </w:p>
          <w:p w14:paraId="36A65A8A" w14:textId="77777777" w:rsidR="00A71E18" w:rsidRPr="003774EA" w:rsidRDefault="00A71E18" w:rsidP="00AC286A">
            <w:pPr>
              <w:rPr>
                <w:rFonts w:asciiTheme="minorHAnsi" w:hAnsiTheme="minorHAnsi" w:cstheme="minorHAnsi"/>
                <w:sz w:val="22"/>
                <w:szCs w:val="22"/>
              </w:rPr>
            </w:pPr>
            <w:r w:rsidRPr="003774EA">
              <w:rPr>
                <w:rFonts w:asciiTheme="minorHAnsi" w:hAnsiTheme="minorHAnsi" w:cstheme="minorHAnsi"/>
                <w:sz w:val="22"/>
                <w:szCs w:val="22"/>
              </w:rPr>
              <w:t>(operationeel)</w:t>
            </w:r>
          </w:p>
        </w:tc>
        <w:tc>
          <w:tcPr>
            <w:tcW w:w="1170" w:type="dxa"/>
          </w:tcPr>
          <w:p w14:paraId="26EC30D5" w14:textId="77777777" w:rsidR="00A71E18" w:rsidRPr="003774EA" w:rsidRDefault="00A71E18" w:rsidP="002B2B32">
            <w:pPr>
              <w:jc w:val="center"/>
              <w:rPr>
                <w:rFonts w:asciiTheme="minorHAnsi" w:hAnsiTheme="minorHAnsi" w:cstheme="minorHAnsi"/>
                <w:sz w:val="22"/>
                <w:szCs w:val="22"/>
              </w:rPr>
            </w:pPr>
            <w:r w:rsidRPr="003774EA">
              <w:rPr>
                <w:rFonts w:asciiTheme="minorHAnsi" w:hAnsiTheme="minorHAnsi" w:cstheme="minorHAnsi"/>
                <w:sz w:val="22"/>
                <w:szCs w:val="22"/>
              </w:rPr>
              <w:sym w:font="Wingdings" w:char="F0DF"/>
            </w:r>
            <w:r w:rsidRPr="003774EA">
              <w:rPr>
                <w:rFonts w:asciiTheme="minorHAnsi" w:hAnsiTheme="minorHAnsi" w:cstheme="minorHAnsi"/>
                <w:sz w:val="22"/>
                <w:szCs w:val="22"/>
              </w:rPr>
              <w:sym w:font="Wingdings" w:char="F0E0"/>
            </w:r>
          </w:p>
        </w:tc>
        <w:tc>
          <w:tcPr>
            <w:tcW w:w="3969" w:type="dxa"/>
          </w:tcPr>
          <w:p w14:paraId="5C536FB7" w14:textId="4239A06A" w:rsidR="007C28CD" w:rsidRPr="003774EA" w:rsidRDefault="00AC286A" w:rsidP="002B2B32">
            <w:pPr>
              <w:rPr>
                <w:rFonts w:asciiTheme="minorHAnsi" w:hAnsiTheme="minorHAnsi" w:cstheme="minorHAnsi"/>
                <w:sz w:val="22"/>
                <w:szCs w:val="22"/>
              </w:rPr>
            </w:pPr>
            <w:r w:rsidRPr="003774EA">
              <w:rPr>
                <w:rFonts w:asciiTheme="minorHAnsi" w:hAnsiTheme="minorHAnsi" w:cstheme="minorHAnsi"/>
                <w:sz w:val="22"/>
                <w:szCs w:val="22"/>
              </w:rPr>
              <w:t>[rol/functie]</w:t>
            </w:r>
          </w:p>
        </w:tc>
      </w:tr>
      <w:tr w:rsidR="00A71E18" w:rsidRPr="003774EA" w14:paraId="6BD0DD12" w14:textId="77777777" w:rsidTr="002B2B32">
        <w:tc>
          <w:tcPr>
            <w:tcW w:w="3474" w:type="dxa"/>
          </w:tcPr>
          <w:p w14:paraId="5D7C2EF7" w14:textId="77777777" w:rsidR="00A71E18" w:rsidRPr="003774EA" w:rsidRDefault="00A71E18" w:rsidP="00AC286A">
            <w:pPr>
              <w:rPr>
                <w:rFonts w:asciiTheme="minorHAnsi" w:hAnsiTheme="minorHAnsi" w:cstheme="minorHAnsi"/>
                <w:sz w:val="22"/>
                <w:szCs w:val="22"/>
              </w:rPr>
            </w:pPr>
            <w:r w:rsidRPr="003774EA">
              <w:rPr>
                <w:rFonts w:asciiTheme="minorHAnsi" w:hAnsiTheme="minorHAnsi" w:cstheme="minorHAnsi"/>
                <w:sz w:val="22"/>
                <w:szCs w:val="22"/>
              </w:rPr>
              <w:t>Manager Vastgoedbeheer</w:t>
            </w:r>
          </w:p>
          <w:p w14:paraId="002299F1" w14:textId="77777777" w:rsidR="00A71E18" w:rsidRPr="003774EA" w:rsidRDefault="00A71E18" w:rsidP="00AC286A">
            <w:pPr>
              <w:rPr>
                <w:rFonts w:asciiTheme="minorHAnsi" w:hAnsiTheme="minorHAnsi" w:cstheme="minorHAnsi"/>
                <w:sz w:val="22"/>
                <w:szCs w:val="22"/>
              </w:rPr>
            </w:pPr>
            <w:r w:rsidRPr="003774EA">
              <w:rPr>
                <w:rFonts w:asciiTheme="minorHAnsi" w:hAnsiTheme="minorHAnsi" w:cstheme="minorHAnsi"/>
                <w:sz w:val="22"/>
                <w:szCs w:val="22"/>
              </w:rPr>
              <w:t>(tactisch)</w:t>
            </w:r>
          </w:p>
        </w:tc>
        <w:tc>
          <w:tcPr>
            <w:tcW w:w="1170" w:type="dxa"/>
          </w:tcPr>
          <w:p w14:paraId="4A786EB8" w14:textId="77777777" w:rsidR="00A71E18" w:rsidRPr="003774EA" w:rsidRDefault="00A71E18" w:rsidP="002B2B32">
            <w:pPr>
              <w:jc w:val="center"/>
              <w:rPr>
                <w:rFonts w:asciiTheme="minorHAnsi" w:hAnsiTheme="minorHAnsi" w:cstheme="minorHAnsi"/>
                <w:sz w:val="22"/>
                <w:szCs w:val="22"/>
              </w:rPr>
            </w:pPr>
            <w:r w:rsidRPr="003774EA">
              <w:rPr>
                <w:rFonts w:asciiTheme="minorHAnsi" w:hAnsiTheme="minorHAnsi" w:cstheme="minorHAnsi"/>
                <w:sz w:val="22"/>
                <w:szCs w:val="22"/>
              </w:rPr>
              <w:sym w:font="Wingdings" w:char="F0DF"/>
            </w:r>
            <w:r w:rsidRPr="003774EA">
              <w:rPr>
                <w:rFonts w:asciiTheme="minorHAnsi" w:hAnsiTheme="minorHAnsi" w:cstheme="minorHAnsi"/>
                <w:sz w:val="22"/>
                <w:szCs w:val="22"/>
              </w:rPr>
              <w:sym w:font="Wingdings" w:char="F0E0"/>
            </w:r>
          </w:p>
        </w:tc>
        <w:tc>
          <w:tcPr>
            <w:tcW w:w="3969" w:type="dxa"/>
          </w:tcPr>
          <w:p w14:paraId="093C5D38" w14:textId="47A5F114" w:rsidR="00A71E18" w:rsidRPr="003774EA" w:rsidRDefault="00AC286A" w:rsidP="002B2B32">
            <w:pPr>
              <w:jc w:val="both"/>
              <w:rPr>
                <w:rFonts w:asciiTheme="minorHAnsi" w:hAnsiTheme="minorHAnsi" w:cstheme="minorHAnsi"/>
                <w:sz w:val="22"/>
                <w:szCs w:val="22"/>
              </w:rPr>
            </w:pPr>
            <w:r w:rsidRPr="003774EA">
              <w:rPr>
                <w:rFonts w:asciiTheme="minorHAnsi" w:hAnsiTheme="minorHAnsi" w:cstheme="minorHAnsi"/>
                <w:sz w:val="22"/>
                <w:szCs w:val="22"/>
              </w:rPr>
              <w:t>[rol/functie]</w:t>
            </w:r>
          </w:p>
        </w:tc>
      </w:tr>
      <w:tr w:rsidR="00A71E18" w:rsidRPr="003774EA" w14:paraId="0F9EFDD7" w14:textId="77777777" w:rsidTr="00C36D25">
        <w:tc>
          <w:tcPr>
            <w:tcW w:w="3474" w:type="dxa"/>
          </w:tcPr>
          <w:p w14:paraId="46BDF06D" w14:textId="77777777" w:rsidR="003359CC" w:rsidRPr="003774EA" w:rsidRDefault="003359CC" w:rsidP="00AC286A">
            <w:pPr>
              <w:rPr>
                <w:rFonts w:asciiTheme="minorHAnsi" w:hAnsiTheme="minorHAnsi" w:cstheme="minorHAnsi"/>
                <w:sz w:val="22"/>
                <w:szCs w:val="22"/>
              </w:rPr>
            </w:pPr>
            <w:r w:rsidRPr="003774EA">
              <w:rPr>
                <w:rFonts w:asciiTheme="minorHAnsi" w:hAnsiTheme="minorHAnsi" w:cstheme="minorHAnsi"/>
                <w:sz w:val="22"/>
                <w:szCs w:val="22"/>
              </w:rPr>
              <w:t xml:space="preserve">Coördinator Bedrijfsvoering – Realisatiemanagement </w:t>
            </w:r>
          </w:p>
          <w:p w14:paraId="7FBD6D38" w14:textId="77777777" w:rsidR="00A71E18" w:rsidRPr="003774EA" w:rsidRDefault="00A71E18" w:rsidP="00AC286A">
            <w:pPr>
              <w:rPr>
                <w:rFonts w:asciiTheme="minorHAnsi" w:hAnsiTheme="minorHAnsi" w:cstheme="minorHAnsi"/>
                <w:sz w:val="22"/>
                <w:szCs w:val="22"/>
              </w:rPr>
            </w:pPr>
            <w:r w:rsidRPr="003774EA">
              <w:rPr>
                <w:rFonts w:asciiTheme="minorHAnsi" w:hAnsiTheme="minorHAnsi" w:cstheme="minorHAnsi"/>
                <w:sz w:val="22"/>
                <w:szCs w:val="22"/>
              </w:rPr>
              <w:t>(tactisch)</w:t>
            </w:r>
          </w:p>
        </w:tc>
        <w:tc>
          <w:tcPr>
            <w:tcW w:w="1170" w:type="dxa"/>
          </w:tcPr>
          <w:p w14:paraId="21140591" w14:textId="77777777" w:rsidR="003359CC" w:rsidRPr="003774EA" w:rsidRDefault="003359CC" w:rsidP="002B2B32">
            <w:pPr>
              <w:jc w:val="center"/>
              <w:rPr>
                <w:rFonts w:asciiTheme="minorHAnsi" w:hAnsiTheme="minorHAnsi" w:cstheme="minorHAnsi"/>
                <w:sz w:val="22"/>
                <w:szCs w:val="22"/>
              </w:rPr>
            </w:pPr>
            <w:r w:rsidRPr="003774EA">
              <w:rPr>
                <w:rFonts w:asciiTheme="minorHAnsi" w:hAnsiTheme="minorHAnsi" w:cstheme="minorHAnsi"/>
                <w:sz w:val="22"/>
                <w:szCs w:val="22"/>
              </w:rPr>
              <w:sym w:font="Wingdings" w:char="F0DF"/>
            </w:r>
            <w:r w:rsidRPr="003774EA">
              <w:rPr>
                <w:rFonts w:asciiTheme="minorHAnsi" w:hAnsiTheme="minorHAnsi" w:cstheme="minorHAnsi"/>
                <w:sz w:val="22"/>
                <w:szCs w:val="22"/>
              </w:rPr>
              <w:sym w:font="Wingdings" w:char="F0E0"/>
            </w:r>
          </w:p>
        </w:tc>
        <w:tc>
          <w:tcPr>
            <w:tcW w:w="3969" w:type="dxa"/>
          </w:tcPr>
          <w:p w14:paraId="182647D9" w14:textId="46DAACDF" w:rsidR="003359CC" w:rsidRPr="003774EA" w:rsidRDefault="00AC286A" w:rsidP="002B2B32">
            <w:pPr>
              <w:rPr>
                <w:rFonts w:asciiTheme="minorHAnsi" w:hAnsiTheme="minorHAnsi" w:cstheme="minorHAnsi"/>
                <w:sz w:val="22"/>
                <w:szCs w:val="22"/>
              </w:rPr>
            </w:pPr>
            <w:r w:rsidRPr="003774EA">
              <w:rPr>
                <w:rFonts w:asciiTheme="minorHAnsi" w:hAnsiTheme="minorHAnsi" w:cstheme="minorHAnsi"/>
                <w:sz w:val="22"/>
                <w:szCs w:val="22"/>
              </w:rPr>
              <w:t>[rol/functie]</w:t>
            </w:r>
          </w:p>
        </w:tc>
      </w:tr>
    </w:tbl>
    <w:p w14:paraId="617CE8CF" w14:textId="77777777" w:rsidR="007D2D57" w:rsidRPr="003774EA" w:rsidRDefault="007D2D57" w:rsidP="002E0B77">
      <w:pPr>
        <w:jc w:val="both"/>
        <w:rPr>
          <w:rFonts w:asciiTheme="minorHAnsi" w:hAnsiTheme="minorHAnsi" w:cstheme="minorHAnsi"/>
          <w:color w:val="FF0000"/>
          <w:sz w:val="22"/>
          <w:szCs w:val="22"/>
        </w:rPr>
      </w:pPr>
      <w:r w:rsidRPr="003774EA">
        <w:rPr>
          <w:rFonts w:asciiTheme="minorHAnsi" w:hAnsiTheme="minorHAnsi" w:cstheme="minorHAnsi"/>
          <w:color w:val="FF0000"/>
          <w:sz w:val="22"/>
          <w:szCs w:val="22"/>
        </w:rPr>
        <w:lastRenderedPageBreak/>
        <w:tab/>
      </w:r>
    </w:p>
    <w:p w14:paraId="0FFC46E3" w14:textId="77777777" w:rsidR="009C1688" w:rsidRPr="003774EA" w:rsidRDefault="0047747F" w:rsidP="003774EA">
      <w:pPr>
        <w:pStyle w:val="Kop2"/>
        <w:ind w:left="735" w:hanging="375"/>
        <w:rPr>
          <w:rFonts w:asciiTheme="minorHAnsi" w:hAnsiTheme="minorHAnsi" w:cstheme="minorHAnsi"/>
          <w:sz w:val="22"/>
          <w:szCs w:val="22"/>
        </w:rPr>
      </w:pPr>
      <w:r w:rsidRPr="003774EA">
        <w:rPr>
          <w:rFonts w:asciiTheme="minorHAnsi" w:hAnsiTheme="minorHAnsi" w:cstheme="minorHAnsi"/>
          <w:sz w:val="22"/>
          <w:szCs w:val="22"/>
        </w:rPr>
        <w:t>2</w:t>
      </w:r>
      <w:r w:rsidR="004E2F9B" w:rsidRPr="003774EA">
        <w:rPr>
          <w:rFonts w:asciiTheme="minorHAnsi" w:hAnsiTheme="minorHAnsi" w:cstheme="minorHAnsi"/>
          <w:sz w:val="22"/>
          <w:szCs w:val="22"/>
        </w:rPr>
        <w:t xml:space="preserve">.3 </w:t>
      </w:r>
      <w:r w:rsidR="00941168" w:rsidRPr="003774EA">
        <w:rPr>
          <w:rFonts w:asciiTheme="minorHAnsi" w:hAnsiTheme="minorHAnsi" w:cstheme="minorHAnsi"/>
          <w:sz w:val="22"/>
          <w:szCs w:val="22"/>
        </w:rPr>
        <w:t>Overlegstructuur</w:t>
      </w:r>
    </w:p>
    <w:p w14:paraId="5C382557" w14:textId="77777777" w:rsidR="0090044C" w:rsidRPr="003774EA" w:rsidRDefault="0090044C" w:rsidP="0090044C">
      <w:pPr>
        <w:jc w:val="both"/>
        <w:rPr>
          <w:rFonts w:asciiTheme="minorHAnsi" w:hAnsiTheme="minorHAnsi" w:cstheme="minorHAnsi"/>
          <w:b/>
          <w:sz w:val="22"/>
          <w:szCs w:val="22"/>
        </w:rPr>
      </w:pPr>
    </w:p>
    <w:p w14:paraId="70FD6141" w14:textId="77777777" w:rsidR="00295314" w:rsidRPr="003774EA" w:rsidRDefault="00C9796D" w:rsidP="009031ED">
      <w:pPr>
        <w:rPr>
          <w:rFonts w:asciiTheme="minorHAnsi" w:hAnsiTheme="minorHAnsi" w:cstheme="minorHAnsi"/>
          <w:sz w:val="22"/>
          <w:szCs w:val="22"/>
        </w:rPr>
      </w:pPr>
      <w:r w:rsidRPr="003774EA">
        <w:rPr>
          <w:rFonts w:asciiTheme="minorHAnsi" w:hAnsiTheme="minorHAnsi" w:cstheme="minorHAnsi"/>
          <w:sz w:val="22"/>
          <w:szCs w:val="22"/>
        </w:rPr>
        <w:t xml:space="preserve">Van alle </w:t>
      </w:r>
      <w:r w:rsidR="008B037C" w:rsidRPr="003774EA">
        <w:rPr>
          <w:rFonts w:asciiTheme="minorHAnsi" w:hAnsiTheme="minorHAnsi" w:cstheme="minorHAnsi"/>
          <w:sz w:val="22"/>
          <w:szCs w:val="22"/>
        </w:rPr>
        <w:t xml:space="preserve">periodieke </w:t>
      </w:r>
      <w:r w:rsidRPr="003774EA">
        <w:rPr>
          <w:rFonts w:asciiTheme="minorHAnsi" w:hAnsiTheme="minorHAnsi" w:cstheme="minorHAnsi"/>
          <w:sz w:val="22"/>
          <w:szCs w:val="22"/>
        </w:rPr>
        <w:t xml:space="preserve">overleggen wordt door </w:t>
      </w:r>
      <w:r w:rsidR="007B60EF" w:rsidRPr="003774EA">
        <w:rPr>
          <w:rFonts w:asciiTheme="minorHAnsi" w:hAnsiTheme="minorHAnsi" w:cstheme="minorHAnsi"/>
          <w:i/>
          <w:sz w:val="22"/>
          <w:szCs w:val="22"/>
        </w:rPr>
        <w:t>Opdrachtnemer</w:t>
      </w:r>
      <w:r w:rsidR="00C770DE" w:rsidRPr="003774EA">
        <w:rPr>
          <w:rFonts w:asciiTheme="minorHAnsi" w:hAnsiTheme="minorHAnsi" w:cstheme="minorHAnsi"/>
          <w:sz w:val="22"/>
          <w:szCs w:val="22"/>
        </w:rPr>
        <w:t xml:space="preserve"> een versla</w:t>
      </w:r>
      <w:r w:rsidR="00844A99" w:rsidRPr="003774EA">
        <w:rPr>
          <w:rFonts w:asciiTheme="minorHAnsi" w:hAnsiTheme="minorHAnsi" w:cstheme="minorHAnsi"/>
          <w:sz w:val="22"/>
          <w:szCs w:val="22"/>
        </w:rPr>
        <w:t>g/actielijst gemaakt en binnen 5</w:t>
      </w:r>
      <w:r w:rsidR="00C770DE" w:rsidRPr="003774EA">
        <w:rPr>
          <w:rFonts w:asciiTheme="minorHAnsi" w:hAnsiTheme="minorHAnsi" w:cstheme="minorHAnsi"/>
          <w:sz w:val="22"/>
          <w:szCs w:val="22"/>
        </w:rPr>
        <w:t xml:space="preserve"> werkdagen na het overleg verstrekt aan de aanwezigen</w:t>
      </w:r>
      <w:r w:rsidR="009E52AA" w:rsidRPr="003774EA">
        <w:rPr>
          <w:rFonts w:asciiTheme="minorHAnsi" w:hAnsiTheme="minorHAnsi" w:cstheme="minorHAnsi"/>
          <w:sz w:val="22"/>
          <w:szCs w:val="22"/>
        </w:rPr>
        <w:t>/belanghebbenden</w:t>
      </w:r>
      <w:r w:rsidR="00C770DE" w:rsidRPr="003774EA">
        <w:rPr>
          <w:rFonts w:asciiTheme="minorHAnsi" w:hAnsiTheme="minorHAnsi" w:cstheme="minorHAnsi"/>
          <w:sz w:val="22"/>
          <w:szCs w:val="22"/>
        </w:rPr>
        <w:t>.</w:t>
      </w:r>
    </w:p>
    <w:p w14:paraId="4388F4F9" w14:textId="77777777" w:rsidR="003359CC" w:rsidRPr="003774EA" w:rsidRDefault="003359CC" w:rsidP="003359CC">
      <w:pPr>
        <w:rPr>
          <w:rFonts w:asciiTheme="minorHAnsi" w:hAnsiTheme="minorHAnsi" w:cstheme="minorHAnsi"/>
          <w:b/>
          <w:sz w:val="22"/>
          <w:szCs w:val="22"/>
          <w:u w:val="single"/>
        </w:rPr>
      </w:pPr>
      <w:bookmarkStart w:id="6" w:name="_Toc305508597"/>
      <w:bookmarkStart w:id="7" w:name="_Toc350341483"/>
    </w:p>
    <w:p w14:paraId="782ABFC2" w14:textId="77777777" w:rsidR="003872C9" w:rsidRPr="003774EA" w:rsidRDefault="00C02A72" w:rsidP="003359CC">
      <w:pPr>
        <w:rPr>
          <w:rFonts w:asciiTheme="minorHAnsi" w:hAnsiTheme="minorHAnsi" w:cstheme="minorHAnsi"/>
          <w:b/>
          <w:sz w:val="22"/>
          <w:szCs w:val="22"/>
          <w:u w:val="single"/>
        </w:rPr>
      </w:pPr>
      <w:r w:rsidRPr="003774EA">
        <w:rPr>
          <w:rFonts w:asciiTheme="minorHAnsi" w:hAnsiTheme="minorHAnsi" w:cstheme="minorHAnsi"/>
          <w:b/>
          <w:sz w:val="22"/>
          <w:szCs w:val="22"/>
          <w:u w:val="single"/>
        </w:rPr>
        <w:t>V</w:t>
      </w:r>
      <w:r w:rsidR="003872C9" w:rsidRPr="003774EA">
        <w:rPr>
          <w:rFonts w:asciiTheme="minorHAnsi" w:hAnsiTheme="minorHAnsi" w:cstheme="minorHAnsi"/>
          <w:b/>
          <w:sz w:val="22"/>
          <w:szCs w:val="22"/>
          <w:u w:val="single"/>
        </w:rPr>
        <w:t>oortgangsoverleg</w:t>
      </w:r>
      <w:r w:rsidR="00A71E18" w:rsidRPr="003774EA">
        <w:rPr>
          <w:rFonts w:asciiTheme="minorHAnsi" w:hAnsiTheme="minorHAnsi" w:cstheme="minorHAnsi"/>
          <w:b/>
          <w:sz w:val="22"/>
          <w:szCs w:val="22"/>
          <w:u w:val="single"/>
        </w:rPr>
        <w:t xml:space="preserve"> (tactisch)</w:t>
      </w:r>
    </w:p>
    <w:p w14:paraId="1B0B645F" w14:textId="77777777" w:rsidR="000100AA" w:rsidRPr="003774EA" w:rsidRDefault="000100AA" w:rsidP="000100AA">
      <w:pPr>
        <w:rPr>
          <w:rFonts w:asciiTheme="minorHAnsi" w:hAnsiTheme="minorHAnsi" w:cstheme="minorHAnsi"/>
          <w:sz w:val="22"/>
          <w:szCs w:val="22"/>
        </w:rPr>
      </w:pPr>
      <w:r w:rsidRPr="003774EA">
        <w:rPr>
          <w:rFonts w:asciiTheme="minorHAnsi" w:hAnsiTheme="minorHAnsi" w:cstheme="minorHAnsi"/>
          <w:sz w:val="22"/>
          <w:szCs w:val="22"/>
        </w:rPr>
        <w:t xml:space="preserve">Het doel van het voortgangsoverleg is </w:t>
      </w:r>
      <w:r w:rsidR="00EE4474" w:rsidRPr="003774EA">
        <w:rPr>
          <w:rFonts w:asciiTheme="minorHAnsi" w:hAnsiTheme="minorHAnsi" w:cstheme="minorHAnsi"/>
          <w:sz w:val="22"/>
          <w:szCs w:val="22"/>
        </w:rPr>
        <w:t xml:space="preserve">het bespreken van de </w:t>
      </w:r>
      <w:r w:rsidRPr="003774EA">
        <w:rPr>
          <w:rFonts w:asciiTheme="minorHAnsi" w:hAnsiTheme="minorHAnsi" w:cstheme="minorHAnsi"/>
          <w:sz w:val="22"/>
          <w:szCs w:val="22"/>
        </w:rPr>
        <w:t>performanceontwikkeling van het afgelopen half jaar.</w:t>
      </w:r>
      <w:r w:rsidRPr="003774EA">
        <w:rPr>
          <w:rFonts w:asciiTheme="minorHAnsi" w:hAnsiTheme="minorHAnsi" w:cstheme="minorHAnsi"/>
          <w:color w:val="FF0000"/>
          <w:sz w:val="22"/>
          <w:szCs w:val="22"/>
        </w:rPr>
        <w:t xml:space="preserve"> </w:t>
      </w:r>
      <w:r w:rsidRPr="003774EA">
        <w:rPr>
          <w:rFonts w:asciiTheme="minorHAnsi" w:hAnsiTheme="minorHAnsi" w:cstheme="minorHAnsi"/>
          <w:sz w:val="22"/>
          <w:szCs w:val="22"/>
        </w:rPr>
        <w:t xml:space="preserve"> Hierbij worden </w:t>
      </w:r>
      <w:r w:rsidR="0079532D" w:rsidRPr="003774EA">
        <w:rPr>
          <w:rFonts w:asciiTheme="minorHAnsi" w:hAnsiTheme="minorHAnsi" w:cstheme="minorHAnsi"/>
          <w:sz w:val="22"/>
          <w:szCs w:val="22"/>
        </w:rPr>
        <w:t xml:space="preserve">onder andere </w:t>
      </w:r>
      <w:r w:rsidRPr="003774EA">
        <w:rPr>
          <w:rFonts w:asciiTheme="minorHAnsi" w:hAnsiTheme="minorHAnsi" w:cstheme="minorHAnsi"/>
          <w:sz w:val="22"/>
          <w:szCs w:val="22"/>
        </w:rPr>
        <w:t>trends</w:t>
      </w:r>
      <w:r w:rsidR="0079532D" w:rsidRPr="003774EA">
        <w:rPr>
          <w:rFonts w:asciiTheme="minorHAnsi" w:hAnsiTheme="minorHAnsi" w:cstheme="minorHAnsi"/>
          <w:sz w:val="22"/>
          <w:szCs w:val="22"/>
        </w:rPr>
        <w:t xml:space="preserve"> en ontwikkelingen</w:t>
      </w:r>
      <w:r w:rsidRPr="003774EA">
        <w:rPr>
          <w:rFonts w:asciiTheme="minorHAnsi" w:hAnsiTheme="minorHAnsi" w:cstheme="minorHAnsi"/>
          <w:sz w:val="22"/>
          <w:szCs w:val="22"/>
        </w:rPr>
        <w:t xml:space="preserve">, de voortgang </w:t>
      </w:r>
      <w:r w:rsidR="0079532D" w:rsidRPr="003774EA">
        <w:rPr>
          <w:rFonts w:asciiTheme="minorHAnsi" w:hAnsiTheme="minorHAnsi" w:cstheme="minorHAnsi"/>
          <w:sz w:val="22"/>
          <w:szCs w:val="22"/>
        </w:rPr>
        <w:t xml:space="preserve">op </w:t>
      </w:r>
      <w:r w:rsidRPr="003774EA">
        <w:rPr>
          <w:rFonts w:asciiTheme="minorHAnsi" w:hAnsiTheme="minorHAnsi" w:cstheme="minorHAnsi"/>
          <w:sz w:val="22"/>
          <w:szCs w:val="22"/>
        </w:rPr>
        <w:t>de KPI’s, managementrapportages, adviezen en verbetervoorstellen</w:t>
      </w:r>
      <w:r w:rsidR="0079532D" w:rsidRPr="003774EA">
        <w:rPr>
          <w:rFonts w:asciiTheme="minorHAnsi" w:hAnsiTheme="minorHAnsi" w:cstheme="minorHAnsi"/>
          <w:sz w:val="22"/>
          <w:szCs w:val="22"/>
        </w:rPr>
        <w:t xml:space="preserve"> besproken</w:t>
      </w:r>
      <w:r w:rsidRPr="003774EA">
        <w:rPr>
          <w:rFonts w:asciiTheme="minorHAnsi" w:hAnsiTheme="minorHAnsi" w:cstheme="minorHAnsi"/>
          <w:sz w:val="22"/>
          <w:szCs w:val="22"/>
        </w:rPr>
        <w:t>.</w:t>
      </w:r>
    </w:p>
    <w:p w14:paraId="1F1663C2" w14:textId="77777777" w:rsidR="003872C9" w:rsidRPr="003774EA" w:rsidRDefault="003872C9" w:rsidP="003872C9">
      <w:pPr>
        <w:tabs>
          <w:tab w:val="left" w:pos="1985"/>
        </w:tabs>
        <w:autoSpaceDE w:val="0"/>
        <w:autoSpaceDN w:val="0"/>
        <w:adjustRightInd w:val="0"/>
        <w:spacing w:line="280" w:lineRule="atLeast"/>
        <w:jc w:val="both"/>
        <w:rPr>
          <w:rFonts w:asciiTheme="minorHAnsi" w:hAnsiTheme="minorHAnsi" w:cstheme="minorHAnsi"/>
          <w:sz w:val="22"/>
          <w:szCs w:val="22"/>
        </w:rPr>
      </w:pP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2"/>
        <w:gridCol w:w="1985"/>
        <w:gridCol w:w="2126"/>
        <w:gridCol w:w="1984"/>
      </w:tblGrid>
      <w:tr w:rsidR="001A7624" w:rsidRPr="003774EA" w14:paraId="5B3B828F" w14:textId="77777777" w:rsidTr="00A22904">
        <w:trPr>
          <w:trHeight w:hRule="exact" w:val="1056"/>
        </w:trPr>
        <w:tc>
          <w:tcPr>
            <w:tcW w:w="2552" w:type="dxa"/>
            <w:shd w:val="clear" w:color="auto" w:fill="4F81BD" w:themeFill="accent1"/>
            <w:vAlign w:val="center"/>
          </w:tcPr>
          <w:p w14:paraId="38FDDBC0" w14:textId="77777777" w:rsidR="003872C9" w:rsidRPr="003774EA" w:rsidRDefault="003872C9" w:rsidP="00006A1D">
            <w:pPr>
              <w:autoSpaceDE w:val="0"/>
              <w:autoSpaceDN w:val="0"/>
              <w:adjustRightInd w:val="0"/>
              <w:spacing w:line="218" w:lineRule="exact"/>
              <w:ind w:left="85" w:right="141"/>
              <w:rPr>
                <w:rFonts w:asciiTheme="minorHAnsi" w:hAnsiTheme="minorHAnsi" w:cstheme="minorHAnsi"/>
                <w:b/>
                <w:bCs/>
                <w:color w:val="FFFFFF" w:themeColor="background1"/>
                <w:sz w:val="22"/>
                <w:szCs w:val="22"/>
              </w:rPr>
            </w:pPr>
            <w:r w:rsidRPr="003774EA">
              <w:rPr>
                <w:rFonts w:asciiTheme="minorHAnsi" w:hAnsiTheme="minorHAnsi" w:cstheme="minorHAnsi"/>
                <w:b/>
                <w:bCs/>
                <w:color w:val="FFFFFF" w:themeColor="background1"/>
                <w:sz w:val="22"/>
                <w:szCs w:val="22"/>
              </w:rPr>
              <w:t>Betrokken vanuit eigen organisatie</w:t>
            </w:r>
          </w:p>
        </w:tc>
        <w:tc>
          <w:tcPr>
            <w:tcW w:w="1985" w:type="dxa"/>
            <w:shd w:val="clear" w:color="auto" w:fill="4F81BD" w:themeFill="accent1"/>
            <w:vAlign w:val="center"/>
          </w:tcPr>
          <w:p w14:paraId="7DE41928" w14:textId="77777777" w:rsidR="003872C9" w:rsidRPr="003774EA" w:rsidRDefault="003872C9" w:rsidP="00006A1D">
            <w:pPr>
              <w:autoSpaceDE w:val="0"/>
              <w:autoSpaceDN w:val="0"/>
              <w:adjustRightInd w:val="0"/>
              <w:ind w:left="85" w:right="141"/>
              <w:rPr>
                <w:rFonts w:asciiTheme="minorHAnsi" w:hAnsiTheme="minorHAnsi" w:cstheme="minorHAnsi"/>
                <w:b/>
                <w:bCs/>
                <w:color w:val="FFFFFF" w:themeColor="background1"/>
                <w:sz w:val="22"/>
                <w:szCs w:val="22"/>
              </w:rPr>
            </w:pPr>
            <w:r w:rsidRPr="003774EA">
              <w:rPr>
                <w:rFonts w:asciiTheme="minorHAnsi" w:hAnsiTheme="minorHAnsi" w:cstheme="minorHAnsi"/>
                <w:b/>
                <w:bCs/>
                <w:color w:val="FFFFFF" w:themeColor="background1"/>
                <w:sz w:val="22"/>
                <w:szCs w:val="22"/>
              </w:rPr>
              <w:t>Opdrachtnemer</w:t>
            </w:r>
          </w:p>
        </w:tc>
        <w:tc>
          <w:tcPr>
            <w:tcW w:w="2126" w:type="dxa"/>
            <w:shd w:val="clear" w:color="auto" w:fill="4F81BD" w:themeFill="accent1"/>
            <w:vAlign w:val="center"/>
          </w:tcPr>
          <w:p w14:paraId="32A60D84" w14:textId="77777777" w:rsidR="003872C9" w:rsidRPr="003774EA" w:rsidRDefault="003872C9" w:rsidP="00DA35C8">
            <w:pPr>
              <w:tabs>
                <w:tab w:val="left" w:pos="1984"/>
              </w:tabs>
              <w:autoSpaceDE w:val="0"/>
              <w:autoSpaceDN w:val="0"/>
              <w:adjustRightInd w:val="0"/>
              <w:spacing w:line="218" w:lineRule="exact"/>
              <w:ind w:left="85" w:right="141"/>
              <w:rPr>
                <w:rFonts w:asciiTheme="minorHAnsi" w:hAnsiTheme="minorHAnsi" w:cstheme="minorHAnsi"/>
                <w:b/>
                <w:bCs/>
                <w:color w:val="FFFFFF" w:themeColor="background1"/>
                <w:sz w:val="22"/>
                <w:szCs w:val="22"/>
              </w:rPr>
            </w:pPr>
            <w:r w:rsidRPr="003774EA">
              <w:rPr>
                <w:rFonts w:asciiTheme="minorHAnsi" w:hAnsiTheme="minorHAnsi" w:cstheme="minorHAnsi"/>
                <w:b/>
                <w:bCs/>
                <w:color w:val="FFFFFF" w:themeColor="background1"/>
                <w:sz w:val="22"/>
                <w:szCs w:val="22"/>
              </w:rPr>
              <w:t xml:space="preserve">Inhoud van de </w:t>
            </w:r>
            <w:r w:rsidR="00DA35C8" w:rsidRPr="003774EA">
              <w:rPr>
                <w:rFonts w:asciiTheme="minorHAnsi" w:hAnsiTheme="minorHAnsi" w:cstheme="minorHAnsi"/>
                <w:b/>
                <w:bCs/>
                <w:color w:val="FFFFFF" w:themeColor="background1"/>
                <w:sz w:val="22"/>
                <w:szCs w:val="22"/>
              </w:rPr>
              <w:t>overleggen</w:t>
            </w:r>
          </w:p>
        </w:tc>
        <w:tc>
          <w:tcPr>
            <w:tcW w:w="1984" w:type="dxa"/>
            <w:shd w:val="clear" w:color="auto" w:fill="4F81BD" w:themeFill="accent1"/>
            <w:vAlign w:val="center"/>
          </w:tcPr>
          <w:p w14:paraId="27614FB4" w14:textId="77777777" w:rsidR="003872C9" w:rsidRPr="003774EA" w:rsidRDefault="003872C9" w:rsidP="00DA35C8">
            <w:pPr>
              <w:tabs>
                <w:tab w:val="left" w:pos="3260"/>
              </w:tabs>
              <w:autoSpaceDE w:val="0"/>
              <w:autoSpaceDN w:val="0"/>
              <w:adjustRightInd w:val="0"/>
              <w:spacing w:line="239" w:lineRule="auto"/>
              <w:ind w:left="85" w:right="141"/>
              <w:rPr>
                <w:rFonts w:asciiTheme="minorHAnsi" w:hAnsiTheme="minorHAnsi" w:cstheme="minorHAnsi"/>
                <w:b/>
                <w:bCs/>
                <w:color w:val="FFFFFF" w:themeColor="background1"/>
                <w:sz w:val="22"/>
                <w:szCs w:val="22"/>
              </w:rPr>
            </w:pPr>
            <w:r w:rsidRPr="003774EA">
              <w:rPr>
                <w:rFonts w:asciiTheme="minorHAnsi" w:hAnsiTheme="minorHAnsi" w:cstheme="minorHAnsi"/>
                <w:b/>
                <w:bCs/>
                <w:color w:val="FFFFFF" w:themeColor="background1"/>
                <w:sz w:val="22"/>
                <w:szCs w:val="22"/>
              </w:rPr>
              <w:t xml:space="preserve">Structuur en frequentie van de </w:t>
            </w:r>
            <w:r w:rsidR="00DA35C8" w:rsidRPr="003774EA">
              <w:rPr>
                <w:rFonts w:asciiTheme="minorHAnsi" w:hAnsiTheme="minorHAnsi" w:cstheme="minorHAnsi"/>
                <w:b/>
                <w:bCs/>
                <w:color w:val="FFFFFF" w:themeColor="background1"/>
                <w:sz w:val="22"/>
                <w:szCs w:val="22"/>
              </w:rPr>
              <w:t>overleggen</w:t>
            </w:r>
          </w:p>
        </w:tc>
      </w:tr>
      <w:tr w:rsidR="00A71E18" w:rsidRPr="003774EA" w14:paraId="2F546A93" w14:textId="77777777" w:rsidTr="00A22904">
        <w:trPr>
          <w:trHeight w:hRule="exact" w:val="1850"/>
        </w:trPr>
        <w:tc>
          <w:tcPr>
            <w:tcW w:w="2552" w:type="dxa"/>
          </w:tcPr>
          <w:p w14:paraId="150C7D72" w14:textId="77777777" w:rsidR="00FD43D9" w:rsidRPr="003774EA" w:rsidRDefault="00FD43D9" w:rsidP="00006A1D">
            <w:pPr>
              <w:autoSpaceDE w:val="0"/>
              <w:autoSpaceDN w:val="0"/>
              <w:adjustRightInd w:val="0"/>
              <w:spacing w:line="218" w:lineRule="exact"/>
              <w:ind w:left="85" w:right="141"/>
              <w:rPr>
                <w:rFonts w:asciiTheme="minorHAnsi" w:hAnsiTheme="minorHAnsi" w:cstheme="minorHAnsi"/>
                <w:sz w:val="22"/>
                <w:szCs w:val="22"/>
              </w:rPr>
            </w:pPr>
            <w:r w:rsidRPr="003774EA">
              <w:rPr>
                <w:rFonts w:asciiTheme="minorHAnsi" w:hAnsiTheme="minorHAnsi" w:cstheme="minorHAnsi"/>
                <w:sz w:val="22"/>
                <w:szCs w:val="22"/>
              </w:rPr>
              <w:t>Manager Vastgoedbeheer</w:t>
            </w:r>
          </w:p>
          <w:p w14:paraId="1B353B8F" w14:textId="77777777" w:rsidR="00817A80" w:rsidRPr="003774EA" w:rsidRDefault="00817A80" w:rsidP="00006A1D">
            <w:pPr>
              <w:autoSpaceDE w:val="0"/>
              <w:autoSpaceDN w:val="0"/>
              <w:adjustRightInd w:val="0"/>
              <w:spacing w:line="218" w:lineRule="exact"/>
              <w:ind w:left="85" w:right="141"/>
              <w:rPr>
                <w:rFonts w:asciiTheme="minorHAnsi" w:hAnsiTheme="minorHAnsi" w:cstheme="minorHAnsi"/>
                <w:sz w:val="22"/>
                <w:szCs w:val="22"/>
              </w:rPr>
            </w:pPr>
          </w:p>
          <w:p w14:paraId="643A98D1" w14:textId="77777777" w:rsidR="00C02A72" w:rsidRPr="003774EA" w:rsidRDefault="00C02A72" w:rsidP="00006A1D">
            <w:pPr>
              <w:autoSpaceDE w:val="0"/>
              <w:autoSpaceDN w:val="0"/>
              <w:adjustRightInd w:val="0"/>
              <w:spacing w:line="218" w:lineRule="exact"/>
              <w:ind w:left="85" w:right="141"/>
              <w:rPr>
                <w:rFonts w:asciiTheme="minorHAnsi" w:hAnsiTheme="minorHAnsi" w:cstheme="minorHAnsi"/>
                <w:sz w:val="22"/>
                <w:szCs w:val="22"/>
              </w:rPr>
            </w:pPr>
            <w:r w:rsidRPr="003774EA">
              <w:rPr>
                <w:rFonts w:asciiTheme="minorHAnsi" w:hAnsiTheme="minorHAnsi" w:cstheme="minorHAnsi"/>
                <w:sz w:val="22"/>
                <w:szCs w:val="22"/>
              </w:rPr>
              <w:t xml:space="preserve">Coördinator </w:t>
            </w:r>
            <w:r w:rsidR="006D1E94" w:rsidRPr="003774EA">
              <w:rPr>
                <w:rFonts w:asciiTheme="minorHAnsi" w:hAnsiTheme="minorHAnsi" w:cstheme="minorHAnsi"/>
                <w:sz w:val="22"/>
                <w:szCs w:val="22"/>
              </w:rPr>
              <w:t>B</w:t>
            </w:r>
            <w:r w:rsidRPr="003774EA">
              <w:rPr>
                <w:rFonts w:asciiTheme="minorHAnsi" w:hAnsiTheme="minorHAnsi" w:cstheme="minorHAnsi"/>
                <w:sz w:val="22"/>
                <w:szCs w:val="22"/>
              </w:rPr>
              <w:t>edrijfsvoering</w:t>
            </w:r>
            <w:r w:rsidR="00817A80" w:rsidRPr="003774EA">
              <w:rPr>
                <w:rFonts w:asciiTheme="minorHAnsi" w:hAnsiTheme="minorHAnsi" w:cstheme="minorHAnsi"/>
                <w:sz w:val="22"/>
                <w:szCs w:val="22"/>
              </w:rPr>
              <w:t xml:space="preserve"> Realisatiemanagement</w:t>
            </w:r>
          </w:p>
          <w:p w14:paraId="370568C9" w14:textId="77777777" w:rsidR="00817A80" w:rsidRPr="003774EA" w:rsidRDefault="00817A80" w:rsidP="00006A1D">
            <w:pPr>
              <w:autoSpaceDE w:val="0"/>
              <w:autoSpaceDN w:val="0"/>
              <w:adjustRightInd w:val="0"/>
              <w:spacing w:line="218" w:lineRule="exact"/>
              <w:ind w:left="85" w:right="141"/>
              <w:rPr>
                <w:rFonts w:asciiTheme="minorHAnsi" w:hAnsiTheme="minorHAnsi" w:cstheme="minorHAnsi"/>
                <w:sz w:val="22"/>
                <w:szCs w:val="22"/>
              </w:rPr>
            </w:pPr>
          </w:p>
          <w:p w14:paraId="6591BF35" w14:textId="77777777" w:rsidR="00C02A72" w:rsidRPr="003774EA" w:rsidRDefault="00C02A72" w:rsidP="00006A1D">
            <w:pPr>
              <w:autoSpaceDE w:val="0"/>
              <w:autoSpaceDN w:val="0"/>
              <w:adjustRightInd w:val="0"/>
              <w:spacing w:line="218" w:lineRule="exact"/>
              <w:ind w:left="85" w:right="141"/>
              <w:rPr>
                <w:rFonts w:asciiTheme="minorHAnsi" w:hAnsiTheme="minorHAnsi" w:cstheme="minorHAnsi"/>
                <w:bCs/>
                <w:sz w:val="22"/>
                <w:szCs w:val="22"/>
              </w:rPr>
            </w:pPr>
            <w:r w:rsidRPr="003774EA">
              <w:rPr>
                <w:rFonts w:asciiTheme="minorHAnsi" w:hAnsiTheme="minorHAnsi" w:cstheme="minorHAnsi"/>
                <w:sz w:val="22"/>
                <w:szCs w:val="22"/>
              </w:rPr>
              <w:t>Contractmanager</w:t>
            </w:r>
          </w:p>
        </w:tc>
        <w:tc>
          <w:tcPr>
            <w:tcW w:w="1985" w:type="dxa"/>
          </w:tcPr>
          <w:p w14:paraId="23614C71" w14:textId="1B61F6EE" w:rsidR="00DA35C8" w:rsidRPr="003774EA" w:rsidRDefault="00AC286A" w:rsidP="003359CC">
            <w:pPr>
              <w:autoSpaceDE w:val="0"/>
              <w:autoSpaceDN w:val="0"/>
              <w:adjustRightInd w:val="0"/>
              <w:spacing w:line="218" w:lineRule="exact"/>
              <w:ind w:left="102" w:right="141"/>
              <w:rPr>
                <w:rFonts w:asciiTheme="minorHAnsi" w:hAnsiTheme="minorHAnsi" w:cstheme="minorHAnsi"/>
                <w:bCs/>
                <w:sz w:val="22"/>
                <w:szCs w:val="22"/>
              </w:rPr>
            </w:pPr>
            <w:r w:rsidRPr="003774EA">
              <w:rPr>
                <w:rFonts w:asciiTheme="minorHAnsi" w:hAnsiTheme="minorHAnsi" w:cstheme="minorHAnsi"/>
                <w:bCs/>
                <w:sz w:val="22"/>
                <w:szCs w:val="22"/>
              </w:rPr>
              <w:t>[rol/functie]</w:t>
            </w:r>
          </w:p>
          <w:p w14:paraId="66BE4C03" w14:textId="77777777" w:rsidR="00CE043C" w:rsidRPr="003774EA" w:rsidRDefault="00CE043C" w:rsidP="003359CC">
            <w:pPr>
              <w:autoSpaceDE w:val="0"/>
              <w:autoSpaceDN w:val="0"/>
              <w:adjustRightInd w:val="0"/>
              <w:spacing w:line="218" w:lineRule="exact"/>
              <w:ind w:left="102" w:right="141"/>
              <w:rPr>
                <w:rFonts w:asciiTheme="minorHAnsi" w:hAnsiTheme="minorHAnsi" w:cstheme="minorHAnsi"/>
                <w:bCs/>
                <w:sz w:val="22"/>
                <w:szCs w:val="22"/>
              </w:rPr>
            </w:pPr>
          </w:p>
          <w:p w14:paraId="2D76FB70" w14:textId="77777777" w:rsidR="00CE043C" w:rsidRPr="003774EA" w:rsidRDefault="00CE043C" w:rsidP="003359CC">
            <w:pPr>
              <w:autoSpaceDE w:val="0"/>
              <w:autoSpaceDN w:val="0"/>
              <w:adjustRightInd w:val="0"/>
              <w:spacing w:line="218" w:lineRule="exact"/>
              <w:ind w:left="102" w:right="141"/>
              <w:rPr>
                <w:rFonts w:asciiTheme="minorHAnsi" w:hAnsiTheme="minorHAnsi" w:cstheme="minorHAnsi"/>
                <w:bCs/>
                <w:sz w:val="22"/>
                <w:szCs w:val="22"/>
              </w:rPr>
            </w:pPr>
          </w:p>
          <w:p w14:paraId="5B5247AC" w14:textId="77777777" w:rsidR="00AC286A" w:rsidRPr="003774EA" w:rsidRDefault="00AC286A" w:rsidP="00AC286A">
            <w:pPr>
              <w:autoSpaceDE w:val="0"/>
              <w:autoSpaceDN w:val="0"/>
              <w:adjustRightInd w:val="0"/>
              <w:spacing w:line="218" w:lineRule="exact"/>
              <w:ind w:left="102" w:right="141"/>
              <w:rPr>
                <w:rFonts w:asciiTheme="minorHAnsi" w:hAnsiTheme="minorHAnsi" w:cstheme="minorHAnsi"/>
                <w:bCs/>
                <w:sz w:val="22"/>
                <w:szCs w:val="22"/>
              </w:rPr>
            </w:pPr>
            <w:r w:rsidRPr="003774EA">
              <w:rPr>
                <w:rFonts w:asciiTheme="minorHAnsi" w:hAnsiTheme="minorHAnsi" w:cstheme="minorHAnsi"/>
                <w:bCs/>
                <w:sz w:val="22"/>
                <w:szCs w:val="22"/>
              </w:rPr>
              <w:t>[rol/functie]</w:t>
            </w:r>
          </w:p>
          <w:p w14:paraId="4898C430" w14:textId="522472BB" w:rsidR="00CE043C" w:rsidRPr="003774EA" w:rsidRDefault="00CE043C" w:rsidP="003359CC">
            <w:pPr>
              <w:autoSpaceDE w:val="0"/>
              <w:autoSpaceDN w:val="0"/>
              <w:adjustRightInd w:val="0"/>
              <w:spacing w:line="218" w:lineRule="exact"/>
              <w:ind w:left="102" w:right="141"/>
              <w:rPr>
                <w:rFonts w:asciiTheme="minorHAnsi" w:hAnsiTheme="minorHAnsi" w:cstheme="minorHAnsi"/>
                <w:bCs/>
                <w:sz w:val="22"/>
                <w:szCs w:val="22"/>
              </w:rPr>
            </w:pPr>
          </w:p>
        </w:tc>
        <w:tc>
          <w:tcPr>
            <w:tcW w:w="2126" w:type="dxa"/>
          </w:tcPr>
          <w:p w14:paraId="27AB50BD" w14:textId="77777777" w:rsidR="0071511B" w:rsidRPr="003774EA" w:rsidRDefault="0071511B" w:rsidP="003872C9">
            <w:pPr>
              <w:tabs>
                <w:tab w:val="left" w:pos="1984"/>
              </w:tabs>
              <w:autoSpaceDE w:val="0"/>
              <w:autoSpaceDN w:val="0"/>
              <w:adjustRightInd w:val="0"/>
              <w:ind w:left="142" w:right="142"/>
              <w:rPr>
                <w:rFonts w:asciiTheme="minorHAnsi" w:hAnsiTheme="minorHAnsi" w:cstheme="minorHAnsi"/>
                <w:bCs/>
                <w:sz w:val="22"/>
                <w:szCs w:val="22"/>
              </w:rPr>
            </w:pPr>
            <w:r w:rsidRPr="003774EA">
              <w:rPr>
                <w:rFonts w:asciiTheme="minorHAnsi" w:hAnsiTheme="minorHAnsi" w:cstheme="minorHAnsi"/>
                <w:bCs/>
                <w:sz w:val="22"/>
                <w:szCs w:val="22"/>
              </w:rPr>
              <w:t xml:space="preserve">Ontwikkelingen </w:t>
            </w:r>
            <w:r w:rsidR="000100AA" w:rsidRPr="003774EA">
              <w:rPr>
                <w:rFonts w:asciiTheme="minorHAnsi" w:hAnsiTheme="minorHAnsi" w:cstheme="minorHAnsi"/>
                <w:bCs/>
                <w:sz w:val="22"/>
                <w:szCs w:val="22"/>
              </w:rPr>
              <w:t>binnen beide organisaties;</w:t>
            </w:r>
          </w:p>
          <w:p w14:paraId="72451A54" w14:textId="77777777" w:rsidR="0071511B" w:rsidRPr="003774EA" w:rsidRDefault="0071511B" w:rsidP="003872C9">
            <w:pPr>
              <w:tabs>
                <w:tab w:val="left" w:pos="1984"/>
              </w:tabs>
              <w:autoSpaceDE w:val="0"/>
              <w:autoSpaceDN w:val="0"/>
              <w:adjustRightInd w:val="0"/>
              <w:ind w:left="142" w:right="142"/>
              <w:rPr>
                <w:rFonts w:asciiTheme="minorHAnsi" w:hAnsiTheme="minorHAnsi" w:cstheme="minorHAnsi"/>
                <w:bCs/>
                <w:sz w:val="22"/>
                <w:szCs w:val="22"/>
              </w:rPr>
            </w:pPr>
            <w:r w:rsidRPr="003774EA">
              <w:rPr>
                <w:rFonts w:asciiTheme="minorHAnsi" w:hAnsiTheme="minorHAnsi" w:cstheme="minorHAnsi"/>
                <w:bCs/>
                <w:sz w:val="22"/>
                <w:szCs w:val="22"/>
              </w:rPr>
              <w:t>Aandachtspunten</w:t>
            </w:r>
            <w:r w:rsidR="000100AA" w:rsidRPr="003774EA">
              <w:rPr>
                <w:rFonts w:asciiTheme="minorHAnsi" w:hAnsiTheme="minorHAnsi" w:cstheme="minorHAnsi"/>
                <w:bCs/>
                <w:sz w:val="22"/>
                <w:szCs w:val="22"/>
              </w:rPr>
              <w:t>;</w:t>
            </w:r>
          </w:p>
          <w:p w14:paraId="60100725" w14:textId="77777777" w:rsidR="0071511B" w:rsidRPr="003774EA" w:rsidRDefault="0071511B" w:rsidP="003872C9">
            <w:pPr>
              <w:tabs>
                <w:tab w:val="left" w:pos="1984"/>
              </w:tabs>
              <w:autoSpaceDE w:val="0"/>
              <w:autoSpaceDN w:val="0"/>
              <w:adjustRightInd w:val="0"/>
              <w:ind w:left="142" w:right="142"/>
              <w:rPr>
                <w:rFonts w:asciiTheme="minorHAnsi" w:hAnsiTheme="minorHAnsi" w:cstheme="minorHAnsi"/>
                <w:bCs/>
                <w:sz w:val="22"/>
                <w:szCs w:val="22"/>
              </w:rPr>
            </w:pPr>
            <w:r w:rsidRPr="003774EA">
              <w:rPr>
                <w:rFonts w:asciiTheme="minorHAnsi" w:hAnsiTheme="minorHAnsi" w:cstheme="minorHAnsi"/>
                <w:bCs/>
                <w:sz w:val="22"/>
                <w:szCs w:val="22"/>
              </w:rPr>
              <w:t>Rapportages</w:t>
            </w:r>
            <w:r w:rsidR="000100AA" w:rsidRPr="003774EA">
              <w:rPr>
                <w:rFonts w:asciiTheme="minorHAnsi" w:hAnsiTheme="minorHAnsi" w:cstheme="minorHAnsi"/>
                <w:bCs/>
                <w:sz w:val="22"/>
                <w:szCs w:val="22"/>
              </w:rPr>
              <w:t>;</w:t>
            </w:r>
          </w:p>
          <w:p w14:paraId="61EEEF61" w14:textId="77777777" w:rsidR="0071511B" w:rsidRPr="003774EA" w:rsidRDefault="000100AA" w:rsidP="003872C9">
            <w:pPr>
              <w:tabs>
                <w:tab w:val="left" w:pos="1984"/>
              </w:tabs>
              <w:autoSpaceDE w:val="0"/>
              <w:autoSpaceDN w:val="0"/>
              <w:adjustRightInd w:val="0"/>
              <w:ind w:left="142" w:right="142"/>
              <w:rPr>
                <w:rFonts w:asciiTheme="minorHAnsi" w:hAnsiTheme="minorHAnsi" w:cstheme="minorHAnsi"/>
                <w:bCs/>
                <w:sz w:val="22"/>
                <w:szCs w:val="22"/>
              </w:rPr>
            </w:pPr>
            <w:r w:rsidRPr="003774EA">
              <w:rPr>
                <w:rFonts w:asciiTheme="minorHAnsi" w:hAnsiTheme="minorHAnsi" w:cstheme="minorHAnsi"/>
                <w:bCs/>
                <w:sz w:val="22"/>
                <w:szCs w:val="22"/>
              </w:rPr>
              <w:t xml:space="preserve">Evaluatie </w:t>
            </w:r>
            <w:r w:rsidR="0071511B" w:rsidRPr="003774EA">
              <w:rPr>
                <w:rFonts w:asciiTheme="minorHAnsi" w:hAnsiTheme="minorHAnsi" w:cstheme="minorHAnsi"/>
                <w:bCs/>
                <w:sz w:val="22"/>
                <w:szCs w:val="22"/>
              </w:rPr>
              <w:t>KPI’s</w:t>
            </w:r>
          </w:p>
          <w:p w14:paraId="26624D62" w14:textId="77777777" w:rsidR="00176156" w:rsidRPr="003774EA" w:rsidRDefault="00176156" w:rsidP="0071511B">
            <w:pPr>
              <w:tabs>
                <w:tab w:val="left" w:pos="1984"/>
              </w:tabs>
              <w:autoSpaceDE w:val="0"/>
              <w:autoSpaceDN w:val="0"/>
              <w:adjustRightInd w:val="0"/>
              <w:ind w:right="142"/>
              <w:rPr>
                <w:rFonts w:asciiTheme="minorHAnsi" w:hAnsiTheme="minorHAnsi" w:cstheme="minorHAnsi"/>
                <w:sz w:val="22"/>
                <w:szCs w:val="22"/>
              </w:rPr>
            </w:pPr>
          </w:p>
        </w:tc>
        <w:tc>
          <w:tcPr>
            <w:tcW w:w="1984" w:type="dxa"/>
          </w:tcPr>
          <w:p w14:paraId="243F66B8" w14:textId="22EE1266" w:rsidR="003872C9" w:rsidRPr="003774EA" w:rsidRDefault="00AC286A" w:rsidP="0071511B">
            <w:pPr>
              <w:keepNext/>
              <w:tabs>
                <w:tab w:val="left" w:pos="3260"/>
              </w:tabs>
              <w:autoSpaceDE w:val="0"/>
              <w:autoSpaceDN w:val="0"/>
              <w:adjustRightInd w:val="0"/>
              <w:ind w:left="142" w:right="142"/>
              <w:rPr>
                <w:rFonts w:asciiTheme="minorHAnsi" w:hAnsiTheme="minorHAnsi" w:cstheme="minorHAnsi"/>
                <w:sz w:val="22"/>
                <w:szCs w:val="22"/>
              </w:rPr>
            </w:pPr>
            <w:r w:rsidRPr="003774EA">
              <w:rPr>
                <w:rFonts w:asciiTheme="minorHAnsi" w:hAnsiTheme="minorHAnsi" w:cstheme="minorHAnsi"/>
                <w:bCs/>
                <w:sz w:val="22"/>
                <w:szCs w:val="22"/>
              </w:rPr>
              <w:t>1/</w:t>
            </w:r>
            <w:r w:rsidR="0071511B" w:rsidRPr="003774EA">
              <w:rPr>
                <w:rFonts w:asciiTheme="minorHAnsi" w:hAnsiTheme="minorHAnsi" w:cstheme="minorHAnsi"/>
                <w:bCs/>
                <w:sz w:val="22"/>
                <w:szCs w:val="22"/>
              </w:rPr>
              <w:t>2 x per jaar</w:t>
            </w:r>
          </w:p>
        </w:tc>
      </w:tr>
    </w:tbl>
    <w:p w14:paraId="5489590D" w14:textId="77777777" w:rsidR="000D17A5" w:rsidRPr="003774EA" w:rsidRDefault="000D17A5">
      <w:pPr>
        <w:rPr>
          <w:rFonts w:asciiTheme="minorHAnsi" w:hAnsiTheme="minorHAnsi" w:cstheme="minorHAnsi"/>
          <w:sz w:val="22"/>
          <w:szCs w:val="22"/>
        </w:rPr>
      </w:pPr>
    </w:p>
    <w:p w14:paraId="342A24C9" w14:textId="77777777" w:rsidR="00941168" w:rsidRPr="003774EA" w:rsidRDefault="0047747F" w:rsidP="00220179">
      <w:pPr>
        <w:pStyle w:val="Kop1"/>
        <w:rPr>
          <w:rFonts w:asciiTheme="minorHAnsi" w:hAnsiTheme="minorHAnsi" w:cstheme="minorHAnsi"/>
          <w:szCs w:val="22"/>
        </w:rPr>
      </w:pPr>
      <w:bookmarkStart w:id="8" w:name="_Toc115872690"/>
      <w:bookmarkEnd w:id="6"/>
      <w:bookmarkEnd w:id="7"/>
      <w:r w:rsidRPr="003774EA">
        <w:rPr>
          <w:rFonts w:asciiTheme="minorHAnsi" w:hAnsiTheme="minorHAnsi" w:cstheme="minorHAnsi"/>
          <w:szCs w:val="22"/>
        </w:rPr>
        <w:t>3</w:t>
      </w:r>
      <w:r w:rsidR="00845170" w:rsidRPr="003774EA">
        <w:rPr>
          <w:rFonts w:asciiTheme="minorHAnsi" w:hAnsiTheme="minorHAnsi" w:cstheme="minorHAnsi"/>
          <w:szCs w:val="22"/>
        </w:rPr>
        <w:t xml:space="preserve">. </w:t>
      </w:r>
      <w:r w:rsidR="009C1688" w:rsidRPr="003774EA">
        <w:rPr>
          <w:rFonts w:asciiTheme="minorHAnsi" w:hAnsiTheme="minorHAnsi" w:cstheme="minorHAnsi"/>
          <w:szCs w:val="22"/>
        </w:rPr>
        <w:tab/>
      </w:r>
      <w:r w:rsidR="00520454" w:rsidRPr="003774EA">
        <w:rPr>
          <w:rFonts w:asciiTheme="minorHAnsi" w:hAnsiTheme="minorHAnsi" w:cstheme="minorHAnsi"/>
          <w:szCs w:val="22"/>
        </w:rPr>
        <w:t>Processen</w:t>
      </w:r>
      <w:bookmarkEnd w:id="8"/>
    </w:p>
    <w:p w14:paraId="4FD1FD6C" w14:textId="77777777" w:rsidR="00B82B64" w:rsidRPr="003774EA" w:rsidRDefault="00B82B64" w:rsidP="00625902">
      <w:pPr>
        <w:pStyle w:val="Kop2"/>
        <w:ind w:left="735" w:hanging="375"/>
        <w:rPr>
          <w:rFonts w:asciiTheme="minorHAnsi" w:hAnsiTheme="minorHAnsi" w:cstheme="minorHAnsi"/>
          <w:sz w:val="22"/>
          <w:szCs w:val="22"/>
        </w:rPr>
      </w:pPr>
      <w:bookmarkStart w:id="9" w:name="_Toc115872691"/>
      <w:r w:rsidRPr="003774EA">
        <w:rPr>
          <w:rFonts w:asciiTheme="minorHAnsi" w:hAnsiTheme="minorHAnsi" w:cstheme="minorHAnsi"/>
          <w:sz w:val="22"/>
          <w:szCs w:val="22"/>
        </w:rPr>
        <w:t>3.1 Proces opdrachtverstrekking</w:t>
      </w:r>
      <w:bookmarkEnd w:id="9"/>
      <w:r w:rsidRPr="003774EA">
        <w:rPr>
          <w:rFonts w:asciiTheme="minorHAnsi" w:hAnsiTheme="minorHAnsi" w:cstheme="minorHAnsi"/>
          <w:sz w:val="22"/>
          <w:szCs w:val="22"/>
        </w:rPr>
        <w:t xml:space="preserve"> </w:t>
      </w:r>
    </w:p>
    <w:p w14:paraId="45F4003C" w14:textId="77777777" w:rsidR="00E20ADC" w:rsidRPr="003774EA" w:rsidRDefault="00E20ADC" w:rsidP="00520454">
      <w:pPr>
        <w:rPr>
          <w:rFonts w:asciiTheme="minorHAnsi" w:hAnsiTheme="minorHAnsi" w:cstheme="minorHAnsi"/>
          <w:sz w:val="22"/>
          <w:szCs w:val="22"/>
        </w:rPr>
      </w:pPr>
    </w:p>
    <w:p w14:paraId="3CB9DC22" w14:textId="77777777" w:rsidR="00694BB9" w:rsidRPr="003774EA" w:rsidRDefault="00694BB9" w:rsidP="00883E7F">
      <w:pPr>
        <w:rPr>
          <w:rFonts w:asciiTheme="minorHAnsi" w:hAnsiTheme="minorHAnsi" w:cstheme="minorHAnsi"/>
          <w:sz w:val="22"/>
          <w:szCs w:val="22"/>
        </w:rPr>
      </w:pPr>
      <w:r w:rsidRPr="003774EA">
        <w:rPr>
          <w:rFonts w:asciiTheme="minorHAnsi" w:hAnsiTheme="minorHAnsi" w:cstheme="minorHAnsi"/>
          <w:sz w:val="22"/>
          <w:szCs w:val="22"/>
        </w:rPr>
        <w:t>De Opdrachtnemer mag slechts dan met de werkzaamheden starten en facture</w:t>
      </w:r>
      <w:r w:rsidR="0079532D" w:rsidRPr="003774EA">
        <w:rPr>
          <w:rFonts w:asciiTheme="minorHAnsi" w:hAnsiTheme="minorHAnsi" w:cstheme="minorHAnsi"/>
          <w:sz w:val="22"/>
          <w:szCs w:val="22"/>
        </w:rPr>
        <w:t>re</w:t>
      </w:r>
      <w:r w:rsidRPr="003774EA">
        <w:rPr>
          <w:rFonts w:asciiTheme="minorHAnsi" w:hAnsiTheme="minorHAnsi" w:cstheme="minorHAnsi"/>
          <w:sz w:val="22"/>
          <w:szCs w:val="22"/>
        </w:rPr>
        <w:t xml:space="preserve">n als er </w:t>
      </w:r>
      <w:r w:rsidRPr="003774EA">
        <w:rPr>
          <w:rFonts w:asciiTheme="minorHAnsi" w:hAnsiTheme="minorHAnsi" w:cstheme="minorHAnsi"/>
          <w:b/>
          <w:sz w:val="22"/>
          <w:szCs w:val="22"/>
        </w:rPr>
        <w:t>schriftelijk</w:t>
      </w:r>
      <w:r w:rsidRPr="003774EA">
        <w:rPr>
          <w:rFonts w:asciiTheme="minorHAnsi" w:hAnsiTheme="minorHAnsi" w:cstheme="minorHAnsi"/>
          <w:sz w:val="22"/>
          <w:szCs w:val="22"/>
        </w:rPr>
        <w:t xml:space="preserve"> door de VU opdracht is verstrekt. </w:t>
      </w:r>
    </w:p>
    <w:p w14:paraId="413ED221" w14:textId="77777777" w:rsidR="00B92BD8" w:rsidRPr="003774EA" w:rsidRDefault="00B92BD8" w:rsidP="00883E7F">
      <w:pPr>
        <w:rPr>
          <w:rFonts w:asciiTheme="minorHAnsi" w:hAnsiTheme="minorHAnsi" w:cstheme="minorHAnsi"/>
          <w:sz w:val="22"/>
          <w:szCs w:val="22"/>
        </w:rPr>
      </w:pPr>
    </w:p>
    <w:p w14:paraId="2210044C" w14:textId="77777777" w:rsidR="00A22904" w:rsidRPr="003774EA" w:rsidRDefault="001554E2" w:rsidP="00883E7F">
      <w:pPr>
        <w:rPr>
          <w:rFonts w:asciiTheme="minorHAnsi" w:hAnsiTheme="minorHAnsi" w:cstheme="minorHAnsi"/>
          <w:b/>
          <w:i/>
          <w:sz w:val="22"/>
          <w:szCs w:val="22"/>
        </w:rPr>
      </w:pPr>
      <w:r w:rsidRPr="003774EA">
        <w:rPr>
          <w:rFonts w:asciiTheme="minorHAnsi" w:hAnsiTheme="minorHAnsi" w:cstheme="minorHAnsi"/>
          <w:sz w:val="22"/>
          <w:szCs w:val="22"/>
        </w:rPr>
        <w:t>A</w:t>
      </w:r>
      <w:r w:rsidR="00906367" w:rsidRPr="003774EA">
        <w:rPr>
          <w:rFonts w:asciiTheme="minorHAnsi" w:hAnsiTheme="minorHAnsi" w:cstheme="minorHAnsi"/>
          <w:sz w:val="22"/>
          <w:szCs w:val="22"/>
        </w:rPr>
        <w:t>a</w:t>
      </w:r>
      <w:r w:rsidRPr="003774EA">
        <w:rPr>
          <w:rFonts w:asciiTheme="minorHAnsi" w:hAnsiTheme="minorHAnsi" w:cstheme="minorHAnsi"/>
          <w:sz w:val="22"/>
          <w:szCs w:val="22"/>
        </w:rPr>
        <w:t xml:space="preserve">n het proces van opdrachtverstrekking </w:t>
      </w:r>
      <w:r w:rsidR="00E20ADC" w:rsidRPr="003774EA">
        <w:rPr>
          <w:rFonts w:asciiTheme="minorHAnsi" w:hAnsiTheme="minorHAnsi" w:cstheme="minorHAnsi"/>
          <w:sz w:val="22"/>
          <w:szCs w:val="22"/>
        </w:rPr>
        <w:t xml:space="preserve"> gaat </w:t>
      </w:r>
      <w:r w:rsidRPr="003774EA">
        <w:rPr>
          <w:rFonts w:asciiTheme="minorHAnsi" w:hAnsiTheme="minorHAnsi" w:cstheme="minorHAnsi"/>
          <w:sz w:val="22"/>
          <w:szCs w:val="22"/>
        </w:rPr>
        <w:t xml:space="preserve">al dan niet </w:t>
      </w:r>
      <w:r w:rsidR="00E20ADC" w:rsidRPr="003774EA">
        <w:rPr>
          <w:rFonts w:asciiTheme="minorHAnsi" w:hAnsiTheme="minorHAnsi" w:cstheme="minorHAnsi"/>
          <w:sz w:val="22"/>
          <w:szCs w:val="22"/>
        </w:rPr>
        <w:t xml:space="preserve">een minicompetitie vooraf </w:t>
      </w:r>
      <w:r w:rsidRPr="003774EA">
        <w:rPr>
          <w:rFonts w:asciiTheme="minorHAnsi" w:hAnsiTheme="minorHAnsi" w:cstheme="minorHAnsi"/>
          <w:sz w:val="22"/>
          <w:szCs w:val="22"/>
        </w:rPr>
        <w:t>.</w:t>
      </w:r>
      <w:r w:rsidR="00E20ADC" w:rsidRPr="003774EA">
        <w:rPr>
          <w:rFonts w:asciiTheme="minorHAnsi" w:hAnsiTheme="minorHAnsi" w:cstheme="minorHAnsi"/>
          <w:sz w:val="22"/>
          <w:szCs w:val="22"/>
        </w:rPr>
        <w:t xml:space="preserve"> </w:t>
      </w:r>
      <w:r w:rsidR="00A22904" w:rsidRPr="003774EA">
        <w:rPr>
          <w:rFonts w:asciiTheme="minorHAnsi" w:hAnsiTheme="minorHAnsi" w:cstheme="minorHAnsi"/>
          <w:sz w:val="22"/>
          <w:szCs w:val="22"/>
        </w:rPr>
        <w:t>Het inzetten van een minicompetitie is afhankelijk van de omvang van de opdracht. In onderstaande schema is weergegeven wanneer en in welke vorm een minicompetitie wordt ingezet.</w:t>
      </w:r>
    </w:p>
    <w:p w14:paraId="5B8195F3" w14:textId="77777777" w:rsidR="00B92BD8" w:rsidRPr="003774EA" w:rsidRDefault="00B92BD8" w:rsidP="000D17A5">
      <w:pPr>
        <w:rPr>
          <w:rFonts w:asciiTheme="minorHAnsi" w:hAnsiTheme="minorHAnsi" w:cstheme="minorHAnsi"/>
          <w:sz w:val="22"/>
          <w:szCs w:val="22"/>
        </w:rPr>
      </w:pPr>
    </w:p>
    <w:p w14:paraId="156269EA" w14:textId="77777777" w:rsidR="00A22904" w:rsidRPr="003774EA" w:rsidRDefault="00A22904" w:rsidP="00A22904">
      <w:pPr>
        <w:rPr>
          <w:rFonts w:asciiTheme="minorHAnsi" w:hAnsiTheme="minorHAnsi" w:cstheme="minorHAnsi"/>
          <w:sz w:val="22"/>
          <w:szCs w:val="22"/>
        </w:rPr>
      </w:pPr>
    </w:p>
    <w:tbl>
      <w:tblPr>
        <w:tblW w:w="6379" w:type="dxa"/>
        <w:tblInd w:w="427" w:type="dxa"/>
        <w:tblCellMar>
          <w:left w:w="0" w:type="dxa"/>
          <w:right w:w="0" w:type="dxa"/>
        </w:tblCellMar>
        <w:tblLook w:val="04A0" w:firstRow="1" w:lastRow="0" w:firstColumn="1" w:lastColumn="0" w:noHBand="0" w:noVBand="1"/>
      </w:tblPr>
      <w:tblGrid>
        <w:gridCol w:w="2658"/>
        <w:gridCol w:w="3721"/>
      </w:tblGrid>
      <w:tr w:rsidR="00A22904" w:rsidRPr="003774EA" w14:paraId="32E6B23D" w14:textId="77777777" w:rsidTr="00883E7F">
        <w:tc>
          <w:tcPr>
            <w:tcW w:w="26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B85F94A" w14:textId="77777777" w:rsidR="00A22904" w:rsidRPr="003774EA" w:rsidRDefault="00A22904">
            <w:pPr>
              <w:rPr>
                <w:rFonts w:asciiTheme="minorHAnsi" w:eastAsiaTheme="minorHAnsi" w:hAnsiTheme="minorHAnsi" w:cstheme="minorHAnsi"/>
                <w:b/>
                <w:bCs/>
                <w:sz w:val="22"/>
                <w:szCs w:val="22"/>
              </w:rPr>
            </w:pPr>
            <w:r w:rsidRPr="003774EA">
              <w:rPr>
                <w:rFonts w:asciiTheme="minorHAnsi" w:hAnsiTheme="minorHAnsi" w:cstheme="minorHAnsi"/>
                <w:b/>
                <w:bCs/>
                <w:sz w:val="22"/>
                <w:szCs w:val="22"/>
              </w:rPr>
              <w:t>Waarde opdracht</w:t>
            </w:r>
          </w:p>
        </w:tc>
        <w:tc>
          <w:tcPr>
            <w:tcW w:w="37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B9906E" w14:textId="77777777" w:rsidR="00A22904" w:rsidRPr="003774EA" w:rsidRDefault="00A22904">
            <w:pPr>
              <w:rPr>
                <w:rFonts w:asciiTheme="minorHAnsi" w:eastAsiaTheme="minorHAnsi" w:hAnsiTheme="minorHAnsi" w:cstheme="minorHAnsi"/>
                <w:b/>
                <w:bCs/>
                <w:sz w:val="22"/>
                <w:szCs w:val="22"/>
              </w:rPr>
            </w:pPr>
            <w:r w:rsidRPr="003774EA">
              <w:rPr>
                <w:rFonts w:asciiTheme="minorHAnsi" w:hAnsiTheme="minorHAnsi" w:cstheme="minorHAnsi"/>
                <w:b/>
                <w:bCs/>
                <w:sz w:val="22"/>
                <w:szCs w:val="22"/>
              </w:rPr>
              <w:t>Uitvragen bij aantal Raamcontractanten</w:t>
            </w:r>
          </w:p>
        </w:tc>
      </w:tr>
      <w:tr w:rsidR="00A22904" w:rsidRPr="003774EA" w14:paraId="6DA9A243" w14:textId="77777777" w:rsidTr="00883E7F">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50A5AD" w14:textId="77777777" w:rsidR="00A22904" w:rsidRPr="003774EA" w:rsidRDefault="00A22904">
            <w:pPr>
              <w:rPr>
                <w:rFonts w:asciiTheme="minorHAnsi" w:eastAsiaTheme="minorHAnsi" w:hAnsiTheme="minorHAnsi" w:cstheme="minorHAnsi"/>
                <w:sz w:val="22"/>
                <w:szCs w:val="22"/>
              </w:rPr>
            </w:pPr>
            <w:r w:rsidRPr="003774EA">
              <w:rPr>
                <w:rFonts w:asciiTheme="minorHAnsi" w:hAnsiTheme="minorHAnsi" w:cstheme="minorHAnsi"/>
                <w:sz w:val="22"/>
                <w:szCs w:val="22"/>
              </w:rPr>
              <w:t>&lt; 70.000,-</w:t>
            </w:r>
          </w:p>
        </w:tc>
        <w:tc>
          <w:tcPr>
            <w:tcW w:w="3721" w:type="dxa"/>
            <w:tcBorders>
              <w:top w:val="nil"/>
              <w:left w:val="nil"/>
              <w:bottom w:val="single" w:sz="8" w:space="0" w:color="auto"/>
              <w:right w:val="single" w:sz="8" w:space="0" w:color="auto"/>
            </w:tcBorders>
            <w:tcMar>
              <w:top w:w="0" w:type="dxa"/>
              <w:left w:w="108" w:type="dxa"/>
              <w:bottom w:w="0" w:type="dxa"/>
              <w:right w:w="108" w:type="dxa"/>
            </w:tcMar>
            <w:hideMark/>
          </w:tcPr>
          <w:p w14:paraId="4BF0BDAE" w14:textId="77777777" w:rsidR="00A22904" w:rsidRPr="003774EA" w:rsidRDefault="00A22904">
            <w:pPr>
              <w:rPr>
                <w:rFonts w:asciiTheme="minorHAnsi" w:eastAsiaTheme="minorHAnsi" w:hAnsiTheme="minorHAnsi" w:cstheme="minorHAnsi"/>
                <w:sz w:val="22"/>
                <w:szCs w:val="22"/>
              </w:rPr>
            </w:pPr>
            <w:r w:rsidRPr="003774EA">
              <w:rPr>
                <w:rFonts w:asciiTheme="minorHAnsi" w:hAnsiTheme="minorHAnsi" w:cstheme="minorHAnsi"/>
                <w:sz w:val="22"/>
                <w:szCs w:val="22"/>
              </w:rPr>
              <w:t>1 Raamcontractant</w:t>
            </w:r>
          </w:p>
        </w:tc>
      </w:tr>
      <w:tr w:rsidR="00A22904" w:rsidRPr="003774EA" w14:paraId="5A0842C6" w14:textId="77777777" w:rsidTr="00883E7F">
        <w:tc>
          <w:tcPr>
            <w:tcW w:w="2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C2CD51" w14:textId="77777777" w:rsidR="00A22904" w:rsidRPr="003774EA" w:rsidRDefault="00A22904">
            <w:pPr>
              <w:rPr>
                <w:rFonts w:asciiTheme="minorHAnsi" w:eastAsiaTheme="minorHAnsi" w:hAnsiTheme="minorHAnsi" w:cstheme="minorHAnsi"/>
                <w:sz w:val="22"/>
                <w:szCs w:val="22"/>
              </w:rPr>
            </w:pPr>
            <w:r w:rsidRPr="003774EA">
              <w:rPr>
                <w:rFonts w:asciiTheme="minorHAnsi" w:hAnsiTheme="minorHAnsi" w:cstheme="minorHAnsi"/>
                <w:sz w:val="22"/>
                <w:szCs w:val="22"/>
              </w:rPr>
              <w:t xml:space="preserve">&gt; 70.000,-   </w:t>
            </w:r>
          </w:p>
        </w:tc>
        <w:tc>
          <w:tcPr>
            <w:tcW w:w="3721" w:type="dxa"/>
            <w:tcBorders>
              <w:top w:val="nil"/>
              <w:left w:val="nil"/>
              <w:bottom w:val="single" w:sz="8" w:space="0" w:color="auto"/>
              <w:right w:val="single" w:sz="8" w:space="0" w:color="auto"/>
            </w:tcBorders>
            <w:tcMar>
              <w:top w:w="0" w:type="dxa"/>
              <w:left w:w="108" w:type="dxa"/>
              <w:bottom w:w="0" w:type="dxa"/>
              <w:right w:w="108" w:type="dxa"/>
            </w:tcMar>
            <w:hideMark/>
          </w:tcPr>
          <w:p w14:paraId="0F4B6256" w14:textId="77777777" w:rsidR="00A22904" w:rsidRPr="003774EA" w:rsidRDefault="00A22904">
            <w:pPr>
              <w:rPr>
                <w:rFonts w:asciiTheme="minorHAnsi" w:eastAsiaTheme="minorHAnsi" w:hAnsiTheme="minorHAnsi" w:cstheme="minorHAnsi"/>
                <w:sz w:val="22"/>
                <w:szCs w:val="22"/>
              </w:rPr>
            </w:pPr>
            <w:r w:rsidRPr="003774EA">
              <w:rPr>
                <w:rFonts w:asciiTheme="minorHAnsi" w:hAnsiTheme="minorHAnsi" w:cstheme="minorHAnsi"/>
                <w:sz w:val="22"/>
                <w:szCs w:val="22"/>
              </w:rPr>
              <w:t>3 Raamcontractanten</w:t>
            </w:r>
          </w:p>
        </w:tc>
      </w:tr>
    </w:tbl>
    <w:p w14:paraId="09F6955A" w14:textId="77777777" w:rsidR="00A22904" w:rsidRPr="003774EA" w:rsidRDefault="00A22904" w:rsidP="00A22904">
      <w:pPr>
        <w:rPr>
          <w:rFonts w:asciiTheme="minorHAnsi" w:eastAsiaTheme="minorHAnsi" w:hAnsiTheme="minorHAnsi" w:cstheme="minorHAnsi"/>
          <w:sz w:val="22"/>
          <w:szCs w:val="22"/>
        </w:rPr>
      </w:pPr>
    </w:p>
    <w:p w14:paraId="53CC54FE" w14:textId="77777777" w:rsidR="00B82B64" w:rsidRPr="003774EA" w:rsidRDefault="00B82B64" w:rsidP="009E7524">
      <w:pPr>
        <w:pStyle w:val="Kop2"/>
        <w:ind w:left="735" w:hanging="375"/>
        <w:rPr>
          <w:rFonts w:asciiTheme="minorHAnsi" w:hAnsiTheme="minorHAnsi" w:cstheme="minorHAnsi"/>
          <w:sz w:val="22"/>
          <w:szCs w:val="22"/>
        </w:rPr>
      </w:pPr>
      <w:bookmarkStart w:id="10" w:name="_Toc115872692"/>
      <w:r w:rsidRPr="003774EA">
        <w:rPr>
          <w:rFonts w:asciiTheme="minorHAnsi" w:hAnsiTheme="minorHAnsi" w:cstheme="minorHAnsi"/>
          <w:sz w:val="22"/>
          <w:szCs w:val="22"/>
        </w:rPr>
        <w:t>3.2 Klachtenprocedure</w:t>
      </w:r>
      <w:bookmarkEnd w:id="10"/>
    </w:p>
    <w:p w14:paraId="60E5700F" w14:textId="77777777" w:rsidR="00B82B64" w:rsidRPr="003774EA" w:rsidRDefault="00B82B64" w:rsidP="007326D1">
      <w:pPr>
        <w:rPr>
          <w:rFonts w:asciiTheme="minorHAnsi" w:hAnsiTheme="minorHAnsi" w:cstheme="minorHAnsi"/>
          <w:sz w:val="22"/>
          <w:szCs w:val="22"/>
        </w:rPr>
      </w:pPr>
    </w:p>
    <w:p w14:paraId="5D08DCD8" w14:textId="77777777" w:rsidR="001554E2" w:rsidRPr="003774EA" w:rsidRDefault="001A7624" w:rsidP="001A7624">
      <w:pPr>
        <w:rPr>
          <w:rFonts w:asciiTheme="minorHAnsi" w:hAnsiTheme="minorHAnsi" w:cstheme="minorHAnsi"/>
          <w:sz w:val="22"/>
          <w:szCs w:val="22"/>
        </w:rPr>
      </w:pPr>
      <w:r w:rsidRPr="003774EA">
        <w:rPr>
          <w:rFonts w:asciiTheme="minorHAnsi" w:hAnsiTheme="minorHAnsi" w:cstheme="minorHAnsi"/>
          <w:sz w:val="22"/>
          <w:szCs w:val="22"/>
        </w:rPr>
        <w:t>Klacht</w:t>
      </w:r>
      <w:r w:rsidR="001554E2" w:rsidRPr="003774EA">
        <w:rPr>
          <w:rFonts w:asciiTheme="minorHAnsi" w:hAnsiTheme="minorHAnsi" w:cstheme="minorHAnsi"/>
          <w:sz w:val="22"/>
          <w:szCs w:val="22"/>
        </w:rPr>
        <w:t>en</w:t>
      </w:r>
      <w:r w:rsidRPr="003774EA">
        <w:rPr>
          <w:rFonts w:asciiTheme="minorHAnsi" w:hAnsiTheme="minorHAnsi" w:cstheme="minorHAnsi"/>
          <w:sz w:val="22"/>
          <w:szCs w:val="22"/>
        </w:rPr>
        <w:t xml:space="preserve"> word</w:t>
      </w:r>
      <w:r w:rsidR="001554E2" w:rsidRPr="003774EA">
        <w:rPr>
          <w:rFonts w:asciiTheme="minorHAnsi" w:hAnsiTheme="minorHAnsi" w:cstheme="minorHAnsi"/>
          <w:sz w:val="22"/>
          <w:szCs w:val="22"/>
        </w:rPr>
        <w:t>en</w:t>
      </w:r>
      <w:r w:rsidRPr="003774EA">
        <w:rPr>
          <w:rFonts w:asciiTheme="minorHAnsi" w:hAnsiTheme="minorHAnsi" w:cstheme="minorHAnsi"/>
          <w:sz w:val="22"/>
          <w:szCs w:val="22"/>
        </w:rPr>
        <w:t xml:space="preserve"> afgehandeld via </w:t>
      </w:r>
      <w:r w:rsidR="001554E2" w:rsidRPr="003774EA">
        <w:rPr>
          <w:rFonts w:asciiTheme="minorHAnsi" w:hAnsiTheme="minorHAnsi" w:cstheme="minorHAnsi"/>
          <w:sz w:val="22"/>
          <w:szCs w:val="22"/>
        </w:rPr>
        <w:t xml:space="preserve">de hieronder </w:t>
      </w:r>
      <w:r w:rsidR="00DA0E3D" w:rsidRPr="003774EA">
        <w:rPr>
          <w:rFonts w:asciiTheme="minorHAnsi" w:hAnsiTheme="minorHAnsi" w:cstheme="minorHAnsi"/>
          <w:sz w:val="22"/>
          <w:szCs w:val="22"/>
        </w:rPr>
        <w:t xml:space="preserve">beschreven </w:t>
      </w:r>
      <w:r w:rsidR="00A91E49" w:rsidRPr="003774EA">
        <w:rPr>
          <w:rFonts w:asciiTheme="minorHAnsi" w:hAnsiTheme="minorHAnsi" w:cstheme="minorHAnsi"/>
          <w:sz w:val="22"/>
          <w:szCs w:val="22"/>
        </w:rPr>
        <w:t>klachtenprocedure</w:t>
      </w:r>
      <w:r w:rsidR="001554E2" w:rsidRPr="003774EA">
        <w:rPr>
          <w:rFonts w:asciiTheme="minorHAnsi" w:hAnsiTheme="minorHAnsi" w:cstheme="minorHAnsi"/>
          <w:sz w:val="22"/>
          <w:szCs w:val="22"/>
        </w:rPr>
        <w:t>:</w:t>
      </w:r>
    </w:p>
    <w:p w14:paraId="380D2BCD" w14:textId="77777777" w:rsidR="001A7624" w:rsidRPr="003774EA" w:rsidRDefault="001A7624" w:rsidP="001A7624">
      <w:pPr>
        <w:rPr>
          <w:rFonts w:asciiTheme="minorHAnsi" w:hAnsiTheme="minorHAnsi" w:cstheme="minorHAnsi"/>
          <w:sz w:val="22"/>
          <w:szCs w:val="22"/>
        </w:rPr>
      </w:pPr>
      <w:r w:rsidRPr="003774EA">
        <w:rPr>
          <w:rFonts w:asciiTheme="minorHAnsi" w:hAnsiTheme="minorHAnsi" w:cstheme="minorHAnsi"/>
          <w:sz w:val="22"/>
          <w:szCs w:val="22"/>
        </w:rPr>
        <w:t xml:space="preserve"> </w:t>
      </w:r>
    </w:p>
    <w:p w14:paraId="6C562F70" w14:textId="77777777" w:rsidR="001A7624" w:rsidRPr="003774EA" w:rsidRDefault="00F635BC" w:rsidP="001A7624">
      <w:pPr>
        <w:numPr>
          <w:ilvl w:val="0"/>
          <w:numId w:val="22"/>
        </w:numPr>
        <w:tabs>
          <w:tab w:val="num" w:pos="1080"/>
        </w:tabs>
        <w:rPr>
          <w:rFonts w:asciiTheme="minorHAnsi" w:hAnsiTheme="minorHAnsi" w:cstheme="minorHAnsi"/>
          <w:sz w:val="22"/>
          <w:szCs w:val="22"/>
        </w:rPr>
      </w:pPr>
      <w:r w:rsidRPr="003774EA">
        <w:rPr>
          <w:rFonts w:asciiTheme="minorHAnsi" w:hAnsiTheme="minorHAnsi" w:cstheme="minorHAnsi"/>
          <w:sz w:val="22"/>
          <w:szCs w:val="22"/>
        </w:rPr>
        <w:t>Contactpersoon</w:t>
      </w:r>
      <w:r w:rsidR="001A7624" w:rsidRPr="003774EA">
        <w:rPr>
          <w:rFonts w:asciiTheme="minorHAnsi" w:hAnsiTheme="minorHAnsi" w:cstheme="minorHAnsi"/>
          <w:sz w:val="22"/>
          <w:szCs w:val="22"/>
        </w:rPr>
        <w:t xml:space="preserve"> van Opdracht</w:t>
      </w:r>
      <w:r w:rsidR="00DA35C8" w:rsidRPr="003774EA">
        <w:rPr>
          <w:rFonts w:asciiTheme="minorHAnsi" w:hAnsiTheme="minorHAnsi" w:cstheme="minorHAnsi"/>
          <w:sz w:val="22"/>
          <w:szCs w:val="22"/>
        </w:rPr>
        <w:t>nemer</w:t>
      </w:r>
      <w:r w:rsidR="0029677E" w:rsidRPr="003774EA">
        <w:rPr>
          <w:rFonts w:asciiTheme="minorHAnsi" w:hAnsiTheme="minorHAnsi" w:cstheme="minorHAnsi"/>
          <w:sz w:val="22"/>
          <w:szCs w:val="22"/>
        </w:rPr>
        <w:t xml:space="preserve"> </w:t>
      </w:r>
      <w:r w:rsidR="001A7624" w:rsidRPr="003774EA">
        <w:rPr>
          <w:rFonts w:asciiTheme="minorHAnsi" w:hAnsiTheme="minorHAnsi" w:cstheme="minorHAnsi"/>
          <w:sz w:val="22"/>
          <w:szCs w:val="22"/>
        </w:rPr>
        <w:t xml:space="preserve">ontvangt </w:t>
      </w:r>
      <w:r w:rsidR="001554E2" w:rsidRPr="003774EA">
        <w:rPr>
          <w:rFonts w:asciiTheme="minorHAnsi" w:hAnsiTheme="minorHAnsi" w:cstheme="minorHAnsi"/>
          <w:sz w:val="22"/>
          <w:szCs w:val="22"/>
        </w:rPr>
        <w:t xml:space="preserve">de </w:t>
      </w:r>
      <w:r w:rsidR="001A7624" w:rsidRPr="003774EA">
        <w:rPr>
          <w:rFonts w:asciiTheme="minorHAnsi" w:hAnsiTheme="minorHAnsi" w:cstheme="minorHAnsi"/>
          <w:sz w:val="22"/>
          <w:szCs w:val="22"/>
        </w:rPr>
        <w:t xml:space="preserve">klacht van </w:t>
      </w:r>
      <w:r w:rsidR="0029677E" w:rsidRPr="003774EA">
        <w:rPr>
          <w:rFonts w:asciiTheme="minorHAnsi" w:hAnsiTheme="minorHAnsi" w:cstheme="minorHAnsi"/>
          <w:sz w:val="22"/>
          <w:szCs w:val="22"/>
        </w:rPr>
        <w:t>O</w:t>
      </w:r>
      <w:r w:rsidR="001A7624" w:rsidRPr="003774EA">
        <w:rPr>
          <w:rFonts w:asciiTheme="minorHAnsi" w:hAnsiTheme="minorHAnsi" w:cstheme="minorHAnsi"/>
          <w:sz w:val="22"/>
          <w:szCs w:val="22"/>
        </w:rPr>
        <w:t xml:space="preserve">pdrachtgever; </w:t>
      </w:r>
    </w:p>
    <w:p w14:paraId="4166BEF8" w14:textId="77777777" w:rsidR="001554E2" w:rsidRPr="003774EA" w:rsidRDefault="001A7624" w:rsidP="001A7624">
      <w:pPr>
        <w:numPr>
          <w:ilvl w:val="0"/>
          <w:numId w:val="22"/>
        </w:numPr>
        <w:tabs>
          <w:tab w:val="num" w:pos="1080"/>
        </w:tabs>
        <w:rPr>
          <w:rFonts w:asciiTheme="minorHAnsi" w:hAnsiTheme="minorHAnsi" w:cstheme="minorHAnsi"/>
          <w:sz w:val="22"/>
          <w:szCs w:val="22"/>
        </w:rPr>
      </w:pPr>
      <w:r w:rsidRPr="003774EA">
        <w:rPr>
          <w:rFonts w:asciiTheme="minorHAnsi" w:hAnsiTheme="minorHAnsi" w:cstheme="minorHAnsi"/>
          <w:sz w:val="22"/>
          <w:szCs w:val="22"/>
        </w:rPr>
        <w:lastRenderedPageBreak/>
        <w:t xml:space="preserve">De belanghebbende/melder wordt binnen 24 uur gebeld door de </w:t>
      </w:r>
      <w:r w:rsidR="00F635BC" w:rsidRPr="003774EA">
        <w:rPr>
          <w:rFonts w:asciiTheme="minorHAnsi" w:hAnsiTheme="minorHAnsi" w:cstheme="minorHAnsi"/>
          <w:sz w:val="22"/>
          <w:szCs w:val="22"/>
        </w:rPr>
        <w:t>contactpersoon</w:t>
      </w:r>
      <w:r w:rsidR="001320EF" w:rsidRPr="003774EA">
        <w:rPr>
          <w:rFonts w:asciiTheme="minorHAnsi" w:hAnsiTheme="minorHAnsi" w:cstheme="minorHAnsi"/>
          <w:sz w:val="22"/>
          <w:szCs w:val="22"/>
        </w:rPr>
        <w:t xml:space="preserve"> van </w:t>
      </w:r>
      <w:r w:rsidRPr="003774EA">
        <w:rPr>
          <w:rFonts w:asciiTheme="minorHAnsi" w:hAnsiTheme="minorHAnsi" w:cstheme="minorHAnsi"/>
          <w:sz w:val="22"/>
          <w:szCs w:val="22"/>
        </w:rPr>
        <w:t xml:space="preserve">Opdrachtnemer met </w:t>
      </w:r>
      <w:r w:rsidR="001554E2" w:rsidRPr="003774EA">
        <w:rPr>
          <w:rFonts w:asciiTheme="minorHAnsi" w:hAnsiTheme="minorHAnsi" w:cstheme="minorHAnsi"/>
          <w:sz w:val="22"/>
          <w:szCs w:val="22"/>
        </w:rPr>
        <w:t xml:space="preserve">de </w:t>
      </w:r>
      <w:r w:rsidRPr="003774EA">
        <w:rPr>
          <w:rFonts w:asciiTheme="minorHAnsi" w:hAnsiTheme="minorHAnsi" w:cstheme="minorHAnsi"/>
          <w:sz w:val="22"/>
          <w:szCs w:val="22"/>
        </w:rPr>
        <w:t>verwachte oplostijd</w:t>
      </w:r>
      <w:r w:rsidR="003C6704" w:rsidRPr="003774EA">
        <w:rPr>
          <w:rFonts w:asciiTheme="minorHAnsi" w:hAnsiTheme="minorHAnsi" w:cstheme="minorHAnsi"/>
          <w:sz w:val="22"/>
          <w:szCs w:val="22"/>
        </w:rPr>
        <w:t xml:space="preserve"> en de voorgestelde oplossing;</w:t>
      </w:r>
      <w:r w:rsidR="009E52AA" w:rsidRPr="003774EA">
        <w:rPr>
          <w:rFonts w:asciiTheme="minorHAnsi" w:hAnsiTheme="minorHAnsi" w:cstheme="minorHAnsi"/>
          <w:sz w:val="22"/>
          <w:szCs w:val="22"/>
        </w:rPr>
        <w:t xml:space="preserve"> </w:t>
      </w:r>
    </w:p>
    <w:p w14:paraId="1DB8FD7F" w14:textId="3B4005C6" w:rsidR="001A7624" w:rsidRPr="003774EA" w:rsidRDefault="001554E2" w:rsidP="001A7624">
      <w:pPr>
        <w:numPr>
          <w:ilvl w:val="0"/>
          <w:numId w:val="22"/>
        </w:numPr>
        <w:tabs>
          <w:tab w:val="num" w:pos="1080"/>
        </w:tabs>
        <w:rPr>
          <w:rFonts w:asciiTheme="minorHAnsi" w:hAnsiTheme="minorHAnsi" w:cstheme="minorHAnsi"/>
          <w:sz w:val="22"/>
          <w:szCs w:val="22"/>
        </w:rPr>
      </w:pPr>
      <w:r w:rsidRPr="003774EA">
        <w:rPr>
          <w:rFonts w:asciiTheme="minorHAnsi" w:hAnsiTheme="minorHAnsi" w:cstheme="minorHAnsi"/>
          <w:sz w:val="22"/>
          <w:szCs w:val="22"/>
        </w:rPr>
        <w:t xml:space="preserve">De klacht </w:t>
      </w:r>
      <w:r w:rsidR="00AC286A" w:rsidRPr="003774EA">
        <w:rPr>
          <w:rFonts w:asciiTheme="minorHAnsi" w:hAnsiTheme="minorHAnsi" w:cstheme="minorHAnsi"/>
          <w:sz w:val="22"/>
          <w:szCs w:val="22"/>
        </w:rPr>
        <w:t xml:space="preserve">en oplossing </w:t>
      </w:r>
      <w:r w:rsidRPr="003774EA">
        <w:rPr>
          <w:rFonts w:asciiTheme="minorHAnsi" w:hAnsiTheme="minorHAnsi" w:cstheme="minorHAnsi"/>
          <w:sz w:val="22"/>
          <w:szCs w:val="22"/>
        </w:rPr>
        <w:t xml:space="preserve">wordt opgenomen in de </w:t>
      </w:r>
      <w:r w:rsidR="009E52AA" w:rsidRPr="003774EA">
        <w:rPr>
          <w:rFonts w:asciiTheme="minorHAnsi" w:hAnsiTheme="minorHAnsi" w:cstheme="minorHAnsi"/>
          <w:sz w:val="22"/>
          <w:szCs w:val="22"/>
        </w:rPr>
        <w:t xml:space="preserve"> managementrapportage</w:t>
      </w:r>
      <w:r w:rsidRPr="003774EA">
        <w:rPr>
          <w:rFonts w:asciiTheme="minorHAnsi" w:hAnsiTheme="minorHAnsi" w:cstheme="minorHAnsi"/>
          <w:sz w:val="22"/>
          <w:szCs w:val="22"/>
        </w:rPr>
        <w:t xml:space="preserve"> en besproken tijdens de </w:t>
      </w:r>
      <w:r w:rsidR="00AC286A" w:rsidRPr="003774EA">
        <w:rPr>
          <w:rFonts w:asciiTheme="minorHAnsi" w:hAnsiTheme="minorHAnsi" w:cstheme="minorHAnsi"/>
          <w:sz w:val="22"/>
          <w:szCs w:val="22"/>
        </w:rPr>
        <w:t>(</w:t>
      </w:r>
      <w:r w:rsidRPr="003774EA">
        <w:rPr>
          <w:rFonts w:asciiTheme="minorHAnsi" w:hAnsiTheme="minorHAnsi" w:cstheme="minorHAnsi"/>
          <w:sz w:val="22"/>
          <w:szCs w:val="22"/>
        </w:rPr>
        <w:t>half</w:t>
      </w:r>
      <w:r w:rsidR="00AC286A" w:rsidRPr="003774EA">
        <w:rPr>
          <w:rFonts w:asciiTheme="minorHAnsi" w:hAnsiTheme="minorHAnsi" w:cstheme="minorHAnsi"/>
          <w:sz w:val="22"/>
          <w:szCs w:val="22"/>
        </w:rPr>
        <w:t>)</w:t>
      </w:r>
      <w:r w:rsidRPr="003774EA">
        <w:rPr>
          <w:rFonts w:asciiTheme="minorHAnsi" w:hAnsiTheme="minorHAnsi" w:cstheme="minorHAnsi"/>
          <w:sz w:val="22"/>
          <w:szCs w:val="22"/>
        </w:rPr>
        <w:t>jaarlijkse evaluatie;</w:t>
      </w:r>
    </w:p>
    <w:p w14:paraId="5CE1BCF6" w14:textId="77777777" w:rsidR="001554E2" w:rsidRPr="003774EA" w:rsidRDefault="001554E2" w:rsidP="001A7624">
      <w:pPr>
        <w:numPr>
          <w:ilvl w:val="0"/>
          <w:numId w:val="22"/>
        </w:numPr>
        <w:tabs>
          <w:tab w:val="num" w:pos="1080"/>
        </w:tabs>
        <w:rPr>
          <w:rFonts w:asciiTheme="minorHAnsi" w:hAnsiTheme="minorHAnsi" w:cstheme="minorHAnsi"/>
          <w:sz w:val="22"/>
          <w:szCs w:val="22"/>
        </w:rPr>
      </w:pPr>
      <w:r w:rsidRPr="003774EA">
        <w:rPr>
          <w:rFonts w:asciiTheme="minorHAnsi" w:hAnsiTheme="minorHAnsi" w:cstheme="minorHAnsi"/>
          <w:sz w:val="22"/>
          <w:szCs w:val="22"/>
        </w:rPr>
        <w:t xml:space="preserve">De opdrachtgever kijkt naar de aard </w:t>
      </w:r>
      <w:r w:rsidR="00201B61" w:rsidRPr="003774EA">
        <w:rPr>
          <w:rFonts w:asciiTheme="minorHAnsi" w:hAnsiTheme="minorHAnsi" w:cstheme="minorHAnsi"/>
          <w:sz w:val="22"/>
          <w:szCs w:val="22"/>
        </w:rPr>
        <w:t xml:space="preserve">(en zwaarte) </w:t>
      </w:r>
      <w:r w:rsidRPr="003774EA">
        <w:rPr>
          <w:rFonts w:asciiTheme="minorHAnsi" w:hAnsiTheme="minorHAnsi" w:cstheme="minorHAnsi"/>
          <w:sz w:val="22"/>
          <w:szCs w:val="22"/>
        </w:rPr>
        <w:t xml:space="preserve">van de klacht en het aantal klachten en </w:t>
      </w:r>
      <w:r w:rsidR="003C6704" w:rsidRPr="003774EA">
        <w:rPr>
          <w:rFonts w:asciiTheme="minorHAnsi" w:hAnsiTheme="minorHAnsi" w:cstheme="minorHAnsi"/>
          <w:sz w:val="22"/>
          <w:szCs w:val="22"/>
        </w:rPr>
        <w:t>legt al naar gelang de gemaakte afspraken in het contract al dan niet een sanctie op.</w:t>
      </w:r>
    </w:p>
    <w:p w14:paraId="5B1B22AD" w14:textId="77777777" w:rsidR="001A7624" w:rsidRPr="003774EA" w:rsidRDefault="001A7624" w:rsidP="007326D1">
      <w:pPr>
        <w:rPr>
          <w:rFonts w:asciiTheme="minorHAnsi" w:hAnsiTheme="minorHAnsi" w:cstheme="minorHAnsi"/>
          <w:b/>
          <w:i/>
          <w:sz w:val="22"/>
          <w:szCs w:val="22"/>
        </w:rPr>
      </w:pPr>
    </w:p>
    <w:p w14:paraId="3B0E239C" w14:textId="77777777" w:rsidR="000D17A5" w:rsidRPr="003774EA" w:rsidRDefault="00B82B64" w:rsidP="009E7524">
      <w:pPr>
        <w:pStyle w:val="Kop2"/>
        <w:ind w:left="735" w:hanging="375"/>
        <w:rPr>
          <w:rFonts w:asciiTheme="minorHAnsi" w:hAnsiTheme="minorHAnsi" w:cstheme="minorHAnsi"/>
          <w:sz w:val="22"/>
          <w:szCs w:val="22"/>
        </w:rPr>
      </w:pPr>
      <w:bookmarkStart w:id="11" w:name="_Toc115872693"/>
      <w:r w:rsidRPr="003774EA">
        <w:rPr>
          <w:rFonts w:asciiTheme="minorHAnsi" w:hAnsiTheme="minorHAnsi" w:cstheme="minorHAnsi"/>
          <w:sz w:val="22"/>
          <w:szCs w:val="22"/>
        </w:rPr>
        <w:t>3.</w:t>
      </w:r>
      <w:r w:rsidR="00CE244C" w:rsidRPr="003774EA">
        <w:rPr>
          <w:rFonts w:asciiTheme="minorHAnsi" w:hAnsiTheme="minorHAnsi" w:cstheme="minorHAnsi"/>
          <w:sz w:val="22"/>
          <w:szCs w:val="22"/>
        </w:rPr>
        <w:t>3</w:t>
      </w:r>
      <w:r w:rsidRPr="003774EA">
        <w:rPr>
          <w:rFonts w:asciiTheme="minorHAnsi" w:hAnsiTheme="minorHAnsi" w:cstheme="minorHAnsi"/>
          <w:sz w:val="22"/>
          <w:szCs w:val="22"/>
        </w:rPr>
        <w:t xml:space="preserve"> Overige afspraken</w:t>
      </w:r>
      <w:bookmarkEnd w:id="11"/>
    </w:p>
    <w:p w14:paraId="2878EC91" w14:textId="77777777" w:rsidR="008F7981" w:rsidRPr="003774EA" w:rsidRDefault="008F7981">
      <w:pPr>
        <w:rPr>
          <w:rFonts w:asciiTheme="minorHAnsi" w:hAnsiTheme="minorHAnsi" w:cstheme="minorHAnsi"/>
          <w:b/>
          <w:sz w:val="22"/>
          <w:szCs w:val="22"/>
          <w:highlight w:val="yellow"/>
        </w:rPr>
      </w:pPr>
    </w:p>
    <w:p w14:paraId="421848CC" w14:textId="77777777" w:rsidR="008F7981" w:rsidRPr="003774EA" w:rsidRDefault="000262E6" w:rsidP="00883E7F">
      <w:pPr>
        <w:rPr>
          <w:rFonts w:asciiTheme="minorHAnsi" w:hAnsiTheme="minorHAnsi" w:cstheme="minorHAnsi"/>
          <w:sz w:val="22"/>
          <w:szCs w:val="22"/>
          <w:u w:val="single"/>
        </w:rPr>
      </w:pPr>
      <w:r w:rsidRPr="003774EA">
        <w:rPr>
          <w:rFonts w:asciiTheme="minorHAnsi" w:hAnsiTheme="minorHAnsi" w:cstheme="minorHAnsi"/>
          <w:sz w:val="22"/>
          <w:szCs w:val="22"/>
          <w:u w:val="single"/>
        </w:rPr>
        <w:t>Scope en uitzonderingen</w:t>
      </w:r>
    </w:p>
    <w:p w14:paraId="38AD96F2" w14:textId="77777777" w:rsidR="00EF2AAD" w:rsidRPr="003774EA" w:rsidRDefault="00EF2AAD" w:rsidP="00232911">
      <w:pPr>
        <w:widowControl w:val="0"/>
        <w:autoSpaceDE w:val="0"/>
        <w:autoSpaceDN w:val="0"/>
        <w:adjustRightInd w:val="0"/>
        <w:spacing w:after="120"/>
        <w:contextualSpacing/>
        <w:rPr>
          <w:rFonts w:asciiTheme="minorHAnsi" w:hAnsiTheme="minorHAnsi" w:cstheme="minorHAnsi"/>
          <w:b/>
          <w:sz w:val="22"/>
          <w:szCs w:val="22"/>
        </w:rPr>
      </w:pPr>
      <w:r w:rsidRPr="003774EA">
        <w:rPr>
          <w:rFonts w:asciiTheme="minorHAnsi" w:hAnsiTheme="minorHAnsi" w:cstheme="minorHAnsi"/>
          <w:sz w:val="22"/>
          <w:szCs w:val="22"/>
        </w:rPr>
        <w:t xml:space="preserve">Het is de intentie van de VU om opdrachten als bedoeld in de Raamovereenkomst zoveel mogelijk te gunnen onder deze overeenkomst. De VU behoudt zich echter het recht voor om in bepaalde gevallen andere partijen dan die middels de doorlopen aanbesteding zijn gecontracteerd, buiten de Raamovereenkomst om, te benaderen. Dat kan zich bijvoorbeeld voordoen </w:t>
      </w:r>
      <w:r w:rsidR="00201B61" w:rsidRPr="003774EA">
        <w:rPr>
          <w:rFonts w:asciiTheme="minorHAnsi" w:hAnsiTheme="minorHAnsi" w:cstheme="minorHAnsi"/>
          <w:sz w:val="22"/>
          <w:szCs w:val="22"/>
        </w:rPr>
        <w:t xml:space="preserve">indien geen van de partijen kan voldoen aan een uitvraag of </w:t>
      </w:r>
      <w:r w:rsidRPr="003774EA">
        <w:rPr>
          <w:rFonts w:asciiTheme="minorHAnsi" w:hAnsiTheme="minorHAnsi" w:cstheme="minorHAnsi"/>
          <w:sz w:val="22"/>
          <w:szCs w:val="22"/>
        </w:rPr>
        <w:t xml:space="preserve">bij gemengde opdrachten waarvan de werkzaamheden deel uitmaken van een meer omvangrijke opdracht. Bij contractering buiten de Raamovereenkomst om zal de VU uiteraard de aanbestedingsregels in acht nemen. </w:t>
      </w:r>
    </w:p>
    <w:p w14:paraId="76849DC6" w14:textId="77777777" w:rsidR="000262E6" w:rsidRPr="003774EA" w:rsidRDefault="000262E6" w:rsidP="00232911">
      <w:pPr>
        <w:widowControl w:val="0"/>
        <w:autoSpaceDE w:val="0"/>
        <w:autoSpaceDN w:val="0"/>
        <w:adjustRightInd w:val="0"/>
        <w:spacing w:after="120"/>
        <w:contextualSpacing/>
        <w:rPr>
          <w:rFonts w:asciiTheme="minorHAnsi" w:hAnsiTheme="minorHAnsi" w:cstheme="minorHAnsi"/>
          <w:sz w:val="22"/>
          <w:szCs w:val="22"/>
        </w:rPr>
      </w:pPr>
    </w:p>
    <w:p w14:paraId="58A5A94B" w14:textId="77777777" w:rsidR="000262E6" w:rsidRPr="003774EA" w:rsidRDefault="000262E6" w:rsidP="000262E6">
      <w:pPr>
        <w:rPr>
          <w:rFonts w:asciiTheme="minorHAnsi" w:hAnsiTheme="minorHAnsi" w:cstheme="minorHAnsi"/>
          <w:sz w:val="22"/>
          <w:szCs w:val="22"/>
          <w:u w:val="single"/>
        </w:rPr>
      </w:pPr>
      <w:r w:rsidRPr="003774EA">
        <w:rPr>
          <w:rFonts w:asciiTheme="minorHAnsi" w:hAnsiTheme="minorHAnsi" w:cstheme="minorHAnsi"/>
          <w:sz w:val="22"/>
          <w:szCs w:val="22"/>
          <w:u w:val="single"/>
        </w:rPr>
        <w:t xml:space="preserve">Onderaanneming </w:t>
      </w:r>
    </w:p>
    <w:p w14:paraId="665C7F88" w14:textId="77777777" w:rsidR="00816981" w:rsidRPr="003774EA" w:rsidRDefault="00816981" w:rsidP="00232911">
      <w:pPr>
        <w:widowControl w:val="0"/>
        <w:autoSpaceDE w:val="0"/>
        <w:autoSpaceDN w:val="0"/>
        <w:adjustRightInd w:val="0"/>
        <w:spacing w:after="120"/>
        <w:contextualSpacing/>
        <w:rPr>
          <w:rFonts w:asciiTheme="minorHAnsi" w:hAnsiTheme="minorHAnsi" w:cstheme="minorHAnsi"/>
          <w:sz w:val="22"/>
          <w:szCs w:val="22"/>
        </w:rPr>
      </w:pPr>
      <w:r w:rsidRPr="003774EA">
        <w:rPr>
          <w:rFonts w:asciiTheme="minorHAnsi" w:hAnsiTheme="minorHAnsi" w:cstheme="minorHAnsi"/>
          <w:sz w:val="22"/>
          <w:szCs w:val="22"/>
        </w:rPr>
        <w:t xml:space="preserve">Daarnaast hebben partijen zich geconformeerd dat 10% van de opdracht middels </w:t>
      </w:r>
      <w:r w:rsidRPr="003774EA">
        <w:rPr>
          <w:rFonts w:asciiTheme="minorHAnsi" w:hAnsiTheme="minorHAnsi" w:cstheme="minorHAnsi"/>
          <w:i/>
          <w:sz w:val="22"/>
          <w:szCs w:val="22"/>
        </w:rPr>
        <w:t>door de VU</w:t>
      </w:r>
      <w:r w:rsidRPr="003774EA">
        <w:rPr>
          <w:rFonts w:asciiTheme="minorHAnsi" w:hAnsiTheme="minorHAnsi" w:cstheme="minorHAnsi"/>
          <w:sz w:val="22"/>
          <w:szCs w:val="22"/>
        </w:rPr>
        <w:t xml:space="preserve"> aangewezen onderaannemers kan worden uitgevoerd.</w:t>
      </w:r>
      <w:r w:rsidR="003C6704" w:rsidRPr="003774EA">
        <w:rPr>
          <w:rFonts w:asciiTheme="minorHAnsi" w:hAnsiTheme="minorHAnsi" w:cstheme="minorHAnsi"/>
          <w:sz w:val="22"/>
          <w:szCs w:val="22"/>
        </w:rPr>
        <w:t xml:space="preserve"> </w:t>
      </w:r>
    </w:p>
    <w:p w14:paraId="059563B8" w14:textId="77777777" w:rsidR="00EF2AAD" w:rsidRPr="003774EA" w:rsidRDefault="00EF2AAD" w:rsidP="00232911">
      <w:pPr>
        <w:contextualSpacing/>
        <w:rPr>
          <w:rFonts w:asciiTheme="minorHAnsi" w:hAnsiTheme="minorHAnsi" w:cstheme="minorHAnsi"/>
          <w:sz w:val="22"/>
          <w:szCs w:val="22"/>
        </w:rPr>
      </w:pPr>
    </w:p>
    <w:p w14:paraId="4F1F3F1E" w14:textId="38A1653E" w:rsidR="007B08E1" w:rsidRPr="003774EA" w:rsidRDefault="00AC286A" w:rsidP="00232911">
      <w:pPr>
        <w:contextualSpacing/>
        <w:rPr>
          <w:rFonts w:asciiTheme="minorHAnsi" w:hAnsiTheme="minorHAnsi" w:cstheme="minorHAnsi"/>
          <w:sz w:val="22"/>
          <w:szCs w:val="22"/>
          <w:u w:val="single"/>
        </w:rPr>
      </w:pPr>
      <w:r w:rsidRPr="003774EA">
        <w:rPr>
          <w:rFonts w:asciiTheme="minorHAnsi" w:hAnsiTheme="minorHAnsi" w:cstheme="minorHAnsi"/>
          <w:sz w:val="22"/>
          <w:szCs w:val="22"/>
          <w:u w:val="single"/>
        </w:rPr>
        <w:t xml:space="preserve">Inkoopplatform </w:t>
      </w:r>
    </w:p>
    <w:p w14:paraId="7CC5415B" w14:textId="36357669" w:rsidR="007B08E1" w:rsidRPr="003774EA" w:rsidRDefault="003C6704" w:rsidP="00232911">
      <w:pPr>
        <w:contextualSpacing/>
        <w:rPr>
          <w:rFonts w:asciiTheme="minorHAnsi" w:hAnsiTheme="minorHAnsi" w:cstheme="minorHAnsi"/>
          <w:sz w:val="22"/>
          <w:szCs w:val="22"/>
        </w:rPr>
      </w:pPr>
      <w:r w:rsidRPr="003774EA">
        <w:rPr>
          <w:rFonts w:asciiTheme="minorHAnsi" w:hAnsiTheme="minorHAnsi" w:cstheme="minorHAnsi"/>
          <w:sz w:val="22"/>
          <w:szCs w:val="22"/>
        </w:rPr>
        <w:t xml:space="preserve">De afdeling Realisatiemanagement werkt middels online tenders in het </w:t>
      </w:r>
      <w:r w:rsidR="008D5380" w:rsidRPr="003774EA">
        <w:rPr>
          <w:rFonts w:asciiTheme="minorHAnsi" w:hAnsiTheme="minorHAnsi" w:cstheme="minorHAnsi"/>
          <w:sz w:val="22"/>
          <w:szCs w:val="22"/>
        </w:rPr>
        <w:t xml:space="preserve">digitale inkoopplatform </w:t>
      </w:r>
      <w:r w:rsidRPr="003774EA">
        <w:rPr>
          <w:rFonts w:asciiTheme="minorHAnsi" w:hAnsiTheme="minorHAnsi" w:cstheme="minorHAnsi"/>
          <w:sz w:val="22"/>
          <w:szCs w:val="22"/>
        </w:rPr>
        <w:t xml:space="preserve"> </w:t>
      </w:r>
      <w:r w:rsidR="00AC286A" w:rsidRPr="003774EA">
        <w:rPr>
          <w:rFonts w:asciiTheme="minorHAnsi" w:hAnsiTheme="minorHAnsi" w:cstheme="minorHAnsi"/>
          <w:sz w:val="22"/>
          <w:szCs w:val="22"/>
        </w:rPr>
        <w:t>[naam]</w:t>
      </w:r>
      <w:r w:rsidRPr="003774EA">
        <w:rPr>
          <w:rFonts w:asciiTheme="minorHAnsi" w:hAnsiTheme="minorHAnsi" w:cstheme="minorHAnsi"/>
          <w:sz w:val="22"/>
          <w:szCs w:val="22"/>
        </w:rPr>
        <w:t>.</w:t>
      </w:r>
      <w:r w:rsidR="008D5380" w:rsidRPr="003774EA">
        <w:rPr>
          <w:rFonts w:asciiTheme="minorHAnsi" w:hAnsiTheme="minorHAnsi" w:cstheme="minorHAnsi"/>
          <w:sz w:val="22"/>
          <w:szCs w:val="22"/>
        </w:rPr>
        <w:t xml:space="preserve"> Alle aanbestedingen</w:t>
      </w:r>
      <w:r w:rsidR="00D6729C" w:rsidRPr="003774EA">
        <w:rPr>
          <w:rFonts w:asciiTheme="minorHAnsi" w:hAnsiTheme="minorHAnsi" w:cstheme="minorHAnsi"/>
          <w:sz w:val="22"/>
          <w:szCs w:val="22"/>
        </w:rPr>
        <w:t xml:space="preserve">, het </w:t>
      </w:r>
      <w:r w:rsidR="008D5380" w:rsidRPr="003774EA">
        <w:rPr>
          <w:rFonts w:asciiTheme="minorHAnsi" w:hAnsiTheme="minorHAnsi" w:cstheme="minorHAnsi"/>
          <w:sz w:val="22"/>
          <w:szCs w:val="22"/>
        </w:rPr>
        <w:t>uitvragen van offertes  (van enkelvoudige opdrachten tot Europese aanbestedingen) en alle communicatie</w:t>
      </w:r>
      <w:r w:rsidR="00D6729C" w:rsidRPr="003774EA">
        <w:rPr>
          <w:rFonts w:asciiTheme="minorHAnsi" w:hAnsiTheme="minorHAnsi" w:cstheme="minorHAnsi"/>
          <w:sz w:val="22"/>
          <w:szCs w:val="22"/>
        </w:rPr>
        <w:t xml:space="preserve"> hieromtrent</w:t>
      </w:r>
      <w:r w:rsidR="008D5380" w:rsidRPr="003774EA">
        <w:rPr>
          <w:rFonts w:asciiTheme="minorHAnsi" w:hAnsiTheme="minorHAnsi" w:cstheme="minorHAnsi"/>
          <w:sz w:val="22"/>
          <w:szCs w:val="22"/>
        </w:rPr>
        <w:t xml:space="preserve">, </w:t>
      </w:r>
      <w:r w:rsidR="00D6729C" w:rsidRPr="003774EA">
        <w:rPr>
          <w:rFonts w:asciiTheme="minorHAnsi" w:hAnsiTheme="minorHAnsi" w:cstheme="minorHAnsi"/>
          <w:sz w:val="22"/>
          <w:szCs w:val="22"/>
        </w:rPr>
        <w:t xml:space="preserve">dus </w:t>
      </w:r>
      <w:r w:rsidR="008D5380" w:rsidRPr="003774EA">
        <w:rPr>
          <w:rFonts w:asciiTheme="minorHAnsi" w:hAnsiTheme="minorHAnsi" w:cstheme="minorHAnsi"/>
          <w:sz w:val="22"/>
          <w:szCs w:val="22"/>
        </w:rPr>
        <w:t>de gehele procedure en de inschrijvingen</w:t>
      </w:r>
      <w:r w:rsidR="00D6729C" w:rsidRPr="003774EA">
        <w:rPr>
          <w:rFonts w:asciiTheme="minorHAnsi" w:hAnsiTheme="minorHAnsi" w:cstheme="minorHAnsi"/>
          <w:sz w:val="22"/>
          <w:szCs w:val="22"/>
        </w:rPr>
        <w:t>,</w:t>
      </w:r>
      <w:r w:rsidR="008D5380" w:rsidRPr="003774EA">
        <w:rPr>
          <w:rFonts w:asciiTheme="minorHAnsi" w:hAnsiTheme="minorHAnsi" w:cstheme="minorHAnsi"/>
          <w:sz w:val="22"/>
          <w:szCs w:val="22"/>
        </w:rPr>
        <w:t xml:space="preserve"> geschieden via dit platform</w:t>
      </w:r>
      <w:r w:rsidR="00AC286A" w:rsidRPr="003774EA">
        <w:rPr>
          <w:rFonts w:asciiTheme="minorHAnsi" w:hAnsiTheme="minorHAnsi" w:cstheme="minorHAnsi"/>
          <w:sz w:val="22"/>
          <w:szCs w:val="22"/>
        </w:rPr>
        <w:t>. Nader informatie volgt</w:t>
      </w:r>
      <w:r w:rsidR="007B08E1" w:rsidRPr="003774EA">
        <w:rPr>
          <w:rFonts w:asciiTheme="minorHAnsi" w:hAnsiTheme="minorHAnsi" w:cstheme="minorHAnsi"/>
          <w:sz w:val="22"/>
          <w:szCs w:val="22"/>
        </w:rPr>
        <w:t>.</w:t>
      </w:r>
    </w:p>
    <w:p w14:paraId="6CD86D5E" w14:textId="77777777" w:rsidR="00D6729C" w:rsidRPr="003774EA" w:rsidRDefault="00D6729C" w:rsidP="00232911">
      <w:pPr>
        <w:contextualSpacing/>
        <w:rPr>
          <w:rFonts w:asciiTheme="minorHAnsi" w:hAnsiTheme="minorHAnsi" w:cstheme="minorHAnsi"/>
          <w:sz w:val="22"/>
          <w:szCs w:val="22"/>
        </w:rPr>
      </w:pPr>
    </w:p>
    <w:p w14:paraId="45E8A190" w14:textId="72C31452" w:rsidR="00D6729C" w:rsidRPr="003774EA" w:rsidRDefault="00D6729C" w:rsidP="00232911">
      <w:pPr>
        <w:contextualSpacing/>
        <w:rPr>
          <w:rFonts w:asciiTheme="minorHAnsi" w:hAnsiTheme="minorHAnsi" w:cstheme="minorHAnsi"/>
          <w:sz w:val="22"/>
          <w:szCs w:val="22"/>
        </w:rPr>
      </w:pPr>
      <w:r w:rsidRPr="003774EA">
        <w:rPr>
          <w:rFonts w:asciiTheme="minorHAnsi" w:hAnsiTheme="minorHAnsi" w:cstheme="minorHAnsi"/>
          <w:sz w:val="22"/>
          <w:szCs w:val="22"/>
        </w:rPr>
        <w:t xml:space="preserve">Alle overige afdelingen maken geen gebruik van </w:t>
      </w:r>
      <w:r w:rsidR="00AC286A" w:rsidRPr="003774EA">
        <w:rPr>
          <w:rFonts w:asciiTheme="minorHAnsi" w:hAnsiTheme="minorHAnsi" w:cstheme="minorHAnsi"/>
          <w:sz w:val="22"/>
          <w:szCs w:val="22"/>
        </w:rPr>
        <w:t>het inkoopplatform</w:t>
      </w:r>
      <w:r w:rsidRPr="003774EA">
        <w:rPr>
          <w:rFonts w:asciiTheme="minorHAnsi" w:hAnsiTheme="minorHAnsi" w:cstheme="minorHAnsi"/>
          <w:sz w:val="22"/>
          <w:szCs w:val="22"/>
        </w:rPr>
        <w:t xml:space="preserve">. </w:t>
      </w:r>
    </w:p>
    <w:p w14:paraId="088AF93E" w14:textId="77777777" w:rsidR="007B08E1" w:rsidRPr="003774EA" w:rsidRDefault="007B08E1">
      <w:pPr>
        <w:rPr>
          <w:rFonts w:asciiTheme="minorHAnsi" w:hAnsiTheme="minorHAnsi" w:cstheme="minorHAnsi"/>
          <w:bCs/>
          <w:color w:val="4F81BD"/>
          <w:kern w:val="32"/>
          <w:sz w:val="22"/>
          <w:szCs w:val="22"/>
        </w:rPr>
      </w:pPr>
    </w:p>
    <w:p w14:paraId="56887087" w14:textId="77777777" w:rsidR="00164431" w:rsidRPr="003774EA" w:rsidRDefault="00C36D25" w:rsidP="006B6605">
      <w:pPr>
        <w:pStyle w:val="Kop1"/>
        <w:rPr>
          <w:rFonts w:asciiTheme="minorHAnsi" w:hAnsiTheme="minorHAnsi" w:cstheme="minorHAnsi"/>
          <w:szCs w:val="22"/>
        </w:rPr>
      </w:pPr>
      <w:bookmarkStart w:id="12" w:name="_Toc115872694"/>
      <w:r w:rsidRPr="003774EA">
        <w:rPr>
          <w:rFonts w:asciiTheme="minorHAnsi" w:hAnsiTheme="minorHAnsi" w:cstheme="minorHAnsi"/>
          <w:szCs w:val="22"/>
        </w:rPr>
        <w:t>4</w:t>
      </w:r>
      <w:r w:rsidR="00A525A3" w:rsidRPr="003774EA">
        <w:rPr>
          <w:rFonts w:asciiTheme="minorHAnsi" w:hAnsiTheme="minorHAnsi" w:cstheme="minorHAnsi"/>
          <w:szCs w:val="22"/>
        </w:rPr>
        <w:t>.</w:t>
      </w:r>
      <w:r w:rsidR="00164431" w:rsidRPr="003774EA">
        <w:rPr>
          <w:rFonts w:asciiTheme="minorHAnsi" w:hAnsiTheme="minorHAnsi" w:cstheme="minorHAnsi"/>
          <w:szCs w:val="22"/>
        </w:rPr>
        <w:tab/>
        <w:t>Managementinformatie</w:t>
      </w:r>
      <w:bookmarkEnd w:id="12"/>
    </w:p>
    <w:p w14:paraId="4B51BCF0" w14:textId="77777777" w:rsidR="005D46F3" w:rsidRPr="003774EA" w:rsidRDefault="005D46F3" w:rsidP="00883E7F">
      <w:pPr>
        <w:rPr>
          <w:rFonts w:asciiTheme="minorHAnsi" w:hAnsiTheme="minorHAnsi" w:cstheme="minorHAnsi"/>
          <w:b/>
          <w:sz w:val="22"/>
          <w:szCs w:val="22"/>
        </w:rPr>
      </w:pPr>
    </w:p>
    <w:p w14:paraId="19CA317C" w14:textId="77777777" w:rsidR="00164431" w:rsidRPr="003774EA" w:rsidRDefault="003D5FC4" w:rsidP="00883E7F">
      <w:pPr>
        <w:rPr>
          <w:rFonts w:asciiTheme="minorHAnsi" w:hAnsiTheme="minorHAnsi" w:cstheme="minorHAnsi"/>
          <w:sz w:val="22"/>
          <w:szCs w:val="22"/>
        </w:rPr>
      </w:pPr>
      <w:r w:rsidRPr="003774EA">
        <w:rPr>
          <w:rFonts w:asciiTheme="minorHAnsi" w:hAnsiTheme="minorHAnsi" w:cstheme="minorHAnsi"/>
          <w:sz w:val="22"/>
          <w:szCs w:val="22"/>
        </w:rPr>
        <w:t xml:space="preserve">Elk half jaar </w:t>
      </w:r>
      <w:r w:rsidR="007E3FED" w:rsidRPr="003774EA">
        <w:rPr>
          <w:rFonts w:asciiTheme="minorHAnsi" w:hAnsiTheme="minorHAnsi" w:cstheme="minorHAnsi"/>
          <w:sz w:val="22"/>
          <w:szCs w:val="22"/>
        </w:rPr>
        <w:t xml:space="preserve">zal </w:t>
      </w:r>
      <w:r w:rsidR="00A525A3" w:rsidRPr="003774EA">
        <w:rPr>
          <w:rFonts w:asciiTheme="minorHAnsi" w:hAnsiTheme="minorHAnsi" w:cstheme="minorHAnsi"/>
          <w:sz w:val="22"/>
          <w:szCs w:val="22"/>
        </w:rPr>
        <w:t>Opdra</w:t>
      </w:r>
      <w:r w:rsidR="00C06473" w:rsidRPr="003774EA">
        <w:rPr>
          <w:rFonts w:asciiTheme="minorHAnsi" w:hAnsiTheme="minorHAnsi" w:cstheme="minorHAnsi"/>
          <w:sz w:val="22"/>
          <w:szCs w:val="22"/>
        </w:rPr>
        <w:t>c</w:t>
      </w:r>
      <w:r w:rsidR="00A525A3" w:rsidRPr="003774EA">
        <w:rPr>
          <w:rFonts w:asciiTheme="minorHAnsi" w:hAnsiTheme="minorHAnsi" w:cstheme="minorHAnsi"/>
          <w:sz w:val="22"/>
          <w:szCs w:val="22"/>
        </w:rPr>
        <w:t>htnemer</w:t>
      </w:r>
      <w:r w:rsidR="007E3FED" w:rsidRPr="003774EA">
        <w:rPr>
          <w:rFonts w:asciiTheme="minorHAnsi" w:hAnsiTheme="minorHAnsi" w:cstheme="minorHAnsi"/>
          <w:sz w:val="22"/>
          <w:szCs w:val="22"/>
        </w:rPr>
        <w:t xml:space="preserve"> de onderstaande rapportages </w:t>
      </w:r>
      <w:r w:rsidR="00FC3D01" w:rsidRPr="003774EA">
        <w:rPr>
          <w:rFonts w:asciiTheme="minorHAnsi" w:hAnsiTheme="minorHAnsi" w:cstheme="minorHAnsi"/>
          <w:sz w:val="22"/>
          <w:szCs w:val="22"/>
        </w:rPr>
        <w:t xml:space="preserve">in Excel-format </w:t>
      </w:r>
      <w:r w:rsidR="007E3FED" w:rsidRPr="003774EA">
        <w:rPr>
          <w:rFonts w:asciiTheme="minorHAnsi" w:hAnsiTheme="minorHAnsi" w:cstheme="minorHAnsi"/>
          <w:sz w:val="22"/>
          <w:szCs w:val="22"/>
        </w:rPr>
        <w:t xml:space="preserve">aanleveren. De rapportages worden uiterlijk in de tweede week van elk </w:t>
      </w:r>
      <w:r w:rsidRPr="003774EA">
        <w:rPr>
          <w:rFonts w:asciiTheme="minorHAnsi" w:hAnsiTheme="minorHAnsi" w:cstheme="minorHAnsi"/>
          <w:sz w:val="22"/>
          <w:szCs w:val="22"/>
        </w:rPr>
        <w:t>half jaar</w:t>
      </w:r>
      <w:r w:rsidR="00883E7F" w:rsidRPr="003774EA">
        <w:rPr>
          <w:rFonts w:asciiTheme="minorHAnsi" w:hAnsiTheme="minorHAnsi" w:cstheme="minorHAnsi"/>
          <w:sz w:val="22"/>
          <w:szCs w:val="22"/>
        </w:rPr>
        <w:t xml:space="preserve"> </w:t>
      </w:r>
      <w:r w:rsidR="007E3FED" w:rsidRPr="003774EA">
        <w:rPr>
          <w:rFonts w:asciiTheme="minorHAnsi" w:hAnsiTheme="minorHAnsi" w:cstheme="minorHAnsi"/>
          <w:sz w:val="22"/>
          <w:szCs w:val="22"/>
        </w:rPr>
        <w:t>aangeleverd bij de contactpersonen van de VU, genoemd in paragraaf 2.</w:t>
      </w:r>
      <w:r w:rsidR="00C936DB" w:rsidRPr="003774EA">
        <w:rPr>
          <w:rFonts w:asciiTheme="minorHAnsi" w:hAnsiTheme="minorHAnsi" w:cstheme="minorHAnsi"/>
          <w:sz w:val="22"/>
          <w:szCs w:val="22"/>
        </w:rPr>
        <w:t>1</w:t>
      </w:r>
      <w:r w:rsidR="007E3FED" w:rsidRPr="003774EA">
        <w:rPr>
          <w:rFonts w:asciiTheme="minorHAnsi" w:hAnsiTheme="minorHAnsi" w:cstheme="minorHAnsi"/>
          <w:sz w:val="22"/>
          <w:szCs w:val="22"/>
        </w:rPr>
        <w:t>.</w:t>
      </w:r>
      <w:r w:rsidR="008D5380" w:rsidRPr="003774EA">
        <w:rPr>
          <w:rFonts w:asciiTheme="minorHAnsi" w:hAnsiTheme="minorHAnsi" w:cstheme="minorHAnsi"/>
          <w:sz w:val="22"/>
          <w:szCs w:val="22"/>
        </w:rPr>
        <w:t xml:space="preserve"> In ieder geval een week voorafgaand aan de evaluatie</w:t>
      </w:r>
      <w:r w:rsidR="006D64B1" w:rsidRPr="003774EA">
        <w:rPr>
          <w:rFonts w:asciiTheme="minorHAnsi" w:hAnsiTheme="minorHAnsi" w:cstheme="minorHAnsi"/>
          <w:sz w:val="22"/>
          <w:szCs w:val="22"/>
        </w:rPr>
        <w:t>afspraak op</w:t>
      </w:r>
      <w:r w:rsidR="008D5380" w:rsidRPr="003774EA">
        <w:rPr>
          <w:rFonts w:asciiTheme="minorHAnsi" w:hAnsiTheme="minorHAnsi" w:cstheme="minorHAnsi"/>
          <w:sz w:val="22"/>
          <w:szCs w:val="22"/>
        </w:rPr>
        <w:t xml:space="preserve"> de Vrije Universiteit. </w:t>
      </w:r>
    </w:p>
    <w:p w14:paraId="7CD923E8" w14:textId="77777777" w:rsidR="00C506AE" w:rsidRPr="003774EA" w:rsidRDefault="00C506AE" w:rsidP="00883E7F">
      <w:pPr>
        <w:rPr>
          <w:rFonts w:asciiTheme="minorHAnsi" w:hAnsiTheme="minorHAnsi" w:cstheme="minorHAnsi"/>
          <w:sz w:val="22"/>
          <w:szCs w:val="22"/>
        </w:rPr>
      </w:pPr>
    </w:p>
    <w:p w14:paraId="31436E86" w14:textId="77777777" w:rsidR="00A525A3" w:rsidRPr="003774EA" w:rsidRDefault="00B7033B" w:rsidP="00883E7F">
      <w:pPr>
        <w:numPr>
          <w:ilvl w:val="0"/>
          <w:numId w:val="18"/>
        </w:numPr>
        <w:tabs>
          <w:tab w:val="clear" w:pos="720"/>
          <w:tab w:val="num" w:pos="267"/>
          <w:tab w:val="num" w:pos="1080"/>
        </w:tabs>
        <w:ind w:left="267" w:hanging="267"/>
        <w:rPr>
          <w:rFonts w:asciiTheme="minorHAnsi" w:hAnsiTheme="minorHAnsi" w:cstheme="minorHAnsi"/>
          <w:sz w:val="22"/>
          <w:szCs w:val="22"/>
        </w:rPr>
      </w:pPr>
      <w:r w:rsidRPr="003774EA">
        <w:rPr>
          <w:rFonts w:asciiTheme="minorHAnsi" w:hAnsiTheme="minorHAnsi" w:cstheme="minorHAnsi"/>
          <w:sz w:val="22"/>
          <w:szCs w:val="22"/>
        </w:rPr>
        <w:t>Overzicht van afgeronde opdrachten, gespecificeerd met omschrijving en kosten</w:t>
      </w:r>
    </w:p>
    <w:p w14:paraId="02F3CC3F" w14:textId="77777777" w:rsidR="00B7033B" w:rsidRPr="003774EA" w:rsidRDefault="00B7033B" w:rsidP="00883E7F">
      <w:pPr>
        <w:numPr>
          <w:ilvl w:val="0"/>
          <w:numId w:val="18"/>
        </w:numPr>
        <w:tabs>
          <w:tab w:val="clear" w:pos="720"/>
          <w:tab w:val="num" w:pos="267"/>
          <w:tab w:val="num" w:pos="1080"/>
        </w:tabs>
        <w:ind w:left="267" w:hanging="267"/>
        <w:rPr>
          <w:rFonts w:asciiTheme="minorHAnsi" w:hAnsiTheme="minorHAnsi" w:cstheme="minorHAnsi"/>
          <w:sz w:val="22"/>
          <w:szCs w:val="22"/>
        </w:rPr>
      </w:pPr>
      <w:r w:rsidRPr="003774EA">
        <w:rPr>
          <w:rFonts w:asciiTheme="minorHAnsi" w:hAnsiTheme="minorHAnsi" w:cstheme="minorHAnsi"/>
          <w:sz w:val="22"/>
          <w:szCs w:val="22"/>
        </w:rPr>
        <w:t>Overzicht van klachten, gespecificeerd met datum, omschrijving en oplossing</w:t>
      </w:r>
    </w:p>
    <w:p w14:paraId="5DEF3DE3" w14:textId="77777777" w:rsidR="00B7033B" w:rsidRPr="003774EA" w:rsidRDefault="00EE4474" w:rsidP="00883E7F">
      <w:pPr>
        <w:numPr>
          <w:ilvl w:val="0"/>
          <w:numId w:val="18"/>
        </w:numPr>
        <w:tabs>
          <w:tab w:val="clear" w:pos="720"/>
          <w:tab w:val="num" w:pos="267"/>
          <w:tab w:val="num" w:pos="1080"/>
        </w:tabs>
        <w:ind w:left="267" w:hanging="267"/>
        <w:rPr>
          <w:rFonts w:asciiTheme="minorHAnsi" w:hAnsiTheme="minorHAnsi" w:cstheme="minorHAnsi"/>
          <w:sz w:val="22"/>
          <w:szCs w:val="22"/>
        </w:rPr>
      </w:pPr>
      <w:r w:rsidRPr="003774EA">
        <w:rPr>
          <w:rFonts w:asciiTheme="minorHAnsi" w:hAnsiTheme="minorHAnsi" w:cstheme="minorHAnsi"/>
          <w:sz w:val="22"/>
          <w:szCs w:val="22"/>
        </w:rPr>
        <w:t>Overzicht van offert</w:t>
      </w:r>
      <w:r w:rsidR="00DB5111" w:rsidRPr="003774EA">
        <w:rPr>
          <w:rFonts w:asciiTheme="minorHAnsi" w:hAnsiTheme="minorHAnsi" w:cstheme="minorHAnsi"/>
          <w:sz w:val="22"/>
          <w:szCs w:val="22"/>
        </w:rPr>
        <w:t>e</w:t>
      </w:r>
      <w:r w:rsidRPr="003774EA">
        <w:rPr>
          <w:rFonts w:asciiTheme="minorHAnsi" w:hAnsiTheme="minorHAnsi" w:cstheme="minorHAnsi"/>
          <w:sz w:val="22"/>
          <w:szCs w:val="22"/>
        </w:rPr>
        <w:t>aanvragen en het aantal aangeboden offerten</w:t>
      </w:r>
    </w:p>
    <w:p w14:paraId="3E2625BA" w14:textId="586FCB83" w:rsidR="00794EA2" w:rsidRPr="003774EA" w:rsidRDefault="00AC286A" w:rsidP="00883E7F">
      <w:pPr>
        <w:numPr>
          <w:ilvl w:val="0"/>
          <w:numId w:val="18"/>
        </w:numPr>
        <w:tabs>
          <w:tab w:val="clear" w:pos="720"/>
          <w:tab w:val="num" w:pos="267"/>
          <w:tab w:val="num" w:pos="1080"/>
        </w:tabs>
        <w:ind w:left="267" w:hanging="267"/>
        <w:rPr>
          <w:rFonts w:asciiTheme="minorHAnsi" w:hAnsiTheme="minorHAnsi" w:cstheme="minorHAnsi"/>
          <w:sz w:val="22"/>
          <w:szCs w:val="22"/>
        </w:rPr>
      </w:pPr>
      <w:r w:rsidRPr="003774EA">
        <w:rPr>
          <w:rFonts w:asciiTheme="minorHAnsi" w:hAnsiTheme="minorHAnsi" w:cstheme="minorHAnsi"/>
          <w:sz w:val="22"/>
          <w:szCs w:val="22"/>
        </w:rPr>
        <w:t>…(zal verder worden aangevuld na het vaststellen van de KPI Duurzaamheid)</w:t>
      </w:r>
    </w:p>
    <w:p w14:paraId="58822F81" w14:textId="77777777" w:rsidR="008D24E1" w:rsidRPr="003774EA" w:rsidRDefault="008D24E1" w:rsidP="00883E7F">
      <w:pPr>
        <w:rPr>
          <w:rFonts w:asciiTheme="minorHAnsi" w:hAnsiTheme="minorHAnsi" w:cstheme="minorHAnsi"/>
          <w:sz w:val="22"/>
          <w:szCs w:val="22"/>
        </w:rPr>
      </w:pPr>
    </w:p>
    <w:p w14:paraId="15654706" w14:textId="77777777" w:rsidR="00A4665E" w:rsidRPr="003774EA" w:rsidRDefault="00A4665E">
      <w:pPr>
        <w:rPr>
          <w:rFonts w:asciiTheme="minorHAnsi" w:hAnsiTheme="minorHAnsi" w:cstheme="minorHAnsi"/>
          <w:b/>
          <w:bCs/>
          <w:color w:val="4F81BD"/>
          <w:kern w:val="32"/>
          <w:sz w:val="22"/>
          <w:szCs w:val="22"/>
        </w:rPr>
      </w:pPr>
      <w:r w:rsidRPr="003774EA">
        <w:rPr>
          <w:rFonts w:asciiTheme="minorHAnsi" w:hAnsiTheme="minorHAnsi" w:cstheme="minorHAnsi"/>
          <w:sz w:val="22"/>
          <w:szCs w:val="22"/>
        </w:rPr>
        <w:br w:type="page"/>
      </w:r>
    </w:p>
    <w:p w14:paraId="69627EE1" w14:textId="77777777" w:rsidR="00A67557" w:rsidRPr="003774EA" w:rsidRDefault="00C36D25" w:rsidP="008D24E1">
      <w:pPr>
        <w:pStyle w:val="Kop1"/>
        <w:rPr>
          <w:rFonts w:asciiTheme="minorHAnsi" w:hAnsiTheme="minorHAnsi" w:cstheme="minorHAnsi"/>
          <w:szCs w:val="22"/>
        </w:rPr>
      </w:pPr>
      <w:bookmarkStart w:id="13" w:name="_Toc115872695"/>
      <w:r w:rsidRPr="003774EA">
        <w:rPr>
          <w:rFonts w:asciiTheme="minorHAnsi" w:hAnsiTheme="minorHAnsi" w:cstheme="minorHAnsi"/>
          <w:szCs w:val="22"/>
        </w:rPr>
        <w:lastRenderedPageBreak/>
        <w:t>5</w:t>
      </w:r>
      <w:r w:rsidR="00A525A3" w:rsidRPr="003774EA">
        <w:rPr>
          <w:rFonts w:asciiTheme="minorHAnsi" w:hAnsiTheme="minorHAnsi" w:cstheme="minorHAnsi"/>
          <w:szCs w:val="22"/>
        </w:rPr>
        <w:t>.</w:t>
      </w:r>
      <w:r w:rsidR="0007201D" w:rsidRPr="003774EA">
        <w:rPr>
          <w:rFonts w:asciiTheme="minorHAnsi" w:hAnsiTheme="minorHAnsi" w:cstheme="minorHAnsi"/>
          <w:szCs w:val="22"/>
        </w:rPr>
        <w:tab/>
        <w:t>Evaluatie</w:t>
      </w:r>
      <w:bookmarkEnd w:id="13"/>
    </w:p>
    <w:p w14:paraId="02AA6571" w14:textId="77777777" w:rsidR="00625902" w:rsidRPr="003774EA" w:rsidRDefault="009E7524" w:rsidP="009E7524">
      <w:pPr>
        <w:pStyle w:val="Kop2"/>
        <w:ind w:left="735" w:hanging="375"/>
        <w:rPr>
          <w:rFonts w:asciiTheme="minorHAnsi" w:hAnsiTheme="minorHAnsi" w:cstheme="minorHAnsi"/>
          <w:sz w:val="22"/>
          <w:szCs w:val="22"/>
        </w:rPr>
      </w:pPr>
      <w:bookmarkStart w:id="14" w:name="_Toc115872696"/>
      <w:r w:rsidRPr="003774EA">
        <w:rPr>
          <w:rFonts w:asciiTheme="minorHAnsi" w:hAnsiTheme="minorHAnsi" w:cstheme="minorHAnsi"/>
          <w:sz w:val="22"/>
          <w:szCs w:val="22"/>
        </w:rPr>
        <w:t>5.1 KPI’s</w:t>
      </w:r>
      <w:bookmarkEnd w:id="14"/>
    </w:p>
    <w:p w14:paraId="5E026283" w14:textId="77777777" w:rsidR="00342E7E" w:rsidRPr="003774EA" w:rsidRDefault="00342E7E" w:rsidP="00883E7F">
      <w:pPr>
        <w:rPr>
          <w:rFonts w:asciiTheme="minorHAnsi" w:hAnsiTheme="minorHAnsi" w:cstheme="minorHAnsi"/>
          <w:sz w:val="22"/>
          <w:szCs w:val="22"/>
        </w:rPr>
      </w:pPr>
      <w:r w:rsidRPr="003774EA">
        <w:rPr>
          <w:rFonts w:asciiTheme="minorHAnsi" w:hAnsiTheme="minorHAnsi" w:cstheme="minorHAnsi"/>
          <w:sz w:val="22"/>
          <w:szCs w:val="22"/>
        </w:rPr>
        <w:t>Een evaluatie vind plaats op basis van</w:t>
      </w:r>
      <w:r w:rsidR="008D5380" w:rsidRPr="003774EA">
        <w:rPr>
          <w:rFonts w:asciiTheme="minorHAnsi" w:hAnsiTheme="minorHAnsi" w:cstheme="minorHAnsi"/>
          <w:sz w:val="22"/>
          <w:szCs w:val="22"/>
        </w:rPr>
        <w:t xml:space="preserve"> de overeengekomen</w:t>
      </w:r>
      <w:r w:rsidRPr="003774EA">
        <w:rPr>
          <w:rFonts w:asciiTheme="minorHAnsi" w:hAnsiTheme="minorHAnsi" w:cstheme="minorHAnsi"/>
          <w:sz w:val="22"/>
          <w:szCs w:val="22"/>
        </w:rPr>
        <w:t xml:space="preserve"> KPI’s. Op de hieronder beschreven KPI’s wenst de VU in ieder geval te sturen:</w:t>
      </w:r>
    </w:p>
    <w:p w14:paraId="1C8A19DB" w14:textId="489B3AC0" w:rsidR="00342E7E" w:rsidRPr="003774EA" w:rsidRDefault="00342E7E" w:rsidP="00342E7E">
      <w:pPr>
        <w:jc w:val="both"/>
        <w:rPr>
          <w:rFonts w:asciiTheme="minorHAnsi" w:hAnsiTheme="minorHAnsi" w:cstheme="minorHAnsi"/>
          <w:sz w:val="22"/>
          <w:szCs w:val="22"/>
        </w:rPr>
      </w:pPr>
    </w:p>
    <w:p w14:paraId="78730641" w14:textId="77777777" w:rsidR="00AC286A" w:rsidRPr="003774EA" w:rsidRDefault="00AC286A" w:rsidP="00AC286A">
      <w:pPr>
        <w:pStyle w:val="Lijstalinea"/>
        <w:numPr>
          <w:ilvl w:val="0"/>
          <w:numId w:val="24"/>
        </w:numPr>
        <w:rPr>
          <w:rFonts w:asciiTheme="minorHAnsi" w:hAnsiTheme="minorHAnsi" w:cstheme="minorHAnsi"/>
          <w:sz w:val="22"/>
          <w:szCs w:val="22"/>
        </w:rPr>
      </w:pPr>
      <w:r w:rsidRPr="003774EA">
        <w:rPr>
          <w:rFonts w:asciiTheme="minorHAnsi" w:hAnsiTheme="minorHAnsi" w:cstheme="minorHAnsi"/>
          <w:sz w:val="22"/>
          <w:szCs w:val="22"/>
        </w:rPr>
        <w:t>Kwaliteit geleverde dienstverlening</w:t>
      </w:r>
    </w:p>
    <w:p w14:paraId="6FC3DC74" w14:textId="77777777" w:rsidR="00AC286A" w:rsidRPr="003774EA" w:rsidRDefault="00AC286A" w:rsidP="00AC286A">
      <w:pPr>
        <w:pStyle w:val="Lijstalinea"/>
        <w:numPr>
          <w:ilvl w:val="0"/>
          <w:numId w:val="24"/>
        </w:numPr>
        <w:rPr>
          <w:rFonts w:asciiTheme="minorHAnsi" w:hAnsiTheme="minorHAnsi" w:cstheme="minorHAnsi"/>
          <w:sz w:val="22"/>
          <w:szCs w:val="22"/>
        </w:rPr>
      </w:pPr>
      <w:r w:rsidRPr="003774EA">
        <w:rPr>
          <w:rFonts w:asciiTheme="minorHAnsi" w:hAnsiTheme="minorHAnsi" w:cstheme="minorHAnsi"/>
          <w:sz w:val="22"/>
          <w:szCs w:val="22"/>
        </w:rPr>
        <w:t>Voorzien in offerteaanvragen</w:t>
      </w:r>
    </w:p>
    <w:p w14:paraId="47ED3D42" w14:textId="77777777" w:rsidR="00AC286A" w:rsidRPr="003774EA" w:rsidRDefault="00AC286A" w:rsidP="00AC286A">
      <w:pPr>
        <w:pStyle w:val="Lijstalinea"/>
        <w:numPr>
          <w:ilvl w:val="0"/>
          <w:numId w:val="24"/>
        </w:numPr>
        <w:rPr>
          <w:rFonts w:asciiTheme="minorHAnsi" w:hAnsiTheme="minorHAnsi" w:cstheme="minorHAnsi"/>
          <w:sz w:val="22"/>
          <w:szCs w:val="22"/>
        </w:rPr>
      </w:pPr>
      <w:r w:rsidRPr="003774EA">
        <w:rPr>
          <w:rFonts w:asciiTheme="minorHAnsi" w:hAnsiTheme="minorHAnsi" w:cstheme="minorHAnsi"/>
          <w:sz w:val="22"/>
          <w:szCs w:val="22"/>
        </w:rPr>
        <w:t>Committeren aan huis- en veiligheidsregels</w:t>
      </w:r>
    </w:p>
    <w:p w14:paraId="7353F533" w14:textId="77777777" w:rsidR="00AC286A" w:rsidRPr="003774EA" w:rsidRDefault="00AC286A" w:rsidP="00AC286A">
      <w:pPr>
        <w:pStyle w:val="Lijstalinea"/>
        <w:numPr>
          <w:ilvl w:val="0"/>
          <w:numId w:val="24"/>
        </w:numPr>
        <w:rPr>
          <w:rFonts w:asciiTheme="minorHAnsi" w:hAnsiTheme="minorHAnsi" w:cstheme="minorHAnsi"/>
          <w:sz w:val="22"/>
          <w:szCs w:val="22"/>
        </w:rPr>
      </w:pPr>
      <w:r w:rsidRPr="003774EA">
        <w:rPr>
          <w:rFonts w:asciiTheme="minorHAnsi" w:hAnsiTheme="minorHAnsi" w:cstheme="minorHAnsi"/>
          <w:sz w:val="22"/>
          <w:szCs w:val="22"/>
        </w:rPr>
        <w:t>Zorg voor onderaannemers</w:t>
      </w:r>
    </w:p>
    <w:p w14:paraId="76F298C4" w14:textId="77777777" w:rsidR="00AC286A" w:rsidRPr="003774EA" w:rsidRDefault="00AC286A" w:rsidP="00AC286A">
      <w:pPr>
        <w:pStyle w:val="Lijstalinea"/>
        <w:numPr>
          <w:ilvl w:val="0"/>
          <w:numId w:val="24"/>
        </w:numPr>
        <w:rPr>
          <w:rFonts w:asciiTheme="minorHAnsi" w:hAnsiTheme="minorHAnsi" w:cstheme="minorHAnsi"/>
          <w:sz w:val="22"/>
          <w:szCs w:val="22"/>
        </w:rPr>
      </w:pPr>
      <w:r w:rsidRPr="003774EA">
        <w:rPr>
          <w:rFonts w:asciiTheme="minorHAnsi" w:hAnsiTheme="minorHAnsi" w:cstheme="minorHAnsi"/>
          <w:sz w:val="22"/>
          <w:szCs w:val="22"/>
        </w:rPr>
        <w:t>Duurzaamheid</w:t>
      </w:r>
    </w:p>
    <w:p w14:paraId="53DB7F21" w14:textId="77777777" w:rsidR="00AC286A" w:rsidRPr="003774EA" w:rsidRDefault="00AC286A" w:rsidP="00AC286A">
      <w:pPr>
        <w:rPr>
          <w:rFonts w:asciiTheme="minorHAnsi" w:hAnsiTheme="minorHAnsi" w:cstheme="minorHAnsi"/>
          <w:sz w:val="22"/>
          <w:szCs w:val="22"/>
        </w:rPr>
      </w:pPr>
    </w:p>
    <w:tbl>
      <w:tblPr>
        <w:tblW w:w="96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7"/>
        <w:gridCol w:w="3920"/>
        <w:gridCol w:w="3825"/>
      </w:tblGrid>
      <w:tr w:rsidR="00AC286A" w:rsidRPr="003774EA" w14:paraId="71417F40" w14:textId="77777777" w:rsidTr="006C7F37">
        <w:tc>
          <w:tcPr>
            <w:tcW w:w="1937"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14:paraId="26A8EC6E" w14:textId="77777777" w:rsidR="00AC286A" w:rsidRPr="003774EA" w:rsidRDefault="00AC286A" w:rsidP="006C7F37">
            <w:pPr>
              <w:pStyle w:val="Default"/>
              <w:rPr>
                <w:rFonts w:asciiTheme="minorHAnsi" w:hAnsiTheme="minorHAnsi" w:cstheme="minorHAnsi"/>
                <w:b/>
                <w:color w:val="FFFFFF" w:themeColor="background1"/>
                <w:sz w:val="22"/>
                <w:szCs w:val="22"/>
              </w:rPr>
            </w:pPr>
            <w:r w:rsidRPr="003774EA">
              <w:rPr>
                <w:rFonts w:asciiTheme="minorHAnsi" w:hAnsiTheme="minorHAnsi" w:cstheme="minorHAnsi"/>
                <w:b/>
                <w:color w:val="FFFFFF" w:themeColor="background1"/>
                <w:sz w:val="22"/>
                <w:szCs w:val="22"/>
              </w:rPr>
              <w:t>KPI 1</w:t>
            </w:r>
          </w:p>
        </w:tc>
        <w:tc>
          <w:tcPr>
            <w:tcW w:w="3920"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14:paraId="398310D4" w14:textId="77777777" w:rsidR="00AC286A" w:rsidRPr="003774EA" w:rsidRDefault="00AC286A" w:rsidP="006C7F37">
            <w:pPr>
              <w:pStyle w:val="Default"/>
              <w:rPr>
                <w:rFonts w:asciiTheme="minorHAnsi" w:hAnsiTheme="minorHAnsi" w:cstheme="minorHAnsi"/>
                <w:b/>
                <w:color w:val="FFFFFF" w:themeColor="background1"/>
                <w:sz w:val="22"/>
                <w:szCs w:val="22"/>
              </w:rPr>
            </w:pPr>
            <w:r w:rsidRPr="003774EA">
              <w:rPr>
                <w:rFonts w:asciiTheme="minorHAnsi" w:hAnsiTheme="minorHAnsi" w:cstheme="minorHAnsi"/>
                <w:b/>
                <w:color w:val="FFFFFF" w:themeColor="background1"/>
                <w:sz w:val="22"/>
                <w:szCs w:val="22"/>
              </w:rPr>
              <w:t>Kwaliteit geleverde dienstverlening</w:t>
            </w:r>
          </w:p>
        </w:tc>
        <w:tc>
          <w:tcPr>
            <w:tcW w:w="3825"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14:paraId="742958D3" w14:textId="77777777" w:rsidR="00AC286A" w:rsidRPr="003774EA" w:rsidRDefault="00AC286A" w:rsidP="006C7F37">
            <w:pPr>
              <w:pStyle w:val="Default"/>
              <w:rPr>
                <w:rFonts w:asciiTheme="minorHAnsi" w:hAnsiTheme="minorHAnsi" w:cstheme="minorHAnsi"/>
                <w:b/>
                <w:color w:val="FFFFFF" w:themeColor="background1"/>
                <w:sz w:val="22"/>
                <w:szCs w:val="22"/>
              </w:rPr>
            </w:pPr>
            <w:r w:rsidRPr="003774EA">
              <w:rPr>
                <w:rFonts w:asciiTheme="minorHAnsi" w:hAnsiTheme="minorHAnsi" w:cstheme="minorHAnsi"/>
                <w:b/>
                <w:color w:val="FFFFFF" w:themeColor="background1"/>
                <w:sz w:val="22"/>
                <w:szCs w:val="22"/>
              </w:rPr>
              <w:t>Toelichting</w:t>
            </w:r>
          </w:p>
        </w:tc>
      </w:tr>
      <w:tr w:rsidR="00AC286A" w:rsidRPr="003774EA" w14:paraId="551C75DE" w14:textId="77777777" w:rsidTr="006C7F37">
        <w:tc>
          <w:tcPr>
            <w:tcW w:w="1937" w:type="dxa"/>
            <w:tcBorders>
              <w:top w:val="single" w:sz="4" w:space="0" w:color="auto"/>
              <w:left w:val="single" w:sz="4" w:space="0" w:color="auto"/>
              <w:bottom w:val="single" w:sz="4" w:space="0" w:color="auto"/>
              <w:right w:val="single" w:sz="4" w:space="0" w:color="auto"/>
            </w:tcBorders>
            <w:hideMark/>
          </w:tcPr>
          <w:p w14:paraId="78BBA9F7"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Doelstelling/</w:t>
            </w:r>
          </w:p>
          <w:p w14:paraId="52746257"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 xml:space="preserve">gewenste service </w:t>
            </w:r>
          </w:p>
        </w:tc>
        <w:tc>
          <w:tcPr>
            <w:tcW w:w="3920" w:type="dxa"/>
            <w:tcBorders>
              <w:top w:val="single" w:sz="4" w:space="0" w:color="auto"/>
              <w:left w:val="single" w:sz="4" w:space="0" w:color="auto"/>
              <w:bottom w:val="single" w:sz="4" w:space="0" w:color="auto"/>
              <w:right w:val="single" w:sz="4" w:space="0" w:color="auto"/>
            </w:tcBorders>
          </w:tcPr>
          <w:p w14:paraId="55ED75F3"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Kwaliteit van dienstverlening op basis van het aantal klachten</w:t>
            </w:r>
          </w:p>
        </w:tc>
        <w:tc>
          <w:tcPr>
            <w:tcW w:w="3825" w:type="dxa"/>
            <w:tcBorders>
              <w:top w:val="single" w:sz="4" w:space="0" w:color="auto"/>
              <w:left w:val="single" w:sz="4" w:space="0" w:color="auto"/>
              <w:bottom w:val="single" w:sz="4" w:space="0" w:color="auto"/>
              <w:right w:val="single" w:sz="4" w:space="0" w:color="auto"/>
            </w:tcBorders>
          </w:tcPr>
          <w:p w14:paraId="11D2DD06"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 xml:space="preserve">Betreft alle soorten  verwijtbare klachten ten aanzien van de dienstverlening van opdrachtnemer. </w:t>
            </w:r>
          </w:p>
          <w:p w14:paraId="6175D850" w14:textId="77777777" w:rsidR="00AC286A" w:rsidRPr="003774EA" w:rsidRDefault="00AC286A" w:rsidP="006C7F37">
            <w:pPr>
              <w:contextualSpacing/>
              <w:rPr>
                <w:rFonts w:asciiTheme="minorHAnsi" w:hAnsiTheme="minorHAnsi" w:cstheme="minorHAnsi"/>
                <w:sz w:val="22"/>
                <w:szCs w:val="22"/>
              </w:rPr>
            </w:pPr>
          </w:p>
          <w:p w14:paraId="00F86A8E"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Iets wordt als klacht aangemerkt als er sprake is van een (herhaaldelijke) tekortkoming welke de opdrachtnemer kan worden aangerekend.</w:t>
            </w:r>
          </w:p>
        </w:tc>
      </w:tr>
      <w:tr w:rsidR="00AC286A" w:rsidRPr="003774EA" w14:paraId="28AC5EAF" w14:textId="77777777" w:rsidTr="006C7F37">
        <w:tc>
          <w:tcPr>
            <w:tcW w:w="1937" w:type="dxa"/>
            <w:tcBorders>
              <w:top w:val="single" w:sz="4" w:space="0" w:color="auto"/>
              <w:left w:val="single" w:sz="4" w:space="0" w:color="auto"/>
              <w:bottom w:val="single" w:sz="4" w:space="0" w:color="auto"/>
              <w:right w:val="single" w:sz="4" w:space="0" w:color="auto"/>
            </w:tcBorders>
            <w:hideMark/>
          </w:tcPr>
          <w:p w14:paraId="3FE2ACE7"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Welke prestaties meten?</w:t>
            </w:r>
          </w:p>
        </w:tc>
        <w:tc>
          <w:tcPr>
            <w:tcW w:w="3920" w:type="dxa"/>
            <w:tcBorders>
              <w:top w:val="single" w:sz="4" w:space="0" w:color="auto"/>
              <w:left w:val="single" w:sz="4" w:space="0" w:color="auto"/>
              <w:bottom w:val="single" w:sz="4" w:space="0" w:color="auto"/>
              <w:right w:val="single" w:sz="4" w:space="0" w:color="auto"/>
            </w:tcBorders>
          </w:tcPr>
          <w:p w14:paraId="760FE465"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Aantal terechte en verwijtbare klachten</w:t>
            </w:r>
          </w:p>
        </w:tc>
        <w:tc>
          <w:tcPr>
            <w:tcW w:w="3825" w:type="dxa"/>
            <w:tcBorders>
              <w:top w:val="single" w:sz="4" w:space="0" w:color="auto"/>
              <w:left w:val="single" w:sz="4" w:space="0" w:color="auto"/>
              <w:bottom w:val="single" w:sz="4" w:space="0" w:color="auto"/>
              <w:right w:val="single" w:sz="4" w:space="0" w:color="auto"/>
            </w:tcBorders>
          </w:tcPr>
          <w:p w14:paraId="5AB9E5A9" w14:textId="77777777" w:rsidR="00AC286A" w:rsidRPr="003774EA" w:rsidRDefault="00AC286A" w:rsidP="006C7F37">
            <w:pPr>
              <w:contextualSpacing/>
              <w:rPr>
                <w:rFonts w:asciiTheme="minorHAnsi" w:hAnsiTheme="minorHAnsi" w:cstheme="minorHAnsi"/>
                <w:sz w:val="22"/>
                <w:szCs w:val="22"/>
              </w:rPr>
            </w:pPr>
          </w:p>
        </w:tc>
      </w:tr>
      <w:tr w:rsidR="00AC286A" w:rsidRPr="003774EA" w14:paraId="5C3F4DC4" w14:textId="77777777" w:rsidTr="006C7F37">
        <w:tc>
          <w:tcPr>
            <w:tcW w:w="1937" w:type="dxa"/>
            <w:tcBorders>
              <w:top w:val="single" w:sz="4" w:space="0" w:color="auto"/>
              <w:left w:val="single" w:sz="4" w:space="0" w:color="auto"/>
              <w:bottom w:val="single" w:sz="4" w:space="0" w:color="auto"/>
              <w:right w:val="single" w:sz="4" w:space="0" w:color="auto"/>
            </w:tcBorders>
            <w:hideMark/>
          </w:tcPr>
          <w:p w14:paraId="77B934B1"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Hoe meten? (middel)</w:t>
            </w:r>
          </w:p>
        </w:tc>
        <w:tc>
          <w:tcPr>
            <w:tcW w:w="3920" w:type="dxa"/>
            <w:tcBorders>
              <w:top w:val="single" w:sz="4" w:space="0" w:color="auto"/>
              <w:left w:val="single" w:sz="4" w:space="0" w:color="auto"/>
              <w:bottom w:val="single" w:sz="4" w:space="0" w:color="auto"/>
              <w:right w:val="single" w:sz="4" w:space="0" w:color="auto"/>
            </w:tcBorders>
          </w:tcPr>
          <w:p w14:paraId="17275154"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Melden en registreren van klachten.</w:t>
            </w:r>
          </w:p>
        </w:tc>
        <w:tc>
          <w:tcPr>
            <w:tcW w:w="3825" w:type="dxa"/>
            <w:tcBorders>
              <w:top w:val="single" w:sz="4" w:space="0" w:color="auto"/>
              <w:left w:val="single" w:sz="4" w:space="0" w:color="auto"/>
              <w:bottom w:val="single" w:sz="4" w:space="0" w:color="auto"/>
              <w:right w:val="single" w:sz="4" w:space="0" w:color="auto"/>
            </w:tcBorders>
          </w:tcPr>
          <w:p w14:paraId="5A67D410" w14:textId="77777777" w:rsidR="00AC286A" w:rsidRPr="003774EA" w:rsidRDefault="00AC286A" w:rsidP="006C7F37">
            <w:pPr>
              <w:contextualSpacing/>
              <w:rPr>
                <w:rFonts w:asciiTheme="minorHAnsi" w:hAnsiTheme="minorHAnsi" w:cstheme="minorHAnsi"/>
                <w:sz w:val="22"/>
                <w:szCs w:val="22"/>
              </w:rPr>
            </w:pPr>
          </w:p>
        </w:tc>
      </w:tr>
      <w:tr w:rsidR="00AC286A" w:rsidRPr="003774EA" w14:paraId="4A0B82FB" w14:textId="77777777" w:rsidTr="006C7F37">
        <w:tc>
          <w:tcPr>
            <w:tcW w:w="1937" w:type="dxa"/>
            <w:tcBorders>
              <w:top w:val="single" w:sz="4" w:space="0" w:color="auto"/>
              <w:left w:val="single" w:sz="4" w:space="0" w:color="auto"/>
              <w:bottom w:val="single" w:sz="4" w:space="0" w:color="auto"/>
              <w:right w:val="single" w:sz="4" w:space="0" w:color="auto"/>
            </w:tcBorders>
            <w:hideMark/>
          </w:tcPr>
          <w:p w14:paraId="03973DE3"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Wanneer meten?</w:t>
            </w:r>
          </w:p>
          <w:p w14:paraId="5C2DCD3C"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(frequentie)</w:t>
            </w:r>
          </w:p>
        </w:tc>
        <w:tc>
          <w:tcPr>
            <w:tcW w:w="3920" w:type="dxa"/>
            <w:tcBorders>
              <w:top w:val="single" w:sz="4" w:space="0" w:color="auto"/>
              <w:left w:val="single" w:sz="4" w:space="0" w:color="auto"/>
              <w:bottom w:val="single" w:sz="4" w:space="0" w:color="auto"/>
              <w:right w:val="single" w:sz="4" w:space="0" w:color="auto"/>
            </w:tcBorders>
          </w:tcPr>
          <w:p w14:paraId="6427513C"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Elk halfjaar</w:t>
            </w:r>
          </w:p>
        </w:tc>
        <w:tc>
          <w:tcPr>
            <w:tcW w:w="3825" w:type="dxa"/>
            <w:tcBorders>
              <w:top w:val="single" w:sz="4" w:space="0" w:color="auto"/>
              <w:left w:val="single" w:sz="4" w:space="0" w:color="auto"/>
              <w:bottom w:val="single" w:sz="4" w:space="0" w:color="auto"/>
              <w:right w:val="single" w:sz="4" w:space="0" w:color="auto"/>
            </w:tcBorders>
          </w:tcPr>
          <w:p w14:paraId="53644DDA" w14:textId="77777777" w:rsidR="00AC286A" w:rsidRPr="003774EA" w:rsidRDefault="00AC286A" w:rsidP="006C7F37">
            <w:pPr>
              <w:contextualSpacing/>
              <w:rPr>
                <w:rFonts w:asciiTheme="minorHAnsi" w:hAnsiTheme="minorHAnsi" w:cstheme="minorHAnsi"/>
                <w:sz w:val="22"/>
                <w:szCs w:val="22"/>
              </w:rPr>
            </w:pPr>
          </w:p>
        </w:tc>
      </w:tr>
      <w:tr w:rsidR="00AC286A" w:rsidRPr="003774EA" w14:paraId="61B3BE9C" w14:textId="77777777" w:rsidTr="006C7F37">
        <w:tc>
          <w:tcPr>
            <w:tcW w:w="1937" w:type="dxa"/>
            <w:tcBorders>
              <w:top w:val="single" w:sz="4" w:space="0" w:color="auto"/>
              <w:left w:val="single" w:sz="4" w:space="0" w:color="auto"/>
              <w:bottom w:val="single" w:sz="4" w:space="0" w:color="auto"/>
              <w:right w:val="single" w:sz="4" w:space="0" w:color="auto"/>
            </w:tcBorders>
            <w:hideMark/>
          </w:tcPr>
          <w:p w14:paraId="36ACA868"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Wie meet?</w:t>
            </w:r>
          </w:p>
        </w:tc>
        <w:tc>
          <w:tcPr>
            <w:tcW w:w="3920" w:type="dxa"/>
            <w:tcBorders>
              <w:top w:val="single" w:sz="4" w:space="0" w:color="auto"/>
              <w:left w:val="single" w:sz="4" w:space="0" w:color="auto"/>
              <w:bottom w:val="single" w:sz="4" w:space="0" w:color="auto"/>
              <w:right w:val="single" w:sz="4" w:space="0" w:color="auto"/>
            </w:tcBorders>
          </w:tcPr>
          <w:p w14:paraId="18C573BA"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Opdrachtgever</w:t>
            </w:r>
          </w:p>
        </w:tc>
        <w:tc>
          <w:tcPr>
            <w:tcW w:w="3825" w:type="dxa"/>
            <w:tcBorders>
              <w:top w:val="single" w:sz="4" w:space="0" w:color="auto"/>
              <w:left w:val="single" w:sz="4" w:space="0" w:color="auto"/>
              <w:bottom w:val="single" w:sz="4" w:space="0" w:color="auto"/>
              <w:right w:val="single" w:sz="4" w:space="0" w:color="auto"/>
            </w:tcBorders>
          </w:tcPr>
          <w:p w14:paraId="69F56728"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Klacht wordt door Realisatiemanagement/VGB (Opdrachtgever) gemeld bij Opdrachtnemer, klacht ter info doorsturen naar Contractmanagement.</w:t>
            </w:r>
          </w:p>
          <w:p w14:paraId="06835967" w14:textId="77777777" w:rsidR="00AC286A" w:rsidRPr="003774EA" w:rsidRDefault="00AC286A" w:rsidP="006C7F37">
            <w:pPr>
              <w:contextualSpacing/>
              <w:rPr>
                <w:rFonts w:asciiTheme="minorHAnsi" w:hAnsiTheme="minorHAnsi" w:cstheme="minorHAnsi"/>
                <w:sz w:val="22"/>
                <w:szCs w:val="22"/>
              </w:rPr>
            </w:pPr>
          </w:p>
          <w:p w14:paraId="78097F29"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Opdrachtnemer neemt klacht op in rapportage inclusief de afhandeling van de klacht</w:t>
            </w:r>
          </w:p>
          <w:p w14:paraId="1F603152" w14:textId="77777777" w:rsidR="00AC286A" w:rsidRPr="003774EA" w:rsidRDefault="00AC286A" w:rsidP="006C7F37">
            <w:pPr>
              <w:contextualSpacing/>
              <w:rPr>
                <w:rFonts w:asciiTheme="minorHAnsi" w:hAnsiTheme="minorHAnsi" w:cstheme="minorHAnsi"/>
                <w:sz w:val="22"/>
                <w:szCs w:val="22"/>
              </w:rPr>
            </w:pPr>
          </w:p>
          <w:p w14:paraId="4850E025" w14:textId="77777777" w:rsidR="00AC286A" w:rsidRPr="003774EA" w:rsidRDefault="00AC286A" w:rsidP="006C7F37">
            <w:pPr>
              <w:contextualSpacing/>
              <w:rPr>
                <w:rFonts w:asciiTheme="minorHAnsi" w:hAnsiTheme="minorHAnsi" w:cstheme="minorHAnsi"/>
                <w:sz w:val="22"/>
                <w:szCs w:val="22"/>
              </w:rPr>
            </w:pPr>
          </w:p>
        </w:tc>
      </w:tr>
      <w:tr w:rsidR="00AC286A" w:rsidRPr="003774EA" w14:paraId="2402A2CD" w14:textId="77777777" w:rsidTr="006C7F37">
        <w:tc>
          <w:tcPr>
            <w:tcW w:w="1937" w:type="dxa"/>
            <w:tcBorders>
              <w:top w:val="single" w:sz="4" w:space="0" w:color="auto"/>
              <w:left w:val="single" w:sz="4" w:space="0" w:color="auto"/>
              <w:bottom w:val="single" w:sz="4" w:space="0" w:color="auto"/>
              <w:right w:val="single" w:sz="4" w:space="0" w:color="auto"/>
            </w:tcBorders>
            <w:hideMark/>
          </w:tcPr>
          <w:p w14:paraId="47A45857"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Norm</w:t>
            </w:r>
          </w:p>
        </w:tc>
        <w:tc>
          <w:tcPr>
            <w:tcW w:w="3920" w:type="dxa"/>
            <w:tcBorders>
              <w:top w:val="single" w:sz="4" w:space="0" w:color="auto"/>
              <w:left w:val="single" w:sz="4" w:space="0" w:color="auto"/>
              <w:bottom w:val="single" w:sz="4" w:space="0" w:color="auto"/>
              <w:right w:val="single" w:sz="4" w:space="0" w:color="auto"/>
            </w:tcBorders>
          </w:tcPr>
          <w:p w14:paraId="06DDCA24"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Onacceptabel: 4 klachten</w:t>
            </w:r>
          </w:p>
          <w:p w14:paraId="05A073F7"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Onvoldoende: 3 klachten</w:t>
            </w:r>
          </w:p>
          <w:p w14:paraId="778D76A3"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Voldoende: 1-2 klachten</w:t>
            </w:r>
          </w:p>
          <w:p w14:paraId="090D35FE"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Goed: 0 klachten</w:t>
            </w:r>
          </w:p>
        </w:tc>
        <w:tc>
          <w:tcPr>
            <w:tcW w:w="3825" w:type="dxa"/>
            <w:tcBorders>
              <w:top w:val="single" w:sz="4" w:space="0" w:color="auto"/>
              <w:left w:val="single" w:sz="4" w:space="0" w:color="auto"/>
              <w:bottom w:val="single" w:sz="4" w:space="0" w:color="auto"/>
              <w:right w:val="single" w:sz="4" w:space="0" w:color="auto"/>
            </w:tcBorders>
          </w:tcPr>
          <w:p w14:paraId="5ADCFE9B"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Aantal klachten per jaar</w:t>
            </w:r>
          </w:p>
          <w:p w14:paraId="6B205606" w14:textId="77777777" w:rsidR="00AC286A" w:rsidRPr="003774EA" w:rsidRDefault="00AC286A" w:rsidP="006C7F37">
            <w:pPr>
              <w:contextualSpacing/>
              <w:rPr>
                <w:rFonts w:asciiTheme="minorHAnsi" w:hAnsiTheme="minorHAnsi" w:cstheme="minorHAnsi"/>
                <w:sz w:val="22"/>
                <w:szCs w:val="22"/>
              </w:rPr>
            </w:pPr>
          </w:p>
          <w:p w14:paraId="52911C97" w14:textId="77777777" w:rsidR="00AC286A" w:rsidRPr="003774EA" w:rsidRDefault="00AC286A" w:rsidP="006C7F37">
            <w:pPr>
              <w:contextualSpacing/>
              <w:rPr>
                <w:rFonts w:asciiTheme="minorHAnsi" w:hAnsiTheme="minorHAnsi" w:cstheme="minorHAnsi"/>
                <w:color w:val="FF0000"/>
                <w:sz w:val="22"/>
                <w:szCs w:val="22"/>
              </w:rPr>
            </w:pPr>
          </w:p>
        </w:tc>
      </w:tr>
      <w:tr w:rsidR="00AC286A" w:rsidRPr="003774EA" w14:paraId="49C8E799" w14:textId="77777777" w:rsidTr="006C7F37">
        <w:tc>
          <w:tcPr>
            <w:tcW w:w="1937" w:type="dxa"/>
            <w:tcBorders>
              <w:top w:val="single" w:sz="4" w:space="0" w:color="auto"/>
              <w:left w:val="single" w:sz="4" w:space="0" w:color="auto"/>
              <w:bottom w:val="single" w:sz="4" w:space="0" w:color="auto"/>
              <w:right w:val="single" w:sz="4" w:space="0" w:color="auto"/>
            </w:tcBorders>
          </w:tcPr>
          <w:p w14:paraId="142C5310"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Actie</w:t>
            </w:r>
          </w:p>
          <w:p w14:paraId="037B5652" w14:textId="77777777" w:rsidR="00AC286A" w:rsidRPr="003774EA" w:rsidRDefault="00AC286A" w:rsidP="006C7F37">
            <w:pPr>
              <w:rPr>
                <w:rFonts w:asciiTheme="minorHAnsi" w:hAnsiTheme="minorHAnsi" w:cstheme="minorHAnsi"/>
                <w:b/>
                <w:bCs/>
                <w:sz w:val="22"/>
                <w:szCs w:val="22"/>
              </w:rPr>
            </w:pPr>
          </w:p>
        </w:tc>
        <w:tc>
          <w:tcPr>
            <w:tcW w:w="3920" w:type="dxa"/>
            <w:tcBorders>
              <w:top w:val="single" w:sz="4" w:space="0" w:color="auto"/>
              <w:left w:val="single" w:sz="4" w:space="0" w:color="auto"/>
              <w:bottom w:val="single" w:sz="4" w:space="0" w:color="auto"/>
              <w:right w:val="single" w:sz="4" w:space="0" w:color="auto"/>
            </w:tcBorders>
          </w:tcPr>
          <w:p w14:paraId="2DAB4289"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Bij een onvoldoende of onacceptabele score levert de leverancier binnen 3 weken een verbeterplan aan.</w:t>
            </w:r>
          </w:p>
          <w:p w14:paraId="1E2444D5"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Bij elke klacht laat de leverancier weten welke actie is ondernomen om de klacht naar tevredenheid af te wikkelen.</w:t>
            </w:r>
          </w:p>
        </w:tc>
        <w:tc>
          <w:tcPr>
            <w:tcW w:w="3825" w:type="dxa"/>
            <w:tcBorders>
              <w:top w:val="single" w:sz="4" w:space="0" w:color="auto"/>
              <w:left w:val="single" w:sz="4" w:space="0" w:color="auto"/>
              <w:bottom w:val="single" w:sz="4" w:space="0" w:color="auto"/>
              <w:right w:val="single" w:sz="4" w:space="0" w:color="auto"/>
            </w:tcBorders>
          </w:tcPr>
          <w:p w14:paraId="707168A8"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Een onvoldoende of onacceptabele score kan leiden tot opschorting of ontbinding van de raamovereenkomst. Zie ook paragraaf 5.2.</w:t>
            </w:r>
          </w:p>
        </w:tc>
      </w:tr>
    </w:tbl>
    <w:p w14:paraId="4D2A4AC2" w14:textId="77777777" w:rsidR="00AC286A" w:rsidRPr="003774EA" w:rsidRDefault="00AC286A" w:rsidP="00AC286A">
      <w:pPr>
        <w:rPr>
          <w:rFonts w:asciiTheme="minorHAnsi" w:hAnsiTheme="minorHAnsi" w:cstheme="minorHAnsi"/>
          <w:sz w:val="22"/>
          <w:szCs w:val="22"/>
        </w:rPr>
      </w:pPr>
    </w:p>
    <w:tbl>
      <w:tblPr>
        <w:tblW w:w="96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7"/>
        <w:gridCol w:w="3920"/>
        <w:gridCol w:w="3825"/>
      </w:tblGrid>
      <w:tr w:rsidR="00AC286A" w:rsidRPr="003774EA" w14:paraId="43099F7A" w14:textId="77777777" w:rsidTr="006C7F37">
        <w:tc>
          <w:tcPr>
            <w:tcW w:w="1937"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14:paraId="6A82DBBA" w14:textId="77777777" w:rsidR="00AC286A" w:rsidRPr="003774EA" w:rsidRDefault="00AC286A" w:rsidP="006C7F37">
            <w:pPr>
              <w:pStyle w:val="Default"/>
              <w:rPr>
                <w:rFonts w:asciiTheme="minorHAnsi" w:hAnsiTheme="minorHAnsi" w:cstheme="minorHAnsi"/>
                <w:b/>
                <w:color w:val="FFFFFF" w:themeColor="background1"/>
                <w:sz w:val="22"/>
                <w:szCs w:val="22"/>
              </w:rPr>
            </w:pPr>
            <w:r w:rsidRPr="003774EA">
              <w:rPr>
                <w:rFonts w:asciiTheme="minorHAnsi" w:hAnsiTheme="minorHAnsi" w:cstheme="minorHAnsi"/>
                <w:b/>
                <w:color w:val="FFFFFF" w:themeColor="background1"/>
                <w:sz w:val="22"/>
                <w:szCs w:val="22"/>
              </w:rPr>
              <w:t>KPI 2</w:t>
            </w:r>
          </w:p>
        </w:tc>
        <w:tc>
          <w:tcPr>
            <w:tcW w:w="3920"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14:paraId="393453F3" w14:textId="77777777" w:rsidR="00AC286A" w:rsidRPr="003774EA" w:rsidRDefault="00AC286A" w:rsidP="006C7F37">
            <w:pPr>
              <w:pStyle w:val="Default"/>
              <w:rPr>
                <w:rFonts w:asciiTheme="minorHAnsi" w:hAnsiTheme="minorHAnsi" w:cstheme="minorHAnsi"/>
                <w:b/>
                <w:color w:val="FFFFFF" w:themeColor="background1"/>
                <w:sz w:val="22"/>
                <w:szCs w:val="22"/>
              </w:rPr>
            </w:pPr>
            <w:r w:rsidRPr="003774EA">
              <w:rPr>
                <w:rFonts w:asciiTheme="minorHAnsi" w:hAnsiTheme="minorHAnsi" w:cstheme="minorHAnsi"/>
                <w:b/>
                <w:color w:val="FFFFFF" w:themeColor="background1"/>
                <w:sz w:val="22"/>
                <w:szCs w:val="22"/>
              </w:rPr>
              <w:t>Voorzien in offerteaanvragen</w:t>
            </w:r>
          </w:p>
        </w:tc>
        <w:tc>
          <w:tcPr>
            <w:tcW w:w="3825"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14:paraId="278561E7" w14:textId="77777777" w:rsidR="00AC286A" w:rsidRPr="003774EA" w:rsidRDefault="00AC286A" w:rsidP="006C7F37">
            <w:pPr>
              <w:pStyle w:val="Default"/>
              <w:rPr>
                <w:rFonts w:asciiTheme="minorHAnsi" w:hAnsiTheme="minorHAnsi" w:cstheme="minorHAnsi"/>
                <w:b/>
                <w:color w:val="FFFFFF" w:themeColor="background1"/>
                <w:sz w:val="22"/>
                <w:szCs w:val="22"/>
              </w:rPr>
            </w:pPr>
            <w:r w:rsidRPr="003774EA">
              <w:rPr>
                <w:rFonts w:asciiTheme="minorHAnsi" w:hAnsiTheme="minorHAnsi" w:cstheme="minorHAnsi"/>
                <w:b/>
                <w:color w:val="FFFFFF" w:themeColor="background1"/>
                <w:sz w:val="22"/>
                <w:szCs w:val="22"/>
              </w:rPr>
              <w:t>Toelichting</w:t>
            </w:r>
          </w:p>
        </w:tc>
      </w:tr>
      <w:tr w:rsidR="00AC286A" w:rsidRPr="003774EA" w14:paraId="10682354" w14:textId="77777777" w:rsidTr="006C7F37">
        <w:tc>
          <w:tcPr>
            <w:tcW w:w="1937" w:type="dxa"/>
            <w:tcBorders>
              <w:top w:val="single" w:sz="4" w:space="0" w:color="auto"/>
              <w:left w:val="single" w:sz="4" w:space="0" w:color="auto"/>
              <w:bottom w:val="single" w:sz="4" w:space="0" w:color="auto"/>
              <w:right w:val="single" w:sz="4" w:space="0" w:color="auto"/>
            </w:tcBorders>
            <w:hideMark/>
          </w:tcPr>
          <w:p w14:paraId="6337ECE0"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Doelstelling/</w:t>
            </w:r>
          </w:p>
          <w:p w14:paraId="73873A3E"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 xml:space="preserve">gewenste service </w:t>
            </w:r>
          </w:p>
        </w:tc>
        <w:tc>
          <w:tcPr>
            <w:tcW w:w="3920" w:type="dxa"/>
            <w:tcBorders>
              <w:top w:val="single" w:sz="4" w:space="0" w:color="auto"/>
              <w:left w:val="single" w:sz="4" w:space="0" w:color="auto"/>
              <w:bottom w:val="single" w:sz="4" w:space="0" w:color="auto"/>
              <w:right w:val="single" w:sz="4" w:space="0" w:color="auto"/>
            </w:tcBorders>
          </w:tcPr>
          <w:p w14:paraId="25D259CE"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 xml:space="preserve">Opdrachtnemer heeft zich in de aanbesteding geconformeerd om te voorzien in </w:t>
            </w:r>
            <w:r w:rsidRPr="003774EA">
              <w:rPr>
                <w:rFonts w:asciiTheme="minorHAnsi" w:hAnsiTheme="minorHAnsi" w:cstheme="minorHAnsi"/>
                <w:b/>
                <w:sz w:val="22"/>
                <w:szCs w:val="22"/>
              </w:rPr>
              <w:t>alle</w:t>
            </w:r>
            <w:r w:rsidRPr="003774EA">
              <w:rPr>
                <w:rFonts w:asciiTheme="minorHAnsi" w:hAnsiTheme="minorHAnsi" w:cstheme="minorHAnsi"/>
                <w:sz w:val="22"/>
                <w:szCs w:val="22"/>
              </w:rPr>
              <w:t xml:space="preserve"> voorkomende werkzaamheden en dus aan inschrijving op </w:t>
            </w:r>
            <w:r w:rsidRPr="003774EA">
              <w:rPr>
                <w:rFonts w:asciiTheme="minorHAnsi" w:hAnsiTheme="minorHAnsi" w:cstheme="minorHAnsi"/>
                <w:b/>
                <w:sz w:val="22"/>
                <w:szCs w:val="22"/>
              </w:rPr>
              <w:t>alle</w:t>
            </w:r>
            <w:r w:rsidRPr="003774EA">
              <w:rPr>
                <w:rFonts w:asciiTheme="minorHAnsi" w:hAnsiTheme="minorHAnsi" w:cstheme="minorHAnsi"/>
                <w:sz w:val="22"/>
                <w:szCs w:val="22"/>
              </w:rPr>
              <w:t xml:space="preserve"> voorkomende offerte uitvragen. Dit betekent inschrijven op zowel kleine opdracht aanvragen als de grotere projectopdrachten.</w:t>
            </w:r>
          </w:p>
        </w:tc>
        <w:tc>
          <w:tcPr>
            <w:tcW w:w="3825" w:type="dxa"/>
            <w:tcBorders>
              <w:top w:val="single" w:sz="4" w:space="0" w:color="auto"/>
              <w:left w:val="single" w:sz="4" w:space="0" w:color="auto"/>
              <w:bottom w:val="single" w:sz="4" w:space="0" w:color="auto"/>
              <w:right w:val="single" w:sz="4" w:space="0" w:color="auto"/>
            </w:tcBorders>
          </w:tcPr>
          <w:p w14:paraId="11CC024A"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 xml:space="preserve">De VU wenst een partner voor de uitvoering van </w:t>
            </w:r>
            <w:r w:rsidRPr="003774EA">
              <w:rPr>
                <w:rFonts w:asciiTheme="minorHAnsi" w:hAnsiTheme="minorHAnsi" w:cstheme="minorHAnsi"/>
                <w:b/>
                <w:sz w:val="22"/>
                <w:szCs w:val="22"/>
              </w:rPr>
              <w:t>alle</w:t>
            </w:r>
            <w:r w:rsidRPr="003774EA">
              <w:rPr>
                <w:rFonts w:asciiTheme="minorHAnsi" w:hAnsiTheme="minorHAnsi" w:cstheme="minorHAnsi"/>
                <w:sz w:val="22"/>
                <w:szCs w:val="22"/>
              </w:rPr>
              <w:t xml:space="preserve"> voorkomende werkzaamheden binnen het raamcontract. Dus ongeacht de grootte van de opdracht, de bijbehorende opbrengst van de opdracht etc. </w:t>
            </w:r>
          </w:p>
          <w:p w14:paraId="5A808B2D" w14:textId="77777777" w:rsidR="00AC286A" w:rsidRPr="003774EA" w:rsidRDefault="00AC286A" w:rsidP="006C7F37">
            <w:pPr>
              <w:contextualSpacing/>
              <w:rPr>
                <w:rFonts w:asciiTheme="minorHAnsi" w:hAnsiTheme="minorHAnsi" w:cstheme="minorHAnsi"/>
                <w:sz w:val="22"/>
                <w:szCs w:val="22"/>
              </w:rPr>
            </w:pPr>
          </w:p>
        </w:tc>
      </w:tr>
      <w:tr w:rsidR="00AC286A" w:rsidRPr="003774EA" w14:paraId="166BD6AA" w14:textId="77777777" w:rsidTr="006C7F37">
        <w:tc>
          <w:tcPr>
            <w:tcW w:w="1937" w:type="dxa"/>
            <w:tcBorders>
              <w:top w:val="single" w:sz="4" w:space="0" w:color="auto"/>
              <w:left w:val="single" w:sz="4" w:space="0" w:color="auto"/>
              <w:bottom w:val="single" w:sz="4" w:space="0" w:color="auto"/>
              <w:right w:val="single" w:sz="4" w:space="0" w:color="auto"/>
            </w:tcBorders>
            <w:hideMark/>
          </w:tcPr>
          <w:p w14:paraId="0620092A"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Welke prestaties meten?</w:t>
            </w:r>
          </w:p>
        </w:tc>
        <w:tc>
          <w:tcPr>
            <w:tcW w:w="3920" w:type="dxa"/>
            <w:tcBorders>
              <w:top w:val="single" w:sz="4" w:space="0" w:color="auto"/>
              <w:left w:val="single" w:sz="4" w:space="0" w:color="auto"/>
              <w:bottom w:val="single" w:sz="4" w:space="0" w:color="auto"/>
              <w:right w:val="single" w:sz="4" w:space="0" w:color="auto"/>
            </w:tcBorders>
          </w:tcPr>
          <w:p w14:paraId="160C33DA"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De mate waarin Opdrachtnemer inschrijft op offerteaanvragen en kan voorzien in de uitvoer van kleinere opdrachten.</w:t>
            </w:r>
          </w:p>
        </w:tc>
        <w:tc>
          <w:tcPr>
            <w:tcW w:w="3825" w:type="dxa"/>
            <w:tcBorders>
              <w:top w:val="single" w:sz="4" w:space="0" w:color="auto"/>
              <w:left w:val="single" w:sz="4" w:space="0" w:color="auto"/>
              <w:bottom w:val="single" w:sz="4" w:space="0" w:color="auto"/>
              <w:right w:val="single" w:sz="4" w:space="0" w:color="auto"/>
            </w:tcBorders>
          </w:tcPr>
          <w:p w14:paraId="6D2DF062"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Afzien van inschrijving op een opdracht is mogelijk bij onvoorziene omstandigheden.</w:t>
            </w:r>
          </w:p>
        </w:tc>
      </w:tr>
      <w:tr w:rsidR="00AC286A" w:rsidRPr="003774EA" w14:paraId="60D79510" w14:textId="77777777" w:rsidTr="006C7F37">
        <w:tc>
          <w:tcPr>
            <w:tcW w:w="1937" w:type="dxa"/>
            <w:tcBorders>
              <w:top w:val="single" w:sz="4" w:space="0" w:color="auto"/>
              <w:left w:val="single" w:sz="4" w:space="0" w:color="auto"/>
              <w:bottom w:val="single" w:sz="4" w:space="0" w:color="auto"/>
              <w:right w:val="single" w:sz="4" w:space="0" w:color="auto"/>
            </w:tcBorders>
            <w:hideMark/>
          </w:tcPr>
          <w:p w14:paraId="4217035C"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Hoe meten? (middel)</w:t>
            </w:r>
          </w:p>
        </w:tc>
        <w:tc>
          <w:tcPr>
            <w:tcW w:w="3920" w:type="dxa"/>
            <w:tcBorders>
              <w:top w:val="single" w:sz="4" w:space="0" w:color="auto"/>
              <w:left w:val="single" w:sz="4" w:space="0" w:color="auto"/>
              <w:bottom w:val="single" w:sz="4" w:space="0" w:color="auto"/>
              <w:right w:val="single" w:sz="4" w:space="0" w:color="auto"/>
            </w:tcBorders>
          </w:tcPr>
          <w:p w14:paraId="07E8C4D4"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Mate waarin offertes worden aangeboden in verhouding tot  de aanvragen</w:t>
            </w:r>
          </w:p>
        </w:tc>
        <w:tc>
          <w:tcPr>
            <w:tcW w:w="3825" w:type="dxa"/>
            <w:tcBorders>
              <w:top w:val="single" w:sz="4" w:space="0" w:color="auto"/>
              <w:left w:val="single" w:sz="4" w:space="0" w:color="auto"/>
              <w:bottom w:val="single" w:sz="4" w:space="0" w:color="auto"/>
              <w:right w:val="single" w:sz="4" w:space="0" w:color="auto"/>
            </w:tcBorders>
          </w:tcPr>
          <w:p w14:paraId="07D3BBC8" w14:textId="77777777" w:rsidR="00AC286A" w:rsidRPr="003774EA" w:rsidRDefault="00AC286A" w:rsidP="006C7F37">
            <w:pPr>
              <w:contextualSpacing/>
              <w:rPr>
                <w:rFonts w:asciiTheme="minorHAnsi" w:hAnsiTheme="minorHAnsi" w:cstheme="minorHAnsi"/>
                <w:sz w:val="22"/>
                <w:szCs w:val="22"/>
              </w:rPr>
            </w:pPr>
          </w:p>
        </w:tc>
      </w:tr>
      <w:tr w:rsidR="00AC286A" w:rsidRPr="003774EA" w14:paraId="05A46010" w14:textId="77777777" w:rsidTr="006C7F37">
        <w:tc>
          <w:tcPr>
            <w:tcW w:w="1937" w:type="dxa"/>
            <w:tcBorders>
              <w:top w:val="single" w:sz="4" w:space="0" w:color="auto"/>
              <w:left w:val="single" w:sz="4" w:space="0" w:color="auto"/>
              <w:bottom w:val="single" w:sz="4" w:space="0" w:color="auto"/>
              <w:right w:val="single" w:sz="4" w:space="0" w:color="auto"/>
            </w:tcBorders>
            <w:hideMark/>
          </w:tcPr>
          <w:p w14:paraId="497E6380"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Wanneer meten?</w:t>
            </w:r>
          </w:p>
          <w:p w14:paraId="10BBF36E"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(frequentie)</w:t>
            </w:r>
          </w:p>
        </w:tc>
        <w:tc>
          <w:tcPr>
            <w:tcW w:w="3920" w:type="dxa"/>
            <w:tcBorders>
              <w:top w:val="single" w:sz="4" w:space="0" w:color="auto"/>
              <w:left w:val="single" w:sz="4" w:space="0" w:color="auto"/>
              <w:bottom w:val="single" w:sz="4" w:space="0" w:color="auto"/>
              <w:right w:val="single" w:sz="4" w:space="0" w:color="auto"/>
            </w:tcBorders>
          </w:tcPr>
          <w:p w14:paraId="157672D8"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Elk halfjaar</w:t>
            </w:r>
          </w:p>
        </w:tc>
        <w:tc>
          <w:tcPr>
            <w:tcW w:w="3825" w:type="dxa"/>
            <w:tcBorders>
              <w:top w:val="single" w:sz="4" w:space="0" w:color="auto"/>
              <w:left w:val="single" w:sz="4" w:space="0" w:color="auto"/>
              <w:bottom w:val="single" w:sz="4" w:space="0" w:color="auto"/>
              <w:right w:val="single" w:sz="4" w:space="0" w:color="auto"/>
            </w:tcBorders>
          </w:tcPr>
          <w:p w14:paraId="7C207E90" w14:textId="77777777" w:rsidR="00AC286A" w:rsidRPr="003774EA" w:rsidRDefault="00AC286A" w:rsidP="006C7F37">
            <w:pPr>
              <w:contextualSpacing/>
              <w:rPr>
                <w:rFonts w:asciiTheme="minorHAnsi" w:hAnsiTheme="minorHAnsi" w:cstheme="minorHAnsi"/>
                <w:sz w:val="22"/>
                <w:szCs w:val="22"/>
              </w:rPr>
            </w:pPr>
          </w:p>
        </w:tc>
      </w:tr>
      <w:tr w:rsidR="00AC286A" w:rsidRPr="003774EA" w14:paraId="46E4DFA7" w14:textId="77777777" w:rsidTr="006C7F37">
        <w:tc>
          <w:tcPr>
            <w:tcW w:w="1937" w:type="dxa"/>
            <w:tcBorders>
              <w:top w:val="single" w:sz="4" w:space="0" w:color="auto"/>
              <w:left w:val="single" w:sz="4" w:space="0" w:color="auto"/>
              <w:bottom w:val="single" w:sz="4" w:space="0" w:color="auto"/>
              <w:right w:val="single" w:sz="4" w:space="0" w:color="auto"/>
            </w:tcBorders>
            <w:hideMark/>
          </w:tcPr>
          <w:p w14:paraId="0E060222"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Wie meet?</w:t>
            </w:r>
          </w:p>
        </w:tc>
        <w:tc>
          <w:tcPr>
            <w:tcW w:w="3920" w:type="dxa"/>
            <w:tcBorders>
              <w:top w:val="single" w:sz="4" w:space="0" w:color="auto"/>
              <w:left w:val="single" w:sz="4" w:space="0" w:color="auto"/>
              <w:bottom w:val="single" w:sz="4" w:space="0" w:color="auto"/>
              <w:right w:val="single" w:sz="4" w:space="0" w:color="auto"/>
            </w:tcBorders>
          </w:tcPr>
          <w:p w14:paraId="178C8E4C"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Opdrachtgever</w:t>
            </w:r>
          </w:p>
        </w:tc>
        <w:tc>
          <w:tcPr>
            <w:tcW w:w="3825" w:type="dxa"/>
            <w:tcBorders>
              <w:top w:val="single" w:sz="4" w:space="0" w:color="auto"/>
              <w:left w:val="single" w:sz="4" w:space="0" w:color="auto"/>
              <w:bottom w:val="single" w:sz="4" w:space="0" w:color="auto"/>
              <w:right w:val="single" w:sz="4" w:space="0" w:color="auto"/>
            </w:tcBorders>
          </w:tcPr>
          <w:p w14:paraId="063BB914" w14:textId="77777777" w:rsidR="00AC286A" w:rsidRPr="003774EA" w:rsidRDefault="00AC286A" w:rsidP="006C7F37">
            <w:pPr>
              <w:contextualSpacing/>
              <w:rPr>
                <w:rFonts w:asciiTheme="minorHAnsi" w:hAnsiTheme="minorHAnsi" w:cstheme="minorHAnsi"/>
                <w:sz w:val="22"/>
                <w:szCs w:val="22"/>
              </w:rPr>
            </w:pPr>
          </w:p>
          <w:p w14:paraId="3C37E1F9" w14:textId="77777777" w:rsidR="00AC286A" w:rsidRPr="003774EA" w:rsidRDefault="00AC286A" w:rsidP="006C7F37">
            <w:pPr>
              <w:contextualSpacing/>
              <w:rPr>
                <w:rFonts w:asciiTheme="minorHAnsi" w:hAnsiTheme="minorHAnsi" w:cstheme="minorHAnsi"/>
                <w:sz w:val="22"/>
                <w:szCs w:val="22"/>
              </w:rPr>
            </w:pPr>
          </w:p>
        </w:tc>
      </w:tr>
      <w:tr w:rsidR="00AC286A" w:rsidRPr="003774EA" w14:paraId="12DD1C0C" w14:textId="77777777" w:rsidTr="006C7F37">
        <w:tc>
          <w:tcPr>
            <w:tcW w:w="1937" w:type="dxa"/>
            <w:tcBorders>
              <w:top w:val="single" w:sz="4" w:space="0" w:color="auto"/>
              <w:left w:val="single" w:sz="4" w:space="0" w:color="auto"/>
              <w:bottom w:val="single" w:sz="4" w:space="0" w:color="auto"/>
              <w:right w:val="single" w:sz="4" w:space="0" w:color="auto"/>
            </w:tcBorders>
            <w:hideMark/>
          </w:tcPr>
          <w:p w14:paraId="5564ED79"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Norm</w:t>
            </w:r>
          </w:p>
        </w:tc>
        <w:tc>
          <w:tcPr>
            <w:tcW w:w="3920" w:type="dxa"/>
            <w:tcBorders>
              <w:top w:val="single" w:sz="4" w:space="0" w:color="auto"/>
              <w:left w:val="single" w:sz="4" w:space="0" w:color="auto"/>
              <w:bottom w:val="single" w:sz="4" w:space="0" w:color="auto"/>
              <w:right w:val="single" w:sz="4" w:space="0" w:color="auto"/>
            </w:tcBorders>
          </w:tcPr>
          <w:p w14:paraId="1BF712B3" w14:textId="6E7FD568"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Onvoldoende: ≤ 7</w:t>
            </w:r>
            <w:r w:rsidR="00D23F21" w:rsidRPr="003774EA">
              <w:rPr>
                <w:rFonts w:asciiTheme="minorHAnsi" w:hAnsiTheme="minorHAnsi" w:cstheme="minorHAnsi"/>
                <w:sz w:val="22"/>
                <w:szCs w:val="22"/>
              </w:rPr>
              <w:t>0</w:t>
            </w:r>
            <w:r w:rsidRPr="003774EA">
              <w:rPr>
                <w:rFonts w:asciiTheme="minorHAnsi" w:hAnsiTheme="minorHAnsi" w:cstheme="minorHAnsi"/>
                <w:sz w:val="22"/>
                <w:szCs w:val="22"/>
              </w:rPr>
              <w:t>%</w:t>
            </w:r>
          </w:p>
          <w:p w14:paraId="70952B66" w14:textId="3C5B4105"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Voldoende: ≥7</w:t>
            </w:r>
            <w:r w:rsidR="00D23F21" w:rsidRPr="003774EA">
              <w:rPr>
                <w:rFonts w:asciiTheme="minorHAnsi" w:hAnsiTheme="minorHAnsi" w:cstheme="minorHAnsi"/>
                <w:sz w:val="22"/>
                <w:szCs w:val="22"/>
              </w:rPr>
              <w:t>0</w:t>
            </w:r>
            <w:r w:rsidRPr="003774EA">
              <w:rPr>
                <w:rFonts w:asciiTheme="minorHAnsi" w:hAnsiTheme="minorHAnsi" w:cstheme="minorHAnsi"/>
                <w:sz w:val="22"/>
                <w:szCs w:val="22"/>
              </w:rPr>
              <w:t>-90%</w:t>
            </w:r>
          </w:p>
          <w:p w14:paraId="25AEE81C"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Goed: ≥ 90-100%</w:t>
            </w:r>
          </w:p>
        </w:tc>
        <w:tc>
          <w:tcPr>
            <w:tcW w:w="3825" w:type="dxa"/>
            <w:tcBorders>
              <w:top w:val="single" w:sz="4" w:space="0" w:color="auto"/>
              <w:left w:val="single" w:sz="4" w:space="0" w:color="auto"/>
              <w:bottom w:val="single" w:sz="4" w:space="0" w:color="auto"/>
              <w:right w:val="single" w:sz="4" w:space="0" w:color="auto"/>
            </w:tcBorders>
          </w:tcPr>
          <w:p w14:paraId="420B3DFB"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Verhouding van aangeboden offertes ten opzichte van het aantal aanvragen.</w:t>
            </w:r>
          </w:p>
          <w:p w14:paraId="4455AEC9" w14:textId="77777777" w:rsidR="00AC286A" w:rsidRPr="003774EA" w:rsidRDefault="00AC286A" w:rsidP="006C7F37">
            <w:pPr>
              <w:contextualSpacing/>
              <w:rPr>
                <w:rFonts w:asciiTheme="minorHAnsi" w:hAnsiTheme="minorHAnsi" w:cstheme="minorHAnsi"/>
                <w:sz w:val="22"/>
                <w:szCs w:val="22"/>
              </w:rPr>
            </w:pPr>
          </w:p>
          <w:p w14:paraId="261F1E60" w14:textId="77777777" w:rsidR="00AC286A" w:rsidRPr="003774EA" w:rsidRDefault="00AC286A" w:rsidP="006C7F37">
            <w:pPr>
              <w:contextualSpacing/>
              <w:rPr>
                <w:rFonts w:asciiTheme="minorHAnsi" w:hAnsiTheme="minorHAnsi" w:cstheme="minorHAnsi"/>
                <w:color w:val="FF0000"/>
                <w:sz w:val="22"/>
                <w:szCs w:val="22"/>
              </w:rPr>
            </w:pPr>
          </w:p>
        </w:tc>
      </w:tr>
      <w:tr w:rsidR="00AC286A" w:rsidRPr="003774EA" w14:paraId="427C655D" w14:textId="77777777" w:rsidTr="006C7F37">
        <w:tc>
          <w:tcPr>
            <w:tcW w:w="1937" w:type="dxa"/>
            <w:tcBorders>
              <w:top w:val="single" w:sz="4" w:space="0" w:color="auto"/>
              <w:left w:val="single" w:sz="4" w:space="0" w:color="auto"/>
              <w:bottom w:val="single" w:sz="4" w:space="0" w:color="auto"/>
              <w:right w:val="single" w:sz="4" w:space="0" w:color="auto"/>
            </w:tcBorders>
          </w:tcPr>
          <w:p w14:paraId="4789C3AA"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Actie</w:t>
            </w:r>
          </w:p>
          <w:p w14:paraId="0B24194B" w14:textId="77777777" w:rsidR="00AC286A" w:rsidRPr="003774EA" w:rsidRDefault="00AC286A" w:rsidP="006C7F37">
            <w:pPr>
              <w:rPr>
                <w:rFonts w:asciiTheme="minorHAnsi" w:hAnsiTheme="minorHAnsi" w:cstheme="minorHAnsi"/>
                <w:b/>
                <w:bCs/>
                <w:sz w:val="22"/>
                <w:szCs w:val="22"/>
              </w:rPr>
            </w:pPr>
          </w:p>
        </w:tc>
        <w:tc>
          <w:tcPr>
            <w:tcW w:w="3920" w:type="dxa"/>
            <w:tcBorders>
              <w:top w:val="single" w:sz="4" w:space="0" w:color="auto"/>
              <w:left w:val="single" w:sz="4" w:space="0" w:color="auto"/>
              <w:bottom w:val="single" w:sz="4" w:space="0" w:color="auto"/>
              <w:right w:val="single" w:sz="4" w:space="0" w:color="auto"/>
            </w:tcBorders>
          </w:tcPr>
          <w:p w14:paraId="02EAFF22"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Bij een onvoldoende score levert de leverancier binnen 3 weken een verbeterplan aan.</w:t>
            </w:r>
          </w:p>
          <w:p w14:paraId="0C4A6743" w14:textId="77777777" w:rsidR="00AC286A" w:rsidRPr="003774EA" w:rsidRDefault="00AC286A" w:rsidP="006C7F37">
            <w:pPr>
              <w:contextualSpacing/>
              <w:rPr>
                <w:rFonts w:asciiTheme="minorHAnsi" w:hAnsiTheme="minorHAnsi" w:cstheme="minorHAnsi"/>
                <w:sz w:val="22"/>
                <w:szCs w:val="22"/>
              </w:rPr>
            </w:pPr>
          </w:p>
        </w:tc>
        <w:tc>
          <w:tcPr>
            <w:tcW w:w="3825" w:type="dxa"/>
            <w:tcBorders>
              <w:top w:val="single" w:sz="4" w:space="0" w:color="auto"/>
              <w:left w:val="single" w:sz="4" w:space="0" w:color="auto"/>
              <w:bottom w:val="single" w:sz="4" w:space="0" w:color="auto"/>
              <w:right w:val="single" w:sz="4" w:space="0" w:color="auto"/>
            </w:tcBorders>
          </w:tcPr>
          <w:p w14:paraId="1D6839C1"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Indien de Opdrachtnemer langer dan 6 maanden op minder dan 75% van de offertaanvragen inschrijft kan dit gevolgen hebben voor de raamovereenkomst. De consequenties zijn beschreven in paragraaf 5.2.</w:t>
            </w:r>
          </w:p>
        </w:tc>
      </w:tr>
    </w:tbl>
    <w:p w14:paraId="39497D96" w14:textId="77777777" w:rsidR="00AC286A" w:rsidRPr="003774EA" w:rsidRDefault="00AC286A" w:rsidP="00AC286A">
      <w:pPr>
        <w:rPr>
          <w:rFonts w:asciiTheme="minorHAnsi" w:hAnsiTheme="minorHAnsi" w:cstheme="minorHAnsi"/>
          <w:sz w:val="22"/>
          <w:szCs w:val="22"/>
        </w:rPr>
      </w:pPr>
      <w:r w:rsidRPr="003774EA">
        <w:rPr>
          <w:rFonts w:asciiTheme="minorHAnsi" w:hAnsiTheme="minorHAnsi" w:cstheme="minorHAnsi"/>
          <w:sz w:val="22"/>
          <w:szCs w:val="22"/>
        </w:rPr>
        <w:br w:type="page"/>
      </w:r>
    </w:p>
    <w:p w14:paraId="5363A8BA" w14:textId="77777777" w:rsidR="00AC286A" w:rsidRPr="003774EA" w:rsidRDefault="00AC286A" w:rsidP="00AC286A">
      <w:pPr>
        <w:rPr>
          <w:rFonts w:asciiTheme="minorHAnsi" w:hAnsiTheme="minorHAnsi" w:cstheme="minorHAnsi"/>
          <w:sz w:val="22"/>
          <w:szCs w:val="22"/>
        </w:rPr>
      </w:pPr>
    </w:p>
    <w:p w14:paraId="314CBB1E" w14:textId="77777777" w:rsidR="00AC286A" w:rsidRPr="003774EA" w:rsidRDefault="00AC286A" w:rsidP="00AC286A">
      <w:pPr>
        <w:rPr>
          <w:rFonts w:asciiTheme="minorHAnsi" w:hAnsiTheme="minorHAnsi" w:cstheme="minorHAnsi"/>
          <w:sz w:val="22"/>
          <w:szCs w:val="22"/>
        </w:rPr>
      </w:pPr>
    </w:p>
    <w:p w14:paraId="67B335AD" w14:textId="77777777" w:rsidR="00AC286A" w:rsidRPr="003774EA" w:rsidRDefault="00AC286A" w:rsidP="00AC286A">
      <w:pPr>
        <w:rPr>
          <w:rFonts w:asciiTheme="minorHAnsi" w:hAnsiTheme="minorHAnsi" w:cstheme="minorHAnsi"/>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7"/>
        <w:gridCol w:w="3875"/>
        <w:gridCol w:w="3827"/>
      </w:tblGrid>
      <w:tr w:rsidR="00AC286A" w:rsidRPr="003774EA" w14:paraId="3C442B12" w14:textId="77777777" w:rsidTr="006C7F37">
        <w:tc>
          <w:tcPr>
            <w:tcW w:w="1937"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14:paraId="611F2E7F" w14:textId="77777777" w:rsidR="00AC286A" w:rsidRPr="003774EA" w:rsidRDefault="00AC286A" w:rsidP="006C7F37">
            <w:pPr>
              <w:pStyle w:val="Default"/>
              <w:rPr>
                <w:rFonts w:asciiTheme="minorHAnsi" w:hAnsiTheme="minorHAnsi" w:cstheme="minorHAnsi"/>
                <w:b/>
                <w:color w:val="FFFFFF" w:themeColor="background1"/>
                <w:sz w:val="22"/>
                <w:szCs w:val="22"/>
              </w:rPr>
            </w:pPr>
            <w:r w:rsidRPr="003774EA">
              <w:rPr>
                <w:rFonts w:asciiTheme="minorHAnsi" w:hAnsiTheme="minorHAnsi" w:cstheme="minorHAnsi"/>
                <w:b/>
                <w:color w:val="FFFFFF" w:themeColor="background1"/>
                <w:sz w:val="22"/>
                <w:szCs w:val="22"/>
              </w:rPr>
              <w:t>KPI 3</w:t>
            </w:r>
          </w:p>
        </w:tc>
        <w:tc>
          <w:tcPr>
            <w:tcW w:w="38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0447B99F" w14:textId="77777777" w:rsidR="00AC286A" w:rsidRPr="003774EA" w:rsidRDefault="00AC286A" w:rsidP="006C7F37">
            <w:pPr>
              <w:pStyle w:val="Default"/>
              <w:rPr>
                <w:rFonts w:asciiTheme="minorHAnsi" w:hAnsiTheme="minorHAnsi" w:cstheme="minorHAnsi"/>
                <w:b/>
                <w:color w:val="FFFFFF" w:themeColor="background1"/>
                <w:sz w:val="22"/>
                <w:szCs w:val="22"/>
              </w:rPr>
            </w:pPr>
            <w:r w:rsidRPr="003774EA">
              <w:rPr>
                <w:rFonts w:asciiTheme="minorHAnsi" w:hAnsiTheme="minorHAnsi" w:cstheme="minorHAnsi"/>
                <w:b/>
                <w:color w:val="FFFFFF" w:themeColor="background1"/>
                <w:sz w:val="22"/>
                <w:szCs w:val="22"/>
              </w:rPr>
              <w:t>Committeren aan huis- en veiligheidsregels</w:t>
            </w:r>
          </w:p>
        </w:tc>
        <w:tc>
          <w:tcPr>
            <w:tcW w:w="3827"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4EA8C96D" w14:textId="77777777" w:rsidR="00AC286A" w:rsidRPr="003774EA" w:rsidRDefault="00AC286A" w:rsidP="006C7F37">
            <w:pPr>
              <w:pStyle w:val="Default"/>
              <w:rPr>
                <w:rFonts w:asciiTheme="minorHAnsi" w:hAnsiTheme="minorHAnsi" w:cstheme="minorHAnsi"/>
                <w:b/>
                <w:color w:val="FFFFFF" w:themeColor="background1"/>
                <w:sz w:val="22"/>
                <w:szCs w:val="22"/>
              </w:rPr>
            </w:pPr>
          </w:p>
        </w:tc>
      </w:tr>
      <w:tr w:rsidR="00AC286A" w:rsidRPr="003774EA" w14:paraId="7936F541" w14:textId="77777777" w:rsidTr="006C7F37">
        <w:tc>
          <w:tcPr>
            <w:tcW w:w="1937" w:type="dxa"/>
            <w:tcBorders>
              <w:top w:val="single" w:sz="4" w:space="0" w:color="auto"/>
              <w:left w:val="single" w:sz="4" w:space="0" w:color="auto"/>
              <w:bottom w:val="single" w:sz="4" w:space="0" w:color="auto"/>
              <w:right w:val="single" w:sz="4" w:space="0" w:color="auto"/>
            </w:tcBorders>
            <w:hideMark/>
          </w:tcPr>
          <w:p w14:paraId="1E352E87"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Doelstelling/</w:t>
            </w:r>
          </w:p>
          <w:p w14:paraId="7946B47A"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 xml:space="preserve">gewenste service </w:t>
            </w:r>
          </w:p>
        </w:tc>
        <w:tc>
          <w:tcPr>
            <w:tcW w:w="3875" w:type="dxa"/>
            <w:tcBorders>
              <w:top w:val="single" w:sz="4" w:space="0" w:color="auto"/>
              <w:left w:val="single" w:sz="4" w:space="0" w:color="auto"/>
              <w:bottom w:val="single" w:sz="4" w:space="0" w:color="auto"/>
              <w:right w:val="single" w:sz="4" w:space="0" w:color="auto"/>
            </w:tcBorders>
          </w:tcPr>
          <w:p w14:paraId="28869872"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Waarborgen veiligheid en gedragsregels</w:t>
            </w:r>
          </w:p>
        </w:tc>
        <w:tc>
          <w:tcPr>
            <w:tcW w:w="3827" w:type="dxa"/>
            <w:tcBorders>
              <w:top w:val="single" w:sz="4" w:space="0" w:color="auto"/>
              <w:left w:val="single" w:sz="4" w:space="0" w:color="auto"/>
              <w:bottom w:val="single" w:sz="4" w:space="0" w:color="auto"/>
              <w:right w:val="single" w:sz="4" w:space="0" w:color="auto"/>
            </w:tcBorders>
          </w:tcPr>
          <w:p w14:paraId="4E930516" w14:textId="77777777" w:rsidR="00AC286A" w:rsidRPr="003774EA" w:rsidRDefault="00AC286A" w:rsidP="006C7F37">
            <w:pPr>
              <w:contextualSpacing/>
              <w:rPr>
                <w:rFonts w:asciiTheme="minorHAnsi" w:hAnsiTheme="minorHAnsi" w:cstheme="minorHAnsi"/>
                <w:sz w:val="22"/>
                <w:szCs w:val="22"/>
              </w:rPr>
            </w:pPr>
          </w:p>
        </w:tc>
      </w:tr>
      <w:tr w:rsidR="00AC286A" w:rsidRPr="003774EA" w14:paraId="53B844BC" w14:textId="77777777" w:rsidTr="006C7F37">
        <w:tc>
          <w:tcPr>
            <w:tcW w:w="1937" w:type="dxa"/>
            <w:tcBorders>
              <w:top w:val="single" w:sz="4" w:space="0" w:color="auto"/>
              <w:left w:val="single" w:sz="4" w:space="0" w:color="auto"/>
              <w:bottom w:val="single" w:sz="4" w:space="0" w:color="auto"/>
              <w:right w:val="single" w:sz="4" w:space="0" w:color="auto"/>
            </w:tcBorders>
            <w:hideMark/>
          </w:tcPr>
          <w:p w14:paraId="4C6BBDC4"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Welke prestaties meten?</w:t>
            </w:r>
          </w:p>
        </w:tc>
        <w:tc>
          <w:tcPr>
            <w:tcW w:w="3875" w:type="dxa"/>
            <w:tcBorders>
              <w:top w:val="single" w:sz="4" w:space="0" w:color="auto"/>
              <w:left w:val="single" w:sz="4" w:space="0" w:color="auto"/>
              <w:bottom w:val="single" w:sz="4" w:space="0" w:color="auto"/>
              <w:right w:val="single" w:sz="4" w:space="0" w:color="auto"/>
            </w:tcBorders>
          </w:tcPr>
          <w:p w14:paraId="5C5BEB7B"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Aantal meldingen van onveilige en onwenselijke situaties</w:t>
            </w:r>
          </w:p>
        </w:tc>
        <w:tc>
          <w:tcPr>
            <w:tcW w:w="3827" w:type="dxa"/>
            <w:tcBorders>
              <w:top w:val="single" w:sz="4" w:space="0" w:color="auto"/>
              <w:left w:val="single" w:sz="4" w:space="0" w:color="auto"/>
              <w:bottom w:val="single" w:sz="4" w:space="0" w:color="auto"/>
              <w:right w:val="single" w:sz="4" w:space="0" w:color="auto"/>
            </w:tcBorders>
          </w:tcPr>
          <w:p w14:paraId="4D65C15F" w14:textId="77777777" w:rsidR="00AC286A" w:rsidRPr="003774EA" w:rsidRDefault="00AC286A" w:rsidP="006C7F37">
            <w:pPr>
              <w:contextualSpacing/>
              <w:rPr>
                <w:rFonts w:asciiTheme="minorHAnsi" w:hAnsiTheme="minorHAnsi" w:cstheme="minorHAnsi"/>
                <w:sz w:val="22"/>
                <w:szCs w:val="22"/>
              </w:rPr>
            </w:pPr>
          </w:p>
        </w:tc>
      </w:tr>
      <w:tr w:rsidR="00AC286A" w:rsidRPr="003774EA" w14:paraId="20629EC9" w14:textId="77777777" w:rsidTr="006C7F37">
        <w:tc>
          <w:tcPr>
            <w:tcW w:w="1937" w:type="dxa"/>
            <w:tcBorders>
              <w:top w:val="single" w:sz="4" w:space="0" w:color="auto"/>
              <w:left w:val="single" w:sz="4" w:space="0" w:color="auto"/>
              <w:bottom w:val="single" w:sz="4" w:space="0" w:color="auto"/>
              <w:right w:val="single" w:sz="4" w:space="0" w:color="auto"/>
            </w:tcBorders>
            <w:hideMark/>
          </w:tcPr>
          <w:p w14:paraId="5F31B75D"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Hoe meten? (middel)</w:t>
            </w:r>
          </w:p>
        </w:tc>
        <w:tc>
          <w:tcPr>
            <w:tcW w:w="3875" w:type="dxa"/>
            <w:tcBorders>
              <w:top w:val="single" w:sz="4" w:space="0" w:color="auto"/>
              <w:left w:val="single" w:sz="4" w:space="0" w:color="auto"/>
              <w:bottom w:val="single" w:sz="4" w:space="0" w:color="auto"/>
              <w:right w:val="single" w:sz="4" w:space="0" w:color="auto"/>
            </w:tcBorders>
          </w:tcPr>
          <w:p w14:paraId="1154472D"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Registeren van alle meldingen</w:t>
            </w:r>
          </w:p>
        </w:tc>
        <w:tc>
          <w:tcPr>
            <w:tcW w:w="3827" w:type="dxa"/>
            <w:tcBorders>
              <w:top w:val="single" w:sz="4" w:space="0" w:color="auto"/>
              <w:left w:val="single" w:sz="4" w:space="0" w:color="auto"/>
              <w:bottom w:val="single" w:sz="4" w:space="0" w:color="auto"/>
              <w:right w:val="single" w:sz="4" w:space="0" w:color="auto"/>
            </w:tcBorders>
          </w:tcPr>
          <w:p w14:paraId="693B3B66" w14:textId="77777777" w:rsidR="00AC286A" w:rsidRPr="003774EA" w:rsidRDefault="00AC286A" w:rsidP="006C7F37">
            <w:pPr>
              <w:contextualSpacing/>
              <w:rPr>
                <w:rFonts w:asciiTheme="minorHAnsi" w:hAnsiTheme="minorHAnsi" w:cstheme="minorHAnsi"/>
                <w:sz w:val="22"/>
                <w:szCs w:val="22"/>
              </w:rPr>
            </w:pPr>
          </w:p>
        </w:tc>
      </w:tr>
      <w:tr w:rsidR="00AC286A" w:rsidRPr="003774EA" w14:paraId="32917E16" w14:textId="77777777" w:rsidTr="006C7F37">
        <w:tc>
          <w:tcPr>
            <w:tcW w:w="1937" w:type="dxa"/>
            <w:tcBorders>
              <w:top w:val="single" w:sz="4" w:space="0" w:color="auto"/>
              <w:left w:val="single" w:sz="4" w:space="0" w:color="auto"/>
              <w:bottom w:val="single" w:sz="4" w:space="0" w:color="auto"/>
              <w:right w:val="single" w:sz="4" w:space="0" w:color="auto"/>
            </w:tcBorders>
            <w:hideMark/>
          </w:tcPr>
          <w:p w14:paraId="027239A0"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Wanneer meten?</w:t>
            </w:r>
          </w:p>
          <w:p w14:paraId="73194FDE"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(frequentie)</w:t>
            </w:r>
          </w:p>
        </w:tc>
        <w:tc>
          <w:tcPr>
            <w:tcW w:w="3875" w:type="dxa"/>
            <w:tcBorders>
              <w:top w:val="single" w:sz="4" w:space="0" w:color="auto"/>
              <w:left w:val="single" w:sz="4" w:space="0" w:color="auto"/>
              <w:bottom w:val="single" w:sz="4" w:space="0" w:color="auto"/>
              <w:right w:val="single" w:sz="4" w:space="0" w:color="auto"/>
            </w:tcBorders>
          </w:tcPr>
          <w:p w14:paraId="2D19DFF4"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Elk halfjaar</w:t>
            </w:r>
          </w:p>
        </w:tc>
        <w:tc>
          <w:tcPr>
            <w:tcW w:w="3827" w:type="dxa"/>
            <w:tcBorders>
              <w:top w:val="single" w:sz="4" w:space="0" w:color="auto"/>
              <w:left w:val="single" w:sz="4" w:space="0" w:color="auto"/>
              <w:bottom w:val="single" w:sz="4" w:space="0" w:color="auto"/>
              <w:right w:val="single" w:sz="4" w:space="0" w:color="auto"/>
            </w:tcBorders>
          </w:tcPr>
          <w:p w14:paraId="54B15833" w14:textId="77777777" w:rsidR="00AC286A" w:rsidRPr="003774EA" w:rsidRDefault="00AC286A" w:rsidP="006C7F37">
            <w:pPr>
              <w:contextualSpacing/>
              <w:rPr>
                <w:rFonts w:asciiTheme="minorHAnsi" w:hAnsiTheme="minorHAnsi" w:cstheme="minorHAnsi"/>
                <w:sz w:val="22"/>
                <w:szCs w:val="22"/>
              </w:rPr>
            </w:pPr>
          </w:p>
        </w:tc>
      </w:tr>
      <w:tr w:rsidR="00AC286A" w:rsidRPr="003774EA" w14:paraId="652C6A85" w14:textId="77777777" w:rsidTr="006C7F37">
        <w:tc>
          <w:tcPr>
            <w:tcW w:w="1937" w:type="dxa"/>
            <w:tcBorders>
              <w:top w:val="single" w:sz="4" w:space="0" w:color="auto"/>
              <w:left w:val="single" w:sz="4" w:space="0" w:color="auto"/>
              <w:bottom w:val="single" w:sz="4" w:space="0" w:color="auto"/>
              <w:right w:val="single" w:sz="4" w:space="0" w:color="auto"/>
            </w:tcBorders>
            <w:hideMark/>
          </w:tcPr>
          <w:p w14:paraId="129ED881"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Wie meet?</w:t>
            </w:r>
          </w:p>
        </w:tc>
        <w:tc>
          <w:tcPr>
            <w:tcW w:w="3875" w:type="dxa"/>
            <w:tcBorders>
              <w:top w:val="single" w:sz="4" w:space="0" w:color="auto"/>
              <w:left w:val="single" w:sz="4" w:space="0" w:color="auto"/>
              <w:bottom w:val="single" w:sz="4" w:space="0" w:color="auto"/>
              <w:right w:val="single" w:sz="4" w:space="0" w:color="auto"/>
            </w:tcBorders>
          </w:tcPr>
          <w:p w14:paraId="72E47D6A"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Opdrachtgever</w:t>
            </w:r>
          </w:p>
        </w:tc>
        <w:tc>
          <w:tcPr>
            <w:tcW w:w="3827" w:type="dxa"/>
            <w:tcBorders>
              <w:top w:val="single" w:sz="4" w:space="0" w:color="auto"/>
              <w:left w:val="single" w:sz="4" w:space="0" w:color="auto"/>
              <w:bottom w:val="single" w:sz="4" w:space="0" w:color="auto"/>
              <w:right w:val="single" w:sz="4" w:space="0" w:color="auto"/>
            </w:tcBorders>
          </w:tcPr>
          <w:p w14:paraId="42AC4052"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Melding door en bij Realisatiemanagement/VGB en doorsturen naar Contractmanagement.</w:t>
            </w:r>
          </w:p>
        </w:tc>
      </w:tr>
      <w:tr w:rsidR="00AC286A" w:rsidRPr="003774EA" w14:paraId="5417B1F5" w14:textId="77777777" w:rsidTr="006C7F37">
        <w:tc>
          <w:tcPr>
            <w:tcW w:w="1937" w:type="dxa"/>
            <w:tcBorders>
              <w:top w:val="single" w:sz="4" w:space="0" w:color="auto"/>
              <w:left w:val="single" w:sz="4" w:space="0" w:color="auto"/>
              <w:bottom w:val="single" w:sz="4" w:space="0" w:color="auto"/>
              <w:right w:val="single" w:sz="4" w:space="0" w:color="auto"/>
            </w:tcBorders>
            <w:hideMark/>
          </w:tcPr>
          <w:p w14:paraId="73FF5D42"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Norm</w:t>
            </w:r>
          </w:p>
        </w:tc>
        <w:tc>
          <w:tcPr>
            <w:tcW w:w="3875" w:type="dxa"/>
            <w:tcBorders>
              <w:top w:val="single" w:sz="4" w:space="0" w:color="auto"/>
              <w:left w:val="single" w:sz="4" w:space="0" w:color="auto"/>
              <w:bottom w:val="single" w:sz="4" w:space="0" w:color="auto"/>
              <w:right w:val="single" w:sz="4" w:space="0" w:color="auto"/>
            </w:tcBorders>
          </w:tcPr>
          <w:p w14:paraId="26A9B13A"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0</w:t>
            </w:r>
          </w:p>
        </w:tc>
        <w:tc>
          <w:tcPr>
            <w:tcW w:w="3827" w:type="dxa"/>
            <w:tcBorders>
              <w:top w:val="single" w:sz="4" w:space="0" w:color="auto"/>
              <w:left w:val="single" w:sz="4" w:space="0" w:color="auto"/>
              <w:bottom w:val="single" w:sz="4" w:space="0" w:color="auto"/>
              <w:right w:val="single" w:sz="4" w:space="0" w:color="auto"/>
            </w:tcBorders>
          </w:tcPr>
          <w:p w14:paraId="5700C879" w14:textId="77777777" w:rsidR="00AC286A" w:rsidRPr="003774EA" w:rsidRDefault="00AC286A" w:rsidP="006C7F37">
            <w:pPr>
              <w:contextualSpacing/>
              <w:rPr>
                <w:rFonts w:asciiTheme="minorHAnsi" w:hAnsiTheme="minorHAnsi" w:cstheme="minorHAnsi"/>
                <w:sz w:val="22"/>
                <w:szCs w:val="22"/>
              </w:rPr>
            </w:pPr>
          </w:p>
        </w:tc>
      </w:tr>
      <w:tr w:rsidR="00AC286A" w:rsidRPr="003774EA" w14:paraId="27B2AE21" w14:textId="77777777" w:rsidTr="006C7F37">
        <w:tc>
          <w:tcPr>
            <w:tcW w:w="1937" w:type="dxa"/>
            <w:tcBorders>
              <w:top w:val="single" w:sz="4" w:space="0" w:color="auto"/>
              <w:left w:val="single" w:sz="4" w:space="0" w:color="auto"/>
              <w:bottom w:val="single" w:sz="4" w:space="0" w:color="auto"/>
              <w:right w:val="single" w:sz="4" w:space="0" w:color="auto"/>
            </w:tcBorders>
          </w:tcPr>
          <w:p w14:paraId="2C12E257"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Actie</w:t>
            </w:r>
          </w:p>
          <w:p w14:paraId="6B81F161" w14:textId="77777777" w:rsidR="00AC286A" w:rsidRPr="003774EA" w:rsidRDefault="00AC286A" w:rsidP="006C7F37">
            <w:pPr>
              <w:rPr>
                <w:rFonts w:asciiTheme="minorHAnsi" w:hAnsiTheme="minorHAnsi" w:cstheme="minorHAnsi"/>
                <w:b/>
                <w:bCs/>
                <w:sz w:val="22"/>
                <w:szCs w:val="22"/>
              </w:rPr>
            </w:pPr>
          </w:p>
        </w:tc>
        <w:tc>
          <w:tcPr>
            <w:tcW w:w="3875" w:type="dxa"/>
            <w:tcBorders>
              <w:top w:val="single" w:sz="4" w:space="0" w:color="auto"/>
              <w:left w:val="single" w:sz="4" w:space="0" w:color="auto"/>
              <w:bottom w:val="single" w:sz="4" w:space="0" w:color="auto"/>
              <w:right w:val="single" w:sz="4" w:space="0" w:color="auto"/>
            </w:tcBorders>
          </w:tcPr>
          <w:p w14:paraId="731604E8"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Verbetermaatregelen bij overschrijding. Leverancier dient voorstel aan te leveren binnen 1 week na evaluatie.</w:t>
            </w:r>
          </w:p>
        </w:tc>
        <w:tc>
          <w:tcPr>
            <w:tcW w:w="3827" w:type="dxa"/>
            <w:tcBorders>
              <w:top w:val="single" w:sz="4" w:space="0" w:color="auto"/>
              <w:left w:val="single" w:sz="4" w:space="0" w:color="auto"/>
              <w:bottom w:val="single" w:sz="4" w:space="0" w:color="auto"/>
              <w:right w:val="single" w:sz="4" w:space="0" w:color="auto"/>
            </w:tcBorders>
          </w:tcPr>
          <w:p w14:paraId="2EC71D10"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Opschorting of ontbinding van de raamovereenkomst kan bij onvoldoende presteren de consequentie zijn. Zie ook paragraaf 5.2.</w:t>
            </w:r>
          </w:p>
        </w:tc>
      </w:tr>
    </w:tbl>
    <w:p w14:paraId="6F8BB714" w14:textId="77777777" w:rsidR="00AC286A" w:rsidRPr="003774EA" w:rsidRDefault="00AC286A" w:rsidP="00AC286A">
      <w:pPr>
        <w:rPr>
          <w:rFonts w:asciiTheme="minorHAnsi" w:hAnsiTheme="minorHAnsi" w:cstheme="minorHAnsi"/>
          <w:b/>
          <w:bCs/>
          <w:color w:val="4F81BD"/>
          <w:kern w:val="32"/>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7"/>
        <w:gridCol w:w="3875"/>
        <w:gridCol w:w="3827"/>
      </w:tblGrid>
      <w:tr w:rsidR="00AC286A" w:rsidRPr="003774EA" w14:paraId="033817A0" w14:textId="77777777" w:rsidTr="006C7F37">
        <w:tc>
          <w:tcPr>
            <w:tcW w:w="1937"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14:paraId="5DFB7F90" w14:textId="77777777" w:rsidR="00AC286A" w:rsidRPr="003774EA" w:rsidRDefault="00AC286A" w:rsidP="006C7F37">
            <w:pPr>
              <w:pStyle w:val="Default"/>
              <w:rPr>
                <w:rFonts w:asciiTheme="minorHAnsi" w:hAnsiTheme="minorHAnsi" w:cstheme="minorHAnsi"/>
                <w:b/>
                <w:color w:val="FFFFFF" w:themeColor="background1"/>
                <w:sz w:val="22"/>
                <w:szCs w:val="22"/>
              </w:rPr>
            </w:pPr>
            <w:r w:rsidRPr="003774EA">
              <w:rPr>
                <w:rFonts w:asciiTheme="minorHAnsi" w:hAnsiTheme="minorHAnsi" w:cstheme="minorHAnsi"/>
                <w:b/>
                <w:color w:val="FFFFFF" w:themeColor="background1"/>
                <w:sz w:val="22"/>
                <w:szCs w:val="22"/>
              </w:rPr>
              <w:t>KPI 4</w:t>
            </w:r>
          </w:p>
        </w:tc>
        <w:tc>
          <w:tcPr>
            <w:tcW w:w="38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1459968D" w14:textId="77777777" w:rsidR="00AC286A" w:rsidRPr="003774EA" w:rsidRDefault="00AC286A" w:rsidP="006C7F37">
            <w:pPr>
              <w:pStyle w:val="Default"/>
              <w:rPr>
                <w:rFonts w:asciiTheme="minorHAnsi" w:hAnsiTheme="minorHAnsi" w:cstheme="minorHAnsi"/>
                <w:b/>
                <w:color w:val="FFFFFF" w:themeColor="background1"/>
                <w:sz w:val="22"/>
                <w:szCs w:val="22"/>
              </w:rPr>
            </w:pPr>
            <w:r w:rsidRPr="003774EA">
              <w:rPr>
                <w:rFonts w:asciiTheme="minorHAnsi" w:hAnsiTheme="minorHAnsi" w:cstheme="minorHAnsi"/>
                <w:b/>
                <w:color w:val="FFFFFF" w:themeColor="background1"/>
                <w:sz w:val="22"/>
                <w:szCs w:val="22"/>
              </w:rPr>
              <w:t>Zorg voor onderaannemers</w:t>
            </w:r>
          </w:p>
        </w:tc>
        <w:tc>
          <w:tcPr>
            <w:tcW w:w="3827"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4BF14D87" w14:textId="77777777" w:rsidR="00AC286A" w:rsidRPr="003774EA" w:rsidRDefault="00AC286A" w:rsidP="006C7F37">
            <w:pPr>
              <w:pStyle w:val="Default"/>
              <w:rPr>
                <w:rFonts w:asciiTheme="minorHAnsi" w:hAnsiTheme="minorHAnsi" w:cstheme="minorHAnsi"/>
                <w:b/>
                <w:color w:val="FFFFFF" w:themeColor="background1"/>
                <w:sz w:val="22"/>
                <w:szCs w:val="22"/>
              </w:rPr>
            </w:pPr>
          </w:p>
        </w:tc>
      </w:tr>
      <w:tr w:rsidR="00AC286A" w:rsidRPr="003774EA" w14:paraId="566DBD80" w14:textId="77777777" w:rsidTr="006C7F37">
        <w:tc>
          <w:tcPr>
            <w:tcW w:w="1937" w:type="dxa"/>
            <w:tcBorders>
              <w:top w:val="single" w:sz="4" w:space="0" w:color="auto"/>
              <w:left w:val="single" w:sz="4" w:space="0" w:color="auto"/>
              <w:bottom w:val="single" w:sz="4" w:space="0" w:color="auto"/>
              <w:right w:val="single" w:sz="4" w:space="0" w:color="auto"/>
            </w:tcBorders>
            <w:hideMark/>
          </w:tcPr>
          <w:p w14:paraId="19EF17F7"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Doelstelling/</w:t>
            </w:r>
          </w:p>
          <w:p w14:paraId="0477131D"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 xml:space="preserve">gewenste service </w:t>
            </w:r>
          </w:p>
        </w:tc>
        <w:tc>
          <w:tcPr>
            <w:tcW w:w="3875" w:type="dxa"/>
            <w:tcBorders>
              <w:top w:val="single" w:sz="4" w:space="0" w:color="auto"/>
              <w:left w:val="single" w:sz="4" w:space="0" w:color="auto"/>
              <w:bottom w:val="single" w:sz="4" w:space="0" w:color="auto"/>
              <w:right w:val="single" w:sz="4" w:space="0" w:color="auto"/>
            </w:tcBorders>
          </w:tcPr>
          <w:p w14:paraId="6724E260"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Aantoonbare zorg voor eigen medewerkers en onderaannemers</w:t>
            </w:r>
          </w:p>
        </w:tc>
        <w:tc>
          <w:tcPr>
            <w:tcW w:w="3827" w:type="dxa"/>
            <w:tcBorders>
              <w:top w:val="single" w:sz="4" w:space="0" w:color="auto"/>
              <w:left w:val="single" w:sz="4" w:space="0" w:color="auto"/>
              <w:bottom w:val="single" w:sz="4" w:space="0" w:color="auto"/>
              <w:right w:val="single" w:sz="4" w:space="0" w:color="auto"/>
            </w:tcBorders>
          </w:tcPr>
          <w:p w14:paraId="0D0D687A" w14:textId="77777777" w:rsidR="00AC286A" w:rsidRPr="003774EA" w:rsidRDefault="00AC286A" w:rsidP="006C7F37">
            <w:pPr>
              <w:contextualSpacing/>
              <w:rPr>
                <w:rFonts w:asciiTheme="minorHAnsi" w:hAnsiTheme="minorHAnsi" w:cstheme="minorHAnsi"/>
                <w:sz w:val="22"/>
                <w:szCs w:val="22"/>
              </w:rPr>
            </w:pPr>
          </w:p>
        </w:tc>
      </w:tr>
      <w:tr w:rsidR="00AC286A" w:rsidRPr="003774EA" w14:paraId="2C719140" w14:textId="77777777" w:rsidTr="006C7F37">
        <w:tc>
          <w:tcPr>
            <w:tcW w:w="1937" w:type="dxa"/>
            <w:tcBorders>
              <w:top w:val="single" w:sz="4" w:space="0" w:color="auto"/>
              <w:left w:val="single" w:sz="4" w:space="0" w:color="auto"/>
              <w:bottom w:val="single" w:sz="4" w:space="0" w:color="auto"/>
              <w:right w:val="single" w:sz="4" w:space="0" w:color="auto"/>
            </w:tcBorders>
            <w:hideMark/>
          </w:tcPr>
          <w:p w14:paraId="4B0BC5A5"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Welke prestaties meten?</w:t>
            </w:r>
          </w:p>
        </w:tc>
        <w:tc>
          <w:tcPr>
            <w:tcW w:w="3875" w:type="dxa"/>
            <w:tcBorders>
              <w:top w:val="single" w:sz="4" w:space="0" w:color="auto"/>
              <w:left w:val="single" w:sz="4" w:space="0" w:color="auto"/>
              <w:bottom w:val="single" w:sz="4" w:space="0" w:color="auto"/>
              <w:right w:val="single" w:sz="4" w:space="0" w:color="auto"/>
            </w:tcBorders>
          </w:tcPr>
          <w:p w14:paraId="1DAA253B"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Betalingstermijnen naar onderaannemers conform gemaakte afspraken dat de betalingstermijn gelijk is aan die de VU hanteert.</w:t>
            </w:r>
          </w:p>
        </w:tc>
        <w:tc>
          <w:tcPr>
            <w:tcW w:w="3827" w:type="dxa"/>
            <w:tcBorders>
              <w:top w:val="single" w:sz="4" w:space="0" w:color="auto"/>
              <w:left w:val="single" w:sz="4" w:space="0" w:color="auto"/>
              <w:bottom w:val="single" w:sz="4" w:space="0" w:color="auto"/>
              <w:right w:val="single" w:sz="4" w:space="0" w:color="auto"/>
            </w:tcBorders>
          </w:tcPr>
          <w:p w14:paraId="23631D8E" w14:textId="77777777" w:rsidR="00AC286A" w:rsidRPr="003774EA" w:rsidRDefault="00AC286A" w:rsidP="006C7F37">
            <w:pPr>
              <w:contextualSpacing/>
              <w:rPr>
                <w:rFonts w:asciiTheme="minorHAnsi" w:hAnsiTheme="minorHAnsi" w:cstheme="minorHAnsi"/>
                <w:sz w:val="22"/>
                <w:szCs w:val="22"/>
              </w:rPr>
            </w:pPr>
          </w:p>
        </w:tc>
      </w:tr>
      <w:tr w:rsidR="00AC286A" w:rsidRPr="003774EA" w14:paraId="789CF759" w14:textId="77777777" w:rsidTr="006C7F37">
        <w:tc>
          <w:tcPr>
            <w:tcW w:w="1937" w:type="dxa"/>
            <w:tcBorders>
              <w:top w:val="single" w:sz="4" w:space="0" w:color="auto"/>
              <w:left w:val="single" w:sz="4" w:space="0" w:color="auto"/>
              <w:bottom w:val="single" w:sz="4" w:space="0" w:color="auto"/>
              <w:right w:val="single" w:sz="4" w:space="0" w:color="auto"/>
            </w:tcBorders>
            <w:hideMark/>
          </w:tcPr>
          <w:p w14:paraId="1BDE14BA"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Hoe meten? (middel)</w:t>
            </w:r>
          </w:p>
        </w:tc>
        <w:tc>
          <w:tcPr>
            <w:tcW w:w="3875" w:type="dxa"/>
            <w:tcBorders>
              <w:top w:val="single" w:sz="4" w:space="0" w:color="auto"/>
              <w:left w:val="single" w:sz="4" w:space="0" w:color="auto"/>
              <w:bottom w:val="single" w:sz="4" w:space="0" w:color="auto"/>
              <w:right w:val="single" w:sz="4" w:space="0" w:color="auto"/>
            </w:tcBorders>
          </w:tcPr>
          <w:p w14:paraId="31CDDA32"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Aantal meldingen onderaannemers.</w:t>
            </w:r>
          </w:p>
          <w:p w14:paraId="4138739A" w14:textId="77777777" w:rsidR="00AC286A" w:rsidRPr="003774EA" w:rsidRDefault="00AC286A" w:rsidP="006C7F37">
            <w:pPr>
              <w:contextualSpacing/>
              <w:rPr>
                <w:rFonts w:asciiTheme="minorHAnsi" w:hAnsiTheme="minorHAnsi" w:cstheme="minorHAnsi"/>
                <w:sz w:val="22"/>
                <w:szCs w:val="22"/>
              </w:rPr>
            </w:pPr>
          </w:p>
        </w:tc>
        <w:tc>
          <w:tcPr>
            <w:tcW w:w="3827" w:type="dxa"/>
            <w:tcBorders>
              <w:top w:val="single" w:sz="4" w:space="0" w:color="auto"/>
              <w:left w:val="single" w:sz="4" w:space="0" w:color="auto"/>
              <w:bottom w:val="single" w:sz="4" w:space="0" w:color="auto"/>
              <w:right w:val="single" w:sz="4" w:space="0" w:color="auto"/>
            </w:tcBorders>
          </w:tcPr>
          <w:p w14:paraId="2DB7A0B4"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Elk jaar levert Opdrachtnemer een overzicht van de bij de VU ingezette onderaannemers. Opdrachtgever (RM-CM) zal steekproef doen van betalingsgedrag van Opdrachtnemer aan onderaannemer.</w:t>
            </w:r>
          </w:p>
        </w:tc>
      </w:tr>
      <w:tr w:rsidR="00AC286A" w:rsidRPr="003774EA" w14:paraId="27A726AF" w14:textId="77777777" w:rsidTr="006C7F37">
        <w:tc>
          <w:tcPr>
            <w:tcW w:w="1937" w:type="dxa"/>
            <w:tcBorders>
              <w:top w:val="single" w:sz="4" w:space="0" w:color="auto"/>
              <w:left w:val="single" w:sz="4" w:space="0" w:color="auto"/>
              <w:bottom w:val="single" w:sz="4" w:space="0" w:color="auto"/>
              <w:right w:val="single" w:sz="4" w:space="0" w:color="auto"/>
            </w:tcBorders>
            <w:hideMark/>
          </w:tcPr>
          <w:p w14:paraId="38CA08FE"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Wanneer meten?</w:t>
            </w:r>
          </w:p>
          <w:p w14:paraId="39C7D543"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(frequentie)</w:t>
            </w:r>
          </w:p>
        </w:tc>
        <w:tc>
          <w:tcPr>
            <w:tcW w:w="3875" w:type="dxa"/>
            <w:tcBorders>
              <w:top w:val="single" w:sz="4" w:space="0" w:color="auto"/>
              <w:left w:val="single" w:sz="4" w:space="0" w:color="auto"/>
              <w:bottom w:val="single" w:sz="4" w:space="0" w:color="auto"/>
              <w:right w:val="single" w:sz="4" w:space="0" w:color="auto"/>
            </w:tcBorders>
          </w:tcPr>
          <w:p w14:paraId="424D2EC7"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Eens per jaar</w:t>
            </w:r>
          </w:p>
        </w:tc>
        <w:tc>
          <w:tcPr>
            <w:tcW w:w="3827" w:type="dxa"/>
            <w:tcBorders>
              <w:top w:val="single" w:sz="4" w:space="0" w:color="auto"/>
              <w:left w:val="single" w:sz="4" w:space="0" w:color="auto"/>
              <w:bottom w:val="single" w:sz="4" w:space="0" w:color="auto"/>
              <w:right w:val="single" w:sz="4" w:space="0" w:color="auto"/>
            </w:tcBorders>
          </w:tcPr>
          <w:p w14:paraId="26084E0E" w14:textId="77777777" w:rsidR="00AC286A" w:rsidRPr="003774EA" w:rsidRDefault="00AC286A" w:rsidP="006C7F37">
            <w:pPr>
              <w:contextualSpacing/>
              <w:rPr>
                <w:rFonts w:asciiTheme="minorHAnsi" w:hAnsiTheme="minorHAnsi" w:cstheme="minorHAnsi"/>
                <w:sz w:val="22"/>
                <w:szCs w:val="22"/>
              </w:rPr>
            </w:pPr>
          </w:p>
        </w:tc>
      </w:tr>
      <w:tr w:rsidR="00AC286A" w:rsidRPr="003774EA" w14:paraId="453DBB8E" w14:textId="77777777" w:rsidTr="006C7F37">
        <w:tc>
          <w:tcPr>
            <w:tcW w:w="1937" w:type="dxa"/>
            <w:tcBorders>
              <w:top w:val="single" w:sz="4" w:space="0" w:color="auto"/>
              <w:left w:val="single" w:sz="4" w:space="0" w:color="auto"/>
              <w:bottom w:val="single" w:sz="4" w:space="0" w:color="auto"/>
              <w:right w:val="single" w:sz="4" w:space="0" w:color="auto"/>
            </w:tcBorders>
            <w:hideMark/>
          </w:tcPr>
          <w:p w14:paraId="5283D8DF"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Wie meet?</w:t>
            </w:r>
          </w:p>
        </w:tc>
        <w:tc>
          <w:tcPr>
            <w:tcW w:w="3875" w:type="dxa"/>
            <w:tcBorders>
              <w:top w:val="single" w:sz="4" w:space="0" w:color="auto"/>
              <w:left w:val="single" w:sz="4" w:space="0" w:color="auto"/>
              <w:bottom w:val="single" w:sz="4" w:space="0" w:color="auto"/>
              <w:right w:val="single" w:sz="4" w:space="0" w:color="auto"/>
            </w:tcBorders>
          </w:tcPr>
          <w:p w14:paraId="2723BFED"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Opdrachtgever</w:t>
            </w:r>
          </w:p>
        </w:tc>
        <w:tc>
          <w:tcPr>
            <w:tcW w:w="3827" w:type="dxa"/>
            <w:tcBorders>
              <w:top w:val="single" w:sz="4" w:space="0" w:color="auto"/>
              <w:left w:val="single" w:sz="4" w:space="0" w:color="auto"/>
              <w:bottom w:val="single" w:sz="4" w:space="0" w:color="auto"/>
              <w:right w:val="single" w:sz="4" w:space="0" w:color="auto"/>
            </w:tcBorders>
          </w:tcPr>
          <w:p w14:paraId="2186A391" w14:textId="77777777" w:rsidR="00AC286A" w:rsidRPr="003774EA" w:rsidRDefault="00AC286A" w:rsidP="006C7F37">
            <w:pPr>
              <w:contextualSpacing/>
              <w:rPr>
                <w:rFonts w:asciiTheme="minorHAnsi" w:hAnsiTheme="minorHAnsi" w:cstheme="minorHAnsi"/>
                <w:sz w:val="22"/>
                <w:szCs w:val="22"/>
              </w:rPr>
            </w:pPr>
          </w:p>
        </w:tc>
      </w:tr>
      <w:tr w:rsidR="00AC286A" w:rsidRPr="003774EA" w14:paraId="7E321206" w14:textId="77777777" w:rsidTr="006C7F37">
        <w:tc>
          <w:tcPr>
            <w:tcW w:w="1937" w:type="dxa"/>
            <w:tcBorders>
              <w:top w:val="single" w:sz="4" w:space="0" w:color="auto"/>
              <w:left w:val="single" w:sz="4" w:space="0" w:color="auto"/>
              <w:bottom w:val="single" w:sz="4" w:space="0" w:color="auto"/>
              <w:right w:val="single" w:sz="4" w:space="0" w:color="auto"/>
            </w:tcBorders>
            <w:hideMark/>
          </w:tcPr>
          <w:p w14:paraId="6C51142B"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Norm</w:t>
            </w:r>
          </w:p>
        </w:tc>
        <w:tc>
          <w:tcPr>
            <w:tcW w:w="3875" w:type="dxa"/>
            <w:tcBorders>
              <w:top w:val="single" w:sz="4" w:space="0" w:color="auto"/>
              <w:left w:val="single" w:sz="4" w:space="0" w:color="auto"/>
              <w:bottom w:val="single" w:sz="4" w:space="0" w:color="auto"/>
              <w:right w:val="single" w:sz="4" w:space="0" w:color="auto"/>
            </w:tcBorders>
          </w:tcPr>
          <w:p w14:paraId="7D7FB0CD"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Gemiddelde overschrijding per jaar</w:t>
            </w:r>
          </w:p>
          <w:p w14:paraId="26AE99FE"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Onacceptabel: &gt; 8 dagen</w:t>
            </w:r>
          </w:p>
          <w:p w14:paraId="13565FF2"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Onvoldoende: 4-7 dagen</w:t>
            </w:r>
          </w:p>
          <w:p w14:paraId="73AB8301"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Voldoende: 1-3 dagen</w:t>
            </w:r>
          </w:p>
          <w:p w14:paraId="15CDB121"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Goed: 0</w:t>
            </w:r>
          </w:p>
          <w:p w14:paraId="0F110AE5" w14:textId="77777777" w:rsidR="00AC286A" w:rsidRPr="003774EA" w:rsidRDefault="00AC286A" w:rsidP="006C7F37">
            <w:pPr>
              <w:contextualSpacing/>
              <w:rPr>
                <w:rFonts w:asciiTheme="minorHAnsi" w:hAnsiTheme="minorHAnsi" w:cstheme="minorHAnsi"/>
                <w:sz w:val="22"/>
                <w:szCs w:val="22"/>
              </w:rPr>
            </w:pPr>
          </w:p>
          <w:p w14:paraId="1BDBA6BF"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 xml:space="preserve">Indien de VU via de onderaannemer een terechte en verwijtbare klacht verneemt over betalingen gedurende het jaar, dan </w:t>
            </w:r>
            <w:r w:rsidRPr="003774EA">
              <w:rPr>
                <w:rFonts w:asciiTheme="minorHAnsi" w:hAnsiTheme="minorHAnsi" w:cstheme="minorHAnsi"/>
                <w:sz w:val="22"/>
                <w:szCs w:val="22"/>
              </w:rPr>
              <w:lastRenderedPageBreak/>
              <w:t>leidt dit tot een sanctie (zie paragraaf 5.2 Puntensysteem overeenkomst)</w:t>
            </w:r>
          </w:p>
        </w:tc>
        <w:tc>
          <w:tcPr>
            <w:tcW w:w="3827" w:type="dxa"/>
            <w:tcBorders>
              <w:top w:val="single" w:sz="4" w:space="0" w:color="auto"/>
              <w:left w:val="single" w:sz="4" w:space="0" w:color="auto"/>
              <w:bottom w:val="single" w:sz="4" w:space="0" w:color="auto"/>
              <w:right w:val="single" w:sz="4" w:space="0" w:color="auto"/>
            </w:tcBorders>
          </w:tcPr>
          <w:p w14:paraId="54989FAA" w14:textId="77777777" w:rsidR="00AC286A" w:rsidRPr="003774EA" w:rsidRDefault="00AC286A" w:rsidP="006C7F37">
            <w:pPr>
              <w:contextualSpacing/>
              <w:rPr>
                <w:rFonts w:asciiTheme="minorHAnsi" w:hAnsiTheme="minorHAnsi" w:cstheme="minorHAnsi"/>
                <w:sz w:val="22"/>
                <w:szCs w:val="22"/>
              </w:rPr>
            </w:pPr>
          </w:p>
        </w:tc>
      </w:tr>
      <w:tr w:rsidR="00AC286A" w:rsidRPr="003774EA" w14:paraId="723F9BA2" w14:textId="77777777" w:rsidTr="006C7F37">
        <w:tc>
          <w:tcPr>
            <w:tcW w:w="1937" w:type="dxa"/>
            <w:tcBorders>
              <w:top w:val="single" w:sz="4" w:space="0" w:color="auto"/>
              <w:left w:val="single" w:sz="4" w:space="0" w:color="auto"/>
              <w:bottom w:val="single" w:sz="4" w:space="0" w:color="auto"/>
              <w:right w:val="single" w:sz="4" w:space="0" w:color="auto"/>
            </w:tcBorders>
          </w:tcPr>
          <w:p w14:paraId="61EA6524"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Actie</w:t>
            </w:r>
          </w:p>
          <w:p w14:paraId="783704BE" w14:textId="77777777" w:rsidR="00AC286A" w:rsidRPr="003774EA" w:rsidRDefault="00AC286A" w:rsidP="006C7F37">
            <w:pPr>
              <w:rPr>
                <w:rFonts w:asciiTheme="minorHAnsi" w:hAnsiTheme="minorHAnsi" w:cstheme="minorHAnsi"/>
                <w:b/>
                <w:bCs/>
                <w:sz w:val="22"/>
                <w:szCs w:val="22"/>
              </w:rPr>
            </w:pPr>
          </w:p>
        </w:tc>
        <w:tc>
          <w:tcPr>
            <w:tcW w:w="3875" w:type="dxa"/>
            <w:tcBorders>
              <w:top w:val="single" w:sz="4" w:space="0" w:color="auto"/>
              <w:left w:val="single" w:sz="4" w:space="0" w:color="auto"/>
              <w:bottom w:val="single" w:sz="4" w:space="0" w:color="auto"/>
              <w:right w:val="single" w:sz="4" w:space="0" w:color="auto"/>
            </w:tcBorders>
          </w:tcPr>
          <w:p w14:paraId="71BDF816"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Bij een onvoldoende of onacceptabele score levert de leverancier binnen 3 weken een verbeterplan aan.</w:t>
            </w:r>
          </w:p>
        </w:tc>
        <w:tc>
          <w:tcPr>
            <w:tcW w:w="3827" w:type="dxa"/>
            <w:tcBorders>
              <w:top w:val="single" w:sz="4" w:space="0" w:color="auto"/>
              <w:left w:val="single" w:sz="4" w:space="0" w:color="auto"/>
              <w:bottom w:val="single" w:sz="4" w:space="0" w:color="auto"/>
              <w:right w:val="single" w:sz="4" w:space="0" w:color="auto"/>
            </w:tcBorders>
          </w:tcPr>
          <w:p w14:paraId="1FE368FE"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Opschorting of ontbinding van de raamovereenkomst kan bij onvoldoende presteren de consequentie zijn. Zie ook paragraaf 5.2.</w:t>
            </w:r>
          </w:p>
        </w:tc>
      </w:tr>
    </w:tbl>
    <w:p w14:paraId="0D427B02" w14:textId="77777777" w:rsidR="00AC286A" w:rsidRPr="003774EA" w:rsidRDefault="00AC286A" w:rsidP="00AC286A">
      <w:pPr>
        <w:rPr>
          <w:rFonts w:asciiTheme="minorHAnsi" w:hAnsiTheme="minorHAnsi" w:cstheme="minorHAnsi"/>
          <w:b/>
          <w:bCs/>
          <w:color w:val="4F81BD"/>
          <w:kern w:val="32"/>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7"/>
        <w:gridCol w:w="3875"/>
        <w:gridCol w:w="3827"/>
      </w:tblGrid>
      <w:tr w:rsidR="00AC286A" w:rsidRPr="003774EA" w14:paraId="04995E54" w14:textId="77777777" w:rsidTr="006C7F37">
        <w:tc>
          <w:tcPr>
            <w:tcW w:w="1937"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4A75B798" w14:textId="77777777" w:rsidR="00AC286A" w:rsidRPr="003774EA" w:rsidRDefault="00AC286A" w:rsidP="006C7F37">
            <w:pPr>
              <w:pStyle w:val="Default"/>
              <w:rPr>
                <w:rFonts w:asciiTheme="minorHAnsi" w:hAnsiTheme="minorHAnsi" w:cstheme="minorHAnsi"/>
                <w:b/>
                <w:color w:val="FFFFFF" w:themeColor="background1"/>
                <w:sz w:val="22"/>
                <w:szCs w:val="22"/>
              </w:rPr>
            </w:pPr>
            <w:r w:rsidRPr="003774EA">
              <w:rPr>
                <w:rFonts w:asciiTheme="minorHAnsi" w:hAnsiTheme="minorHAnsi" w:cstheme="minorHAnsi"/>
                <w:b/>
                <w:color w:val="FFFFFF" w:themeColor="background1"/>
                <w:sz w:val="22"/>
                <w:szCs w:val="22"/>
              </w:rPr>
              <w:t>KPI 5</w:t>
            </w:r>
          </w:p>
        </w:tc>
        <w:tc>
          <w:tcPr>
            <w:tcW w:w="38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21112115" w14:textId="77777777" w:rsidR="00AC286A" w:rsidRPr="003774EA" w:rsidRDefault="00AC286A" w:rsidP="006C7F37">
            <w:pPr>
              <w:pStyle w:val="Default"/>
              <w:rPr>
                <w:rFonts w:asciiTheme="minorHAnsi" w:hAnsiTheme="minorHAnsi" w:cstheme="minorHAnsi"/>
                <w:b/>
                <w:color w:val="FFFFFF" w:themeColor="background1"/>
                <w:sz w:val="22"/>
                <w:szCs w:val="22"/>
              </w:rPr>
            </w:pPr>
            <w:r w:rsidRPr="003774EA">
              <w:rPr>
                <w:rFonts w:asciiTheme="minorHAnsi" w:hAnsiTheme="minorHAnsi" w:cstheme="minorHAnsi"/>
                <w:b/>
                <w:color w:val="FFFFFF" w:themeColor="background1"/>
                <w:sz w:val="22"/>
                <w:szCs w:val="22"/>
              </w:rPr>
              <w:t>Duurzaamheid</w:t>
            </w:r>
          </w:p>
        </w:tc>
        <w:tc>
          <w:tcPr>
            <w:tcW w:w="3827"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292ED475" w14:textId="77777777" w:rsidR="00AC286A" w:rsidRPr="003774EA" w:rsidRDefault="00AC286A" w:rsidP="006C7F37">
            <w:pPr>
              <w:pStyle w:val="Default"/>
              <w:rPr>
                <w:rFonts w:asciiTheme="minorHAnsi" w:hAnsiTheme="minorHAnsi" w:cstheme="minorHAnsi"/>
                <w:b/>
                <w:color w:val="FFFFFF" w:themeColor="background1"/>
                <w:sz w:val="22"/>
                <w:szCs w:val="22"/>
              </w:rPr>
            </w:pPr>
          </w:p>
        </w:tc>
      </w:tr>
      <w:tr w:rsidR="00AC286A" w:rsidRPr="003774EA" w14:paraId="6B9A5D7B" w14:textId="77777777" w:rsidTr="006C7F37">
        <w:tc>
          <w:tcPr>
            <w:tcW w:w="1937" w:type="dxa"/>
            <w:tcBorders>
              <w:top w:val="single" w:sz="4" w:space="0" w:color="auto"/>
              <w:left w:val="single" w:sz="4" w:space="0" w:color="auto"/>
              <w:bottom w:val="single" w:sz="4" w:space="0" w:color="auto"/>
              <w:right w:val="single" w:sz="4" w:space="0" w:color="auto"/>
            </w:tcBorders>
          </w:tcPr>
          <w:p w14:paraId="0AC47D7B"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Doelstelling/</w:t>
            </w:r>
          </w:p>
          <w:p w14:paraId="2F0E9DAB" w14:textId="77777777" w:rsidR="00AC286A" w:rsidRPr="003774EA" w:rsidRDefault="00AC286A" w:rsidP="006C7F37">
            <w:pPr>
              <w:rPr>
                <w:rFonts w:asciiTheme="minorHAnsi" w:hAnsiTheme="minorHAnsi" w:cstheme="minorHAnsi"/>
                <w:b/>
                <w:bCs/>
                <w:strike/>
                <w:sz w:val="22"/>
                <w:szCs w:val="22"/>
              </w:rPr>
            </w:pPr>
            <w:r w:rsidRPr="003774EA">
              <w:rPr>
                <w:rFonts w:asciiTheme="minorHAnsi" w:hAnsiTheme="minorHAnsi" w:cstheme="minorHAnsi"/>
                <w:b/>
                <w:bCs/>
                <w:sz w:val="22"/>
                <w:szCs w:val="22"/>
              </w:rPr>
              <w:t xml:space="preserve">gewenste service </w:t>
            </w:r>
          </w:p>
        </w:tc>
        <w:tc>
          <w:tcPr>
            <w:tcW w:w="3875" w:type="dxa"/>
            <w:tcBorders>
              <w:top w:val="single" w:sz="4" w:space="0" w:color="auto"/>
              <w:left w:val="single" w:sz="4" w:space="0" w:color="auto"/>
              <w:bottom w:val="single" w:sz="4" w:space="0" w:color="auto"/>
              <w:right w:val="single" w:sz="4" w:space="0" w:color="auto"/>
            </w:tcBorders>
          </w:tcPr>
          <w:p w14:paraId="5EC3759F"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Nader uit te werken</w:t>
            </w:r>
          </w:p>
        </w:tc>
        <w:tc>
          <w:tcPr>
            <w:tcW w:w="3827" w:type="dxa"/>
            <w:tcBorders>
              <w:top w:val="single" w:sz="4" w:space="0" w:color="auto"/>
              <w:left w:val="single" w:sz="4" w:space="0" w:color="auto"/>
              <w:bottom w:val="single" w:sz="4" w:space="0" w:color="auto"/>
              <w:right w:val="single" w:sz="4" w:space="0" w:color="auto"/>
            </w:tcBorders>
          </w:tcPr>
          <w:p w14:paraId="0B844010" w14:textId="77777777" w:rsidR="00AC286A" w:rsidRPr="003774EA" w:rsidRDefault="00AC286A" w:rsidP="006C7F37">
            <w:pPr>
              <w:contextualSpacing/>
              <w:rPr>
                <w:rFonts w:asciiTheme="minorHAnsi" w:hAnsiTheme="minorHAnsi" w:cstheme="minorHAnsi"/>
                <w:strike/>
                <w:sz w:val="22"/>
                <w:szCs w:val="22"/>
              </w:rPr>
            </w:pPr>
          </w:p>
        </w:tc>
      </w:tr>
      <w:tr w:rsidR="00AC286A" w:rsidRPr="003774EA" w14:paraId="213FEAB6" w14:textId="77777777" w:rsidTr="006C7F37">
        <w:tc>
          <w:tcPr>
            <w:tcW w:w="1937" w:type="dxa"/>
            <w:tcBorders>
              <w:top w:val="single" w:sz="4" w:space="0" w:color="auto"/>
              <w:left w:val="single" w:sz="4" w:space="0" w:color="auto"/>
              <w:bottom w:val="single" w:sz="4" w:space="0" w:color="auto"/>
              <w:right w:val="single" w:sz="4" w:space="0" w:color="auto"/>
            </w:tcBorders>
          </w:tcPr>
          <w:p w14:paraId="1C013651" w14:textId="77777777" w:rsidR="00AC286A" w:rsidRPr="003774EA" w:rsidRDefault="00AC286A" w:rsidP="006C7F37">
            <w:pPr>
              <w:rPr>
                <w:rFonts w:asciiTheme="minorHAnsi" w:hAnsiTheme="minorHAnsi" w:cstheme="minorHAnsi"/>
                <w:b/>
                <w:bCs/>
                <w:strike/>
                <w:sz w:val="22"/>
                <w:szCs w:val="22"/>
              </w:rPr>
            </w:pPr>
            <w:r w:rsidRPr="003774EA">
              <w:rPr>
                <w:rFonts w:asciiTheme="minorHAnsi" w:hAnsiTheme="minorHAnsi" w:cstheme="minorHAnsi"/>
                <w:b/>
                <w:bCs/>
                <w:sz w:val="22"/>
                <w:szCs w:val="22"/>
              </w:rPr>
              <w:t>Welke prestaties meten?</w:t>
            </w:r>
          </w:p>
        </w:tc>
        <w:tc>
          <w:tcPr>
            <w:tcW w:w="3875" w:type="dxa"/>
            <w:tcBorders>
              <w:top w:val="single" w:sz="4" w:space="0" w:color="auto"/>
              <w:left w:val="single" w:sz="4" w:space="0" w:color="auto"/>
              <w:bottom w:val="single" w:sz="4" w:space="0" w:color="auto"/>
              <w:right w:val="single" w:sz="4" w:space="0" w:color="auto"/>
            </w:tcBorders>
          </w:tcPr>
          <w:p w14:paraId="758D7400" w14:textId="77777777" w:rsidR="00AC286A" w:rsidRPr="003774EA" w:rsidRDefault="00AC286A" w:rsidP="006C7F37">
            <w:pPr>
              <w:contextualSpacing/>
              <w:rPr>
                <w:rFonts w:asciiTheme="minorHAnsi" w:hAnsiTheme="minorHAnsi" w:cstheme="minorHAnsi"/>
                <w:strike/>
                <w:sz w:val="22"/>
                <w:szCs w:val="22"/>
              </w:rPr>
            </w:pPr>
          </w:p>
        </w:tc>
        <w:tc>
          <w:tcPr>
            <w:tcW w:w="3827" w:type="dxa"/>
            <w:tcBorders>
              <w:top w:val="single" w:sz="4" w:space="0" w:color="auto"/>
              <w:left w:val="single" w:sz="4" w:space="0" w:color="auto"/>
              <w:bottom w:val="single" w:sz="4" w:space="0" w:color="auto"/>
              <w:right w:val="single" w:sz="4" w:space="0" w:color="auto"/>
            </w:tcBorders>
          </w:tcPr>
          <w:p w14:paraId="4EA81524" w14:textId="77777777" w:rsidR="00AC286A" w:rsidRPr="003774EA" w:rsidRDefault="00AC286A" w:rsidP="006C7F37">
            <w:pPr>
              <w:contextualSpacing/>
              <w:rPr>
                <w:rFonts w:asciiTheme="minorHAnsi" w:hAnsiTheme="minorHAnsi" w:cstheme="minorHAnsi"/>
                <w:strike/>
                <w:sz w:val="22"/>
                <w:szCs w:val="22"/>
              </w:rPr>
            </w:pPr>
          </w:p>
        </w:tc>
      </w:tr>
      <w:tr w:rsidR="00AC286A" w:rsidRPr="003774EA" w14:paraId="2DEACFB1" w14:textId="77777777" w:rsidTr="006C7F37">
        <w:tc>
          <w:tcPr>
            <w:tcW w:w="1937" w:type="dxa"/>
            <w:tcBorders>
              <w:top w:val="single" w:sz="4" w:space="0" w:color="auto"/>
              <w:left w:val="single" w:sz="4" w:space="0" w:color="auto"/>
              <w:bottom w:val="single" w:sz="4" w:space="0" w:color="auto"/>
              <w:right w:val="single" w:sz="4" w:space="0" w:color="auto"/>
            </w:tcBorders>
          </w:tcPr>
          <w:p w14:paraId="2C1BF96C" w14:textId="77777777" w:rsidR="00AC286A" w:rsidRPr="003774EA" w:rsidRDefault="00AC286A" w:rsidP="006C7F37">
            <w:pPr>
              <w:rPr>
                <w:rFonts w:asciiTheme="minorHAnsi" w:hAnsiTheme="minorHAnsi" w:cstheme="minorHAnsi"/>
                <w:b/>
                <w:bCs/>
                <w:strike/>
                <w:sz w:val="22"/>
                <w:szCs w:val="22"/>
              </w:rPr>
            </w:pPr>
            <w:r w:rsidRPr="003774EA">
              <w:rPr>
                <w:rFonts w:asciiTheme="minorHAnsi" w:hAnsiTheme="minorHAnsi" w:cstheme="minorHAnsi"/>
                <w:b/>
                <w:bCs/>
                <w:sz w:val="22"/>
                <w:szCs w:val="22"/>
              </w:rPr>
              <w:t>Hoe meten? (middel)</w:t>
            </w:r>
          </w:p>
        </w:tc>
        <w:tc>
          <w:tcPr>
            <w:tcW w:w="3875" w:type="dxa"/>
            <w:tcBorders>
              <w:top w:val="single" w:sz="4" w:space="0" w:color="auto"/>
              <w:left w:val="single" w:sz="4" w:space="0" w:color="auto"/>
              <w:bottom w:val="single" w:sz="4" w:space="0" w:color="auto"/>
              <w:right w:val="single" w:sz="4" w:space="0" w:color="auto"/>
            </w:tcBorders>
          </w:tcPr>
          <w:p w14:paraId="483C6BA4" w14:textId="77777777" w:rsidR="00AC286A" w:rsidRPr="003774EA" w:rsidRDefault="00AC286A" w:rsidP="006C7F37">
            <w:pPr>
              <w:contextualSpacing/>
              <w:rPr>
                <w:rFonts w:asciiTheme="minorHAnsi" w:hAnsiTheme="minorHAnsi" w:cstheme="minorHAnsi"/>
                <w:strike/>
                <w:sz w:val="22"/>
                <w:szCs w:val="22"/>
              </w:rPr>
            </w:pPr>
          </w:p>
        </w:tc>
        <w:tc>
          <w:tcPr>
            <w:tcW w:w="3827" w:type="dxa"/>
            <w:tcBorders>
              <w:top w:val="single" w:sz="4" w:space="0" w:color="auto"/>
              <w:left w:val="single" w:sz="4" w:space="0" w:color="auto"/>
              <w:bottom w:val="single" w:sz="4" w:space="0" w:color="auto"/>
              <w:right w:val="single" w:sz="4" w:space="0" w:color="auto"/>
            </w:tcBorders>
          </w:tcPr>
          <w:p w14:paraId="50FA5063" w14:textId="77777777" w:rsidR="00AC286A" w:rsidRPr="003774EA" w:rsidRDefault="00AC286A" w:rsidP="006C7F37">
            <w:pPr>
              <w:rPr>
                <w:rFonts w:asciiTheme="minorHAnsi" w:hAnsiTheme="minorHAnsi" w:cstheme="minorHAnsi"/>
                <w:i/>
                <w:strike/>
                <w:sz w:val="22"/>
                <w:szCs w:val="22"/>
              </w:rPr>
            </w:pPr>
          </w:p>
        </w:tc>
      </w:tr>
      <w:tr w:rsidR="00AC286A" w:rsidRPr="003774EA" w14:paraId="653E36E1" w14:textId="77777777" w:rsidTr="006C7F37">
        <w:tc>
          <w:tcPr>
            <w:tcW w:w="1937" w:type="dxa"/>
            <w:tcBorders>
              <w:top w:val="single" w:sz="4" w:space="0" w:color="auto"/>
              <w:left w:val="single" w:sz="4" w:space="0" w:color="auto"/>
              <w:bottom w:val="single" w:sz="4" w:space="0" w:color="auto"/>
              <w:right w:val="single" w:sz="4" w:space="0" w:color="auto"/>
            </w:tcBorders>
          </w:tcPr>
          <w:p w14:paraId="242E7818"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Wanneer meten?</w:t>
            </w:r>
          </w:p>
          <w:p w14:paraId="25C1EC70" w14:textId="77777777" w:rsidR="00AC286A" w:rsidRPr="003774EA" w:rsidRDefault="00AC286A" w:rsidP="006C7F37">
            <w:pPr>
              <w:rPr>
                <w:rFonts w:asciiTheme="minorHAnsi" w:hAnsiTheme="minorHAnsi" w:cstheme="minorHAnsi"/>
                <w:b/>
                <w:bCs/>
                <w:strike/>
                <w:sz w:val="22"/>
                <w:szCs w:val="22"/>
              </w:rPr>
            </w:pPr>
            <w:r w:rsidRPr="003774EA">
              <w:rPr>
                <w:rFonts w:asciiTheme="minorHAnsi" w:hAnsiTheme="minorHAnsi" w:cstheme="minorHAnsi"/>
                <w:b/>
                <w:bCs/>
                <w:sz w:val="22"/>
                <w:szCs w:val="22"/>
              </w:rPr>
              <w:t>(frequentie)</w:t>
            </w:r>
          </w:p>
        </w:tc>
        <w:tc>
          <w:tcPr>
            <w:tcW w:w="3875" w:type="dxa"/>
            <w:tcBorders>
              <w:top w:val="single" w:sz="4" w:space="0" w:color="auto"/>
              <w:left w:val="single" w:sz="4" w:space="0" w:color="auto"/>
              <w:bottom w:val="single" w:sz="4" w:space="0" w:color="auto"/>
              <w:right w:val="single" w:sz="4" w:space="0" w:color="auto"/>
            </w:tcBorders>
          </w:tcPr>
          <w:p w14:paraId="1B98559D" w14:textId="77777777" w:rsidR="00AC286A" w:rsidRPr="003774EA" w:rsidRDefault="00AC286A" w:rsidP="006C7F37">
            <w:pPr>
              <w:contextualSpacing/>
              <w:rPr>
                <w:rFonts w:asciiTheme="minorHAnsi" w:hAnsiTheme="minorHAnsi" w:cstheme="minorHAnsi"/>
                <w:strike/>
                <w:sz w:val="22"/>
                <w:szCs w:val="22"/>
              </w:rPr>
            </w:pPr>
          </w:p>
        </w:tc>
        <w:tc>
          <w:tcPr>
            <w:tcW w:w="3827" w:type="dxa"/>
            <w:tcBorders>
              <w:top w:val="single" w:sz="4" w:space="0" w:color="auto"/>
              <w:left w:val="single" w:sz="4" w:space="0" w:color="auto"/>
              <w:bottom w:val="single" w:sz="4" w:space="0" w:color="auto"/>
              <w:right w:val="single" w:sz="4" w:space="0" w:color="auto"/>
            </w:tcBorders>
          </w:tcPr>
          <w:p w14:paraId="3E19221B" w14:textId="77777777" w:rsidR="00AC286A" w:rsidRPr="003774EA" w:rsidRDefault="00AC286A" w:rsidP="006C7F37">
            <w:pPr>
              <w:contextualSpacing/>
              <w:rPr>
                <w:rFonts w:asciiTheme="minorHAnsi" w:hAnsiTheme="minorHAnsi" w:cstheme="minorHAnsi"/>
                <w:strike/>
                <w:sz w:val="22"/>
                <w:szCs w:val="22"/>
              </w:rPr>
            </w:pPr>
          </w:p>
        </w:tc>
      </w:tr>
      <w:tr w:rsidR="00AC286A" w:rsidRPr="003774EA" w14:paraId="23FFA10D" w14:textId="77777777" w:rsidTr="006C7F37">
        <w:tc>
          <w:tcPr>
            <w:tcW w:w="1937" w:type="dxa"/>
            <w:tcBorders>
              <w:top w:val="single" w:sz="4" w:space="0" w:color="auto"/>
              <w:left w:val="single" w:sz="4" w:space="0" w:color="auto"/>
              <w:bottom w:val="single" w:sz="4" w:space="0" w:color="auto"/>
              <w:right w:val="single" w:sz="4" w:space="0" w:color="auto"/>
            </w:tcBorders>
          </w:tcPr>
          <w:p w14:paraId="1ECC441C" w14:textId="77777777" w:rsidR="00AC286A" w:rsidRPr="003774EA" w:rsidRDefault="00AC286A" w:rsidP="006C7F37">
            <w:pPr>
              <w:rPr>
                <w:rFonts w:asciiTheme="minorHAnsi" w:hAnsiTheme="minorHAnsi" w:cstheme="minorHAnsi"/>
                <w:b/>
                <w:bCs/>
                <w:strike/>
                <w:sz w:val="22"/>
                <w:szCs w:val="22"/>
              </w:rPr>
            </w:pPr>
            <w:r w:rsidRPr="003774EA">
              <w:rPr>
                <w:rFonts w:asciiTheme="minorHAnsi" w:hAnsiTheme="minorHAnsi" w:cstheme="minorHAnsi"/>
                <w:b/>
                <w:bCs/>
                <w:sz w:val="22"/>
                <w:szCs w:val="22"/>
              </w:rPr>
              <w:t>Wie meet?</w:t>
            </w:r>
          </w:p>
        </w:tc>
        <w:tc>
          <w:tcPr>
            <w:tcW w:w="3875" w:type="dxa"/>
            <w:tcBorders>
              <w:top w:val="single" w:sz="4" w:space="0" w:color="auto"/>
              <w:left w:val="single" w:sz="4" w:space="0" w:color="auto"/>
              <w:bottom w:val="single" w:sz="4" w:space="0" w:color="auto"/>
              <w:right w:val="single" w:sz="4" w:space="0" w:color="auto"/>
            </w:tcBorders>
          </w:tcPr>
          <w:p w14:paraId="1D5DAF01" w14:textId="77777777" w:rsidR="00AC286A" w:rsidRPr="003774EA" w:rsidRDefault="00AC286A" w:rsidP="006C7F37">
            <w:pPr>
              <w:contextualSpacing/>
              <w:rPr>
                <w:rFonts w:asciiTheme="minorHAnsi" w:hAnsiTheme="minorHAnsi" w:cstheme="minorHAnsi"/>
                <w:strike/>
                <w:sz w:val="22"/>
                <w:szCs w:val="22"/>
              </w:rPr>
            </w:pPr>
          </w:p>
        </w:tc>
        <w:tc>
          <w:tcPr>
            <w:tcW w:w="3827" w:type="dxa"/>
            <w:tcBorders>
              <w:top w:val="single" w:sz="4" w:space="0" w:color="auto"/>
              <w:left w:val="single" w:sz="4" w:space="0" w:color="auto"/>
              <w:bottom w:val="single" w:sz="4" w:space="0" w:color="auto"/>
              <w:right w:val="single" w:sz="4" w:space="0" w:color="auto"/>
            </w:tcBorders>
          </w:tcPr>
          <w:p w14:paraId="2E0F821F" w14:textId="77777777" w:rsidR="00AC286A" w:rsidRPr="003774EA" w:rsidRDefault="00AC286A" w:rsidP="006C7F37">
            <w:pPr>
              <w:contextualSpacing/>
              <w:rPr>
                <w:rFonts w:asciiTheme="minorHAnsi" w:hAnsiTheme="minorHAnsi" w:cstheme="minorHAnsi"/>
                <w:strike/>
                <w:sz w:val="22"/>
                <w:szCs w:val="22"/>
              </w:rPr>
            </w:pPr>
          </w:p>
        </w:tc>
      </w:tr>
      <w:tr w:rsidR="00AC286A" w:rsidRPr="003774EA" w14:paraId="3825D57A" w14:textId="77777777" w:rsidTr="006C7F37">
        <w:tc>
          <w:tcPr>
            <w:tcW w:w="1937" w:type="dxa"/>
            <w:tcBorders>
              <w:top w:val="single" w:sz="4" w:space="0" w:color="auto"/>
              <w:left w:val="single" w:sz="4" w:space="0" w:color="auto"/>
              <w:bottom w:val="single" w:sz="4" w:space="0" w:color="auto"/>
              <w:right w:val="single" w:sz="4" w:space="0" w:color="auto"/>
            </w:tcBorders>
          </w:tcPr>
          <w:p w14:paraId="20D235A2" w14:textId="77777777" w:rsidR="00AC286A" w:rsidRPr="003774EA" w:rsidRDefault="00AC286A" w:rsidP="006C7F37">
            <w:pPr>
              <w:rPr>
                <w:rFonts w:asciiTheme="minorHAnsi" w:hAnsiTheme="minorHAnsi" w:cstheme="minorHAnsi"/>
                <w:b/>
                <w:bCs/>
                <w:strike/>
                <w:sz w:val="22"/>
                <w:szCs w:val="22"/>
              </w:rPr>
            </w:pPr>
            <w:r w:rsidRPr="003774EA">
              <w:rPr>
                <w:rFonts w:asciiTheme="minorHAnsi" w:hAnsiTheme="minorHAnsi" w:cstheme="minorHAnsi"/>
                <w:b/>
                <w:bCs/>
                <w:sz w:val="22"/>
                <w:szCs w:val="22"/>
              </w:rPr>
              <w:t>Norm</w:t>
            </w:r>
          </w:p>
        </w:tc>
        <w:tc>
          <w:tcPr>
            <w:tcW w:w="3875" w:type="dxa"/>
            <w:tcBorders>
              <w:top w:val="single" w:sz="4" w:space="0" w:color="auto"/>
              <w:left w:val="single" w:sz="4" w:space="0" w:color="auto"/>
              <w:bottom w:val="single" w:sz="4" w:space="0" w:color="auto"/>
              <w:right w:val="single" w:sz="4" w:space="0" w:color="auto"/>
            </w:tcBorders>
          </w:tcPr>
          <w:p w14:paraId="3B604D63" w14:textId="77777777" w:rsidR="00AC286A" w:rsidRPr="003774EA" w:rsidRDefault="00AC286A" w:rsidP="006C7F37">
            <w:pPr>
              <w:contextualSpacing/>
              <w:rPr>
                <w:rFonts w:asciiTheme="minorHAnsi" w:hAnsiTheme="minorHAnsi" w:cstheme="minorHAnsi"/>
                <w:strike/>
                <w:sz w:val="22"/>
                <w:szCs w:val="22"/>
              </w:rPr>
            </w:pPr>
          </w:p>
        </w:tc>
        <w:tc>
          <w:tcPr>
            <w:tcW w:w="3827" w:type="dxa"/>
            <w:tcBorders>
              <w:top w:val="single" w:sz="4" w:space="0" w:color="auto"/>
              <w:left w:val="single" w:sz="4" w:space="0" w:color="auto"/>
              <w:bottom w:val="single" w:sz="4" w:space="0" w:color="auto"/>
              <w:right w:val="single" w:sz="4" w:space="0" w:color="auto"/>
            </w:tcBorders>
          </w:tcPr>
          <w:p w14:paraId="78859804" w14:textId="77777777" w:rsidR="00AC286A" w:rsidRPr="003774EA" w:rsidRDefault="00AC286A" w:rsidP="006C7F37">
            <w:pPr>
              <w:contextualSpacing/>
              <w:rPr>
                <w:rFonts w:asciiTheme="minorHAnsi" w:hAnsiTheme="minorHAnsi" w:cstheme="minorHAnsi"/>
                <w:strike/>
                <w:sz w:val="22"/>
                <w:szCs w:val="22"/>
              </w:rPr>
            </w:pPr>
          </w:p>
        </w:tc>
      </w:tr>
      <w:tr w:rsidR="00AC286A" w:rsidRPr="003774EA" w14:paraId="40277081" w14:textId="77777777" w:rsidTr="006C7F37">
        <w:tc>
          <w:tcPr>
            <w:tcW w:w="1937" w:type="dxa"/>
            <w:tcBorders>
              <w:top w:val="single" w:sz="4" w:space="0" w:color="auto"/>
              <w:left w:val="single" w:sz="4" w:space="0" w:color="auto"/>
              <w:bottom w:val="single" w:sz="4" w:space="0" w:color="auto"/>
              <w:right w:val="single" w:sz="4" w:space="0" w:color="auto"/>
            </w:tcBorders>
          </w:tcPr>
          <w:p w14:paraId="1E7B8542" w14:textId="77777777" w:rsidR="00AC286A" w:rsidRPr="003774EA" w:rsidRDefault="00AC286A" w:rsidP="006C7F37">
            <w:pPr>
              <w:rPr>
                <w:rFonts w:asciiTheme="minorHAnsi" w:hAnsiTheme="minorHAnsi" w:cstheme="minorHAnsi"/>
                <w:b/>
                <w:bCs/>
                <w:sz w:val="22"/>
                <w:szCs w:val="22"/>
              </w:rPr>
            </w:pPr>
            <w:r w:rsidRPr="003774EA">
              <w:rPr>
                <w:rFonts w:asciiTheme="minorHAnsi" w:hAnsiTheme="minorHAnsi" w:cstheme="minorHAnsi"/>
                <w:b/>
                <w:bCs/>
                <w:sz w:val="22"/>
                <w:szCs w:val="22"/>
              </w:rPr>
              <w:t>Actie</w:t>
            </w:r>
          </w:p>
          <w:p w14:paraId="03B409F3" w14:textId="77777777" w:rsidR="00AC286A" w:rsidRPr="003774EA" w:rsidRDefault="00AC286A" w:rsidP="006C7F37">
            <w:pPr>
              <w:rPr>
                <w:rFonts w:asciiTheme="minorHAnsi" w:hAnsiTheme="minorHAnsi" w:cstheme="minorHAnsi"/>
                <w:b/>
                <w:bCs/>
                <w:strike/>
                <w:sz w:val="22"/>
                <w:szCs w:val="22"/>
              </w:rPr>
            </w:pPr>
          </w:p>
        </w:tc>
        <w:tc>
          <w:tcPr>
            <w:tcW w:w="3875" w:type="dxa"/>
            <w:tcBorders>
              <w:top w:val="single" w:sz="4" w:space="0" w:color="auto"/>
              <w:left w:val="single" w:sz="4" w:space="0" w:color="auto"/>
              <w:bottom w:val="single" w:sz="4" w:space="0" w:color="auto"/>
              <w:right w:val="single" w:sz="4" w:space="0" w:color="auto"/>
            </w:tcBorders>
          </w:tcPr>
          <w:p w14:paraId="2CEE6201" w14:textId="77777777" w:rsidR="00AC286A" w:rsidRPr="003774EA" w:rsidRDefault="00AC286A" w:rsidP="006C7F37">
            <w:pPr>
              <w:contextualSpacing/>
              <w:rPr>
                <w:rFonts w:asciiTheme="minorHAnsi" w:hAnsiTheme="minorHAnsi" w:cstheme="minorHAnsi"/>
                <w:strike/>
                <w:sz w:val="22"/>
                <w:szCs w:val="22"/>
              </w:rPr>
            </w:pPr>
          </w:p>
        </w:tc>
        <w:tc>
          <w:tcPr>
            <w:tcW w:w="3827" w:type="dxa"/>
            <w:tcBorders>
              <w:top w:val="single" w:sz="4" w:space="0" w:color="auto"/>
              <w:left w:val="single" w:sz="4" w:space="0" w:color="auto"/>
              <w:bottom w:val="single" w:sz="4" w:space="0" w:color="auto"/>
              <w:right w:val="single" w:sz="4" w:space="0" w:color="auto"/>
            </w:tcBorders>
          </w:tcPr>
          <w:p w14:paraId="50329914" w14:textId="77777777" w:rsidR="00AC286A" w:rsidRPr="003774EA" w:rsidRDefault="00AC286A" w:rsidP="006C7F37">
            <w:pPr>
              <w:contextualSpacing/>
              <w:rPr>
                <w:rFonts w:asciiTheme="minorHAnsi" w:hAnsiTheme="minorHAnsi" w:cstheme="minorHAnsi"/>
                <w:strike/>
                <w:sz w:val="22"/>
                <w:szCs w:val="22"/>
              </w:rPr>
            </w:pPr>
          </w:p>
        </w:tc>
      </w:tr>
    </w:tbl>
    <w:p w14:paraId="47062B93" w14:textId="77777777" w:rsidR="00AC286A" w:rsidRPr="003774EA" w:rsidRDefault="00AC286A" w:rsidP="00AC286A">
      <w:pPr>
        <w:rPr>
          <w:rFonts w:asciiTheme="minorHAnsi" w:hAnsiTheme="minorHAnsi" w:cstheme="minorHAnsi"/>
          <w:b/>
          <w:bCs/>
          <w:color w:val="4F81BD"/>
          <w:kern w:val="32"/>
          <w:sz w:val="22"/>
          <w:szCs w:val="22"/>
        </w:rPr>
      </w:pPr>
    </w:p>
    <w:p w14:paraId="52C2809D" w14:textId="77777777" w:rsidR="00AC286A" w:rsidRPr="003774EA" w:rsidRDefault="00AC286A" w:rsidP="00AC286A">
      <w:pPr>
        <w:pStyle w:val="Kop2"/>
        <w:ind w:left="735" w:hanging="375"/>
        <w:rPr>
          <w:rFonts w:asciiTheme="minorHAnsi" w:hAnsiTheme="minorHAnsi" w:cstheme="minorHAnsi"/>
          <w:sz w:val="22"/>
          <w:szCs w:val="22"/>
        </w:rPr>
      </w:pPr>
      <w:bookmarkStart w:id="15" w:name="_Toc115872697"/>
      <w:r w:rsidRPr="003774EA">
        <w:rPr>
          <w:rFonts w:asciiTheme="minorHAnsi" w:hAnsiTheme="minorHAnsi" w:cstheme="minorHAnsi"/>
          <w:sz w:val="22"/>
          <w:szCs w:val="22"/>
        </w:rPr>
        <w:t>5.2 Puntensysteem Overeenkomst</w:t>
      </w:r>
      <w:bookmarkEnd w:id="15"/>
      <w:r w:rsidRPr="003774EA">
        <w:rPr>
          <w:rFonts w:asciiTheme="minorHAnsi" w:hAnsiTheme="minorHAnsi" w:cstheme="minorHAnsi"/>
          <w:sz w:val="22"/>
          <w:szCs w:val="22"/>
        </w:rPr>
        <w:t xml:space="preserve"> </w:t>
      </w:r>
    </w:p>
    <w:p w14:paraId="0ACCFB8D" w14:textId="77777777" w:rsidR="00AC286A" w:rsidRPr="003774EA" w:rsidRDefault="00AC286A" w:rsidP="00AC286A">
      <w:pPr>
        <w:rPr>
          <w:rFonts w:asciiTheme="minorHAnsi" w:hAnsiTheme="minorHAnsi" w:cstheme="minorHAnsi"/>
          <w:sz w:val="22"/>
          <w:szCs w:val="22"/>
        </w:rPr>
      </w:pPr>
      <w:r w:rsidRPr="003774EA">
        <w:rPr>
          <w:rFonts w:asciiTheme="minorHAnsi" w:hAnsiTheme="minorHAnsi" w:cstheme="minorHAnsi"/>
          <w:sz w:val="22"/>
          <w:szCs w:val="22"/>
        </w:rPr>
        <w:t xml:space="preserve">De VU wenst prettige en kwalitatief goede samenwerking en gaat hier ook vanuit. Echter kan het voorkomen dat de kwaliteit te wensen over laat. Om hier enige sturing aan te geven en de kwaliteit van dienstverlening te optimaliseren zal de VU gebruik maken van een puntensysteem. De VU behoudt zich het recht voor de Overeenkomst met de Opdrachtnemer te ontbinden indien de Opdrachtnemer 5 minpunten behaalt gedurende de periode van één jaar. De VU is niet aansprakelijk voor eventuele schade die de Opdrachtnemer door deze ontbinding lijdt. De periode van een jaar zal gaan lopen op het moment dat de Opdrachtnemer het eerste minpunt behaalt. De VU maakt voor het toewijzen van minpunten gebruik van de volgende tabel: </w:t>
      </w:r>
    </w:p>
    <w:p w14:paraId="13C1BDD4" w14:textId="77777777" w:rsidR="00AC286A" w:rsidRPr="003774EA" w:rsidRDefault="00AC286A" w:rsidP="00AC286A">
      <w:pPr>
        <w:contextualSpacing/>
        <w:rPr>
          <w:rFonts w:asciiTheme="minorHAnsi" w:hAnsiTheme="minorHAnsi" w:cstheme="minorHAnsi"/>
          <w:sz w:val="22"/>
          <w:szCs w:val="22"/>
        </w:rPr>
      </w:pPr>
    </w:p>
    <w:tbl>
      <w:tblPr>
        <w:tblStyle w:val="Tabelraster"/>
        <w:tblW w:w="0" w:type="auto"/>
        <w:tblLook w:val="04A0" w:firstRow="1" w:lastRow="0" w:firstColumn="1" w:lastColumn="0" w:noHBand="0" w:noVBand="1"/>
      </w:tblPr>
      <w:tblGrid>
        <w:gridCol w:w="672"/>
        <w:gridCol w:w="3122"/>
        <w:gridCol w:w="2551"/>
        <w:gridCol w:w="2268"/>
      </w:tblGrid>
      <w:tr w:rsidR="00AC286A" w:rsidRPr="003774EA" w14:paraId="2E910FC7" w14:textId="77777777" w:rsidTr="006C7F37">
        <w:tc>
          <w:tcPr>
            <w:tcW w:w="672" w:type="dxa"/>
            <w:shd w:val="clear" w:color="auto" w:fill="4F81BD" w:themeFill="accent1"/>
          </w:tcPr>
          <w:p w14:paraId="0A9C283D" w14:textId="77777777" w:rsidR="00AC286A" w:rsidRPr="003774EA" w:rsidRDefault="00AC286A" w:rsidP="006C7F37">
            <w:pPr>
              <w:pStyle w:val="Default"/>
              <w:rPr>
                <w:rFonts w:asciiTheme="minorHAnsi" w:hAnsiTheme="minorHAnsi" w:cstheme="minorHAnsi"/>
                <w:b/>
                <w:color w:val="FFFFFF" w:themeColor="background1"/>
                <w:sz w:val="22"/>
                <w:szCs w:val="22"/>
              </w:rPr>
            </w:pPr>
            <w:r w:rsidRPr="003774EA">
              <w:rPr>
                <w:rFonts w:asciiTheme="minorHAnsi" w:hAnsiTheme="minorHAnsi" w:cstheme="minorHAnsi"/>
                <w:b/>
                <w:color w:val="FFFFFF" w:themeColor="background1"/>
                <w:sz w:val="22"/>
                <w:szCs w:val="22"/>
              </w:rPr>
              <w:t>KPI</w:t>
            </w:r>
          </w:p>
        </w:tc>
        <w:tc>
          <w:tcPr>
            <w:tcW w:w="3122" w:type="dxa"/>
            <w:shd w:val="clear" w:color="auto" w:fill="4F81BD" w:themeFill="accent1"/>
          </w:tcPr>
          <w:p w14:paraId="23C064CF" w14:textId="77777777" w:rsidR="00AC286A" w:rsidRPr="003774EA" w:rsidRDefault="00AC286A" w:rsidP="006C7F37">
            <w:pPr>
              <w:pStyle w:val="Default"/>
              <w:rPr>
                <w:rFonts w:asciiTheme="minorHAnsi" w:hAnsiTheme="minorHAnsi" w:cstheme="minorHAnsi"/>
                <w:b/>
                <w:color w:val="FFFFFF" w:themeColor="background1"/>
                <w:sz w:val="22"/>
                <w:szCs w:val="22"/>
              </w:rPr>
            </w:pPr>
            <w:r w:rsidRPr="003774EA">
              <w:rPr>
                <w:rFonts w:asciiTheme="minorHAnsi" w:hAnsiTheme="minorHAnsi" w:cstheme="minorHAnsi"/>
                <w:b/>
                <w:color w:val="FFFFFF" w:themeColor="background1"/>
                <w:sz w:val="22"/>
                <w:szCs w:val="22"/>
              </w:rPr>
              <w:t>Omschrijving</w:t>
            </w:r>
          </w:p>
        </w:tc>
        <w:tc>
          <w:tcPr>
            <w:tcW w:w="2551" w:type="dxa"/>
            <w:shd w:val="clear" w:color="auto" w:fill="4F81BD" w:themeFill="accent1"/>
          </w:tcPr>
          <w:p w14:paraId="26E818F7" w14:textId="77777777" w:rsidR="00AC286A" w:rsidRPr="003774EA" w:rsidRDefault="00AC286A" w:rsidP="006C7F37">
            <w:pPr>
              <w:pStyle w:val="Default"/>
              <w:rPr>
                <w:rFonts w:asciiTheme="minorHAnsi" w:hAnsiTheme="minorHAnsi" w:cstheme="minorHAnsi"/>
                <w:b/>
                <w:color w:val="FFFFFF" w:themeColor="background1"/>
                <w:sz w:val="22"/>
                <w:szCs w:val="22"/>
              </w:rPr>
            </w:pPr>
            <w:r w:rsidRPr="003774EA">
              <w:rPr>
                <w:rFonts w:asciiTheme="minorHAnsi" w:hAnsiTheme="minorHAnsi" w:cstheme="minorHAnsi"/>
                <w:b/>
                <w:color w:val="FFFFFF" w:themeColor="background1"/>
                <w:sz w:val="22"/>
                <w:szCs w:val="22"/>
              </w:rPr>
              <w:t>Resultaat</w:t>
            </w:r>
          </w:p>
        </w:tc>
        <w:tc>
          <w:tcPr>
            <w:tcW w:w="2268" w:type="dxa"/>
            <w:shd w:val="clear" w:color="auto" w:fill="4F81BD" w:themeFill="accent1"/>
          </w:tcPr>
          <w:p w14:paraId="31128550" w14:textId="77777777" w:rsidR="00AC286A" w:rsidRPr="003774EA" w:rsidRDefault="00AC286A" w:rsidP="006C7F37">
            <w:pPr>
              <w:pStyle w:val="Default"/>
              <w:rPr>
                <w:rFonts w:asciiTheme="minorHAnsi" w:hAnsiTheme="minorHAnsi" w:cstheme="minorHAnsi"/>
                <w:b/>
                <w:color w:val="FFFFFF" w:themeColor="background1"/>
                <w:sz w:val="22"/>
                <w:szCs w:val="22"/>
              </w:rPr>
            </w:pPr>
            <w:r w:rsidRPr="003774EA">
              <w:rPr>
                <w:rFonts w:asciiTheme="minorHAnsi" w:hAnsiTheme="minorHAnsi" w:cstheme="minorHAnsi"/>
                <w:b/>
                <w:color w:val="FFFFFF" w:themeColor="background1"/>
                <w:sz w:val="22"/>
                <w:szCs w:val="22"/>
              </w:rPr>
              <w:t>Sanctie</w:t>
            </w:r>
          </w:p>
        </w:tc>
      </w:tr>
      <w:tr w:rsidR="00AC286A" w:rsidRPr="003774EA" w14:paraId="5620EE77" w14:textId="77777777" w:rsidTr="006C7F37">
        <w:tc>
          <w:tcPr>
            <w:tcW w:w="672" w:type="dxa"/>
          </w:tcPr>
          <w:p w14:paraId="0E17043C"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1</w:t>
            </w:r>
          </w:p>
        </w:tc>
        <w:tc>
          <w:tcPr>
            <w:tcW w:w="3122" w:type="dxa"/>
          </w:tcPr>
          <w:p w14:paraId="240A3B74"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Kwaliteit geleverde dienstverlening</w:t>
            </w:r>
          </w:p>
        </w:tc>
        <w:tc>
          <w:tcPr>
            <w:tcW w:w="2551" w:type="dxa"/>
          </w:tcPr>
          <w:p w14:paraId="379799D2"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Onacceptabel</w:t>
            </w:r>
          </w:p>
          <w:p w14:paraId="4DF4EE78"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Onvoldoende</w:t>
            </w:r>
          </w:p>
          <w:p w14:paraId="486D61FC"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Voldoende</w:t>
            </w:r>
          </w:p>
          <w:p w14:paraId="2754EC12"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Goed</w:t>
            </w:r>
          </w:p>
        </w:tc>
        <w:tc>
          <w:tcPr>
            <w:tcW w:w="2268" w:type="dxa"/>
          </w:tcPr>
          <w:p w14:paraId="7FF13B1D" w14:textId="4CEE730B" w:rsidR="00AC286A" w:rsidRPr="003774EA" w:rsidRDefault="00D23F21" w:rsidP="006C7F37">
            <w:pPr>
              <w:contextualSpacing/>
              <w:rPr>
                <w:rFonts w:asciiTheme="minorHAnsi" w:hAnsiTheme="minorHAnsi" w:cstheme="minorHAnsi"/>
                <w:sz w:val="22"/>
                <w:szCs w:val="22"/>
              </w:rPr>
            </w:pPr>
            <w:r w:rsidRPr="003774EA">
              <w:rPr>
                <w:rFonts w:asciiTheme="minorHAnsi" w:hAnsiTheme="minorHAnsi" w:cstheme="minorHAnsi"/>
                <w:sz w:val="22"/>
                <w:szCs w:val="22"/>
              </w:rPr>
              <w:t>3</w:t>
            </w:r>
            <w:r w:rsidR="00AC286A" w:rsidRPr="003774EA">
              <w:rPr>
                <w:rFonts w:asciiTheme="minorHAnsi" w:hAnsiTheme="minorHAnsi" w:cstheme="minorHAnsi"/>
                <w:sz w:val="22"/>
                <w:szCs w:val="22"/>
              </w:rPr>
              <w:t xml:space="preserve"> minpunten</w:t>
            </w:r>
          </w:p>
          <w:p w14:paraId="6475B9CD" w14:textId="537627EA" w:rsidR="00AC286A" w:rsidRPr="003774EA" w:rsidRDefault="00D23F21" w:rsidP="006C7F37">
            <w:pPr>
              <w:contextualSpacing/>
              <w:rPr>
                <w:rFonts w:asciiTheme="minorHAnsi" w:hAnsiTheme="minorHAnsi" w:cstheme="minorHAnsi"/>
                <w:sz w:val="22"/>
                <w:szCs w:val="22"/>
              </w:rPr>
            </w:pPr>
            <w:r w:rsidRPr="003774EA">
              <w:rPr>
                <w:rFonts w:asciiTheme="minorHAnsi" w:hAnsiTheme="minorHAnsi" w:cstheme="minorHAnsi"/>
                <w:sz w:val="22"/>
                <w:szCs w:val="22"/>
              </w:rPr>
              <w:t>2</w:t>
            </w:r>
            <w:r w:rsidR="00AC286A" w:rsidRPr="003774EA">
              <w:rPr>
                <w:rFonts w:asciiTheme="minorHAnsi" w:hAnsiTheme="minorHAnsi" w:cstheme="minorHAnsi"/>
                <w:sz w:val="22"/>
                <w:szCs w:val="22"/>
              </w:rPr>
              <w:t xml:space="preserve"> minpunt</w:t>
            </w:r>
          </w:p>
          <w:p w14:paraId="1365C777"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geen</w:t>
            </w:r>
          </w:p>
          <w:p w14:paraId="42A1D97A" w14:textId="216E9CA5" w:rsidR="00AC286A" w:rsidRPr="003774EA" w:rsidRDefault="00D23F21" w:rsidP="006C7F37">
            <w:pPr>
              <w:contextualSpacing/>
              <w:rPr>
                <w:rFonts w:asciiTheme="minorHAnsi" w:hAnsiTheme="minorHAnsi" w:cstheme="minorHAnsi"/>
                <w:sz w:val="22"/>
                <w:szCs w:val="22"/>
              </w:rPr>
            </w:pPr>
            <w:r w:rsidRPr="003774EA">
              <w:rPr>
                <w:rFonts w:asciiTheme="minorHAnsi" w:hAnsiTheme="minorHAnsi" w:cstheme="minorHAnsi"/>
                <w:sz w:val="22"/>
                <w:szCs w:val="22"/>
              </w:rPr>
              <w:t>1 pluspunt</w:t>
            </w:r>
          </w:p>
        </w:tc>
      </w:tr>
      <w:tr w:rsidR="00AC286A" w:rsidRPr="003774EA" w14:paraId="2DE1B48D" w14:textId="77777777" w:rsidTr="006C7F37">
        <w:tc>
          <w:tcPr>
            <w:tcW w:w="672" w:type="dxa"/>
          </w:tcPr>
          <w:p w14:paraId="48694091"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2</w:t>
            </w:r>
          </w:p>
        </w:tc>
        <w:tc>
          <w:tcPr>
            <w:tcW w:w="3122" w:type="dxa"/>
          </w:tcPr>
          <w:p w14:paraId="08DEE5C1"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Voorzien in aanvragen</w:t>
            </w:r>
          </w:p>
        </w:tc>
        <w:tc>
          <w:tcPr>
            <w:tcW w:w="2551" w:type="dxa"/>
          </w:tcPr>
          <w:p w14:paraId="6A20BFE1"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Onvoldoende</w:t>
            </w:r>
          </w:p>
          <w:p w14:paraId="056DFF5F"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Voldoende</w:t>
            </w:r>
          </w:p>
          <w:p w14:paraId="67EA90D0"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Goed</w:t>
            </w:r>
          </w:p>
        </w:tc>
        <w:tc>
          <w:tcPr>
            <w:tcW w:w="2268" w:type="dxa"/>
          </w:tcPr>
          <w:p w14:paraId="2CC26955"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1 minpunt</w:t>
            </w:r>
          </w:p>
          <w:p w14:paraId="394FBFB1" w14:textId="1CA490E6" w:rsidR="00AC286A" w:rsidRPr="003774EA" w:rsidRDefault="00DF4A75" w:rsidP="006C7F37">
            <w:pPr>
              <w:contextualSpacing/>
              <w:rPr>
                <w:rFonts w:asciiTheme="minorHAnsi" w:hAnsiTheme="minorHAnsi" w:cstheme="minorHAnsi"/>
                <w:sz w:val="22"/>
                <w:szCs w:val="22"/>
              </w:rPr>
            </w:pPr>
            <w:r w:rsidRPr="003774EA">
              <w:rPr>
                <w:rFonts w:asciiTheme="minorHAnsi" w:hAnsiTheme="minorHAnsi" w:cstheme="minorHAnsi"/>
                <w:sz w:val="22"/>
                <w:szCs w:val="22"/>
              </w:rPr>
              <w:t>g</w:t>
            </w:r>
            <w:r w:rsidR="00AC286A" w:rsidRPr="003774EA">
              <w:rPr>
                <w:rFonts w:asciiTheme="minorHAnsi" w:hAnsiTheme="minorHAnsi" w:cstheme="minorHAnsi"/>
                <w:sz w:val="22"/>
                <w:szCs w:val="22"/>
              </w:rPr>
              <w:t>een</w:t>
            </w:r>
          </w:p>
          <w:p w14:paraId="4379ACA9" w14:textId="2967EE8D" w:rsidR="00AC286A" w:rsidRPr="003774EA" w:rsidRDefault="00D23F21" w:rsidP="006C7F37">
            <w:pPr>
              <w:contextualSpacing/>
              <w:rPr>
                <w:rFonts w:asciiTheme="minorHAnsi" w:hAnsiTheme="minorHAnsi" w:cstheme="minorHAnsi"/>
                <w:sz w:val="22"/>
                <w:szCs w:val="22"/>
              </w:rPr>
            </w:pPr>
            <w:r w:rsidRPr="003774EA">
              <w:rPr>
                <w:rFonts w:asciiTheme="minorHAnsi" w:hAnsiTheme="minorHAnsi" w:cstheme="minorHAnsi"/>
                <w:sz w:val="22"/>
                <w:szCs w:val="22"/>
              </w:rPr>
              <w:t>1 pluspunt</w:t>
            </w:r>
          </w:p>
        </w:tc>
      </w:tr>
      <w:tr w:rsidR="00AC286A" w:rsidRPr="003774EA" w14:paraId="06AA084C" w14:textId="77777777" w:rsidTr="006C7F37">
        <w:tc>
          <w:tcPr>
            <w:tcW w:w="672" w:type="dxa"/>
          </w:tcPr>
          <w:p w14:paraId="46D840F1" w14:textId="77777777" w:rsidR="00AC286A" w:rsidRPr="003774EA" w:rsidRDefault="00AC286A" w:rsidP="006C7F37">
            <w:pPr>
              <w:rPr>
                <w:rFonts w:asciiTheme="minorHAnsi" w:hAnsiTheme="minorHAnsi" w:cstheme="minorHAnsi"/>
                <w:sz w:val="22"/>
                <w:szCs w:val="22"/>
              </w:rPr>
            </w:pPr>
            <w:r w:rsidRPr="003774EA">
              <w:rPr>
                <w:rFonts w:asciiTheme="minorHAnsi" w:hAnsiTheme="minorHAnsi" w:cstheme="minorHAnsi"/>
                <w:sz w:val="22"/>
                <w:szCs w:val="22"/>
              </w:rPr>
              <w:t>3</w:t>
            </w:r>
          </w:p>
        </w:tc>
        <w:tc>
          <w:tcPr>
            <w:tcW w:w="3122" w:type="dxa"/>
          </w:tcPr>
          <w:p w14:paraId="71402E78" w14:textId="77777777" w:rsidR="00AC286A" w:rsidRPr="003774EA" w:rsidRDefault="00AC286A" w:rsidP="006C7F37">
            <w:pPr>
              <w:rPr>
                <w:rFonts w:asciiTheme="minorHAnsi" w:hAnsiTheme="minorHAnsi" w:cstheme="minorHAnsi"/>
                <w:sz w:val="22"/>
                <w:szCs w:val="22"/>
              </w:rPr>
            </w:pPr>
            <w:r w:rsidRPr="003774EA">
              <w:rPr>
                <w:rFonts w:asciiTheme="minorHAnsi" w:hAnsiTheme="minorHAnsi" w:cstheme="minorHAnsi"/>
                <w:sz w:val="22"/>
                <w:szCs w:val="22"/>
              </w:rPr>
              <w:t>Committeren aan huis- en veiligheidsregels</w:t>
            </w:r>
          </w:p>
        </w:tc>
        <w:tc>
          <w:tcPr>
            <w:tcW w:w="2551" w:type="dxa"/>
          </w:tcPr>
          <w:p w14:paraId="4643B864"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Overschrijding norm</w:t>
            </w:r>
          </w:p>
        </w:tc>
        <w:tc>
          <w:tcPr>
            <w:tcW w:w="2268" w:type="dxa"/>
          </w:tcPr>
          <w:p w14:paraId="2F05A57A"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2 minpunten</w:t>
            </w:r>
          </w:p>
        </w:tc>
      </w:tr>
      <w:tr w:rsidR="00AC286A" w:rsidRPr="003774EA" w14:paraId="54544E46" w14:textId="77777777" w:rsidTr="006C7F37">
        <w:tc>
          <w:tcPr>
            <w:tcW w:w="672" w:type="dxa"/>
          </w:tcPr>
          <w:p w14:paraId="440D1052" w14:textId="77777777" w:rsidR="00AC286A" w:rsidRPr="003774EA" w:rsidRDefault="00AC286A" w:rsidP="006C7F37">
            <w:pPr>
              <w:rPr>
                <w:rFonts w:asciiTheme="minorHAnsi" w:hAnsiTheme="minorHAnsi" w:cstheme="minorHAnsi"/>
                <w:sz w:val="22"/>
                <w:szCs w:val="22"/>
              </w:rPr>
            </w:pPr>
            <w:r w:rsidRPr="003774EA">
              <w:rPr>
                <w:rFonts w:asciiTheme="minorHAnsi" w:hAnsiTheme="minorHAnsi" w:cstheme="minorHAnsi"/>
                <w:sz w:val="22"/>
                <w:szCs w:val="22"/>
              </w:rPr>
              <w:t>4</w:t>
            </w:r>
          </w:p>
        </w:tc>
        <w:tc>
          <w:tcPr>
            <w:tcW w:w="3122" w:type="dxa"/>
          </w:tcPr>
          <w:p w14:paraId="4437E2EB" w14:textId="77777777" w:rsidR="00AC286A" w:rsidRPr="003774EA" w:rsidRDefault="00AC286A" w:rsidP="006C7F37">
            <w:pPr>
              <w:rPr>
                <w:rFonts w:asciiTheme="minorHAnsi" w:hAnsiTheme="minorHAnsi" w:cstheme="minorHAnsi"/>
                <w:sz w:val="22"/>
                <w:szCs w:val="22"/>
              </w:rPr>
            </w:pPr>
            <w:r w:rsidRPr="003774EA">
              <w:rPr>
                <w:rFonts w:asciiTheme="minorHAnsi" w:hAnsiTheme="minorHAnsi" w:cstheme="minorHAnsi"/>
                <w:sz w:val="22"/>
                <w:szCs w:val="22"/>
              </w:rPr>
              <w:t>Zorg voor onderaannemers</w:t>
            </w:r>
          </w:p>
        </w:tc>
        <w:tc>
          <w:tcPr>
            <w:tcW w:w="2551" w:type="dxa"/>
          </w:tcPr>
          <w:p w14:paraId="2F093600"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Onacceptabel</w:t>
            </w:r>
          </w:p>
          <w:p w14:paraId="0F6975AB"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Onvoldoende</w:t>
            </w:r>
          </w:p>
          <w:p w14:paraId="5BD3E887"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Voldoende</w:t>
            </w:r>
          </w:p>
          <w:p w14:paraId="6B8C60DA"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Goed</w:t>
            </w:r>
          </w:p>
          <w:p w14:paraId="036C74EC" w14:textId="77777777" w:rsidR="00AC286A" w:rsidRPr="003774EA" w:rsidRDefault="00AC286A" w:rsidP="006C7F37">
            <w:pPr>
              <w:contextualSpacing/>
              <w:rPr>
                <w:rFonts w:asciiTheme="minorHAnsi" w:hAnsiTheme="minorHAnsi" w:cstheme="minorHAnsi"/>
                <w:sz w:val="22"/>
                <w:szCs w:val="22"/>
              </w:rPr>
            </w:pPr>
          </w:p>
          <w:p w14:paraId="72CE4099"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lastRenderedPageBreak/>
              <w:t>Directe gegronde  klacht onderaannemer</w:t>
            </w:r>
          </w:p>
        </w:tc>
        <w:tc>
          <w:tcPr>
            <w:tcW w:w="2268" w:type="dxa"/>
          </w:tcPr>
          <w:p w14:paraId="6D9116A1"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lastRenderedPageBreak/>
              <w:t>3 minpunten</w:t>
            </w:r>
          </w:p>
          <w:p w14:paraId="721E11CD"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1 minpunt</w:t>
            </w:r>
          </w:p>
          <w:p w14:paraId="069DD44C"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geen</w:t>
            </w:r>
          </w:p>
          <w:p w14:paraId="6FE60D98"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geen</w:t>
            </w:r>
          </w:p>
          <w:p w14:paraId="67A483F1" w14:textId="77777777" w:rsidR="00AC286A" w:rsidRPr="003774EA" w:rsidRDefault="00AC286A" w:rsidP="006C7F37">
            <w:pPr>
              <w:contextualSpacing/>
              <w:rPr>
                <w:rFonts w:asciiTheme="minorHAnsi" w:hAnsiTheme="minorHAnsi" w:cstheme="minorHAnsi"/>
                <w:sz w:val="22"/>
                <w:szCs w:val="22"/>
              </w:rPr>
            </w:pPr>
          </w:p>
          <w:p w14:paraId="2D669AFB"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lastRenderedPageBreak/>
              <w:t>3 minpunten</w:t>
            </w:r>
          </w:p>
        </w:tc>
      </w:tr>
      <w:tr w:rsidR="00AC286A" w:rsidRPr="003774EA" w14:paraId="5E1A49F5" w14:textId="77777777" w:rsidTr="006C7F37">
        <w:tc>
          <w:tcPr>
            <w:tcW w:w="672" w:type="dxa"/>
          </w:tcPr>
          <w:p w14:paraId="414BAB05" w14:textId="77777777" w:rsidR="00AC286A" w:rsidRPr="003774EA" w:rsidRDefault="00AC286A" w:rsidP="006C7F37">
            <w:pPr>
              <w:rPr>
                <w:rFonts w:asciiTheme="minorHAnsi" w:hAnsiTheme="minorHAnsi" w:cstheme="minorHAnsi"/>
                <w:sz w:val="22"/>
                <w:szCs w:val="22"/>
              </w:rPr>
            </w:pPr>
            <w:r w:rsidRPr="003774EA">
              <w:rPr>
                <w:rFonts w:asciiTheme="minorHAnsi" w:hAnsiTheme="minorHAnsi" w:cstheme="minorHAnsi"/>
                <w:sz w:val="22"/>
                <w:szCs w:val="22"/>
              </w:rPr>
              <w:lastRenderedPageBreak/>
              <w:t>5</w:t>
            </w:r>
          </w:p>
        </w:tc>
        <w:tc>
          <w:tcPr>
            <w:tcW w:w="3122" w:type="dxa"/>
          </w:tcPr>
          <w:p w14:paraId="0EECC59F" w14:textId="77777777" w:rsidR="00AC286A" w:rsidRPr="003774EA" w:rsidRDefault="00AC286A" w:rsidP="006C7F37">
            <w:pPr>
              <w:rPr>
                <w:rFonts w:asciiTheme="minorHAnsi" w:hAnsiTheme="minorHAnsi" w:cstheme="minorHAnsi"/>
                <w:sz w:val="22"/>
                <w:szCs w:val="22"/>
              </w:rPr>
            </w:pPr>
            <w:r w:rsidRPr="003774EA">
              <w:rPr>
                <w:rFonts w:asciiTheme="minorHAnsi" w:hAnsiTheme="minorHAnsi" w:cstheme="minorHAnsi"/>
                <w:sz w:val="22"/>
                <w:szCs w:val="22"/>
              </w:rPr>
              <w:t>Duurzaamheid</w:t>
            </w:r>
          </w:p>
        </w:tc>
        <w:tc>
          <w:tcPr>
            <w:tcW w:w="2551" w:type="dxa"/>
          </w:tcPr>
          <w:p w14:paraId="2C662055"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Nader uit te werken</w:t>
            </w:r>
          </w:p>
        </w:tc>
        <w:tc>
          <w:tcPr>
            <w:tcW w:w="2268" w:type="dxa"/>
          </w:tcPr>
          <w:p w14:paraId="64F31FDD"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Geen</w:t>
            </w:r>
          </w:p>
        </w:tc>
      </w:tr>
    </w:tbl>
    <w:p w14:paraId="319432B1" w14:textId="77777777" w:rsidR="00AC286A" w:rsidRPr="003774EA" w:rsidRDefault="00AC286A" w:rsidP="00AC286A">
      <w:pPr>
        <w:contextualSpacing/>
        <w:rPr>
          <w:rFonts w:asciiTheme="minorHAnsi" w:hAnsiTheme="minorHAnsi" w:cstheme="minorHAnsi"/>
          <w:sz w:val="22"/>
          <w:szCs w:val="22"/>
        </w:rPr>
      </w:pPr>
    </w:p>
    <w:p w14:paraId="1D697F5A" w14:textId="77777777" w:rsidR="00AC286A" w:rsidRPr="003774EA" w:rsidRDefault="00AC286A" w:rsidP="00AC286A">
      <w:pPr>
        <w:contextualSpacing/>
        <w:rPr>
          <w:rFonts w:asciiTheme="minorHAnsi" w:hAnsiTheme="minorHAnsi" w:cstheme="minorHAnsi"/>
          <w:sz w:val="22"/>
          <w:szCs w:val="22"/>
        </w:rPr>
      </w:pPr>
      <w:r w:rsidRPr="003774EA">
        <w:rPr>
          <w:rFonts w:asciiTheme="minorHAnsi" w:hAnsiTheme="minorHAnsi" w:cstheme="minorHAnsi"/>
          <w:sz w:val="22"/>
          <w:szCs w:val="22"/>
        </w:rPr>
        <w:t>Consequenties bij toegekende minpunten:</w:t>
      </w:r>
    </w:p>
    <w:p w14:paraId="73476B5F" w14:textId="77777777" w:rsidR="00AC286A" w:rsidRPr="003774EA" w:rsidRDefault="00AC286A" w:rsidP="00AC286A">
      <w:pPr>
        <w:contextualSpacing/>
        <w:rPr>
          <w:rFonts w:asciiTheme="minorHAnsi" w:hAnsiTheme="minorHAnsi" w:cstheme="minorHAnsi"/>
          <w:sz w:val="22"/>
          <w:szCs w:val="22"/>
        </w:rPr>
      </w:pPr>
    </w:p>
    <w:tbl>
      <w:tblPr>
        <w:tblStyle w:val="Tabelraster"/>
        <w:tblW w:w="0" w:type="auto"/>
        <w:tblLook w:val="04A0" w:firstRow="1" w:lastRow="0" w:firstColumn="1" w:lastColumn="0" w:noHBand="0" w:noVBand="1"/>
      </w:tblPr>
      <w:tblGrid>
        <w:gridCol w:w="4258"/>
        <w:gridCol w:w="4355"/>
      </w:tblGrid>
      <w:tr w:rsidR="00AC286A" w:rsidRPr="003774EA" w14:paraId="161C4CD4" w14:textId="77777777" w:rsidTr="006C7F37">
        <w:tc>
          <w:tcPr>
            <w:tcW w:w="4258" w:type="dxa"/>
            <w:shd w:val="clear" w:color="auto" w:fill="4F81BD" w:themeFill="accent1"/>
          </w:tcPr>
          <w:p w14:paraId="15EF06E3" w14:textId="77777777" w:rsidR="00AC286A" w:rsidRPr="003774EA" w:rsidRDefault="00AC286A" w:rsidP="006C7F37">
            <w:pPr>
              <w:pStyle w:val="Default"/>
              <w:rPr>
                <w:rFonts w:asciiTheme="minorHAnsi" w:hAnsiTheme="minorHAnsi" w:cstheme="minorHAnsi"/>
                <w:b/>
                <w:color w:val="FFFFFF" w:themeColor="background1"/>
                <w:sz w:val="22"/>
                <w:szCs w:val="22"/>
              </w:rPr>
            </w:pPr>
            <w:r w:rsidRPr="003774EA">
              <w:rPr>
                <w:rFonts w:asciiTheme="minorHAnsi" w:hAnsiTheme="minorHAnsi" w:cstheme="minorHAnsi"/>
                <w:b/>
                <w:color w:val="FFFFFF" w:themeColor="background1"/>
                <w:sz w:val="22"/>
                <w:szCs w:val="22"/>
              </w:rPr>
              <w:t>Aantal in periode van 1 jaar, gerekend vanaf 1e minpunt (geen kalenderjaar)</w:t>
            </w:r>
          </w:p>
        </w:tc>
        <w:tc>
          <w:tcPr>
            <w:tcW w:w="4355" w:type="dxa"/>
            <w:shd w:val="clear" w:color="auto" w:fill="4F81BD" w:themeFill="accent1"/>
          </w:tcPr>
          <w:p w14:paraId="0DE7F12F" w14:textId="77777777" w:rsidR="00AC286A" w:rsidRPr="003774EA" w:rsidRDefault="00AC286A" w:rsidP="006C7F37">
            <w:pPr>
              <w:pStyle w:val="Default"/>
              <w:rPr>
                <w:rFonts w:asciiTheme="minorHAnsi" w:hAnsiTheme="minorHAnsi" w:cstheme="minorHAnsi"/>
                <w:b/>
                <w:color w:val="FFFFFF" w:themeColor="background1"/>
                <w:sz w:val="22"/>
                <w:szCs w:val="22"/>
              </w:rPr>
            </w:pPr>
            <w:r w:rsidRPr="003774EA">
              <w:rPr>
                <w:rFonts w:asciiTheme="minorHAnsi" w:hAnsiTheme="minorHAnsi" w:cstheme="minorHAnsi"/>
                <w:b/>
                <w:color w:val="FFFFFF" w:themeColor="background1"/>
                <w:sz w:val="22"/>
                <w:szCs w:val="22"/>
              </w:rPr>
              <w:t>Uitvoering sanctie</w:t>
            </w:r>
          </w:p>
        </w:tc>
      </w:tr>
      <w:tr w:rsidR="00AC286A" w:rsidRPr="003774EA" w14:paraId="790930CC" w14:textId="77777777" w:rsidTr="006C7F37">
        <w:tc>
          <w:tcPr>
            <w:tcW w:w="4258" w:type="dxa"/>
          </w:tcPr>
          <w:p w14:paraId="56BC0FB2"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1-2</w:t>
            </w:r>
          </w:p>
        </w:tc>
        <w:tc>
          <w:tcPr>
            <w:tcW w:w="4355" w:type="dxa"/>
          </w:tcPr>
          <w:p w14:paraId="07B2FFBA"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Geen</w:t>
            </w:r>
          </w:p>
        </w:tc>
      </w:tr>
      <w:tr w:rsidR="00AC286A" w:rsidRPr="003774EA" w14:paraId="1A9ABBB8" w14:textId="77777777" w:rsidTr="006C7F37">
        <w:tc>
          <w:tcPr>
            <w:tcW w:w="4258" w:type="dxa"/>
          </w:tcPr>
          <w:p w14:paraId="70A20515" w14:textId="75603319"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3-</w:t>
            </w:r>
            <w:r w:rsidR="003774EA" w:rsidRPr="003774EA">
              <w:rPr>
                <w:rFonts w:asciiTheme="minorHAnsi" w:hAnsiTheme="minorHAnsi" w:cstheme="minorHAnsi"/>
                <w:sz w:val="22"/>
                <w:szCs w:val="22"/>
              </w:rPr>
              <w:t>4</w:t>
            </w:r>
          </w:p>
        </w:tc>
        <w:tc>
          <w:tcPr>
            <w:tcW w:w="4355" w:type="dxa"/>
          </w:tcPr>
          <w:p w14:paraId="12A9E3F4"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Opschorten van de raamovereenkomst voor een periode van drie maanden</w:t>
            </w:r>
          </w:p>
        </w:tc>
      </w:tr>
      <w:tr w:rsidR="00AC286A" w:rsidRPr="003774EA" w14:paraId="797ED4CE" w14:textId="77777777" w:rsidTr="006C7F37">
        <w:tc>
          <w:tcPr>
            <w:tcW w:w="4258" w:type="dxa"/>
          </w:tcPr>
          <w:p w14:paraId="3D203E89" w14:textId="16EA91D5"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 xml:space="preserve">≥ </w:t>
            </w:r>
            <w:r w:rsidR="003774EA" w:rsidRPr="003774EA">
              <w:rPr>
                <w:rFonts w:asciiTheme="minorHAnsi" w:hAnsiTheme="minorHAnsi" w:cstheme="minorHAnsi"/>
                <w:sz w:val="22"/>
                <w:szCs w:val="22"/>
              </w:rPr>
              <w:t>5</w:t>
            </w:r>
          </w:p>
        </w:tc>
        <w:tc>
          <w:tcPr>
            <w:tcW w:w="4355" w:type="dxa"/>
          </w:tcPr>
          <w:p w14:paraId="190BEC8E" w14:textId="77777777" w:rsidR="00AC286A" w:rsidRPr="003774EA" w:rsidRDefault="00AC286A" w:rsidP="006C7F37">
            <w:pPr>
              <w:contextualSpacing/>
              <w:rPr>
                <w:rFonts w:asciiTheme="minorHAnsi" w:hAnsiTheme="minorHAnsi" w:cstheme="minorHAnsi"/>
                <w:sz w:val="22"/>
                <w:szCs w:val="22"/>
              </w:rPr>
            </w:pPr>
            <w:r w:rsidRPr="003774EA">
              <w:rPr>
                <w:rFonts w:asciiTheme="minorHAnsi" w:hAnsiTheme="minorHAnsi" w:cstheme="minorHAnsi"/>
                <w:sz w:val="22"/>
                <w:szCs w:val="22"/>
              </w:rPr>
              <w:t>Ontbinding contract</w:t>
            </w:r>
          </w:p>
        </w:tc>
      </w:tr>
    </w:tbl>
    <w:p w14:paraId="492DE060" w14:textId="77777777" w:rsidR="003774EA" w:rsidRPr="003774EA" w:rsidRDefault="003774EA" w:rsidP="003774EA">
      <w:pPr>
        <w:contextualSpacing/>
        <w:rPr>
          <w:rFonts w:asciiTheme="minorHAnsi" w:hAnsiTheme="minorHAnsi" w:cstheme="minorHAnsi"/>
          <w:sz w:val="22"/>
          <w:szCs w:val="22"/>
        </w:rPr>
      </w:pPr>
      <w:r w:rsidRPr="003774EA">
        <w:rPr>
          <w:rFonts w:asciiTheme="minorHAnsi" w:hAnsiTheme="minorHAnsi" w:cstheme="minorHAnsi"/>
          <w:sz w:val="22"/>
          <w:szCs w:val="22"/>
        </w:rPr>
        <w:t xml:space="preserve">Het compenseren van minpunten met pluspunten is mogelijk, maar geldt niet voor KPI 1 en 5. </w:t>
      </w:r>
    </w:p>
    <w:p w14:paraId="11B6DF25" w14:textId="77777777" w:rsidR="00AC286A" w:rsidRPr="003774EA" w:rsidRDefault="00AC286A" w:rsidP="00AC286A">
      <w:pPr>
        <w:rPr>
          <w:rFonts w:asciiTheme="minorHAnsi" w:hAnsiTheme="minorHAnsi" w:cstheme="minorHAnsi"/>
          <w:sz w:val="22"/>
          <w:szCs w:val="22"/>
        </w:rPr>
      </w:pPr>
    </w:p>
    <w:p w14:paraId="0629ACCC" w14:textId="07D6C7CF" w:rsidR="00AC286A" w:rsidRPr="003774EA" w:rsidRDefault="00AC286A" w:rsidP="00342E7E">
      <w:pPr>
        <w:jc w:val="both"/>
        <w:rPr>
          <w:rFonts w:asciiTheme="minorHAnsi" w:hAnsiTheme="minorHAnsi" w:cstheme="minorHAnsi"/>
          <w:sz w:val="22"/>
          <w:szCs w:val="22"/>
        </w:rPr>
      </w:pPr>
    </w:p>
    <w:p w14:paraId="33C69879" w14:textId="77777777" w:rsidR="00A525A3" w:rsidRPr="003774EA" w:rsidRDefault="00A525A3" w:rsidP="00A525A3">
      <w:pPr>
        <w:pStyle w:val="Kop1"/>
        <w:rPr>
          <w:rFonts w:asciiTheme="minorHAnsi" w:hAnsiTheme="minorHAnsi" w:cstheme="minorHAnsi"/>
          <w:szCs w:val="22"/>
        </w:rPr>
      </w:pPr>
      <w:bookmarkStart w:id="16" w:name="_Toc115872698"/>
      <w:r w:rsidRPr="003774EA">
        <w:rPr>
          <w:rFonts w:asciiTheme="minorHAnsi" w:hAnsiTheme="minorHAnsi" w:cstheme="minorHAnsi"/>
          <w:szCs w:val="22"/>
        </w:rPr>
        <w:t>6.</w:t>
      </w:r>
      <w:r w:rsidRPr="003774EA">
        <w:rPr>
          <w:rFonts w:asciiTheme="minorHAnsi" w:hAnsiTheme="minorHAnsi" w:cstheme="minorHAnsi"/>
          <w:szCs w:val="22"/>
        </w:rPr>
        <w:tab/>
      </w:r>
      <w:r w:rsidR="003374B2" w:rsidRPr="003774EA">
        <w:rPr>
          <w:rFonts w:asciiTheme="minorHAnsi" w:hAnsiTheme="minorHAnsi" w:cstheme="minorHAnsi"/>
          <w:szCs w:val="22"/>
        </w:rPr>
        <w:t>Facturatie</w:t>
      </w:r>
      <w:bookmarkEnd w:id="16"/>
    </w:p>
    <w:p w14:paraId="64D42329" w14:textId="77777777" w:rsidR="0014097F" w:rsidRPr="003774EA" w:rsidRDefault="0014097F" w:rsidP="00B82B64">
      <w:pPr>
        <w:rPr>
          <w:rFonts w:asciiTheme="minorHAnsi" w:hAnsiTheme="minorHAnsi" w:cstheme="minorHAnsi"/>
          <w:sz w:val="22"/>
          <w:szCs w:val="22"/>
        </w:rPr>
      </w:pPr>
    </w:p>
    <w:p w14:paraId="3955C77E" w14:textId="77777777" w:rsidR="00EA7482" w:rsidRPr="003774EA" w:rsidRDefault="00EA7482" w:rsidP="00883E7F">
      <w:pPr>
        <w:pStyle w:val="Artikeltekst"/>
        <w:numPr>
          <w:ilvl w:val="0"/>
          <w:numId w:val="0"/>
        </w:numPr>
        <w:ind w:left="113" w:hanging="113"/>
        <w:rPr>
          <w:rFonts w:asciiTheme="minorHAnsi" w:hAnsiTheme="minorHAnsi" w:cstheme="minorHAnsi"/>
          <w:iCs/>
          <w:sz w:val="22"/>
          <w:szCs w:val="22"/>
        </w:rPr>
      </w:pPr>
      <w:r w:rsidRPr="003774EA">
        <w:rPr>
          <w:rFonts w:asciiTheme="minorHAnsi" w:hAnsiTheme="minorHAnsi" w:cstheme="minorHAnsi"/>
          <w:iCs/>
          <w:sz w:val="22"/>
          <w:szCs w:val="22"/>
        </w:rPr>
        <w:t xml:space="preserve">Facturen dienen </w:t>
      </w:r>
      <w:r w:rsidR="00F03C5D" w:rsidRPr="003774EA">
        <w:rPr>
          <w:rFonts w:asciiTheme="minorHAnsi" w:hAnsiTheme="minorHAnsi" w:cstheme="minorHAnsi"/>
          <w:iCs/>
          <w:sz w:val="22"/>
          <w:szCs w:val="22"/>
        </w:rPr>
        <w:t xml:space="preserve">digitaal </w:t>
      </w:r>
      <w:r w:rsidR="00915866" w:rsidRPr="003774EA">
        <w:rPr>
          <w:rFonts w:asciiTheme="minorHAnsi" w:hAnsiTheme="minorHAnsi" w:cstheme="minorHAnsi"/>
          <w:iCs/>
          <w:sz w:val="22"/>
          <w:szCs w:val="22"/>
        </w:rPr>
        <w:t xml:space="preserve">ingediend </w:t>
      </w:r>
      <w:r w:rsidR="00F03C5D" w:rsidRPr="003774EA">
        <w:rPr>
          <w:rFonts w:asciiTheme="minorHAnsi" w:hAnsiTheme="minorHAnsi" w:cstheme="minorHAnsi"/>
          <w:iCs/>
          <w:sz w:val="22"/>
          <w:szCs w:val="22"/>
        </w:rPr>
        <w:t xml:space="preserve">te worden. </w:t>
      </w:r>
      <w:r w:rsidR="00915866" w:rsidRPr="003774EA">
        <w:rPr>
          <w:rFonts w:asciiTheme="minorHAnsi" w:hAnsiTheme="minorHAnsi" w:cstheme="minorHAnsi"/>
          <w:sz w:val="22"/>
          <w:szCs w:val="22"/>
        </w:rPr>
        <w:t>De factuur wordt gemaild naar:</w:t>
      </w:r>
      <w:r w:rsidR="00915866" w:rsidRPr="003774EA">
        <w:rPr>
          <w:rFonts w:asciiTheme="minorHAnsi" w:hAnsiTheme="minorHAnsi" w:cstheme="minorHAnsi"/>
          <w:iCs/>
          <w:sz w:val="22"/>
          <w:szCs w:val="22"/>
        </w:rPr>
        <w:t xml:space="preserve"> </w:t>
      </w:r>
      <w:hyperlink r:id="rId9" w:history="1">
        <w:r w:rsidR="00915866" w:rsidRPr="003774EA">
          <w:rPr>
            <w:rFonts w:asciiTheme="minorHAnsi" w:hAnsiTheme="minorHAnsi" w:cstheme="minorHAnsi"/>
            <w:iCs/>
            <w:sz w:val="22"/>
            <w:szCs w:val="22"/>
          </w:rPr>
          <w:t>invoice@vu.nl</w:t>
        </w:r>
      </w:hyperlink>
      <w:r w:rsidR="00915866" w:rsidRPr="003774EA">
        <w:rPr>
          <w:rFonts w:asciiTheme="minorHAnsi" w:hAnsiTheme="minorHAnsi" w:cstheme="minorHAnsi"/>
          <w:iCs/>
          <w:sz w:val="22"/>
          <w:szCs w:val="22"/>
        </w:rPr>
        <w:t xml:space="preserve"> en </w:t>
      </w:r>
      <w:r w:rsidR="00F03C5D" w:rsidRPr="003774EA">
        <w:rPr>
          <w:rFonts w:asciiTheme="minorHAnsi" w:hAnsiTheme="minorHAnsi" w:cstheme="minorHAnsi"/>
          <w:iCs/>
          <w:sz w:val="22"/>
          <w:szCs w:val="22"/>
        </w:rPr>
        <w:t xml:space="preserve">kunnen worden geadresseerd </w:t>
      </w:r>
      <w:r w:rsidRPr="003774EA">
        <w:rPr>
          <w:rFonts w:asciiTheme="minorHAnsi" w:hAnsiTheme="minorHAnsi" w:cstheme="minorHAnsi"/>
          <w:iCs/>
          <w:sz w:val="22"/>
          <w:szCs w:val="22"/>
        </w:rPr>
        <w:t xml:space="preserve">aan: </w:t>
      </w:r>
    </w:p>
    <w:p w14:paraId="2AD30052" w14:textId="77777777" w:rsidR="00EA7482" w:rsidRPr="003774EA" w:rsidRDefault="00EA7482" w:rsidP="00883E7F">
      <w:pPr>
        <w:shd w:val="clear" w:color="auto" w:fill="FFFFFF"/>
        <w:rPr>
          <w:rFonts w:asciiTheme="minorHAnsi" w:hAnsiTheme="minorHAnsi" w:cstheme="minorHAnsi"/>
          <w:iCs/>
          <w:sz w:val="22"/>
          <w:szCs w:val="22"/>
          <w:lang w:eastAsia="nl-NL"/>
        </w:rPr>
      </w:pPr>
      <w:r w:rsidRPr="003774EA">
        <w:rPr>
          <w:rFonts w:asciiTheme="minorHAnsi" w:hAnsiTheme="minorHAnsi" w:cstheme="minorHAnsi"/>
          <w:iCs/>
          <w:sz w:val="22"/>
          <w:szCs w:val="22"/>
          <w:lang w:eastAsia="nl-NL"/>
        </w:rPr>
        <w:t xml:space="preserve">Vrije Universiteit Amsterdam </w:t>
      </w:r>
      <w:r w:rsidRPr="003774EA">
        <w:rPr>
          <w:rFonts w:asciiTheme="minorHAnsi" w:hAnsiTheme="minorHAnsi" w:cstheme="minorHAnsi"/>
          <w:iCs/>
          <w:sz w:val="22"/>
          <w:szCs w:val="22"/>
          <w:lang w:eastAsia="nl-NL"/>
        </w:rPr>
        <w:br/>
        <w:t xml:space="preserve">F&amp;A/FSC/BA  HG 1E-20 </w:t>
      </w:r>
    </w:p>
    <w:p w14:paraId="7BC01191" w14:textId="77777777" w:rsidR="00EA7482" w:rsidRPr="003774EA" w:rsidRDefault="00EA7482" w:rsidP="00883E7F">
      <w:pPr>
        <w:shd w:val="clear" w:color="auto" w:fill="FFFFFF"/>
        <w:rPr>
          <w:rFonts w:asciiTheme="minorHAnsi" w:hAnsiTheme="minorHAnsi" w:cstheme="minorHAnsi"/>
          <w:iCs/>
          <w:sz w:val="22"/>
          <w:szCs w:val="22"/>
          <w:lang w:eastAsia="nl-NL"/>
        </w:rPr>
      </w:pPr>
      <w:r w:rsidRPr="003774EA">
        <w:rPr>
          <w:rFonts w:asciiTheme="minorHAnsi" w:hAnsiTheme="minorHAnsi" w:cstheme="minorHAnsi"/>
          <w:iCs/>
          <w:sz w:val="22"/>
          <w:szCs w:val="22"/>
          <w:lang w:eastAsia="nl-NL"/>
        </w:rPr>
        <w:t xml:space="preserve">Ref: </w:t>
      </w:r>
      <w:r w:rsidR="007001D3" w:rsidRPr="003774EA">
        <w:rPr>
          <w:rFonts w:asciiTheme="minorHAnsi" w:hAnsiTheme="minorHAnsi" w:cstheme="minorHAnsi"/>
          <w:iCs/>
          <w:sz w:val="22"/>
          <w:szCs w:val="22"/>
          <w:lang w:eastAsia="nl-NL"/>
        </w:rPr>
        <w:t>kostenplaatsnummer</w:t>
      </w:r>
      <w:r w:rsidRPr="003774EA">
        <w:rPr>
          <w:rFonts w:asciiTheme="minorHAnsi" w:hAnsiTheme="minorHAnsi" w:cstheme="minorHAnsi"/>
          <w:iCs/>
          <w:sz w:val="22"/>
          <w:szCs w:val="22"/>
          <w:lang w:eastAsia="nl-NL"/>
        </w:rPr>
        <w:t>/opdrachtnummer</w:t>
      </w:r>
    </w:p>
    <w:p w14:paraId="126EE855" w14:textId="77777777" w:rsidR="00EA7482" w:rsidRPr="003774EA" w:rsidRDefault="00EA7482" w:rsidP="00C6173C">
      <w:pPr>
        <w:pStyle w:val="Voetnoottekst"/>
        <w:tabs>
          <w:tab w:val="left" w:pos="-720"/>
        </w:tabs>
        <w:suppressAutoHyphens/>
        <w:ind w:left="0"/>
        <w:rPr>
          <w:rFonts w:asciiTheme="minorHAnsi" w:hAnsiTheme="minorHAnsi" w:cstheme="minorHAnsi"/>
          <w:iCs/>
          <w:sz w:val="22"/>
          <w:szCs w:val="22"/>
          <w:lang w:eastAsia="nl-NL"/>
        </w:rPr>
      </w:pPr>
      <w:r w:rsidRPr="003774EA">
        <w:rPr>
          <w:rFonts w:asciiTheme="minorHAnsi" w:hAnsiTheme="minorHAnsi" w:cstheme="minorHAnsi"/>
          <w:iCs/>
          <w:sz w:val="22"/>
          <w:szCs w:val="22"/>
          <w:lang w:eastAsia="nl-NL"/>
        </w:rPr>
        <w:t xml:space="preserve">De Boelelaan 1105 </w:t>
      </w:r>
      <w:r w:rsidRPr="003774EA">
        <w:rPr>
          <w:rFonts w:asciiTheme="minorHAnsi" w:hAnsiTheme="minorHAnsi" w:cstheme="minorHAnsi"/>
          <w:iCs/>
          <w:sz w:val="22"/>
          <w:szCs w:val="22"/>
          <w:lang w:eastAsia="nl-NL"/>
        </w:rPr>
        <w:br/>
        <w:t xml:space="preserve">1081 HV  Amsterdam </w:t>
      </w:r>
      <w:r w:rsidRPr="003774EA">
        <w:rPr>
          <w:rFonts w:asciiTheme="minorHAnsi" w:hAnsiTheme="minorHAnsi" w:cstheme="minorHAnsi"/>
          <w:iCs/>
          <w:sz w:val="22"/>
          <w:szCs w:val="22"/>
          <w:lang w:eastAsia="nl-NL"/>
        </w:rPr>
        <w:br/>
      </w:r>
    </w:p>
    <w:p w14:paraId="43D3B3B6" w14:textId="77777777" w:rsidR="00EA7482" w:rsidRPr="003774EA" w:rsidRDefault="00EA7482" w:rsidP="00883E7F">
      <w:pPr>
        <w:pStyle w:val="Voetnoottekst"/>
        <w:tabs>
          <w:tab w:val="left" w:pos="-720"/>
        </w:tabs>
        <w:suppressAutoHyphens/>
        <w:ind w:left="0"/>
        <w:rPr>
          <w:rFonts w:asciiTheme="minorHAnsi" w:hAnsiTheme="minorHAnsi" w:cstheme="minorHAnsi"/>
          <w:iCs/>
          <w:sz w:val="22"/>
          <w:szCs w:val="22"/>
          <w:lang w:eastAsia="nl-NL"/>
        </w:rPr>
      </w:pPr>
      <w:r w:rsidRPr="003774EA">
        <w:rPr>
          <w:rFonts w:asciiTheme="minorHAnsi" w:hAnsiTheme="minorHAnsi" w:cstheme="minorHAnsi"/>
          <w:iCs/>
          <w:sz w:val="22"/>
          <w:szCs w:val="22"/>
          <w:lang w:eastAsia="nl-NL"/>
        </w:rPr>
        <w:t>Op de factuur staan</w:t>
      </w:r>
      <w:r w:rsidR="007001D3" w:rsidRPr="003774EA">
        <w:rPr>
          <w:rFonts w:asciiTheme="minorHAnsi" w:hAnsiTheme="minorHAnsi" w:cstheme="minorHAnsi"/>
          <w:iCs/>
          <w:sz w:val="22"/>
          <w:szCs w:val="22"/>
          <w:lang w:eastAsia="nl-NL"/>
        </w:rPr>
        <w:t xml:space="preserve"> naast de wettelijk vereiste gegevens</w:t>
      </w:r>
      <w:r w:rsidRPr="003774EA">
        <w:rPr>
          <w:rFonts w:asciiTheme="minorHAnsi" w:hAnsiTheme="minorHAnsi" w:cstheme="minorHAnsi"/>
          <w:iCs/>
          <w:sz w:val="22"/>
          <w:szCs w:val="22"/>
          <w:lang w:eastAsia="nl-NL"/>
        </w:rPr>
        <w:t xml:space="preserve"> de volgende gespecificeerde gegevens:</w:t>
      </w:r>
    </w:p>
    <w:p w14:paraId="2BA214C0" w14:textId="77777777" w:rsidR="00EA7482" w:rsidRPr="003774EA" w:rsidRDefault="007001D3" w:rsidP="00883E7F">
      <w:pPr>
        <w:pStyle w:val="Voetnoottekst"/>
        <w:numPr>
          <w:ilvl w:val="0"/>
          <w:numId w:val="27"/>
        </w:numPr>
        <w:tabs>
          <w:tab w:val="left" w:pos="-720"/>
        </w:tabs>
        <w:suppressAutoHyphens/>
        <w:rPr>
          <w:rFonts w:asciiTheme="minorHAnsi" w:hAnsiTheme="minorHAnsi" w:cstheme="minorHAnsi"/>
          <w:iCs/>
          <w:sz w:val="22"/>
          <w:szCs w:val="22"/>
          <w:lang w:eastAsia="nl-NL"/>
        </w:rPr>
      </w:pPr>
      <w:r w:rsidRPr="003774EA">
        <w:rPr>
          <w:rFonts w:asciiTheme="minorHAnsi" w:hAnsiTheme="minorHAnsi" w:cstheme="minorHAnsi"/>
          <w:iCs/>
          <w:sz w:val="22"/>
          <w:szCs w:val="22"/>
          <w:lang w:eastAsia="nl-NL"/>
        </w:rPr>
        <w:t>Opdrachtnummer of kostenplaatsnummer</w:t>
      </w:r>
    </w:p>
    <w:p w14:paraId="0402D61B" w14:textId="77777777" w:rsidR="007001D3" w:rsidRPr="003774EA" w:rsidRDefault="007001D3" w:rsidP="00883E7F">
      <w:pPr>
        <w:pStyle w:val="Voetnoottekst"/>
        <w:numPr>
          <w:ilvl w:val="0"/>
          <w:numId w:val="27"/>
        </w:numPr>
        <w:tabs>
          <w:tab w:val="left" w:pos="-720"/>
        </w:tabs>
        <w:suppressAutoHyphens/>
        <w:rPr>
          <w:rFonts w:asciiTheme="minorHAnsi" w:hAnsiTheme="minorHAnsi" w:cstheme="minorHAnsi"/>
          <w:iCs/>
          <w:sz w:val="22"/>
          <w:szCs w:val="22"/>
          <w:lang w:eastAsia="nl-NL"/>
        </w:rPr>
      </w:pPr>
      <w:r w:rsidRPr="003774EA">
        <w:rPr>
          <w:rFonts w:asciiTheme="minorHAnsi" w:hAnsiTheme="minorHAnsi" w:cstheme="minorHAnsi"/>
          <w:iCs/>
          <w:sz w:val="22"/>
          <w:szCs w:val="22"/>
          <w:lang w:eastAsia="nl-NL"/>
        </w:rPr>
        <w:t>Opdrachtgever/contactpersoon</w:t>
      </w:r>
    </w:p>
    <w:p w14:paraId="7BDC80CD" w14:textId="77777777" w:rsidR="00EA7482" w:rsidRPr="003774EA" w:rsidRDefault="00EA7482" w:rsidP="00883E7F">
      <w:pPr>
        <w:pStyle w:val="Voetnoottekst"/>
        <w:tabs>
          <w:tab w:val="left" w:pos="-720"/>
        </w:tabs>
        <w:suppressAutoHyphens/>
        <w:ind w:left="0"/>
        <w:rPr>
          <w:rFonts w:asciiTheme="minorHAnsi" w:hAnsiTheme="minorHAnsi" w:cstheme="minorHAnsi"/>
          <w:iCs/>
          <w:sz w:val="22"/>
          <w:szCs w:val="22"/>
          <w:lang w:eastAsia="nl-NL"/>
        </w:rPr>
      </w:pPr>
    </w:p>
    <w:p w14:paraId="5546451D" w14:textId="77777777" w:rsidR="00EA7482" w:rsidRPr="003774EA" w:rsidRDefault="007001D3" w:rsidP="00883E7F">
      <w:pPr>
        <w:pStyle w:val="Voetnoottekst"/>
        <w:tabs>
          <w:tab w:val="left" w:pos="-720"/>
        </w:tabs>
        <w:suppressAutoHyphens/>
        <w:ind w:left="0"/>
        <w:rPr>
          <w:rFonts w:asciiTheme="minorHAnsi" w:hAnsiTheme="minorHAnsi" w:cstheme="minorHAnsi"/>
          <w:iCs/>
          <w:sz w:val="22"/>
          <w:szCs w:val="22"/>
          <w:lang w:eastAsia="nl-NL"/>
        </w:rPr>
      </w:pPr>
      <w:r w:rsidRPr="003774EA">
        <w:rPr>
          <w:rFonts w:asciiTheme="minorHAnsi" w:hAnsiTheme="minorHAnsi" w:cstheme="minorHAnsi"/>
          <w:iCs/>
          <w:sz w:val="22"/>
          <w:szCs w:val="22"/>
          <w:lang w:eastAsia="nl-NL"/>
        </w:rPr>
        <w:t>Daarnaast gelden de volgende afspraken:</w:t>
      </w:r>
    </w:p>
    <w:p w14:paraId="03D64121" w14:textId="06953009" w:rsidR="00EA7482" w:rsidRPr="003774EA" w:rsidRDefault="00EA7482" w:rsidP="00883E7F">
      <w:pPr>
        <w:pStyle w:val="Voetnoottekst"/>
        <w:numPr>
          <w:ilvl w:val="0"/>
          <w:numId w:val="28"/>
        </w:numPr>
        <w:tabs>
          <w:tab w:val="left" w:pos="-720"/>
        </w:tabs>
        <w:suppressAutoHyphens/>
        <w:rPr>
          <w:rFonts w:asciiTheme="minorHAnsi" w:hAnsiTheme="minorHAnsi" w:cstheme="minorHAnsi"/>
          <w:iCs/>
          <w:sz w:val="22"/>
          <w:szCs w:val="22"/>
          <w:lang w:eastAsia="nl-NL"/>
        </w:rPr>
      </w:pPr>
      <w:r w:rsidRPr="003774EA">
        <w:rPr>
          <w:rFonts w:asciiTheme="minorHAnsi" w:hAnsiTheme="minorHAnsi" w:cstheme="minorHAnsi"/>
          <w:iCs/>
          <w:sz w:val="22"/>
          <w:szCs w:val="22"/>
          <w:lang w:eastAsia="nl-NL"/>
        </w:rPr>
        <w:t>Het kan voorkomen dat in de Nadere Overeenkomst afwijkende facturatiegegevens opgegeven worden.</w:t>
      </w:r>
    </w:p>
    <w:p w14:paraId="4D8D4F6D" w14:textId="77777777" w:rsidR="00EA7482" w:rsidRPr="003774EA" w:rsidRDefault="00EA7482" w:rsidP="00883E7F">
      <w:pPr>
        <w:pStyle w:val="Artikeltekst"/>
        <w:numPr>
          <w:ilvl w:val="0"/>
          <w:numId w:val="28"/>
        </w:numPr>
        <w:rPr>
          <w:rFonts w:asciiTheme="minorHAnsi" w:hAnsiTheme="minorHAnsi" w:cstheme="minorHAnsi"/>
          <w:iCs/>
          <w:sz w:val="22"/>
          <w:szCs w:val="22"/>
        </w:rPr>
      </w:pPr>
      <w:r w:rsidRPr="003774EA">
        <w:rPr>
          <w:rFonts w:asciiTheme="minorHAnsi" w:hAnsiTheme="minorHAnsi" w:cstheme="minorHAnsi"/>
          <w:iCs/>
          <w:sz w:val="22"/>
          <w:szCs w:val="22"/>
        </w:rPr>
        <w:t>De facturatie geschiedt maandelijks achteraf, dan wel na afronding van de opdracht.</w:t>
      </w:r>
    </w:p>
    <w:p w14:paraId="412CEA87" w14:textId="77777777" w:rsidR="00EA7482" w:rsidRPr="003774EA" w:rsidRDefault="00EA7482" w:rsidP="00883E7F">
      <w:pPr>
        <w:pStyle w:val="Artikeltekst"/>
        <w:numPr>
          <w:ilvl w:val="0"/>
          <w:numId w:val="28"/>
        </w:numPr>
        <w:rPr>
          <w:rFonts w:asciiTheme="minorHAnsi" w:hAnsiTheme="minorHAnsi" w:cstheme="minorHAnsi"/>
          <w:iCs/>
          <w:sz w:val="22"/>
          <w:szCs w:val="22"/>
        </w:rPr>
      </w:pPr>
      <w:r w:rsidRPr="003774EA">
        <w:rPr>
          <w:rFonts w:asciiTheme="minorHAnsi" w:hAnsiTheme="minorHAnsi" w:cstheme="minorHAnsi"/>
          <w:iCs/>
          <w:sz w:val="22"/>
          <w:szCs w:val="22"/>
        </w:rPr>
        <w:t xml:space="preserve">Facturen zijn opgesteld per nadere overeenkomst </w:t>
      </w:r>
      <w:r w:rsidR="00816981" w:rsidRPr="003774EA">
        <w:rPr>
          <w:rFonts w:asciiTheme="minorHAnsi" w:hAnsiTheme="minorHAnsi" w:cstheme="minorHAnsi"/>
          <w:iCs/>
          <w:sz w:val="22"/>
          <w:szCs w:val="22"/>
        </w:rPr>
        <w:t>of project</w:t>
      </w:r>
      <w:r w:rsidR="00DB7348" w:rsidRPr="003774EA">
        <w:rPr>
          <w:rFonts w:asciiTheme="minorHAnsi" w:hAnsiTheme="minorHAnsi" w:cstheme="minorHAnsi"/>
          <w:iCs/>
          <w:sz w:val="22"/>
          <w:szCs w:val="22"/>
        </w:rPr>
        <w:t xml:space="preserve"> </w:t>
      </w:r>
      <w:r w:rsidRPr="003774EA">
        <w:rPr>
          <w:rFonts w:asciiTheme="minorHAnsi" w:hAnsiTheme="minorHAnsi" w:cstheme="minorHAnsi"/>
          <w:iCs/>
          <w:sz w:val="22"/>
          <w:szCs w:val="22"/>
        </w:rPr>
        <w:t>(dus geen samengestelde facturen).</w:t>
      </w:r>
    </w:p>
    <w:p w14:paraId="732E2664" w14:textId="77777777" w:rsidR="00915866" w:rsidRPr="003774EA" w:rsidRDefault="00915866" w:rsidP="00883E7F">
      <w:pPr>
        <w:pStyle w:val="Artikeltekst"/>
        <w:numPr>
          <w:ilvl w:val="0"/>
          <w:numId w:val="28"/>
        </w:numPr>
        <w:rPr>
          <w:rFonts w:asciiTheme="minorHAnsi" w:hAnsiTheme="minorHAnsi" w:cstheme="minorHAnsi"/>
          <w:iCs/>
          <w:sz w:val="22"/>
          <w:szCs w:val="22"/>
        </w:rPr>
      </w:pPr>
      <w:r w:rsidRPr="003774EA">
        <w:rPr>
          <w:rFonts w:asciiTheme="minorHAnsi" w:hAnsiTheme="minorHAnsi" w:cstheme="minorHAnsi"/>
          <w:iCs/>
          <w:sz w:val="22"/>
          <w:szCs w:val="22"/>
        </w:rPr>
        <w:t>Voor eventuele meerwerken wordt een aparte opdracht verstrekt en deze dienen dan ook apart te worden gefactureerd. Dit kan niet op de oorspronkelijke verstrekte hoofdopdracht.</w:t>
      </w:r>
    </w:p>
    <w:p w14:paraId="4C83B301" w14:textId="23B88768" w:rsidR="00B2745B" w:rsidRPr="003774EA" w:rsidRDefault="00EA7482" w:rsidP="00010FB5">
      <w:pPr>
        <w:rPr>
          <w:rFonts w:asciiTheme="minorHAnsi" w:hAnsiTheme="minorHAnsi" w:cstheme="minorHAnsi"/>
          <w:sz w:val="22"/>
          <w:szCs w:val="22"/>
        </w:rPr>
      </w:pPr>
      <w:r w:rsidRPr="003774EA">
        <w:rPr>
          <w:rFonts w:asciiTheme="minorHAnsi" w:hAnsiTheme="minorHAnsi" w:cstheme="minorHAnsi"/>
          <w:sz w:val="22"/>
          <w:szCs w:val="22"/>
        </w:rPr>
        <w:br/>
        <w:t>Voor overige bepalingen zie Artikel</w:t>
      </w:r>
      <w:r w:rsidR="00027329" w:rsidRPr="003774EA">
        <w:rPr>
          <w:rFonts w:asciiTheme="minorHAnsi" w:hAnsiTheme="minorHAnsi" w:cstheme="minorHAnsi"/>
          <w:sz w:val="22"/>
          <w:szCs w:val="22"/>
        </w:rPr>
        <w:t xml:space="preserve"> </w:t>
      </w:r>
      <w:r w:rsidR="003774EA" w:rsidRPr="003774EA">
        <w:rPr>
          <w:rFonts w:asciiTheme="minorHAnsi" w:hAnsiTheme="minorHAnsi" w:cstheme="minorHAnsi"/>
          <w:sz w:val="22"/>
          <w:szCs w:val="22"/>
        </w:rPr>
        <w:t>3</w:t>
      </w:r>
      <w:r w:rsidR="00B5408D" w:rsidRPr="003774EA">
        <w:rPr>
          <w:rFonts w:asciiTheme="minorHAnsi" w:hAnsiTheme="minorHAnsi" w:cstheme="minorHAnsi"/>
          <w:sz w:val="22"/>
          <w:szCs w:val="22"/>
        </w:rPr>
        <w:t xml:space="preserve"> </w:t>
      </w:r>
      <w:r w:rsidR="00010FB5" w:rsidRPr="003774EA">
        <w:rPr>
          <w:rFonts w:asciiTheme="minorHAnsi" w:hAnsiTheme="minorHAnsi" w:cstheme="minorHAnsi"/>
          <w:sz w:val="22"/>
          <w:szCs w:val="22"/>
        </w:rPr>
        <w:t xml:space="preserve">van de </w:t>
      </w:r>
      <w:r w:rsidR="00DB5111" w:rsidRPr="003774EA">
        <w:rPr>
          <w:rFonts w:asciiTheme="minorHAnsi" w:hAnsiTheme="minorHAnsi" w:cstheme="minorHAnsi"/>
          <w:sz w:val="22"/>
          <w:szCs w:val="22"/>
        </w:rPr>
        <w:t>Raam</w:t>
      </w:r>
      <w:r w:rsidR="00010FB5" w:rsidRPr="003774EA">
        <w:rPr>
          <w:rFonts w:asciiTheme="minorHAnsi" w:hAnsiTheme="minorHAnsi" w:cstheme="minorHAnsi"/>
          <w:sz w:val="22"/>
          <w:szCs w:val="22"/>
        </w:rPr>
        <w:t>overeenkomst.</w:t>
      </w:r>
    </w:p>
    <w:sectPr w:rsidR="00B2745B" w:rsidRPr="003774EA" w:rsidSect="001A7624">
      <w:headerReference w:type="default" r:id="rId10"/>
      <w:footerReference w:type="default" r:id="rId11"/>
      <w:pgSz w:w="12240" w:h="15840" w:code="32767"/>
      <w:pgMar w:top="1440" w:right="1797" w:bottom="1079"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6C057" w14:textId="77777777" w:rsidR="00782A2F" w:rsidRDefault="00782A2F">
      <w:r>
        <w:separator/>
      </w:r>
    </w:p>
  </w:endnote>
  <w:endnote w:type="continuationSeparator" w:id="0">
    <w:p w14:paraId="520F4CB3" w14:textId="77777777" w:rsidR="00782A2F" w:rsidRDefault="00782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topia">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6A44C" w14:textId="77777777" w:rsidR="00782A2F" w:rsidRDefault="00782A2F">
    <w:pPr>
      <w:pStyle w:val="Voettekst"/>
      <w:rPr>
        <w:u w:val="single"/>
      </w:rPr>
    </w:pPr>
    <w:r>
      <w:rPr>
        <w:u w:val="single"/>
      </w:rPr>
      <w:tab/>
    </w:r>
    <w:r>
      <w:rPr>
        <w:u w:val="single"/>
      </w:rPr>
      <w:tab/>
    </w:r>
  </w:p>
  <w:p w14:paraId="1889B25B" w14:textId="664156E7" w:rsidR="00782A2F" w:rsidRPr="00AC286A" w:rsidRDefault="00782A2F">
    <w:pPr>
      <w:pStyle w:val="Voettekst"/>
      <w:rPr>
        <w:rFonts w:asciiTheme="minorHAnsi" w:hAnsiTheme="minorHAnsi" w:cstheme="minorHAnsi"/>
        <w:sz w:val="18"/>
        <w:szCs w:val="18"/>
      </w:rPr>
    </w:pPr>
    <w:r w:rsidRPr="00AC286A">
      <w:rPr>
        <w:rFonts w:asciiTheme="minorHAnsi" w:hAnsiTheme="minorHAnsi" w:cstheme="minorHAnsi"/>
        <w:sz w:val="18"/>
        <w:szCs w:val="18"/>
      </w:rPr>
      <w:t xml:space="preserve">Versie </w:t>
    </w:r>
    <w:r w:rsidR="003774EA">
      <w:rPr>
        <w:rFonts w:asciiTheme="minorHAnsi" w:hAnsiTheme="minorHAnsi" w:cstheme="minorHAnsi"/>
        <w:sz w:val="18"/>
        <w:szCs w:val="18"/>
      </w:rPr>
      <w:t>0</w:t>
    </w:r>
    <w:r w:rsidR="00B52E43" w:rsidRPr="00AC286A">
      <w:rPr>
        <w:rFonts w:asciiTheme="minorHAnsi" w:hAnsiTheme="minorHAnsi" w:cstheme="minorHAnsi"/>
        <w:sz w:val="18"/>
        <w:szCs w:val="18"/>
      </w:rPr>
      <w:t>.</w:t>
    </w:r>
    <w:r w:rsidR="003774EA">
      <w:rPr>
        <w:rFonts w:asciiTheme="minorHAnsi" w:hAnsiTheme="minorHAnsi" w:cstheme="minorHAnsi"/>
        <w:sz w:val="18"/>
        <w:szCs w:val="18"/>
      </w:rPr>
      <w:t>1</w:t>
    </w:r>
    <w:r w:rsidRPr="00AC286A">
      <w:rPr>
        <w:rFonts w:asciiTheme="minorHAnsi" w:hAnsiTheme="minorHAnsi" w:cstheme="minorHAnsi"/>
        <w:sz w:val="18"/>
        <w:szCs w:val="18"/>
      </w:rPr>
      <w:tab/>
    </w:r>
    <w:r w:rsidRPr="00AC286A">
      <w:rPr>
        <w:rFonts w:asciiTheme="minorHAnsi" w:hAnsiTheme="minorHAnsi" w:cstheme="minorHAnsi"/>
        <w:sz w:val="18"/>
        <w:szCs w:val="18"/>
      </w:rPr>
      <w:tab/>
    </w:r>
    <w:r w:rsidRPr="00AC286A">
      <w:rPr>
        <w:rStyle w:val="Paginanummer"/>
        <w:rFonts w:asciiTheme="minorHAnsi" w:hAnsiTheme="minorHAnsi" w:cstheme="minorHAnsi"/>
        <w:sz w:val="18"/>
        <w:szCs w:val="18"/>
      </w:rPr>
      <w:fldChar w:fldCharType="begin"/>
    </w:r>
    <w:r w:rsidRPr="00AC286A">
      <w:rPr>
        <w:rStyle w:val="Paginanummer"/>
        <w:rFonts w:asciiTheme="minorHAnsi" w:hAnsiTheme="minorHAnsi" w:cstheme="minorHAnsi"/>
        <w:sz w:val="18"/>
        <w:szCs w:val="18"/>
      </w:rPr>
      <w:instrText xml:space="preserve"> PAGE </w:instrText>
    </w:r>
    <w:r w:rsidRPr="00AC286A">
      <w:rPr>
        <w:rStyle w:val="Paginanummer"/>
        <w:rFonts w:asciiTheme="minorHAnsi" w:hAnsiTheme="minorHAnsi" w:cstheme="minorHAnsi"/>
        <w:sz w:val="18"/>
        <w:szCs w:val="18"/>
      </w:rPr>
      <w:fldChar w:fldCharType="separate"/>
    </w:r>
    <w:r w:rsidR="00D608A9" w:rsidRPr="00AC286A">
      <w:rPr>
        <w:rStyle w:val="Paginanummer"/>
        <w:rFonts w:asciiTheme="minorHAnsi" w:hAnsiTheme="minorHAnsi" w:cstheme="minorHAnsi"/>
        <w:noProof/>
        <w:sz w:val="18"/>
        <w:szCs w:val="18"/>
      </w:rPr>
      <w:t>5</w:t>
    </w:r>
    <w:r w:rsidRPr="00AC286A">
      <w:rPr>
        <w:rStyle w:val="Paginanummer"/>
        <w:rFonts w:asciiTheme="minorHAnsi" w:hAnsiTheme="minorHAnsi" w:cstheme="minorHAnsi"/>
        <w:sz w:val="18"/>
        <w:szCs w:val="18"/>
      </w:rPr>
      <w:fldChar w:fldCharType="end"/>
    </w:r>
    <w:r w:rsidRPr="00AC286A">
      <w:rPr>
        <w:rFonts w:asciiTheme="minorHAnsi" w:hAnsiTheme="minorHAnsi" w:cstheme="minorHAnsi"/>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D1BCE" w14:textId="77777777" w:rsidR="00782A2F" w:rsidRDefault="00782A2F">
      <w:r>
        <w:separator/>
      </w:r>
    </w:p>
  </w:footnote>
  <w:footnote w:type="continuationSeparator" w:id="0">
    <w:p w14:paraId="1EA73CA5" w14:textId="77777777" w:rsidR="00782A2F" w:rsidRDefault="00782A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BF5C9" w14:textId="01D88F37" w:rsidR="00782A2F" w:rsidRPr="00AC286A" w:rsidRDefault="00782A2F">
    <w:pPr>
      <w:pStyle w:val="Koptekst"/>
      <w:rPr>
        <w:rFonts w:asciiTheme="minorHAnsi" w:hAnsiTheme="minorHAnsi" w:cstheme="minorHAnsi"/>
        <w:b/>
        <w:sz w:val="18"/>
        <w:szCs w:val="18"/>
        <w:u w:val="single"/>
      </w:rPr>
    </w:pPr>
    <w:r>
      <w:rPr>
        <w:b/>
        <w:sz w:val="18"/>
        <w:szCs w:val="18"/>
        <w:u w:val="single"/>
      </w:rPr>
      <w:tab/>
    </w:r>
    <w:r>
      <w:rPr>
        <w:b/>
        <w:sz w:val="18"/>
        <w:szCs w:val="18"/>
        <w:u w:val="single"/>
      </w:rPr>
      <w:tab/>
    </w:r>
    <w:r w:rsidRPr="00AC286A">
      <w:rPr>
        <w:rFonts w:asciiTheme="minorHAnsi" w:hAnsiTheme="minorHAnsi" w:cstheme="minorHAnsi"/>
        <w:b/>
        <w:sz w:val="18"/>
        <w:szCs w:val="18"/>
        <w:u w:val="single"/>
      </w:rPr>
      <w:t xml:space="preserve">SLA VU &amp; </w:t>
    </w:r>
    <w:r w:rsidR="00AC286A" w:rsidRPr="00AC286A">
      <w:rPr>
        <w:rFonts w:asciiTheme="minorHAnsi" w:hAnsiTheme="minorHAnsi" w:cstheme="minorHAnsi"/>
        <w:b/>
        <w:sz w:val="18"/>
        <w:szCs w:val="18"/>
        <w:u w:val="single"/>
      </w:rPr>
      <w:t>[naam]</w:t>
    </w:r>
  </w:p>
  <w:p w14:paraId="6210F5F6" w14:textId="77777777" w:rsidR="00782A2F" w:rsidRPr="00416041" w:rsidRDefault="00782A2F">
    <w:pPr>
      <w:pStyle w:val="Koptekst"/>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6678"/>
    <w:multiLevelType w:val="hybridMultilevel"/>
    <w:tmpl w:val="8A683E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3F6A72"/>
    <w:multiLevelType w:val="hybridMultilevel"/>
    <w:tmpl w:val="F9E801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9672F7"/>
    <w:multiLevelType w:val="hybridMultilevel"/>
    <w:tmpl w:val="B9DE05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B234DD"/>
    <w:multiLevelType w:val="hybridMultilevel"/>
    <w:tmpl w:val="82C89C6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026453"/>
    <w:multiLevelType w:val="hybridMultilevel"/>
    <w:tmpl w:val="526696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80F7EEB"/>
    <w:multiLevelType w:val="hybridMultilevel"/>
    <w:tmpl w:val="BDF4F1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8143DAD"/>
    <w:multiLevelType w:val="hybridMultilevel"/>
    <w:tmpl w:val="D1F2F06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A27D21"/>
    <w:multiLevelType w:val="hybridMultilevel"/>
    <w:tmpl w:val="0DFAA3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0491666"/>
    <w:multiLevelType w:val="multilevel"/>
    <w:tmpl w:val="6D1EB2E0"/>
    <w:lvl w:ilvl="0">
      <w:start w:val="1"/>
      <w:numFmt w:val="decimal"/>
      <w:pStyle w:val="ContrKop"/>
      <w:lvlText w:val="%1."/>
      <w:lvlJc w:val="left"/>
      <w:pPr>
        <w:tabs>
          <w:tab w:val="num" w:pos="0"/>
        </w:tabs>
        <w:ind w:left="708" w:hanging="708"/>
      </w:pPr>
    </w:lvl>
    <w:lvl w:ilvl="1">
      <w:start w:val="1"/>
      <w:numFmt w:val="decimal"/>
      <w:lvlText w:val="%1.%2."/>
      <w:lvlJc w:val="left"/>
      <w:pPr>
        <w:tabs>
          <w:tab w:val="num" w:pos="2"/>
        </w:tabs>
        <w:ind w:left="1418" w:hanging="70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0"/>
        </w:tabs>
        <w:ind w:left="2124" w:hanging="708"/>
      </w:p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9" w15:restartNumberingAfterBreak="0">
    <w:nsid w:val="3710270A"/>
    <w:multiLevelType w:val="hybridMultilevel"/>
    <w:tmpl w:val="954275EE"/>
    <w:lvl w:ilvl="0" w:tplc="62F8199A">
      <w:start w:val="2"/>
      <w:numFmt w:val="bullet"/>
      <w:lvlText w:val="-"/>
      <w:lvlJc w:val="left"/>
      <w:pPr>
        <w:ind w:left="720" w:hanging="360"/>
      </w:pPr>
      <w:rPr>
        <w:rFonts w:ascii="Lucida Sans" w:eastAsia="Times New Roman" w:hAnsi="Lucid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99E1F27"/>
    <w:multiLevelType w:val="hybridMultilevel"/>
    <w:tmpl w:val="0A3276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BA60A1D"/>
    <w:multiLevelType w:val="hybridMultilevel"/>
    <w:tmpl w:val="68282E6C"/>
    <w:lvl w:ilvl="0" w:tplc="04130003">
      <w:start w:val="1"/>
      <w:numFmt w:val="bullet"/>
      <w:lvlText w:val="o"/>
      <w:lvlJc w:val="left"/>
      <w:pPr>
        <w:tabs>
          <w:tab w:val="num" w:pos="360"/>
        </w:tabs>
        <w:ind w:left="360" w:hanging="360"/>
      </w:pPr>
      <w:rPr>
        <w:rFonts w:ascii="Courier New" w:hAnsi="Courier New" w:cs="Courier New"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12" w15:restartNumberingAfterBreak="0">
    <w:nsid w:val="3EA919B4"/>
    <w:multiLevelType w:val="hybridMultilevel"/>
    <w:tmpl w:val="602CDBF8"/>
    <w:lvl w:ilvl="0" w:tplc="0288715C">
      <w:start w:val="1"/>
      <w:numFmt w:val="bullet"/>
      <w:lvlText w:val="-"/>
      <w:lvlJc w:val="left"/>
      <w:pPr>
        <w:ind w:left="720" w:hanging="360"/>
      </w:pPr>
      <w:rPr>
        <w:rFonts w:ascii="Lucida Sans" w:eastAsia="Times New Roman" w:hAnsi="Lucid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07E533A"/>
    <w:multiLevelType w:val="hybridMultilevel"/>
    <w:tmpl w:val="0876E050"/>
    <w:lvl w:ilvl="0" w:tplc="1018D406">
      <w:start w:val="1"/>
      <w:numFmt w:val="bullet"/>
      <w:lvlText w:val=""/>
      <w:lvlJc w:val="left"/>
      <w:pPr>
        <w:tabs>
          <w:tab w:val="num" w:pos="360"/>
        </w:tabs>
        <w:ind w:left="360" w:hanging="360"/>
      </w:pPr>
      <w:rPr>
        <w:rFonts w:ascii="Wingdings" w:hAnsi="Wingdings"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14" w15:restartNumberingAfterBreak="0">
    <w:nsid w:val="42BF69C6"/>
    <w:multiLevelType w:val="hybridMultilevel"/>
    <w:tmpl w:val="7F207DC2"/>
    <w:lvl w:ilvl="0" w:tplc="DFD81ED0">
      <w:start w:val="4"/>
      <w:numFmt w:val="bullet"/>
      <w:lvlText w:val="-"/>
      <w:lvlJc w:val="left"/>
      <w:pPr>
        <w:ind w:left="720" w:hanging="360"/>
      </w:pPr>
      <w:rPr>
        <w:rFonts w:ascii="Lucida Sans" w:eastAsia="Times New Roman" w:hAnsi="Lucida Sans"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BEB45A9"/>
    <w:multiLevelType w:val="hybridMultilevel"/>
    <w:tmpl w:val="3C167E1A"/>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6" w15:restartNumberingAfterBreak="0">
    <w:nsid w:val="4C5E6A63"/>
    <w:multiLevelType w:val="hybridMultilevel"/>
    <w:tmpl w:val="29EA3B5C"/>
    <w:lvl w:ilvl="0" w:tplc="0413000F">
      <w:start w:val="1"/>
      <w:numFmt w:val="decimal"/>
      <w:lvlText w:val="%1."/>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047712"/>
    <w:multiLevelType w:val="hybridMultilevel"/>
    <w:tmpl w:val="96B2D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8CD0A99"/>
    <w:multiLevelType w:val="hybridMultilevel"/>
    <w:tmpl w:val="87843F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FAD4292"/>
    <w:multiLevelType w:val="hybridMultilevel"/>
    <w:tmpl w:val="F83CABF0"/>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3306309"/>
    <w:multiLevelType w:val="hybridMultilevel"/>
    <w:tmpl w:val="33F00F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D53990"/>
    <w:multiLevelType w:val="hybridMultilevel"/>
    <w:tmpl w:val="1D34B9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51A711F"/>
    <w:multiLevelType w:val="hybridMultilevel"/>
    <w:tmpl w:val="A25631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E6609DA"/>
    <w:multiLevelType w:val="hybridMultilevel"/>
    <w:tmpl w:val="95D22E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0884FC9"/>
    <w:multiLevelType w:val="hybridMultilevel"/>
    <w:tmpl w:val="220C8068"/>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4187DA3"/>
    <w:multiLevelType w:val="hybridMultilevel"/>
    <w:tmpl w:val="3FCCDE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6C238EB"/>
    <w:multiLevelType w:val="hybridMultilevel"/>
    <w:tmpl w:val="8A1E2B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F9B31B9"/>
    <w:multiLevelType w:val="multilevel"/>
    <w:tmpl w:val="1B18A714"/>
    <w:lvl w:ilvl="0">
      <w:start w:val="1"/>
      <w:numFmt w:val="decimal"/>
      <w:lvlText w:val="Artikel %1"/>
      <w:lvlJc w:val="right"/>
      <w:pPr>
        <w:tabs>
          <w:tab w:val="num" w:pos="113"/>
        </w:tabs>
        <w:ind w:left="113" w:hanging="113"/>
      </w:pPr>
      <w:rPr>
        <w:rFonts w:ascii="Times New Roman" w:hAnsi="Times New Roman" w:hint="default"/>
        <w:b/>
        <w:i w:val="0"/>
        <w:sz w:val="24"/>
        <w:szCs w:val="24"/>
      </w:rPr>
    </w:lvl>
    <w:lvl w:ilvl="1">
      <w:start w:val="1"/>
      <w:numFmt w:val="decimal"/>
      <w:pStyle w:val="Artikeltekst"/>
      <w:lvlText w:val="%1 .%2"/>
      <w:lvlJc w:val="right"/>
      <w:pPr>
        <w:tabs>
          <w:tab w:val="num" w:pos="113"/>
        </w:tabs>
        <w:ind w:left="113" w:hanging="113"/>
      </w:pPr>
      <w:rPr>
        <w:rFonts w:ascii="Times New Roman" w:hAnsi="Times New Roman" w:hint="default"/>
        <w:b w:val="0"/>
        <w:i w:val="0"/>
        <w:sz w:val="18"/>
        <w:szCs w:val="18"/>
      </w:rPr>
    </w:lvl>
    <w:lvl w:ilvl="2">
      <w:start w:val="1"/>
      <w:numFmt w:val="lowerLetter"/>
      <w:lvlText w:val="(%3)"/>
      <w:lvlJc w:val="right"/>
      <w:pPr>
        <w:tabs>
          <w:tab w:val="num" w:pos="113"/>
        </w:tabs>
        <w:ind w:left="113" w:hanging="113"/>
      </w:pPr>
      <w:rPr>
        <w:rFonts w:ascii="Utopia" w:hAnsi="Utopia" w:hint="default"/>
        <w:b w:val="0"/>
        <w:i w:val="0"/>
        <w:sz w:val="18"/>
      </w:rPr>
    </w:lvl>
    <w:lvl w:ilvl="3">
      <w:start w:val="1"/>
      <w:numFmt w:val="lowerRoman"/>
      <w:lvlText w:val="(%4)"/>
      <w:lvlJc w:val="right"/>
      <w:pPr>
        <w:tabs>
          <w:tab w:val="num" w:pos="977"/>
        </w:tabs>
        <w:ind w:left="977" w:hanging="144"/>
      </w:pPr>
      <w:rPr>
        <w:rFonts w:hint="default"/>
      </w:rPr>
    </w:lvl>
    <w:lvl w:ilvl="4">
      <w:start w:val="1"/>
      <w:numFmt w:val="decimal"/>
      <w:lvlText w:val="%5)"/>
      <w:lvlJc w:val="left"/>
      <w:pPr>
        <w:tabs>
          <w:tab w:val="num" w:pos="1121"/>
        </w:tabs>
        <w:ind w:left="1121" w:hanging="432"/>
      </w:pPr>
      <w:rPr>
        <w:rFonts w:hint="default"/>
      </w:rPr>
    </w:lvl>
    <w:lvl w:ilvl="5">
      <w:start w:val="1"/>
      <w:numFmt w:val="lowerLetter"/>
      <w:lvlText w:val="%6)"/>
      <w:lvlJc w:val="left"/>
      <w:pPr>
        <w:tabs>
          <w:tab w:val="num" w:pos="1265"/>
        </w:tabs>
        <w:ind w:left="1265" w:hanging="432"/>
      </w:pPr>
      <w:rPr>
        <w:rFonts w:hint="default"/>
      </w:rPr>
    </w:lvl>
    <w:lvl w:ilvl="6">
      <w:start w:val="1"/>
      <w:numFmt w:val="lowerRoman"/>
      <w:lvlText w:val="%7)"/>
      <w:lvlJc w:val="right"/>
      <w:pPr>
        <w:tabs>
          <w:tab w:val="num" w:pos="1409"/>
        </w:tabs>
        <w:ind w:left="1409" w:hanging="288"/>
      </w:pPr>
      <w:rPr>
        <w:rFonts w:hint="default"/>
      </w:rPr>
    </w:lvl>
    <w:lvl w:ilvl="7">
      <w:start w:val="1"/>
      <w:numFmt w:val="lowerLetter"/>
      <w:lvlText w:val="%8."/>
      <w:lvlJc w:val="left"/>
      <w:pPr>
        <w:tabs>
          <w:tab w:val="num" w:pos="1553"/>
        </w:tabs>
        <w:ind w:left="1553" w:hanging="432"/>
      </w:pPr>
      <w:rPr>
        <w:rFonts w:hint="default"/>
      </w:rPr>
    </w:lvl>
    <w:lvl w:ilvl="8">
      <w:start w:val="1"/>
      <w:numFmt w:val="lowerRoman"/>
      <w:lvlText w:val="%9."/>
      <w:lvlJc w:val="right"/>
      <w:pPr>
        <w:tabs>
          <w:tab w:val="num" w:pos="1697"/>
        </w:tabs>
        <w:ind w:left="1697" w:hanging="144"/>
      </w:pPr>
      <w:rPr>
        <w:rFonts w:hint="default"/>
      </w:rPr>
    </w:lvl>
  </w:abstractNum>
  <w:num w:numId="1">
    <w:abstractNumId w:val="8"/>
  </w:num>
  <w:num w:numId="2">
    <w:abstractNumId w:val="3"/>
  </w:num>
  <w:num w:numId="3">
    <w:abstractNumId w:val="2"/>
  </w:num>
  <w:num w:numId="4">
    <w:abstractNumId w:val="13"/>
  </w:num>
  <w:num w:numId="5">
    <w:abstractNumId w:val="11"/>
  </w:num>
  <w:num w:numId="6">
    <w:abstractNumId w:val="1"/>
  </w:num>
  <w:num w:numId="7">
    <w:abstractNumId w:val="7"/>
  </w:num>
  <w:num w:numId="8">
    <w:abstractNumId w:val="20"/>
  </w:num>
  <w:num w:numId="9">
    <w:abstractNumId w:val="18"/>
  </w:num>
  <w:num w:numId="10">
    <w:abstractNumId w:val="14"/>
  </w:num>
  <w:num w:numId="11">
    <w:abstractNumId w:val="26"/>
  </w:num>
  <w:num w:numId="12">
    <w:abstractNumId w:val="9"/>
  </w:num>
  <w:num w:numId="13">
    <w:abstractNumId w:val="23"/>
  </w:num>
  <w:num w:numId="14">
    <w:abstractNumId w:val="22"/>
  </w:num>
  <w:num w:numId="15">
    <w:abstractNumId w:val="4"/>
  </w:num>
  <w:num w:numId="16">
    <w:abstractNumId w:val="25"/>
  </w:num>
  <w:num w:numId="17">
    <w:abstractNumId w:val="10"/>
  </w:num>
  <w:num w:numId="18">
    <w:abstractNumId w:val="6"/>
  </w:num>
  <w:num w:numId="19">
    <w:abstractNumId w:val="19"/>
  </w:num>
  <w:num w:numId="20">
    <w:abstractNumId w:val="24"/>
  </w:num>
  <w:num w:numId="21">
    <w:abstractNumId w:val="12"/>
  </w:num>
  <w:num w:numId="22">
    <w:abstractNumId w:val="16"/>
  </w:num>
  <w:num w:numId="23">
    <w:abstractNumId w:val="5"/>
  </w:num>
  <w:num w:numId="24">
    <w:abstractNumId w:val="21"/>
  </w:num>
  <w:num w:numId="25">
    <w:abstractNumId w:val="27"/>
  </w:num>
  <w:num w:numId="26">
    <w:abstractNumId w:val="15"/>
  </w:num>
  <w:num w:numId="27">
    <w:abstractNumId w:val="0"/>
  </w:num>
  <w:num w:numId="28">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4D9"/>
    <w:rsid w:val="00003A12"/>
    <w:rsid w:val="00004FD7"/>
    <w:rsid w:val="00006186"/>
    <w:rsid w:val="00006A1D"/>
    <w:rsid w:val="000100AA"/>
    <w:rsid w:val="00010FB5"/>
    <w:rsid w:val="000262E6"/>
    <w:rsid w:val="000271A7"/>
    <w:rsid w:val="00027329"/>
    <w:rsid w:val="00027339"/>
    <w:rsid w:val="00032F54"/>
    <w:rsid w:val="00033D49"/>
    <w:rsid w:val="000367FE"/>
    <w:rsid w:val="00040F0E"/>
    <w:rsid w:val="00041F72"/>
    <w:rsid w:val="00044E3F"/>
    <w:rsid w:val="00052152"/>
    <w:rsid w:val="00053682"/>
    <w:rsid w:val="000551D1"/>
    <w:rsid w:val="000558C2"/>
    <w:rsid w:val="00057B5F"/>
    <w:rsid w:val="00065A01"/>
    <w:rsid w:val="00065E15"/>
    <w:rsid w:val="00070323"/>
    <w:rsid w:val="00070AAB"/>
    <w:rsid w:val="00070E85"/>
    <w:rsid w:val="0007201D"/>
    <w:rsid w:val="0007491D"/>
    <w:rsid w:val="0007524B"/>
    <w:rsid w:val="00081EFD"/>
    <w:rsid w:val="00085BDE"/>
    <w:rsid w:val="000876AC"/>
    <w:rsid w:val="00091B50"/>
    <w:rsid w:val="0009668B"/>
    <w:rsid w:val="000A098B"/>
    <w:rsid w:val="000A372A"/>
    <w:rsid w:val="000A6445"/>
    <w:rsid w:val="000A6BDE"/>
    <w:rsid w:val="000B01FC"/>
    <w:rsid w:val="000B5643"/>
    <w:rsid w:val="000B6ED2"/>
    <w:rsid w:val="000B79EC"/>
    <w:rsid w:val="000C0C68"/>
    <w:rsid w:val="000C1A82"/>
    <w:rsid w:val="000D17A5"/>
    <w:rsid w:val="000D1C38"/>
    <w:rsid w:val="000D32C2"/>
    <w:rsid w:val="000D726F"/>
    <w:rsid w:val="000D7E1F"/>
    <w:rsid w:val="000E0F99"/>
    <w:rsid w:val="000E1BB7"/>
    <w:rsid w:val="000E3B21"/>
    <w:rsid w:val="000F0425"/>
    <w:rsid w:val="000F65C5"/>
    <w:rsid w:val="00100A1D"/>
    <w:rsid w:val="001047D9"/>
    <w:rsid w:val="001079DD"/>
    <w:rsid w:val="001100BC"/>
    <w:rsid w:val="00117B1B"/>
    <w:rsid w:val="00123B98"/>
    <w:rsid w:val="00123B9C"/>
    <w:rsid w:val="001251F6"/>
    <w:rsid w:val="001320EF"/>
    <w:rsid w:val="00134BEA"/>
    <w:rsid w:val="00134DCF"/>
    <w:rsid w:val="0014043E"/>
    <w:rsid w:val="0014097F"/>
    <w:rsid w:val="00141573"/>
    <w:rsid w:val="001440CA"/>
    <w:rsid w:val="001442C0"/>
    <w:rsid w:val="00145D28"/>
    <w:rsid w:val="0014788F"/>
    <w:rsid w:val="00150B54"/>
    <w:rsid w:val="001554E2"/>
    <w:rsid w:val="00156306"/>
    <w:rsid w:val="0016138D"/>
    <w:rsid w:val="001628DE"/>
    <w:rsid w:val="00164431"/>
    <w:rsid w:val="00173C9D"/>
    <w:rsid w:val="00175179"/>
    <w:rsid w:val="00176156"/>
    <w:rsid w:val="00181DEB"/>
    <w:rsid w:val="00185DED"/>
    <w:rsid w:val="0018752E"/>
    <w:rsid w:val="00192318"/>
    <w:rsid w:val="001926F9"/>
    <w:rsid w:val="0019772E"/>
    <w:rsid w:val="001A26DB"/>
    <w:rsid w:val="001A5000"/>
    <w:rsid w:val="001A7624"/>
    <w:rsid w:val="001B149F"/>
    <w:rsid w:val="001B4D90"/>
    <w:rsid w:val="001B5D90"/>
    <w:rsid w:val="001B6BF0"/>
    <w:rsid w:val="001B7C18"/>
    <w:rsid w:val="001B7C6F"/>
    <w:rsid w:val="001C0E36"/>
    <w:rsid w:val="001C423A"/>
    <w:rsid w:val="001D07B6"/>
    <w:rsid w:val="001D3D93"/>
    <w:rsid w:val="001E0A25"/>
    <w:rsid w:val="001E0ACC"/>
    <w:rsid w:val="001E4402"/>
    <w:rsid w:val="001E45EA"/>
    <w:rsid w:val="001E5789"/>
    <w:rsid w:val="001F0451"/>
    <w:rsid w:val="001F11BE"/>
    <w:rsid w:val="001F1415"/>
    <w:rsid w:val="001F1CAD"/>
    <w:rsid w:val="00200BFF"/>
    <w:rsid w:val="00200D25"/>
    <w:rsid w:val="00201B61"/>
    <w:rsid w:val="00203111"/>
    <w:rsid w:val="00203FFD"/>
    <w:rsid w:val="00212097"/>
    <w:rsid w:val="00220179"/>
    <w:rsid w:val="00225063"/>
    <w:rsid w:val="00232911"/>
    <w:rsid w:val="00235D01"/>
    <w:rsid w:val="002360B6"/>
    <w:rsid w:val="00236C6D"/>
    <w:rsid w:val="002408EA"/>
    <w:rsid w:val="00243792"/>
    <w:rsid w:val="00246144"/>
    <w:rsid w:val="00247D21"/>
    <w:rsid w:val="002501DA"/>
    <w:rsid w:val="00253699"/>
    <w:rsid w:val="00253F25"/>
    <w:rsid w:val="00262DE6"/>
    <w:rsid w:val="00262E03"/>
    <w:rsid w:val="0026348C"/>
    <w:rsid w:val="002649DD"/>
    <w:rsid w:val="00265F03"/>
    <w:rsid w:val="00272B4B"/>
    <w:rsid w:val="00275052"/>
    <w:rsid w:val="00277892"/>
    <w:rsid w:val="00277D41"/>
    <w:rsid w:val="00282933"/>
    <w:rsid w:val="00283F1A"/>
    <w:rsid w:val="0028511F"/>
    <w:rsid w:val="00286F54"/>
    <w:rsid w:val="00290FCA"/>
    <w:rsid w:val="002952CE"/>
    <w:rsid w:val="00295314"/>
    <w:rsid w:val="00295904"/>
    <w:rsid w:val="00295B62"/>
    <w:rsid w:val="0029677E"/>
    <w:rsid w:val="002A0E45"/>
    <w:rsid w:val="002B2B32"/>
    <w:rsid w:val="002B3B38"/>
    <w:rsid w:val="002B52DE"/>
    <w:rsid w:val="002C1CED"/>
    <w:rsid w:val="002C27FD"/>
    <w:rsid w:val="002D5688"/>
    <w:rsid w:val="002E0B77"/>
    <w:rsid w:val="002E1A3F"/>
    <w:rsid w:val="002E4E98"/>
    <w:rsid w:val="002E790A"/>
    <w:rsid w:val="002F0D23"/>
    <w:rsid w:val="002F3DDE"/>
    <w:rsid w:val="0030118C"/>
    <w:rsid w:val="00303CF1"/>
    <w:rsid w:val="00304586"/>
    <w:rsid w:val="00304A6E"/>
    <w:rsid w:val="00305DAB"/>
    <w:rsid w:val="0031294D"/>
    <w:rsid w:val="00312A7A"/>
    <w:rsid w:val="00315ADB"/>
    <w:rsid w:val="003162B7"/>
    <w:rsid w:val="0031645B"/>
    <w:rsid w:val="0032230A"/>
    <w:rsid w:val="00322CDA"/>
    <w:rsid w:val="00322D22"/>
    <w:rsid w:val="00323816"/>
    <w:rsid w:val="00332044"/>
    <w:rsid w:val="0033322A"/>
    <w:rsid w:val="003359CC"/>
    <w:rsid w:val="00336D75"/>
    <w:rsid w:val="003374B2"/>
    <w:rsid w:val="00342E7E"/>
    <w:rsid w:val="00352F26"/>
    <w:rsid w:val="003541F4"/>
    <w:rsid w:val="003542E8"/>
    <w:rsid w:val="0035466E"/>
    <w:rsid w:val="00356C68"/>
    <w:rsid w:val="003571AE"/>
    <w:rsid w:val="00357833"/>
    <w:rsid w:val="003643CC"/>
    <w:rsid w:val="00364B8C"/>
    <w:rsid w:val="00365303"/>
    <w:rsid w:val="00365BBB"/>
    <w:rsid w:val="00370D57"/>
    <w:rsid w:val="003774EA"/>
    <w:rsid w:val="003872C9"/>
    <w:rsid w:val="0039147F"/>
    <w:rsid w:val="00394BD7"/>
    <w:rsid w:val="003969DA"/>
    <w:rsid w:val="003B1ED2"/>
    <w:rsid w:val="003B41BC"/>
    <w:rsid w:val="003C2AEA"/>
    <w:rsid w:val="003C6704"/>
    <w:rsid w:val="003D1DE9"/>
    <w:rsid w:val="003D2017"/>
    <w:rsid w:val="003D5FC4"/>
    <w:rsid w:val="003E5C7B"/>
    <w:rsid w:val="003F04FF"/>
    <w:rsid w:val="003F453F"/>
    <w:rsid w:val="003F4ED0"/>
    <w:rsid w:val="00403941"/>
    <w:rsid w:val="004067BC"/>
    <w:rsid w:val="004073B6"/>
    <w:rsid w:val="004128D7"/>
    <w:rsid w:val="00412F75"/>
    <w:rsid w:val="00416041"/>
    <w:rsid w:val="00417F8C"/>
    <w:rsid w:val="004235FC"/>
    <w:rsid w:val="004304D9"/>
    <w:rsid w:val="00431491"/>
    <w:rsid w:val="00441745"/>
    <w:rsid w:val="00441D24"/>
    <w:rsid w:val="00441EFF"/>
    <w:rsid w:val="004458B2"/>
    <w:rsid w:val="004507CE"/>
    <w:rsid w:val="004520F4"/>
    <w:rsid w:val="00452758"/>
    <w:rsid w:val="00452B93"/>
    <w:rsid w:val="0045600F"/>
    <w:rsid w:val="004645AC"/>
    <w:rsid w:val="0047747F"/>
    <w:rsid w:val="00491C61"/>
    <w:rsid w:val="00492DBD"/>
    <w:rsid w:val="00494EF8"/>
    <w:rsid w:val="004979A1"/>
    <w:rsid w:val="004A393C"/>
    <w:rsid w:val="004A4C1C"/>
    <w:rsid w:val="004B27F7"/>
    <w:rsid w:val="004B5EE6"/>
    <w:rsid w:val="004B6AFD"/>
    <w:rsid w:val="004C0270"/>
    <w:rsid w:val="004C27C0"/>
    <w:rsid w:val="004C3BEC"/>
    <w:rsid w:val="004C5D92"/>
    <w:rsid w:val="004C7322"/>
    <w:rsid w:val="004D5B2C"/>
    <w:rsid w:val="004E126D"/>
    <w:rsid w:val="004E2F9B"/>
    <w:rsid w:val="004E3552"/>
    <w:rsid w:val="004F0CF5"/>
    <w:rsid w:val="004F4A1C"/>
    <w:rsid w:val="00505453"/>
    <w:rsid w:val="005107B9"/>
    <w:rsid w:val="0051398A"/>
    <w:rsid w:val="005169D6"/>
    <w:rsid w:val="005172CB"/>
    <w:rsid w:val="00520454"/>
    <w:rsid w:val="00521E2C"/>
    <w:rsid w:val="00524E81"/>
    <w:rsid w:val="00525939"/>
    <w:rsid w:val="00526CE8"/>
    <w:rsid w:val="00533DBF"/>
    <w:rsid w:val="00534251"/>
    <w:rsid w:val="00535A22"/>
    <w:rsid w:val="00536C03"/>
    <w:rsid w:val="00540046"/>
    <w:rsid w:val="00540872"/>
    <w:rsid w:val="00542788"/>
    <w:rsid w:val="00544812"/>
    <w:rsid w:val="00546A7A"/>
    <w:rsid w:val="00547752"/>
    <w:rsid w:val="005508D5"/>
    <w:rsid w:val="00551FEA"/>
    <w:rsid w:val="0055360F"/>
    <w:rsid w:val="00556C36"/>
    <w:rsid w:val="00560BCD"/>
    <w:rsid w:val="00563E3C"/>
    <w:rsid w:val="005655E8"/>
    <w:rsid w:val="0056698F"/>
    <w:rsid w:val="00575BA3"/>
    <w:rsid w:val="0057610C"/>
    <w:rsid w:val="00583DB6"/>
    <w:rsid w:val="00584A9A"/>
    <w:rsid w:val="00585A94"/>
    <w:rsid w:val="00586023"/>
    <w:rsid w:val="00586175"/>
    <w:rsid w:val="005861E8"/>
    <w:rsid w:val="005865E4"/>
    <w:rsid w:val="00592B47"/>
    <w:rsid w:val="005A15AA"/>
    <w:rsid w:val="005A220E"/>
    <w:rsid w:val="005A2C81"/>
    <w:rsid w:val="005A670A"/>
    <w:rsid w:val="005B306A"/>
    <w:rsid w:val="005C1D8C"/>
    <w:rsid w:val="005C2B03"/>
    <w:rsid w:val="005C4040"/>
    <w:rsid w:val="005C518E"/>
    <w:rsid w:val="005C696A"/>
    <w:rsid w:val="005D46F3"/>
    <w:rsid w:val="005D65C8"/>
    <w:rsid w:val="005D6C91"/>
    <w:rsid w:val="005D7CCF"/>
    <w:rsid w:val="005E7127"/>
    <w:rsid w:val="005F04AA"/>
    <w:rsid w:val="005F09FF"/>
    <w:rsid w:val="005F341E"/>
    <w:rsid w:val="005F4418"/>
    <w:rsid w:val="005F74D7"/>
    <w:rsid w:val="00601EF9"/>
    <w:rsid w:val="0060289C"/>
    <w:rsid w:val="00602CF0"/>
    <w:rsid w:val="00603614"/>
    <w:rsid w:val="0060756E"/>
    <w:rsid w:val="00612CDE"/>
    <w:rsid w:val="006138D2"/>
    <w:rsid w:val="00621F91"/>
    <w:rsid w:val="00625902"/>
    <w:rsid w:val="00627282"/>
    <w:rsid w:val="00632A0A"/>
    <w:rsid w:val="00632A5B"/>
    <w:rsid w:val="00633280"/>
    <w:rsid w:val="00633C5F"/>
    <w:rsid w:val="006340D7"/>
    <w:rsid w:val="00645DBF"/>
    <w:rsid w:val="00652B8F"/>
    <w:rsid w:val="00652F40"/>
    <w:rsid w:val="00653B15"/>
    <w:rsid w:val="0066564D"/>
    <w:rsid w:val="00673201"/>
    <w:rsid w:val="0067401C"/>
    <w:rsid w:val="00680CA4"/>
    <w:rsid w:val="00684125"/>
    <w:rsid w:val="0068558A"/>
    <w:rsid w:val="00687A12"/>
    <w:rsid w:val="00693208"/>
    <w:rsid w:val="00694035"/>
    <w:rsid w:val="00694BB9"/>
    <w:rsid w:val="0069608C"/>
    <w:rsid w:val="006A04DA"/>
    <w:rsid w:val="006A39A5"/>
    <w:rsid w:val="006A5220"/>
    <w:rsid w:val="006B2A8F"/>
    <w:rsid w:val="006B6605"/>
    <w:rsid w:val="006C0B79"/>
    <w:rsid w:val="006C0E39"/>
    <w:rsid w:val="006C361D"/>
    <w:rsid w:val="006D1E94"/>
    <w:rsid w:val="006D64B1"/>
    <w:rsid w:val="006E2DB1"/>
    <w:rsid w:val="006F1DD0"/>
    <w:rsid w:val="006F1F6E"/>
    <w:rsid w:val="006F671D"/>
    <w:rsid w:val="006F6B34"/>
    <w:rsid w:val="006F796C"/>
    <w:rsid w:val="007001D3"/>
    <w:rsid w:val="00702EAD"/>
    <w:rsid w:val="007031A6"/>
    <w:rsid w:val="00706840"/>
    <w:rsid w:val="0070799F"/>
    <w:rsid w:val="00710F2F"/>
    <w:rsid w:val="007113FC"/>
    <w:rsid w:val="007135D3"/>
    <w:rsid w:val="0071511B"/>
    <w:rsid w:val="00720A48"/>
    <w:rsid w:val="00722DF8"/>
    <w:rsid w:val="0072582F"/>
    <w:rsid w:val="00731355"/>
    <w:rsid w:val="007326D1"/>
    <w:rsid w:val="007349A2"/>
    <w:rsid w:val="00743A2C"/>
    <w:rsid w:val="00746A6F"/>
    <w:rsid w:val="007512DE"/>
    <w:rsid w:val="00751CFA"/>
    <w:rsid w:val="00752C9C"/>
    <w:rsid w:val="00756112"/>
    <w:rsid w:val="007609C2"/>
    <w:rsid w:val="00761DFC"/>
    <w:rsid w:val="007637AD"/>
    <w:rsid w:val="007642B6"/>
    <w:rsid w:val="0076722A"/>
    <w:rsid w:val="00770042"/>
    <w:rsid w:val="0077080C"/>
    <w:rsid w:val="00773B01"/>
    <w:rsid w:val="00774F94"/>
    <w:rsid w:val="007826AC"/>
    <w:rsid w:val="00782A2F"/>
    <w:rsid w:val="00783031"/>
    <w:rsid w:val="007833CF"/>
    <w:rsid w:val="00794D2F"/>
    <w:rsid w:val="00794EA2"/>
    <w:rsid w:val="0079532D"/>
    <w:rsid w:val="007960B0"/>
    <w:rsid w:val="00796414"/>
    <w:rsid w:val="007A152D"/>
    <w:rsid w:val="007A2D11"/>
    <w:rsid w:val="007A34B3"/>
    <w:rsid w:val="007A3FD1"/>
    <w:rsid w:val="007A64C6"/>
    <w:rsid w:val="007A7D85"/>
    <w:rsid w:val="007B08E1"/>
    <w:rsid w:val="007B208A"/>
    <w:rsid w:val="007B2E18"/>
    <w:rsid w:val="007B60EF"/>
    <w:rsid w:val="007B70F8"/>
    <w:rsid w:val="007B79D2"/>
    <w:rsid w:val="007C28CD"/>
    <w:rsid w:val="007C3357"/>
    <w:rsid w:val="007C7231"/>
    <w:rsid w:val="007D27ED"/>
    <w:rsid w:val="007D2D57"/>
    <w:rsid w:val="007D4D48"/>
    <w:rsid w:val="007D7823"/>
    <w:rsid w:val="007E14B7"/>
    <w:rsid w:val="007E3FED"/>
    <w:rsid w:val="007E62EC"/>
    <w:rsid w:val="007F08C4"/>
    <w:rsid w:val="007F11ED"/>
    <w:rsid w:val="007F22C7"/>
    <w:rsid w:val="007F292A"/>
    <w:rsid w:val="007F4878"/>
    <w:rsid w:val="007F6F7C"/>
    <w:rsid w:val="007F7DC2"/>
    <w:rsid w:val="00805654"/>
    <w:rsid w:val="00805EAE"/>
    <w:rsid w:val="008103F2"/>
    <w:rsid w:val="00813D2E"/>
    <w:rsid w:val="00816403"/>
    <w:rsid w:val="00816981"/>
    <w:rsid w:val="00816DCB"/>
    <w:rsid w:val="008172F6"/>
    <w:rsid w:val="00817A80"/>
    <w:rsid w:val="00822B56"/>
    <w:rsid w:val="008248E3"/>
    <w:rsid w:val="00826165"/>
    <w:rsid w:val="008325AB"/>
    <w:rsid w:val="0084264A"/>
    <w:rsid w:val="00844A99"/>
    <w:rsid w:val="00845170"/>
    <w:rsid w:val="00853663"/>
    <w:rsid w:val="00853B18"/>
    <w:rsid w:val="00853DC8"/>
    <w:rsid w:val="00865D03"/>
    <w:rsid w:val="00866DD0"/>
    <w:rsid w:val="00872C13"/>
    <w:rsid w:val="00872CA1"/>
    <w:rsid w:val="00874440"/>
    <w:rsid w:val="00877424"/>
    <w:rsid w:val="0088301C"/>
    <w:rsid w:val="00883284"/>
    <w:rsid w:val="00883BF6"/>
    <w:rsid w:val="00883E7F"/>
    <w:rsid w:val="008846F7"/>
    <w:rsid w:val="00884C85"/>
    <w:rsid w:val="0088544F"/>
    <w:rsid w:val="00887492"/>
    <w:rsid w:val="00890C4E"/>
    <w:rsid w:val="008910C9"/>
    <w:rsid w:val="00895702"/>
    <w:rsid w:val="00896DEE"/>
    <w:rsid w:val="008A180F"/>
    <w:rsid w:val="008A3225"/>
    <w:rsid w:val="008A4946"/>
    <w:rsid w:val="008A6AAB"/>
    <w:rsid w:val="008B037C"/>
    <w:rsid w:val="008B1342"/>
    <w:rsid w:val="008C236F"/>
    <w:rsid w:val="008D24E1"/>
    <w:rsid w:val="008D5380"/>
    <w:rsid w:val="008D5BA7"/>
    <w:rsid w:val="008E1D06"/>
    <w:rsid w:val="008E6B8B"/>
    <w:rsid w:val="008E6CCC"/>
    <w:rsid w:val="008F5480"/>
    <w:rsid w:val="008F5E67"/>
    <w:rsid w:val="008F7981"/>
    <w:rsid w:val="0090044C"/>
    <w:rsid w:val="009016FE"/>
    <w:rsid w:val="009031ED"/>
    <w:rsid w:val="00906367"/>
    <w:rsid w:val="00914AD7"/>
    <w:rsid w:val="00915866"/>
    <w:rsid w:val="00922B9D"/>
    <w:rsid w:val="009242C5"/>
    <w:rsid w:val="00936EE8"/>
    <w:rsid w:val="00941168"/>
    <w:rsid w:val="00945F23"/>
    <w:rsid w:val="00955145"/>
    <w:rsid w:val="00963048"/>
    <w:rsid w:val="009646FC"/>
    <w:rsid w:val="0096526A"/>
    <w:rsid w:val="0097190F"/>
    <w:rsid w:val="00974540"/>
    <w:rsid w:val="00977CE7"/>
    <w:rsid w:val="00983D44"/>
    <w:rsid w:val="0098540D"/>
    <w:rsid w:val="00986495"/>
    <w:rsid w:val="009928D5"/>
    <w:rsid w:val="00993460"/>
    <w:rsid w:val="009A24DF"/>
    <w:rsid w:val="009A5D39"/>
    <w:rsid w:val="009B1180"/>
    <w:rsid w:val="009B5614"/>
    <w:rsid w:val="009B5DEF"/>
    <w:rsid w:val="009C1688"/>
    <w:rsid w:val="009C1C4B"/>
    <w:rsid w:val="009C3A6C"/>
    <w:rsid w:val="009D1BE5"/>
    <w:rsid w:val="009D212C"/>
    <w:rsid w:val="009D6ECC"/>
    <w:rsid w:val="009D7F54"/>
    <w:rsid w:val="009E077C"/>
    <w:rsid w:val="009E43DC"/>
    <w:rsid w:val="009E52AA"/>
    <w:rsid w:val="009E7524"/>
    <w:rsid w:val="009E7B66"/>
    <w:rsid w:val="009E7E03"/>
    <w:rsid w:val="009F34BF"/>
    <w:rsid w:val="009F3BF0"/>
    <w:rsid w:val="009F5B35"/>
    <w:rsid w:val="009F7339"/>
    <w:rsid w:val="009F7DE3"/>
    <w:rsid w:val="00A02474"/>
    <w:rsid w:val="00A063D8"/>
    <w:rsid w:val="00A10475"/>
    <w:rsid w:val="00A12049"/>
    <w:rsid w:val="00A12A61"/>
    <w:rsid w:val="00A147F4"/>
    <w:rsid w:val="00A15E72"/>
    <w:rsid w:val="00A2037E"/>
    <w:rsid w:val="00A22904"/>
    <w:rsid w:val="00A22E72"/>
    <w:rsid w:val="00A24C12"/>
    <w:rsid w:val="00A27A74"/>
    <w:rsid w:val="00A323F0"/>
    <w:rsid w:val="00A4665E"/>
    <w:rsid w:val="00A469F8"/>
    <w:rsid w:val="00A5005C"/>
    <w:rsid w:val="00A506B9"/>
    <w:rsid w:val="00A525A3"/>
    <w:rsid w:val="00A5367E"/>
    <w:rsid w:val="00A56CCD"/>
    <w:rsid w:val="00A57B86"/>
    <w:rsid w:val="00A62E77"/>
    <w:rsid w:val="00A64CC5"/>
    <w:rsid w:val="00A67557"/>
    <w:rsid w:val="00A71E18"/>
    <w:rsid w:val="00A73F7F"/>
    <w:rsid w:val="00A80653"/>
    <w:rsid w:val="00A83169"/>
    <w:rsid w:val="00A87F57"/>
    <w:rsid w:val="00A91E49"/>
    <w:rsid w:val="00A91E72"/>
    <w:rsid w:val="00A92770"/>
    <w:rsid w:val="00A93D65"/>
    <w:rsid w:val="00AB06AD"/>
    <w:rsid w:val="00AB1A90"/>
    <w:rsid w:val="00AB2384"/>
    <w:rsid w:val="00AB38C9"/>
    <w:rsid w:val="00AB42E4"/>
    <w:rsid w:val="00AB5261"/>
    <w:rsid w:val="00AB57E7"/>
    <w:rsid w:val="00AB776A"/>
    <w:rsid w:val="00AB7EB8"/>
    <w:rsid w:val="00AC286A"/>
    <w:rsid w:val="00AC386A"/>
    <w:rsid w:val="00AC547D"/>
    <w:rsid w:val="00AC73BC"/>
    <w:rsid w:val="00AD067A"/>
    <w:rsid w:val="00AD0AB8"/>
    <w:rsid w:val="00AD25F8"/>
    <w:rsid w:val="00AD6EB7"/>
    <w:rsid w:val="00AE73DB"/>
    <w:rsid w:val="00AE7835"/>
    <w:rsid w:val="00AE7B4D"/>
    <w:rsid w:val="00AF1F01"/>
    <w:rsid w:val="00AF1FED"/>
    <w:rsid w:val="00AF27FE"/>
    <w:rsid w:val="00AF2F2C"/>
    <w:rsid w:val="00AF42EF"/>
    <w:rsid w:val="00AF79D3"/>
    <w:rsid w:val="00B0086E"/>
    <w:rsid w:val="00B01431"/>
    <w:rsid w:val="00B01792"/>
    <w:rsid w:val="00B02194"/>
    <w:rsid w:val="00B021F9"/>
    <w:rsid w:val="00B038D6"/>
    <w:rsid w:val="00B07BA8"/>
    <w:rsid w:val="00B121E9"/>
    <w:rsid w:val="00B122C7"/>
    <w:rsid w:val="00B273D5"/>
    <w:rsid w:val="00B2745B"/>
    <w:rsid w:val="00B300C5"/>
    <w:rsid w:val="00B31AD3"/>
    <w:rsid w:val="00B32B54"/>
    <w:rsid w:val="00B35534"/>
    <w:rsid w:val="00B45383"/>
    <w:rsid w:val="00B52E43"/>
    <w:rsid w:val="00B53B60"/>
    <w:rsid w:val="00B5408D"/>
    <w:rsid w:val="00B54F5B"/>
    <w:rsid w:val="00B570DF"/>
    <w:rsid w:val="00B652F3"/>
    <w:rsid w:val="00B65B12"/>
    <w:rsid w:val="00B67048"/>
    <w:rsid w:val="00B7033B"/>
    <w:rsid w:val="00B725FC"/>
    <w:rsid w:val="00B76978"/>
    <w:rsid w:val="00B81B3B"/>
    <w:rsid w:val="00B82B64"/>
    <w:rsid w:val="00B83B51"/>
    <w:rsid w:val="00B91F9F"/>
    <w:rsid w:val="00B92BD8"/>
    <w:rsid w:val="00B96887"/>
    <w:rsid w:val="00B9757F"/>
    <w:rsid w:val="00BA1C12"/>
    <w:rsid w:val="00BA4E30"/>
    <w:rsid w:val="00BA6BBF"/>
    <w:rsid w:val="00BA7750"/>
    <w:rsid w:val="00BB251A"/>
    <w:rsid w:val="00BB47EE"/>
    <w:rsid w:val="00BB4E67"/>
    <w:rsid w:val="00BB620D"/>
    <w:rsid w:val="00BC67D1"/>
    <w:rsid w:val="00BC6C44"/>
    <w:rsid w:val="00BD0273"/>
    <w:rsid w:val="00BD1419"/>
    <w:rsid w:val="00BD1A03"/>
    <w:rsid w:val="00BE2813"/>
    <w:rsid w:val="00BE604F"/>
    <w:rsid w:val="00BE6166"/>
    <w:rsid w:val="00BF2763"/>
    <w:rsid w:val="00BF3617"/>
    <w:rsid w:val="00BF6056"/>
    <w:rsid w:val="00C02A72"/>
    <w:rsid w:val="00C03C71"/>
    <w:rsid w:val="00C040BB"/>
    <w:rsid w:val="00C0413E"/>
    <w:rsid w:val="00C0421F"/>
    <w:rsid w:val="00C06262"/>
    <w:rsid w:val="00C06473"/>
    <w:rsid w:val="00C113FF"/>
    <w:rsid w:val="00C1155B"/>
    <w:rsid w:val="00C11897"/>
    <w:rsid w:val="00C136B6"/>
    <w:rsid w:val="00C21A8A"/>
    <w:rsid w:val="00C235C2"/>
    <w:rsid w:val="00C25211"/>
    <w:rsid w:val="00C26A75"/>
    <w:rsid w:val="00C30C36"/>
    <w:rsid w:val="00C30F5B"/>
    <w:rsid w:val="00C32DA6"/>
    <w:rsid w:val="00C33021"/>
    <w:rsid w:val="00C36D25"/>
    <w:rsid w:val="00C41C23"/>
    <w:rsid w:val="00C428D3"/>
    <w:rsid w:val="00C47ADE"/>
    <w:rsid w:val="00C506AE"/>
    <w:rsid w:val="00C54023"/>
    <w:rsid w:val="00C5472F"/>
    <w:rsid w:val="00C547FF"/>
    <w:rsid w:val="00C54AFF"/>
    <w:rsid w:val="00C6173C"/>
    <w:rsid w:val="00C70345"/>
    <w:rsid w:val="00C70615"/>
    <w:rsid w:val="00C7153C"/>
    <w:rsid w:val="00C7618B"/>
    <w:rsid w:val="00C770DE"/>
    <w:rsid w:val="00C818CE"/>
    <w:rsid w:val="00C8488D"/>
    <w:rsid w:val="00C936DB"/>
    <w:rsid w:val="00C93F75"/>
    <w:rsid w:val="00C94D01"/>
    <w:rsid w:val="00C9796D"/>
    <w:rsid w:val="00CA1DB4"/>
    <w:rsid w:val="00CA2333"/>
    <w:rsid w:val="00CA24B9"/>
    <w:rsid w:val="00CA7085"/>
    <w:rsid w:val="00CB2527"/>
    <w:rsid w:val="00CB2AA3"/>
    <w:rsid w:val="00CB2E50"/>
    <w:rsid w:val="00CB5F2D"/>
    <w:rsid w:val="00CB64BC"/>
    <w:rsid w:val="00CC3F27"/>
    <w:rsid w:val="00CC3FC2"/>
    <w:rsid w:val="00CC6E4D"/>
    <w:rsid w:val="00CD0F8F"/>
    <w:rsid w:val="00CD1761"/>
    <w:rsid w:val="00CE043C"/>
    <w:rsid w:val="00CE244C"/>
    <w:rsid w:val="00CF3C33"/>
    <w:rsid w:val="00CF467F"/>
    <w:rsid w:val="00D00AF4"/>
    <w:rsid w:val="00D03ADA"/>
    <w:rsid w:val="00D05EF2"/>
    <w:rsid w:val="00D07ACD"/>
    <w:rsid w:val="00D07EF1"/>
    <w:rsid w:val="00D15CB8"/>
    <w:rsid w:val="00D168D9"/>
    <w:rsid w:val="00D1784A"/>
    <w:rsid w:val="00D20E7A"/>
    <w:rsid w:val="00D21600"/>
    <w:rsid w:val="00D23210"/>
    <w:rsid w:val="00D23F21"/>
    <w:rsid w:val="00D24A74"/>
    <w:rsid w:val="00D24D7D"/>
    <w:rsid w:val="00D3010C"/>
    <w:rsid w:val="00D308D6"/>
    <w:rsid w:val="00D3334A"/>
    <w:rsid w:val="00D373A3"/>
    <w:rsid w:val="00D4019C"/>
    <w:rsid w:val="00D4110C"/>
    <w:rsid w:val="00D43D9D"/>
    <w:rsid w:val="00D5182A"/>
    <w:rsid w:val="00D608A9"/>
    <w:rsid w:val="00D60DC6"/>
    <w:rsid w:val="00D6303E"/>
    <w:rsid w:val="00D6729C"/>
    <w:rsid w:val="00D67EF5"/>
    <w:rsid w:val="00D75409"/>
    <w:rsid w:val="00D82C8E"/>
    <w:rsid w:val="00D84B85"/>
    <w:rsid w:val="00D902CA"/>
    <w:rsid w:val="00D9036A"/>
    <w:rsid w:val="00D90BCF"/>
    <w:rsid w:val="00D91C7B"/>
    <w:rsid w:val="00D91DAB"/>
    <w:rsid w:val="00D93062"/>
    <w:rsid w:val="00DA0E3D"/>
    <w:rsid w:val="00DA1DED"/>
    <w:rsid w:val="00DA35C8"/>
    <w:rsid w:val="00DA4FDE"/>
    <w:rsid w:val="00DA5B44"/>
    <w:rsid w:val="00DB5111"/>
    <w:rsid w:val="00DB7114"/>
    <w:rsid w:val="00DB7348"/>
    <w:rsid w:val="00DB7627"/>
    <w:rsid w:val="00DB7E10"/>
    <w:rsid w:val="00DC2125"/>
    <w:rsid w:val="00DC50B1"/>
    <w:rsid w:val="00DC5E2F"/>
    <w:rsid w:val="00DD2220"/>
    <w:rsid w:val="00DD2C5E"/>
    <w:rsid w:val="00DD69AB"/>
    <w:rsid w:val="00DD7499"/>
    <w:rsid w:val="00DE25D5"/>
    <w:rsid w:val="00DE2BF8"/>
    <w:rsid w:val="00DE3F78"/>
    <w:rsid w:val="00DE4037"/>
    <w:rsid w:val="00DE74A4"/>
    <w:rsid w:val="00DF0A2E"/>
    <w:rsid w:val="00DF2E2F"/>
    <w:rsid w:val="00DF48F5"/>
    <w:rsid w:val="00DF4A75"/>
    <w:rsid w:val="00DF4E8D"/>
    <w:rsid w:val="00DF5A41"/>
    <w:rsid w:val="00E06821"/>
    <w:rsid w:val="00E069F3"/>
    <w:rsid w:val="00E1067C"/>
    <w:rsid w:val="00E134B0"/>
    <w:rsid w:val="00E20149"/>
    <w:rsid w:val="00E20ADC"/>
    <w:rsid w:val="00E21632"/>
    <w:rsid w:val="00E36BE2"/>
    <w:rsid w:val="00E43592"/>
    <w:rsid w:val="00E47083"/>
    <w:rsid w:val="00E50902"/>
    <w:rsid w:val="00E51947"/>
    <w:rsid w:val="00E51A76"/>
    <w:rsid w:val="00E55FCF"/>
    <w:rsid w:val="00E57870"/>
    <w:rsid w:val="00E625C1"/>
    <w:rsid w:val="00E63B2B"/>
    <w:rsid w:val="00E65FBF"/>
    <w:rsid w:val="00E70427"/>
    <w:rsid w:val="00E853E2"/>
    <w:rsid w:val="00E8722B"/>
    <w:rsid w:val="00E874F8"/>
    <w:rsid w:val="00E92FF6"/>
    <w:rsid w:val="00E963E4"/>
    <w:rsid w:val="00E97BEF"/>
    <w:rsid w:val="00EA384D"/>
    <w:rsid w:val="00EA6D9C"/>
    <w:rsid w:val="00EA7482"/>
    <w:rsid w:val="00EA785F"/>
    <w:rsid w:val="00EB6D12"/>
    <w:rsid w:val="00EC0868"/>
    <w:rsid w:val="00EC6C9B"/>
    <w:rsid w:val="00ED488F"/>
    <w:rsid w:val="00ED4990"/>
    <w:rsid w:val="00ED5798"/>
    <w:rsid w:val="00ED749E"/>
    <w:rsid w:val="00EE3B81"/>
    <w:rsid w:val="00EE4474"/>
    <w:rsid w:val="00EE4D81"/>
    <w:rsid w:val="00EE73B2"/>
    <w:rsid w:val="00EF17DD"/>
    <w:rsid w:val="00EF2AAD"/>
    <w:rsid w:val="00EF3AF5"/>
    <w:rsid w:val="00EF5E05"/>
    <w:rsid w:val="00F03C5D"/>
    <w:rsid w:val="00F04E2D"/>
    <w:rsid w:val="00F071B4"/>
    <w:rsid w:val="00F10BC3"/>
    <w:rsid w:val="00F10FFA"/>
    <w:rsid w:val="00F12853"/>
    <w:rsid w:val="00F15BDB"/>
    <w:rsid w:val="00F162B9"/>
    <w:rsid w:val="00F1727D"/>
    <w:rsid w:val="00F17C05"/>
    <w:rsid w:val="00F255AD"/>
    <w:rsid w:val="00F31B64"/>
    <w:rsid w:val="00F33101"/>
    <w:rsid w:val="00F355D0"/>
    <w:rsid w:val="00F440D6"/>
    <w:rsid w:val="00F45FFC"/>
    <w:rsid w:val="00F53107"/>
    <w:rsid w:val="00F54CD9"/>
    <w:rsid w:val="00F557C4"/>
    <w:rsid w:val="00F635BC"/>
    <w:rsid w:val="00F6438E"/>
    <w:rsid w:val="00F64AC2"/>
    <w:rsid w:val="00F659DA"/>
    <w:rsid w:val="00F66433"/>
    <w:rsid w:val="00F66C08"/>
    <w:rsid w:val="00F7080D"/>
    <w:rsid w:val="00F709D7"/>
    <w:rsid w:val="00F77F31"/>
    <w:rsid w:val="00F83065"/>
    <w:rsid w:val="00F87858"/>
    <w:rsid w:val="00F91991"/>
    <w:rsid w:val="00F961D1"/>
    <w:rsid w:val="00F97A8C"/>
    <w:rsid w:val="00FA1B78"/>
    <w:rsid w:val="00FA2950"/>
    <w:rsid w:val="00FA4875"/>
    <w:rsid w:val="00FB0C49"/>
    <w:rsid w:val="00FB2DA3"/>
    <w:rsid w:val="00FC1B27"/>
    <w:rsid w:val="00FC3727"/>
    <w:rsid w:val="00FC3D01"/>
    <w:rsid w:val="00FC4BE5"/>
    <w:rsid w:val="00FC6AF1"/>
    <w:rsid w:val="00FD2D47"/>
    <w:rsid w:val="00FD3AB4"/>
    <w:rsid w:val="00FD43D9"/>
    <w:rsid w:val="00FD5FD0"/>
    <w:rsid w:val="00FD78A6"/>
    <w:rsid w:val="00FF0665"/>
    <w:rsid w:val="00FF7B0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D463032"/>
  <w15:docId w15:val="{322DF6A2-AD9A-4975-A76D-6DD3AF4E6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969DA"/>
    <w:rPr>
      <w:rFonts w:ascii="Arial" w:hAnsi="Arial" w:cs="Arial"/>
      <w:sz w:val="19"/>
      <w:szCs w:val="19"/>
      <w:lang w:eastAsia="en-US"/>
    </w:rPr>
  </w:style>
  <w:style w:type="paragraph" w:styleId="Kop1">
    <w:name w:val="heading 1"/>
    <w:basedOn w:val="Standaard"/>
    <w:next w:val="Standaard"/>
    <w:qFormat/>
    <w:rsid w:val="008D24E1"/>
    <w:pPr>
      <w:keepNext/>
      <w:spacing w:before="240" w:after="60"/>
      <w:outlineLvl w:val="0"/>
    </w:pPr>
    <w:rPr>
      <w:rFonts w:ascii="Lucida Sans" w:hAnsi="Lucida Sans"/>
      <w:b/>
      <w:bCs/>
      <w:color w:val="4F81BD"/>
      <w:kern w:val="32"/>
      <w:sz w:val="22"/>
      <w:szCs w:val="32"/>
    </w:rPr>
  </w:style>
  <w:style w:type="paragraph" w:styleId="Kop2">
    <w:name w:val="heading 2"/>
    <w:basedOn w:val="Standaard"/>
    <w:next w:val="Standaard"/>
    <w:link w:val="Kop2Char"/>
    <w:uiPriority w:val="9"/>
    <w:unhideWhenUsed/>
    <w:qFormat/>
    <w:rsid w:val="00625902"/>
    <w:pPr>
      <w:keepNext/>
      <w:keepLines/>
      <w:spacing w:before="200" w:line="276" w:lineRule="auto"/>
      <w:outlineLvl w:val="1"/>
    </w:pPr>
    <w:rPr>
      <w:rFonts w:ascii="Lucida Sans" w:eastAsiaTheme="majorEastAsia" w:hAnsi="Lucida Sans" w:cstheme="majorBidi"/>
      <w:b/>
      <w:bCs/>
      <w:color w:val="4F81BD" w:themeColor="accent1"/>
      <w:sz w:val="20"/>
      <w:szCs w:val="26"/>
    </w:rPr>
  </w:style>
  <w:style w:type="paragraph" w:styleId="Kop3">
    <w:name w:val="heading 3"/>
    <w:basedOn w:val="Standaard"/>
    <w:next w:val="Standaard"/>
    <w:link w:val="Kop3Char"/>
    <w:semiHidden/>
    <w:unhideWhenUsed/>
    <w:qFormat/>
    <w:rsid w:val="00625902"/>
    <w:pPr>
      <w:keepNext/>
      <w:keepLines/>
      <w:spacing w:before="200"/>
      <w:outlineLvl w:val="2"/>
    </w:pPr>
    <w:rPr>
      <w:rFonts w:asciiTheme="majorHAnsi" w:eastAsiaTheme="majorEastAsia" w:hAnsiTheme="majorHAnsi" w:cstheme="majorBidi"/>
      <w:b/>
      <w:bCs/>
      <w:color w:val="4F81BD" w:themeColor="accent1"/>
    </w:rPr>
  </w:style>
  <w:style w:type="paragraph" w:styleId="Kop5">
    <w:name w:val="heading 5"/>
    <w:basedOn w:val="Standaard"/>
    <w:next w:val="Standaard"/>
    <w:qFormat/>
    <w:rsid w:val="000D32C2"/>
    <w:pPr>
      <w:spacing w:before="240" w:after="60"/>
      <w:outlineLvl w:val="4"/>
    </w:pPr>
    <w:rPr>
      <w:rFonts w:ascii="Lucida Sans" w:hAnsi="Lucida Sans"/>
      <w:b/>
      <w:bCs/>
      <w:i/>
      <w:iCs/>
      <w:color w:val="4F81BD"/>
      <w:sz w:val="20"/>
      <w:szCs w:val="26"/>
    </w:rPr>
  </w:style>
  <w:style w:type="paragraph" w:styleId="Kop7">
    <w:name w:val="heading 7"/>
    <w:basedOn w:val="Standaard"/>
    <w:next w:val="Standaard"/>
    <w:qFormat/>
    <w:rsid w:val="00AB7EB8"/>
    <w:pPr>
      <w:keepNext/>
      <w:outlineLvl w:val="6"/>
    </w:pPr>
    <w:rPr>
      <w:b/>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304D9"/>
    <w:pPr>
      <w:tabs>
        <w:tab w:val="center" w:pos="4320"/>
        <w:tab w:val="right" w:pos="8640"/>
      </w:tabs>
    </w:pPr>
  </w:style>
  <w:style w:type="paragraph" w:styleId="Voettekst">
    <w:name w:val="footer"/>
    <w:basedOn w:val="Standaard"/>
    <w:rsid w:val="004304D9"/>
    <w:pPr>
      <w:tabs>
        <w:tab w:val="center" w:pos="4320"/>
        <w:tab w:val="right" w:pos="8640"/>
      </w:tabs>
    </w:pPr>
  </w:style>
  <w:style w:type="table" w:styleId="Tabelraster">
    <w:name w:val="Table Grid"/>
    <w:basedOn w:val="Standaardtabel"/>
    <w:uiPriority w:val="59"/>
    <w:rsid w:val="00BE2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rsid w:val="00156306"/>
    <w:pPr>
      <w:spacing w:before="100" w:beforeAutospacing="1" w:after="100" w:afterAutospacing="1"/>
    </w:pPr>
    <w:rPr>
      <w:lang w:eastAsia="nl-NL"/>
    </w:rPr>
  </w:style>
  <w:style w:type="character" w:styleId="Hyperlink">
    <w:name w:val="Hyperlink"/>
    <w:uiPriority w:val="99"/>
    <w:rsid w:val="0035466E"/>
    <w:rPr>
      <w:color w:val="0000FF"/>
      <w:u w:val="single"/>
    </w:rPr>
  </w:style>
  <w:style w:type="paragraph" w:styleId="Ballontekst">
    <w:name w:val="Balloon Text"/>
    <w:basedOn w:val="Standaard"/>
    <w:semiHidden/>
    <w:rsid w:val="001B7C6F"/>
    <w:rPr>
      <w:rFonts w:ascii="Tahoma" w:hAnsi="Tahoma" w:cs="Tahoma"/>
      <w:sz w:val="16"/>
      <w:szCs w:val="16"/>
    </w:rPr>
  </w:style>
  <w:style w:type="paragraph" w:styleId="Plattetekst3">
    <w:name w:val="Body Text 3"/>
    <w:basedOn w:val="Standaard"/>
    <w:rsid w:val="00866DD0"/>
    <w:pPr>
      <w:jc w:val="both"/>
    </w:pPr>
    <w:rPr>
      <w:sz w:val="22"/>
      <w:szCs w:val="20"/>
      <w:lang w:eastAsia="nl-NL"/>
    </w:rPr>
  </w:style>
  <w:style w:type="paragraph" w:styleId="Plattetekst">
    <w:name w:val="Body Text"/>
    <w:basedOn w:val="Standaard"/>
    <w:rsid w:val="00F87858"/>
    <w:pPr>
      <w:spacing w:after="120"/>
    </w:pPr>
  </w:style>
  <w:style w:type="paragraph" w:customStyle="1" w:styleId="ContrAlinea">
    <w:name w:val="ContrAlinea"/>
    <w:basedOn w:val="Standaard"/>
    <w:autoRedefine/>
    <w:rsid w:val="00E853E2"/>
    <w:pPr>
      <w:widowControl w:val="0"/>
      <w:tabs>
        <w:tab w:val="left" w:pos="709"/>
      </w:tabs>
      <w:spacing w:after="120"/>
    </w:pPr>
    <w:rPr>
      <w:sz w:val="20"/>
      <w:szCs w:val="20"/>
      <w:lang w:eastAsia="nl-NL"/>
    </w:rPr>
  </w:style>
  <w:style w:type="paragraph" w:customStyle="1" w:styleId="ContrKop">
    <w:name w:val="ContrKop"/>
    <w:basedOn w:val="Standaard"/>
    <w:next w:val="Standaard"/>
    <w:rsid w:val="000A372A"/>
    <w:pPr>
      <w:widowControl w:val="0"/>
      <w:numPr>
        <w:numId w:val="1"/>
      </w:numPr>
      <w:tabs>
        <w:tab w:val="left" w:pos="-1440"/>
      </w:tabs>
      <w:spacing w:before="240" w:after="120"/>
    </w:pPr>
    <w:rPr>
      <w:b/>
      <w:szCs w:val="20"/>
      <w:lang w:eastAsia="nl-NL"/>
    </w:rPr>
  </w:style>
  <w:style w:type="paragraph" w:styleId="Documentstructuur">
    <w:name w:val="Document Map"/>
    <w:basedOn w:val="Standaard"/>
    <w:semiHidden/>
    <w:rsid w:val="00117B1B"/>
    <w:pPr>
      <w:shd w:val="clear" w:color="auto" w:fill="000080"/>
    </w:pPr>
    <w:rPr>
      <w:rFonts w:ascii="Tahoma" w:hAnsi="Tahoma" w:cs="Tahoma"/>
      <w:sz w:val="20"/>
      <w:szCs w:val="20"/>
    </w:rPr>
  </w:style>
  <w:style w:type="character" w:styleId="Verwijzingopmerking">
    <w:name w:val="annotation reference"/>
    <w:uiPriority w:val="99"/>
    <w:semiHidden/>
    <w:rsid w:val="00B81B3B"/>
    <w:rPr>
      <w:sz w:val="16"/>
      <w:szCs w:val="16"/>
    </w:rPr>
  </w:style>
  <w:style w:type="paragraph" w:styleId="Tekstopmerking">
    <w:name w:val="annotation text"/>
    <w:basedOn w:val="Standaard"/>
    <w:link w:val="TekstopmerkingChar"/>
    <w:uiPriority w:val="99"/>
    <w:semiHidden/>
    <w:rsid w:val="00B81B3B"/>
    <w:rPr>
      <w:sz w:val="20"/>
      <w:szCs w:val="20"/>
    </w:rPr>
  </w:style>
  <w:style w:type="paragraph" w:styleId="Onderwerpvanopmerking">
    <w:name w:val="annotation subject"/>
    <w:basedOn w:val="Tekstopmerking"/>
    <w:next w:val="Tekstopmerking"/>
    <w:semiHidden/>
    <w:rsid w:val="00B81B3B"/>
    <w:rPr>
      <w:b/>
      <w:bCs/>
    </w:rPr>
  </w:style>
  <w:style w:type="character" w:styleId="GevolgdeHyperlink">
    <w:name w:val="FollowedHyperlink"/>
    <w:rsid w:val="003969DA"/>
    <w:rPr>
      <w:color w:val="800080"/>
      <w:u w:val="single"/>
    </w:rPr>
  </w:style>
  <w:style w:type="character" w:styleId="Paginanummer">
    <w:name w:val="page number"/>
    <w:basedOn w:val="Standaardalinea-lettertype"/>
    <w:rsid w:val="00F31B64"/>
  </w:style>
  <w:style w:type="paragraph" w:customStyle="1" w:styleId="broodtekst">
    <w:name w:val="broodtekst"/>
    <w:basedOn w:val="Standaard"/>
    <w:rsid w:val="00AF2F2C"/>
    <w:pPr>
      <w:tabs>
        <w:tab w:val="left" w:pos="255"/>
        <w:tab w:val="left" w:pos="510"/>
        <w:tab w:val="left" w:pos="766"/>
        <w:tab w:val="left" w:pos="1021"/>
        <w:tab w:val="left" w:pos="1273"/>
        <w:tab w:val="left" w:pos="1531"/>
      </w:tabs>
      <w:spacing w:line="255" w:lineRule="atLeast"/>
    </w:pPr>
    <w:rPr>
      <w:rFonts w:cs="Times New Roman"/>
      <w:szCs w:val="24"/>
      <w:lang w:eastAsia="nl-NL"/>
    </w:rPr>
  </w:style>
  <w:style w:type="paragraph" w:styleId="Kopvaninhoudsopgave">
    <w:name w:val="TOC Heading"/>
    <w:basedOn w:val="Kop1"/>
    <w:next w:val="Standaard"/>
    <w:uiPriority w:val="39"/>
    <w:semiHidden/>
    <w:unhideWhenUsed/>
    <w:qFormat/>
    <w:rsid w:val="006B6605"/>
    <w:pPr>
      <w:keepLines/>
      <w:spacing w:before="480" w:after="0" w:line="276" w:lineRule="auto"/>
      <w:outlineLvl w:val="9"/>
    </w:pPr>
    <w:rPr>
      <w:rFonts w:ascii="Cambria" w:hAnsi="Cambria" w:cs="Times New Roman"/>
      <w:color w:val="365F91"/>
      <w:kern w:val="0"/>
      <w:szCs w:val="28"/>
      <w:lang w:eastAsia="nl-NL"/>
    </w:rPr>
  </w:style>
  <w:style w:type="paragraph" w:styleId="Inhopg1">
    <w:name w:val="toc 1"/>
    <w:basedOn w:val="Standaard"/>
    <w:next w:val="Standaard"/>
    <w:autoRedefine/>
    <w:uiPriority w:val="39"/>
    <w:rsid w:val="006B6605"/>
  </w:style>
  <w:style w:type="paragraph" w:styleId="Bijschrift">
    <w:name w:val="caption"/>
    <w:basedOn w:val="Standaard"/>
    <w:next w:val="Standaard"/>
    <w:qFormat/>
    <w:rsid w:val="009E43DC"/>
    <w:rPr>
      <w:b/>
      <w:bCs/>
      <w:sz w:val="20"/>
      <w:szCs w:val="20"/>
    </w:rPr>
  </w:style>
  <w:style w:type="paragraph" w:styleId="Lijstalinea">
    <w:name w:val="List Paragraph"/>
    <w:basedOn w:val="Standaard"/>
    <w:uiPriority w:val="34"/>
    <w:qFormat/>
    <w:rsid w:val="00AB38C9"/>
    <w:pPr>
      <w:ind w:left="720"/>
      <w:contextualSpacing/>
    </w:pPr>
  </w:style>
  <w:style w:type="paragraph" w:styleId="Revisie">
    <w:name w:val="Revision"/>
    <w:hidden/>
    <w:uiPriority w:val="99"/>
    <w:semiHidden/>
    <w:rsid w:val="00603614"/>
    <w:rPr>
      <w:rFonts w:ascii="Arial" w:hAnsi="Arial" w:cs="Arial"/>
      <w:sz w:val="19"/>
      <w:szCs w:val="19"/>
      <w:lang w:eastAsia="en-US"/>
    </w:rPr>
  </w:style>
  <w:style w:type="paragraph" w:customStyle="1" w:styleId="Default">
    <w:name w:val="Default"/>
    <w:uiPriority w:val="99"/>
    <w:rsid w:val="00CD0F8F"/>
    <w:pPr>
      <w:autoSpaceDE w:val="0"/>
      <w:autoSpaceDN w:val="0"/>
      <w:adjustRightInd w:val="0"/>
    </w:pPr>
    <w:rPr>
      <w:color w:val="000000"/>
      <w:sz w:val="24"/>
      <w:szCs w:val="24"/>
    </w:rPr>
  </w:style>
  <w:style w:type="character" w:customStyle="1" w:styleId="Kop3Char">
    <w:name w:val="Kop 3 Char"/>
    <w:basedOn w:val="Standaardalinea-lettertype"/>
    <w:link w:val="Kop3"/>
    <w:semiHidden/>
    <w:rsid w:val="00625902"/>
    <w:rPr>
      <w:rFonts w:asciiTheme="majorHAnsi" w:eastAsiaTheme="majorEastAsia" w:hAnsiTheme="majorHAnsi" w:cstheme="majorBidi"/>
      <w:b/>
      <w:bCs/>
      <w:color w:val="4F81BD" w:themeColor="accent1"/>
      <w:sz w:val="19"/>
      <w:szCs w:val="19"/>
      <w:lang w:eastAsia="en-US"/>
    </w:rPr>
  </w:style>
  <w:style w:type="character" w:customStyle="1" w:styleId="Kop2Char">
    <w:name w:val="Kop 2 Char"/>
    <w:basedOn w:val="Standaardalinea-lettertype"/>
    <w:link w:val="Kop2"/>
    <w:uiPriority w:val="9"/>
    <w:rsid w:val="00625902"/>
    <w:rPr>
      <w:rFonts w:ascii="Lucida Sans" w:eastAsiaTheme="majorEastAsia" w:hAnsi="Lucida Sans" w:cstheme="majorBidi"/>
      <w:b/>
      <w:bCs/>
      <w:color w:val="4F81BD" w:themeColor="accent1"/>
      <w:szCs w:val="26"/>
      <w:lang w:eastAsia="en-US"/>
    </w:rPr>
  </w:style>
  <w:style w:type="paragraph" w:styleId="Voetnoottekst">
    <w:name w:val="footnote text"/>
    <w:basedOn w:val="Standaard"/>
    <w:link w:val="VoetnoottekstChar"/>
    <w:semiHidden/>
    <w:rsid w:val="00EA7482"/>
    <w:pPr>
      <w:keepLines/>
      <w:spacing w:line="220" w:lineRule="atLeast"/>
      <w:ind w:left="1080"/>
    </w:pPr>
    <w:rPr>
      <w:rFonts w:ascii="Times New Roman" w:hAnsi="Times New Roman" w:cs="Times New Roman"/>
      <w:sz w:val="18"/>
      <w:szCs w:val="20"/>
    </w:rPr>
  </w:style>
  <w:style w:type="character" w:customStyle="1" w:styleId="VoetnoottekstChar">
    <w:name w:val="Voetnoottekst Char"/>
    <w:basedOn w:val="Standaardalinea-lettertype"/>
    <w:link w:val="Voetnoottekst"/>
    <w:semiHidden/>
    <w:rsid w:val="00EA7482"/>
    <w:rPr>
      <w:sz w:val="18"/>
      <w:lang w:eastAsia="en-US"/>
    </w:rPr>
  </w:style>
  <w:style w:type="paragraph" w:customStyle="1" w:styleId="Artikeltekst">
    <w:name w:val="Artikeltekst"/>
    <w:basedOn w:val="Standaard"/>
    <w:rsid w:val="00EA7482"/>
    <w:pPr>
      <w:numPr>
        <w:ilvl w:val="1"/>
        <w:numId w:val="25"/>
      </w:numPr>
      <w:spacing w:after="60"/>
    </w:pPr>
    <w:rPr>
      <w:rFonts w:ascii="Times New Roman" w:hAnsi="Times New Roman" w:cs="Times New Roman"/>
      <w:sz w:val="24"/>
      <w:szCs w:val="24"/>
      <w:lang w:eastAsia="nl-NL"/>
    </w:rPr>
  </w:style>
  <w:style w:type="paragraph" w:styleId="Inhopg2">
    <w:name w:val="toc 2"/>
    <w:basedOn w:val="Standaard"/>
    <w:next w:val="Standaard"/>
    <w:autoRedefine/>
    <w:uiPriority w:val="39"/>
    <w:unhideWhenUsed/>
    <w:rsid w:val="009E7524"/>
    <w:pPr>
      <w:spacing w:after="100"/>
      <w:ind w:left="190"/>
    </w:pPr>
  </w:style>
  <w:style w:type="character" w:customStyle="1" w:styleId="TekstopmerkingChar">
    <w:name w:val="Tekst opmerking Char"/>
    <w:basedOn w:val="Standaardalinea-lettertype"/>
    <w:link w:val="Tekstopmerking"/>
    <w:uiPriority w:val="99"/>
    <w:semiHidden/>
    <w:rsid w:val="00AC286A"/>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70227">
      <w:bodyDiv w:val="1"/>
      <w:marLeft w:val="0"/>
      <w:marRight w:val="0"/>
      <w:marTop w:val="0"/>
      <w:marBottom w:val="0"/>
      <w:divBdr>
        <w:top w:val="none" w:sz="0" w:space="0" w:color="auto"/>
        <w:left w:val="none" w:sz="0" w:space="0" w:color="auto"/>
        <w:bottom w:val="none" w:sz="0" w:space="0" w:color="auto"/>
        <w:right w:val="none" w:sz="0" w:space="0" w:color="auto"/>
      </w:divBdr>
    </w:div>
    <w:div w:id="537858757">
      <w:bodyDiv w:val="1"/>
      <w:marLeft w:val="0"/>
      <w:marRight w:val="0"/>
      <w:marTop w:val="0"/>
      <w:marBottom w:val="0"/>
      <w:divBdr>
        <w:top w:val="none" w:sz="0" w:space="0" w:color="auto"/>
        <w:left w:val="none" w:sz="0" w:space="0" w:color="auto"/>
        <w:bottom w:val="none" w:sz="0" w:space="0" w:color="auto"/>
        <w:right w:val="none" w:sz="0" w:space="0" w:color="auto"/>
      </w:divBdr>
    </w:div>
    <w:div w:id="1247686043">
      <w:bodyDiv w:val="1"/>
      <w:marLeft w:val="0"/>
      <w:marRight w:val="0"/>
      <w:marTop w:val="0"/>
      <w:marBottom w:val="0"/>
      <w:divBdr>
        <w:top w:val="none" w:sz="0" w:space="0" w:color="auto"/>
        <w:left w:val="none" w:sz="0" w:space="0" w:color="auto"/>
        <w:bottom w:val="none" w:sz="0" w:space="0" w:color="auto"/>
        <w:right w:val="none" w:sz="0" w:space="0" w:color="auto"/>
      </w:divBdr>
    </w:div>
    <w:div w:id="1480608737">
      <w:bodyDiv w:val="1"/>
      <w:marLeft w:val="0"/>
      <w:marRight w:val="0"/>
      <w:marTop w:val="0"/>
      <w:marBottom w:val="0"/>
      <w:divBdr>
        <w:top w:val="none" w:sz="0" w:space="0" w:color="auto"/>
        <w:left w:val="none" w:sz="0" w:space="0" w:color="auto"/>
        <w:bottom w:val="none" w:sz="0" w:space="0" w:color="auto"/>
        <w:right w:val="none" w:sz="0" w:space="0" w:color="auto"/>
      </w:divBdr>
    </w:div>
    <w:div w:id="1742631155">
      <w:bodyDiv w:val="1"/>
      <w:marLeft w:val="0"/>
      <w:marRight w:val="0"/>
      <w:marTop w:val="0"/>
      <w:marBottom w:val="0"/>
      <w:divBdr>
        <w:top w:val="none" w:sz="0" w:space="0" w:color="auto"/>
        <w:left w:val="none" w:sz="0" w:space="0" w:color="auto"/>
        <w:bottom w:val="none" w:sz="0" w:space="0" w:color="auto"/>
        <w:right w:val="none" w:sz="0" w:space="0" w:color="auto"/>
      </w:divBdr>
    </w:div>
    <w:div w:id="1744402842">
      <w:bodyDiv w:val="1"/>
      <w:marLeft w:val="0"/>
      <w:marRight w:val="0"/>
      <w:marTop w:val="0"/>
      <w:marBottom w:val="0"/>
      <w:divBdr>
        <w:top w:val="none" w:sz="0" w:space="0" w:color="auto"/>
        <w:left w:val="none" w:sz="0" w:space="0" w:color="auto"/>
        <w:bottom w:val="none" w:sz="0" w:space="0" w:color="auto"/>
        <w:right w:val="none" w:sz="0" w:space="0" w:color="auto"/>
      </w:divBdr>
    </w:div>
    <w:div w:id="1758016456">
      <w:bodyDiv w:val="1"/>
      <w:marLeft w:val="0"/>
      <w:marRight w:val="0"/>
      <w:marTop w:val="0"/>
      <w:marBottom w:val="0"/>
      <w:divBdr>
        <w:top w:val="none" w:sz="0" w:space="0" w:color="auto"/>
        <w:left w:val="none" w:sz="0" w:space="0" w:color="auto"/>
        <w:bottom w:val="none" w:sz="0" w:space="0" w:color="auto"/>
        <w:right w:val="none" w:sz="0" w:space="0" w:color="auto"/>
      </w:divBdr>
    </w:div>
    <w:div w:id="183868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voice@vu.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B805E-E271-4202-BDBE-E5D28A315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11</Pages>
  <Words>1790</Words>
  <Characters>12555</Characters>
  <Application>Microsoft Office Word</Application>
  <DocSecurity>0</DocSecurity>
  <Lines>104</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vt:lpstr>
      <vt:lpstr>Bijlage …</vt:lpstr>
    </vt:vector>
  </TitlesOfParts>
  <Company>USG People</Company>
  <LinksUpToDate>false</LinksUpToDate>
  <CharactersWithSpaces>14317</CharactersWithSpaces>
  <SharedDoc>false</SharedDoc>
  <HLinks>
    <vt:vector size="48" baseType="variant">
      <vt:variant>
        <vt:i4>1376306</vt:i4>
      </vt:variant>
      <vt:variant>
        <vt:i4>44</vt:i4>
      </vt:variant>
      <vt:variant>
        <vt:i4>0</vt:i4>
      </vt:variant>
      <vt:variant>
        <vt:i4>5</vt:i4>
      </vt:variant>
      <vt:variant>
        <vt:lpwstr/>
      </vt:variant>
      <vt:variant>
        <vt:lpwstr>_Toc403555024</vt:lpwstr>
      </vt:variant>
      <vt:variant>
        <vt:i4>1376306</vt:i4>
      </vt:variant>
      <vt:variant>
        <vt:i4>38</vt:i4>
      </vt:variant>
      <vt:variant>
        <vt:i4>0</vt:i4>
      </vt:variant>
      <vt:variant>
        <vt:i4>5</vt:i4>
      </vt:variant>
      <vt:variant>
        <vt:lpwstr/>
      </vt:variant>
      <vt:variant>
        <vt:lpwstr>_Toc403555023</vt:lpwstr>
      </vt:variant>
      <vt:variant>
        <vt:i4>1376306</vt:i4>
      </vt:variant>
      <vt:variant>
        <vt:i4>32</vt:i4>
      </vt:variant>
      <vt:variant>
        <vt:i4>0</vt:i4>
      </vt:variant>
      <vt:variant>
        <vt:i4>5</vt:i4>
      </vt:variant>
      <vt:variant>
        <vt:lpwstr/>
      </vt:variant>
      <vt:variant>
        <vt:lpwstr>_Toc403555022</vt:lpwstr>
      </vt:variant>
      <vt:variant>
        <vt:i4>1376306</vt:i4>
      </vt:variant>
      <vt:variant>
        <vt:i4>26</vt:i4>
      </vt:variant>
      <vt:variant>
        <vt:i4>0</vt:i4>
      </vt:variant>
      <vt:variant>
        <vt:i4>5</vt:i4>
      </vt:variant>
      <vt:variant>
        <vt:lpwstr/>
      </vt:variant>
      <vt:variant>
        <vt:lpwstr>_Toc403555021</vt:lpwstr>
      </vt:variant>
      <vt:variant>
        <vt:i4>1376306</vt:i4>
      </vt:variant>
      <vt:variant>
        <vt:i4>20</vt:i4>
      </vt:variant>
      <vt:variant>
        <vt:i4>0</vt:i4>
      </vt:variant>
      <vt:variant>
        <vt:i4>5</vt:i4>
      </vt:variant>
      <vt:variant>
        <vt:lpwstr/>
      </vt:variant>
      <vt:variant>
        <vt:lpwstr>_Toc403555020</vt:lpwstr>
      </vt:variant>
      <vt:variant>
        <vt:i4>1441842</vt:i4>
      </vt:variant>
      <vt:variant>
        <vt:i4>14</vt:i4>
      </vt:variant>
      <vt:variant>
        <vt:i4>0</vt:i4>
      </vt:variant>
      <vt:variant>
        <vt:i4>5</vt:i4>
      </vt:variant>
      <vt:variant>
        <vt:lpwstr/>
      </vt:variant>
      <vt:variant>
        <vt:lpwstr>_Toc403555019</vt:lpwstr>
      </vt:variant>
      <vt:variant>
        <vt:i4>1441842</vt:i4>
      </vt:variant>
      <vt:variant>
        <vt:i4>8</vt:i4>
      </vt:variant>
      <vt:variant>
        <vt:i4>0</vt:i4>
      </vt:variant>
      <vt:variant>
        <vt:i4>5</vt:i4>
      </vt:variant>
      <vt:variant>
        <vt:lpwstr/>
      </vt:variant>
      <vt:variant>
        <vt:lpwstr>_Toc403555018</vt:lpwstr>
      </vt:variant>
      <vt:variant>
        <vt:i4>1441842</vt:i4>
      </vt:variant>
      <vt:variant>
        <vt:i4>2</vt:i4>
      </vt:variant>
      <vt:variant>
        <vt:i4>0</vt:i4>
      </vt:variant>
      <vt:variant>
        <vt:i4>5</vt:i4>
      </vt:variant>
      <vt:variant>
        <vt:lpwstr/>
      </vt:variant>
      <vt:variant>
        <vt:lpwstr>_Toc403555017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c:title>
  <dc:creator>Rietveld, D.T.</dc:creator>
  <cp:lastModifiedBy>Rietveld, D.T. (Dennis)</cp:lastModifiedBy>
  <cp:revision>4</cp:revision>
  <cp:lastPrinted>2009-06-30T12:18:00Z</cp:lastPrinted>
  <dcterms:created xsi:type="dcterms:W3CDTF">2022-10-05T11:53:00Z</dcterms:created>
  <dcterms:modified xsi:type="dcterms:W3CDTF">2022-10-05T12:42:00Z</dcterms:modified>
</cp:coreProperties>
</file>