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4BC7A" w14:textId="77777777" w:rsidR="00037B7D" w:rsidRDefault="00037B7D" w:rsidP="00037B7D">
      <w:pPr>
        <w:pStyle w:val="ReportHeading1"/>
        <w:tabs>
          <w:tab w:val="left" w:pos="708"/>
        </w:tabs>
        <w:ind w:left="0" w:firstLine="0"/>
        <w:rPr>
          <w:color w:val="4F81BD" w:themeColor="accent1"/>
        </w:rPr>
      </w:pPr>
      <w:bookmarkStart w:id="0" w:name="_Toc108596518"/>
      <w:r>
        <w:rPr>
          <w:color w:val="4F81BD" w:themeColor="accent1"/>
        </w:rPr>
        <w:t>Bijlage 5 Inschrijving als Volgverzekeraar</w:t>
      </w:r>
      <w:bookmarkEnd w:id="0"/>
      <w:r>
        <w:rPr>
          <w:color w:val="4F81BD" w:themeColor="accent1"/>
        </w:rPr>
        <w:t xml:space="preserve"> </w:t>
      </w:r>
    </w:p>
    <w:p w14:paraId="13AF5BBB" w14:textId="77777777" w:rsidR="00037B7D" w:rsidRPr="00037B7D" w:rsidRDefault="00037B7D" w:rsidP="00037B7D">
      <w:pPr>
        <w:pStyle w:val="NoSpacing"/>
        <w:rPr>
          <w:lang w:val="nl-NL"/>
        </w:rPr>
      </w:pPr>
    </w:p>
    <w:p w14:paraId="495ECC61" w14:textId="77777777" w:rsidR="00037B7D" w:rsidRDefault="00037B7D" w:rsidP="00037B7D">
      <w:pPr>
        <w:rPr>
          <w:rFonts w:cs="Arial"/>
          <w:b/>
        </w:rPr>
      </w:pPr>
      <w:bookmarkStart w:id="1" w:name="_Toc459126179"/>
      <w:bookmarkStart w:id="2" w:name="_Toc459277880"/>
      <w:r>
        <w:rPr>
          <w:rFonts w:cs="Arial"/>
          <w:b/>
        </w:rPr>
        <w:t xml:space="preserve">Inzake Europese aanbesteding Uitgebreide Gevaren Verzekering ten behoeve van </w:t>
      </w:r>
    </w:p>
    <w:p w14:paraId="54D38EF6" w14:textId="77777777" w:rsidR="00037B7D" w:rsidRDefault="00037B7D" w:rsidP="00037B7D">
      <w:pPr>
        <w:rPr>
          <w:rFonts w:cs="Arial"/>
          <w:b/>
        </w:rPr>
      </w:pPr>
      <w:r>
        <w:rPr>
          <w:rFonts w:cs="Arial"/>
          <w:b/>
        </w:rPr>
        <w:t>Gemeente Arnhem</w:t>
      </w:r>
    </w:p>
    <w:p w14:paraId="53205885" w14:textId="77777777" w:rsidR="00037B7D" w:rsidRDefault="00037B7D" w:rsidP="00037B7D">
      <w:pPr>
        <w:rPr>
          <w:rFonts w:cs="Arial"/>
          <w:b/>
        </w:rPr>
      </w:pPr>
      <w:r>
        <w:rPr>
          <w:rFonts w:cs="Arial"/>
          <w:b/>
        </w:rPr>
        <w:t xml:space="preserve">Aanbestedingsnummer: </w:t>
      </w:r>
    </w:p>
    <w:p w14:paraId="1AF0C866" w14:textId="77777777" w:rsidR="00037B7D" w:rsidRDefault="00037B7D" w:rsidP="00037B7D"/>
    <w:p w14:paraId="2244C1FB" w14:textId="77777777" w:rsidR="00037B7D" w:rsidRDefault="00037B7D" w:rsidP="00037B7D">
      <w:pPr>
        <w:rPr>
          <w:b/>
        </w:rPr>
      </w:pPr>
      <w:r>
        <w:rPr>
          <w:b/>
        </w:rPr>
        <w:t>Volgverzekeraar</w:t>
      </w:r>
      <w:bookmarkEnd w:id="1"/>
      <w:bookmarkEnd w:id="2"/>
    </w:p>
    <w:p w14:paraId="42D27441" w14:textId="77777777" w:rsidR="00037B7D" w:rsidRDefault="00037B7D" w:rsidP="00037B7D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>(alleen in te vullen als de Inschrijver in aanmerking wenst te komen voor de positie van volgverzekeraar)</w:t>
      </w:r>
    </w:p>
    <w:p w14:paraId="1EC2B2B0" w14:textId="77777777" w:rsidR="00037B7D" w:rsidRDefault="00037B7D" w:rsidP="00037B7D">
      <w:pPr>
        <w:pStyle w:val="ReportBodyTextIndent"/>
        <w:ind w:left="0"/>
        <w:rPr>
          <w:rFonts w:cs="Arial"/>
        </w:rPr>
      </w:pPr>
    </w:p>
    <w:p w14:paraId="2E4DD1F2" w14:textId="77777777" w:rsidR="00037B7D" w:rsidRDefault="00037B7D" w:rsidP="00037B7D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7A7BF9BE" w14:textId="77777777" w:rsidR="00037B7D" w:rsidRDefault="00037B7D" w:rsidP="00037B7D">
      <w:pPr>
        <w:pStyle w:val="ReportBodyText"/>
        <w:tabs>
          <w:tab w:val="left" w:pos="8250"/>
        </w:tabs>
        <w:rPr>
          <w:rFonts w:cs="Arial"/>
          <w:lang w:val="nl-NL"/>
        </w:rPr>
      </w:pPr>
      <w:r>
        <w:rPr>
          <w:lang w:val="nl-NL"/>
        </w:rPr>
        <w:t>van volgverzekeraar</w:t>
      </w:r>
      <w:r>
        <w:rPr>
          <w:lang w:val="nl-NL"/>
        </w:rPr>
        <w:tab/>
      </w:r>
      <w:r>
        <w:rPr>
          <w:rFonts w:cs="Arial"/>
          <w:lang w:val="nl-NL"/>
        </w:rPr>
        <w:t>ja/nee*</w:t>
      </w:r>
    </w:p>
    <w:p w14:paraId="0128DD25" w14:textId="77777777" w:rsidR="00037B7D" w:rsidRDefault="00037B7D" w:rsidP="00037B7D">
      <w:pPr>
        <w:pStyle w:val="ReportBodyTextIndent"/>
        <w:ind w:left="0"/>
        <w:rPr>
          <w:rFonts w:cs="Arial"/>
          <w:u w:val="single"/>
        </w:rPr>
      </w:pPr>
    </w:p>
    <w:p w14:paraId="17B8964E" w14:textId="77777777" w:rsidR="00037B7D" w:rsidRDefault="00037B7D" w:rsidP="00037B7D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1F6AFB37" w14:textId="77777777" w:rsidR="00037B7D" w:rsidRPr="00037B7D" w:rsidRDefault="00037B7D" w:rsidP="00037B7D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037B7D">
        <w:rPr>
          <w:sz w:val="22"/>
          <w:szCs w:val="22"/>
          <w:lang w:val="nl-NL"/>
        </w:rPr>
        <w:t>Gunningscriterium: Premie</w:t>
      </w:r>
    </w:p>
    <w:p w14:paraId="663439E4" w14:textId="77777777" w:rsidR="00037B7D" w:rsidRDefault="00037B7D" w:rsidP="00037B7D">
      <w:pPr>
        <w:pStyle w:val="BodyTextIndent"/>
        <w:ind w:left="0"/>
        <w:rPr>
          <w:rFonts w:cs="Arial"/>
        </w:rPr>
      </w:pPr>
    </w:p>
    <w:p w14:paraId="7C9DDE44" w14:textId="77777777" w:rsidR="00037B7D" w:rsidRDefault="00037B7D" w:rsidP="00037B7D">
      <w:pPr>
        <w:pStyle w:val="BodyTextIndent"/>
        <w:ind w:left="0"/>
        <w:rPr>
          <w:rFonts w:cs="Arial"/>
        </w:rPr>
      </w:pPr>
      <w:r>
        <w:rPr>
          <w:rFonts w:cs="Arial"/>
        </w:rPr>
        <w:t>Premie als volgverzekeraar (gunningscriterium 1, paragraaf 6.2):</w:t>
      </w:r>
    </w:p>
    <w:p w14:paraId="4F64D794" w14:textId="77777777" w:rsidR="00037B7D" w:rsidRDefault="00037B7D" w:rsidP="00037B7D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8"/>
        <w:gridCol w:w="2420"/>
      </w:tblGrid>
      <w:tr w:rsidR="00037B7D" w14:paraId="358B464B" w14:textId="77777777" w:rsidTr="00037B7D">
        <w:trPr>
          <w:trHeight w:val="604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32C9" w14:textId="77777777" w:rsidR="00037B7D" w:rsidRPr="00037B7D" w:rsidRDefault="00037B7D">
            <w:pPr>
              <w:rPr>
                <w:rFonts w:cs="Arial"/>
                <w:b/>
              </w:rPr>
            </w:pPr>
          </w:p>
          <w:p w14:paraId="5E3C4A0B" w14:textId="77777777" w:rsidR="00037B7D" w:rsidRDefault="00037B7D">
            <w:pPr>
              <w:rPr>
                <w:rFonts w:cs="Arial"/>
                <w:b/>
                <w:u w:val="single"/>
                <w:lang w:val="en-US"/>
              </w:rPr>
            </w:pPr>
            <w:proofErr w:type="spellStart"/>
            <w:r>
              <w:rPr>
                <w:rFonts w:cs="Arial"/>
                <w:b/>
                <w:lang w:val="en-US"/>
              </w:rPr>
              <w:t>Geoffreerde</w:t>
            </w:r>
            <w:proofErr w:type="spellEnd"/>
            <w:r>
              <w:rPr>
                <w:rFonts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/>
                <w:lang w:val="en-US"/>
              </w:rPr>
              <w:t>premie</w:t>
            </w:r>
            <w:proofErr w:type="spellEnd"/>
          </w:p>
          <w:p w14:paraId="49F17FF5" w14:textId="77777777" w:rsidR="00037B7D" w:rsidRDefault="00037B7D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C6D" w14:textId="77777777" w:rsidR="00037B7D" w:rsidRDefault="00037B7D">
            <w:pPr>
              <w:rPr>
                <w:rFonts w:cs="Arial"/>
                <w:lang w:val="en-US"/>
              </w:rPr>
            </w:pPr>
          </w:p>
          <w:p w14:paraId="70D1A3F1" w14:textId="77777777" w:rsidR="00037B7D" w:rsidRDefault="00037B7D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………………… o/</w:t>
            </w:r>
            <w:proofErr w:type="spellStart"/>
            <w:r>
              <w:rPr>
                <w:rFonts w:cs="Arial"/>
                <w:lang w:val="en-US"/>
              </w:rPr>
              <w:t>oo</w:t>
            </w:r>
            <w:proofErr w:type="spellEnd"/>
          </w:p>
        </w:tc>
      </w:tr>
    </w:tbl>
    <w:p w14:paraId="3B147AE5" w14:textId="77777777" w:rsidR="00037B7D" w:rsidRDefault="00037B7D" w:rsidP="00037B7D">
      <w:pPr>
        <w:pStyle w:val="BodyTextIndent"/>
        <w:ind w:left="0"/>
        <w:rPr>
          <w:rFonts w:cs="Arial"/>
        </w:rPr>
      </w:pPr>
    </w:p>
    <w:p w14:paraId="1BBB8041" w14:textId="77777777" w:rsidR="00037B7D" w:rsidRDefault="00037B7D" w:rsidP="00037B7D">
      <w:pPr>
        <w:rPr>
          <w:rFonts w:cs="Arial"/>
          <w:lang w:val="nl"/>
        </w:rPr>
      </w:pPr>
      <w:r>
        <w:rPr>
          <w:rFonts w:cs="Arial"/>
        </w:rPr>
        <w:t>Premies dienen in promillages te worden weergegeven en netto,</w:t>
      </w:r>
      <w:r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de beloning voor de makelaar en </w:t>
      </w:r>
      <w:r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administratiekosten en assurantiebelasting.</w:t>
      </w:r>
    </w:p>
    <w:p w14:paraId="03340805" w14:textId="77777777" w:rsidR="00037B7D" w:rsidRDefault="00037B7D" w:rsidP="00037B7D">
      <w:pPr>
        <w:rPr>
          <w:lang w:val="nl"/>
        </w:rPr>
      </w:pPr>
    </w:p>
    <w:p w14:paraId="7E246973" w14:textId="77777777" w:rsidR="00037B7D" w:rsidRDefault="00037B7D" w:rsidP="00037B7D"/>
    <w:p w14:paraId="55EE657A" w14:textId="77777777" w:rsidR="00037B7D" w:rsidRDefault="00037B7D" w:rsidP="00037B7D"/>
    <w:p w14:paraId="35B7DE1A" w14:textId="77777777" w:rsidR="00037B7D" w:rsidRDefault="00037B7D" w:rsidP="00037B7D">
      <w:r>
        <w:t>(* doorhalen wat niet van toepassing is)</w:t>
      </w:r>
    </w:p>
    <w:p w14:paraId="69D04AAF" w14:textId="77777777" w:rsidR="00037B7D" w:rsidRDefault="00037B7D" w:rsidP="00037B7D"/>
    <w:p w14:paraId="76CE0119" w14:textId="77777777" w:rsidR="00037B7D" w:rsidRDefault="00037B7D" w:rsidP="00037B7D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580D2101" w14:textId="77777777" w:rsidR="00037B7D" w:rsidRDefault="00037B7D" w:rsidP="00037B7D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>
        <w:rPr>
          <w:rFonts w:cs="Arial"/>
          <w:b/>
        </w:rPr>
        <w:t xml:space="preserve">Voor akkoord:                                                                                                                                                       </w:t>
      </w:r>
    </w:p>
    <w:p w14:paraId="0AB80633" w14:textId="77777777" w:rsidR="00037B7D" w:rsidRDefault="00037B7D" w:rsidP="00037B7D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50D2760B" w14:textId="77777777" w:rsidR="00037B7D" w:rsidRDefault="00037B7D" w:rsidP="00037B7D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35076195" w14:textId="77777777" w:rsidR="00037B7D" w:rsidRDefault="00037B7D" w:rsidP="00037B7D">
      <w:pPr>
        <w:jc w:val="both"/>
        <w:rPr>
          <w:rFonts w:cs="Arial"/>
        </w:rPr>
      </w:pPr>
    </w:p>
    <w:p w14:paraId="773765F2" w14:textId="77777777" w:rsidR="00037B7D" w:rsidRDefault="00037B7D" w:rsidP="00037B7D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234EE66F" w14:textId="77777777" w:rsidR="00037B7D" w:rsidRDefault="00037B7D" w:rsidP="00037B7D">
      <w:pPr>
        <w:tabs>
          <w:tab w:val="left" w:pos="1540"/>
        </w:tabs>
        <w:jc w:val="both"/>
        <w:rPr>
          <w:rFonts w:cs="Arial"/>
        </w:rPr>
      </w:pPr>
    </w:p>
    <w:p w14:paraId="24EAEAFF" w14:textId="77777777" w:rsidR="00037B7D" w:rsidRDefault="00037B7D" w:rsidP="00037B7D">
      <w:pPr>
        <w:tabs>
          <w:tab w:val="left" w:pos="1540"/>
        </w:tabs>
        <w:jc w:val="both"/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  <w:t>:</w:t>
      </w:r>
    </w:p>
    <w:p w14:paraId="0C7B336A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8F"/>
    <w:rsid w:val="00037B7D"/>
    <w:rsid w:val="000F150B"/>
    <w:rsid w:val="00230988"/>
    <w:rsid w:val="005B5E8F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C06A8"/>
  <w15:chartTrackingRefBased/>
  <w15:docId w15:val="{C7B71F93-DBA4-4DFB-B901-66F44829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E8F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styleId="BodyTextIndent">
    <w:name w:val="Body Text Indent"/>
    <w:basedOn w:val="Normal"/>
    <w:link w:val="BodyTextIndentChar"/>
    <w:semiHidden/>
    <w:unhideWhenUsed/>
    <w:rsid w:val="005B5E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5B5E8F"/>
    <w:rPr>
      <w:rFonts w:eastAsia="Times New Roman" w:cs="Times New Roman"/>
      <w:lang w:val="nl-NL"/>
    </w:rPr>
  </w:style>
  <w:style w:type="paragraph" w:customStyle="1" w:styleId="ReportBodyText">
    <w:name w:val="*Report Body Text"/>
    <w:basedOn w:val="Normal"/>
    <w:rsid w:val="005B5E8F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5B5E8F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5B5E8F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4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853</Characters>
  <Application>Microsoft Office Word</Application>
  <DocSecurity>0</DocSecurity>
  <Lines>7</Lines>
  <Paragraphs>2</Paragraphs>
  <ScaleCrop>false</ScaleCrop>
  <Company>Aon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2022-07-13T07:26:00Z</dcterms:created>
  <dcterms:modified xsi:type="dcterms:W3CDTF">2022-07-13T07:26:00Z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8f45046f-1344-45fe-a6ed-7382aee6cdd7</vt:lpwstr>
  </property>
  <property fmtid="{D5CDD505-2E9C-101B-9397-08002B2CF9AE}" pid="3" name="AonClassification">
    <vt:lpwstr>ADC_class_200</vt:lpwstr>
  </property>
</Properties>
</file>