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14:paraId="4042E10B" w14:textId="77777777" w:rsidR="00DB72F6" w:rsidRPr="00827E78" w:rsidRDefault="00DB72F6" w:rsidP="00DB72F6">
      <w:pPr>
        <w:jc w:val="both"/>
        <w:rPr>
          <w:b/>
          <w:color w:val="000000" w:themeColor="text1"/>
        </w:rPr>
      </w:pPr>
    </w:p>
    <w:p w14:paraId="4042E10C" w14:textId="42757FB9" w:rsidR="00DB72F6" w:rsidRPr="00076880" w:rsidRDefault="00DB72F6" w:rsidP="00DB72F6">
      <w:pPr>
        <w:pStyle w:val="DHSubopsomming"/>
      </w:pPr>
      <w:proofErr w:type="gramStart"/>
      <w:r w:rsidRPr="00076880">
        <w:t>dat</w:t>
      </w:r>
      <w:proofErr w:type="gramEnd"/>
      <w:r w:rsidRPr="00076880">
        <w:t xml:space="preserve"> </w:t>
      </w:r>
      <w:r>
        <w:t>Inschrijver/Combinatie</w:t>
      </w:r>
      <w:r w:rsidRPr="00076880">
        <w:t xml:space="preserve"> </w:t>
      </w:r>
      <w:r>
        <w:t xml:space="preserve">instemt met en voldoet aan de </w:t>
      </w:r>
      <w:r w:rsidRPr="005D22DF">
        <w:t>minimum</w:t>
      </w:r>
      <w:r>
        <w:t xml:space="preserve"> </w:t>
      </w:r>
      <w:r w:rsidRPr="005D22DF">
        <w:t>(gunnings</w:t>
      </w:r>
      <w:r>
        <w:t>-</w:t>
      </w:r>
      <w:r w:rsidRPr="005D22DF">
        <w:t>)eisen</w:t>
      </w:r>
      <w:r>
        <w:t xml:space="preserve"> zoals beschreven </w:t>
      </w:r>
      <w:r w:rsidRPr="00DD2571">
        <w:t xml:space="preserve">in hoofdstuk </w:t>
      </w:r>
      <w:r w:rsidR="00DD2571" w:rsidRPr="00DD2571">
        <w:t>8</w:t>
      </w:r>
      <w:r w:rsidRPr="00DD2571">
        <w:t xml:space="preserve"> van de Aanbestedingsleidraad;</w:t>
      </w:r>
      <w:r w:rsidRPr="00076880">
        <w:t xml:space="preserve"> </w:t>
      </w:r>
    </w:p>
    <w:p w14:paraId="4042E10D" w14:textId="77777777" w:rsidR="00DB72F6" w:rsidRDefault="00DB72F6" w:rsidP="00DB72F6">
      <w:pPr>
        <w:ind w:left="720" w:hanging="720"/>
        <w:jc w:val="both"/>
      </w:pPr>
    </w:p>
    <w:p w14:paraId="4042E111" w14:textId="0662D328" w:rsidR="00DB72F6" w:rsidRPr="00076880" w:rsidRDefault="00DB72F6" w:rsidP="00D264BA">
      <w:pPr>
        <w:pStyle w:val="DHSubopsomming"/>
      </w:pPr>
      <w:proofErr w:type="gramStart"/>
      <w:r w:rsidRPr="00076880">
        <w:t>dat</w:t>
      </w:r>
      <w:proofErr w:type="gramEnd"/>
      <w:r w:rsidRPr="00076880">
        <w:t xml:space="preserve">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4340F706" w:rsidR="00DB72F6" w:rsidRDefault="00DB72F6" w:rsidP="00D264BA">
      <w:pPr>
        <w:pStyle w:val="DHSubopsomming"/>
      </w:pPr>
      <w:proofErr w:type="gramStart"/>
      <w:r w:rsidRPr="00FC308D">
        <w:t>dat</w:t>
      </w:r>
      <w:proofErr w:type="gramEnd"/>
      <w:r w:rsidRPr="00FC308D">
        <w:t xml:space="preserve">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0B2554">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proofErr w:type="gramStart"/>
      <w:r w:rsidRPr="00BA2170">
        <w:t>dat</w:t>
      </w:r>
      <w:proofErr w:type="gramEnd"/>
      <w:r w:rsidRPr="00BA2170">
        <w:t xml:space="preserve">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proofErr w:type="gramStart"/>
      <w:r w:rsidRPr="00BA2170">
        <w:t>dat</w:t>
      </w:r>
      <w:proofErr w:type="gramEnd"/>
      <w:r w:rsidRPr="00BA2170">
        <w:t xml:space="preserve">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B" w14:textId="32796400" w:rsidR="00DB72F6" w:rsidRPr="00810088" w:rsidRDefault="00DB72F6" w:rsidP="00D264BA">
      <w:pPr>
        <w:pStyle w:val="DHSubopsomming"/>
      </w:pPr>
      <w:r w:rsidRPr="00810088">
        <w:t>Dat Inschrijver/Combinatie instemt met en voldoet aan de volgende (bijzondere uitvoerings</w:t>
      </w:r>
      <w:proofErr w:type="gramStart"/>
      <w:r>
        <w:t>-</w:t>
      </w:r>
      <w:r w:rsidRPr="00810088">
        <w:t>)voorwaarden</w:t>
      </w:r>
      <w:proofErr w:type="gramEnd"/>
      <w:r w:rsidRPr="00810088">
        <w:t xml:space="preserve"> zoals bedoeld in paragraaf </w:t>
      </w:r>
      <w:r w:rsidR="00D264BA">
        <w:t>4</w:t>
      </w:r>
      <w:r w:rsidRPr="00810088">
        <w:t>.1.6 van de Aanbestedingsleidraad:</w:t>
      </w:r>
    </w:p>
    <w:p w14:paraId="4042E11E" w14:textId="44842679" w:rsidR="00DB72F6" w:rsidRPr="00810088" w:rsidRDefault="00763DEC" w:rsidP="00420001">
      <w:pPr>
        <w:pStyle w:val="Lijstalinea"/>
        <w:numPr>
          <w:ilvl w:val="0"/>
          <w:numId w:val="18"/>
        </w:numPr>
        <w:tabs>
          <w:tab w:val="clear" w:pos="710"/>
          <w:tab w:val="num" w:pos="928"/>
        </w:tabs>
        <w:spacing w:line="240" w:lineRule="auto"/>
        <w:ind w:left="928"/>
      </w:pPr>
      <w:r>
        <w:t xml:space="preserve">Social Return van ten minste </w:t>
      </w:r>
      <w:r w:rsidR="00CF668B">
        <w:t>2</w:t>
      </w:r>
      <w:r>
        <w:t>%</w:t>
      </w:r>
    </w:p>
    <w:p w14:paraId="4042E11F" w14:textId="77777777" w:rsidR="00DB72F6" w:rsidRPr="00EB781A"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0539F6" w:rsidRDefault="00D264BA" w:rsidP="00F27211">
            <w:pPr>
              <w:rPr>
                <w:rFonts w:eastAsiaTheme="minorHAnsi"/>
                <w:lang w:eastAsia="en-US"/>
              </w:rPr>
            </w:pPr>
            <w:r w:rsidRPr="000539F6">
              <w:rPr>
                <w:rFonts w:eastAsiaTheme="minorHAnsi"/>
                <w:lang w:eastAsia="en-US"/>
              </w:rPr>
              <w:t>Datum</w:t>
            </w:r>
            <w:r w:rsidR="0071310A" w:rsidRPr="000539F6">
              <w:rPr>
                <w:rFonts w:eastAsiaTheme="minorHAnsi"/>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0539F6" w:rsidRDefault="00D264BA" w:rsidP="00F27211">
            <w:pPr>
              <w:rPr>
                <w:rFonts w:eastAsiaTheme="minorHAnsi"/>
                <w:lang w:eastAsia="en-US"/>
              </w:rPr>
            </w:pPr>
            <w:r w:rsidRPr="000539F6">
              <w:rPr>
                <w:rFonts w:eastAsiaTheme="minorHAnsi"/>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proofErr w:type="gramStart"/>
            <w:r w:rsidRPr="0071310A">
              <w:t>Inschrijver</w:t>
            </w:r>
            <w:r>
              <w:t xml:space="preserve"> /</w:t>
            </w:r>
            <w:proofErr w:type="gramEnd"/>
            <w:r>
              <w:t xml:space="preserve"> </w:t>
            </w:r>
            <w:r w:rsidRPr="0071310A">
              <w:t>Combinant 1</w:t>
            </w:r>
          </w:p>
        </w:tc>
        <w:tc>
          <w:tcPr>
            <w:tcW w:w="4373" w:type="dxa"/>
          </w:tcPr>
          <w:p w14:paraId="444AD7AB" w14:textId="09B54D05" w:rsidR="0071310A" w:rsidRPr="000539F6" w:rsidRDefault="0071310A" w:rsidP="00F27211">
            <w:r w:rsidRPr="000539F6">
              <w:t>Combinant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w:t>
            </w:r>
            <w:proofErr w:type="gramStart"/>
            <w:r w:rsidRPr="0071310A">
              <w:t>naam</w:t>
            </w:r>
            <w:proofErr w:type="gramEnd"/>
            <w:r w:rsidRPr="0071310A">
              <w:t xml:space="preserve"> functionaris&gt;</w:t>
            </w:r>
          </w:p>
        </w:tc>
        <w:tc>
          <w:tcPr>
            <w:tcW w:w="4373" w:type="dxa"/>
          </w:tcPr>
          <w:p w14:paraId="60707883" w14:textId="0E37EA40" w:rsidR="0071310A" w:rsidRPr="000539F6" w:rsidRDefault="0071310A" w:rsidP="00F27211">
            <w:pPr>
              <w:rPr>
                <w:rFonts w:eastAsiaTheme="minorHAnsi"/>
                <w:lang w:eastAsia="en-US"/>
              </w:rPr>
            </w:pPr>
            <w:r w:rsidRPr="000539F6">
              <w:rPr>
                <w:rFonts w:eastAsiaTheme="minorHAnsi"/>
                <w:lang w:eastAsia="en-US"/>
              </w:rPr>
              <w:t>&lt;</w:t>
            </w:r>
            <w:proofErr w:type="gramStart"/>
            <w:r w:rsidRPr="000539F6">
              <w:rPr>
                <w:rFonts w:eastAsiaTheme="minorHAnsi"/>
                <w:lang w:eastAsia="en-US"/>
              </w:rPr>
              <w:t>naam</w:t>
            </w:r>
            <w:proofErr w:type="gramEnd"/>
            <w:r w:rsidRPr="000539F6">
              <w:rPr>
                <w:rFonts w:eastAsiaTheme="minorHAnsi"/>
                <w:lang w:eastAsia="en-US"/>
              </w:rPr>
              <w:t xml:space="preserve">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0539F6" w:rsidRDefault="0071310A" w:rsidP="00F27211">
            <w:pPr>
              <w:rPr>
                <w:rFonts w:eastAsiaTheme="minorHAnsi"/>
                <w:lang w:eastAsia="en-US"/>
              </w:rPr>
            </w:pPr>
            <w:r w:rsidRPr="000539F6">
              <w:rPr>
                <w:rFonts w:eastAsiaTheme="minorHAnsi"/>
                <w:lang w:eastAsia="en-US"/>
              </w:rPr>
              <w:t>Handtekening:</w:t>
            </w:r>
          </w:p>
        </w:tc>
      </w:tr>
    </w:tbl>
    <w:p w14:paraId="7B4547EE" w14:textId="77777777" w:rsidR="0071310A" w:rsidRDefault="0071310A" w:rsidP="00DB72F6">
      <w:pPr>
        <w:jc w:val="both"/>
      </w:pPr>
    </w:p>
    <w:p w14:paraId="2FB8F3CB" w14:textId="77777777" w:rsidR="0071310A" w:rsidRDefault="0071310A" w:rsidP="00DB72F6">
      <w:pPr>
        <w:jc w:val="both"/>
      </w:pPr>
    </w:p>
    <w:p w14:paraId="1954BEF1" w14:textId="77777777" w:rsidR="0071310A" w:rsidRDefault="0071310A" w:rsidP="00DB72F6">
      <w:pPr>
        <w:jc w:val="both"/>
      </w:pPr>
    </w:p>
    <w:p w14:paraId="4042E138" w14:textId="77777777" w:rsidR="00DB72F6" w:rsidRPr="00BA2170" w:rsidRDefault="00DB72F6" w:rsidP="00DB72F6">
      <w:pPr>
        <w:jc w:val="both"/>
      </w:pPr>
    </w:p>
    <w:p w14:paraId="4042E139" w14:textId="3B1AFE99" w:rsidR="00DB72F6" w:rsidRPr="0039086C" w:rsidRDefault="00DB72F6" w:rsidP="00DB72F6">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14:paraId="4042E13A" w14:textId="77777777" w:rsidR="004B32EB" w:rsidRPr="004022E4" w:rsidRDefault="004B32EB" w:rsidP="004022E4"/>
    <w:sectPr w:rsidR="004B32EB" w:rsidRPr="004022E4" w:rsidSect="004B32EB">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39F6"/>
    <w:rsid w:val="000548D1"/>
    <w:rsid w:val="000755DA"/>
    <w:rsid w:val="00082C4A"/>
    <w:rsid w:val="00083258"/>
    <w:rsid w:val="0009522E"/>
    <w:rsid w:val="000A107F"/>
    <w:rsid w:val="000B2554"/>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0001"/>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63DEC"/>
    <w:rsid w:val="00781585"/>
    <w:rsid w:val="007848DB"/>
    <w:rsid w:val="00785DB3"/>
    <w:rsid w:val="00792FEF"/>
    <w:rsid w:val="007A7758"/>
    <w:rsid w:val="007B52DD"/>
    <w:rsid w:val="007E3791"/>
    <w:rsid w:val="00806356"/>
    <w:rsid w:val="00817FCC"/>
    <w:rsid w:val="00835B95"/>
    <w:rsid w:val="00835BAD"/>
    <w:rsid w:val="00840317"/>
    <w:rsid w:val="008521C0"/>
    <w:rsid w:val="008538FE"/>
    <w:rsid w:val="00883509"/>
    <w:rsid w:val="00885B42"/>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CF668B"/>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2571"/>
    <w:rsid w:val="00DD4C2D"/>
    <w:rsid w:val="00DD76A6"/>
    <w:rsid w:val="00E05E84"/>
    <w:rsid w:val="00E25041"/>
    <w:rsid w:val="00E25ED0"/>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42E106"/>
  <w15:docId w15:val="{82A4E0DB-8271-4E03-8175-6A119394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1612FE230EBB44AFB9BAF93548099F" ma:contentTypeVersion="12" ma:contentTypeDescription="Een nieuw document maken." ma:contentTypeScope="" ma:versionID="dd801685059af52a30c0200126c6b0b7">
  <xsd:schema xmlns:xsd="http://www.w3.org/2001/XMLSchema" xmlns:xs="http://www.w3.org/2001/XMLSchema" xmlns:p="http://schemas.microsoft.com/office/2006/metadata/properties" xmlns:ns2="209ba6de-25e1-4b58-8b3b-98a90ea43f6a" xmlns:ns3="388c4e1c-eb8f-4144-9aae-dfb22c71954f" targetNamespace="http://schemas.microsoft.com/office/2006/metadata/properties" ma:root="true" ma:fieldsID="f85c76c99565536ef00e0cae73dcbdd3" ns2:_="" ns3:_="">
    <xsd:import namespace="209ba6de-25e1-4b58-8b3b-98a90ea43f6a"/>
    <xsd:import namespace="388c4e1c-eb8f-4144-9aae-dfb22c7195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ba6de-25e1-4b58-8b3b-98a90ea43f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8c4e1c-eb8f-4144-9aae-dfb22c7195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D0A5-4474-48BB-866F-0B7AD6283639}">
  <ds:schemaRefs/>
</ds:datastoreItem>
</file>

<file path=customXml/itemProps2.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3.xml><?xml version="1.0" encoding="utf-8"?>
<ds:datastoreItem xmlns:ds="http://schemas.openxmlformats.org/officeDocument/2006/customXml" ds:itemID="{EDB91AB3-DDF0-4A28-87FB-A4B01797CB4F}">
  <ds:schemaRefs>
    <ds:schemaRef ds:uri="528e656d-4f2f-4f1b-a763-6ee946ea4b83"/>
    <ds:schemaRef ds:uri="http://purl.org/dc/terms/"/>
    <ds:schemaRef ds:uri="201900ea-ce9c-4518-87ca-81c97989dc58"/>
    <ds:schemaRef ds:uri="http://schemas.microsoft.com/office/2006/documentManagement/types"/>
    <ds:schemaRef ds:uri="12ea201c-dc8e-410f-9091-38f9fa5d154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E302F72-DF3B-4BD2-A02D-EBCD512E9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ba6de-25e1-4b58-8b3b-98a90ea43f6a"/>
    <ds:schemaRef ds:uri="388c4e1c-eb8f-4144-9aae-dfb22c719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32FD03-2433-4643-A67A-F568C4CC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26</TotalTime>
  <Pages>1</Pages>
  <Words>296</Words>
  <Characters>1689</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Bas - Impact Inkoop</cp:lastModifiedBy>
  <cp:revision>17</cp:revision>
  <dcterms:created xsi:type="dcterms:W3CDTF">2016-10-25T09:33:00Z</dcterms:created>
  <dcterms:modified xsi:type="dcterms:W3CDTF">2020-12-23T14:07:00Z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0x010100BF1612FE230EBB44AFB9BAF93548099F</vt:lpwstr>
  </property>
  <property fmtid="{D5CDD505-2E9C-101B-9397-08002B2CF9AE}" pid="11" name="Jaar">
    <vt:lpwstr>9;#2018|6a528f31-394a-48e3-bac4-3c58d5ecc0e6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d091e368-6f01-4f17-b02e-14c198f615dd</vt:lpwstr>
  </property>
  <property fmtid="{D5CDD505-2E9C-101B-9397-08002B2CF9AE}" pid="15" name="TaxKeyword">
    <vt:lpwstr/>
  </property>
  <property fmtid="{D5CDD505-2E9C-101B-9397-08002B2CF9AE}" pid="16" name="Teamtrefwoorden">
    <vt:lpwstr>303;#Werkdocumenten aanbesteding|ccf3a1fb-7368-4994-8b58-9b4dd4c9701f</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iadc89b14e6f46d3bf0676593dca1557">
    <vt:lpwstr/>
  </property>
  <property fmtid="{D5CDD505-2E9C-101B-9397-08002B2CF9AE}" pid="21" name="Dossiertype">
    <vt:lpwstr/>
  </property>
</Properties>
</file>