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12E70" w14:textId="30CF57E8" w:rsidR="008B36C1" w:rsidRPr="009E7698" w:rsidRDefault="008B36C1" w:rsidP="008B36C1">
      <w:pPr>
        <w:rPr>
          <w:rFonts w:ascii="Tahoma" w:hAnsi="Tahoma" w:cs="Tahoma"/>
          <w:b/>
          <w:sz w:val="20"/>
          <w:szCs w:val="20"/>
        </w:rPr>
      </w:pPr>
      <w:r w:rsidRPr="003237E9">
        <w:rPr>
          <w:rFonts w:ascii="Tahoma" w:hAnsi="Tahoma" w:cs="Tahoma"/>
          <w:b/>
          <w:sz w:val="20"/>
          <w:szCs w:val="20"/>
        </w:rPr>
        <w:t>BIJLAGE</w:t>
      </w:r>
      <w:r w:rsidRPr="00C5470C">
        <w:rPr>
          <w:rFonts w:ascii="Tahoma" w:hAnsi="Tahoma" w:cs="Tahoma"/>
          <w:b/>
          <w:sz w:val="20"/>
          <w:szCs w:val="20"/>
        </w:rPr>
        <w:t xml:space="preserve"> </w:t>
      </w:r>
      <w:r w:rsidRPr="00933E8C">
        <w:rPr>
          <w:rFonts w:ascii="Tahoma" w:hAnsi="Tahoma" w:cs="Tahoma"/>
          <w:b/>
          <w:sz w:val="20"/>
          <w:szCs w:val="20"/>
        </w:rPr>
        <w:t xml:space="preserve">A </w:t>
      </w:r>
      <w:r w:rsidRPr="005404D9">
        <w:rPr>
          <w:rFonts w:ascii="Tahoma" w:hAnsi="Tahoma" w:cs="Tahoma"/>
          <w:b/>
          <w:sz w:val="20"/>
          <w:szCs w:val="20"/>
        </w:rPr>
        <w:t xml:space="preserve">– </w:t>
      </w:r>
      <w:proofErr w:type="spellStart"/>
      <w:r w:rsidRPr="00422BA9">
        <w:rPr>
          <w:rFonts w:ascii="Tahoma" w:hAnsi="Tahoma" w:cs="Tahoma"/>
          <w:b/>
          <w:sz w:val="20"/>
          <w:szCs w:val="20"/>
        </w:rPr>
        <w:t>Conformiteitenformulier</w:t>
      </w:r>
      <w:proofErr w:type="spellEnd"/>
      <w:r w:rsidRPr="00422BA9">
        <w:rPr>
          <w:rFonts w:ascii="Tahoma" w:hAnsi="Tahoma" w:cs="Tahoma"/>
          <w:b/>
          <w:sz w:val="20"/>
          <w:szCs w:val="20"/>
        </w:rPr>
        <w:t xml:space="preserve"> Eisen</w:t>
      </w:r>
    </w:p>
    <w:p w14:paraId="2DAF3743" w14:textId="77777777" w:rsidR="008B36C1" w:rsidRPr="00422BA9" w:rsidRDefault="008B36C1" w:rsidP="008B36C1">
      <w:pPr>
        <w:rPr>
          <w:rFonts w:ascii="Tahoma" w:hAnsi="Tahoma" w:cs="Tahoma"/>
          <w:sz w:val="20"/>
          <w:szCs w:val="20"/>
        </w:rPr>
      </w:pPr>
      <w:r w:rsidRPr="00422BA9">
        <w:rPr>
          <w:rFonts w:ascii="Tahoma" w:hAnsi="Tahoma" w:cs="Tahoma"/>
          <w:sz w:val="20"/>
          <w:szCs w:val="20"/>
        </w:rPr>
        <w:t xml:space="preserve">De lay-out van de tabel mag </w:t>
      </w:r>
      <w:r w:rsidRPr="00422BA9">
        <w:rPr>
          <w:rFonts w:ascii="Tahoma" w:hAnsi="Tahoma" w:cs="Tahoma"/>
          <w:b/>
          <w:sz w:val="20"/>
          <w:szCs w:val="20"/>
        </w:rPr>
        <w:t>niet</w:t>
      </w:r>
      <w:r w:rsidRPr="00422BA9">
        <w:rPr>
          <w:rFonts w:ascii="Tahoma" w:hAnsi="Tahoma" w:cs="Tahoma"/>
          <w:sz w:val="20"/>
          <w:szCs w:val="20"/>
        </w:rPr>
        <w:t xml:space="preserve"> door Inschrijver worden gewijzigd, dat wil zeggen dat er geen regels mogen worden tussengevoegd of verwijderd.</w:t>
      </w:r>
    </w:p>
    <w:p w14:paraId="35E7BE23" w14:textId="77777777" w:rsidR="008B36C1" w:rsidRPr="00422BA9" w:rsidRDefault="008B36C1" w:rsidP="008B36C1">
      <w:pPr>
        <w:rPr>
          <w:rFonts w:ascii="Tahoma" w:hAnsi="Tahoma" w:cs="Tahoma"/>
          <w:sz w:val="20"/>
          <w:szCs w:val="20"/>
        </w:rPr>
      </w:pPr>
      <w:r w:rsidRPr="00422BA9">
        <w:rPr>
          <w:rFonts w:ascii="Tahoma" w:hAnsi="Tahoma" w:cs="Tahoma"/>
          <w:sz w:val="20"/>
          <w:szCs w:val="20"/>
        </w:rPr>
        <w:t>Per vraag plaatst u een “Ja” in de kolom “Ja”, of een “Nee” in de kolom “Nee”, al naar gelang uw antwoord op die vraag. Er kan slechts één antwoord worden gegeven.</w:t>
      </w:r>
    </w:p>
    <w:p w14:paraId="4AAD5435" w14:textId="7E7712BA" w:rsidR="008B36C1" w:rsidRPr="009E7698" w:rsidRDefault="008B36C1" w:rsidP="008B36C1">
      <w:pPr>
        <w:rPr>
          <w:rFonts w:ascii="Tahoma" w:hAnsi="Tahoma" w:cs="Tahoma"/>
          <w:sz w:val="20"/>
          <w:szCs w:val="20"/>
        </w:rPr>
      </w:pPr>
      <w:r w:rsidRPr="00422BA9">
        <w:rPr>
          <w:rFonts w:ascii="Tahoma" w:hAnsi="Tahoma" w:cs="Tahoma"/>
          <w:sz w:val="20"/>
          <w:szCs w:val="20"/>
        </w:rPr>
        <w:t>De eisen zijn knock-outcriteria, indien niet voldaan wordt aan een eis zal dit leiden tot uitsluiting aan de aanbesteding en wordt de inschrijving terzijde gelegd.</w:t>
      </w:r>
    </w:p>
    <w:p w14:paraId="4F1A0386" w14:textId="77777777" w:rsidR="008B36C1" w:rsidRPr="0081498B" w:rsidRDefault="008B36C1" w:rsidP="008B36C1">
      <w:pPr>
        <w:rPr>
          <w:rFonts w:ascii="Tahoma" w:eastAsia="Calibri" w:hAnsi="Tahoma" w:cs="Tahoma"/>
          <w:b/>
          <w:bCs/>
          <w:sz w:val="20"/>
          <w:szCs w:val="20"/>
        </w:rPr>
      </w:pPr>
      <w:r w:rsidRPr="0081498B">
        <w:rPr>
          <w:rFonts w:ascii="Tahoma" w:eastAsia="Calibri" w:hAnsi="Tahoma" w:cs="Tahoma"/>
          <w:b/>
          <w:bCs/>
          <w:sz w:val="20"/>
          <w:szCs w:val="20"/>
        </w:rPr>
        <w:t>1.1</w:t>
      </w:r>
      <w:r w:rsidRPr="0081498B">
        <w:rPr>
          <w:rFonts w:ascii="Tahoma" w:hAnsi="Tahoma" w:cs="Tahoma"/>
          <w:sz w:val="20"/>
          <w:szCs w:val="20"/>
        </w:rPr>
        <w:tab/>
      </w:r>
      <w:r w:rsidRPr="0081498B">
        <w:rPr>
          <w:rFonts w:ascii="Tahoma" w:eastAsia="Calibri" w:hAnsi="Tahoma" w:cs="Tahoma"/>
          <w:b/>
          <w:bCs/>
          <w:sz w:val="20"/>
          <w:szCs w:val="20"/>
        </w:rPr>
        <w:t>In te zetten personeel</w:t>
      </w:r>
    </w:p>
    <w:tbl>
      <w:tblPr>
        <w:tblStyle w:val="Tabelraster"/>
        <w:tblW w:w="9139" w:type="dxa"/>
        <w:tblLayout w:type="fixed"/>
        <w:tblLook w:val="06A0" w:firstRow="1" w:lastRow="0" w:firstColumn="1" w:lastColumn="0" w:noHBand="1" w:noVBand="1"/>
      </w:tblPr>
      <w:tblGrid>
        <w:gridCol w:w="1838"/>
        <w:gridCol w:w="5528"/>
        <w:gridCol w:w="1773"/>
      </w:tblGrid>
      <w:tr w:rsidR="008B36C1" w:rsidRPr="0081498B" w14:paraId="003EB0D0" w14:textId="77777777" w:rsidTr="005B2ED4">
        <w:trPr>
          <w:trHeight w:val="450"/>
        </w:trPr>
        <w:tc>
          <w:tcPr>
            <w:tcW w:w="1838" w:type="dxa"/>
            <w:shd w:val="clear" w:color="auto" w:fill="00B0F0"/>
          </w:tcPr>
          <w:p w14:paraId="34061900" w14:textId="77777777" w:rsidR="008B36C1" w:rsidRPr="0081498B" w:rsidRDefault="008B36C1" w:rsidP="004A2159">
            <w:pPr>
              <w:rPr>
                <w:rFonts w:ascii="Tahoma" w:eastAsia="Calibri" w:hAnsi="Tahoma" w:cs="Tahoma"/>
                <w:b/>
                <w:bCs/>
                <w:color w:val="FFFFFF" w:themeColor="background1"/>
                <w:sz w:val="20"/>
                <w:szCs w:val="20"/>
              </w:rPr>
            </w:pPr>
            <w:r w:rsidRPr="0081498B">
              <w:rPr>
                <w:rFonts w:ascii="Tahoma" w:eastAsia="Calibri" w:hAnsi="Tahoma" w:cs="Tahoma"/>
                <w:b/>
                <w:bCs/>
                <w:color w:val="FFFFFF" w:themeColor="background1"/>
                <w:sz w:val="20"/>
                <w:szCs w:val="20"/>
              </w:rPr>
              <w:t>Nummer</w:t>
            </w:r>
          </w:p>
          <w:p w14:paraId="68F9EF5D" w14:textId="77777777" w:rsidR="008B36C1" w:rsidRPr="0081498B" w:rsidRDefault="008B36C1" w:rsidP="004A2159">
            <w:pPr>
              <w:rPr>
                <w:rFonts w:ascii="Tahoma" w:hAnsi="Tahoma" w:cs="Tahoma"/>
                <w:color w:val="FFFFFF" w:themeColor="background1"/>
                <w:sz w:val="20"/>
                <w:szCs w:val="20"/>
                <w:highlight w:val="yellow"/>
              </w:rPr>
            </w:pPr>
          </w:p>
        </w:tc>
        <w:tc>
          <w:tcPr>
            <w:tcW w:w="5528" w:type="dxa"/>
            <w:shd w:val="clear" w:color="auto" w:fill="00B0F0"/>
          </w:tcPr>
          <w:p w14:paraId="57609EDF" w14:textId="77777777" w:rsidR="008B36C1" w:rsidRPr="0081498B" w:rsidRDefault="008B36C1" w:rsidP="004A2159">
            <w:pPr>
              <w:rPr>
                <w:rFonts w:ascii="Tahoma" w:eastAsia="Calibri" w:hAnsi="Tahoma" w:cs="Tahoma"/>
                <w:b/>
                <w:bCs/>
                <w:color w:val="FFFFFF" w:themeColor="background1"/>
                <w:sz w:val="20"/>
                <w:szCs w:val="20"/>
              </w:rPr>
            </w:pPr>
            <w:r w:rsidRPr="0081498B">
              <w:rPr>
                <w:rFonts w:ascii="Tahoma" w:eastAsia="Calibri" w:hAnsi="Tahoma" w:cs="Tahoma"/>
                <w:b/>
                <w:bCs/>
                <w:color w:val="FFFFFF" w:themeColor="background1"/>
                <w:sz w:val="20"/>
                <w:szCs w:val="20"/>
              </w:rPr>
              <w:t>Omschrijving</w:t>
            </w:r>
          </w:p>
        </w:tc>
        <w:tc>
          <w:tcPr>
            <w:tcW w:w="1773" w:type="dxa"/>
            <w:shd w:val="clear" w:color="auto" w:fill="00B0F0"/>
          </w:tcPr>
          <w:p w14:paraId="30BBB3EB" w14:textId="77777777" w:rsidR="008B36C1" w:rsidRPr="0081498B" w:rsidRDefault="008B36C1" w:rsidP="004A2159">
            <w:pPr>
              <w:rPr>
                <w:rFonts w:ascii="Tahoma" w:hAnsi="Tahoma" w:cs="Tahoma"/>
                <w:b/>
                <w:bCs/>
                <w:color w:val="FFFFFF" w:themeColor="background1"/>
                <w:sz w:val="20"/>
                <w:szCs w:val="20"/>
              </w:rPr>
            </w:pPr>
            <w:r w:rsidRPr="0081498B">
              <w:rPr>
                <w:rFonts w:ascii="Tahoma" w:hAnsi="Tahoma" w:cs="Tahoma"/>
                <w:b/>
                <w:bCs/>
                <w:color w:val="FFFFFF" w:themeColor="background1"/>
                <w:sz w:val="20"/>
                <w:szCs w:val="20"/>
              </w:rPr>
              <w:t xml:space="preserve">Akkoord </w:t>
            </w:r>
          </w:p>
          <w:p w14:paraId="2BF20F38" w14:textId="77777777" w:rsidR="008B36C1" w:rsidRPr="0081498B" w:rsidRDefault="008B36C1" w:rsidP="004A2159">
            <w:pPr>
              <w:rPr>
                <w:rFonts w:ascii="Tahoma" w:hAnsi="Tahoma" w:cs="Tahoma"/>
                <w:b/>
                <w:bCs/>
                <w:color w:val="FFFFFF" w:themeColor="background1"/>
                <w:sz w:val="20"/>
                <w:szCs w:val="20"/>
              </w:rPr>
            </w:pPr>
            <w:r w:rsidRPr="0081498B">
              <w:rPr>
                <w:rFonts w:ascii="Tahoma" w:hAnsi="Tahoma" w:cs="Tahoma"/>
                <w:b/>
                <w:bCs/>
                <w:color w:val="FFFFFF" w:themeColor="background1"/>
                <w:sz w:val="20"/>
                <w:szCs w:val="20"/>
              </w:rPr>
              <w:t>Ja / nee</w:t>
            </w:r>
          </w:p>
        </w:tc>
      </w:tr>
      <w:tr w:rsidR="008B36C1" w:rsidRPr="0081498B" w14:paraId="133017F0" w14:textId="77777777" w:rsidTr="005B2ED4">
        <w:trPr>
          <w:trHeight w:val="520"/>
        </w:trPr>
        <w:tc>
          <w:tcPr>
            <w:tcW w:w="1838" w:type="dxa"/>
          </w:tcPr>
          <w:p w14:paraId="0011CA66" w14:textId="77777777" w:rsidR="008B36C1" w:rsidRPr="0081498B" w:rsidRDefault="008B36C1" w:rsidP="004A2159">
            <w:pPr>
              <w:rPr>
                <w:rFonts w:ascii="Tahoma" w:hAnsi="Tahoma" w:cs="Tahoma"/>
                <w:sz w:val="20"/>
                <w:szCs w:val="20"/>
              </w:rPr>
            </w:pPr>
            <w:r w:rsidRPr="0081498B">
              <w:rPr>
                <w:rFonts w:ascii="Tahoma" w:hAnsi="Tahoma" w:cs="Tahoma"/>
                <w:sz w:val="20"/>
                <w:szCs w:val="20"/>
              </w:rPr>
              <w:t>Eis 1</w:t>
            </w:r>
          </w:p>
        </w:tc>
        <w:tc>
          <w:tcPr>
            <w:tcW w:w="5528" w:type="dxa"/>
          </w:tcPr>
          <w:p w14:paraId="458E4C53" w14:textId="77777777" w:rsidR="008B36C1" w:rsidRPr="0081498B" w:rsidRDefault="008B36C1" w:rsidP="004A2159">
            <w:pPr>
              <w:rPr>
                <w:rFonts w:ascii="Tahoma" w:eastAsia="Calibri" w:hAnsi="Tahoma" w:cs="Tahoma"/>
                <w:sz w:val="20"/>
                <w:szCs w:val="20"/>
              </w:rPr>
            </w:pPr>
            <w:r w:rsidRPr="0081498B">
              <w:rPr>
                <w:rFonts w:ascii="Tahoma" w:eastAsia="Calibri" w:hAnsi="Tahoma" w:cs="Tahoma"/>
                <w:sz w:val="20"/>
                <w:szCs w:val="20"/>
              </w:rPr>
              <w:t xml:space="preserve">Van het uitvoerend personeel </w:t>
            </w:r>
            <w:r>
              <w:rPr>
                <w:rFonts w:ascii="Tahoma" w:eastAsia="Calibri" w:hAnsi="Tahoma" w:cs="Tahoma"/>
                <w:sz w:val="20"/>
                <w:szCs w:val="20"/>
              </w:rPr>
              <w:t>eist</w:t>
            </w:r>
            <w:r w:rsidRPr="0081498B">
              <w:rPr>
                <w:rFonts w:ascii="Tahoma" w:eastAsia="Calibri" w:hAnsi="Tahoma" w:cs="Tahoma"/>
                <w:sz w:val="20"/>
                <w:szCs w:val="20"/>
              </w:rPr>
              <w:t xml:space="preserve"> de Opdrachtgever een dienstverlenende, enthousiaste en proactieve houding.</w:t>
            </w:r>
          </w:p>
        </w:tc>
        <w:tc>
          <w:tcPr>
            <w:tcW w:w="1773" w:type="dxa"/>
          </w:tcPr>
          <w:p w14:paraId="7F12E6E0" w14:textId="77777777" w:rsidR="008B36C1" w:rsidRPr="0081498B" w:rsidRDefault="008B36C1" w:rsidP="004A2159">
            <w:pPr>
              <w:rPr>
                <w:rFonts w:ascii="Tahoma" w:hAnsi="Tahoma" w:cs="Tahoma"/>
                <w:sz w:val="20"/>
                <w:szCs w:val="20"/>
              </w:rPr>
            </w:pPr>
          </w:p>
        </w:tc>
      </w:tr>
      <w:tr w:rsidR="008B36C1" w:rsidRPr="0081498B" w14:paraId="2309232B" w14:textId="77777777" w:rsidTr="005B2ED4">
        <w:trPr>
          <w:trHeight w:val="775"/>
        </w:trPr>
        <w:tc>
          <w:tcPr>
            <w:tcW w:w="1838" w:type="dxa"/>
          </w:tcPr>
          <w:p w14:paraId="37130FB4" w14:textId="77777777" w:rsidR="008B36C1" w:rsidRPr="0081498B" w:rsidRDefault="008B36C1" w:rsidP="004A2159">
            <w:pPr>
              <w:rPr>
                <w:rFonts w:ascii="Tahoma" w:hAnsi="Tahoma" w:cs="Tahoma"/>
                <w:sz w:val="20"/>
                <w:szCs w:val="20"/>
              </w:rPr>
            </w:pPr>
            <w:r w:rsidRPr="0081498B">
              <w:rPr>
                <w:rFonts w:ascii="Tahoma" w:hAnsi="Tahoma" w:cs="Tahoma"/>
                <w:sz w:val="20"/>
                <w:szCs w:val="20"/>
              </w:rPr>
              <w:t>Eis 2</w:t>
            </w:r>
          </w:p>
        </w:tc>
        <w:tc>
          <w:tcPr>
            <w:tcW w:w="5528" w:type="dxa"/>
          </w:tcPr>
          <w:p w14:paraId="714E4B19" w14:textId="17706BA1" w:rsidR="008B36C1" w:rsidRPr="0081498B" w:rsidRDefault="00947359" w:rsidP="00590323">
            <w:pPr>
              <w:pStyle w:val="Default"/>
              <w:rPr>
                <w:rFonts w:ascii="Tahoma" w:eastAsia="Calibri" w:hAnsi="Tahoma" w:cs="Tahoma"/>
                <w:sz w:val="20"/>
                <w:szCs w:val="20"/>
              </w:rPr>
            </w:pPr>
            <w:r w:rsidRPr="00947359">
              <w:rPr>
                <w:rFonts w:ascii="Tahoma" w:eastAsia="Calibri" w:hAnsi="Tahoma" w:cs="Tahoma"/>
                <w:color w:val="auto"/>
                <w:sz w:val="20"/>
                <w:szCs w:val="20"/>
              </w:rPr>
              <w:t xml:space="preserve">Het personeel dat betrokken is bij de dienstverlening aan </w:t>
            </w:r>
            <w:proofErr w:type="spellStart"/>
            <w:r>
              <w:rPr>
                <w:rFonts w:ascii="Tahoma" w:eastAsia="Calibri" w:hAnsi="Tahoma" w:cs="Tahoma"/>
                <w:color w:val="auto"/>
                <w:sz w:val="20"/>
                <w:szCs w:val="20"/>
              </w:rPr>
              <w:t>Viaa</w:t>
            </w:r>
            <w:proofErr w:type="spellEnd"/>
            <w:r w:rsidRPr="00947359">
              <w:rPr>
                <w:rFonts w:ascii="Tahoma" w:eastAsia="Calibri" w:hAnsi="Tahoma" w:cs="Tahoma"/>
                <w:color w:val="auto"/>
                <w:sz w:val="20"/>
                <w:szCs w:val="20"/>
              </w:rPr>
              <w:t xml:space="preserve"> dient de Nederlandse taal zowel in woord als geschrift goed te beheersen. </w:t>
            </w:r>
          </w:p>
        </w:tc>
        <w:tc>
          <w:tcPr>
            <w:tcW w:w="1773" w:type="dxa"/>
          </w:tcPr>
          <w:p w14:paraId="63A3EEB3" w14:textId="77777777" w:rsidR="008B36C1" w:rsidRPr="0081498B" w:rsidRDefault="008B36C1" w:rsidP="004A2159">
            <w:pPr>
              <w:rPr>
                <w:rFonts w:ascii="Tahoma" w:hAnsi="Tahoma" w:cs="Tahoma"/>
                <w:sz w:val="20"/>
                <w:szCs w:val="20"/>
              </w:rPr>
            </w:pPr>
          </w:p>
        </w:tc>
      </w:tr>
      <w:tr w:rsidR="008B36C1" w:rsidRPr="0081498B" w14:paraId="1D14756B" w14:textId="77777777" w:rsidTr="005B2ED4">
        <w:trPr>
          <w:trHeight w:val="557"/>
        </w:trPr>
        <w:tc>
          <w:tcPr>
            <w:tcW w:w="1838" w:type="dxa"/>
          </w:tcPr>
          <w:p w14:paraId="3096EFCE" w14:textId="77777777" w:rsidR="008B36C1" w:rsidRPr="0081498B" w:rsidRDefault="008B36C1" w:rsidP="004A2159">
            <w:pPr>
              <w:rPr>
                <w:rFonts w:ascii="Tahoma" w:hAnsi="Tahoma" w:cs="Tahoma"/>
                <w:sz w:val="20"/>
                <w:szCs w:val="20"/>
              </w:rPr>
            </w:pPr>
            <w:r w:rsidRPr="0081498B">
              <w:rPr>
                <w:rFonts w:ascii="Tahoma" w:hAnsi="Tahoma" w:cs="Tahoma"/>
                <w:sz w:val="20"/>
                <w:szCs w:val="20"/>
              </w:rPr>
              <w:t>Eis 3</w:t>
            </w:r>
          </w:p>
        </w:tc>
        <w:tc>
          <w:tcPr>
            <w:tcW w:w="5528" w:type="dxa"/>
          </w:tcPr>
          <w:p w14:paraId="297A7ABE" w14:textId="75168276" w:rsidR="008B36C1" w:rsidRPr="0081498B" w:rsidRDefault="1DC13757" w:rsidP="004A2159">
            <w:pPr>
              <w:rPr>
                <w:rFonts w:ascii="Tahoma" w:eastAsia="Calibri" w:hAnsi="Tahoma" w:cs="Tahoma"/>
                <w:sz w:val="20"/>
                <w:szCs w:val="20"/>
              </w:rPr>
            </w:pPr>
            <w:r w:rsidRPr="5E6B594C">
              <w:rPr>
                <w:rFonts w:ascii="Tahoma" w:eastAsia="Calibri" w:hAnsi="Tahoma" w:cs="Tahoma"/>
                <w:sz w:val="20"/>
                <w:szCs w:val="20"/>
              </w:rPr>
              <w:t>Opdrachtnemer is verplicht geheimhouding te betrachten met betrekking tot alle gegevens van Opdrachtgever, waarmee de medewerker bij de uitvoering van de werkzaamheden in aanraking komt. Opdrachtnemer staat ervoor in, dat in te zetten medewerkers zich conformeren aan de geheimhoudingsplicht.</w:t>
            </w:r>
          </w:p>
        </w:tc>
        <w:tc>
          <w:tcPr>
            <w:tcW w:w="1773" w:type="dxa"/>
          </w:tcPr>
          <w:p w14:paraId="5AC39ABF" w14:textId="77777777" w:rsidR="008B36C1" w:rsidRPr="0081498B" w:rsidRDefault="008B36C1" w:rsidP="004A2159">
            <w:pPr>
              <w:rPr>
                <w:rFonts w:ascii="Tahoma" w:hAnsi="Tahoma" w:cs="Tahoma"/>
                <w:sz w:val="20"/>
                <w:szCs w:val="20"/>
              </w:rPr>
            </w:pPr>
          </w:p>
        </w:tc>
      </w:tr>
      <w:tr w:rsidR="008B36C1" w:rsidRPr="00933E8C" w14:paraId="30DF3868" w14:textId="77777777" w:rsidTr="005B2ED4">
        <w:trPr>
          <w:trHeight w:val="1263"/>
        </w:trPr>
        <w:tc>
          <w:tcPr>
            <w:tcW w:w="1838" w:type="dxa"/>
          </w:tcPr>
          <w:p w14:paraId="59C15CFA" w14:textId="4935A187" w:rsidR="008B36C1" w:rsidRPr="00933E8C" w:rsidRDefault="008B36C1" w:rsidP="004A2159">
            <w:pPr>
              <w:rPr>
                <w:rFonts w:ascii="Tahoma" w:hAnsi="Tahoma" w:cs="Tahoma"/>
                <w:sz w:val="20"/>
                <w:szCs w:val="20"/>
              </w:rPr>
            </w:pPr>
            <w:r w:rsidRPr="00933E8C">
              <w:rPr>
                <w:rFonts w:ascii="Tahoma" w:hAnsi="Tahoma" w:cs="Tahoma"/>
                <w:sz w:val="20"/>
                <w:szCs w:val="20"/>
              </w:rPr>
              <w:t xml:space="preserve">Eis </w:t>
            </w:r>
            <w:r w:rsidR="00F03086">
              <w:rPr>
                <w:rFonts w:ascii="Tahoma" w:hAnsi="Tahoma" w:cs="Tahoma"/>
                <w:sz w:val="20"/>
                <w:szCs w:val="20"/>
              </w:rPr>
              <w:t>4</w:t>
            </w:r>
          </w:p>
        </w:tc>
        <w:tc>
          <w:tcPr>
            <w:tcW w:w="5528" w:type="dxa"/>
          </w:tcPr>
          <w:p w14:paraId="6A18B5EA" w14:textId="45BAC484" w:rsidR="008B36C1" w:rsidRPr="00933E8C" w:rsidRDefault="002210F5" w:rsidP="004A2159">
            <w:pPr>
              <w:rPr>
                <w:rFonts w:ascii="Tahoma" w:eastAsia="Calibri" w:hAnsi="Tahoma" w:cs="Tahoma"/>
                <w:sz w:val="20"/>
                <w:szCs w:val="20"/>
              </w:rPr>
            </w:pPr>
            <w:r w:rsidRPr="008B36C1">
              <w:rPr>
                <w:rFonts w:ascii="Tahoma" w:eastAsia="Calibri" w:hAnsi="Tahoma" w:cs="Tahoma"/>
                <w:sz w:val="20"/>
                <w:szCs w:val="20"/>
              </w:rPr>
              <w:t xml:space="preserve">Bij afwezigheid van een in te zetten medewerker van </w:t>
            </w:r>
            <w:r>
              <w:rPr>
                <w:rFonts w:ascii="Tahoma" w:eastAsia="Calibri" w:hAnsi="Tahoma" w:cs="Tahoma"/>
                <w:sz w:val="20"/>
                <w:szCs w:val="20"/>
              </w:rPr>
              <w:t>O</w:t>
            </w:r>
            <w:r w:rsidRPr="008B36C1">
              <w:rPr>
                <w:rFonts w:ascii="Tahoma" w:eastAsia="Calibri" w:hAnsi="Tahoma" w:cs="Tahoma"/>
                <w:sz w:val="20"/>
                <w:szCs w:val="20"/>
              </w:rPr>
              <w:t xml:space="preserve">pdrachtnemer (door bijvoorbeeld ziekte of vakantie) zorgt </w:t>
            </w:r>
            <w:r>
              <w:rPr>
                <w:rFonts w:ascii="Tahoma" w:eastAsia="Calibri" w:hAnsi="Tahoma" w:cs="Tahoma"/>
                <w:sz w:val="20"/>
                <w:szCs w:val="20"/>
              </w:rPr>
              <w:t>O</w:t>
            </w:r>
            <w:r w:rsidRPr="008B36C1">
              <w:rPr>
                <w:rFonts w:ascii="Tahoma" w:eastAsia="Calibri" w:hAnsi="Tahoma" w:cs="Tahoma"/>
                <w:sz w:val="20"/>
                <w:szCs w:val="20"/>
              </w:rPr>
              <w:t xml:space="preserve">pdrachtnemer ervoor dat er voortgang van de werkzaamheden kan plaatsvinden, waarbij </w:t>
            </w:r>
            <w:r w:rsidR="005B6AF6">
              <w:rPr>
                <w:rFonts w:ascii="Tahoma" w:eastAsia="Calibri" w:hAnsi="Tahoma" w:cs="Tahoma"/>
                <w:sz w:val="20"/>
                <w:szCs w:val="20"/>
              </w:rPr>
              <w:t xml:space="preserve">minimaal </w:t>
            </w:r>
            <w:r w:rsidRPr="008B36C1">
              <w:rPr>
                <w:rFonts w:ascii="Tahoma" w:eastAsia="Calibri" w:hAnsi="Tahoma" w:cs="Tahoma"/>
                <w:sz w:val="20"/>
                <w:szCs w:val="20"/>
              </w:rPr>
              <w:t>dezelfde kwaliteiten</w:t>
            </w:r>
            <w:r w:rsidR="005B6AF6">
              <w:rPr>
                <w:rFonts w:ascii="Tahoma" w:eastAsia="Calibri" w:hAnsi="Tahoma" w:cs="Tahoma"/>
                <w:sz w:val="20"/>
                <w:szCs w:val="20"/>
              </w:rPr>
              <w:t xml:space="preserve">/expertise </w:t>
            </w:r>
            <w:r w:rsidRPr="008B36C1">
              <w:rPr>
                <w:rFonts w:ascii="Tahoma" w:eastAsia="Calibri" w:hAnsi="Tahoma" w:cs="Tahoma"/>
                <w:sz w:val="20"/>
                <w:szCs w:val="20"/>
              </w:rPr>
              <w:t>word</w:t>
            </w:r>
            <w:r w:rsidR="005B6AF6">
              <w:rPr>
                <w:rFonts w:ascii="Tahoma" w:eastAsia="Calibri" w:hAnsi="Tahoma" w:cs="Tahoma"/>
                <w:sz w:val="20"/>
                <w:szCs w:val="20"/>
              </w:rPr>
              <w:t>t</w:t>
            </w:r>
            <w:r w:rsidRPr="008B36C1">
              <w:rPr>
                <w:rFonts w:ascii="Tahoma" w:eastAsia="Calibri" w:hAnsi="Tahoma" w:cs="Tahoma"/>
                <w:sz w:val="20"/>
                <w:szCs w:val="20"/>
              </w:rPr>
              <w:t xml:space="preserve"> geboden.</w:t>
            </w:r>
          </w:p>
        </w:tc>
        <w:tc>
          <w:tcPr>
            <w:tcW w:w="1773" w:type="dxa"/>
          </w:tcPr>
          <w:p w14:paraId="5107BCB4" w14:textId="77777777" w:rsidR="008B36C1" w:rsidRPr="00933E8C" w:rsidRDefault="008B36C1" w:rsidP="004A2159">
            <w:pPr>
              <w:rPr>
                <w:rFonts w:ascii="Tahoma" w:hAnsi="Tahoma" w:cs="Tahoma"/>
                <w:sz w:val="20"/>
                <w:szCs w:val="20"/>
              </w:rPr>
            </w:pPr>
          </w:p>
        </w:tc>
      </w:tr>
      <w:tr w:rsidR="008B36C1" w:rsidRPr="00933E8C" w14:paraId="7AE266F6" w14:textId="77777777" w:rsidTr="5E6B594C">
        <w:trPr>
          <w:trHeight w:val="904"/>
        </w:trPr>
        <w:tc>
          <w:tcPr>
            <w:tcW w:w="1838" w:type="dxa"/>
          </w:tcPr>
          <w:p w14:paraId="1FA883BF" w14:textId="0A27DE56" w:rsidR="008B36C1" w:rsidRPr="00933E8C" w:rsidRDefault="008B36C1" w:rsidP="004A2159">
            <w:pPr>
              <w:rPr>
                <w:rFonts w:ascii="Tahoma" w:hAnsi="Tahoma" w:cs="Tahoma"/>
                <w:sz w:val="20"/>
                <w:szCs w:val="20"/>
              </w:rPr>
            </w:pPr>
            <w:r w:rsidRPr="00933E8C">
              <w:rPr>
                <w:rFonts w:ascii="Tahoma" w:hAnsi="Tahoma" w:cs="Tahoma"/>
                <w:sz w:val="20"/>
                <w:szCs w:val="20"/>
              </w:rPr>
              <w:t xml:space="preserve">Eis </w:t>
            </w:r>
            <w:r w:rsidR="00F03086">
              <w:rPr>
                <w:rFonts w:ascii="Tahoma" w:hAnsi="Tahoma" w:cs="Tahoma"/>
                <w:sz w:val="20"/>
                <w:szCs w:val="20"/>
              </w:rPr>
              <w:t>5</w:t>
            </w:r>
          </w:p>
        </w:tc>
        <w:tc>
          <w:tcPr>
            <w:tcW w:w="5528" w:type="dxa"/>
          </w:tcPr>
          <w:p w14:paraId="1ED2F88D" w14:textId="725FBC3F" w:rsidR="008B36C1" w:rsidRPr="00C95372" w:rsidRDefault="3CDF5EC2" w:rsidP="00C95372">
            <w:pPr>
              <w:pStyle w:val="Default"/>
              <w:rPr>
                <w:rFonts w:ascii="Tahoma" w:eastAsia="Calibri" w:hAnsi="Tahoma" w:cs="Tahoma"/>
                <w:color w:val="auto"/>
                <w:sz w:val="20"/>
                <w:szCs w:val="20"/>
              </w:rPr>
            </w:pPr>
            <w:r w:rsidRPr="5E6B594C">
              <w:rPr>
                <w:rFonts w:ascii="Tahoma" w:eastAsia="Calibri" w:hAnsi="Tahoma" w:cs="Tahoma"/>
                <w:color w:val="auto"/>
                <w:sz w:val="20"/>
                <w:szCs w:val="20"/>
              </w:rPr>
              <w:t>Opdrachtnemer</w:t>
            </w:r>
            <w:r w:rsidR="7B617854" w:rsidRPr="5E6B594C">
              <w:rPr>
                <w:rFonts w:ascii="Tahoma" w:eastAsia="Calibri" w:hAnsi="Tahoma" w:cs="Tahoma"/>
                <w:color w:val="auto"/>
                <w:sz w:val="20"/>
                <w:szCs w:val="20"/>
              </w:rPr>
              <w:t xml:space="preserve"> dient aantoonbaar een volledige up-to-date documentatie van de gehele ICT-omgeving in zijn beheer bij te houden, inclusief configuratie-instellingen en Dossier Afspraken en Processen. </w:t>
            </w:r>
          </w:p>
        </w:tc>
        <w:tc>
          <w:tcPr>
            <w:tcW w:w="1773" w:type="dxa"/>
          </w:tcPr>
          <w:p w14:paraId="1E95FB9D" w14:textId="77777777" w:rsidR="008B36C1" w:rsidRPr="00933E8C" w:rsidRDefault="008B36C1" w:rsidP="004A2159">
            <w:pPr>
              <w:rPr>
                <w:rFonts w:ascii="Tahoma" w:hAnsi="Tahoma" w:cs="Tahoma"/>
                <w:sz w:val="20"/>
                <w:szCs w:val="20"/>
              </w:rPr>
            </w:pPr>
          </w:p>
        </w:tc>
      </w:tr>
      <w:tr w:rsidR="008B36C1" w:rsidRPr="00933E8C" w14:paraId="64238D19" w14:textId="77777777" w:rsidTr="5E6B594C">
        <w:tc>
          <w:tcPr>
            <w:tcW w:w="1838" w:type="dxa"/>
          </w:tcPr>
          <w:p w14:paraId="5A94DCA8" w14:textId="4C153481" w:rsidR="008B36C1" w:rsidRPr="00933E8C" w:rsidRDefault="008B36C1" w:rsidP="004A2159">
            <w:pPr>
              <w:rPr>
                <w:rFonts w:ascii="Tahoma" w:hAnsi="Tahoma" w:cs="Tahoma"/>
                <w:sz w:val="20"/>
                <w:szCs w:val="20"/>
              </w:rPr>
            </w:pPr>
            <w:r w:rsidRPr="00933E8C">
              <w:rPr>
                <w:rFonts w:ascii="Tahoma" w:hAnsi="Tahoma" w:cs="Tahoma"/>
                <w:sz w:val="20"/>
                <w:szCs w:val="20"/>
              </w:rPr>
              <w:t xml:space="preserve">Eis </w:t>
            </w:r>
            <w:r w:rsidR="00C95372">
              <w:rPr>
                <w:rFonts w:ascii="Tahoma" w:hAnsi="Tahoma" w:cs="Tahoma"/>
                <w:sz w:val="20"/>
                <w:szCs w:val="20"/>
              </w:rPr>
              <w:t>6</w:t>
            </w:r>
          </w:p>
        </w:tc>
        <w:tc>
          <w:tcPr>
            <w:tcW w:w="5528" w:type="dxa"/>
          </w:tcPr>
          <w:p w14:paraId="1BE20B73" w14:textId="5485DBDE" w:rsidR="008B36C1" w:rsidRPr="00986F2B" w:rsidRDefault="00037FB0" w:rsidP="00986F2B">
            <w:pPr>
              <w:pStyle w:val="Default"/>
              <w:rPr>
                <w:rFonts w:ascii="Tahoma" w:eastAsia="Calibri" w:hAnsi="Tahoma" w:cs="Tahoma"/>
                <w:color w:val="auto"/>
                <w:sz w:val="20"/>
                <w:szCs w:val="20"/>
              </w:rPr>
            </w:pPr>
            <w:r>
              <w:rPr>
                <w:rFonts w:ascii="Tahoma" w:eastAsia="Calibri" w:hAnsi="Tahoma" w:cs="Tahoma"/>
                <w:color w:val="auto"/>
                <w:sz w:val="20"/>
                <w:szCs w:val="20"/>
              </w:rPr>
              <w:t>Opdrachtnemer</w:t>
            </w:r>
            <w:r w:rsidR="00986F2B" w:rsidRPr="00986F2B">
              <w:rPr>
                <w:rFonts w:ascii="Tahoma" w:eastAsia="Calibri" w:hAnsi="Tahoma" w:cs="Tahoma"/>
                <w:color w:val="auto"/>
                <w:sz w:val="20"/>
                <w:szCs w:val="20"/>
              </w:rPr>
              <w:t xml:space="preserve"> dient bedrijfsprocessen, gerelateerd aan de ICT-omgeving van </w:t>
            </w:r>
            <w:proofErr w:type="spellStart"/>
            <w:r w:rsidR="00986F2B">
              <w:rPr>
                <w:rFonts w:ascii="Tahoma" w:eastAsia="Calibri" w:hAnsi="Tahoma" w:cs="Tahoma"/>
                <w:color w:val="auto"/>
                <w:sz w:val="20"/>
                <w:szCs w:val="20"/>
              </w:rPr>
              <w:t>Viaa</w:t>
            </w:r>
            <w:proofErr w:type="spellEnd"/>
            <w:r w:rsidR="00986F2B" w:rsidRPr="00986F2B">
              <w:rPr>
                <w:rFonts w:ascii="Tahoma" w:eastAsia="Calibri" w:hAnsi="Tahoma" w:cs="Tahoma"/>
                <w:color w:val="auto"/>
                <w:sz w:val="20"/>
                <w:szCs w:val="20"/>
              </w:rPr>
              <w:t>, in te richten conform richtlijnen informatiebeveiliging ISO27001 en ISO9001</w:t>
            </w:r>
            <w:r w:rsidR="00986F2B">
              <w:rPr>
                <w:rFonts w:ascii="Tahoma" w:eastAsia="Calibri" w:hAnsi="Tahoma" w:cs="Tahoma"/>
                <w:color w:val="auto"/>
                <w:sz w:val="20"/>
                <w:szCs w:val="20"/>
              </w:rPr>
              <w:t>.</w:t>
            </w:r>
          </w:p>
        </w:tc>
        <w:tc>
          <w:tcPr>
            <w:tcW w:w="1773" w:type="dxa"/>
          </w:tcPr>
          <w:p w14:paraId="49DDFC44" w14:textId="77777777" w:rsidR="008B36C1" w:rsidRPr="00933E8C" w:rsidRDefault="008B36C1" w:rsidP="004A2159">
            <w:pPr>
              <w:rPr>
                <w:rFonts w:ascii="Tahoma" w:hAnsi="Tahoma" w:cs="Tahoma"/>
                <w:sz w:val="20"/>
                <w:szCs w:val="20"/>
              </w:rPr>
            </w:pPr>
          </w:p>
        </w:tc>
      </w:tr>
      <w:tr w:rsidR="008B36C1" w:rsidRPr="00933E8C" w14:paraId="0EAA22D7" w14:textId="77777777" w:rsidTr="5E6B594C">
        <w:tc>
          <w:tcPr>
            <w:tcW w:w="1838" w:type="dxa"/>
          </w:tcPr>
          <w:p w14:paraId="42E8F477" w14:textId="440B5401" w:rsidR="008B36C1" w:rsidRPr="00933E8C" w:rsidRDefault="008B36C1" w:rsidP="004A2159">
            <w:pPr>
              <w:rPr>
                <w:rFonts w:ascii="Tahoma" w:hAnsi="Tahoma" w:cs="Tahoma"/>
                <w:sz w:val="20"/>
                <w:szCs w:val="20"/>
              </w:rPr>
            </w:pPr>
            <w:r w:rsidRPr="00933E8C">
              <w:rPr>
                <w:rFonts w:ascii="Tahoma" w:hAnsi="Tahoma" w:cs="Tahoma"/>
                <w:sz w:val="20"/>
                <w:szCs w:val="20"/>
              </w:rPr>
              <w:t xml:space="preserve">Eis </w:t>
            </w:r>
            <w:r w:rsidR="00DE4117">
              <w:rPr>
                <w:rFonts w:ascii="Tahoma" w:hAnsi="Tahoma" w:cs="Tahoma"/>
                <w:sz w:val="20"/>
                <w:szCs w:val="20"/>
              </w:rPr>
              <w:t>7</w:t>
            </w:r>
          </w:p>
        </w:tc>
        <w:tc>
          <w:tcPr>
            <w:tcW w:w="5528" w:type="dxa"/>
          </w:tcPr>
          <w:p w14:paraId="7DF740C9" w14:textId="049917C3" w:rsidR="008B36C1" w:rsidRPr="00933E8C" w:rsidRDefault="3F9830F2" w:rsidP="004A2159">
            <w:pPr>
              <w:rPr>
                <w:rFonts w:ascii="Tahoma" w:eastAsia="Calibri" w:hAnsi="Tahoma" w:cs="Tahoma"/>
                <w:sz w:val="20"/>
                <w:szCs w:val="20"/>
              </w:rPr>
            </w:pPr>
            <w:r w:rsidRPr="5E6B594C">
              <w:rPr>
                <w:rFonts w:ascii="Tahoma" w:eastAsia="Calibri" w:hAnsi="Tahoma" w:cs="Tahoma"/>
                <w:sz w:val="20"/>
                <w:szCs w:val="20"/>
              </w:rPr>
              <w:t>Volgens de in Nederland geldende regels dient Opdrachtnemer zeker te stellen dat de bij haar in dienst zijnde werknemers die ingezet worden ten behoeve van de Opdracht, aan alle wettelijke eisen en voorschriften te voldoen. Alle medewerkers van de Opdrachtnemer dienen te allen tijde een geldig legitimatiebewijs bij zich te dragen.</w:t>
            </w:r>
          </w:p>
        </w:tc>
        <w:tc>
          <w:tcPr>
            <w:tcW w:w="1773" w:type="dxa"/>
          </w:tcPr>
          <w:p w14:paraId="117D4AC5" w14:textId="77777777" w:rsidR="008B36C1" w:rsidRPr="00933E8C" w:rsidRDefault="008B36C1" w:rsidP="004A2159">
            <w:pPr>
              <w:rPr>
                <w:rFonts w:ascii="Tahoma" w:hAnsi="Tahoma" w:cs="Tahoma"/>
                <w:sz w:val="20"/>
                <w:szCs w:val="20"/>
              </w:rPr>
            </w:pPr>
          </w:p>
        </w:tc>
      </w:tr>
      <w:tr w:rsidR="008B36C1" w:rsidRPr="00933E8C" w14:paraId="218DAC63" w14:textId="77777777" w:rsidTr="5E6B594C">
        <w:tc>
          <w:tcPr>
            <w:tcW w:w="1838" w:type="dxa"/>
          </w:tcPr>
          <w:p w14:paraId="30073938" w14:textId="5077AA6D" w:rsidR="008B36C1" w:rsidRPr="00933E8C" w:rsidRDefault="008B36C1" w:rsidP="004A2159">
            <w:pPr>
              <w:rPr>
                <w:rFonts w:ascii="Tahoma" w:hAnsi="Tahoma" w:cs="Tahoma"/>
                <w:sz w:val="20"/>
                <w:szCs w:val="20"/>
              </w:rPr>
            </w:pPr>
            <w:r w:rsidRPr="00933E8C">
              <w:rPr>
                <w:rFonts w:ascii="Tahoma" w:hAnsi="Tahoma" w:cs="Tahoma"/>
                <w:sz w:val="20"/>
                <w:szCs w:val="20"/>
              </w:rPr>
              <w:t xml:space="preserve">Eis </w:t>
            </w:r>
            <w:r w:rsidR="00DE4117">
              <w:rPr>
                <w:rFonts w:ascii="Tahoma" w:hAnsi="Tahoma" w:cs="Tahoma"/>
                <w:sz w:val="20"/>
                <w:szCs w:val="20"/>
              </w:rPr>
              <w:t>8</w:t>
            </w:r>
          </w:p>
        </w:tc>
        <w:tc>
          <w:tcPr>
            <w:tcW w:w="5528" w:type="dxa"/>
          </w:tcPr>
          <w:p w14:paraId="2A4D4E0E" w14:textId="3CE1D7AB" w:rsidR="008B36C1" w:rsidRPr="00933E8C" w:rsidRDefault="00986F2B" w:rsidP="004A2159">
            <w:pPr>
              <w:rPr>
                <w:rFonts w:ascii="Tahoma" w:eastAsia="Calibri" w:hAnsi="Tahoma" w:cs="Tahoma"/>
                <w:sz w:val="20"/>
                <w:szCs w:val="20"/>
              </w:rPr>
            </w:pPr>
            <w:r w:rsidRPr="00933E8C">
              <w:rPr>
                <w:rFonts w:ascii="Tahoma" w:eastAsia="Calibri" w:hAnsi="Tahoma" w:cs="Tahoma"/>
                <w:sz w:val="20"/>
                <w:szCs w:val="20"/>
              </w:rPr>
              <w:t>Opdrachtnemer dient voor aanvang van de werkzaamheden een geldige verklaring omtrent gedrag (VOG) voor zijn personeel te kunnen overleggen. Daarnaast dient de (VOG) niet ouder te zijn dan 6 maanden gerekend vanaf de datum van start van de inzet van de betreffende medewerker. De eventueel hieraan verbonden kosten zijn voor rekening van de Opdrachtnemer.</w:t>
            </w:r>
          </w:p>
        </w:tc>
        <w:tc>
          <w:tcPr>
            <w:tcW w:w="1773" w:type="dxa"/>
          </w:tcPr>
          <w:p w14:paraId="72B84075" w14:textId="77777777" w:rsidR="008B36C1" w:rsidRPr="00933E8C" w:rsidRDefault="008B36C1" w:rsidP="004A2159">
            <w:pPr>
              <w:rPr>
                <w:rFonts w:ascii="Tahoma" w:hAnsi="Tahoma" w:cs="Tahoma"/>
                <w:sz w:val="20"/>
                <w:szCs w:val="20"/>
              </w:rPr>
            </w:pPr>
          </w:p>
        </w:tc>
      </w:tr>
      <w:tr w:rsidR="005B2ED4" w:rsidRPr="00933E8C" w14:paraId="6300AA2E" w14:textId="77777777" w:rsidTr="5E6B594C">
        <w:tc>
          <w:tcPr>
            <w:tcW w:w="1838" w:type="dxa"/>
          </w:tcPr>
          <w:p w14:paraId="14C9C8E2" w14:textId="7A724F55" w:rsidR="005B2ED4" w:rsidRPr="00933E8C" w:rsidRDefault="005B2ED4" w:rsidP="004A2159">
            <w:pPr>
              <w:rPr>
                <w:rFonts w:ascii="Tahoma" w:hAnsi="Tahoma" w:cs="Tahoma"/>
                <w:sz w:val="20"/>
                <w:szCs w:val="20"/>
              </w:rPr>
            </w:pPr>
            <w:r>
              <w:rPr>
                <w:rFonts w:ascii="Tahoma" w:hAnsi="Tahoma" w:cs="Tahoma"/>
                <w:sz w:val="20"/>
                <w:szCs w:val="20"/>
              </w:rPr>
              <w:t>Eis 9</w:t>
            </w:r>
          </w:p>
        </w:tc>
        <w:tc>
          <w:tcPr>
            <w:tcW w:w="5528" w:type="dxa"/>
          </w:tcPr>
          <w:p w14:paraId="1C2C2FEA" w14:textId="0EB7C65A" w:rsidR="005B2ED4" w:rsidRPr="00933E8C" w:rsidRDefault="007560B7" w:rsidP="004A2159">
            <w:pPr>
              <w:rPr>
                <w:rFonts w:ascii="Tahoma" w:eastAsia="Calibri" w:hAnsi="Tahoma" w:cs="Tahoma"/>
                <w:sz w:val="20"/>
                <w:szCs w:val="20"/>
              </w:rPr>
            </w:pPr>
            <w:r w:rsidRPr="5E6B594C">
              <w:rPr>
                <w:rFonts w:ascii="Tahoma" w:eastAsia="Calibri" w:hAnsi="Tahoma" w:cs="Tahoma"/>
                <w:sz w:val="20"/>
                <w:szCs w:val="20"/>
              </w:rPr>
              <w:t xml:space="preserve">Opdrachtnemer </w:t>
            </w:r>
            <w:r>
              <w:rPr>
                <w:rFonts w:ascii="Tahoma" w:eastAsia="Calibri" w:hAnsi="Tahoma" w:cs="Tahoma"/>
                <w:sz w:val="20"/>
                <w:szCs w:val="20"/>
              </w:rPr>
              <w:t xml:space="preserve">dient </w:t>
            </w:r>
            <w:r w:rsidRPr="5E6B594C">
              <w:rPr>
                <w:rFonts w:ascii="Tahoma" w:eastAsia="Calibri" w:hAnsi="Tahoma" w:cs="Tahoma"/>
                <w:sz w:val="20"/>
                <w:szCs w:val="20"/>
              </w:rPr>
              <w:t xml:space="preserve">zeker te stellen dat de bij haar in dienst zijnde werknemers die ingezet worden ten behoeve van de Opdracht, </w:t>
            </w:r>
            <w:r>
              <w:rPr>
                <w:rFonts w:ascii="Tahoma" w:eastAsia="Calibri" w:hAnsi="Tahoma" w:cs="Tahoma"/>
                <w:sz w:val="20"/>
                <w:szCs w:val="20"/>
              </w:rPr>
              <w:t xml:space="preserve">de bij </w:t>
            </w:r>
            <w:proofErr w:type="spellStart"/>
            <w:r>
              <w:rPr>
                <w:rFonts w:ascii="Tahoma" w:eastAsia="Calibri" w:hAnsi="Tahoma" w:cs="Tahoma"/>
                <w:sz w:val="20"/>
                <w:szCs w:val="20"/>
              </w:rPr>
              <w:t>Viaa</w:t>
            </w:r>
            <w:proofErr w:type="spellEnd"/>
            <w:r>
              <w:rPr>
                <w:rFonts w:ascii="Tahoma" w:eastAsia="Calibri" w:hAnsi="Tahoma" w:cs="Tahoma"/>
                <w:sz w:val="20"/>
                <w:szCs w:val="20"/>
              </w:rPr>
              <w:t xml:space="preserve"> geldende Integriteitscode</w:t>
            </w:r>
            <w:r w:rsidRPr="5E6B594C">
              <w:rPr>
                <w:rFonts w:ascii="Tahoma" w:eastAsia="Calibri" w:hAnsi="Tahoma" w:cs="Tahoma"/>
                <w:sz w:val="20"/>
                <w:szCs w:val="20"/>
              </w:rPr>
              <w:t xml:space="preserve"> </w:t>
            </w:r>
            <w:r>
              <w:rPr>
                <w:rFonts w:ascii="Tahoma" w:eastAsia="Calibri" w:hAnsi="Tahoma" w:cs="Tahoma"/>
                <w:sz w:val="20"/>
                <w:szCs w:val="20"/>
              </w:rPr>
              <w:t>naleven</w:t>
            </w:r>
            <w:r w:rsidRPr="5E6B594C">
              <w:rPr>
                <w:rFonts w:ascii="Tahoma" w:eastAsia="Calibri" w:hAnsi="Tahoma" w:cs="Tahoma"/>
                <w:sz w:val="20"/>
                <w:szCs w:val="20"/>
              </w:rPr>
              <w:t>.</w:t>
            </w:r>
          </w:p>
        </w:tc>
        <w:tc>
          <w:tcPr>
            <w:tcW w:w="1773" w:type="dxa"/>
          </w:tcPr>
          <w:p w14:paraId="6636E51E" w14:textId="77777777" w:rsidR="005B2ED4" w:rsidRPr="00933E8C" w:rsidRDefault="005B2ED4" w:rsidP="004A2159">
            <w:pPr>
              <w:rPr>
                <w:rFonts w:ascii="Tahoma" w:hAnsi="Tahoma" w:cs="Tahoma"/>
                <w:sz w:val="20"/>
                <w:szCs w:val="20"/>
              </w:rPr>
            </w:pPr>
          </w:p>
        </w:tc>
      </w:tr>
    </w:tbl>
    <w:p w14:paraId="20292F22" w14:textId="43D21DD0" w:rsidR="001F29B9" w:rsidRDefault="001F29B9" w:rsidP="008B36C1">
      <w:pPr>
        <w:rPr>
          <w:rFonts w:ascii="Tahoma" w:hAnsi="Tahoma" w:cs="Tahoma"/>
          <w:b/>
          <w:bCs/>
          <w:sz w:val="20"/>
          <w:szCs w:val="20"/>
        </w:rPr>
      </w:pPr>
    </w:p>
    <w:p w14:paraId="6ECE86FB" w14:textId="77777777" w:rsidR="001F29B9" w:rsidRDefault="001F29B9">
      <w:pPr>
        <w:rPr>
          <w:rFonts w:ascii="Tahoma" w:hAnsi="Tahoma" w:cs="Tahoma"/>
          <w:b/>
          <w:bCs/>
          <w:sz w:val="20"/>
          <w:szCs w:val="20"/>
        </w:rPr>
      </w:pPr>
      <w:r>
        <w:rPr>
          <w:rFonts w:ascii="Tahoma" w:hAnsi="Tahoma" w:cs="Tahoma"/>
          <w:b/>
          <w:bCs/>
          <w:sz w:val="20"/>
          <w:szCs w:val="20"/>
        </w:rPr>
        <w:br w:type="page"/>
      </w:r>
    </w:p>
    <w:p w14:paraId="28F46BA3" w14:textId="77777777" w:rsidR="008B36C1" w:rsidRDefault="008B36C1" w:rsidP="008B36C1">
      <w:pPr>
        <w:rPr>
          <w:rFonts w:ascii="Tahoma" w:hAnsi="Tahoma" w:cs="Tahoma"/>
          <w:b/>
          <w:bCs/>
          <w:sz w:val="20"/>
          <w:szCs w:val="20"/>
        </w:rPr>
      </w:pPr>
    </w:p>
    <w:p w14:paraId="6701F035" w14:textId="30DC5D53" w:rsidR="008B36C1" w:rsidRPr="0081498B" w:rsidRDefault="008B36C1" w:rsidP="008B36C1">
      <w:pPr>
        <w:rPr>
          <w:rFonts w:ascii="Tahoma" w:eastAsia="Calibri" w:hAnsi="Tahoma" w:cs="Tahoma"/>
          <w:b/>
          <w:bCs/>
          <w:sz w:val="20"/>
          <w:szCs w:val="20"/>
        </w:rPr>
      </w:pPr>
      <w:r w:rsidRPr="0081498B">
        <w:rPr>
          <w:rFonts w:ascii="Tahoma" w:hAnsi="Tahoma" w:cs="Tahoma"/>
          <w:b/>
          <w:bCs/>
          <w:sz w:val="20"/>
          <w:szCs w:val="20"/>
        </w:rPr>
        <w:t>1.</w:t>
      </w:r>
      <w:r w:rsidR="00735A7A">
        <w:rPr>
          <w:rFonts w:ascii="Tahoma" w:hAnsi="Tahoma" w:cs="Tahoma"/>
          <w:b/>
          <w:bCs/>
          <w:sz w:val="20"/>
          <w:szCs w:val="20"/>
        </w:rPr>
        <w:t>2</w:t>
      </w:r>
      <w:r w:rsidRPr="0081498B">
        <w:rPr>
          <w:rFonts w:ascii="Tahoma" w:hAnsi="Tahoma" w:cs="Tahoma"/>
          <w:b/>
          <w:bCs/>
          <w:sz w:val="20"/>
          <w:szCs w:val="20"/>
        </w:rPr>
        <w:tab/>
        <w:t>Communicatie, rapportage en evaluatie</w:t>
      </w:r>
    </w:p>
    <w:tbl>
      <w:tblPr>
        <w:tblStyle w:val="Tabelraster"/>
        <w:tblW w:w="9139" w:type="dxa"/>
        <w:tblLayout w:type="fixed"/>
        <w:tblLook w:val="06A0" w:firstRow="1" w:lastRow="0" w:firstColumn="1" w:lastColumn="0" w:noHBand="1" w:noVBand="1"/>
      </w:tblPr>
      <w:tblGrid>
        <w:gridCol w:w="1696"/>
        <w:gridCol w:w="5670"/>
        <w:gridCol w:w="1773"/>
      </w:tblGrid>
      <w:tr w:rsidR="008B36C1" w:rsidRPr="0081498B" w14:paraId="7F002EC7" w14:textId="77777777" w:rsidTr="00735A7A">
        <w:trPr>
          <w:trHeight w:val="450"/>
        </w:trPr>
        <w:tc>
          <w:tcPr>
            <w:tcW w:w="1696" w:type="dxa"/>
            <w:shd w:val="clear" w:color="auto" w:fill="00B0F0"/>
          </w:tcPr>
          <w:p w14:paraId="50691EAF" w14:textId="77777777" w:rsidR="008B36C1" w:rsidRPr="0081498B" w:rsidRDefault="008B36C1" w:rsidP="004A2159">
            <w:pPr>
              <w:rPr>
                <w:rFonts w:ascii="Tahoma" w:eastAsia="Calibri" w:hAnsi="Tahoma" w:cs="Tahoma"/>
                <w:b/>
                <w:bCs/>
                <w:color w:val="FFFFFF" w:themeColor="background1"/>
                <w:sz w:val="20"/>
                <w:szCs w:val="20"/>
              </w:rPr>
            </w:pPr>
            <w:bookmarkStart w:id="0" w:name="_Hlk75949757"/>
            <w:r w:rsidRPr="0081498B">
              <w:rPr>
                <w:rFonts w:ascii="Tahoma" w:eastAsia="Calibri" w:hAnsi="Tahoma" w:cs="Tahoma"/>
                <w:b/>
                <w:bCs/>
                <w:color w:val="FFFFFF" w:themeColor="background1"/>
                <w:sz w:val="20"/>
                <w:szCs w:val="20"/>
              </w:rPr>
              <w:t>Nummer</w:t>
            </w:r>
          </w:p>
          <w:p w14:paraId="6BCAFBF5" w14:textId="77777777" w:rsidR="008B36C1" w:rsidRPr="0081498B" w:rsidRDefault="008B36C1" w:rsidP="004A2159">
            <w:pPr>
              <w:rPr>
                <w:rFonts w:ascii="Tahoma" w:hAnsi="Tahoma" w:cs="Tahoma"/>
                <w:color w:val="FFFFFF" w:themeColor="background1"/>
                <w:sz w:val="20"/>
                <w:szCs w:val="20"/>
                <w:highlight w:val="yellow"/>
              </w:rPr>
            </w:pPr>
          </w:p>
        </w:tc>
        <w:tc>
          <w:tcPr>
            <w:tcW w:w="5670" w:type="dxa"/>
            <w:shd w:val="clear" w:color="auto" w:fill="00B0F0"/>
          </w:tcPr>
          <w:p w14:paraId="6530E4C8" w14:textId="77777777" w:rsidR="008B36C1" w:rsidRPr="0081498B" w:rsidRDefault="008B36C1" w:rsidP="004A2159">
            <w:pPr>
              <w:rPr>
                <w:rFonts w:ascii="Tahoma" w:eastAsia="Calibri" w:hAnsi="Tahoma" w:cs="Tahoma"/>
                <w:b/>
                <w:bCs/>
                <w:color w:val="FFFFFF" w:themeColor="background1"/>
                <w:sz w:val="20"/>
                <w:szCs w:val="20"/>
              </w:rPr>
            </w:pPr>
            <w:r w:rsidRPr="0081498B">
              <w:rPr>
                <w:rFonts w:ascii="Tahoma" w:eastAsia="Calibri" w:hAnsi="Tahoma" w:cs="Tahoma"/>
                <w:b/>
                <w:bCs/>
                <w:color w:val="FFFFFF" w:themeColor="background1"/>
                <w:sz w:val="20"/>
                <w:szCs w:val="20"/>
              </w:rPr>
              <w:t>Omschrijving</w:t>
            </w:r>
          </w:p>
        </w:tc>
        <w:tc>
          <w:tcPr>
            <w:tcW w:w="1773" w:type="dxa"/>
            <w:shd w:val="clear" w:color="auto" w:fill="00B0F0"/>
          </w:tcPr>
          <w:p w14:paraId="1FC5B363" w14:textId="77777777" w:rsidR="008B36C1" w:rsidRPr="0081498B" w:rsidRDefault="008B36C1" w:rsidP="004A2159">
            <w:pPr>
              <w:rPr>
                <w:rFonts w:ascii="Tahoma" w:hAnsi="Tahoma" w:cs="Tahoma"/>
                <w:b/>
                <w:bCs/>
                <w:color w:val="FFFFFF" w:themeColor="background1"/>
                <w:sz w:val="20"/>
                <w:szCs w:val="20"/>
              </w:rPr>
            </w:pPr>
            <w:r w:rsidRPr="0081498B">
              <w:rPr>
                <w:rFonts w:ascii="Tahoma" w:hAnsi="Tahoma" w:cs="Tahoma"/>
                <w:b/>
                <w:bCs/>
                <w:color w:val="FFFFFF" w:themeColor="background1"/>
                <w:sz w:val="20"/>
                <w:szCs w:val="20"/>
              </w:rPr>
              <w:t xml:space="preserve">Akkoord </w:t>
            </w:r>
          </w:p>
          <w:p w14:paraId="7E7F9190" w14:textId="77777777" w:rsidR="008B36C1" w:rsidRPr="0081498B" w:rsidRDefault="008B36C1" w:rsidP="004A2159">
            <w:pPr>
              <w:rPr>
                <w:rFonts w:ascii="Tahoma" w:hAnsi="Tahoma" w:cs="Tahoma"/>
                <w:b/>
                <w:bCs/>
                <w:color w:val="FFFFFF" w:themeColor="background1"/>
                <w:sz w:val="20"/>
                <w:szCs w:val="20"/>
              </w:rPr>
            </w:pPr>
            <w:r w:rsidRPr="0081498B">
              <w:rPr>
                <w:rFonts w:ascii="Tahoma" w:hAnsi="Tahoma" w:cs="Tahoma"/>
                <w:b/>
                <w:bCs/>
                <w:color w:val="FFFFFF" w:themeColor="background1"/>
                <w:sz w:val="20"/>
                <w:szCs w:val="20"/>
              </w:rPr>
              <w:t>Ja / nee</w:t>
            </w:r>
          </w:p>
        </w:tc>
      </w:tr>
      <w:bookmarkEnd w:id="0"/>
      <w:tr w:rsidR="008B36C1" w:rsidRPr="0081498B" w14:paraId="34E64F50" w14:textId="77777777" w:rsidTr="00735A7A">
        <w:tc>
          <w:tcPr>
            <w:tcW w:w="1696" w:type="dxa"/>
          </w:tcPr>
          <w:p w14:paraId="450F9708" w14:textId="0F224890" w:rsidR="008B36C1" w:rsidRPr="0081498B" w:rsidRDefault="008B36C1" w:rsidP="004A2159">
            <w:pPr>
              <w:rPr>
                <w:rFonts w:ascii="Tahoma" w:hAnsi="Tahoma" w:cs="Tahoma"/>
                <w:sz w:val="20"/>
                <w:szCs w:val="20"/>
              </w:rPr>
            </w:pPr>
            <w:r w:rsidRPr="0081498B">
              <w:rPr>
                <w:rFonts w:ascii="Tahoma" w:hAnsi="Tahoma" w:cs="Tahoma"/>
                <w:sz w:val="20"/>
                <w:szCs w:val="20"/>
              </w:rPr>
              <w:t xml:space="preserve">Eis </w:t>
            </w:r>
            <w:r w:rsidR="007560B7">
              <w:rPr>
                <w:rFonts w:ascii="Tahoma" w:hAnsi="Tahoma" w:cs="Tahoma"/>
                <w:sz w:val="20"/>
                <w:szCs w:val="20"/>
              </w:rPr>
              <w:t>10</w:t>
            </w:r>
          </w:p>
        </w:tc>
        <w:tc>
          <w:tcPr>
            <w:tcW w:w="5670" w:type="dxa"/>
          </w:tcPr>
          <w:p w14:paraId="0221E8CC" w14:textId="7D7B11B5" w:rsidR="008B36C1" w:rsidRPr="0081498B" w:rsidRDefault="008B36C1" w:rsidP="004A2159">
            <w:pPr>
              <w:rPr>
                <w:rFonts w:ascii="Tahoma" w:eastAsia="Calibri" w:hAnsi="Tahoma" w:cs="Tahoma"/>
                <w:sz w:val="20"/>
                <w:szCs w:val="20"/>
              </w:rPr>
            </w:pPr>
            <w:r w:rsidRPr="0081498B">
              <w:rPr>
                <w:rFonts w:ascii="Tahoma" w:hAnsi="Tahoma" w:cs="Tahoma"/>
                <w:sz w:val="20"/>
                <w:szCs w:val="20"/>
              </w:rPr>
              <w:t>Zowel Opdrachtnemer als Opdrachtgever wijzen een vast contactpersoon aan die operationeel verantwoordelijk is. Daarnaast dient Opdrachtnemer een vast contactpersoon aan te wijzen die op tactisch/ strategisch niveau verantwoordelijk en beslissingsbevoegd is.</w:t>
            </w:r>
          </w:p>
        </w:tc>
        <w:tc>
          <w:tcPr>
            <w:tcW w:w="1773" w:type="dxa"/>
          </w:tcPr>
          <w:p w14:paraId="69EC9A3F" w14:textId="77777777" w:rsidR="008B36C1" w:rsidRPr="0081498B" w:rsidRDefault="008B36C1" w:rsidP="004A2159">
            <w:pPr>
              <w:rPr>
                <w:rFonts w:ascii="Tahoma" w:hAnsi="Tahoma" w:cs="Tahoma"/>
                <w:sz w:val="20"/>
                <w:szCs w:val="20"/>
              </w:rPr>
            </w:pPr>
          </w:p>
        </w:tc>
      </w:tr>
      <w:tr w:rsidR="008B36C1" w:rsidRPr="004254CC" w14:paraId="374FA150" w14:textId="77777777" w:rsidTr="00735A7A">
        <w:tc>
          <w:tcPr>
            <w:tcW w:w="1696" w:type="dxa"/>
          </w:tcPr>
          <w:p w14:paraId="027D742D" w14:textId="779A1A46" w:rsidR="008B36C1" w:rsidRPr="004254CC" w:rsidRDefault="008B36C1" w:rsidP="004A2159">
            <w:pPr>
              <w:rPr>
                <w:rFonts w:ascii="Tahoma" w:hAnsi="Tahoma" w:cs="Tahoma"/>
                <w:sz w:val="20"/>
                <w:szCs w:val="20"/>
              </w:rPr>
            </w:pPr>
            <w:r w:rsidRPr="004254CC">
              <w:rPr>
                <w:rFonts w:ascii="Tahoma" w:hAnsi="Tahoma" w:cs="Tahoma"/>
                <w:sz w:val="20"/>
                <w:szCs w:val="20"/>
              </w:rPr>
              <w:t xml:space="preserve">Eis </w:t>
            </w:r>
            <w:r w:rsidR="008847C4">
              <w:rPr>
                <w:rFonts w:ascii="Tahoma" w:hAnsi="Tahoma" w:cs="Tahoma"/>
                <w:sz w:val="20"/>
                <w:szCs w:val="20"/>
              </w:rPr>
              <w:t>1</w:t>
            </w:r>
            <w:r w:rsidR="007560B7">
              <w:rPr>
                <w:rFonts w:ascii="Tahoma" w:hAnsi="Tahoma" w:cs="Tahoma"/>
                <w:sz w:val="20"/>
                <w:szCs w:val="20"/>
              </w:rPr>
              <w:t>1</w:t>
            </w:r>
          </w:p>
        </w:tc>
        <w:tc>
          <w:tcPr>
            <w:tcW w:w="5670" w:type="dxa"/>
          </w:tcPr>
          <w:p w14:paraId="21DE9A19" w14:textId="756345AF" w:rsidR="008B36C1" w:rsidRPr="004254CC" w:rsidRDefault="008B36C1" w:rsidP="004A2159">
            <w:pPr>
              <w:rPr>
                <w:rFonts w:ascii="Tahoma" w:eastAsia="Calibri" w:hAnsi="Tahoma" w:cs="Tahoma"/>
                <w:sz w:val="20"/>
                <w:szCs w:val="20"/>
              </w:rPr>
            </w:pPr>
            <w:r w:rsidRPr="004254CC">
              <w:rPr>
                <w:rFonts w:ascii="Tahoma" w:eastAsia="Calibri" w:hAnsi="Tahoma" w:cs="Tahoma"/>
                <w:sz w:val="20"/>
                <w:szCs w:val="20"/>
              </w:rPr>
              <w:t xml:space="preserve">Minimaal eenmaal per kwartaal vindt overleg plaats tussen de tactisch/strategisch verantwoordelijken van Opdrachtgever en Opdrachtnemer. De verslaglegging van deze overleggen dient binnen 1 werkweek door Opdrachtnemer digitaal te worden aangeleverd. </w:t>
            </w:r>
          </w:p>
        </w:tc>
        <w:tc>
          <w:tcPr>
            <w:tcW w:w="1773" w:type="dxa"/>
          </w:tcPr>
          <w:p w14:paraId="73CA69F4" w14:textId="77777777" w:rsidR="008B36C1" w:rsidRPr="004254CC" w:rsidRDefault="008B36C1" w:rsidP="004A2159">
            <w:pPr>
              <w:rPr>
                <w:rFonts w:ascii="Tahoma" w:hAnsi="Tahoma" w:cs="Tahoma"/>
                <w:sz w:val="20"/>
                <w:szCs w:val="20"/>
              </w:rPr>
            </w:pPr>
          </w:p>
        </w:tc>
      </w:tr>
      <w:tr w:rsidR="008B36C1" w:rsidRPr="004254CC" w14:paraId="0F8D89B6" w14:textId="77777777" w:rsidTr="00735A7A">
        <w:tc>
          <w:tcPr>
            <w:tcW w:w="1696" w:type="dxa"/>
          </w:tcPr>
          <w:p w14:paraId="15543C9B" w14:textId="01BF735D" w:rsidR="008B36C1" w:rsidRPr="004254CC" w:rsidRDefault="008B36C1" w:rsidP="004A2159">
            <w:pPr>
              <w:rPr>
                <w:rFonts w:ascii="Tahoma" w:hAnsi="Tahoma" w:cs="Tahoma"/>
                <w:sz w:val="20"/>
                <w:szCs w:val="20"/>
              </w:rPr>
            </w:pPr>
            <w:r w:rsidRPr="004254CC">
              <w:rPr>
                <w:rFonts w:ascii="Tahoma" w:hAnsi="Tahoma" w:cs="Tahoma"/>
                <w:sz w:val="20"/>
                <w:szCs w:val="20"/>
              </w:rPr>
              <w:t xml:space="preserve">Eis </w:t>
            </w:r>
            <w:r w:rsidR="008847C4">
              <w:rPr>
                <w:rFonts w:ascii="Tahoma" w:hAnsi="Tahoma" w:cs="Tahoma"/>
                <w:sz w:val="20"/>
                <w:szCs w:val="20"/>
              </w:rPr>
              <w:t>1</w:t>
            </w:r>
            <w:r w:rsidR="007560B7">
              <w:rPr>
                <w:rFonts w:ascii="Tahoma" w:hAnsi="Tahoma" w:cs="Tahoma"/>
                <w:sz w:val="20"/>
                <w:szCs w:val="20"/>
              </w:rPr>
              <w:t>2</w:t>
            </w:r>
          </w:p>
        </w:tc>
        <w:tc>
          <w:tcPr>
            <w:tcW w:w="5670" w:type="dxa"/>
          </w:tcPr>
          <w:p w14:paraId="5BA5BA75" w14:textId="77777777" w:rsidR="008B36C1" w:rsidRPr="004254CC" w:rsidRDefault="008B36C1" w:rsidP="004A2159">
            <w:pPr>
              <w:rPr>
                <w:rFonts w:ascii="Tahoma" w:eastAsia="Calibri" w:hAnsi="Tahoma" w:cs="Tahoma"/>
                <w:sz w:val="20"/>
                <w:szCs w:val="20"/>
              </w:rPr>
            </w:pPr>
            <w:r w:rsidRPr="004254CC">
              <w:rPr>
                <w:rFonts w:ascii="Tahoma" w:eastAsia="Calibri" w:hAnsi="Tahoma" w:cs="Tahoma"/>
                <w:sz w:val="20"/>
                <w:szCs w:val="20"/>
              </w:rPr>
              <w:t>Opdrachtnemer dient te allen tijde rekening te houden met het primaire proces van Opdrachtgever en hier tijdens de werkzaamheden rekening mee te houden en het proces niet te belemmeren.</w:t>
            </w:r>
          </w:p>
        </w:tc>
        <w:tc>
          <w:tcPr>
            <w:tcW w:w="1773" w:type="dxa"/>
          </w:tcPr>
          <w:p w14:paraId="7FEF0486" w14:textId="77777777" w:rsidR="008B36C1" w:rsidRPr="004254CC" w:rsidRDefault="008B36C1" w:rsidP="004A2159">
            <w:pPr>
              <w:rPr>
                <w:rFonts w:ascii="Tahoma" w:hAnsi="Tahoma" w:cs="Tahoma"/>
                <w:sz w:val="20"/>
                <w:szCs w:val="20"/>
              </w:rPr>
            </w:pPr>
          </w:p>
        </w:tc>
      </w:tr>
    </w:tbl>
    <w:p w14:paraId="43E8B680" w14:textId="77777777" w:rsidR="008B36C1" w:rsidRPr="004254CC" w:rsidRDefault="008B36C1" w:rsidP="008B36C1">
      <w:pPr>
        <w:rPr>
          <w:rFonts w:ascii="Tahoma" w:hAnsi="Tahoma" w:cs="Tahoma"/>
          <w:b/>
          <w:bCs/>
          <w:sz w:val="20"/>
          <w:szCs w:val="20"/>
        </w:rPr>
      </w:pPr>
    </w:p>
    <w:p w14:paraId="51AE2CDB" w14:textId="7486A26E" w:rsidR="008B36C1" w:rsidRPr="004254CC" w:rsidRDefault="008B36C1" w:rsidP="008B36C1">
      <w:pPr>
        <w:rPr>
          <w:rFonts w:ascii="Tahoma" w:hAnsi="Tahoma" w:cs="Tahoma"/>
          <w:sz w:val="20"/>
          <w:szCs w:val="20"/>
        </w:rPr>
      </w:pPr>
      <w:r w:rsidRPr="004254CC">
        <w:rPr>
          <w:rFonts w:ascii="Tahoma" w:hAnsi="Tahoma" w:cs="Tahoma"/>
          <w:b/>
          <w:bCs/>
          <w:sz w:val="20"/>
          <w:szCs w:val="20"/>
        </w:rPr>
        <w:t>1.</w:t>
      </w:r>
      <w:r w:rsidR="00735A7A">
        <w:rPr>
          <w:rFonts w:ascii="Tahoma" w:hAnsi="Tahoma" w:cs="Tahoma"/>
          <w:b/>
          <w:bCs/>
          <w:sz w:val="20"/>
          <w:szCs w:val="20"/>
        </w:rPr>
        <w:t>3</w:t>
      </w:r>
      <w:r w:rsidRPr="004254CC">
        <w:rPr>
          <w:rFonts w:ascii="Tahoma" w:hAnsi="Tahoma" w:cs="Tahoma"/>
          <w:b/>
          <w:bCs/>
          <w:sz w:val="20"/>
          <w:szCs w:val="20"/>
        </w:rPr>
        <w:tab/>
      </w:r>
      <w:proofErr w:type="spellStart"/>
      <w:r w:rsidR="00F227A2">
        <w:rPr>
          <w:rFonts w:ascii="Tahoma" w:hAnsi="Tahoma" w:cs="Tahoma"/>
          <w:b/>
          <w:bCs/>
          <w:sz w:val="20"/>
          <w:szCs w:val="20"/>
        </w:rPr>
        <w:t>Retransitie</w:t>
      </w:r>
      <w:proofErr w:type="spellEnd"/>
      <w:r w:rsidR="007560B7">
        <w:rPr>
          <w:rFonts w:ascii="Tahoma" w:hAnsi="Tahoma" w:cs="Tahoma"/>
          <w:b/>
          <w:bCs/>
          <w:sz w:val="20"/>
          <w:szCs w:val="20"/>
        </w:rPr>
        <w:t xml:space="preserve"> (exit-plan)</w:t>
      </w:r>
    </w:p>
    <w:tbl>
      <w:tblPr>
        <w:tblStyle w:val="Tabelraster"/>
        <w:tblW w:w="9139" w:type="dxa"/>
        <w:tblLayout w:type="fixed"/>
        <w:tblLook w:val="06A0" w:firstRow="1" w:lastRow="0" w:firstColumn="1" w:lastColumn="0" w:noHBand="1" w:noVBand="1"/>
      </w:tblPr>
      <w:tblGrid>
        <w:gridCol w:w="1696"/>
        <w:gridCol w:w="5670"/>
        <w:gridCol w:w="1773"/>
      </w:tblGrid>
      <w:tr w:rsidR="008B36C1" w:rsidRPr="004254CC" w14:paraId="383BC42E" w14:textId="77777777" w:rsidTr="00735A7A">
        <w:trPr>
          <w:trHeight w:val="450"/>
        </w:trPr>
        <w:tc>
          <w:tcPr>
            <w:tcW w:w="1696" w:type="dxa"/>
            <w:shd w:val="clear" w:color="auto" w:fill="00B0F0"/>
          </w:tcPr>
          <w:p w14:paraId="21FBBE07" w14:textId="77777777" w:rsidR="008B36C1" w:rsidRPr="004254CC" w:rsidRDefault="008B36C1" w:rsidP="004A2159">
            <w:pPr>
              <w:rPr>
                <w:rFonts w:ascii="Tahoma" w:eastAsia="Calibri" w:hAnsi="Tahoma" w:cs="Tahoma"/>
                <w:b/>
                <w:bCs/>
                <w:color w:val="FFFFFF" w:themeColor="background1"/>
                <w:sz w:val="20"/>
                <w:szCs w:val="20"/>
              </w:rPr>
            </w:pPr>
            <w:r w:rsidRPr="004254CC">
              <w:rPr>
                <w:rFonts w:ascii="Tahoma" w:eastAsia="Calibri" w:hAnsi="Tahoma" w:cs="Tahoma"/>
                <w:b/>
                <w:bCs/>
                <w:color w:val="FFFFFF" w:themeColor="background1"/>
                <w:sz w:val="20"/>
                <w:szCs w:val="20"/>
              </w:rPr>
              <w:t>Nummer</w:t>
            </w:r>
          </w:p>
          <w:p w14:paraId="51B5DEAB" w14:textId="77777777" w:rsidR="008B36C1" w:rsidRPr="004254CC" w:rsidRDefault="008B36C1" w:rsidP="004A2159">
            <w:pPr>
              <w:rPr>
                <w:rFonts w:ascii="Tahoma" w:hAnsi="Tahoma" w:cs="Tahoma"/>
                <w:color w:val="FFFFFF" w:themeColor="background1"/>
                <w:sz w:val="20"/>
                <w:szCs w:val="20"/>
                <w:highlight w:val="yellow"/>
              </w:rPr>
            </w:pPr>
          </w:p>
        </w:tc>
        <w:tc>
          <w:tcPr>
            <w:tcW w:w="5670" w:type="dxa"/>
            <w:shd w:val="clear" w:color="auto" w:fill="00B0F0"/>
          </w:tcPr>
          <w:p w14:paraId="492C34F1" w14:textId="77777777" w:rsidR="008B36C1" w:rsidRPr="004254CC" w:rsidRDefault="008B36C1" w:rsidP="004A2159">
            <w:pPr>
              <w:rPr>
                <w:rFonts w:ascii="Tahoma" w:eastAsia="Calibri" w:hAnsi="Tahoma" w:cs="Tahoma"/>
                <w:b/>
                <w:bCs/>
                <w:color w:val="FFFFFF" w:themeColor="background1"/>
                <w:sz w:val="20"/>
                <w:szCs w:val="20"/>
              </w:rPr>
            </w:pPr>
            <w:r w:rsidRPr="004254CC">
              <w:rPr>
                <w:rFonts w:ascii="Tahoma" w:eastAsia="Calibri" w:hAnsi="Tahoma" w:cs="Tahoma"/>
                <w:b/>
                <w:bCs/>
                <w:color w:val="FFFFFF" w:themeColor="background1"/>
                <w:sz w:val="20"/>
                <w:szCs w:val="20"/>
              </w:rPr>
              <w:t>Omschrijving</w:t>
            </w:r>
          </w:p>
        </w:tc>
        <w:tc>
          <w:tcPr>
            <w:tcW w:w="1773" w:type="dxa"/>
            <w:shd w:val="clear" w:color="auto" w:fill="00B0F0"/>
          </w:tcPr>
          <w:p w14:paraId="3FF7CDD4" w14:textId="77777777" w:rsidR="008B36C1" w:rsidRPr="004254CC" w:rsidRDefault="008B36C1" w:rsidP="004A2159">
            <w:pPr>
              <w:rPr>
                <w:rFonts w:ascii="Tahoma" w:hAnsi="Tahoma" w:cs="Tahoma"/>
                <w:b/>
                <w:bCs/>
                <w:color w:val="FFFFFF" w:themeColor="background1"/>
                <w:sz w:val="20"/>
                <w:szCs w:val="20"/>
              </w:rPr>
            </w:pPr>
            <w:r w:rsidRPr="004254CC">
              <w:rPr>
                <w:rFonts w:ascii="Tahoma" w:hAnsi="Tahoma" w:cs="Tahoma"/>
                <w:b/>
                <w:bCs/>
                <w:color w:val="FFFFFF" w:themeColor="background1"/>
                <w:sz w:val="20"/>
                <w:szCs w:val="20"/>
              </w:rPr>
              <w:t xml:space="preserve">Akkoord </w:t>
            </w:r>
          </w:p>
          <w:p w14:paraId="20A01469" w14:textId="77777777" w:rsidR="008B36C1" w:rsidRPr="004254CC" w:rsidRDefault="008B36C1" w:rsidP="004A2159">
            <w:pPr>
              <w:rPr>
                <w:rFonts w:ascii="Tahoma" w:hAnsi="Tahoma" w:cs="Tahoma"/>
                <w:b/>
                <w:bCs/>
                <w:color w:val="FFFFFF" w:themeColor="background1"/>
                <w:sz w:val="20"/>
                <w:szCs w:val="20"/>
              </w:rPr>
            </w:pPr>
            <w:r w:rsidRPr="004254CC">
              <w:rPr>
                <w:rFonts w:ascii="Tahoma" w:hAnsi="Tahoma" w:cs="Tahoma"/>
                <w:b/>
                <w:bCs/>
                <w:color w:val="FFFFFF" w:themeColor="background1"/>
                <w:sz w:val="20"/>
                <w:szCs w:val="20"/>
              </w:rPr>
              <w:t>Ja / nee</w:t>
            </w:r>
          </w:p>
        </w:tc>
      </w:tr>
      <w:tr w:rsidR="008B36C1" w:rsidRPr="004254CC" w14:paraId="7290D90D" w14:textId="77777777" w:rsidTr="00735A7A">
        <w:tc>
          <w:tcPr>
            <w:tcW w:w="1696" w:type="dxa"/>
          </w:tcPr>
          <w:p w14:paraId="67E1EFDA" w14:textId="69FAF75C" w:rsidR="008B36C1" w:rsidRPr="004254CC" w:rsidRDefault="008B36C1" w:rsidP="004A2159">
            <w:pPr>
              <w:rPr>
                <w:rFonts w:ascii="Tahoma" w:hAnsi="Tahoma" w:cs="Tahoma"/>
                <w:sz w:val="20"/>
                <w:szCs w:val="20"/>
              </w:rPr>
            </w:pPr>
            <w:r w:rsidRPr="004254CC">
              <w:rPr>
                <w:rFonts w:ascii="Tahoma" w:hAnsi="Tahoma" w:cs="Tahoma"/>
                <w:sz w:val="20"/>
                <w:szCs w:val="20"/>
              </w:rPr>
              <w:t xml:space="preserve">Eis </w:t>
            </w:r>
            <w:r w:rsidR="008C1A8F">
              <w:rPr>
                <w:rFonts w:ascii="Tahoma" w:hAnsi="Tahoma" w:cs="Tahoma"/>
                <w:sz w:val="20"/>
                <w:szCs w:val="20"/>
              </w:rPr>
              <w:t>1</w:t>
            </w:r>
            <w:r w:rsidR="007560B7">
              <w:rPr>
                <w:rFonts w:ascii="Tahoma" w:hAnsi="Tahoma" w:cs="Tahoma"/>
                <w:sz w:val="20"/>
                <w:szCs w:val="20"/>
              </w:rPr>
              <w:t>3</w:t>
            </w:r>
          </w:p>
        </w:tc>
        <w:tc>
          <w:tcPr>
            <w:tcW w:w="5670" w:type="dxa"/>
          </w:tcPr>
          <w:p w14:paraId="60B7FCD4" w14:textId="77777777" w:rsidR="008C1A8F" w:rsidRPr="008C1A8F" w:rsidRDefault="008C1A8F" w:rsidP="008C1A8F">
            <w:pPr>
              <w:pStyle w:val="Default"/>
              <w:rPr>
                <w:rFonts w:ascii="Tahoma" w:eastAsia="Calibri" w:hAnsi="Tahoma" w:cs="Tahoma"/>
                <w:color w:val="auto"/>
                <w:sz w:val="20"/>
                <w:szCs w:val="20"/>
              </w:rPr>
            </w:pPr>
            <w:r w:rsidRPr="008C1A8F">
              <w:rPr>
                <w:rFonts w:ascii="Tahoma" w:eastAsia="Calibri" w:hAnsi="Tahoma" w:cs="Tahoma"/>
                <w:color w:val="auto"/>
                <w:sz w:val="20"/>
                <w:szCs w:val="20"/>
              </w:rPr>
              <w:t xml:space="preserve">De </w:t>
            </w:r>
            <w:proofErr w:type="spellStart"/>
            <w:r w:rsidRPr="008C1A8F">
              <w:rPr>
                <w:rFonts w:ascii="Tahoma" w:eastAsia="Calibri" w:hAnsi="Tahoma" w:cs="Tahoma"/>
                <w:color w:val="auto"/>
                <w:sz w:val="20"/>
                <w:szCs w:val="20"/>
              </w:rPr>
              <w:t>retransitie</w:t>
            </w:r>
            <w:proofErr w:type="spellEnd"/>
            <w:r w:rsidRPr="008C1A8F">
              <w:rPr>
                <w:rFonts w:ascii="Tahoma" w:eastAsia="Calibri" w:hAnsi="Tahoma" w:cs="Tahoma"/>
                <w:color w:val="auto"/>
                <w:sz w:val="20"/>
                <w:szCs w:val="20"/>
              </w:rPr>
              <w:t xml:space="preserve"> is de implementatie en migratie van inschrijver naar de nieuwe leverancier na beëindiging/ afloop van het contract. </w:t>
            </w:r>
          </w:p>
          <w:p w14:paraId="61BB618C" w14:textId="4F946F77" w:rsidR="008B36C1" w:rsidRPr="004254CC" w:rsidRDefault="008C1A8F" w:rsidP="008C1A8F">
            <w:pPr>
              <w:rPr>
                <w:rFonts w:ascii="Tahoma" w:eastAsia="Calibri" w:hAnsi="Tahoma" w:cs="Tahoma"/>
                <w:sz w:val="20"/>
                <w:szCs w:val="20"/>
              </w:rPr>
            </w:pPr>
            <w:r w:rsidRPr="008C1A8F">
              <w:rPr>
                <w:rFonts w:ascii="Tahoma" w:eastAsia="Calibri" w:hAnsi="Tahoma" w:cs="Tahoma"/>
                <w:sz w:val="20"/>
                <w:szCs w:val="20"/>
              </w:rPr>
              <w:t xml:space="preserve">De inschrijver dient proactief mee te werken aan het opstellen van het </w:t>
            </w:r>
            <w:proofErr w:type="spellStart"/>
            <w:r w:rsidRPr="008C1A8F">
              <w:rPr>
                <w:rFonts w:ascii="Tahoma" w:eastAsia="Calibri" w:hAnsi="Tahoma" w:cs="Tahoma"/>
                <w:sz w:val="20"/>
                <w:szCs w:val="20"/>
              </w:rPr>
              <w:t>retransitieplan</w:t>
            </w:r>
            <w:proofErr w:type="spellEnd"/>
            <w:r w:rsidRPr="008C1A8F">
              <w:rPr>
                <w:rFonts w:ascii="Tahoma" w:eastAsia="Calibri" w:hAnsi="Tahoma" w:cs="Tahoma"/>
                <w:sz w:val="20"/>
                <w:szCs w:val="20"/>
              </w:rPr>
              <w:t xml:space="preserve"> (</w:t>
            </w:r>
            <w:proofErr w:type="spellStart"/>
            <w:r w:rsidRPr="008C1A8F">
              <w:rPr>
                <w:rFonts w:ascii="Tahoma" w:eastAsia="Calibri" w:hAnsi="Tahoma" w:cs="Tahoma"/>
                <w:sz w:val="20"/>
                <w:szCs w:val="20"/>
              </w:rPr>
              <w:t>exitplan</w:t>
            </w:r>
            <w:proofErr w:type="spellEnd"/>
            <w:r w:rsidRPr="008C1A8F">
              <w:rPr>
                <w:rFonts w:ascii="Tahoma" w:eastAsia="Calibri" w:hAnsi="Tahoma" w:cs="Tahoma"/>
                <w:sz w:val="20"/>
                <w:szCs w:val="20"/>
              </w:rPr>
              <w:t xml:space="preserve">). Tijdens de </w:t>
            </w:r>
            <w:proofErr w:type="spellStart"/>
            <w:r w:rsidRPr="008C1A8F">
              <w:rPr>
                <w:rFonts w:ascii="Tahoma" w:eastAsia="Calibri" w:hAnsi="Tahoma" w:cs="Tahoma"/>
                <w:sz w:val="20"/>
                <w:szCs w:val="20"/>
              </w:rPr>
              <w:t>retransitie</w:t>
            </w:r>
            <w:proofErr w:type="spellEnd"/>
            <w:r w:rsidRPr="008C1A8F">
              <w:rPr>
                <w:rFonts w:ascii="Tahoma" w:eastAsia="Calibri" w:hAnsi="Tahoma" w:cs="Tahoma"/>
                <w:sz w:val="20"/>
                <w:szCs w:val="20"/>
              </w:rPr>
              <w:t xml:space="preserve"> dient inschrijver alle benodigde informatie over te dragen. De inschrijver verklaart om hier volledig aan mee te werken en zich niet te beroepen op enigerlei bezwaren.</w:t>
            </w:r>
            <w:r>
              <w:t xml:space="preserve"> </w:t>
            </w:r>
          </w:p>
        </w:tc>
        <w:tc>
          <w:tcPr>
            <w:tcW w:w="1773" w:type="dxa"/>
          </w:tcPr>
          <w:p w14:paraId="6C9A3284" w14:textId="77777777" w:rsidR="008B36C1" w:rsidRPr="004254CC" w:rsidRDefault="008B36C1" w:rsidP="004A2159">
            <w:pPr>
              <w:rPr>
                <w:rFonts w:ascii="Tahoma" w:hAnsi="Tahoma" w:cs="Tahoma"/>
                <w:sz w:val="20"/>
                <w:szCs w:val="20"/>
              </w:rPr>
            </w:pPr>
          </w:p>
        </w:tc>
      </w:tr>
      <w:tr w:rsidR="00E004B6" w:rsidRPr="004254CC" w14:paraId="117AF025" w14:textId="77777777" w:rsidTr="00735A7A">
        <w:trPr>
          <w:trHeight w:val="343"/>
        </w:trPr>
        <w:tc>
          <w:tcPr>
            <w:tcW w:w="1696" w:type="dxa"/>
          </w:tcPr>
          <w:p w14:paraId="39920A2C" w14:textId="330EB777" w:rsidR="00E004B6" w:rsidRPr="004254CC" w:rsidRDefault="00E004B6" w:rsidP="00EB5567">
            <w:pPr>
              <w:rPr>
                <w:rFonts w:ascii="Tahoma" w:hAnsi="Tahoma" w:cs="Tahoma"/>
                <w:sz w:val="20"/>
                <w:szCs w:val="20"/>
              </w:rPr>
            </w:pPr>
            <w:r>
              <w:rPr>
                <w:rFonts w:ascii="Tahoma" w:hAnsi="Tahoma" w:cs="Tahoma"/>
                <w:sz w:val="20"/>
                <w:szCs w:val="20"/>
              </w:rPr>
              <w:t>Eis 1</w:t>
            </w:r>
            <w:r w:rsidR="007560B7">
              <w:rPr>
                <w:rFonts w:ascii="Tahoma" w:hAnsi="Tahoma" w:cs="Tahoma"/>
                <w:sz w:val="20"/>
                <w:szCs w:val="20"/>
              </w:rPr>
              <w:t>4</w:t>
            </w:r>
          </w:p>
        </w:tc>
        <w:tc>
          <w:tcPr>
            <w:tcW w:w="5670" w:type="dxa"/>
          </w:tcPr>
          <w:p w14:paraId="329D1F10" w14:textId="48C03AAE" w:rsidR="00E004B6" w:rsidRPr="008C1A8F" w:rsidRDefault="005368BF" w:rsidP="00D73F46">
            <w:pPr>
              <w:pStyle w:val="Default"/>
              <w:rPr>
                <w:rFonts w:ascii="Tahoma" w:eastAsia="Calibri" w:hAnsi="Tahoma" w:cs="Tahoma"/>
                <w:color w:val="auto"/>
                <w:sz w:val="20"/>
                <w:szCs w:val="20"/>
              </w:rPr>
            </w:pPr>
            <w:r w:rsidRPr="00D73F46">
              <w:rPr>
                <w:rFonts w:ascii="Tahoma" w:eastAsia="Calibri" w:hAnsi="Tahoma" w:cs="Tahoma"/>
                <w:color w:val="auto"/>
                <w:sz w:val="20"/>
                <w:szCs w:val="20"/>
              </w:rPr>
              <w:t xml:space="preserve">De inschrijver dient medewerking te verlenen aan de </w:t>
            </w:r>
            <w:proofErr w:type="spellStart"/>
            <w:r w:rsidRPr="00D73F46">
              <w:rPr>
                <w:rFonts w:ascii="Tahoma" w:eastAsia="Calibri" w:hAnsi="Tahoma" w:cs="Tahoma"/>
                <w:color w:val="auto"/>
                <w:sz w:val="20"/>
                <w:szCs w:val="20"/>
              </w:rPr>
              <w:t>retransitie</w:t>
            </w:r>
            <w:proofErr w:type="spellEnd"/>
            <w:r w:rsidRPr="00D73F46">
              <w:rPr>
                <w:rFonts w:ascii="Tahoma" w:eastAsia="Calibri" w:hAnsi="Tahoma" w:cs="Tahoma"/>
                <w:color w:val="auto"/>
                <w:sz w:val="20"/>
                <w:szCs w:val="20"/>
              </w:rPr>
              <w:t xml:space="preserve">. </w:t>
            </w:r>
          </w:p>
        </w:tc>
        <w:tc>
          <w:tcPr>
            <w:tcW w:w="1773" w:type="dxa"/>
          </w:tcPr>
          <w:p w14:paraId="50BD83ED" w14:textId="0BAB7750" w:rsidR="00E004B6" w:rsidRPr="004254CC" w:rsidRDefault="00E004B6" w:rsidP="004A2159">
            <w:pPr>
              <w:rPr>
                <w:rFonts w:ascii="Tahoma" w:hAnsi="Tahoma" w:cs="Tahoma"/>
                <w:sz w:val="20"/>
                <w:szCs w:val="20"/>
              </w:rPr>
            </w:pPr>
          </w:p>
        </w:tc>
      </w:tr>
      <w:tr w:rsidR="00E004B6" w:rsidRPr="004254CC" w14:paraId="2E9AB5CF" w14:textId="77777777" w:rsidTr="00735A7A">
        <w:tc>
          <w:tcPr>
            <w:tcW w:w="1696" w:type="dxa"/>
          </w:tcPr>
          <w:p w14:paraId="4B3FDC4D" w14:textId="5DACF734" w:rsidR="00E004B6" w:rsidRDefault="00E004B6" w:rsidP="004A2159">
            <w:pPr>
              <w:rPr>
                <w:rFonts w:ascii="Tahoma" w:hAnsi="Tahoma" w:cs="Tahoma"/>
                <w:sz w:val="20"/>
                <w:szCs w:val="20"/>
              </w:rPr>
            </w:pPr>
            <w:r>
              <w:rPr>
                <w:rFonts w:ascii="Tahoma" w:hAnsi="Tahoma" w:cs="Tahoma"/>
                <w:sz w:val="20"/>
                <w:szCs w:val="20"/>
              </w:rPr>
              <w:t>Eis 1</w:t>
            </w:r>
            <w:r w:rsidR="007560B7">
              <w:rPr>
                <w:rFonts w:ascii="Tahoma" w:hAnsi="Tahoma" w:cs="Tahoma"/>
                <w:sz w:val="20"/>
                <w:szCs w:val="20"/>
              </w:rPr>
              <w:t>5</w:t>
            </w:r>
          </w:p>
        </w:tc>
        <w:tc>
          <w:tcPr>
            <w:tcW w:w="5670" w:type="dxa"/>
          </w:tcPr>
          <w:p w14:paraId="6BF34F6F" w14:textId="65D86B5D" w:rsidR="00E004B6" w:rsidRPr="008C1A8F" w:rsidRDefault="00D73F46" w:rsidP="00EB5567">
            <w:pPr>
              <w:pStyle w:val="Default"/>
              <w:rPr>
                <w:rFonts w:ascii="Tahoma" w:eastAsia="Calibri" w:hAnsi="Tahoma" w:cs="Tahoma"/>
                <w:color w:val="auto"/>
                <w:sz w:val="20"/>
                <w:szCs w:val="20"/>
              </w:rPr>
            </w:pPr>
            <w:r w:rsidRPr="00D73F46">
              <w:rPr>
                <w:rFonts w:ascii="Tahoma" w:eastAsia="Calibri" w:hAnsi="Tahoma" w:cs="Tahoma"/>
                <w:color w:val="auto"/>
                <w:sz w:val="20"/>
                <w:szCs w:val="20"/>
              </w:rPr>
              <w:t xml:space="preserve">Opdrachtgever zal 4 maanden voor het verstrijken van de looptijd contact opnemen met de inschrijver voor het opstellen van het </w:t>
            </w:r>
            <w:proofErr w:type="spellStart"/>
            <w:r w:rsidRPr="00D73F46">
              <w:rPr>
                <w:rFonts w:ascii="Tahoma" w:eastAsia="Calibri" w:hAnsi="Tahoma" w:cs="Tahoma"/>
                <w:color w:val="auto"/>
                <w:sz w:val="20"/>
                <w:szCs w:val="20"/>
              </w:rPr>
              <w:t>retransitieplan</w:t>
            </w:r>
            <w:proofErr w:type="spellEnd"/>
            <w:r w:rsidRPr="00D73F46">
              <w:rPr>
                <w:rFonts w:ascii="Tahoma" w:eastAsia="Calibri" w:hAnsi="Tahoma" w:cs="Tahoma"/>
                <w:color w:val="auto"/>
                <w:sz w:val="20"/>
                <w:szCs w:val="20"/>
              </w:rPr>
              <w:t xml:space="preserve"> (</w:t>
            </w:r>
            <w:proofErr w:type="spellStart"/>
            <w:r w:rsidRPr="00D73F46">
              <w:rPr>
                <w:rFonts w:ascii="Tahoma" w:eastAsia="Calibri" w:hAnsi="Tahoma" w:cs="Tahoma"/>
                <w:color w:val="auto"/>
                <w:sz w:val="20"/>
                <w:szCs w:val="20"/>
              </w:rPr>
              <w:t>exitplan</w:t>
            </w:r>
            <w:proofErr w:type="spellEnd"/>
            <w:r w:rsidRPr="00D73F46">
              <w:rPr>
                <w:rFonts w:ascii="Tahoma" w:eastAsia="Calibri" w:hAnsi="Tahoma" w:cs="Tahoma"/>
                <w:color w:val="auto"/>
                <w:sz w:val="20"/>
                <w:szCs w:val="20"/>
              </w:rPr>
              <w:t xml:space="preserve">) en het aanleveren/overdragen van alle benodigde informatie. De Inschrijver verklaart om hier volledig aan mee te werken en zich niet te beroepen op enigerlei bezwaren. </w:t>
            </w:r>
          </w:p>
        </w:tc>
        <w:tc>
          <w:tcPr>
            <w:tcW w:w="1773" w:type="dxa"/>
          </w:tcPr>
          <w:p w14:paraId="703B50E1" w14:textId="77777777" w:rsidR="00E004B6" w:rsidRDefault="00E004B6" w:rsidP="004A2159">
            <w:pPr>
              <w:rPr>
                <w:rFonts w:ascii="Tahoma" w:hAnsi="Tahoma" w:cs="Tahoma"/>
                <w:sz w:val="20"/>
                <w:szCs w:val="20"/>
              </w:rPr>
            </w:pPr>
          </w:p>
        </w:tc>
      </w:tr>
    </w:tbl>
    <w:p w14:paraId="02408643" w14:textId="77777777" w:rsidR="00470BAA" w:rsidRDefault="00470BAA" w:rsidP="008B36C1">
      <w:pPr>
        <w:rPr>
          <w:rFonts w:ascii="Tahoma" w:hAnsi="Tahoma" w:cs="Tahoma"/>
          <w:b/>
          <w:bCs/>
          <w:sz w:val="20"/>
          <w:szCs w:val="20"/>
        </w:rPr>
      </w:pPr>
    </w:p>
    <w:p w14:paraId="39E3C587" w14:textId="61CD336D" w:rsidR="008B36C1" w:rsidRPr="004254CC" w:rsidRDefault="008B36C1" w:rsidP="008B36C1">
      <w:pPr>
        <w:rPr>
          <w:rFonts w:ascii="Tahoma" w:hAnsi="Tahoma" w:cs="Tahoma"/>
          <w:b/>
          <w:bCs/>
          <w:sz w:val="20"/>
          <w:szCs w:val="20"/>
        </w:rPr>
      </w:pPr>
      <w:r w:rsidRPr="004254CC">
        <w:rPr>
          <w:rFonts w:ascii="Tahoma" w:hAnsi="Tahoma" w:cs="Tahoma"/>
          <w:b/>
          <w:bCs/>
          <w:sz w:val="20"/>
          <w:szCs w:val="20"/>
        </w:rPr>
        <w:t>1.</w:t>
      </w:r>
      <w:r w:rsidR="00C670C5">
        <w:rPr>
          <w:rFonts w:ascii="Tahoma" w:hAnsi="Tahoma" w:cs="Tahoma"/>
          <w:b/>
          <w:bCs/>
          <w:sz w:val="20"/>
          <w:szCs w:val="20"/>
        </w:rPr>
        <w:t>4</w:t>
      </w:r>
      <w:r w:rsidRPr="004254CC">
        <w:rPr>
          <w:rFonts w:ascii="Tahoma" w:hAnsi="Tahoma" w:cs="Tahoma"/>
          <w:b/>
          <w:bCs/>
          <w:sz w:val="20"/>
          <w:szCs w:val="20"/>
        </w:rPr>
        <w:tab/>
        <w:t>Prijs en facturatie</w:t>
      </w:r>
    </w:p>
    <w:tbl>
      <w:tblPr>
        <w:tblStyle w:val="Tabelraster"/>
        <w:tblW w:w="9139" w:type="dxa"/>
        <w:tblLayout w:type="fixed"/>
        <w:tblLook w:val="06A0" w:firstRow="1" w:lastRow="0" w:firstColumn="1" w:lastColumn="0" w:noHBand="1" w:noVBand="1"/>
      </w:tblPr>
      <w:tblGrid>
        <w:gridCol w:w="1696"/>
        <w:gridCol w:w="5670"/>
        <w:gridCol w:w="1773"/>
      </w:tblGrid>
      <w:tr w:rsidR="008B36C1" w:rsidRPr="004254CC" w14:paraId="7A5066A6" w14:textId="77777777" w:rsidTr="00C670C5">
        <w:trPr>
          <w:trHeight w:val="450"/>
        </w:trPr>
        <w:tc>
          <w:tcPr>
            <w:tcW w:w="1696" w:type="dxa"/>
            <w:shd w:val="clear" w:color="auto" w:fill="00B0F0"/>
          </w:tcPr>
          <w:p w14:paraId="721DA4FB" w14:textId="77777777" w:rsidR="008B36C1" w:rsidRPr="004254CC" w:rsidRDefault="008B36C1" w:rsidP="004A2159">
            <w:pPr>
              <w:rPr>
                <w:rFonts w:ascii="Tahoma" w:eastAsia="Calibri" w:hAnsi="Tahoma" w:cs="Tahoma"/>
                <w:b/>
                <w:bCs/>
                <w:color w:val="FFFFFF" w:themeColor="background1"/>
                <w:sz w:val="20"/>
                <w:szCs w:val="20"/>
              </w:rPr>
            </w:pPr>
            <w:r w:rsidRPr="004254CC">
              <w:rPr>
                <w:rFonts w:ascii="Tahoma" w:eastAsia="Calibri" w:hAnsi="Tahoma" w:cs="Tahoma"/>
                <w:b/>
                <w:bCs/>
                <w:color w:val="FFFFFF" w:themeColor="background1"/>
                <w:sz w:val="20"/>
                <w:szCs w:val="20"/>
              </w:rPr>
              <w:t>Nummer</w:t>
            </w:r>
          </w:p>
          <w:p w14:paraId="764F2253" w14:textId="77777777" w:rsidR="008B36C1" w:rsidRPr="004254CC" w:rsidRDefault="008B36C1" w:rsidP="004A2159">
            <w:pPr>
              <w:rPr>
                <w:rFonts w:ascii="Tahoma" w:hAnsi="Tahoma" w:cs="Tahoma"/>
                <w:color w:val="FFFFFF" w:themeColor="background1"/>
                <w:sz w:val="20"/>
                <w:szCs w:val="20"/>
                <w:highlight w:val="yellow"/>
              </w:rPr>
            </w:pPr>
          </w:p>
        </w:tc>
        <w:tc>
          <w:tcPr>
            <w:tcW w:w="5670" w:type="dxa"/>
            <w:shd w:val="clear" w:color="auto" w:fill="00B0F0"/>
          </w:tcPr>
          <w:p w14:paraId="54E4AEC8" w14:textId="77777777" w:rsidR="008B36C1" w:rsidRPr="004254CC" w:rsidRDefault="008B36C1" w:rsidP="004A2159">
            <w:pPr>
              <w:rPr>
                <w:rFonts w:ascii="Tahoma" w:eastAsia="Calibri" w:hAnsi="Tahoma" w:cs="Tahoma"/>
                <w:b/>
                <w:bCs/>
                <w:color w:val="FFFFFF" w:themeColor="background1"/>
                <w:sz w:val="20"/>
                <w:szCs w:val="20"/>
              </w:rPr>
            </w:pPr>
            <w:r w:rsidRPr="004254CC">
              <w:rPr>
                <w:rFonts w:ascii="Tahoma" w:eastAsia="Calibri" w:hAnsi="Tahoma" w:cs="Tahoma"/>
                <w:b/>
                <w:bCs/>
                <w:color w:val="FFFFFF" w:themeColor="background1"/>
                <w:sz w:val="20"/>
                <w:szCs w:val="20"/>
              </w:rPr>
              <w:t>Omschrijving</w:t>
            </w:r>
          </w:p>
        </w:tc>
        <w:tc>
          <w:tcPr>
            <w:tcW w:w="1773" w:type="dxa"/>
            <w:shd w:val="clear" w:color="auto" w:fill="00B0F0"/>
          </w:tcPr>
          <w:p w14:paraId="64120665" w14:textId="77777777" w:rsidR="008B36C1" w:rsidRPr="004254CC" w:rsidRDefault="008B36C1" w:rsidP="004A2159">
            <w:pPr>
              <w:rPr>
                <w:rFonts w:ascii="Tahoma" w:hAnsi="Tahoma" w:cs="Tahoma"/>
                <w:b/>
                <w:bCs/>
                <w:color w:val="FFFFFF" w:themeColor="background1"/>
                <w:sz w:val="20"/>
                <w:szCs w:val="20"/>
              </w:rPr>
            </w:pPr>
            <w:r w:rsidRPr="004254CC">
              <w:rPr>
                <w:rFonts w:ascii="Tahoma" w:hAnsi="Tahoma" w:cs="Tahoma"/>
                <w:b/>
                <w:bCs/>
                <w:color w:val="FFFFFF" w:themeColor="background1"/>
                <w:sz w:val="20"/>
                <w:szCs w:val="20"/>
              </w:rPr>
              <w:t xml:space="preserve">Akkoord </w:t>
            </w:r>
          </w:p>
          <w:p w14:paraId="228C456F" w14:textId="77777777" w:rsidR="008B36C1" w:rsidRPr="004254CC" w:rsidRDefault="008B36C1" w:rsidP="004A2159">
            <w:pPr>
              <w:rPr>
                <w:rFonts w:ascii="Tahoma" w:hAnsi="Tahoma" w:cs="Tahoma"/>
                <w:b/>
                <w:bCs/>
                <w:color w:val="FFFFFF" w:themeColor="background1"/>
                <w:sz w:val="20"/>
                <w:szCs w:val="20"/>
              </w:rPr>
            </w:pPr>
            <w:r w:rsidRPr="004254CC">
              <w:rPr>
                <w:rFonts w:ascii="Tahoma" w:hAnsi="Tahoma" w:cs="Tahoma"/>
                <w:b/>
                <w:bCs/>
                <w:color w:val="FFFFFF" w:themeColor="background1"/>
                <w:sz w:val="20"/>
                <w:szCs w:val="20"/>
              </w:rPr>
              <w:t>Ja / nee</w:t>
            </w:r>
          </w:p>
        </w:tc>
      </w:tr>
      <w:tr w:rsidR="008B36C1" w:rsidRPr="00B425A3" w14:paraId="598DC0D4" w14:textId="77777777" w:rsidTr="00C670C5">
        <w:trPr>
          <w:trHeight w:val="841"/>
        </w:trPr>
        <w:tc>
          <w:tcPr>
            <w:tcW w:w="1696" w:type="dxa"/>
          </w:tcPr>
          <w:p w14:paraId="015665FB" w14:textId="6548A2BC" w:rsidR="008B36C1" w:rsidRPr="00B425A3" w:rsidRDefault="008B36C1" w:rsidP="004A2159">
            <w:pPr>
              <w:rPr>
                <w:rFonts w:ascii="Tahoma" w:hAnsi="Tahoma" w:cs="Tahoma"/>
                <w:sz w:val="20"/>
                <w:szCs w:val="20"/>
              </w:rPr>
            </w:pPr>
            <w:r w:rsidRPr="007B4282">
              <w:rPr>
                <w:rFonts w:ascii="Tahoma" w:hAnsi="Tahoma" w:cs="Tahoma"/>
                <w:sz w:val="20"/>
                <w:szCs w:val="20"/>
              </w:rPr>
              <w:t xml:space="preserve">Eis </w:t>
            </w:r>
            <w:r w:rsidR="00C670C5">
              <w:rPr>
                <w:rFonts w:ascii="Tahoma" w:hAnsi="Tahoma" w:cs="Tahoma"/>
                <w:sz w:val="20"/>
                <w:szCs w:val="20"/>
              </w:rPr>
              <w:t>1</w:t>
            </w:r>
            <w:r w:rsidR="007560B7">
              <w:rPr>
                <w:rFonts w:ascii="Tahoma" w:hAnsi="Tahoma" w:cs="Tahoma"/>
                <w:sz w:val="20"/>
                <w:szCs w:val="20"/>
              </w:rPr>
              <w:t>6</w:t>
            </w:r>
          </w:p>
        </w:tc>
        <w:tc>
          <w:tcPr>
            <w:tcW w:w="5670" w:type="dxa"/>
          </w:tcPr>
          <w:p w14:paraId="2579D925" w14:textId="6B24CF70" w:rsidR="008B36C1" w:rsidRPr="00B425A3" w:rsidRDefault="008B36C1" w:rsidP="004A2159">
            <w:pPr>
              <w:rPr>
                <w:rFonts w:ascii="Tahoma" w:hAnsi="Tahoma" w:cs="Tahoma"/>
                <w:sz w:val="20"/>
                <w:szCs w:val="20"/>
              </w:rPr>
            </w:pPr>
            <w:r w:rsidRPr="00B425A3">
              <w:rPr>
                <w:rFonts w:ascii="Tahoma" w:hAnsi="Tahoma" w:cs="Tahoma"/>
                <w:sz w:val="20"/>
                <w:szCs w:val="20"/>
              </w:rPr>
              <w:t>Opdrachtnemer dient iedere factuur digitaal aan te leveren en bevat minimaal de volgende gegevens:</w:t>
            </w:r>
          </w:p>
          <w:p w14:paraId="4E8C357C" w14:textId="37BD401F" w:rsidR="008B36C1" w:rsidRPr="00B425A3" w:rsidRDefault="008B36C1" w:rsidP="004A2159">
            <w:pPr>
              <w:rPr>
                <w:rFonts w:ascii="Tahoma" w:hAnsi="Tahoma" w:cs="Tahoma"/>
                <w:sz w:val="20"/>
                <w:szCs w:val="20"/>
              </w:rPr>
            </w:pPr>
            <w:r w:rsidRPr="00B425A3">
              <w:rPr>
                <w:rFonts w:ascii="Tahoma" w:hAnsi="Tahoma" w:cs="Tahoma"/>
                <w:sz w:val="20"/>
                <w:szCs w:val="20"/>
              </w:rPr>
              <w:t>1. Naam, adres, woonplaats van Opdrachtnemer;</w:t>
            </w:r>
          </w:p>
          <w:p w14:paraId="73ECB61A" w14:textId="7251C5C4" w:rsidR="008B36C1" w:rsidRPr="00B425A3" w:rsidRDefault="008B36C1" w:rsidP="004A2159">
            <w:pPr>
              <w:rPr>
                <w:rFonts w:ascii="Tahoma" w:hAnsi="Tahoma" w:cs="Tahoma"/>
                <w:sz w:val="20"/>
                <w:szCs w:val="20"/>
              </w:rPr>
            </w:pPr>
            <w:r w:rsidRPr="00B425A3">
              <w:rPr>
                <w:rFonts w:ascii="Tahoma" w:hAnsi="Tahoma" w:cs="Tahoma"/>
                <w:sz w:val="20"/>
                <w:szCs w:val="20"/>
              </w:rPr>
              <w:t>2. Naam, adres, woonplaats van Opdrachtgever;</w:t>
            </w:r>
          </w:p>
          <w:p w14:paraId="5B12FE67" w14:textId="75F95117" w:rsidR="008B36C1" w:rsidRPr="00B425A3" w:rsidRDefault="008B36C1" w:rsidP="004A2159">
            <w:pPr>
              <w:rPr>
                <w:rFonts w:ascii="Tahoma" w:hAnsi="Tahoma" w:cs="Tahoma"/>
                <w:sz w:val="20"/>
                <w:szCs w:val="20"/>
              </w:rPr>
            </w:pPr>
            <w:r w:rsidRPr="00B425A3">
              <w:rPr>
                <w:rFonts w:ascii="Tahoma" w:hAnsi="Tahoma" w:cs="Tahoma"/>
                <w:sz w:val="20"/>
                <w:szCs w:val="20"/>
              </w:rPr>
              <w:t>3. IBAN-nummer bank;</w:t>
            </w:r>
          </w:p>
          <w:p w14:paraId="02B6921C" w14:textId="77777777" w:rsidR="008B36C1" w:rsidRPr="00B425A3" w:rsidRDefault="008B36C1" w:rsidP="004A2159">
            <w:pPr>
              <w:rPr>
                <w:rFonts w:ascii="Tahoma" w:hAnsi="Tahoma" w:cs="Tahoma"/>
                <w:sz w:val="20"/>
                <w:szCs w:val="20"/>
              </w:rPr>
            </w:pPr>
            <w:r w:rsidRPr="00B425A3">
              <w:rPr>
                <w:rFonts w:ascii="Tahoma" w:hAnsi="Tahoma" w:cs="Tahoma"/>
                <w:sz w:val="20"/>
                <w:szCs w:val="20"/>
              </w:rPr>
              <w:t>4. Btw-nummer;</w:t>
            </w:r>
          </w:p>
          <w:p w14:paraId="310FE3BC" w14:textId="77777777" w:rsidR="008B36C1" w:rsidRPr="00B425A3" w:rsidRDefault="008B36C1" w:rsidP="004A2159">
            <w:pPr>
              <w:rPr>
                <w:rFonts w:ascii="Tahoma" w:hAnsi="Tahoma" w:cs="Tahoma"/>
                <w:sz w:val="20"/>
                <w:szCs w:val="20"/>
              </w:rPr>
            </w:pPr>
            <w:r w:rsidRPr="00B425A3">
              <w:rPr>
                <w:rFonts w:ascii="Tahoma" w:hAnsi="Tahoma" w:cs="Tahoma"/>
                <w:sz w:val="20"/>
                <w:szCs w:val="20"/>
              </w:rPr>
              <w:t>5. KvK nummer;</w:t>
            </w:r>
          </w:p>
          <w:p w14:paraId="49A0798B" w14:textId="77777777" w:rsidR="008B36C1" w:rsidRPr="00B425A3" w:rsidRDefault="008B36C1" w:rsidP="004A2159">
            <w:pPr>
              <w:rPr>
                <w:rFonts w:ascii="Tahoma" w:hAnsi="Tahoma" w:cs="Tahoma"/>
                <w:sz w:val="20"/>
                <w:szCs w:val="20"/>
              </w:rPr>
            </w:pPr>
            <w:r w:rsidRPr="00B425A3">
              <w:rPr>
                <w:rFonts w:ascii="Tahoma" w:hAnsi="Tahoma" w:cs="Tahoma"/>
                <w:sz w:val="20"/>
                <w:szCs w:val="20"/>
              </w:rPr>
              <w:t xml:space="preserve">6. Factuurdatum; </w:t>
            </w:r>
          </w:p>
          <w:p w14:paraId="2C639699" w14:textId="77777777" w:rsidR="008B36C1" w:rsidRPr="00B425A3" w:rsidRDefault="008B36C1" w:rsidP="004A2159">
            <w:pPr>
              <w:rPr>
                <w:rFonts w:ascii="Tahoma" w:hAnsi="Tahoma" w:cs="Tahoma"/>
                <w:sz w:val="20"/>
                <w:szCs w:val="20"/>
              </w:rPr>
            </w:pPr>
            <w:r w:rsidRPr="00B425A3">
              <w:rPr>
                <w:rFonts w:ascii="Tahoma" w:hAnsi="Tahoma" w:cs="Tahoma"/>
                <w:sz w:val="20"/>
                <w:szCs w:val="20"/>
              </w:rPr>
              <w:t xml:space="preserve">7. Omschrijving dienstverlening; </w:t>
            </w:r>
          </w:p>
          <w:p w14:paraId="100DF7FD" w14:textId="756612A7" w:rsidR="008B36C1" w:rsidRPr="00B425A3" w:rsidRDefault="00832CD6" w:rsidP="004A2159">
            <w:pPr>
              <w:rPr>
                <w:rFonts w:ascii="Tahoma" w:hAnsi="Tahoma" w:cs="Tahoma"/>
                <w:sz w:val="20"/>
                <w:szCs w:val="20"/>
              </w:rPr>
            </w:pPr>
            <w:r>
              <w:rPr>
                <w:rFonts w:ascii="Tahoma" w:hAnsi="Tahoma" w:cs="Tahoma"/>
                <w:sz w:val="20"/>
                <w:szCs w:val="20"/>
              </w:rPr>
              <w:t>8</w:t>
            </w:r>
            <w:r w:rsidR="008B36C1" w:rsidRPr="00B425A3">
              <w:rPr>
                <w:rFonts w:ascii="Tahoma" w:hAnsi="Tahoma" w:cs="Tahoma"/>
                <w:sz w:val="20"/>
                <w:szCs w:val="20"/>
              </w:rPr>
              <w:t>. Totaalbedrag en verschuldigde btw;</w:t>
            </w:r>
          </w:p>
          <w:p w14:paraId="02EF59D0" w14:textId="67E68AF3" w:rsidR="008B36C1" w:rsidRPr="00B425A3" w:rsidRDefault="008B36C1" w:rsidP="004A2159">
            <w:pPr>
              <w:rPr>
                <w:rFonts w:ascii="Tahoma" w:hAnsi="Tahoma" w:cs="Tahoma"/>
                <w:sz w:val="20"/>
                <w:szCs w:val="20"/>
              </w:rPr>
            </w:pPr>
            <w:r w:rsidRPr="00B425A3">
              <w:rPr>
                <w:rFonts w:ascii="Tahoma" w:hAnsi="Tahoma" w:cs="Tahoma"/>
                <w:sz w:val="20"/>
                <w:szCs w:val="20"/>
              </w:rPr>
              <w:lastRenderedPageBreak/>
              <w:t xml:space="preserve">10. De bijbehorende kostenplaats en kostensoort (deze worden na gunning, vooraf opgegeven door Opdrachtgever) </w:t>
            </w:r>
          </w:p>
          <w:p w14:paraId="6818E587" w14:textId="55A7DC47" w:rsidR="008B36C1" w:rsidRPr="00B425A3" w:rsidRDefault="008B36C1" w:rsidP="007B4282">
            <w:pPr>
              <w:rPr>
                <w:rFonts w:ascii="Tahoma" w:eastAsia="Calibri" w:hAnsi="Tahoma" w:cs="Tahoma"/>
                <w:sz w:val="20"/>
                <w:szCs w:val="20"/>
              </w:rPr>
            </w:pPr>
            <w:r w:rsidRPr="00B425A3">
              <w:rPr>
                <w:rFonts w:ascii="Tahoma" w:hAnsi="Tahoma" w:cs="Tahoma"/>
                <w:sz w:val="20"/>
                <w:szCs w:val="20"/>
              </w:rPr>
              <w:t>11. Specificatie kosten van de uitgevoerde werkzaamheden</w:t>
            </w:r>
          </w:p>
        </w:tc>
        <w:tc>
          <w:tcPr>
            <w:tcW w:w="1773" w:type="dxa"/>
          </w:tcPr>
          <w:p w14:paraId="1E2A5864" w14:textId="77777777" w:rsidR="008B36C1" w:rsidRPr="00B425A3" w:rsidRDefault="008B36C1" w:rsidP="004A2159">
            <w:pPr>
              <w:rPr>
                <w:rFonts w:ascii="Tahoma" w:hAnsi="Tahoma" w:cs="Tahoma"/>
                <w:sz w:val="20"/>
                <w:szCs w:val="20"/>
              </w:rPr>
            </w:pPr>
          </w:p>
        </w:tc>
      </w:tr>
    </w:tbl>
    <w:p w14:paraId="40AAC333" w14:textId="77777777" w:rsidR="0084356C" w:rsidRDefault="0084356C" w:rsidP="008B36C1">
      <w:pPr>
        <w:rPr>
          <w:rFonts w:ascii="Tahoma" w:hAnsi="Tahoma" w:cs="Tahoma"/>
          <w:b/>
          <w:bCs/>
          <w:sz w:val="20"/>
          <w:szCs w:val="20"/>
        </w:rPr>
      </w:pPr>
    </w:p>
    <w:p w14:paraId="2FE7703C" w14:textId="77777777" w:rsidR="008B36C1" w:rsidRPr="003237E9" w:rsidRDefault="008B36C1" w:rsidP="008B36C1">
      <w:pPr>
        <w:rPr>
          <w:rFonts w:ascii="Tahoma" w:hAnsi="Tahoma" w:cs="Tahoma"/>
          <w:sz w:val="20"/>
          <w:szCs w:val="20"/>
        </w:rPr>
      </w:pPr>
      <w:r w:rsidRPr="003237E9">
        <w:rPr>
          <w:rFonts w:ascii="Tahoma" w:hAnsi="Tahoma" w:cs="Tahoma"/>
          <w:sz w:val="20"/>
          <w:szCs w:val="20"/>
        </w:rPr>
        <w:t>Bij ondertekening van dit document verklaart Inschrijver onvoorwaardelijk akkoord te gaan met de gestelde eisen.</w:t>
      </w:r>
    </w:p>
    <w:tbl>
      <w:tblPr>
        <w:tblStyle w:val="Tabelraster"/>
        <w:tblW w:w="9209" w:type="dxa"/>
        <w:tblLayout w:type="fixed"/>
        <w:tblLook w:val="06A0" w:firstRow="1" w:lastRow="0" w:firstColumn="1" w:lastColumn="0" w:noHBand="1" w:noVBand="1"/>
      </w:tblPr>
      <w:tblGrid>
        <w:gridCol w:w="3256"/>
        <w:gridCol w:w="5953"/>
      </w:tblGrid>
      <w:tr w:rsidR="008B36C1" w:rsidRPr="003237E9" w14:paraId="188B02B5" w14:textId="77777777" w:rsidTr="004A2159">
        <w:tc>
          <w:tcPr>
            <w:tcW w:w="3256" w:type="dxa"/>
            <w:shd w:val="clear" w:color="auto" w:fill="00B0F0"/>
          </w:tcPr>
          <w:p w14:paraId="5CC98AEE" w14:textId="4DAD19AE" w:rsidR="008B36C1" w:rsidRPr="003237E9" w:rsidRDefault="008B36C1" w:rsidP="004A2159">
            <w:pPr>
              <w:keepLines/>
              <w:tabs>
                <w:tab w:val="left" w:pos="720"/>
              </w:tabs>
              <w:rPr>
                <w:rFonts w:ascii="Tahoma" w:hAnsi="Tahoma" w:cs="Tahoma"/>
                <w:b/>
                <w:bCs/>
                <w:color w:val="FFFFFF" w:themeColor="background1"/>
                <w:sz w:val="20"/>
                <w:szCs w:val="20"/>
              </w:rPr>
            </w:pPr>
            <w:r w:rsidRPr="003237E9">
              <w:rPr>
                <w:rFonts w:ascii="Tahoma" w:hAnsi="Tahoma" w:cs="Tahoma"/>
                <w:b/>
                <w:bCs/>
                <w:color w:val="FFFFFF" w:themeColor="background1"/>
                <w:sz w:val="20"/>
                <w:szCs w:val="20"/>
              </w:rPr>
              <w:t xml:space="preserve">Naam </w:t>
            </w:r>
            <w:r w:rsidR="008F10A3">
              <w:rPr>
                <w:rFonts w:ascii="Tahoma" w:hAnsi="Tahoma" w:cs="Tahoma"/>
                <w:b/>
                <w:bCs/>
                <w:color w:val="FFFFFF" w:themeColor="background1"/>
                <w:sz w:val="20"/>
                <w:szCs w:val="20"/>
              </w:rPr>
              <w:t>inschrijv</w:t>
            </w:r>
            <w:r w:rsidRPr="003237E9">
              <w:rPr>
                <w:rFonts w:ascii="Tahoma" w:hAnsi="Tahoma" w:cs="Tahoma"/>
                <w:b/>
                <w:bCs/>
                <w:color w:val="FFFFFF" w:themeColor="background1"/>
                <w:sz w:val="20"/>
                <w:szCs w:val="20"/>
              </w:rPr>
              <w:t>er</w:t>
            </w:r>
          </w:p>
          <w:p w14:paraId="3AE3C432" w14:textId="77777777" w:rsidR="008B36C1" w:rsidRPr="003237E9" w:rsidRDefault="008B36C1" w:rsidP="004A2159">
            <w:pPr>
              <w:rPr>
                <w:rFonts w:ascii="Tahoma" w:hAnsi="Tahoma" w:cs="Tahoma"/>
                <w:b/>
                <w:bCs/>
                <w:color w:val="FFFFFF" w:themeColor="background1"/>
                <w:sz w:val="20"/>
                <w:szCs w:val="20"/>
              </w:rPr>
            </w:pPr>
          </w:p>
        </w:tc>
        <w:tc>
          <w:tcPr>
            <w:tcW w:w="5953" w:type="dxa"/>
          </w:tcPr>
          <w:p w14:paraId="4EEA960B" w14:textId="77777777" w:rsidR="008B36C1" w:rsidRPr="003237E9" w:rsidRDefault="008B36C1" w:rsidP="004A2159">
            <w:pPr>
              <w:rPr>
                <w:rFonts w:ascii="Tahoma" w:hAnsi="Tahoma" w:cs="Tahoma"/>
                <w:sz w:val="20"/>
                <w:szCs w:val="20"/>
              </w:rPr>
            </w:pPr>
          </w:p>
        </w:tc>
      </w:tr>
      <w:tr w:rsidR="008B36C1" w:rsidRPr="003237E9" w14:paraId="7A855364" w14:textId="77777777" w:rsidTr="004A2159">
        <w:tc>
          <w:tcPr>
            <w:tcW w:w="3256" w:type="dxa"/>
            <w:shd w:val="clear" w:color="auto" w:fill="00B0F0"/>
          </w:tcPr>
          <w:p w14:paraId="27F3A402" w14:textId="77777777" w:rsidR="008B36C1" w:rsidRPr="003237E9" w:rsidRDefault="008B36C1" w:rsidP="004A2159">
            <w:pPr>
              <w:keepLines/>
              <w:tabs>
                <w:tab w:val="left" w:pos="720"/>
              </w:tabs>
              <w:rPr>
                <w:rFonts w:ascii="Tahoma" w:hAnsi="Tahoma" w:cs="Tahoma"/>
                <w:b/>
                <w:bCs/>
                <w:color w:val="FFFFFF" w:themeColor="background1"/>
                <w:sz w:val="20"/>
                <w:szCs w:val="20"/>
              </w:rPr>
            </w:pPr>
            <w:r w:rsidRPr="003237E9">
              <w:rPr>
                <w:rFonts w:ascii="Tahoma" w:hAnsi="Tahoma" w:cs="Tahoma"/>
                <w:b/>
                <w:bCs/>
                <w:color w:val="FFFFFF" w:themeColor="background1"/>
                <w:sz w:val="20"/>
                <w:szCs w:val="20"/>
              </w:rPr>
              <w:t>Naam tekenbevoegde</w:t>
            </w:r>
          </w:p>
          <w:p w14:paraId="48E7BACA" w14:textId="77777777" w:rsidR="008B36C1" w:rsidRPr="003237E9" w:rsidRDefault="008B36C1" w:rsidP="004A2159">
            <w:pPr>
              <w:keepLines/>
              <w:tabs>
                <w:tab w:val="left" w:pos="720"/>
              </w:tabs>
              <w:rPr>
                <w:rFonts w:ascii="Tahoma" w:hAnsi="Tahoma" w:cs="Tahoma"/>
                <w:b/>
                <w:bCs/>
                <w:color w:val="FFFFFF" w:themeColor="background1"/>
                <w:sz w:val="20"/>
                <w:szCs w:val="20"/>
              </w:rPr>
            </w:pPr>
          </w:p>
        </w:tc>
        <w:tc>
          <w:tcPr>
            <w:tcW w:w="5953" w:type="dxa"/>
          </w:tcPr>
          <w:p w14:paraId="7CF5BDF5" w14:textId="77777777" w:rsidR="008B36C1" w:rsidRPr="003237E9" w:rsidRDefault="008B36C1" w:rsidP="004A2159">
            <w:pPr>
              <w:rPr>
                <w:rFonts w:ascii="Tahoma" w:hAnsi="Tahoma" w:cs="Tahoma"/>
                <w:sz w:val="20"/>
                <w:szCs w:val="20"/>
              </w:rPr>
            </w:pPr>
          </w:p>
        </w:tc>
      </w:tr>
      <w:tr w:rsidR="008B36C1" w:rsidRPr="003237E9" w14:paraId="6AE3BAC2" w14:textId="77777777" w:rsidTr="004A2159">
        <w:tc>
          <w:tcPr>
            <w:tcW w:w="3256" w:type="dxa"/>
            <w:shd w:val="clear" w:color="auto" w:fill="00B0F0"/>
          </w:tcPr>
          <w:p w14:paraId="67DD190A" w14:textId="77777777" w:rsidR="008B36C1" w:rsidRPr="003237E9" w:rsidRDefault="008B36C1" w:rsidP="004A2159">
            <w:pPr>
              <w:keepLines/>
              <w:tabs>
                <w:tab w:val="left" w:pos="720"/>
              </w:tabs>
              <w:rPr>
                <w:rFonts w:ascii="Tahoma" w:hAnsi="Tahoma" w:cs="Tahoma"/>
                <w:b/>
                <w:bCs/>
                <w:color w:val="FFFFFF" w:themeColor="background1"/>
                <w:sz w:val="20"/>
                <w:szCs w:val="20"/>
              </w:rPr>
            </w:pPr>
            <w:r w:rsidRPr="003237E9">
              <w:rPr>
                <w:rFonts w:ascii="Tahoma" w:hAnsi="Tahoma" w:cs="Tahoma"/>
                <w:b/>
                <w:bCs/>
                <w:color w:val="FFFFFF" w:themeColor="background1"/>
                <w:sz w:val="20"/>
                <w:szCs w:val="20"/>
              </w:rPr>
              <w:t>Handtekening</w:t>
            </w:r>
          </w:p>
          <w:p w14:paraId="28167C43" w14:textId="77777777" w:rsidR="008B36C1" w:rsidRPr="003237E9" w:rsidRDefault="008B36C1" w:rsidP="004A2159">
            <w:pPr>
              <w:keepLines/>
              <w:tabs>
                <w:tab w:val="left" w:pos="720"/>
              </w:tabs>
              <w:rPr>
                <w:rFonts w:ascii="Tahoma" w:hAnsi="Tahoma" w:cs="Tahoma"/>
                <w:b/>
                <w:bCs/>
                <w:color w:val="FFFFFF" w:themeColor="background1"/>
                <w:sz w:val="20"/>
                <w:szCs w:val="20"/>
              </w:rPr>
            </w:pPr>
          </w:p>
        </w:tc>
        <w:tc>
          <w:tcPr>
            <w:tcW w:w="5953" w:type="dxa"/>
          </w:tcPr>
          <w:p w14:paraId="01A9D1D6" w14:textId="77777777" w:rsidR="008B36C1" w:rsidRPr="003237E9" w:rsidRDefault="008B36C1" w:rsidP="004A2159">
            <w:pPr>
              <w:rPr>
                <w:rFonts w:ascii="Tahoma" w:hAnsi="Tahoma" w:cs="Tahoma"/>
                <w:sz w:val="20"/>
                <w:szCs w:val="20"/>
              </w:rPr>
            </w:pPr>
          </w:p>
        </w:tc>
      </w:tr>
      <w:tr w:rsidR="008B36C1" w:rsidRPr="003237E9" w14:paraId="6DE8F1A4" w14:textId="77777777" w:rsidTr="004A2159">
        <w:tc>
          <w:tcPr>
            <w:tcW w:w="3256" w:type="dxa"/>
            <w:shd w:val="clear" w:color="auto" w:fill="00B0F0"/>
          </w:tcPr>
          <w:p w14:paraId="3D809146" w14:textId="77777777" w:rsidR="008B36C1" w:rsidRPr="003237E9" w:rsidRDefault="008B36C1" w:rsidP="004A2159">
            <w:pPr>
              <w:keepLines/>
              <w:tabs>
                <w:tab w:val="left" w:pos="720"/>
              </w:tabs>
              <w:rPr>
                <w:rFonts w:ascii="Tahoma" w:hAnsi="Tahoma" w:cs="Tahoma"/>
                <w:b/>
                <w:bCs/>
                <w:color w:val="FFFFFF" w:themeColor="background1"/>
                <w:sz w:val="20"/>
                <w:szCs w:val="20"/>
              </w:rPr>
            </w:pPr>
            <w:r w:rsidRPr="003237E9">
              <w:rPr>
                <w:rFonts w:ascii="Tahoma" w:hAnsi="Tahoma" w:cs="Tahoma"/>
                <w:b/>
                <w:bCs/>
                <w:color w:val="FFFFFF" w:themeColor="background1"/>
                <w:sz w:val="20"/>
                <w:szCs w:val="20"/>
              </w:rPr>
              <w:t>Datum</w:t>
            </w:r>
          </w:p>
          <w:p w14:paraId="085205EC" w14:textId="77777777" w:rsidR="008B36C1" w:rsidRPr="003237E9" w:rsidRDefault="008B36C1" w:rsidP="004A2159">
            <w:pPr>
              <w:keepLines/>
              <w:tabs>
                <w:tab w:val="left" w:pos="720"/>
              </w:tabs>
              <w:rPr>
                <w:rFonts w:ascii="Tahoma" w:hAnsi="Tahoma" w:cs="Tahoma"/>
                <w:b/>
                <w:bCs/>
                <w:color w:val="FFFFFF" w:themeColor="background1"/>
                <w:sz w:val="20"/>
                <w:szCs w:val="20"/>
              </w:rPr>
            </w:pPr>
          </w:p>
        </w:tc>
        <w:tc>
          <w:tcPr>
            <w:tcW w:w="5953" w:type="dxa"/>
          </w:tcPr>
          <w:p w14:paraId="4DB9D9E4" w14:textId="77777777" w:rsidR="008B36C1" w:rsidRPr="003237E9" w:rsidRDefault="008B36C1" w:rsidP="004A2159">
            <w:pPr>
              <w:rPr>
                <w:rFonts w:ascii="Tahoma" w:hAnsi="Tahoma" w:cs="Tahoma"/>
                <w:sz w:val="20"/>
                <w:szCs w:val="20"/>
              </w:rPr>
            </w:pPr>
          </w:p>
        </w:tc>
      </w:tr>
    </w:tbl>
    <w:p w14:paraId="138ECC3D" w14:textId="77777777" w:rsidR="00053B2A" w:rsidRPr="008B36C1" w:rsidRDefault="00053B2A" w:rsidP="008B36C1"/>
    <w:sectPr w:rsidR="00053B2A" w:rsidRPr="008B36C1" w:rsidSect="00842EE4">
      <w:headerReference w:type="default" r:id="rId11"/>
      <w:footerReference w:type="default" r:id="rId12"/>
      <w:pgSz w:w="11906" w:h="16838"/>
      <w:pgMar w:top="1440" w:right="1440" w:bottom="1440" w:left="1440" w:header="708" w:footer="708" w:gutter="0"/>
      <w:pgNumType w:start="1" w:chapStyle="1"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9C09D" w14:textId="77777777" w:rsidR="00FD6B0D" w:rsidRDefault="00FD6B0D">
      <w:pPr>
        <w:spacing w:after="0" w:line="240" w:lineRule="auto"/>
      </w:pPr>
      <w:r>
        <w:separator/>
      </w:r>
    </w:p>
  </w:endnote>
  <w:endnote w:type="continuationSeparator" w:id="0">
    <w:p w14:paraId="23A7AAE2" w14:textId="77777777" w:rsidR="00FD6B0D" w:rsidRDefault="00FD6B0D">
      <w:pPr>
        <w:spacing w:after="0" w:line="240" w:lineRule="auto"/>
      </w:pPr>
      <w:r>
        <w:continuationSeparator/>
      </w:r>
    </w:p>
  </w:endnote>
  <w:endnote w:type="continuationNotice" w:id="1">
    <w:p w14:paraId="02276187" w14:textId="77777777" w:rsidR="00FD6B0D" w:rsidRDefault="00FD6B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338813135"/>
      <w:docPartObj>
        <w:docPartGallery w:val="Page Numbers (Bottom of Page)"/>
        <w:docPartUnique/>
      </w:docPartObj>
    </w:sdtPr>
    <w:sdtEndPr/>
    <w:sdtContent>
      <w:p w14:paraId="21DD2205" w14:textId="15D87424" w:rsidR="00912D78" w:rsidRDefault="00912D78" w:rsidP="23E24E60">
        <w:pPr>
          <w:pStyle w:val="Voettekst"/>
        </w:pPr>
        <w:r>
          <w:rPr>
            <w:sz w:val="18"/>
            <w:szCs w:val="18"/>
          </w:rPr>
          <w:t xml:space="preserve">Programma van Eisen bij Aanbestedingsleidraad </w:t>
        </w:r>
        <w:r w:rsidR="007F5FB0">
          <w:rPr>
            <w:sz w:val="18"/>
            <w:szCs w:val="18"/>
          </w:rPr>
          <w:t>Netwerk</w:t>
        </w:r>
        <w:r>
          <w:rPr>
            <w:sz w:val="18"/>
            <w:szCs w:val="18"/>
          </w:rPr>
          <w:t>dienst</w:t>
        </w:r>
        <w:r w:rsidR="007F5FB0">
          <w:rPr>
            <w:sz w:val="18"/>
            <w:szCs w:val="18"/>
          </w:rPr>
          <w:t>en</w:t>
        </w:r>
        <w:r>
          <w:rPr>
            <w:sz w:val="18"/>
            <w:szCs w:val="18"/>
          </w:rPr>
          <w:t xml:space="preserve"> </w:t>
        </w:r>
        <w:r w:rsidR="0040187D">
          <w:rPr>
            <w:sz w:val="18"/>
            <w:szCs w:val="18"/>
          </w:rPr>
          <w:tab/>
        </w:r>
        <w:r>
          <w:rPr>
            <w:sz w:val="18"/>
            <w:szCs w:val="18"/>
          </w:rPr>
          <w:t xml:space="preserve"> </w:t>
        </w:r>
        <w:r w:rsidRPr="00912D78">
          <w:rPr>
            <w:sz w:val="18"/>
            <w:szCs w:val="18"/>
          </w:rPr>
          <w:fldChar w:fldCharType="begin"/>
        </w:r>
        <w:r w:rsidRPr="00912D78">
          <w:rPr>
            <w:sz w:val="18"/>
            <w:szCs w:val="18"/>
          </w:rPr>
          <w:instrText>PAGE   \* MERGEFORMAT</w:instrText>
        </w:r>
        <w:r w:rsidRPr="00912D78">
          <w:rPr>
            <w:sz w:val="18"/>
            <w:szCs w:val="18"/>
          </w:rPr>
          <w:fldChar w:fldCharType="separate"/>
        </w:r>
        <w:r w:rsidRPr="00912D78">
          <w:rPr>
            <w:sz w:val="18"/>
            <w:szCs w:val="18"/>
          </w:rPr>
          <w:t>1</w:t>
        </w:r>
        <w:r w:rsidRPr="00912D78">
          <w:rPr>
            <w:sz w:val="18"/>
            <w:szCs w:val="18"/>
          </w:rPr>
          <w:fldChar w:fldCharType="end"/>
        </w:r>
        <w:r>
          <w:rPr>
            <w:sz w:val="18"/>
            <w:szCs w:val="18"/>
          </w:rPr>
          <w:t xml:space="preserve">            </w:t>
        </w:r>
      </w:p>
    </w:sdtContent>
  </w:sdt>
  <w:p w14:paraId="4F66005D" w14:textId="77777777" w:rsidR="00912D78" w:rsidRDefault="00912D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356B7" w14:textId="77777777" w:rsidR="00FD6B0D" w:rsidRDefault="00FD6B0D">
      <w:pPr>
        <w:spacing w:after="0" w:line="240" w:lineRule="auto"/>
      </w:pPr>
      <w:r>
        <w:separator/>
      </w:r>
    </w:p>
  </w:footnote>
  <w:footnote w:type="continuationSeparator" w:id="0">
    <w:p w14:paraId="42558BC9" w14:textId="77777777" w:rsidR="00FD6B0D" w:rsidRDefault="00FD6B0D">
      <w:pPr>
        <w:spacing w:after="0" w:line="240" w:lineRule="auto"/>
      </w:pPr>
      <w:r>
        <w:continuationSeparator/>
      </w:r>
    </w:p>
  </w:footnote>
  <w:footnote w:type="continuationNotice" w:id="1">
    <w:p w14:paraId="499A24AB" w14:textId="77777777" w:rsidR="00FD6B0D" w:rsidRDefault="00FD6B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993"/>
      <w:gridCol w:w="5017"/>
      <w:gridCol w:w="3005"/>
    </w:tblGrid>
    <w:tr w:rsidR="23E24E60" w14:paraId="75EB344C" w14:textId="77777777" w:rsidTr="00255DC0">
      <w:tc>
        <w:tcPr>
          <w:tcW w:w="993" w:type="dxa"/>
        </w:tcPr>
        <w:p w14:paraId="3BFC9558" w14:textId="09260B3B" w:rsidR="23E24E60" w:rsidRDefault="00BB4EFB" w:rsidP="23E24E60">
          <w:pPr>
            <w:pStyle w:val="Koptekst"/>
            <w:ind w:left="-115"/>
          </w:pPr>
          <w:r>
            <w:rPr>
              <w:noProof/>
            </w:rPr>
            <w:drawing>
              <wp:inline distT="0" distB="0" distL="0" distR="0" wp14:anchorId="09F9FC3C" wp14:editId="5D6A9B45">
                <wp:extent cx="625848" cy="215900"/>
                <wp:effectExtent l="0" t="0" r="317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4007" cy="218715"/>
                        </a:xfrm>
                        <a:prstGeom prst="rect">
                          <a:avLst/>
                        </a:prstGeom>
                        <a:noFill/>
                        <a:ln>
                          <a:noFill/>
                        </a:ln>
                      </pic:spPr>
                    </pic:pic>
                  </a:graphicData>
                </a:graphic>
              </wp:inline>
            </w:drawing>
          </w:r>
          <w:r w:rsidR="0009029B">
            <w:t xml:space="preserve">                                                                        </w:t>
          </w:r>
        </w:p>
      </w:tc>
      <w:tc>
        <w:tcPr>
          <w:tcW w:w="5017" w:type="dxa"/>
        </w:tcPr>
        <w:p w14:paraId="5A716F08" w14:textId="5BE84EC1" w:rsidR="23E24E60" w:rsidRDefault="23E24E60" w:rsidP="23E24E60">
          <w:pPr>
            <w:pStyle w:val="Koptekst"/>
            <w:jc w:val="center"/>
          </w:pPr>
        </w:p>
      </w:tc>
      <w:tc>
        <w:tcPr>
          <w:tcW w:w="3005" w:type="dxa"/>
        </w:tcPr>
        <w:p w14:paraId="74BAD95D" w14:textId="4CCA3E2E" w:rsidR="23E24E60" w:rsidRPr="0009029B" w:rsidRDefault="0009029B" w:rsidP="00D6463D">
          <w:pPr>
            <w:pStyle w:val="Koptekst"/>
            <w:ind w:right="-115"/>
            <w:rPr>
              <w:sz w:val="18"/>
              <w:szCs w:val="18"/>
            </w:rPr>
          </w:pPr>
          <w:r w:rsidRPr="0009029B">
            <w:rPr>
              <w:sz w:val="18"/>
              <w:szCs w:val="18"/>
            </w:rPr>
            <w:t>Referentie</w:t>
          </w:r>
          <w:r>
            <w:rPr>
              <w:sz w:val="18"/>
              <w:szCs w:val="18"/>
            </w:rPr>
            <w:t>:</w:t>
          </w:r>
          <w:r w:rsidRPr="0009029B">
            <w:rPr>
              <w:sz w:val="18"/>
              <w:szCs w:val="18"/>
            </w:rPr>
            <w:t xml:space="preserve"> LN.</w:t>
          </w:r>
          <w:r w:rsidR="005B2ED4">
            <w:rPr>
              <w:sz w:val="18"/>
              <w:szCs w:val="18"/>
            </w:rPr>
            <w:t>2704</w:t>
          </w:r>
          <w:r w:rsidR="00BB4EFB">
            <w:rPr>
              <w:sz w:val="18"/>
              <w:szCs w:val="18"/>
            </w:rPr>
            <w:t>202</w:t>
          </w:r>
          <w:r w:rsidR="006C4EDA">
            <w:rPr>
              <w:sz w:val="18"/>
              <w:szCs w:val="18"/>
            </w:rPr>
            <w:t>2</w:t>
          </w:r>
          <w:r w:rsidRPr="0009029B">
            <w:rPr>
              <w:sz w:val="18"/>
              <w:szCs w:val="18"/>
            </w:rPr>
            <w:t>/E</w:t>
          </w:r>
          <w:r w:rsidR="00595ABC">
            <w:rPr>
              <w:sz w:val="18"/>
              <w:szCs w:val="18"/>
            </w:rPr>
            <w:t>U</w:t>
          </w:r>
        </w:p>
      </w:tc>
    </w:tr>
  </w:tbl>
  <w:p w14:paraId="7FD4D66B" w14:textId="51AC9676" w:rsidR="23E24E60" w:rsidRDefault="23E24E60" w:rsidP="00613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B11BB3"/>
    <w:multiLevelType w:val="hybridMultilevel"/>
    <w:tmpl w:val="AE24281A"/>
    <w:lvl w:ilvl="0" w:tplc="6F1E58D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95646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84F656"/>
    <w:rsid w:val="00006FC8"/>
    <w:rsid w:val="00015324"/>
    <w:rsid w:val="000161EE"/>
    <w:rsid w:val="000221FE"/>
    <w:rsid w:val="000365BC"/>
    <w:rsid w:val="00037FB0"/>
    <w:rsid w:val="0003D0F0"/>
    <w:rsid w:val="00042519"/>
    <w:rsid w:val="00053B2A"/>
    <w:rsid w:val="0006510A"/>
    <w:rsid w:val="00077465"/>
    <w:rsid w:val="00082792"/>
    <w:rsid w:val="00085A2C"/>
    <w:rsid w:val="00085ACA"/>
    <w:rsid w:val="0009029B"/>
    <w:rsid w:val="000929F7"/>
    <w:rsid w:val="000A4B6F"/>
    <w:rsid w:val="000A51C7"/>
    <w:rsid w:val="000A56E9"/>
    <w:rsid w:val="000A5F65"/>
    <w:rsid w:val="000B1E49"/>
    <w:rsid w:val="000D0C94"/>
    <w:rsid w:val="000D40B4"/>
    <w:rsid w:val="000E2686"/>
    <w:rsid w:val="000E75EA"/>
    <w:rsid w:val="000E7F1B"/>
    <w:rsid w:val="000F032C"/>
    <w:rsid w:val="001021B2"/>
    <w:rsid w:val="001023DE"/>
    <w:rsid w:val="001653D6"/>
    <w:rsid w:val="001756EC"/>
    <w:rsid w:val="00175A0B"/>
    <w:rsid w:val="001767F1"/>
    <w:rsid w:val="00186ACC"/>
    <w:rsid w:val="001B1998"/>
    <w:rsid w:val="001D0644"/>
    <w:rsid w:val="001D1671"/>
    <w:rsid w:val="001D6C02"/>
    <w:rsid w:val="001F29B9"/>
    <w:rsid w:val="002015C1"/>
    <w:rsid w:val="00203D47"/>
    <w:rsid w:val="002210F5"/>
    <w:rsid w:val="0022479A"/>
    <w:rsid w:val="00234B19"/>
    <w:rsid w:val="00255820"/>
    <w:rsid w:val="00255DC0"/>
    <w:rsid w:val="002609F1"/>
    <w:rsid w:val="0027043A"/>
    <w:rsid w:val="002748F8"/>
    <w:rsid w:val="0028120E"/>
    <w:rsid w:val="00283FFD"/>
    <w:rsid w:val="00290864"/>
    <w:rsid w:val="002A3C40"/>
    <w:rsid w:val="002B1D45"/>
    <w:rsid w:val="002B4BD5"/>
    <w:rsid w:val="002B6FA9"/>
    <w:rsid w:val="002C4F1D"/>
    <w:rsid w:val="002C6D28"/>
    <w:rsid w:val="002D713A"/>
    <w:rsid w:val="002F35BC"/>
    <w:rsid w:val="002F40AA"/>
    <w:rsid w:val="002F521E"/>
    <w:rsid w:val="00321649"/>
    <w:rsid w:val="003226B3"/>
    <w:rsid w:val="003337D3"/>
    <w:rsid w:val="00335A25"/>
    <w:rsid w:val="00357D7D"/>
    <w:rsid w:val="0036081A"/>
    <w:rsid w:val="003671AE"/>
    <w:rsid w:val="00374D5E"/>
    <w:rsid w:val="00377B2C"/>
    <w:rsid w:val="003962A7"/>
    <w:rsid w:val="00396E17"/>
    <w:rsid w:val="003A079C"/>
    <w:rsid w:val="003B6DBD"/>
    <w:rsid w:val="003C4CA0"/>
    <w:rsid w:val="003C70F7"/>
    <w:rsid w:val="003E25B2"/>
    <w:rsid w:val="0040187D"/>
    <w:rsid w:val="00403AC0"/>
    <w:rsid w:val="004230AB"/>
    <w:rsid w:val="00431404"/>
    <w:rsid w:val="004356EC"/>
    <w:rsid w:val="00461C0C"/>
    <w:rsid w:val="00470BAA"/>
    <w:rsid w:val="00482A11"/>
    <w:rsid w:val="004967AC"/>
    <w:rsid w:val="004B5B4F"/>
    <w:rsid w:val="004C32F1"/>
    <w:rsid w:val="004E168F"/>
    <w:rsid w:val="00500C31"/>
    <w:rsid w:val="005270BF"/>
    <w:rsid w:val="005277F9"/>
    <w:rsid w:val="005341F5"/>
    <w:rsid w:val="005368BF"/>
    <w:rsid w:val="005401BE"/>
    <w:rsid w:val="00543A68"/>
    <w:rsid w:val="00544B63"/>
    <w:rsid w:val="00545871"/>
    <w:rsid w:val="005510EC"/>
    <w:rsid w:val="005523D4"/>
    <w:rsid w:val="00554D44"/>
    <w:rsid w:val="00561CB7"/>
    <w:rsid w:val="0056714C"/>
    <w:rsid w:val="00570553"/>
    <w:rsid w:val="00574BF5"/>
    <w:rsid w:val="00577167"/>
    <w:rsid w:val="00586E8B"/>
    <w:rsid w:val="00590323"/>
    <w:rsid w:val="00591BFC"/>
    <w:rsid w:val="00592495"/>
    <w:rsid w:val="00595ABC"/>
    <w:rsid w:val="00595B53"/>
    <w:rsid w:val="005A4C1C"/>
    <w:rsid w:val="005B2ED4"/>
    <w:rsid w:val="005B6AF6"/>
    <w:rsid w:val="005D69CB"/>
    <w:rsid w:val="005E1858"/>
    <w:rsid w:val="005E2F42"/>
    <w:rsid w:val="00600D5C"/>
    <w:rsid w:val="00602AB3"/>
    <w:rsid w:val="00604742"/>
    <w:rsid w:val="00613EFE"/>
    <w:rsid w:val="00624C10"/>
    <w:rsid w:val="006346D4"/>
    <w:rsid w:val="00641628"/>
    <w:rsid w:val="00662A06"/>
    <w:rsid w:val="00670154"/>
    <w:rsid w:val="00671EEC"/>
    <w:rsid w:val="0067753E"/>
    <w:rsid w:val="00682DF6"/>
    <w:rsid w:val="006A7886"/>
    <w:rsid w:val="006B0658"/>
    <w:rsid w:val="006C263B"/>
    <w:rsid w:val="006C4EDA"/>
    <w:rsid w:val="00710A07"/>
    <w:rsid w:val="00717C40"/>
    <w:rsid w:val="00733949"/>
    <w:rsid w:val="00734286"/>
    <w:rsid w:val="00735A7A"/>
    <w:rsid w:val="0073634B"/>
    <w:rsid w:val="00743989"/>
    <w:rsid w:val="00745098"/>
    <w:rsid w:val="00746E39"/>
    <w:rsid w:val="007473F4"/>
    <w:rsid w:val="00750364"/>
    <w:rsid w:val="007560B7"/>
    <w:rsid w:val="00760954"/>
    <w:rsid w:val="007703FD"/>
    <w:rsid w:val="007776F4"/>
    <w:rsid w:val="007908F9"/>
    <w:rsid w:val="00792C82"/>
    <w:rsid w:val="007A3E96"/>
    <w:rsid w:val="007A56AC"/>
    <w:rsid w:val="007B1347"/>
    <w:rsid w:val="007B249E"/>
    <w:rsid w:val="007B4282"/>
    <w:rsid w:val="007B4F15"/>
    <w:rsid w:val="007C30B7"/>
    <w:rsid w:val="007E227E"/>
    <w:rsid w:val="007E6E59"/>
    <w:rsid w:val="007F24AC"/>
    <w:rsid w:val="007F5FB0"/>
    <w:rsid w:val="007F645B"/>
    <w:rsid w:val="008039CB"/>
    <w:rsid w:val="00805240"/>
    <w:rsid w:val="00806B2F"/>
    <w:rsid w:val="00807DFC"/>
    <w:rsid w:val="00823765"/>
    <w:rsid w:val="008304B2"/>
    <w:rsid w:val="0083155D"/>
    <w:rsid w:val="00832CD6"/>
    <w:rsid w:val="008412D2"/>
    <w:rsid w:val="00842EE4"/>
    <w:rsid w:val="0084356C"/>
    <w:rsid w:val="00843B70"/>
    <w:rsid w:val="00870FE9"/>
    <w:rsid w:val="008713EC"/>
    <w:rsid w:val="00880D6D"/>
    <w:rsid w:val="00881A72"/>
    <w:rsid w:val="008847C4"/>
    <w:rsid w:val="00892244"/>
    <w:rsid w:val="00892701"/>
    <w:rsid w:val="008A0CED"/>
    <w:rsid w:val="008A23BB"/>
    <w:rsid w:val="008A5BA9"/>
    <w:rsid w:val="008A781C"/>
    <w:rsid w:val="008B1840"/>
    <w:rsid w:val="008B36C1"/>
    <w:rsid w:val="008B682C"/>
    <w:rsid w:val="008C1A8F"/>
    <w:rsid w:val="008C55BE"/>
    <w:rsid w:val="008C66B9"/>
    <w:rsid w:val="008D3712"/>
    <w:rsid w:val="008D5D38"/>
    <w:rsid w:val="008E1D60"/>
    <w:rsid w:val="008F10A3"/>
    <w:rsid w:val="008F54E6"/>
    <w:rsid w:val="00902F75"/>
    <w:rsid w:val="00910501"/>
    <w:rsid w:val="00911469"/>
    <w:rsid w:val="00912D78"/>
    <w:rsid w:val="00913DA4"/>
    <w:rsid w:val="00916E08"/>
    <w:rsid w:val="00917656"/>
    <w:rsid w:val="00934348"/>
    <w:rsid w:val="00941D81"/>
    <w:rsid w:val="0094297D"/>
    <w:rsid w:val="00946952"/>
    <w:rsid w:val="00947359"/>
    <w:rsid w:val="009518AA"/>
    <w:rsid w:val="0096440B"/>
    <w:rsid w:val="009644E5"/>
    <w:rsid w:val="00967565"/>
    <w:rsid w:val="00975D70"/>
    <w:rsid w:val="009833DB"/>
    <w:rsid w:val="00985B66"/>
    <w:rsid w:val="00986F2B"/>
    <w:rsid w:val="009927A4"/>
    <w:rsid w:val="00997694"/>
    <w:rsid w:val="009B7FA8"/>
    <w:rsid w:val="009C3210"/>
    <w:rsid w:val="009D01C2"/>
    <w:rsid w:val="009E5E63"/>
    <w:rsid w:val="009E7698"/>
    <w:rsid w:val="00A0036F"/>
    <w:rsid w:val="00A128A8"/>
    <w:rsid w:val="00A14DBF"/>
    <w:rsid w:val="00A14F30"/>
    <w:rsid w:val="00A21C41"/>
    <w:rsid w:val="00A360D6"/>
    <w:rsid w:val="00A440A8"/>
    <w:rsid w:val="00A45078"/>
    <w:rsid w:val="00A459A9"/>
    <w:rsid w:val="00A4614B"/>
    <w:rsid w:val="00A468EB"/>
    <w:rsid w:val="00A50937"/>
    <w:rsid w:val="00A578F4"/>
    <w:rsid w:val="00A623B2"/>
    <w:rsid w:val="00A63BC3"/>
    <w:rsid w:val="00A6735A"/>
    <w:rsid w:val="00A71031"/>
    <w:rsid w:val="00A76E16"/>
    <w:rsid w:val="00A85C48"/>
    <w:rsid w:val="00A879BD"/>
    <w:rsid w:val="00A931CB"/>
    <w:rsid w:val="00A966FF"/>
    <w:rsid w:val="00AD1EDA"/>
    <w:rsid w:val="00AE6E6C"/>
    <w:rsid w:val="00AF0FB4"/>
    <w:rsid w:val="00AF677B"/>
    <w:rsid w:val="00B01FAB"/>
    <w:rsid w:val="00B147FB"/>
    <w:rsid w:val="00B237DC"/>
    <w:rsid w:val="00B33A1E"/>
    <w:rsid w:val="00B53AD9"/>
    <w:rsid w:val="00B64A65"/>
    <w:rsid w:val="00B72B40"/>
    <w:rsid w:val="00B7566C"/>
    <w:rsid w:val="00B766EE"/>
    <w:rsid w:val="00B8458C"/>
    <w:rsid w:val="00B86340"/>
    <w:rsid w:val="00B95F00"/>
    <w:rsid w:val="00B95F5E"/>
    <w:rsid w:val="00BA3832"/>
    <w:rsid w:val="00BB461C"/>
    <w:rsid w:val="00BB4EFB"/>
    <w:rsid w:val="00BC1F2E"/>
    <w:rsid w:val="00BC476B"/>
    <w:rsid w:val="00BC4FE7"/>
    <w:rsid w:val="00BC778A"/>
    <w:rsid w:val="00BE182D"/>
    <w:rsid w:val="00BE343C"/>
    <w:rsid w:val="00BE7694"/>
    <w:rsid w:val="00BF00CD"/>
    <w:rsid w:val="00BF549B"/>
    <w:rsid w:val="00C02270"/>
    <w:rsid w:val="00C1221F"/>
    <w:rsid w:val="00C262A2"/>
    <w:rsid w:val="00C33AE6"/>
    <w:rsid w:val="00C5162E"/>
    <w:rsid w:val="00C670C5"/>
    <w:rsid w:val="00C8106F"/>
    <w:rsid w:val="00C82048"/>
    <w:rsid w:val="00C84131"/>
    <w:rsid w:val="00C920E2"/>
    <w:rsid w:val="00C92EFB"/>
    <w:rsid w:val="00C95372"/>
    <w:rsid w:val="00C95F4D"/>
    <w:rsid w:val="00CA496C"/>
    <w:rsid w:val="00CA7075"/>
    <w:rsid w:val="00CB419B"/>
    <w:rsid w:val="00CC47F8"/>
    <w:rsid w:val="00CE1A79"/>
    <w:rsid w:val="00D156B4"/>
    <w:rsid w:val="00D21056"/>
    <w:rsid w:val="00D22902"/>
    <w:rsid w:val="00D24021"/>
    <w:rsid w:val="00D25E8B"/>
    <w:rsid w:val="00D5193D"/>
    <w:rsid w:val="00D5573D"/>
    <w:rsid w:val="00D56F61"/>
    <w:rsid w:val="00D57844"/>
    <w:rsid w:val="00D62953"/>
    <w:rsid w:val="00D6463D"/>
    <w:rsid w:val="00D73F46"/>
    <w:rsid w:val="00D75D56"/>
    <w:rsid w:val="00DA1067"/>
    <w:rsid w:val="00DB31FD"/>
    <w:rsid w:val="00DE18EA"/>
    <w:rsid w:val="00DE4117"/>
    <w:rsid w:val="00DE77E3"/>
    <w:rsid w:val="00DF5581"/>
    <w:rsid w:val="00E000CE"/>
    <w:rsid w:val="00E004B6"/>
    <w:rsid w:val="00E02297"/>
    <w:rsid w:val="00E13682"/>
    <w:rsid w:val="00E216CF"/>
    <w:rsid w:val="00E22B4F"/>
    <w:rsid w:val="00E25A5E"/>
    <w:rsid w:val="00E317AA"/>
    <w:rsid w:val="00E318EF"/>
    <w:rsid w:val="00E36423"/>
    <w:rsid w:val="00E445AD"/>
    <w:rsid w:val="00E453F9"/>
    <w:rsid w:val="00E57F72"/>
    <w:rsid w:val="00E65E9D"/>
    <w:rsid w:val="00E829C3"/>
    <w:rsid w:val="00E9385D"/>
    <w:rsid w:val="00E96E85"/>
    <w:rsid w:val="00EB5567"/>
    <w:rsid w:val="00EC202D"/>
    <w:rsid w:val="00EC6145"/>
    <w:rsid w:val="00EC7FC9"/>
    <w:rsid w:val="00ED41C8"/>
    <w:rsid w:val="00ED46CD"/>
    <w:rsid w:val="00EF01F0"/>
    <w:rsid w:val="00EF0287"/>
    <w:rsid w:val="00F03086"/>
    <w:rsid w:val="00F03D58"/>
    <w:rsid w:val="00F058AA"/>
    <w:rsid w:val="00F10412"/>
    <w:rsid w:val="00F13A58"/>
    <w:rsid w:val="00F227A2"/>
    <w:rsid w:val="00F23ABF"/>
    <w:rsid w:val="00F25AA9"/>
    <w:rsid w:val="00F57A9E"/>
    <w:rsid w:val="00F60C52"/>
    <w:rsid w:val="00F726DD"/>
    <w:rsid w:val="00F93A9B"/>
    <w:rsid w:val="00F93F3B"/>
    <w:rsid w:val="00F9508C"/>
    <w:rsid w:val="00FA29B5"/>
    <w:rsid w:val="00FB2E2F"/>
    <w:rsid w:val="00FB645D"/>
    <w:rsid w:val="00FB6B5E"/>
    <w:rsid w:val="00FC1257"/>
    <w:rsid w:val="00FC1B33"/>
    <w:rsid w:val="00FD0100"/>
    <w:rsid w:val="00FD2EA0"/>
    <w:rsid w:val="00FD488B"/>
    <w:rsid w:val="00FD68B8"/>
    <w:rsid w:val="00FD6B0D"/>
    <w:rsid w:val="00FF21EB"/>
    <w:rsid w:val="0121E74C"/>
    <w:rsid w:val="013B8EB3"/>
    <w:rsid w:val="027148A5"/>
    <w:rsid w:val="039993F2"/>
    <w:rsid w:val="03B2DF30"/>
    <w:rsid w:val="03E5C6D5"/>
    <w:rsid w:val="0516BA80"/>
    <w:rsid w:val="07486811"/>
    <w:rsid w:val="07C6ECF1"/>
    <w:rsid w:val="07DC6140"/>
    <w:rsid w:val="082A6817"/>
    <w:rsid w:val="08F8DCAA"/>
    <w:rsid w:val="090659D6"/>
    <w:rsid w:val="0962BD52"/>
    <w:rsid w:val="0AA17B58"/>
    <w:rsid w:val="0BC9A847"/>
    <w:rsid w:val="0BD9FF59"/>
    <w:rsid w:val="0C3DFA98"/>
    <w:rsid w:val="0C4C357F"/>
    <w:rsid w:val="0C6CE84E"/>
    <w:rsid w:val="0C999E7B"/>
    <w:rsid w:val="0C9A5E14"/>
    <w:rsid w:val="0CED9A82"/>
    <w:rsid w:val="0DBB12F6"/>
    <w:rsid w:val="0DCC4DCD"/>
    <w:rsid w:val="0DD9CAF9"/>
    <w:rsid w:val="0EE46D99"/>
    <w:rsid w:val="0FA4570E"/>
    <w:rsid w:val="1074228F"/>
    <w:rsid w:val="120D8957"/>
    <w:rsid w:val="122429DE"/>
    <w:rsid w:val="13E28873"/>
    <w:rsid w:val="140922EC"/>
    <w:rsid w:val="14203248"/>
    <w:rsid w:val="14B1EE53"/>
    <w:rsid w:val="14B608C0"/>
    <w:rsid w:val="14FC3937"/>
    <w:rsid w:val="1553AF1D"/>
    <w:rsid w:val="160E0740"/>
    <w:rsid w:val="1651D921"/>
    <w:rsid w:val="1681544B"/>
    <w:rsid w:val="16F9F127"/>
    <w:rsid w:val="17836ECB"/>
    <w:rsid w:val="19E449C8"/>
    <w:rsid w:val="1AA2576A"/>
    <w:rsid w:val="1B901C16"/>
    <w:rsid w:val="1BD32F59"/>
    <w:rsid w:val="1BD35AC6"/>
    <w:rsid w:val="1C3B336E"/>
    <w:rsid w:val="1C8252B0"/>
    <w:rsid w:val="1CA78DA1"/>
    <w:rsid w:val="1DC13757"/>
    <w:rsid w:val="1DE5341E"/>
    <w:rsid w:val="1E234FD1"/>
    <w:rsid w:val="1EE85D85"/>
    <w:rsid w:val="1EFB0A19"/>
    <w:rsid w:val="202761B0"/>
    <w:rsid w:val="2121FFDF"/>
    <w:rsid w:val="2161D667"/>
    <w:rsid w:val="231733CC"/>
    <w:rsid w:val="23400E01"/>
    <w:rsid w:val="23473BD6"/>
    <w:rsid w:val="235F0272"/>
    <w:rsid w:val="23AC3563"/>
    <w:rsid w:val="23E24E60"/>
    <w:rsid w:val="244865CA"/>
    <w:rsid w:val="2516BDB7"/>
    <w:rsid w:val="253210F5"/>
    <w:rsid w:val="25383293"/>
    <w:rsid w:val="2571D802"/>
    <w:rsid w:val="26F48FAF"/>
    <w:rsid w:val="27453D62"/>
    <w:rsid w:val="2871A908"/>
    <w:rsid w:val="294E90DA"/>
    <w:rsid w:val="29700D60"/>
    <w:rsid w:val="29D15723"/>
    <w:rsid w:val="2A53DBB6"/>
    <w:rsid w:val="2A7AB315"/>
    <w:rsid w:val="2A804F0D"/>
    <w:rsid w:val="2AA05F9B"/>
    <w:rsid w:val="2AC206E9"/>
    <w:rsid w:val="2AD206FB"/>
    <w:rsid w:val="2B673BF0"/>
    <w:rsid w:val="2B80322C"/>
    <w:rsid w:val="2CC3EDB9"/>
    <w:rsid w:val="2D191704"/>
    <w:rsid w:val="2D63A9F5"/>
    <w:rsid w:val="2D980FA8"/>
    <w:rsid w:val="2E10C19F"/>
    <w:rsid w:val="2FFB8E7B"/>
    <w:rsid w:val="303903C7"/>
    <w:rsid w:val="303A7AF2"/>
    <w:rsid w:val="30457300"/>
    <w:rsid w:val="305F436A"/>
    <w:rsid w:val="308E326D"/>
    <w:rsid w:val="309B4AB7"/>
    <w:rsid w:val="3128C46A"/>
    <w:rsid w:val="31379091"/>
    <w:rsid w:val="31497F43"/>
    <w:rsid w:val="315F4C97"/>
    <w:rsid w:val="32C494CB"/>
    <w:rsid w:val="337D13C2"/>
    <w:rsid w:val="339C40E9"/>
    <w:rsid w:val="33D2EB79"/>
    <w:rsid w:val="34E389DC"/>
    <w:rsid w:val="361B6809"/>
    <w:rsid w:val="363D27F0"/>
    <w:rsid w:val="367F5A3D"/>
    <w:rsid w:val="36B4B484"/>
    <w:rsid w:val="36D296AB"/>
    <w:rsid w:val="3785C365"/>
    <w:rsid w:val="37E63DF2"/>
    <w:rsid w:val="380465A2"/>
    <w:rsid w:val="381B2A9E"/>
    <w:rsid w:val="38638624"/>
    <w:rsid w:val="38BB257B"/>
    <w:rsid w:val="394F5B91"/>
    <w:rsid w:val="39FD360E"/>
    <w:rsid w:val="3C76BD9B"/>
    <w:rsid w:val="3C80E82D"/>
    <w:rsid w:val="3CDF5EC2"/>
    <w:rsid w:val="3D819805"/>
    <w:rsid w:val="3E098F27"/>
    <w:rsid w:val="3F041164"/>
    <w:rsid w:val="3F576DE1"/>
    <w:rsid w:val="3F9830F2"/>
    <w:rsid w:val="3FA574B8"/>
    <w:rsid w:val="3FE6DFD2"/>
    <w:rsid w:val="4048B691"/>
    <w:rsid w:val="40FFA829"/>
    <w:rsid w:val="413583BD"/>
    <w:rsid w:val="41DCDE08"/>
    <w:rsid w:val="41E42883"/>
    <w:rsid w:val="4282E8A0"/>
    <w:rsid w:val="428F0EA3"/>
    <w:rsid w:val="429B788A"/>
    <w:rsid w:val="42DD157A"/>
    <w:rsid w:val="443CC383"/>
    <w:rsid w:val="45C6AF65"/>
    <w:rsid w:val="45E5BFFA"/>
    <w:rsid w:val="474D0B77"/>
    <w:rsid w:val="47D286B3"/>
    <w:rsid w:val="48979075"/>
    <w:rsid w:val="48A86245"/>
    <w:rsid w:val="4928AFF5"/>
    <w:rsid w:val="493FA516"/>
    <w:rsid w:val="49C40E7B"/>
    <w:rsid w:val="49E93FE3"/>
    <w:rsid w:val="4A7EE48A"/>
    <w:rsid w:val="4BA3D57C"/>
    <w:rsid w:val="4CF822D3"/>
    <w:rsid w:val="4D7CF04A"/>
    <w:rsid w:val="4DAC296F"/>
    <w:rsid w:val="4EABC307"/>
    <w:rsid w:val="502FC395"/>
    <w:rsid w:val="50A39A19"/>
    <w:rsid w:val="50C0A7A2"/>
    <w:rsid w:val="51F15810"/>
    <w:rsid w:val="52910C20"/>
    <w:rsid w:val="538D2871"/>
    <w:rsid w:val="5409C81A"/>
    <w:rsid w:val="548B35CF"/>
    <w:rsid w:val="5543E501"/>
    <w:rsid w:val="55D143A9"/>
    <w:rsid w:val="576D140A"/>
    <w:rsid w:val="58195BEB"/>
    <w:rsid w:val="58DCE308"/>
    <w:rsid w:val="5A42A5FF"/>
    <w:rsid w:val="5A912F68"/>
    <w:rsid w:val="5AC9373E"/>
    <w:rsid w:val="5B540EDD"/>
    <w:rsid w:val="5C1483CA"/>
    <w:rsid w:val="5C84F656"/>
    <w:rsid w:val="5CB4D77E"/>
    <w:rsid w:val="5CF0C8F0"/>
    <w:rsid w:val="5D113AFA"/>
    <w:rsid w:val="5D26AF49"/>
    <w:rsid w:val="5D3BCDB6"/>
    <w:rsid w:val="5D9FEF4A"/>
    <w:rsid w:val="5DB0542B"/>
    <w:rsid w:val="5DBF7A1E"/>
    <w:rsid w:val="5E6B594C"/>
    <w:rsid w:val="5F7EE485"/>
    <w:rsid w:val="60931955"/>
    <w:rsid w:val="63A3C2CB"/>
    <w:rsid w:val="63C53604"/>
    <w:rsid w:val="63D745BC"/>
    <w:rsid w:val="640A431E"/>
    <w:rsid w:val="642EBBA2"/>
    <w:rsid w:val="644FF8C3"/>
    <w:rsid w:val="64DCD2E3"/>
    <w:rsid w:val="64DCF02E"/>
    <w:rsid w:val="652DA1D0"/>
    <w:rsid w:val="66965484"/>
    <w:rsid w:val="66E8C263"/>
    <w:rsid w:val="67769B1C"/>
    <w:rsid w:val="678B255A"/>
    <w:rsid w:val="68729DFA"/>
    <w:rsid w:val="6A79A04D"/>
    <w:rsid w:val="6B163FF3"/>
    <w:rsid w:val="6B42C39E"/>
    <w:rsid w:val="6B775F2F"/>
    <w:rsid w:val="6B88E29A"/>
    <w:rsid w:val="6C159FCC"/>
    <w:rsid w:val="6C2D21C9"/>
    <w:rsid w:val="6C32951A"/>
    <w:rsid w:val="6E21FCA9"/>
    <w:rsid w:val="6E24C917"/>
    <w:rsid w:val="6EF6C9A6"/>
    <w:rsid w:val="6FB7A6AA"/>
    <w:rsid w:val="6FC5E48C"/>
    <w:rsid w:val="70749B13"/>
    <w:rsid w:val="708863EA"/>
    <w:rsid w:val="7122BEF8"/>
    <w:rsid w:val="714B958E"/>
    <w:rsid w:val="716E3509"/>
    <w:rsid w:val="725A7737"/>
    <w:rsid w:val="72B94DC3"/>
    <w:rsid w:val="749DA1E3"/>
    <w:rsid w:val="74AFE371"/>
    <w:rsid w:val="75157BE0"/>
    <w:rsid w:val="7549EDCA"/>
    <w:rsid w:val="76022073"/>
    <w:rsid w:val="76761706"/>
    <w:rsid w:val="782F265B"/>
    <w:rsid w:val="79779ECB"/>
    <w:rsid w:val="7A8418E6"/>
    <w:rsid w:val="7AE07C62"/>
    <w:rsid w:val="7B038988"/>
    <w:rsid w:val="7B617854"/>
    <w:rsid w:val="7C1FE947"/>
    <w:rsid w:val="7C23A7E7"/>
    <w:rsid w:val="7C3381FE"/>
    <w:rsid w:val="7D1014D2"/>
    <w:rsid w:val="7D2FCD54"/>
    <w:rsid w:val="7E69B08A"/>
    <w:rsid w:val="7FFBA3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4F656"/>
  <w15:chartTrackingRefBased/>
  <w15:docId w15:val="{0EC3BBDB-6282-4C14-A937-944CAFF44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36C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styleId="Lijstalinea">
    <w:name w:val="List Paragraph"/>
    <w:basedOn w:val="Standaard"/>
    <w:uiPriority w:val="34"/>
    <w:qFormat/>
    <w:rsid w:val="00B64A65"/>
    <w:pPr>
      <w:ind w:left="720"/>
      <w:contextualSpacing/>
    </w:pPr>
  </w:style>
  <w:style w:type="paragraph" w:customStyle="1" w:styleId="Default">
    <w:name w:val="Default"/>
    <w:rsid w:val="0094735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592573">
      <w:bodyDiv w:val="1"/>
      <w:marLeft w:val="0"/>
      <w:marRight w:val="0"/>
      <w:marTop w:val="0"/>
      <w:marBottom w:val="0"/>
      <w:divBdr>
        <w:top w:val="none" w:sz="0" w:space="0" w:color="auto"/>
        <w:left w:val="none" w:sz="0" w:space="0" w:color="auto"/>
        <w:bottom w:val="none" w:sz="0" w:space="0" w:color="auto"/>
        <w:right w:val="none" w:sz="0" w:space="0" w:color="auto"/>
      </w:divBdr>
    </w:div>
    <w:div w:id="1004819333">
      <w:bodyDiv w:val="1"/>
      <w:marLeft w:val="0"/>
      <w:marRight w:val="0"/>
      <w:marTop w:val="0"/>
      <w:marBottom w:val="0"/>
      <w:divBdr>
        <w:top w:val="none" w:sz="0" w:space="0" w:color="auto"/>
        <w:left w:val="none" w:sz="0" w:space="0" w:color="auto"/>
        <w:bottom w:val="none" w:sz="0" w:space="0" w:color="auto"/>
        <w:right w:val="none" w:sz="0" w:space="0" w:color="auto"/>
      </w:divBdr>
      <w:divsChild>
        <w:div w:id="1657419647">
          <w:marLeft w:val="0"/>
          <w:marRight w:val="0"/>
          <w:marTop w:val="0"/>
          <w:marBottom w:val="450"/>
          <w:divBdr>
            <w:top w:val="none" w:sz="0" w:space="0" w:color="auto"/>
            <w:left w:val="none" w:sz="0" w:space="0" w:color="auto"/>
            <w:bottom w:val="none" w:sz="0" w:space="0" w:color="auto"/>
            <w:right w:val="none" w:sz="0" w:space="0" w:color="auto"/>
          </w:divBdr>
          <w:divsChild>
            <w:div w:id="470250707">
              <w:marLeft w:val="0"/>
              <w:marRight w:val="0"/>
              <w:marTop w:val="0"/>
              <w:marBottom w:val="0"/>
              <w:divBdr>
                <w:top w:val="none" w:sz="0" w:space="0" w:color="auto"/>
                <w:left w:val="none" w:sz="0" w:space="0" w:color="auto"/>
                <w:bottom w:val="none" w:sz="0" w:space="0" w:color="auto"/>
                <w:right w:val="none" w:sz="0" w:space="0" w:color="auto"/>
              </w:divBdr>
              <w:divsChild>
                <w:div w:id="297225662">
                  <w:marLeft w:val="0"/>
                  <w:marRight w:val="0"/>
                  <w:marTop w:val="0"/>
                  <w:marBottom w:val="0"/>
                  <w:divBdr>
                    <w:top w:val="none" w:sz="0" w:space="0" w:color="auto"/>
                    <w:left w:val="none" w:sz="0" w:space="0" w:color="auto"/>
                    <w:bottom w:val="none" w:sz="0" w:space="0" w:color="auto"/>
                    <w:right w:val="none" w:sz="0" w:space="0" w:color="auto"/>
                  </w:divBdr>
                  <w:divsChild>
                    <w:div w:id="1227452741">
                      <w:marLeft w:val="0"/>
                      <w:marRight w:val="0"/>
                      <w:marTop w:val="0"/>
                      <w:marBottom w:val="0"/>
                      <w:divBdr>
                        <w:top w:val="none" w:sz="0" w:space="0" w:color="auto"/>
                        <w:left w:val="none" w:sz="0" w:space="0" w:color="auto"/>
                        <w:bottom w:val="none" w:sz="0" w:space="0" w:color="auto"/>
                        <w:right w:val="none" w:sz="0" w:space="0" w:color="auto"/>
                      </w:divBdr>
                      <w:divsChild>
                        <w:div w:id="119630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62434CAADB7DA4D9F0A01AC737177B8" ma:contentTypeVersion="2" ma:contentTypeDescription="Een nieuw document maken." ma:contentTypeScope="" ma:versionID="dbac45d7f303b6302aad1b44ae9eac96">
  <xsd:schema xmlns:xsd="http://www.w3.org/2001/XMLSchema" xmlns:xs="http://www.w3.org/2001/XMLSchema" xmlns:p="http://schemas.microsoft.com/office/2006/metadata/properties" xmlns:ns2="9839faa0-1e09-4c3e-aa2b-1d68d966fc6a" targetNamespace="http://schemas.microsoft.com/office/2006/metadata/properties" ma:root="true" ma:fieldsID="70b0312842592c25f97e0ac13304109f" ns2:_="">
    <xsd:import namespace="9839faa0-1e09-4c3e-aa2b-1d68d966fc6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9faa0-1e09-4c3e-aa2b-1d68d966f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0DD854-56F7-4AE4-A63D-F0D491E5A618}">
  <ds:schemaRefs>
    <ds:schemaRef ds:uri="http://schemas.microsoft.com/sharepoint/v3/contenttype/forms"/>
  </ds:schemaRefs>
</ds:datastoreItem>
</file>

<file path=customXml/itemProps2.xml><?xml version="1.0" encoding="utf-8"?>
<ds:datastoreItem xmlns:ds="http://schemas.openxmlformats.org/officeDocument/2006/customXml" ds:itemID="{9B7920B6-C4BB-4812-A521-3C8BF95B5704}">
  <ds:schemaRefs>
    <ds:schemaRef ds:uri="http://purl.org/dc/terms/"/>
    <ds:schemaRef ds:uri="http://schemas.openxmlformats.org/package/2006/metadata/core-properties"/>
    <ds:schemaRef ds:uri="http://schemas.microsoft.com/office/2006/documentManagement/types"/>
    <ds:schemaRef ds:uri="9839faa0-1e09-4c3e-aa2b-1d68d966fc6a"/>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24C4F04-058C-4348-B4FB-43110A0C2020}">
  <ds:schemaRefs>
    <ds:schemaRef ds:uri="http://schemas.openxmlformats.org/officeDocument/2006/bibliography"/>
  </ds:schemaRefs>
</ds:datastoreItem>
</file>

<file path=customXml/itemProps4.xml><?xml version="1.0" encoding="utf-8"?>
<ds:datastoreItem xmlns:ds="http://schemas.openxmlformats.org/officeDocument/2006/customXml" ds:itemID="{BD3C374A-8048-4EFD-9446-C4D2F3FA6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9faa0-1e09-4c3e-aa2b-1d68d966f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790</Words>
  <Characters>4347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Neijensteijn</dc:creator>
  <cp:keywords/>
  <dc:description/>
  <cp:lastModifiedBy>Linda Neijensteijn</cp:lastModifiedBy>
  <cp:revision>2</cp:revision>
  <cp:lastPrinted>2021-07-29T09:35:00Z</cp:lastPrinted>
  <dcterms:created xsi:type="dcterms:W3CDTF">2022-04-26T20:01:00Z</dcterms:created>
  <dcterms:modified xsi:type="dcterms:W3CDTF">2022-04-26T20:01:00Z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0x010100162434CAADB7DA4D9F0A01AC737177B8</vt:lpwstr>
  </property>
</Properties>
</file>