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B3A2"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43B925D1" w14:textId="77777777" w:rsidR="00AA33D2" w:rsidRDefault="00AA33D2" w:rsidP="00180660">
      <w:pPr>
        <w:suppressAutoHyphens/>
        <w:overflowPunct w:val="0"/>
        <w:autoSpaceDE w:val="0"/>
        <w:spacing w:line="276" w:lineRule="auto"/>
        <w:textAlignment w:val="baseline"/>
        <w:rPr>
          <w:b/>
          <w:szCs w:val="18"/>
        </w:rPr>
      </w:pPr>
    </w:p>
    <w:p w14:paraId="30ECA635"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AF0E1A8" w14:textId="77777777" w:rsidR="00D70F8F" w:rsidRPr="00D70F8F" w:rsidRDefault="00D70F8F" w:rsidP="00D70F8F">
      <w:pPr>
        <w:suppressAutoHyphens/>
        <w:overflowPunct w:val="0"/>
        <w:autoSpaceDE w:val="0"/>
        <w:spacing w:line="276" w:lineRule="auto"/>
        <w:textAlignment w:val="baseline"/>
        <w:rPr>
          <w:szCs w:val="18"/>
        </w:rPr>
      </w:pPr>
      <w:r w:rsidRPr="00D70F8F">
        <w:rPr>
          <w:szCs w:val="18"/>
        </w:rPr>
        <w:t xml:space="preserve">Herstel rijkere eikenbossen </w:t>
      </w:r>
    </w:p>
    <w:p w14:paraId="3D44C3F6" w14:textId="77777777" w:rsidR="00D70F8F" w:rsidRPr="00D70F8F" w:rsidRDefault="00D70F8F" w:rsidP="00D70F8F">
      <w:pPr>
        <w:suppressAutoHyphens/>
        <w:overflowPunct w:val="0"/>
        <w:autoSpaceDE w:val="0"/>
        <w:spacing w:line="276" w:lineRule="auto"/>
        <w:textAlignment w:val="baseline"/>
        <w:rPr>
          <w:szCs w:val="18"/>
        </w:rPr>
      </w:pPr>
      <w:r w:rsidRPr="00D70F8F">
        <w:rPr>
          <w:szCs w:val="18"/>
        </w:rPr>
        <w:t>UPN-2022-005-DZ</w:t>
      </w:r>
    </w:p>
    <w:p w14:paraId="623D3E34" w14:textId="3B44E1C7" w:rsidR="00180660" w:rsidRPr="00733F10" w:rsidRDefault="00D70F8F" w:rsidP="00D70F8F">
      <w:pPr>
        <w:suppressAutoHyphens/>
        <w:overflowPunct w:val="0"/>
        <w:autoSpaceDE w:val="0"/>
        <w:spacing w:line="276" w:lineRule="auto"/>
        <w:textAlignment w:val="baseline"/>
        <w:rPr>
          <w:szCs w:val="18"/>
        </w:rPr>
      </w:pPr>
      <w:proofErr w:type="spellStart"/>
      <w:r w:rsidRPr="00D70F8F">
        <w:rPr>
          <w:szCs w:val="18"/>
        </w:rPr>
        <w:t>TenderNed</w:t>
      </w:r>
      <w:proofErr w:type="spellEnd"/>
      <w:r w:rsidRPr="00D70F8F">
        <w:rPr>
          <w:szCs w:val="18"/>
        </w:rPr>
        <w:t xml:space="preserve"> kenmerk 374256</w:t>
      </w:r>
    </w:p>
    <w:p w14:paraId="62883657"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077145C1" w14:textId="77777777" w:rsidTr="00DE3F07">
        <w:trPr>
          <w:trHeight w:val="126"/>
          <w:jc w:val="center"/>
        </w:trPr>
        <w:tc>
          <w:tcPr>
            <w:tcW w:w="10367" w:type="dxa"/>
            <w:gridSpan w:val="2"/>
            <w:shd w:val="clear" w:color="auto" w:fill="CE6104"/>
          </w:tcPr>
          <w:p w14:paraId="1E99A59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A8E7C73" w14:textId="77777777" w:rsidTr="00DE3F07">
        <w:trPr>
          <w:jc w:val="center"/>
        </w:trPr>
        <w:tc>
          <w:tcPr>
            <w:tcW w:w="6818" w:type="dxa"/>
            <w:shd w:val="clear" w:color="auto" w:fill="auto"/>
          </w:tcPr>
          <w:p w14:paraId="1F8DB8A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1AF2D49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0D15A9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F2B367D" w14:textId="77777777" w:rsidTr="00DE3F07">
        <w:trPr>
          <w:jc w:val="center"/>
        </w:trPr>
        <w:tc>
          <w:tcPr>
            <w:tcW w:w="6818" w:type="dxa"/>
            <w:shd w:val="clear" w:color="auto" w:fill="auto"/>
          </w:tcPr>
          <w:p w14:paraId="374916D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9FD8EB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5F5807A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515D5C7" w14:textId="77777777" w:rsidTr="00DE3F07">
        <w:trPr>
          <w:trHeight w:val="675"/>
          <w:jc w:val="center"/>
        </w:trPr>
        <w:tc>
          <w:tcPr>
            <w:tcW w:w="6818" w:type="dxa"/>
            <w:shd w:val="clear" w:color="auto" w:fill="auto"/>
          </w:tcPr>
          <w:p w14:paraId="47D62D8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7E9E79B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0B19A7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87E6C8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51109F1" w14:textId="77777777" w:rsidTr="00DE3F07">
        <w:trPr>
          <w:jc w:val="center"/>
        </w:trPr>
        <w:tc>
          <w:tcPr>
            <w:tcW w:w="6818" w:type="dxa"/>
            <w:shd w:val="clear" w:color="auto" w:fill="auto"/>
          </w:tcPr>
          <w:p w14:paraId="31B6F44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52C54DF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64CA2D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3F3E6C5" w14:textId="77777777" w:rsidTr="00DE3F07">
        <w:trPr>
          <w:jc w:val="center"/>
        </w:trPr>
        <w:tc>
          <w:tcPr>
            <w:tcW w:w="6818" w:type="dxa"/>
            <w:shd w:val="clear" w:color="auto" w:fill="auto"/>
          </w:tcPr>
          <w:p w14:paraId="29B766F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7BF5509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D229D2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AB918D4" w14:textId="77777777" w:rsidTr="00DE3F07">
        <w:trPr>
          <w:jc w:val="center"/>
        </w:trPr>
        <w:tc>
          <w:tcPr>
            <w:tcW w:w="6818" w:type="dxa"/>
            <w:shd w:val="clear" w:color="auto" w:fill="auto"/>
          </w:tcPr>
          <w:p w14:paraId="3EE8C1D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2626B9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4C6690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8A3C8EA" w14:textId="77777777" w:rsidTr="00DE3F07">
        <w:trPr>
          <w:jc w:val="center"/>
        </w:trPr>
        <w:tc>
          <w:tcPr>
            <w:tcW w:w="6818" w:type="dxa"/>
            <w:shd w:val="clear" w:color="auto" w:fill="auto"/>
          </w:tcPr>
          <w:p w14:paraId="49FA463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2164BDF1" w14:textId="77777777" w:rsidR="00180660" w:rsidRPr="00733F10" w:rsidRDefault="00180660" w:rsidP="00770F33">
            <w:pPr>
              <w:overflowPunct w:val="0"/>
              <w:autoSpaceDE w:val="0"/>
              <w:autoSpaceDN w:val="0"/>
              <w:adjustRightInd w:val="0"/>
              <w:spacing w:line="276" w:lineRule="auto"/>
              <w:textAlignment w:val="baseline"/>
              <w:rPr>
                <w:szCs w:val="18"/>
              </w:rPr>
            </w:pPr>
          </w:p>
          <w:p w14:paraId="30D79A19" w14:textId="77777777" w:rsidR="00180660" w:rsidRPr="00733F10" w:rsidRDefault="00180660" w:rsidP="00770F33">
            <w:pPr>
              <w:overflowPunct w:val="0"/>
              <w:autoSpaceDE w:val="0"/>
              <w:autoSpaceDN w:val="0"/>
              <w:adjustRightInd w:val="0"/>
              <w:spacing w:line="276" w:lineRule="auto"/>
              <w:textAlignment w:val="baseline"/>
              <w:rPr>
                <w:szCs w:val="18"/>
              </w:rPr>
            </w:pPr>
          </w:p>
          <w:p w14:paraId="5A3F78DD" w14:textId="77777777" w:rsidR="00180660" w:rsidRPr="00733F10" w:rsidRDefault="00180660" w:rsidP="00770F33">
            <w:pPr>
              <w:overflowPunct w:val="0"/>
              <w:autoSpaceDE w:val="0"/>
              <w:autoSpaceDN w:val="0"/>
              <w:adjustRightInd w:val="0"/>
              <w:spacing w:line="276" w:lineRule="auto"/>
              <w:textAlignment w:val="baseline"/>
              <w:rPr>
                <w:szCs w:val="18"/>
              </w:rPr>
            </w:pPr>
          </w:p>
          <w:p w14:paraId="500C9093" w14:textId="77777777" w:rsidR="00180660" w:rsidRPr="00733F10" w:rsidRDefault="00180660" w:rsidP="00770F33">
            <w:pPr>
              <w:overflowPunct w:val="0"/>
              <w:autoSpaceDE w:val="0"/>
              <w:autoSpaceDN w:val="0"/>
              <w:adjustRightInd w:val="0"/>
              <w:spacing w:line="276" w:lineRule="auto"/>
              <w:textAlignment w:val="baseline"/>
              <w:rPr>
                <w:szCs w:val="18"/>
              </w:rPr>
            </w:pPr>
          </w:p>
          <w:p w14:paraId="0D132C86"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339FD15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52EED7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457E50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AFA741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5439C4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DCFEDA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CDCAB4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F1DAD7D" w14:textId="77777777" w:rsidTr="00DE3F07">
        <w:trPr>
          <w:jc w:val="center"/>
        </w:trPr>
        <w:tc>
          <w:tcPr>
            <w:tcW w:w="6818" w:type="dxa"/>
            <w:shd w:val="clear" w:color="auto" w:fill="auto"/>
          </w:tcPr>
          <w:p w14:paraId="6E5F983D"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4605731" w14:textId="77777777" w:rsidR="00180660" w:rsidRPr="00733F10" w:rsidRDefault="00180660" w:rsidP="00770F33">
            <w:pPr>
              <w:spacing w:line="276" w:lineRule="auto"/>
              <w:rPr>
                <w:szCs w:val="18"/>
              </w:rPr>
            </w:pPr>
          </w:p>
          <w:p w14:paraId="5EFDD687"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4B1BF02E" w14:textId="77777777" w:rsidR="007200F3" w:rsidRDefault="007200F3" w:rsidP="00770F33">
            <w:pPr>
              <w:overflowPunct w:val="0"/>
              <w:autoSpaceDE w:val="0"/>
              <w:autoSpaceDN w:val="0"/>
              <w:adjustRightInd w:val="0"/>
              <w:spacing w:line="276" w:lineRule="auto"/>
              <w:textAlignment w:val="baseline"/>
              <w:rPr>
                <w:szCs w:val="18"/>
              </w:rPr>
            </w:pPr>
          </w:p>
          <w:p w14:paraId="09D9E73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787B59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7C4D694B"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0CD587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0C858C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1037C73" w14:textId="77777777" w:rsidR="00180660" w:rsidRPr="00733F10" w:rsidRDefault="00180660" w:rsidP="00770F33">
            <w:pPr>
              <w:overflowPunct w:val="0"/>
              <w:autoSpaceDE w:val="0"/>
              <w:autoSpaceDN w:val="0"/>
              <w:adjustRightInd w:val="0"/>
              <w:spacing w:line="276" w:lineRule="auto"/>
              <w:textAlignment w:val="baseline"/>
              <w:rPr>
                <w:szCs w:val="18"/>
              </w:rPr>
            </w:pPr>
          </w:p>
          <w:p w14:paraId="3DCA28A9" w14:textId="77777777" w:rsidR="00180660" w:rsidRPr="00733F10" w:rsidRDefault="00180660" w:rsidP="00770F33">
            <w:pPr>
              <w:spacing w:line="276" w:lineRule="auto"/>
              <w:rPr>
                <w:szCs w:val="18"/>
              </w:rPr>
            </w:pPr>
          </w:p>
          <w:p w14:paraId="0F86AFEB" w14:textId="77777777" w:rsidR="00180660" w:rsidRPr="00733F10" w:rsidRDefault="00180660" w:rsidP="00770F33">
            <w:pPr>
              <w:overflowPunct w:val="0"/>
              <w:autoSpaceDE w:val="0"/>
              <w:autoSpaceDN w:val="0"/>
              <w:adjustRightInd w:val="0"/>
              <w:spacing w:line="276" w:lineRule="auto"/>
              <w:textAlignment w:val="baseline"/>
              <w:rPr>
                <w:szCs w:val="18"/>
              </w:rPr>
            </w:pPr>
          </w:p>
          <w:p w14:paraId="3D1779A7" w14:textId="77777777" w:rsidR="00180660" w:rsidRPr="00733F10" w:rsidRDefault="00180660" w:rsidP="00770F33">
            <w:pPr>
              <w:overflowPunct w:val="0"/>
              <w:autoSpaceDE w:val="0"/>
              <w:autoSpaceDN w:val="0"/>
              <w:adjustRightInd w:val="0"/>
              <w:spacing w:line="276" w:lineRule="auto"/>
              <w:textAlignment w:val="baseline"/>
              <w:rPr>
                <w:szCs w:val="18"/>
              </w:rPr>
            </w:pPr>
          </w:p>
          <w:p w14:paraId="48A2C6BF" w14:textId="77777777" w:rsidR="00180660" w:rsidRPr="00733F10" w:rsidRDefault="00180660" w:rsidP="00770F33">
            <w:pPr>
              <w:overflowPunct w:val="0"/>
              <w:autoSpaceDE w:val="0"/>
              <w:autoSpaceDN w:val="0"/>
              <w:adjustRightInd w:val="0"/>
              <w:spacing w:line="276" w:lineRule="auto"/>
              <w:textAlignment w:val="baseline"/>
              <w:rPr>
                <w:szCs w:val="18"/>
              </w:rPr>
            </w:pPr>
          </w:p>
          <w:p w14:paraId="27AF676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78A63023" w14:textId="77777777" w:rsidTr="00DE3F07">
        <w:trPr>
          <w:trHeight w:val="212"/>
          <w:jc w:val="center"/>
        </w:trPr>
        <w:tc>
          <w:tcPr>
            <w:tcW w:w="10367" w:type="dxa"/>
            <w:gridSpan w:val="2"/>
            <w:shd w:val="clear" w:color="auto" w:fill="auto"/>
          </w:tcPr>
          <w:p w14:paraId="00953F33"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6BACC72D" w14:textId="77777777" w:rsidTr="00DE3F07">
        <w:trPr>
          <w:trHeight w:val="171"/>
          <w:jc w:val="center"/>
        </w:trPr>
        <w:tc>
          <w:tcPr>
            <w:tcW w:w="6818" w:type="dxa"/>
            <w:shd w:val="clear" w:color="auto" w:fill="auto"/>
          </w:tcPr>
          <w:p w14:paraId="1A9199C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EC5AF20" w14:textId="77777777" w:rsidR="00180660" w:rsidRPr="00733F10" w:rsidRDefault="00180660" w:rsidP="00770F33">
            <w:pPr>
              <w:pStyle w:val="Lijstalinea1"/>
              <w:spacing w:line="276" w:lineRule="auto"/>
              <w:ind w:left="0"/>
              <w:rPr>
                <w:rFonts w:ascii="Verdana" w:hAnsi="Verdana"/>
                <w:sz w:val="18"/>
                <w:szCs w:val="18"/>
                <w:lang w:val="nl-NL"/>
              </w:rPr>
            </w:pPr>
          </w:p>
          <w:p w14:paraId="60DC492C"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DF0020F"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7B8BFA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4262B24" w14:textId="77777777" w:rsidR="00180660" w:rsidRPr="00733F10" w:rsidRDefault="00180660" w:rsidP="00770F33">
            <w:pPr>
              <w:overflowPunct w:val="0"/>
              <w:autoSpaceDE w:val="0"/>
              <w:autoSpaceDN w:val="0"/>
              <w:adjustRightInd w:val="0"/>
              <w:spacing w:line="276" w:lineRule="auto"/>
              <w:textAlignment w:val="baseline"/>
              <w:rPr>
                <w:szCs w:val="18"/>
              </w:rPr>
            </w:pPr>
          </w:p>
          <w:p w14:paraId="0751E437"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5E620833"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9753" w14:textId="77777777" w:rsidR="006457C9" w:rsidRDefault="006457C9" w:rsidP="00AA33D2">
      <w:pPr>
        <w:spacing w:line="240" w:lineRule="auto"/>
      </w:pPr>
      <w:r>
        <w:separator/>
      </w:r>
    </w:p>
  </w:endnote>
  <w:endnote w:type="continuationSeparator" w:id="0">
    <w:p w14:paraId="7CC0EDB9" w14:textId="77777777" w:rsidR="006457C9" w:rsidRDefault="006457C9"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99A4" w14:textId="77777777" w:rsidR="006457C9" w:rsidRDefault="006457C9" w:rsidP="00AA33D2">
      <w:pPr>
        <w:spacing w:line="240" w:lineRule="auto"/>
      </w:pPr>
      <w:r>
        <w:separator/>
      </w:r>
    </w:p>
  </w:footnote>
  <w:footnote w:type="continuationSeparator" w:id="0">
    <w:p w14:paraId="75CD93B6" w14:textId="77777777" w:rsidR="006457C9" w:rsidRDefault="006457C9"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09B1" w14:textId="77777777" w:rsidR="00AA33D2" w:rsidRDefault="00AA33D2" w:rsidP="00AA33D2">
    <w:pPr>
      <w:pStyle w:val="Koptekst"/>
    </w:pPr>
    <w:r>
      <w:rPr>
        <w:noProof/>
      </w:rPr>
      <w:drawing>
        <wp:anchor distT="0" distB="0" distL="114300" distR="114300" simplePos="0" relativeHeight="251659264" behindDoc="1" locked="0" layoutInCell="1" allowOverlap="1" wp14:anchorId="1B0C7347" wp14:editId="47AF3366">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2753AA45" wp14:editId="4FB7E737">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33BA464"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6457C9"/>
    <w:rsid w:val="007200F3"/>
    <w:rsid w:val="007B1420"/>
    <w:rsid w:val="007E308D"/>
    <w:rsid w:val="00AA33D2"/>
    <w:rsid w:val="00BF25B6"/>
    <w:rsid w:val="00C227FC"/>
    <w:rsid w:val="00D209C6"/>
    <w:rsid w:val="00D70F8F"/>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70616"/>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7c800735-cf70-4eec-ae5a-4ed9571f3e3d" ContentTypeId="0x010100E4B7C484098CA44A9D4B316AEEFAC543" PreviousValue="false"/>
</file>

<file path=customXml/item4.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3" ma:contentTypeDescription="" ma:contentTypeScope="" ma:versionID="dd77472e92ce9d4bb453abb6afbe5b37">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INKP-1358866967-4191</_dlc_DocId>
    <_dlc_DocIdUrl xmlns="ab766f15-1a6d-42ae-97a2-8854072b29d3">
      <Url>https://bij12kantoor.sharepoint.com/sites/Inkoop/_layouts/15/DocIdRedir.aspx?ID=INKP-1358866967-4191</Url>
      <Description>INKP-1358866967-4191</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2.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3.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4.xml><?xml version="1.0" encoding="utf-8"?>
<ds:datastoreItem xmlns:ds="http://schemas.openxmlformats.org/officeDocument/2006/customXml" ds:itemID="{DF0CB15E-605C-43D2-A4D4-081969AF9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2022-08-24T07:51:00Z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08a7deb6-2d03-484a-92b6-fca311e023fb</vt:lpwstr>
  </property>
  <property fmtid="{D5CDD505-2E9C-101B-9397-08002B2CF9AE}" pid="4" name="Type document">
    <vt:lpwstr/>
  </property>
</Properties>
</file>