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37010" w14:textId="77777777" w:rsidR="00B40985" w:rsidRPr="00387E39" w:rsidRDefault="00B40985" w:rsidP="00B40985">
      <w:pPr>
        <w:rPr>
          <w:sz w:val="32"/>
          <w:szCs w:val="32"/>
        </w:rPr>
      </w:pPr>
      <w:bookmarkStart w:id="0" w:name="_Hlk85631120"/>
      <w:bookmarkStart w:id="1" w:name="_Hlk85814160"/>
    </w:p>
    <w:p w14:paraId="7ACEFA4A" w14:textId="77777777" w:rsidR="00B40985" w:rsidRPr="003376B5" w:rsidRDefault="00B40985" w:rsidP="00B40985">
      <w:pPr>
        <w:keepNext/>
        <w:tabs>
          <w:tab w:val="left" w:pos="397"/>
        </w:tabs>
        <w:spacing w:line="312" w:lineRule="auto"/>
        <w:ind w:left="794"/>
        <w:outlineLvl w:val="0"/>
        <w:rPr>
          <w:rFonts w:ascii="Arial" w:eastAsia="MS Gothic" w:hAnsi="Arial" w:cs="Arial"/>
          <w:b/>
          <w:bCs/>
          <w:sz w:val="20"/>
          <w:szCs w:val="20"/>
        </w:rPr>
      </w:pPr>
      <w:bookmarkStart w:id="2" w:name="_Toc145152371"/>
      <w:bookmarkStart w:id="3" w:name="_Toc254606195"/>
      <w:r w:rsidRPr="003376B5">
        <w:rPr>
          <w:rFonts w:ascii="Arial" w:eastAsia="MS Gothic" w:hAnsi="Arial"/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85F4EC5" wp14:editId="6B5D9D20">
            <wp:simplePos x="0" y="0"/>
            <wp:positionH relativeFrom="column">
              <wp:posOffset>2301240</wp:posOffset>
            </wp:positionH>
            <wp:positionV relativeFrom="paragraph">
              <wp:posOffset>-22225</wp:posOffset>
            </wp:positionV>
            <wp:extent cx="3482975" cy="1489710"/>
            <wp:effectExtent l="0" t="0" r="0" b="0"/>
            <wp:wrapNone/>
            <wp:docPr id="5" name="Afbeelding 3" descr="Gemeente Terschelling -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meente Terschelling -"/>
                    <pic:cNvPicPr>
                      <a:picLocks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4D8F9" w14:textId="77777777" w:rsidR="00B40985" w:rsidRPr="003376B5" w:rsidRDefault="00B40985" w:rsidP="00B40985">
      <w:pPr>
        <w:keepNext/>
        <w:tabs>
          <w:tab w:val="left" w:pos="397"/>
        </w:tabs>
        <w:spacing w:line="312" w:lineRule="auto"/>
        <w:ind w:left="794"/>
        <w:outlineLvl w:val="0"/>
        <w:rPr>
          <w:rFonts w:ascii="Arial" w:eastAsia="MS Gothic" w:hAnsi="Arial" w:cs="Arial"/>
          <w:b/>
          <w:bCs/>
          <w:sz w:val="20"/>
          <w:szCs w:val="20"/>
        </w:rPr>
      </w:pPr>
    </w:p>
    <w:bookmarkEnd w:id="2"/>
    <w:bookmarkEnd w:id="3"/>
    <w:p w14:paraId="44E4BE78" w14:textId="77777777" w:rsidR="00B40985" w:rsidRPr="003376B5" w:rsidRDefault="00B40985" w:rsidP="00B40985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166BDEBC" w14:textId="77777777" w:rsidR="00B40985" w:rsidRPr="003376B5" w:rsidRDefault="00B40985" w:rsidP="00B40985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434C7D4E" w14:textId="77777777" w:rsidR="00B40985" w:rsidRPr="003376B5" w:rsidRDefault="00B40985" w:rsidP="00B40985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686FFD37" w14:textId="77777777" w:rsidR="00B40985" w:rsidRPr="003376B5" w:rsidRDefault="00B40985" w:rsidP="00B40985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2B5205B1" w14:textId="77777777" w:rsidR="00B40985" w:rsidRPr="003376B5" w:rsidRDefault="00B40985" w:rsidP="00B40985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04B1218F" w14:textId="77777777" w:rsidR="00B40985" w:rsidRPr="003376B5" w:rsidRDefault="00B40985" w:rsidP="00B40985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1A611EA7" w14:textId="77777777" w:rsidR="00B40985" w:rsidRPr="003376B5" w:rsidRDefault="00B40985" w:rsidP="00B40985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1AE1ACE2" w14:textId="77777777" w:rsidR="00B40985" w:rsidRPr="003376B5" w:rsidRDefault="00B40985" w:rsidP="00B40985">
      <w:pPr>
        <w:tabs>
          <w:tab w:val="left" w:pos="1843"/>
          <w:tab w:val="left" w:pos="2520"/>
        </w:tabs>
        <w:spacing w:after="120" w:line="312" w:lineRule="auto"/>
        <w:ind w:left="-142"/>
        <w:rPr>
          <w:rFonts w:ascii="Verdana" w:hAnsi="Verdana" w:cs="Arial"/>
          <w:b/>
          <w:bCs/>
          <w:sz w:val="48"/>
          <w:szCs w:val="48"/>
        </w:rPr>
      </w:pPr>
    </w:p>
    <w:p w14:paraId="5EB22720" w14:textId="77777777" w:rsidR="00B40985" w:rsidRPr="003376B5" w:rsidRDefault="00B40985" w:rsidP="00B40985">
      <w:pPr>
        <w:tabs>
          <w:tab w:val="left" w:pos="1843"/>
          <w:tab w:val="left" w:pos="2520"/>
        </w:tabs>
        <w:spacing w:after="120" w:line="312" w:lineRule="auto"/>
        <w:ind w:left="-142"/>
        <w:rPr>
          <w:rFonts w:ascii="Verdana" w:hAnsi="Verdana" w:cs="Arial"/>
          <w:b/>
          <w:bCs/>
          <w:sz w:val="48"/>
          <w:szCs w:val="48"/>
        </w:rPr>
      </w:pPr>
    </w:p>
    <w:p w14:paraId="7393EC56" w14:textId="77777777" w:rsidR="00B40985" w:rsidRPr="008A5ED5" w:rsidRDefault="00B40985" w:rsidP="00B40985">
      <w:pPr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Europese o</w:t>
      </w:r>
      <w:r w:rsidRPr="008A5ED5">
        <w:rPr>
          <w:rFonts w:ascii="Arial" w:hAnsi="Arial" w:cs="Arial"/>
          <w:b/>
          <w:sz w:val="36"/>
          <w:szCs w:val="32"/>
        </w:rPr>
        <w:t xml:space="preserve">penbare aanbesteding </w:t>
      </w:r>
    </w:p>
    <w:p w14:paraId="0CDE86CC" w14:textId="77777777" w:rsidR="00B40985" w:rsidRDefault="00B40985" w:rsidP="00B40985">
      <w:pPr>
        <w:rPr>
          <w:rFonts w:ascii="Arial" w:hAnsi="Arial" w:cs="Arial"/>
          <w:b/>
          <w:sz w:val="36"/>
          <w:szCs w:val="32"/>
        </w:rPr>
      </w:pPr>
      <w:proofErr w:type="spellStart"/>
      <w:r>
        <w:rPr>
          <w:rFonts w:ascii="Arial" w:hAnsi="Arial" w:cs="Arial"/>
          <w:b/>
          <w:sz w:val="36"/>
          <w:szCs w:val="32"/>
        </w:rPr>
        <w:t>Payrolling</w:t>
      </w:r>
      <w:proofErr w:type="spellEnd"/>
      <w:r>
        <w:rPr>
          <w:rFonts w:ascii="Arial" w:hAnsi="Arial" w:cs="Arial"/>
          <w:b/>
          <w:sz w:val="36"/>
          <w:szCs w:val="32"/>
        </w:rPr>
        <w:t xml:space="preserve"> en Detachering </w:t>
      </w:r>
    </w:p>
    <w:p w14:paraId="4FE5F4C9" w14:textId="77777777" w:rsidR="00B40985" w:rsidRPr="003376B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  <w:r w:rsidRPr="003376B5">
        <w:rPr>
          <w:rFonts w:ascii="Arial" w:hAnsi="Arial" w:cs="Arial"/>
          <w:sz w:val="32"/>
          <w:szCs w:val="32"/>
        </w:rPr>
        <w:t xml:space="preserve">ten behoeve van </w:t>
      </w:r>
    </w:p>
    <w:p w14:paraId="43EC9118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  <w:r w:rsidRPr="003376B5">
        <w:rPr>
          <w:rFonts w:ascii="Arial" w:hAnsi="Arial" w:cs="Arial"/>
          <w:sz w:val="32"/>
          <w:szCs w:val="32"/>
        </w:rPr>
        <w:t>gemeente Terschelling</w:t>
      </w:r>
    </w:p>
    <w:p w14:paraId="658729E5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p w14:paraId="0D5F30C7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Bijlage 7a: Prijzenblad </w:t>
      </w:r>
      <w:proofErr w:type="spellStart"/>
      <w:r>
        <w:rPr>
          <w:rFonts w:ascii="Arial" w:hAnsi="Arial" w:cs="Arial"/>
          <w:sz w:val="32"/>
          <w:szCs w:val="32"/>
        </w:rPr>
        <w:t>Payrolling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</w:p>
    <w:p w14:paraId="17DEFC11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p w14:paraId="6078CD60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p w14:paraId="156BB45E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p w14:paraId="5FF3417B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p w14:paraId="1223E287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p w14:paraId="05B61C87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p w14:paraId="36712576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p w14:paraId="2DB6DF1C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p w14:paraId="5B99F456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p w14:paraId="3C3F65CD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p w14:paraId="67314C27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p w14:paraId="69435679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p w14:paraId="575945C9" w14:textId="77777777" w:rsidR="00B40985" w:rsidRDefault="00B40985" w:rsidP="00B40985">
      <w:pPr>
        <w:spacing w:line="288" w:lineRule="auto"/>
        <w:rPr>
          <w:rFonts w:ascii="Arial" w:hAnsi="Arial" w:cs="Arial"/>
          <w:sz w:val="32"/>
          <w:szCs w:val="32"/>
        </w:rPr>
      </w:pPr>
    </w:p>
    <w:bookmarkEnd w:id="0"/>
    <w:p w14:paraId="16D70418" w14:textId="77777777" w:rsidR="00B40985" w:rsidRPr="00626B3E" w:rsidRDefault="00B40985" w:rsidP="00B40985">
      <w:pPr>
        <w:contextualSpacing/>
        <w:jc w:val="both"/>
        <w:rPr>
          <w:rFonts w:ascii="Arial" w:hAnsi="Arial" w:cs="Arial"/>
          <w:b/>
          <w:sz w:val="20"/>
        </w:rPr>
      </w:pPr>
      <w:r w:rsidRPr="00626B3E">
        <w:rPr>
          <w:rFonts w:ascii="Arial" w:hAnsi="Arial" w:cs="Arial"/>
          <w:b/>
          <w:sz w:val="20"/>
        </w:rPr>
        <w:t>Referentienummer</w:t>
      </w:r>
      <w:r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3586B">
        <w:rPr>
          <w:rFonts w:ascii="Arial" w:hAnsi="Arial" w:cs="Arial"/>
          <w:b/>
          <w:sz w:val="20"/>
        </w:rPr>
        <w:t>Kenmerk: 2022/</w:t>
      </w:r>
      <w:proofErr w:type="spellStart"/>
      <w:r w:rsidRPr="00E3586B">
        <w:rPr>
          <w:rFonts w:ascii="Arial" w:hAnsi="Arial" w:cs="Arial"/>
          <w:b/>
          <w:sz w:val="20"/>
        </w:rPr>
        <w:t>Payrolling</w:t>
      </w:r>
      <w:proofErr w:type="spellEnd"/>
      <w:r w:rsidRPr="00E3586B">
        <w:rPr>
          <w:rFonts w:ascii="Arial" w:hAnsi="Arial" w:cs="Arial"/>
          <w:b/>
          <w:sz w:val="20"/>
        </w:rPr>
        <w:t xml:space="preserve"> en Detachering</w:t>
      </w:r>
      <w:r>
        <w:rPr>
          <w:rFonts w:ascii="Arial" w:hAnsi="Arial" w:cs="Arial"/>
          <w:b/>
          <w:sz w:val="20"/>
        </w:rPr>
        <w:t xml:space="preserve"> </w:t>
      </w:r>
    </w:p>
    <w:p w14:paraId="51C4B88D" w14:textId="7C364272" w:rsidR="00B40985" w:rsidRPr="00A43273" w:rsidRDefault="00B40985" w:rsidP="00B40985">
      <w:pPr>
        <w:contextualSpacing/>
        <w:jc w:val="both"/>
        <w:rPr>
          <w:rFonts w:ascii="Arial" w:hAnsi="Arial" w:cs="Arial"/>
          <w:sz w:val="20"/>
        </w:rPr>
      </w:pPr>
      <w:r w:rsidRPr="00A43273">
        <w:rPr>
          <w:rFonts w:ascii="Arial" w:hAnsi="Arial" w:cs="Arial"/>
          <w:b/>
          <w:sz w:val="20"/>
        </w:rPr>
        <w:t xml:space="preserve">Datum: </w:t>
      </w:r>
      <w:r w:rsidRPr="00A43273">
        <w:rPr>
          <w:rFonts w:ascii="Arial" w:hAnsi="Arial" w:cs="Arial"/>
          <w:b/>
          <w:sz w:val="20"/>
        </w:rPr>
        <w:tab/>
      </w:r>
      <w:r w:rsidRPr="00A43273">
        <w:rPr>
          <w:rFonts w:ascii="Arial" w:hAnsi="Arial" w:cs="Arial"/>
          <w:b/>
          <w:sz w:val="20"/>
        </w:rPr>
        <w:tab/>
      </w:r>
      <w:r w:rsidRPr="00A43273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21</w:t>
      </w:r>
      <w:r>
        <w:rPr>
          <w:rFonts w:ascii="Arial" w:hAnsi="Arial" w:cs="Arial"/>
          <w:b/>
          <w:sz w:val="20"/>
        </w:rPr>
        <w:t xml:space="preserve"> maart 2022  </w:t>
      </w:r>
    </w:p>
    <w:p w14:paraId="02E8DD08" w14:textId="77777777" w:rsidR="00B40985" w:rsidRDefault="00B40985" w:rsidP="00B40985">
      <w:pPr>
        <w:spacing w:line="276" w:lineRule="auto"/>
        <w:ind w:left="360"/>
        <w:jc w:val="both"/>
        <w:rPr>
          <w:rFonts w:ascii="Arial" w:hAnsi="Arial" w:cs="Arial"/>
          <w:sz w:val="40"/>
          <w:szCs w:val="40"/>
        </w:rPr>
      </w:pPr>
    </w:p>
    <w:p w14:paraId="3A742D49" w14:textId="77777777" w:rsidR="00B40985" w:rsidRPr="00816A76" w:rsidRDefault="00B40985" w:rsidP="00B40985">
      <w:pPr>
        <w:pStyle w:val="Plattetekst2"/>
        <w:jc w:val="both"/>
        <w:rPr>
          <w:rFonts w:ascii="Arial" w:hAnsi="Arial" w:cs="Arial"/>
          <w:i w:val="0"/>
          <w:caps/>
        </w:rPr>
      </w:pPr>
      <w:r w:rsidRPr="00816A76">
        <w:rPr>
          <w:rFonts w:ascii="Arial" w:hAnsi="Arial" w:cs="Arial"/>
          <w:i w:val="0"/>
          <w:caps/>
        </w:rPr>
        <w:t>Naam inschrijver: &lt;</w:t>
      </w:r>
      <w:r w:rsidRPr="00816A76">
        <w:rPr>
          <w:rFonts w:ascii="Arial" w:hAnsi="Arial" w:cs="Arial"/>
          <w:i w:val="0"/>
          <w:caps/>
          <w:u w:val="single"/>
        </w:rPr>
        <w:t>invullen</w:t>
      </w:r>
      <w:r w:rsidRPr="00816A76">
        <w:rPr>
          <w:rFonts w:ascii="Arial" w:hAnsi="Arial" w:cs="Arial"/>
          <w:i w:val="0"/>
          <w:caps/>
        </w:rPr>
        <w:t>&gt;</w:t>
      </w:r>
    </w:p>
    <w:p w14:paraId="15FA17E6" w14:textId="77777777" w:rsidR="00B40985" w:rsidRPr="00136086" w:rsidRDefault="00B40985" w:rsidP="00B40985">
      <w:pPr>
        <w:jc w:val="both"/>
        <w:rPr>
          <w:rFonts w:ascii="Arial" w:hAnsi="Arial" w:cs="Arial"/>
          <w:b/>
          <w:sz w:val="20"/>
          <w:szCs w:val="20"/>
        </w:rPr>
      </w:pPr>
    </w:p>
    <w:p w14:paraId="36739CE2" w14:textId="77777777" w:rsidR="00B40985" w:rsidRDefault="00B40985" w:rsidP="00B40985">
      <w:pPr>
        <w:ind w:left="708"/>
        <w:jc w:val="both"/>
        <w:rPr>
          <w:rFonts w:ascii="Arial" w:hAnsi="Arial" w:cs="Arial"/>
          <w:sz w:val="20"/>
          <w:szCs w:val="20"/>
        </w:rPr>
      </w:pPr>
      <w:r w:rsidRPr="00136086">
        <w:rPr>
          <w:rFonts w:ascii="Arial" w:hAnsi="Arial" w:cs="Arial"/>
          <w:sz w:val="20"/>
          <w:szCs w:val="20"/>
        </w:rPr>
        <w:t xml:space="preserve">verklaart hierbij – in het kader van perceel </w:t>
      </w:r>
      <w:r>
        <w:rPr>
          <w:rFonts w:ascii="Arial" w:hAnsi="Arial" w:cs="Arial"/>
          <w:sz w:val="20"/>
          <w:szCs w:val="20"/>
        </w:rPr>
        <w:t>1</w:t>
      </w:r>
      <w:r w:rsidRPr="00136086">
        <w:rPr>
          <w:rFonts w:ascii="Arial" w:hAnsi="Arial" w:cs="Arial"/>
          <w:sz w:val="20"/>
          <w:szCs w:val="20"/>
        </w:rPr>
        <w:t xml:space="preserve"> – op verzoek van de</w:t>
      </w:r>
      <w:r>
        <w:rPr>
          <w:rFonts w:ascii="Arial" w:hAnsi="Arial" w:cs="Arial"/>
          <w:sz w:val="20"/>
          <w:szCs w:val="20"/>
        </w:rPr>
        <w:t xml:space="preserve"> Aanbestedende dienst </w:t>
      </w:r>
      <w:r w:rsidRPr="00136086">
        <w:rPr>
          <w:rFonts w:ascii="Arial" w:hAnsi="Arial" w:cs="Arial"/>
          <w:sz w:val="20"/>
          <w:szCs w:val="20"/>
        </w:rPr>
        <w:t xml:space="preserve">flexibele arbeidskrachten ter beschikking te stellen middels </w:t>
      </w:r>
      <w:proofErr w:type="spellStart"/>
      <w:r>
        <w:rPr>
          <w:rFonts w:ascii="Arial" w:hAnsi="Arial" w:cs="Arial"/>
          <w:sz w:val="20"/>
          <w:szCs w:val="20"/>
        </w:rPr>
        <w:t>P</w:t>
      </w:r>
      <w:r w:rsidRPr="00136086">
        <w:rPr>
          <w:rFonts w:ascii="Arial" w:hAnsi="Arial" w:cs="Arial"/>
          <w:sz w:val="20"/>
          <w:szCs w:val="20"/>
        </w:rPr>
        <w:t>ayrolling</w:t>
      </w:r>
      <w:proofErr w:type="spellEnd"/>
      <w:r w:rsidRPr="00136086">
        <w:rPr>
          <w:rFonts w:ascii="Arial" w:hAnsi="Arial" w:cs="Arial"/>
          <w:sz w:val="20"/>
          <w:szCs w:val="20"/>
        </w:rPr>
        <w:t xml:space="preserve"> voor </w:t>
      </w:r>
      <w:r>
        <w:rPr>
          <w:rFonts w:ascii="Arial" w:hAnsi="Arial" w:cs="Arial"/>
          <w:sz w:val="20"/>
          <w:szCs w:val="20"/>
        </w:rPr>
        <w:t xml:space="preserve">het ingevulde uurtarief van EUR 45,- en offreert hierbij een omrekenfactor van </w:t>
      </w:r>
      <w:r w:rsidRPr="00136086">
        <w:rPr>
          <w:rFonts w:ascii="Arial" w:hAnsi="Arial" w:cs="Arial"/>
          <w:sz w:val="20"/>
          <w:szCs w:val="20"/>
        </w:rPr>
        <w:t>&lt;</w:t>
      </w:r>
      <w:r w:rsidRPr="00136086">
        <w:rPr>
          <w:rFonts w:ascii="Arial" w:hAnsi="Arial" w:cs="Arial"/>
          <w:sz w:val="20"/>
          <w:szCs w:val="20"/>
          <w:u w:val="single"/>
        </w:rPr>
        <w:t>invullen</w:t>
      </w:r>
      <w:r w:rsidRPr="00136086">
        <w:rPr>
          <w:rFonts w:ascii="Arial" w:hAnsi="Arial" w:cs="Arial"/>
          <w:sz w:val="20"/>
          <w:szCs w:val="20"/>
        </w:rPr>
        <w:t>&gt;</w:t>
      </w:r>
      <w:r>
        <w:rPr>
          <w:rFonts w:ascii="Arial" w:hAnsi="Arial" w:cs="Arial"/>
          <w:sz w:val="20"/>
          <w:szCs w:val="20"/>
        </w:rPr>
        <w:t>.</w:t>
      </w:r>
      <w:r>
        <w:rPr>
          <w:rStyle w:val="Voetnootmarkering"/>
          <w:rFonts w:ascii="Arial" w:hAnsi="Arial" w:cs="Arial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 xml:space="preserve"> </w:t>
      </w:r>
    </w:p>
    <w:p w14:paraId="0C566B23" w14:textId="77777777" w:rsidR="00B40985" w:rsidRPr="009A7EF4" w:rsidRDefault="00B40985" w:rsidP="00B40985">
      <w:pPr>
        <w:jc w:val="both"/>
        <w:rPr>
          <w:rFonts w:ascii="Arial" w:hAnsi="Arial" w:cs="Arial"/>
          <w:sz w:val="20"/>
          <w:szCs w:val="20"/>
        </w:rPr>
      </w:pPr>
    </w:p>
    <w:p w14:paraId="6A58D9CE" w14:textId="77777777" w:rsidR="00B40985" w:rsidRPr="00136086" w:rsidRDefault="00B40985" w:rsidP="00B4098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DA8A799" w14:textId="77777777" w:rsidR="00B40985" w:rsidRPr="00136086" w:rsidRDefault="00B40985" w:rsidP="00B40985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36086">
        <w:rPr>
          <w:rFonts w:ascii="Arial" w:hAnsi="Arial" w:cs="Arial"/>
          <w:i/>
          <w:iCs/>
          <w:sz w:val="20"/>
          <w:szCs w:val="20"/>
        </w:rPr>
        <w:t xml:space="preserve">Let wel: per perceel één </w:t>
      </w:r>
      <w:r>
        <w:rPr>
          <w:rFonts w:ascii="Arial" w:hAnsi="Arial" w:cs="Arial"/>
          <w:i/>
          <w:iCs/>
          <w:sz w:val="20"/>
          <w:szCs w:val="20"/>
        </w:rPr>
        <w:t>P</w:t>
      </w:r>
      <w:r w:rsidRPr="00136086">
        <w:rPr>
          <w:rFonts w:ascii="Arial" w:hAnsi="Arial" w:cs="Arial"/>
          <w:i/>
          <w:iCs/>
          <w:sz w:val="20"/>
          <w:szCs w:val="20"/>
        </w:rPr>
        <w:t xml:space="preserve">rijzenblad invullen </w:t>
      </w:r>
    </w:p>
    <w:p w14:paraId="7A328AC5" w14:textId="77777777" w:rsidR="00B40985" w:rsidRPr="00136086" w:rsidRDefault="00B40985" w:rsidP="00B4098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002A0E1" w14:textId="77777777" w:rsidR="00B40985" w:rsidRPr="00136086" w:rsidRDefault="00B40985" w:rsidP="00B4098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FE28E35" w14:textId="77777777" w:rsidR="00B40985" w:rsidRPr="00136086" w:rsidRDefault="00B40985" w:rsidP="00B4098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176897B" w14:textId="77777777" w:rsidR="00B40985" w:rsidRPr="00136086" w:rsidRDefault="00B40985" w:rsidP="00B40985">
      <w:pPr>
        <w:jc w:val="both"/>
        <w:rPr>
          <w:rFonts w:ascii="Arial" w:hAnsi="Arial" w:cs="Arial"/>
          <w:sz w:val="20"/>
          <w:szCs w:val="20"/>
        </w:rPr>
      </w:pPr>
      <w:r w:rsidRPr="00136086">
        <w:rPr>
          <w:rFonts w:ascii="Arial" w:hAnsi="Arial" w:cs="Arial"/>
          <w:sz w:val="20"/>
          <w:szCs w:val="20"/>
        </w:rPr>
        <w:t>Rechtsgeldig vertegenwoordigd door:</w:t>
      </w:r>
    </w:p>
    <w:p w14:paraId="2B850F9F" w14:textId="77777777" w:rsidR="00B40985" w:rsidRPr="00136086" w:rsidRDefault="00B40985" w:rsidP="00B40985">
      <w:pPr>
        <w:jc w:val="both"/>
        <w:rPr>
          <w:rFonts w:ascii="Arial" w:hAnsi="Arial" w:cs="Arial"/>
          <w:sz w:val="20"/>
          <w:szCs w:val="20"/>
        </w:rPr>
      </w:pPr>
      <w:r w:rsidRPr="00136086">
        <w:rPr>
          <w:rFonts w:ascii="Arial" w:hAnsi="Arial" w:cs="Arial"/>
          <w:sz w:val="20"/>
          <w:szCs w:val="20"/>
        </w:rPr>
        <w:t>Datum:</w:t>
      </w:r>
    </w:p>
    <w:p w14:paraId="2AB51BBB" w14:textId="77777777" w:rsidR="00B40985" w:rsidRPr="00136086" w:rsidRDefault="00B40985" w:rsidP="00B40985">
      <w:pPr>
        <w:jc w:val="both"/>
        <w:rPr>
          <w:rFonts w:ascii="Arial" w:hAnsi="Arial" w:cs="Arial"/>
          <w:sz w:val="20"/>
          <w:szCs w:val="20"/>
        </w:rPr>
      </w:pPr>
      <w:r w:rsidRPr="00136086">
        <w:rPr>
          <w:rFonts w:ascii="Arial" w:hAnsi="Arial" w:cs="Arial"/>
          <w:sz w:val="20"/>
          <w:szCs w:val="20"/>
        </w:rPr>
        <w:t>Handtekening</w:t>
      </w:r>
    </w:p>
    <w:p w14:paraId="00F5AE07" w14:textId="77777777" w:rsidR="00B40985" w:rsidRPr="00136086" w:rsidRDefault="00B40985" w:rsidP="00B40985">
      <w:pPr>
        <w:jc w:val="both"/>
        <w:rPr>
          <w:rFonts w:ascii="Arial" w:hAnsi="Arial" w:cs="Arial"/>
          <w:sz w:val="20"/>
          <w:szCs w:val="20"/>
        </w:rPr>
      </w:pPr>
    </w:p>
    <w:p w14:paraId="6C21F4E4" w14:textId="77777777" w:rsidR="00B40985" w:rsidRPr="00136086" w:rsidRDefault="00B40985" w:rsidP="00B40985">
      <w:pPr>
        <w:jc w:val="both"/>
        <w:rPr>
          <w:rFonts w:ascii="Arial" w:hAnsi="Arial" w:cs="Arial"/>
          <w:sz w:val="20"/>
          <w:szCs w:val="20"/>
        </w:rPr>
      </w:pPr>
    </w:p>
    <w:p w14:paraId="6DBCD16D" w14:textId="77777777" w:rsidR="00B40985" w:rsidRDefault="00B40985" w:rsidP="00B4098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36086">
        <w:rPr>
          <w:rFonts w:ascii="Arial" w:hAnsi="Arial" w:cs="Arial"/>
          <w:b/>
          <w:bCs/>
          <w:sz w:val="20"/>
          <w:szCs w:val="20"/>
        </w:rPr>
        <w:t>Ter info: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FBB3F0D" w14:textId="77777777" w:rsidR="00B40985" w:rsidRDefault="00B40985" w:rsidP="00B40985">
      <w:pPr>
        <w:pStyle w:val="AliNormalNum"/>
        <w:spacing w:line="280" w:lineRule="exact"/>
        <w:ind w:righ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opdracht bedraagt de terbeschikkingstelling van alle flexibele arbeidskrachten middels </w:t>
      </w:r>
      <w:proofErr w:type="spellStart"/>
      <w:r>
        <w:rPr>
          <w:rFonts w:ascii="Arial" w:hAnsi="Arial" w:cs="Arial"/>
        </w:rPr>
        <w:t>Payrolling</w:t>
      </w:r>
      <w:proofErr w:type="spellEnd"/>
      <w:r>
        <w:rPr>
          <w:rFonts w:ascii="Arial" w:hAnsi="Arial" w:cs="Arial"/>
        </w:rPr>
        <w:t xml:space="preserve"> waar Inschrijver op wil bieden. Bij de Aanbestedende dienst betreft het in 2022 in ieder geval de volgende functies: </w:t>
      </w:r>
    </w:p>
    <w:p w14:paraId="4D6ECAAF" w14:textId="77777777" w:rsidR="00B40985" w:rsidRPr="00136086" w:rsidRDefault="00B40985" w:rsidP="00B4098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E628A3F" w14:textId="77777777" w:rsidR="00B40985" w:rsidRPr="00136086" w:rsidRDefault="00B40985" w:rsidP="00B4098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55E513B" w14:textId="77777777" w:rsidR="00B40985" w:rsidRPr="009A7EF4" w:rsidRDefault="00B40985" w:rsidP="00B40985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60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</w:tblGrid>
      <w:tr w:rsidR="00B40985" w:rsidRPr="005F1066" w14:paraId="7D116F09" w14:textId="77777777" w:rsidTr="00CD0D4B">
        <w:trPr>
          <w:trHeight w:val="546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5E5EFCB4" w14:textId="77777777" w:rsidR="00B40985" w:rsidRPr="005F1066" w:rsidRDefault="00B40985" w:rsidP="00CD0D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4" w:name="_Hlk85792162"/>
            <w:r w:rsidRPr="005F10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Functies</w:t>
            </w:r>
            <w:r w:rsidRPr="005F1066">
              <w:rPr>
                <w:rStyle w:val="Voetnootmarkering"/>
                <w:rFonts w:ascii="Arial" w:hAnsi="Arial" w:cs="Arial"/>
                <w:b/>
                <w:bCs/>
                <w:color w:val="000000"/>
                <w:szCs w:val="20"/>
              </w:rPr>
              <w:footnoteReference w:id="2"/>
            </w:r>
          </w:p>
        </w:tc>
      </w:tr>
      <w:bookmarkEnd w:id="4"/>
      <w:tr w:rsidR="00B40985" w:rsidRPr="005F1066" w14:paraId="73D52833" w14:textId="77777777" w:rsidTr="00CD0D4B">
        <w:trPr>
          <w:trHeight w:val="43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B0D2" w14:textId="77777777" w:rsidR="00B40985" w:rsidRPr="005F1066" w:rsidRDefault="00B40985" w:rsidP="00CD0D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066">
              <w:rPr>
                <w:rFonts w:ascii="Arial" w:hAnsi="Arial" w:cs="Arial"/>
                <w:color w:val="000000"/>
                <w:sz w:val="20"/>
                <w:szCs w:val="20"/>
              </w:rPr>
              <w:t>Aanjager duurzaamheid</w:t>
            </w:r>
          </w:p>
        </w:tc>
      </w:tr>
      <w:tr w:rsidR="00B40985" w:rsidRPr="005F1066" w14:paraId="2A8BB79E" w14:textId="77777777" w:rsidTr="00CD0D4B">
        <w:trPr>
          <w:trHeight w:val="43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2A68" w14:textId="77777777" w:rsidR="00B40985" w:rsidRPr="005F1066" w:rsidRDefault="00B40985" w:rsidP="00CD0D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066">
              <w:rPr>
                <w:rFonts w:ascii="Arial" w:hAnsi="Arial" w:cs="Arial"/>
                <w:color w:val="000000"/>
                <w:sz w:val="20"/>
                <w:szCs w:val="20"/>
              </w:rPr>
              <w:t>Beleidsmedewerker economie, toerisme en samenlevingszaken</w:t>
            </w:r>
          </w:p>
        </w:tc>
      </w:tr>
      <w:tr w:rsidR="00B40985" w:rsidRPr="005F1066" w14:paraId="76477CF7" w14:textId="77777777" w:rsidTr="00CD0D4B">
        <w:trPr>
          <w:trHeight w:val="43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E816" w14:textId="77777777" w:rsidR="00B40985" w:rsidRPr="005F1066" w:rsidRDefault="00B40985" w:rsidP="00CD0D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066">
              <w:rPr>
                <w:rFonts w:ascii="Arial" w:hAnsi="Arial" w:cs="Arial"/>
                <w:color w:val="000000"/>
                <w:sz w:val="20"/>
                <w:szCs w:val="20"/>
              </w:rPr>
              <w:t>Havenmeester</w:t>
            </w:r>
          </w:p>
        </w:tc>
      </w:tr>
      <w:tr w:rsidR="00B40985" w:rsidRPr="005F1066" w14:paraId="0E7A9808" w14:textId="77777777" w:rsidTr="00CD0D4B">
        <w:trPr>
          <w:trHeight w:val="43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1FBEE" w14:textId="77777777" w:rsidR="00B40985" w:rsidRPr="005F1066" w:rsidRDefault="00B40985" w:rsidP="00CD0D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066">
              <w:rPr>
                <w:rFonts w:ascii="Arial" w:hAnsi="Arial" w:cs="Arial"/>
                <w:color w:val="000000"/>
                <w:sz w:val="20"/>
                <w:szCs w:val="20"/>
              </w:rPr>
              <w:t>Medewerker bedrijfsbureau</w:t>
            </w:r>
          </w:p>
        </w:tc>
      </w:tr>
      <w:tr w:rsidR="00B40985" w:rsidRPr="005F1066" w14:paraId="45DF9D21" w14:textId="77777777" w:rsidTr="00CD0D4B">
        <w:trPr>
          <w:trHeight w:val="43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711B9" w14:textId="77777777" w:rsidR="00B40985" w:rsidRPr="005F1066" w:rsidRDefault="00B40985" w:rsidP="00CD0D4B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F1066">
              <w:rPr>
                <w:rFonts w:ascii="Arial" w:hAnsi="Arial" w:cs="Arial"/>
                <w:color w:val="000000"/>
                <w:sz w:val="20"/>
                <w:szCs w:val="20"/>
              </w:rPr>
              <w:t>Medewerker ontwerp en voorbereiding</w:t>
            </w:r>
          </w:p>
        </w:tc>
      </w:tr>
      <w:tr w:rsidR="00B40985" w:rsidRPr="005F1066" w14:paraId="2C127140" w14:textId="77777777" w:rsidTr="00CD0D4B">
        <w:trPr>
          <w:trHeight w:val="43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BDA4C" w14:textId="77777777" w:rsidR="00B40985" w:rsidRPr="005F1066" w:rsidRDefault="00B40985" w:rsidP="00CD0D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066">
              <w:rPr>
                <w:rFonts w:ascii="Arial" w:hAnsi="Arial" w:cs="Arial"/>
                <w:color w:val="000000"/>
                <w:sz w:val="20"/>
                <w:szCs w:val="20"/>
              </w:rPr>
              <w:t xml:space="preserve">Medewerker uitvoering </w:t>
            </w:r>
          </w:p>
        </w:tc>
      </w:tr>
      <w:tr w:rsidR="00B40985" w:rsidRPr="006B1A90" w14:paraId="48FCE28B" w14:textId="77777777" w:rsidTr="00CD0D4B">
        <w:trPr>
          <w:trHeight w:val="43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F5D58" w14:textId="77777777" w:rsidR="00B40985" w:rsidRPr="00182310" w:rsidRDefault="00B40985" w:rsidP="00CD0D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066">
              <w:rPr>
                <w:rFonts w:ascii="Arial" w:hAnsi="Arial" w:cs="Arial"/>
                <w:color w:val="000000"/>
                <w:sz w:val="20"/>
                <w:szCs w:val="20"/>
              </w:rPr>
              <w:t>Vergunningverlener BRIKS</w:t>
            </w:r>
          </w:p>
        </w:tc>
      </w:tr>
      <w:bookmarkEnd w:id="1"/>
    </w:tbl>
    <w:p w14:paraId="288BC5B7" w14:textId="77777777" w:rsidR="00B40985" w:rsidRDefault="00B40985" w:rsidP="00B40985">
      <w:pPr>
        <w:rPr>
          <w:rFonts w:ascii="Arial" w:hAnsi="Arial" w:cs="Arial"/>
          <w:sz w:val="20"/>
        </w:rPr>
      </w:pPr>
    </w:p>
    <w:p w14:paraId="152CC172" w14:textId="77777777" w:rsidR="00B40985" w:rsidRDefault="00B40985" w:rsidP="00B40985">
      <w:pPr>
        <w:rPr>
          <w:rFonts w:ascii="Arial" w:hAnsi="Arial" w:cs="Arial"/>
          <w:sz w:val="20"/>
        </w:rPr>
      </w:pPr>
    </w:p>
    <w:p w14:paraId="7105DC39" w14:textId="77777777" w:rsidR="00B40985" w:rsidRDefault="00B40985" w:rsidP="00B40985"/>
    <w:p w14:paraId="08DE5E30" w14:textId="77777777" w:rsidR="00B40985" w:rsidRDefault="00B40985" w:rsidP="00B40985"/>
    <w:p w14:paraId="55D00511" w14:textId="77777777" w:rsidR="00B40985" w:rsidRDefault="00B40985" w:rsidP="00B40985"/>
    <w:p w14:paraId="5965C98D" w14:textId="77777777" w:rsidR="00C52978" w:rsidRDefault="00C52978"/>
    <w:sectPr w:rsidR="00C529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62171" w14:textId="77777777" w:rsidR="001C2897" w:rsidRDefault="001C2897" w:rsidP="00B40985">
      <w:r>
        <w:separator/>
      </w:r>
    </w:p>
  </w:endnote>
  <w:endnote w:type="continuationSeparator" w:id="0">
    <w:p w14:paraId="068B76A1" w14:textId="77777777" w:rsidR="001C2897" w:rsidRDefault="001C2897" w:rsidP="00B4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4482755"/>
      <w:docPartObj>
        <w:docPartGallery w:val="Page Numbers (Bottom of Page)"/>
        <w:docPartUnique/>
      </w:docPartObj>
    </w:sdtPr>
    <w:sdtEndPr/>
    <w:sdtContent>
      <w:p w14:paraId="5CE344AD" w14:textId="77777777" w:rsidR="000F42C9" w:rsidRDefault="001C289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CE8C56" w14:textId="77777777" w:rsidR="000F42C9" w:rsidRDefault="001C28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6A872" w14:textId="77777777" w:rsidR="001C2897" w:rsidRDefault="001C2897" w:rsidP="00B40985">
      <w:r>
        <w:separator/>
      </w:r>
    </w:p>
  </w:footnote>
  <w:footnote w:type="continuationSeparator" w:id="0">
    <w:p w14:paraId="07FBD241" w14:textId="77777777" w:rsidR="001C2897" w:rsidRDefault="001C2897" w:rsidP="00B40985">
      <w:r>
        <w:continuationSeparator/>
      </w:r>
    </w:p>
  </w:footnote>
  <w:footnote w:id="1">
    <w:p w14:paraId="0161D25C" w14:textId="77777777" w:rsidR="00B40985" w:rsidRDefault="00B40985" w:rsidP="00B4098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D39DB">
        <w:rPr>
          <w:rStyle w:val="Voetnootmarkering"/>
          <w:rFonts w:ascii="Arial" w:hAnsi="Arial" w:cs="Arial"/>
          <w:sz w:val="20"/>
        </w:rPr>
        <w:t>Deze prijs is inclusief werkgeverslast (reserveringen, vakantiegeld, administratiekosten en premies), reis-</w:t>
      </w:r>
      <w:r>
        <w:rPr>
          <w:rFonts w:ascii="Arial" w:hAnsi="Arial" w:cs="Arial"/>
        </w:rPr>
        <w:t xml:space="preserve"> </w:t>
      </w:r>
      <w:r w:rsidRPr="00AD39DB">
        <w:rPr>
          <w:rStyle w:val="Voetnootmarkering"/>
          <w:rFonts w:ascii="Arial" w:hAnsi="Arial" w:cs="Arial"/>
          <w:sz w:val="20"/>
        </w:rPr>
        <w:t>en verblijfkosten, opbouw reserveringen IKB verzekering</w:t>
      </w:r>
      <w:r w:rsidRPr="00AD39DB">
        <w:rPr>
          <w:rStyle w:val="Voetnootmarkering"/>
          <w:sz w:val="20"/>
        </w:rPr>
        <w:t xml:space="preserve">, </w:t>
      </w:r>
      <w:r w:rsidRPr="00AD39DB">
        <w:rPr>
          <w:rStyle w:val="Voetnootmarkering"/>
          <w:rFonts w:ascii="Arial" w:hAnsi="Arial" w:cs="Arial"/>
          <w:sz w:val="20"/>
        </w:rPr>
        <w:t>ziektekosten en pensioen.</w:t>
      </w:r>
      <w:r>
        <w:rPr>
          <w:rFonts w:ascii="Arial" w:hAnsi="Arial" w:cs="Arial"/>
        </w:rPr>
        <w:t xml:space="preserve"> </w:t>
      </w:r>
    </w:p>
  </w:footnote>
  <w:footnote w:id="2">
    <w:p w14:paraId="20CFBF1B" w14:textId="77777777" w:rsidR="00B40985" w:rsidRPr="009A7EF4" w:rsidRDefault="00B40985" w:rsidP="00B40985">
      <w:pPr>
        <w:pStyle w:val="Voetnoottekst"/>
        <w:rPr>
          <w:rFonts w:ascii="Arial" w:hAnsi="Arial" w:cs="Arial"/>
        </w:rPr>
      </w:pPr>
      <w:r w:rsidRPr="009A7EF4">
        <w:rPr>
          <w:rStyle w:val="Voetnootmarkering"/>
          <w:rFonts w:ascii="Arial" w:hAnsi="Arial" w:cs="Arial"/>
          <w:sz w:val="20"/>
        </w:rPr>
        <w:footnoteRef/>
      </w:r>
      <w:r w:rsidRPr="009A7EF4">
        <w:rPr>
          <w:rStyle w:val="Voetnootmarkering"/>
          <w:rFonts w:ascii="Arial" w:hAnsi="Arial" w:cs="Arial"/>
          <w:sz w:val="20"/>
        </w:rPr>
        <w:t xml:space="preserve"> Dit betreffen voorbeeldfuncties. D</w:t>
      </w:r>
      <w:r>
        <w:rPr>
          <w:rStyle w:val="Voetnootmarkering"/>
          <w:rFonts w:ascii="Arial" w:hAnsi="Arial" w:cs="Arial"/>
          <w:sz w:val="20"/>
        </w:rPr>
        <w:t xml:space="preserve">e geoffreerde omrekenfactor zal gelden voor alle functies die de gemeente Terschelling via </w:t>
      </w:r>
      <w:proofErr w:type="spellStart"/>
      <w:r>
        <w:rPr>
          <w:rStyle w:val="Voetnootmarkering"/>
          <w:rFonts w:ascii="Arial" w:hAnsi="Arial" w:cs="Arial"/>
          <w:sz w:val="20"/>
        </w:rPr>
        <w:t>Payrolling</w:t>
      </w:r>
      <w:proofErr w:type="spellEnd"/>
      <w:r>
        <w:rPr>
          <w:rStyle w:val="Voetnootmarkering"/>
          <w:rFonts w:ascii="Arial" w:hAnsi="Arial" w:cs="Arial"/>
          <w:sz w:val="20"/>
        </w:rPr>
        <w:t xml:space="preserve"> wil invullen. </w:t>
      </w:r>
      <w:r w:rsidRPr="009A7EF4">
        <w:rPr>
          <w:rFonts w:ascii="Arial" w:hAnsi="Arial" w:cs="Arial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85"/>
    <w:rsid w:val="001C2897"/>
    <w:rsid w:val="00B40985"/>
    <w:rsid w:val="00C5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0F14"/>
  <w15:chartTrackingRefBased/>
  <w15:docId w15:val="{F0D8203A-4083-41DC-BE36-DD233A86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0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uiPriority w:val="99"/>
    <w:semiHidden/>
    <w:rsid w:val="00B40985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40985"/>
    <w:pPr>
      <w:spacing w:line="240" w:lineRule="atLeast"/>
    </w:pPr>
    <w:rPr>
      <w:rFonts w:ascii="Lucida Sans Unicode" w:hAnsi="Lucida Sans Unicode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0985"/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customStyle="1" w:styleId="AliNormalNum">
    <w:name w:val="AliNormalNum"/>
    <w:rsid w:val="00B40985"/>
    <w:pPr>
      <w:keepLines/>
      <w:tabs>
        <w:tab w:val="left" w:pos="360"/>
      </w:tabs>
      <w:spacing w:after="0" w:line="260" w:lineRule="atLeast"/>
      <w:ind w:right="-57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B4098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4098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2">
    <w:name w:val="Body Text 2"/>
    <w:basedOn w:val="Standaard"/>
    <w:link w:val="Plattetekst2Char"/>
    <w:rsid w:val="00B40985"/>
    <w:rPr>
      <w:rFonts w:ascii="Courier New" w:hAnsi="Courier New"/>
      <w:i/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B40985"/>
    <w:rPr>
      <w:rFonts w:ascii="Courier New" w:eastAsia="Times New Roman" w:hAnsi="Courier New" w:cs="Times New Roman"/>
      <w:i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file:////var/folders/jp/xyd07w1d21n83ygzv81x7y2c0000gn/T/com.microsoft.Word/WebArchiveCopyPasteTempFiles/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dc:description/>
  <cp:lastModifiedBy>Tessa Meijlink</cp:lastModifiedBy>
  <cp:revision>1</cp:revision>
  <dcterms:created xsi:type="dcterms:W3CDTF">2022-03-18T12:47:00Z</dcterms:created>
  <dcterms:modified xsi:type="dcterms:W3CDTF">2022-03-18T12:48:00Z</dcterms:modified>
</cp:coreProperties>
</file>