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8040C5" w:rsidP="009D4732">
      <w:pPr>
        <w:pStyle w:val="Tabelnormaal"/>
        <w:rPr>
          <w:rFonts w:ascii="Corbel" w:hAnsi="Corbel" w:cs="Times New Roman"/>
          <w:b/>
          <w:color w:val="auto"/>
          <w:sz w:val="36"/>
          <w:szCs w:val="36"/>
        </w:rPr>
      </w:pPr>
      <w:r>
        <w:rPr>
          <w:rFonts w:ascii="Corbel" w:hAnsi="Corbel" w:cs="Times New Roman"/>
          <w:b/>
          <w:color w:val="auto"/>
          <w:sz w:val="36"/>
          <w:szCs w:val="36"/>
        </w:rPr>
        <w:t xml:space="preserve">Inhuur </w:t>
      </w:r>
      <w:r w:rsidR="00966A78">
        <w:rPr>
          <w:rFonts w:ascii="Corbel" w:hAnsi="Corbel" w:cs="Times New Roman"/>
          <w:b/>
          <w:color w:val="auto"/>
          <w:sz w:val="36"/>
          <w:szCs w:val="36"/>
        </w:rPr>
        <w:t>ZZP broker</w:t>
      </w:r>
    </w:p>
    <w:p w:rsidR="009D4732" w:rsidRDefault="003E3197" w:rsidP="009D4732">
      <w:pPr>
        <w:pStyle w:val="Tabelnormaal"/>
        <w:rPr>
          <w:rFonts w:ascii="Corbel" w:hAnsi="Corbel" w:cs="Times New Roman"/>
          <w:b/>
          <w:color w:val="auto"/>
          <w:sz w:val="36"/>
          <w:szCs w:val="36"/>
        </w:rPr>
      </w:pPr>
      <w:r>
        <w:rPr>
          <w:rFonts w:ascii="Corbel" w:hAnsi="Corbel" w:cs="Times New Roman"/>
          <w:b/>
          <w:color w:val="auto"/>
          <w:sz w:val="36"/>
          <w:szCs w:val="36"/>
        </w:rPr>
        <w:t xml:space="preserve">Formulier </w:t>
      </w:r>
      <w:r w:rsidR="009A3964">
        <w:rPr>
          <w:rFonts w:ascii="Corbel" w:hAnsi="Corbel" w:cs="Times New Roman"/>
          <w:b/>
          <w:color w:val="auto"/>
          <w:sz w:val="36"/>
          <w:szCs w:val="36"/>
        </w:rPr>
        <w:t>B</w:t>
      </w:r>
      <w:r w:rsidR="005C64A3">
        <w:rPr>
          <w:rFonts w:ascii="Corbel" w:hAnsi="Corbel" w:cs="Times New Roman"/>
          <w:b/>
          <w:color w:val="auto"/>
          <w:sz w:val="36"/>
          <w:szCs w:val="36"/>
        </w:rPr>
        <w:t xml:space="preserve"> </w:t>
      </w:r>
      <w:r w:rsidR="009D4732">
        <w:rPr>
          <w:rFonts w:ascii="Corbel" w:hAnsi="Corbel" w:cs="Times New Roman"/>
          <w:b/>
          <w:color w:val="auto"/>
          <w:sz w:val="36"/>
          <w:szCs w:val="36"/>
        </w:rPr>
        <w:t xml:space="preserve">Referentieverklaring </w:t>
      </w:r>
      <w:r w:rsidR="009D4732" w:rsidRPr="007C74F0">
        <w:rPr>
          <w:rFonts w:ascii="Corbel" w:hAnsi="Corbel" w:cs="Times New Roman"/>
          <w:b/>
          <w:color w:val="auto"/>
          <w:sz w:val="36"/>
          <w:szCs w:val="36"/>
        </w:rPr>
        <w:t xml:space="preserve"> </w:t>
      </w:r>
    </w:p>
    <w:p w:rsidR="009D4732" w:rsidRDefault="009D4732" w:rsidP="009D4732">
      <w:pPr>
        <w:pStyle w:val="Tabelnormaal"/>
        <w:rPr>
          <w:rFonts w:ascii="Corbel" w:hAnsi="Corbel" w:cs="Times New Roman"/>
          <w:b/>
          <w:color w:val="auto"/>
          <w:sz w:val="36"/>
          <w:szCs w:val="36"/>
        </w:rPr>
      </w:pPr>
    </w:p>
    <w:p w:rsidR="009D4732" w:rsidRDefault="009B575E" w:rsidP="009D4732">
      <w:pPr>
        <w:pStyle w:val="Tabelnormaal"/>
        <w:rPr>
          <w:rFonts w:ascii="Corbel" w:hAnsi="Corbel" w:cs="Times New Roman"/>
          <w:b/>
          <w:color w:val="auto"/>
          <w:sz w:val="36"/>
          <w:szCs w:val="36"/>
        </w:rPr>
      </w:pPr>
      <w:r w:rsidRPr="009B575E">
        <w:rPr>
          <w:rFonts w:ascii="Corbel" w:hAnsi="Corbel" w:cs="Times New Roman"/>
          <w:b/>
          <w:noProof/>
          <w:color w:val="auto"/>
          <w:sz w:val="36"/>
          <w:szCs w:val="36"/>
        </w:rPr>
        <w:drawing>
          <wp:anchor distT="0" distB="0" distL="114300" distR="114300" simplePos="0" relativeHeight="251659264" behindDoc="0" locked="0" layoutInCell="1" allowOverlap="1" wp14:anchorId="55770578" wp14:editId="5219B1AC">
            <wp:simplePos x="0" y="0"/>
            <wp:positionH relativeFrom="margin">
              <wp:posOffset>0</wp:posOffset>
            </wp:positionH>
            <wp:positionV relativeFrom="margin">
              <wp:posOffset>3483610</wp:posOffset>
            </wp:positionV>
            <wp:extent cx="1812925" cy="920750"/>
            <wp:effectExtent l="0" t="0" r="0" b="0"/>
            <wp:wrapSquare wrapText="bothSides"/>
            <wp:docPr id="3" name="Afbeelding 3" descr="Logo ROC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 ROCvA tegen witte achtergro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2925" cy="920750"/>
                    </a:xfrm>
                    <a:prstGeom prst="rect">
                      <a:avLst/>
                    </a:prstGeom>
                    <a:noFill/>
                  </pic:spPr>
                </pic:pic>
              </a:graphicData>
            </a:graphic>
            <wp14:sizeRelH relativeFrom="page">
              <wp14:pctWidth>0</wp14:pctWidth>
            </wp14:sizeRelH>
            <wp14:sizeRelV relativeFrom="page">
              <wp14:pctHeight>0</wp14:pctHeight>
            </wp14:sizeRelV>
          </wp:anchor>
        </w:drawing>
      </w:r>
      <w:r w:rsidRPr="009B575E">
        <w:rPr>
          <w:rFonts w:ascii="Corbel" w:hAnsi="Corbel" w:cs="Times New Roman"/>
          <w:b/>
          <w:noProof/>
          <w:color w:val="auto"/>
          <w:sz w:val="36"/>
          <w:szCs w:val="36"/>
        </w:rPr>
        <w:drawing>
          <wp:anchor distT="0" distB="0" distL="114300" distR="114300" simplePos="0" relativeHeight="251660288" behindDoc="0" locked="0" layoutInCell="1" allowOverlap="1" wp14:anchorId="30EB38A0" wp14:editId="4AE8322F">
            <wp:simplePos x="0" y="0"/>
            <wp:positionH relativeFrom="margin">
              <wp:posOffset>1935480</wp:posOffset>
            </wp:positionH>
            <wp:positionV relativeFrom="margin">
              <wp:posOffset>3483610</wp:posOffset>
            </wp:positionV>
            <wp:extent cx="1894205" cy="921385"/>
            <wp:effectExtent l="0" t="0" r="0" b="0"/>
            <wp:wrapSquare wrapText="bothSides"/>
            <wp:docPr id="2" name="Afbeelding 2" descr="Logo ROCvF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 ROCvF tegen witte achtergro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4205" cy="921385"/>
                    </a:xfrm>
                    <a:prstGeom prst="rect">
                      <a:avLst/>
                    </a:prstGeom>
                    <a:noFill/>
                  </pic:spPr>
                </pic:pic>
              </a:graphicData>
            </a:graphic>
            <wp14:sizeRelH relativeFrom="page">
              <wp14:pctWidth>0</wp14:pctWidth>
            </wp14:sizeRelH>
            <wp14:sizeRelV relativeFrom="page">
              <wp14:pctHeight>0</wp14:pctHeight>
            </wp14:sizeRelV>
          </wp:anchor>
        </w:drawing>
      </w:r>
      <w:r w:rsidRPr="009B575E">
        <w:rPr>
          <w:rFonts w:ascii="Corbel" w:hAnsi="Corbel" w:cs="Times New Roman"/>
          <w:b/>
          <w:noProof/>
          <w:color w:val="auto"/>
          <w:sz w:val="36"/>
          <w:szCs w:val="36"/>
        </w:rPr>
        <w:drawing>
          <wp:anchor distT="0" distB="0" distL="114300" distR="114300" simplePos="0" relativeHeight="251661312" behindDoc="0" locked="0" layoutInCell="1" allowOverlap="1" wp14:anchorId="6FB1C1BB" wp14:editId="11621042">
            <wp:simplePos x="0" y="0"/>
            <wp:positionH relativeFrom="margin">
              <wp:posOffset>3963035</wp:posOffset>
            </wp:positionH>
            <wp:positionV relativeFrom="margin">
              <wp:posOffset>3483610</wp:posOffset>
            </wp:positionV>
            <wp:extent cx="1871980" cy="930910"/>
            <wp:effectExtent l="0" t="0" r="0" b="2540"/>
            <wp:wrapSquare wrapText="bothSides"/>
            <wp:docPr id="1" name="Afbeelding 1" descr="Logo VO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VOvA tegen witte achtergron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1980" cy="930910"/>
                    </a:xfrm>
                    <a:prstGeom prst="rect">
                      <a:avLst/>
                    </a:prstGeom>
                    <a:noFill/>
                  </pic:spPr>
                </pic:pic>
              </a:graphicData>
            </a:graphic>
            <wp14:sizeRelH relativeFrom="page">
              <wp14:pctWidth>0</wp14:pctWidth>
            </wp14:sizeRelH>
            <wp14:sizeRelV relativeFrom="page">
              <wp14:pctHeight>0</wp14:pctHeight>
            </wp14:sizeRelV>
          </wp:anchor>
        </w:drawing>
      </w: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Default="009D4732" w:rsidP="009D4732">
      <w:pPr>
        <w:pStyle w:val="Tabelnormaal"/>
        <w:rPr>
          <w:rFonts w:ascii="Corbel" w:hAnsi="Corbel" w:cs="Times New Roman"/>
          <w:b/>
          <w:color w:val="auto"/>
          <w:sz w:val="36"/>
          <w:szCs w:val="36"/>
        </w:rPr>
      </w:pPr>
    </w:p>
    <w:p w:rsidR="009D4732" w:rsidRPr="005C64A3" w:rsidRDefault="009D4732" w:rsidP="009D4732">
      <w:pPr>
        <w:pStyle w:val="K01-basistekst"/>
        <w:rPr>
          <w:rFonts w:ascii="Corbel" w:hAnsi="Corbel"/>
          <w:b/>
          <w:noProof w:val="0"/>
          <w:sz w:val="21"/>
          <w:szCs w:val="21"/>
          <w:lang w:eastAsia="en-US"/>
        </w:rPr>
      </w:pPr>
      <w:r w:rsidRPr="005C64A3">
        <w:rPr>
          <w:rFonts w:ascii="Corbel" w:hAnsi="Corbel"/>
          <w:b/>
          <w:noProof w:val="0"/>
          <w:sz w:val="21"/>
          <w:szCs w:val="21"/>
          <w:lang w:eastAsia="en-US"/>
        </w:rPr>
        <w:t>Voorwaarden bij de referentieverklaring:</w:t>
      </w:r>
    </w:p>
    <w:p w:rsidR="009D4732" w:rsidRPr="005C64A3" w:rsidRDefault="009D4732" w:rsidP="009D4732">
      <w:pPr>
        <w:pStyle w:val="K01-basistekst"/>
        <w:tabs>
          <w:tab w:val="left" w:pos="6210"/>
        </w:tabs>
        <w:jc w:val="both"/>
        <w:rPr>
          <w:rFonts w:ascii="Corbel" w:hAnsi="Corbel"/>
          <w:noProof w:val="0"/>
          <w:sz w:val="21"/>
          <w:szCs w:val="21"/>
          <w:lang w:eastAsia="en-US"/>
        </w:rPr>
      </w:pPr>
      <w:r w:rsidRPr="005C64A3">
        <w:rPr>
          <w:rFonts w:ascii="Corbel" w:hAnsi="Corbel"/>
          <w:noProof w:val="0"/>
          <w:sz w:val="21"/>
          <w:szCs w:val="21"/>
          <w:lang w:eastAsia="en-US"/>
        </w:rPr>
        <w:tab/>
      </w:r>
    </w:p>
    <w:p w:rsidR="009D4732" w:rsidRPr="005C64A3" w:rsidRDefault="009D4732" w:rsidP="009D4732">
      <w:pPr>
        <w:pStyle w:val="K01-basistekst"/>
        <w:numPr>
          <w:ilvl w:val="0"/>
          <w:numId w:val="49"/>
        </w:numPr>
        <w:jc w:val="both"/>
        <w:rPr>
          <w:rFonts w:ascii="Corbel" w:hAnsi="Corbel"/>
          <w:noProof w:val="0"/>
          <w:sz w:val="21"/>
          <w:szCs w:val="21"/>
          <w:lang w:eastAsia="en-US"/>
        </w:rPr>
      </w:pPr>
      <w:r w:rsidRPr="005C64A3">
        <w:rPr>
          <w:rFonts w:ascii="Corbel" w:hAnsi="Corbel"/>
          <w:noProof w:val="0"/>
          <w:sz w:val="21"/>
          <w:szCs w:val="21"/>
          <w:lang w:eastAsia="en-US"/>
        </w:rPr>
        <w:t>De door Inschrijver aangeleverde informatie in d</w:t>
      </w:r>
      <w:r w:rsidR="003E3197">
        <w:rPr>
          <w:rFonts w:ascii="Corbel" w:hAnsi="Corbel"/>
          <w:noProof w:val="0"/>
          <w:sz w:val="21"/>
          <w:szCs w:val="21"/>
          <w:lang w:eastAsia="en-US"/>
        </w:rPr>
        <w:t>it Formulier</w:t>
      </w:r>
      <w:r w:rsidRPr="005C64A3">
        <w:rPr>
          <w:rFonts w:ascii="Corbel" w:hAnsi="Corbel"/>
          <w:noProof w:val="0"/>
          <w:sz w:val="21"/>
          <w:szCs w:val="21"/>
          <w:lang w:eastAsia="en-US"/>
        </w:rPr>
        <w:t xml:space="preserve"> kan worden geverifieerd. Inschrijver dient hiertoe alle medewerking te verlenen.</w:t>
      </w:r>
    </w:p>
    <w:p w:rsidR="009D4732" w:rsidRPr="005C64A3" w:rsidRDefault="009D4732" w:rsidP="009D4732">
      <w:pPr>
        <w:pStyle w:val="K01-basistekst"/>
        <w:numPr>
          <w:ilvl w:val="0"/>
          <w:numId w:val="49"/>
        </w:numPr>
        <w:jc w:val="both"/>
        <w:rPr>
          <w:rFonts w:ascii="Corbel" w:hAnsi="Corbel"/>
          <w:noProof w:val="0"/>
          <w:sz w:val="21"/>
          <w:szCs w:val="21"/>
          <w:lang w:eastAsia="en-US"/>
        </w:rPr>
      </w:pPr>
      <w:r w:rsidRPr="005C64A3">
        <w:rPr>
          <w:rFonts w:ascii="Corbel" w:hAnsi="Corbel"/>
          <w:noProof w:val="0"/>
          <w:sz w:val="21"/>
          <w:szCs w:val="21"/>
          <w:lang w:eastAsia="en-US"/>
        </w:rPr>
        <w:t>De verklaring dient door de Inschrijver rechtsgeldig ondertekend te zijn door een hiertoe bevoegd persoon.</w:t>
      </w:r>
    </w:p>
    <w:p w:rsidR="009D4732" w:rsidRPr="005C64A3" w:rsidRDefault="009D4732" w:rsidP="009D4732">
      <w:pPr>
        <w:pStyle w:val="K01-basistekst"/>
        <w:numPr>
          <w:ilvl w:val="0"/>
          <w:numId w:val="49"/>
        </w:numPr>
        <w:jc w:val="both"/>
        <w:rPr>
          <w:rFonts w:ascii="Corbel" w:hAnsi="Corbel"/>
          <w:noProof w:val="0"/>
          <w:sz w:val="21"/>
          <w:szCs w:val="21"/>
          <w:lang w:eastAsia="en-US"/>
        </w:rPr>
      </w:pPr>
      <w:r w:rsidRPr="005C64A3">
        <w:rPr>
          <w:rFonts w:ascii="Corbel" w:hAnsi="Corbel"/>
          <w:noProof w:val="0"/>
          <w:sz w:val="21"/>
          <w:szCs w:val="21"/>
          <w:lang w:eastAsia="en-US"/>
        </w:rPr>
        <w:t>De werkzaamheden waar de referenties betrekking op hebben dienen te hebben plaatsgevonden in de afgelopen drie jaar, teruggerekend vanaf de uiterste inschrijvingsdatum die voor deze aanbesteding</w:t>
      </w:r>
      <w:r w:rsidR="00187A73">
        <w:rPr>
          <w:rFonts w:ascii="Corbel" w:hAnsi="Corbel"/>
          <w:noProof w:val="0"/>
          <w:sz w:val="21"/>
          <w:szCs w:val="21"/>
          <w:lang w:eastAsia="en-US"/>
        </w:rPr>
        <w:t>sprocedure</w:t>
      </w:r>
      <w:r w:rsidRPr="005C64A3">
        <w:rPr>
          <w:rFonts w:ascii="Corbel" w:hAnsi="Corbel"/>
          <w:noProof w:val="0"/>
          <w:sz w:val="21"/>
          <w:szCs w:val="21"/>
          <w:lang w:eastAsia="en-US"/>
        </w:rPr>
        <w:t xml:space="preserve"> is vastgesteld. </w:t>
      </w:r>
    </w:p>
    <w:p w:rsidR="009D4732" w:rsidRPr="005C64A3" w:rsidRDefault="009D4732" w:rsidP="009D4732">
      <w:pPr>
        <w:pStyle w:val="K01-basistekst"/>
        <w:rPr>
          <w:rFonts w:ascii="Corbel" w:hAnsi="Corbel"/>
          <w:noProof w:val="0"/>
          <w:sz w:val="21"/>
          <w:szCs w:val="21"/>
          <w:lang w:eastAsia="en-US"/>
        </w:rPr>
      </w:pPr>
    </w:p>
    <w:p w:rsidR="009D4732" w:rsidRPr="005C64A3" w:rsidRDefault="009D4732" w:rsidP="009D4732">
      <w:pPr>
        <w:pStyle w:val="K01-basistekst"/>
        <w:rPr>
          <w:rFonts w:ascii="Corbel" w:hAnsi="Corbel"/>
          <w:noProof w:val="0"/>
          <w:sz w:val="21"/>
          <w:szCs w:val="21"/>
          <w:lang w:eastAsia="en-US"/>
        </w:rPr>
      </w:pPr>
    </w:p>
    <w:p w:rsidR="009D4732" w:rsidRPr="005C64A3" w:rsidRDefault="009D4732" w:rsidP="009D4732">
      <w:pPr>
        <w:pStyle w:val="K01-basistekst"/>
        <w:rPr>
          <w:rFonts w:ascii="Corbel" w:hAnsi="Corbel"/>
          <w:b/>
          <w:noProof w:val="0"/>
          <w:sz w:val="21"/>
          <w:szCs w:val="21"/>
          <w:lang w:eastAsia="en-US"/>
        </w:rPr>
      </w:pPr>
      <w:r w:rsidRPr="005C64A3">
        <w:rPr>
          <w:rFonts w:ascii="Corbel" w:hAnsi="Corbel"/>
          <w:b/>
          <w:noProof w:val="0"/>
          <w:sz w:val="21"/>
          <w:szCs w:val="21"/>
          <w:lang w:eastAsia="en-US"/>
        </w:rPr>
        <w:t>Kerncompetenties:</w:t>
      </w:r>
    </w:p>
    <w:p w:rsidR="009D4732" w:rsidRPr="005C64A3" w:rsidRDefault="009D4732" w:rsidP="009D4732">
      <w:pPr>
        <w:pStyle w:val="K01-basistekst"/>
        <w:rPr>
          <w:rFonts w:ascii="Corbel" w:hAnsi="Corbel"/>
          <w:noProof w:val="0"/>
          <w:sz w:val="21"/>
          <w:szCs w:val="21"/>
          <w:lang w:eastAsia="en-US"/>
        </w:rPr>
      </w:pPr>
    </w:p>
    <w:p w:rsidR="009D4732" w:rsidRPr="005C64A3" w:rsidRDefault="009D4732" w:rsidP="009D4732">
      <w:pPr>
        <w:pStyle w:val="K01-basistekst"/>
        <w:jc w:val="both"/>
        <w:rPr>
          <w:rFonts w:ascii="Corbel" w:hAnsi="Corbel"/>
          <w:noProof w:val="0"/>
          <w:sz w:val="21"/>
          <w:szCs w:val="21"/>
          <w:lang w:eastAsia="en-US"/>
        </w:rPr>
      </w:pPr>
      <w:r w:rsidRPr="005C64A3">
        <w:rPr>
          <w:rFonts w:ascii="Corbel" w:hAnsi="Corbel"/>
          <w:noProof w:val="0"/>
          <w:sz w:val="21"/>
          <w:szCs w:val="21"/>
          <w:lang w:eastAsia="en-US"/>
        </w:rPr>
        <w:t>Uit de opgegeven referenties dient te blijken dat de Inschrijver beschikt over de navolgende kerncompetentie</w:t>
      </w:r>
      <w:r w:rsidR="0071218A">
        <w:rPr>
          <w:rFonts w:ascii="Corbel" w:hAnsi="Corbel"/>
          <w:noProof w:val="0"/>
          <w:sz w:val="21"/>
          <w:szCs w:val="21"/>
          <w:lang w:eastAsia="en-US"/>
        </w:rPr>
        <w:t>s</w:t>
      </w:r>
      <w:r w:rsidRPr="005C64A3">
        <w:rPr>
          <w:rFonts w:ascii="Corbel" w:hAnsi="Corbel"/>
          <w:noProof w:val="0"/>
          <w:sz w:val="21"/>
          <w:szCs w:val="21"/>
          <w:lang w:eastAsia="en-US"/>
        </w:rPr>
        <w:t>:</w:t>
      </w:r>
    </w:p>
    <w:p w:rsidR="009D4732" w:rsidRPr="005C64A3" w:rsidRDefault="009D4732" w:rsidP="009D4732">
      <w:pPr>
        <w:pStyle w:val="K01-basistekst"/>
        <w:jc w:val="both"/>
        <w:rPr>
          <w:rFonts w:ascii="Corbel" w:hAnsi="Corbel"/>
          <w:noProof w:val="0"/>
          <w:sz w:val="21"/>
          <w:szCs w:val="21"/>
          <w:lang w:eastAsia="en-US"/>
        </w:rPr>
      </w:pPr>
    </w:p>
    <w:p w:rsidR="0071218A" w:rsidRPr="0071218A" w:rsidRDefault="00F44FE9" w:rsidP="00A01388">
      <w:pPr>
        <w:pStyle w:val="K01-basistekst"/>
        <w:numPr>
          <w:ilvl w:val="0"/>
          <w:numId w:val="50"/>
        </w:numPr>
        <w:tabs>
          <w:tab w:val="left" w:pos="1600"/>
        </w:tabs>
        <w:jc w:val="both"/>
      </w:pPr>
      <w:r w:rsidRPr="00F44FE9">
        <w:rPr>
          <w:rFonts w:ascii="Corbel" w:hAnsi="Corbel"/>
          <w:sz w:val="21"/>
          <w:szCs w:val="21"/>
          <w:lang w:eastAsia="en-US"/>
        </w:rPr>
        <w:t xml:space="preserve">Inschrijver heeft kennis en ervaring met het, binnen een aaneengesloten periode van minimaal 12 maanden, werven, selecteren en succesvol plaatsen van minimaal 3 kandidaten voor tijdelijke functies bij dezelfde opdrachtgever. Het betreft hier kandidaten die functies vervulde vergelijkbaar aan de gevraagde functies, zoals benoemd in paragraaf 1.2.2, behorend tot de categorie ‘Onderwijzend Personeel’, voor een periode van minimaal drie achtereenvolgende maanden per kandidaat. De geplaatste kandidaten betreffen zzp’ers. Het volume bedraagt minimaal € 100.000 (excl. Btw) per jaar. </w:t>
      </w:r>
      <w:r w:rsidR="0071218A" w:rsidRPr="00170100">
        <w:rPr>
          <w:rFonts w:ascii="Corbel" w:hAnsi="Corbel"/>
          <w:sz w:val="21"/>
          <w:szCs w:val="21"/>
          <w:lang w:eastAsia="en-US"/>
        </w:rPr>
        <w:t>Ervaring met het voorzien in MBO docenten met een omvang van tenminste 10 docenten per jaar bij een onderwijsinstelling met tenminste 10.000 leerlingen of studenten</w:t>
      </w:r>
      <w:r w:rsidR="0071218A">
        <w:rPr>
          <w:rFonts w:ascii="Corbel" w:hAnsi="Corbel"/>
          <w:sz w:val="21"/>
          <w:szCs w:val="21"/>
          <w:lang w:eastAsia="en-US"/>
        </w:rPr>
        <w:t>.</w:t>
      </w:r>
    </w:p>
    <w:p w:rsidR="00F44FE9" w:rsidRPr="00F44FE9" w:rsidRDefault="00F44FE9" w:rsidP="00A01388">
      <w:pPr>
        <w:pStyle w:val="K01-basistekst"/>
        <w:numPr>
          <w:ilvl w:val="0"/>
          <w:numId w:val="50"/>
        </w:numPr>
        <w:tabs>
          <w:tab w:val="left" w:pos="1600"/>
        </w:tabs>
        <w:jc w:val="both"/>
      </w:pPr>
      <w:r w:rsidRPr="00F44FE9">
        <w:t>Inschrijver heeft kennis en ervaring met het, binnen een aaneengesloten periode van minimaal 12 maanden, werven, selecteren en succesvol plaatsen van minimaal 3 kandidaten voor tijdelijke functies bij dezelfde opdrachtgever. Het betreft hier kandidaten die functies vervulde vergelijkbaar aan de gevraagde functies, zoals benoemd in paragraaf 1.2.2, behorend tot de categorie ‘Ondersteunend Personeel’, voor een periode van minimaal drie achtereenvolgende maanden per kandidaat. De geplaatste kandidaten betreffen zzp’ers. Het volume bedraagt minimaal € 50.000 (excl. Btw) per jaar.</w:t>
      </w:r>
    </w:p>
    <w:p w:rsidR="009D4732" w:rsidRDefault="00F44FE9" w:rsidP="00552B4D">
      <w:pPr>
        <w:pStyle w:val="K01-basistekst"/>
        <w:numPr>
          <w:ilvl w:val="0"/>
          <w:numId w:val="50"/>
        </w:numPr>
        <w:tabs>
          <w:tab w:val="left" w:pos="1600"/>
        </w:tabs>
        <w:jc w:val="both"/>
      </w:pPr>
      <w:r w:rsidRPr="0028142F">
        <w:rPr>
          <w:rFonts w:ascii="Corbel" w:hAnsi="Corbel"/>
          <w:sz w:val="21"/>
          <w:szCs w:val="21"/>
          <w:lang w:eastAsia="en-US"/>
        </w:rPr>
        <w:t>Inschrijver heeft kennis en ervaring met de administratieve en financiële afhandeling, inclusief het opstellen van modelovereenkomsten, van minimaal 5 geplaatste kandidaten</w:t>
      </w:r>
      <w:r w:rsidR="0028142F" w:rsidRPr="0028142F">
        <w:rPr>
          <w:rFonts w:ascii="Corbel" w:hAnsi="Corbel"/>
          <w:sz w:val="21"/>
          <w:szCs w:val="21"/>
          <w:lang w:eastAsia="en-US"/>
        </w:rPr>
        <w:t xml:space="preserve">. </w:t>
      </w:r>
      <w:r w:rsidRPr="0028142F">
        <w:rPr>
          <w:rFonts w:ascii="Corbel" w:hAnsi="Corbel"/>
          <w:sz w:val="21"/>
          <w:szCs w:val="21"/>
          <w:lang w:eastAsia="en-US"/>
        </w:rPr>
        <w:t xml:space="preserve"> </w:t>
      </w:r>
      <w:r w:rsidR="009D4732">
        <w:br w:type="page"/>
      </w:r>
    </w:p>
    <w:p w:rsidR="00D0784F" w:rsidRPr="009D4732" w:rsidRDefault="00D0784F" w:rsidP="003C224F">
      <w:pPr>
        <w:pStyle w:val="Kop1"/>
        <w:numPr>
          <w:ilvl w:val="0"/>
          <w:numId w:val="0"/>
        </w:numPr>
        <w:rPr>
          <w:rFonts w:ascii="Corbel" w:hAnsi="Corbel"/>
          <w:color w:val="auto"/>
          <w:sz w:val="36"/>
          <w:szCs w:val="36"/>
        </w:rPr>
      </w:pPr>
    </w:p>
    <w:p w:rsidR="00FE7AAD" w:rsidRPr="00E43F76" w:rsidRDefault="008346F6" w:rsidP="00FE7AAD">
      <w:pPr>
        <w:rPr>
          <w:sz w:val="19"/>
          <w:szCs w:val="19"/>
        </w:rPr>
      </w:pPr>
      <w:r>
        <w:rPr>
          <w:sz w:val="19"/>
          <w:szCs w:val="19"/>
        </w:rPr>
        <w:br/>
      </w:r>
      <w:r w:rsidR="00FE7AAD" w:rsidRPr="00E43F76">
        <w:rPr>
          <w:sz w:val="19"/>
          <w:szCs w:val="19"/>
        </w:rPr>
        <w:t>U dient het volgende formulier in te vullen.</w:t>
      </w:r>
    </w:p>
    <w:tbl>
      <w:tblPr>
        <w:tblStyle w:val="GridTable4-Accent11"/>
        <w:tblW w:w="9781" w:type="dxa"/>
        <w:tblInd w:w="108" w:type="dxa"/>
        <w:tblLook w:val="06A0" w:firstRow="1" w:lastRow="0" w:firstColumn="1" w:lastColumn="0" w:noHBand="1" w:noVBand="1"/>
      </w:tblPr>
      <w:tblGrid>
        <w:gridCol w:w="487"/>
        <w:gridCol w:w="1952"/>
        <w:gridCol w:w="3835"/>
        <w:gridCol w:w="3507"/>
      </w:tblGrid>
      <w:tr w:rsidR="009916C6" w:rsidRPr="00E43F76" w:rsidTr="00991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shd w:val="clear" w:color="auto" w:fill="FF0000"/>
          </w:tcPr>
          <w:p w:rsidR="009916C6" w:rsidRPr="009916C6" w:rsidRDefault="009916C6" w:rsidP="00E43F76">
            <w:pPr>
              <w:rPr>
                <w:rFonts w:cs="Lucida Sans Unicode"/>
                <w:b w:val="0"/>
                <w:bCs w:val="0"/>
                <w:sz w:val="19"/>
                <w:szCs w:val="19"/>
              </w:rPr>
            </w:pPr>
            <w:r w:rsidRPr="00E43F76">
              <w:rPr>
                <w:rFonts w:cs="Lucida Sans Unicode"/>
                <w:sz w:val="19"/>
                <w:szCs w:val="19"/>
              </w:rPr>
              <w:t>Referentie behoort toe aan:</w:t>
            </w:r>
            <w:r>
              <w:rPr>
                <w:rFonts w:cs="Lucida Sans Unicode"/>
                <w:sz w:val="19"/>
                <w:szCs w:val="19"/>
              </w:rPr>
              <w:t xml:space="preserve"> </w:t>
            </w:r>
            <w:r>
              <w:rPr>
                <w:rFonts w:cs="Lucida Sans Unicode"/>
                <w:b w:val="0"/>
                <w:bCs w:val="0"/>
                <w:sz w:val="19"/>
                <w:szCs w:val="19"/>
              </w:rPr>
              <w:t xml:space="preserve"> </w:t>
            </w:r>
            <w:r>
              <w:rPr>
                <w:rFonts w:cs="Lucida Sans Unicode"/>
                <w:sz w:val="19"/>
                <w:szCs w:val="19"/>
              </w:rPr>
              <w:t>&lt;naam inschrijver/combinant/onderaannemer&gt;</w:t>
            </w:r>
          </w:p>
        </w:tc>
      </w:tr>
      <w:tr w:rsidR="00733FB5" w:rsidRPr="00E43F76" w:rsidTr="009916C6">
        <w:tc>
          <w:tcPr>
            <w:cnfStyle w:val="001000000000" w:firstRow="0" w:lastRow="0" w:firstColumn="1" w:lastColumn="0" w:oddVBand="0" w:evenVBand="0" w:oddHBand="0" w:evenHBand="0" w:firstRowFirstColumn="0" w:firstRowLastColumn="0" w:lastRowFirstColumn="0" w:lastRowLastColumn="0"/>
            <w:tcW w:w="9781" w:type="dxa"/>
            <w:gridSpan w:val="4"/>
          </w:tcPr>
          <w:p w:rsidR="00733FB5" w:rsidRPr="00E43F76" w:rsidRDefault="00733FB5" w:rsidP="008346F6">
            <w:pPr>
              <w:rPr>
                <w:rFonts w:cs="Lucida Sans Unicode"/>
                <w:sz w:val="19"/>
                <w:szCs w:val="19"/>
              </w:rPr>
            </w:pPr>
            <w:r w:rsidRPr="00E43F76">
              <w:rPr>
                <w:rFonts w:cs="Lucida Sans Unicode"/>
                <w:sz w:val="19"/>
                <w:szCs w:val="19"/>
              </w:rPr>
              <w:t>Referentie bij kerncompetentie</w:t>
            </w:r>
            <w:r w:rsidR="009916C6">
              <w:rPr>
                <w:rFonts w:cs="Lucida Sans Unicode"/>
                <w:sz w:val="19"/>
                <w:szCs w:val="19"/>
              </w:rPr>
              <w:t>(s)</w:t>
            </w:r>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733FB5" w:rsidRPr="009322CF" w:rsidRDefault="00733FB5" w:rsidP="00733FB5">
            <w:r w:rsidRPr="009322CF">
              <w:t>1</w:t>
            </w:r>
          </w:p>
        </w:tc>
        <w:tc>
          <w:tcPr>
            <w:tcW w:w="1952" w:type="dxa"/>
            <w:vMerge w:val="restart"/>
          </w:tcPr>
          <w:p w:rsidR="00733FB5" w:rsidRPr="005C64A3" w:rsidRDefault="00733FB5" w:rsidP="008346F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NAW</w:t>
            </w:r>
            <w:r w:rsidR="00005D1D" w:rsidRPr="005C64A3">
              <w:rPr>
                <w:rFonts w:ascii="Corbel" w:hAnsi="Corbel"/>
                <w:sz w:val="21"/>
                <w:szCs w:val="21"/>
                <w:lang w:eastAsia="en-US"/>
              </w:rPr>
              <w:t>-</w:t>
            </w:r>
            <w:r w:rsidRPr="005C64A3">
              <w:rPr>
                <w:rFonts w:ascii="Corbel" w:hAnsi="Corbel"/>
                <w:sz w:val="21"/>
                <w:szCs w:val="21"/>
                <w:lang w:eastAsia="en-US"/>
              </w:rPr>
              <w:t>gegevens referentie</w:t>
            </w:r>
          </w:p>
        </w:tc>
        <w:tc>
          <w:tcPr>
            <w:tcW w:w="3835" w:type="dxa"/>
          </w:tcPr>
          <w:p w:rsidR="00733FB5" w:rsidRPr="005C64A3" w:rsidRDefault="00733FB5" w:rsidP="00746ABE">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Naam organisatie </w:t>
            </w:r>
          </w:p>
        </w:tc>
        <w:bookmarkStart w:id="0" w:name="Text2"/>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2"/>
                  <w:enabled/>
                  <w:calcOnExit w:val="0"/>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0"/>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9322CF" w:rsidRDefault="00733FB5" w:rsidP="00733FB5"/>
        </w:tc>
        <w:tc>
          <w:tcPr>
            <w:tcW w:w="1952" w:type="dxa"/>
            <w:vMerge/>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Naam contactpersoon</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3"/>
                  <w:enabled/>
                  <w:calcOnExit w:val="0"/>
                  <w:textInput/>
                </w:ffData>
              </w:fldChar>
            </w:r>
            <w:bookmarkStart w:id="1" w:name="Text3"/>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1"/>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9322CF" w:rsidRDefault="00733FB5" w:rsidP="00733FB5"/>
        </w:tc>
        <w:tc>
          <w:tcPr>
            <w:tcW w:w="1952" w:type="dxa"/>
            <w:vMerge/>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Telefoonnummer</w:t>
            </w:r>
          </w:p>
        </w:tc>
        <w:bookmarkStart w:id="2" w:name="Text4"/>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4"/>
                  <w:enabled/>
                  <w:calcOnExit w:val="0"/>
                  <w:textInput>
                    <w:type w:val="number"/>
                    <w:maxLength w:val="14"/>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2"/>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9322CF" w:rsidRPr="009322CF" w:rsidRDefault="009322CF" w:rsidP="00733FB5"/>
        </w:tc>
        <w:tc>
          <w:tcPr>
            <w:tcW w:w="1952" w:type="dxa"/>
            <w:vMerge/>
          </w:tcPr>
          <w:p w:rsidR="009322CF" w:rsidRPr="005C64A3" w:rsidRDefault="009322CF"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9322CF" w:rsidRPr="005C64A3" w:rsidRDefault="009322CF"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E-mail adres</w:t>
            </w:r>
          </w:p>
        </w:tc>
        <w:tc>
          <w:tcPr>
            <w:tcW w:w="3507" w:type="dxa"/>
          </w:tcPr>
          <w:p w:rsidR="009322CF" w:rsidRPr="009322CF" w:rsidRDefault="009322CF"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4"/>
                  <w:enabled/>
                  <w:calcOnExit w:val="0"/>
                  <w:textInput>
                    <w:type w:val="number"/>
                    <w:maxLength w:val="14"/>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9322CF" w:rsidRDefault="00733FB5" w:rsidP="00733FB5"/>
        </w:tc>
        <w:tc>
          <w:tcPr>
            <w:tcW w:w="1952" w:type="dxa"/>
            <w:vMerge/>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Naam en omschrijving van het project</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5"/>
                  <w:enabled/>
                  <w:calcOnExit w:val="0"/>
                  <w:textInput/>
                </w:ffData>
              </w:fldChar>
            </w:r>
            <w:bookmarkStart w:id="3" w:name="Text5"/>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3"/>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733FB5" w:rsidRPr="009322CF" w:rsidRDefault="00D06BD5" w:rsidP="00733FB5">
            <w:r w:rsidRPr="009322CF">
              <w:t>2</w:t>
            </w:r>
          </w:p>
        </w:tc>
        <w:tc>
          <w:tcPr>
            <w:tcW w:w="1952" w:type="dxa"/>
            <w:vMerge w:val="restart"/>
          </w:tcPr>
          <w:p w:rsidR="00733FB5" w:rsidRPr="005C64A3" w:rsidRDefault="00733FB5" w:rsidP="008346F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Looptijd </w:t>
            </w:r>
            <w:r w:rsidR="008346F6" w:rsidRPr="005C64A3">
              <w:rPr>
                <w:rFonts w:ascii="Corbel" w:hAnsi="Corbel"/>
                <w:sz w:val="21"/>
                <w:szCs w:val="21"/>
                <w:lang w:eastAsia="en-US"/>
              </w:rPr>
              <w:t>opdracht</w:t>
            </w: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Datum aanvang </w:t>
            </w:r>
            <w:r w:rsidR="0071218A">
              <w:rPr>
                <w:rFonts w:ascii="Corbel" w:hAnsi="Corbel"/>
                <w:sz w:val="21"/>
                <w:szCs w:val="21"/>
                <w:lang w:eastAsia="en-US"/>
              </w:rPr>
              <w:t>opdracht</w:t>
            </w:r>
          </w:p>
        </w:tc>
        <w:bookmarkStart w:id="4" w:name="Text7"/>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7"/>
                  <w:enabled/>
                  <w:calcOnExit w:val="0"/>
                  <w:textInput>
                    <w:type w:val="date"/>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4"/>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9322CF" w:rsidRDefault="00733FB5" w:rsidP="00733FB5"/>
        </w:tc>
        <w:tc>
          <w:tcPr>
            <w:tcW w:w="1952" w:type="dxa"/>
            <w:vMerge/>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Datum afronding </w:t>
            </w:r>
            <w:r w:rsidR="0071218A">
              <w:rPr>
                <w:rFonts w:ascii="Corbel" w:hAnsi="Corbel"/>
                <w:sz w:val="21"/>
                <w:szCs w:val="21"/>
                <w:lang w:eastAsia="en-US"/>
              </w:rPr>
              <w:t>opdracht</w:t>
            </w:r>
          </w:p>
        </w:tc>
        <w:bookmarkStart w:id="5" w:name="Text8"/>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8"/>
                  <w:enabled/>
                  <w:calcOnExit w:val="0"/>
                  <w:textInput>
                    <w:type w:val="date"/>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5"/>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733FB5" w:rsidRPr="009322CF" w:rsidRDefault="00D06BD5" w:rsidP="00733FB5">
            <w:r w:rsidRPr="009322CF">
              <w:t>3</w:t>
            </w:r>
          </w:p>
        </w:tc>
        <w:tc>
          <w:tcPr>
            <w:tcW w:w="1952" w:type="dxa"/>
            <w:vMerge w:val="restart"/>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Eventuele onderaanneming</w:t>
            </w: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Naam onderaannemers</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9"/>
                  <w:enabled/>
                  <w:calcOnExit w:val="0"/>
                  <w:textInput/>
                </w:ffData>
              </w:fldChar>
            </w:r>
            <w:bookmarkStart w:id="6" w:name="Text9"/>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6"/>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9322CF" w:rsidRDefault="00733FB5" w:rsidP="00733FB5"/>
        </w:tc>
        <w:tc>
          <w:tcPr>
            <w:tcW w:w="1952" w:type="dxa"/>
            <w:vMerge/>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Adres onderaannemer(s)</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0"/>
                  <w:enabled/>
                  <w:calcOnExit w:val="0"/>
                  <w:textInput/>
                </w:ffData>
              </w:fldChar>
            </w:r>
            <w:bookmarkStart w:id="7" w:name="Text10"/>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7"/>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733FB5" w:rsidRPr="009322CF" w:rsidRDefault="00D06BD5" w:rsidP="00733FB5">
            <w:r w:rsidRPr="009322CF">
              <w:t>4</w:t>
            </w:r>
          </w:p>
        </w:tc>
        <w:tc>
          <w:tcPr>
            <w:tcW w:w="1952" w:type="dxa"/>
            <w:vMerge w:val="restart"/>
          </w:tcPr>
          <w:p w:rsidR="00733FB5" w:rsidRPr="005C64A3" w:rsidRDefault="008346F6" w:rsidP="008346F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Inhoud van de</w:t>
            </w:r>
            <w:r w:rsidR="00733FB5" w:rsidRPr="005C64A3">
              <w:rPr>
                <w:rFonts w:ascii="Corbel" w:hAnsi="Corbel"/>
                <w:sz w:val="21"/>
                <w:szCs w:val="21"/>
                <w:lang w:eastAsia="en-US"/>
              </w:rPr>
              <w:t xml:space="preserve"> </w:t>
            </w:r>
            <w:r w:rsidRPr="005C64A3">
              <w:rPr>
                <w:rFonts w:ascii="Corbel" w:hAnsi="Corbel"/>
                <w:sz w:val="21"/>
                <w:szCs w:val="21"/>
                <w:lang w:eastAsia="en-US"/>
              </w:rPr>
              <w:t>opdracht</w:t>
            </w: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Korte beschrijving van de werkzaamheden</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1"/>
                  <w:enabled/>
                  <w:calcOnExit w:val="0"/>
                  <w:textInput/>
                </w:ffData>
              </w:fldChar>
            </w:r>
            <w:bookmarkStart w:id="8" w:name="Text11"/>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8"/>
          </w:p>
        </w:tc>
      </w:tr>
      <w:tr w:rsidR="009322CF"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733FB5" w:rsidRPr="009322CF" w:rsidRDefault="00733FB5" w:rsidP="00733FB5"/>
        </w:tc>
        <w:tc>
          <w:tcPr>
            <w:tcW w:w="1952" w:type="dxa"/>
            <w:vMerge/>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Korte beschrijving van de in onderaanneming uitgevoerde werkzaamheden</w:t>
            </w:r>
          </w:p>
        </w:tc>
        <w:tc>
          <w:tcPr>
            <w:tcW w:w="3507" w:type="dxa"/>
          </w:tcPr>
          <w:p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bookmarkStart w:id="9" w:name="Text12"/>
            <w:r w:rsidR="000D20BE"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9"/>
          </w:p>
        </w:tc>
      </w:tr>
      <w:tr w:rsidR="009916C6" w:rsidRPr="00E43F76"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rsidR="009916C6" w:rsidRPr="009322CF" w:rsidRDefault="009916C6" w:rsidP="00733FB5">
            <w:r w:rsidRPr="009322CF">
              <w:t>5</w:t>
            </w:r>
          </w:p>
        </w:tc>
        <w:tc>
          <w:tcPr>
            <w:tcW w:w="1952" w:type="dxa"/>
          </w:tcPr>
          <w:p w:rsidR="009916C6" w:rsidRPr="005C64A3" w:rsidRDefault="009916C6" w:rsidP="00083C0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Minimumeisen </w:t>
            </w:r>
          </w:p>
        </w:tc>
        <w:tc>
          <w:tcPr>
            <w:tcW w:w="7342" w:type="dxa"/>
            <w:gridSpan w:val="2"/>
          </w:tcPr>
          <w:p w:rsidR="009916C6" w:rsidRPr="005C64A3" w:rsidRDefault="009916C6"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De referentie dient uitgevoerd te zijn in de afgelopen drie jaar teruggerekend vanaf de sluitingsdatum van de inschrijving. </w:t>
            </w:r>
          </w:p>
        </w:tc>
      </w:tr>
      <w:tr w:rsidR="009916C6" w:rsidRPr="00E43F76" w:rsidTr="005C64A3">
        <w:tc>
          <w:tcPr>
            <w:cnfStyle w:val="001000000000" w:firstRow="0" w:lastRow="0" w:firstColumn="1" w:lastColumn="0" w:oddVBand="0" w:evenVBand="0" w:oddHBand="0" w:evenHBand="0" w:firstRowFirstColumn="0" w:firstRowLastColumn="0" w:lastRowFirstColumn="0" w:lastRowLastColumn="0"/>
            <w:tcW w:w="487" w:type="dxa"/>
            <w:vMerge/>
          </w:tcPr>
          <w:p w:rsidR="009916C6" w:rsidRPr="009322CF" w:rsidRDefault="009916C6" w:rsidP="00733FB5"/>
        </w:tc>
        <w:tc>
          <w:tcPr>
            <w:tcW w:w="1952" w:type="dxa"/>
          </w:tcPr>
          <w:p w:rsidR="009916C6" w:rsidRPr="005C64A3" w:rsidRDefault="009916C6" w:rsidP="00083C0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Kerncompetentie</w:t>
            </w:r>
            <w:r w:rsidR="00083C06" w:rsidRPr="005C64A3">
              <w:rPr>
                <w:rFonts w:ascii="Corbel" w:hAnsi="Corbel"/>
                <w:sz w:val="21"/>
                <w:szCs w:val="21"/>
                <w:lang w:eastAsia="en-US"/>
              </w:rPr>
              <w:t xml:space="preserve"> </w:t>
            </w:r>
            <w:r w:rsidR="00F05988">
              <w:rPr>
                <w:rFonts w:ascii="Corbel" w:hAnsi="Corbel"/>
                <w:sz w:val="21"/>
                <w:szCs w:val="21"/>
                <w:lang w:eastAsia="en-US"/>
              </w:rPr>
              <w:t>1</w:t>
            </w:r>
            <w:r w:rsidRPr="005C64A3">
              <w:rPr>
                <w:rFonts w:ascii="Corbel" w:hAnsi="Corbel"/>
                <w:sz w:val="21"/>
                <w:szCs w:val="21"/>
                <w:lang w:eastAsia="en-US"/>
              </w:rPr>
              <w:t>:</w:t>
            </w:r>
          </w:p>
          <w:p w:rsidR="009916C6" w:rsidRPr="005C64A3" w:rsidRDefault="009916C6" w:rsidP="00B46E82">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9916C6" w:rsidRPr="005C64A3" w:rsidRDefault="00F44FE9" w:rsidP="00F05988">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F44FE9">
              <w:rPr>
                <w:rFonts w:ascii="Corbel" w:hAnsi="Corbel"/>
                <w:sz w:val="21"/>
                <w:szCs w:val="21"/>
                <w:lang w:eastAsia="en-US"/>
              </w:rPr>
              <w:t>Inschrijver heeft kennis en ervaring met het, binnen een aaneengesloten periode van minimaal 12 maanden, werven, selecteren en succesvol plaatsen van minimaal 3 kandidaten voor tijdelijke functies bij dezelfde opdrachtgever. Het betreft hier kandidaten die functies vervulde vergelijkbaar aan de gevraagde functies, zoals benoemd in paragraaf 1.2.2, behorend tot de categorie ‘Onderwijzend Personeel’, voor een periode van minimaal drie achtereenvolgende maanden per kandidaat. De geplaatste kandidaten betreffen zzp’ers. Het volume bedraagt minimaal € 100.000 (excl. Btw) per jaar.</w:t>
            </w:r>
          </w:p>
        </w:tc>
        <w:tc>
          <w:tcPr>
            <w:tcW w:w="3507" w:type="dxa"/>
          </w:tcPr>
          <w:p w:rsidR="009916C6" w:rsidRPr="009322CF" w:rsidRDefault="009916C6"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9A6592" w:rsidRPr="00E43F76" w:rsidTr="005C64A3">
        <w:tc>
          <w:tcPr>
            <w:cnfStyle w:val="001000000000" w:firstRow="0" w:lastRow="0" w:firstColumn="1" w:lastColumn="0" w:oddVBand="0" w:evenVBand="0" w:oddHBand="0" w:evenHBand="0" w:firstRowFirstColumn="0" w:firstRowLastColumn="0" w:lastRowFirstColumn="0" w:lastRowLastColumn="0"/>
            <w:tcW w:w="487" w:type="dxa"/>
          </w:tcPr>
          <w:p w:rsidR="009A6592" w:rsidRPr="009322CF" w:rsidRDefault="009A6592" w:rsidP="009A6592"/>
        </w:tc>
        <w:tc>
          <w:tcPr>
            <w:tcW w:w="1952" w:type="dxa"/>
          </w:tcPr>
          <w:p w:rsidR="009A6592" w:rsidRPr="005C64A3" w:rsidRDefault="009A6592" w:rsidP="009A6592">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Kerncompetentie </w:t>
            </w:r>
            <w:r>
              <w:rPr>
                <w:rFonts w:ascii="Corbel" w:hAnsi="Corbel"/>
                <w:sz w:val="21"/>
                <w:szCs w:val="21"/>
                <w:lang w:eastAsia="en-US"/>
              </w:rPr>
              <w:t>2</w:t>
            </w:r>
            <w:r w:rsidRPr="005C64A3">
              <w:rPr>
                <w:rFonts w:ascii="Corbel" w:hAnsi="Corbel"/>
                <w:sz w:val="21"/>
                <w:szCs w:val="21"/>
                <w:lang w:eastAsia="en-US"/>
              </w:rPr>
              <w:t>:</w:t>
            </w:r>
          </w:p>
          <w:p w:rsidR="009A6592" w:rsidRPr="005C64A3" w:rsidRDefault="009A6592" w:rsidP="009A6592">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rsidR="009A6592" w:rsidRPr="005C64A3" w:rsidRDefault="00F44FE9" w:rsidP="009A6592">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F44FE9">
              <w:rPr>
                <w:rFonts w:ascii="Corbel" w:hAnsi="Corbel"/>
                <w:sz w:val="21"/>
                <w:szCs w:val="21"/>
                <w:lang w:eastAsia="en-US"/>
              </w:rPr>
              <w:t xml:space="preserve">Inschrijver heeft kennis en ervaring met het, binnen een aaneengesloten periode van minimaal 12 maanden, werven, selecteren en succesvol plaatsen van </w:t>
            </w:r>
            <w:r w:rsidRPr="00F44FE9">
              <w:rPr>
                <w:rFonts w:ascii="Corbel" w:hAnsi="Corbel"/>
                <w:sz w:val="21"/>
                <w:szCs w:val="21"/>
                <w:lang w:eastAsia="en-US"/>
              </w:rPr>
              <w:lastRenderedPageBreak/>
              <w:t>minimaal 3 kandidaten voor tijdelijke functies bij dezelfde opdrachtgever. Het betreft hier kandidaten die functies vervulde vergelijkbaar aan de gevraagde functies, zoals benoemd in paragraaf 1.2.2, behorend tot de categorie ‘Ondersteunend Personeel’, voor een periode van minimaal drie achtereenvolgende maanden per kandidaat. De geplaatste kandidaten betreffen zzp’ers. Het volume bedraagt minimaal € 50.000 (excl. Btw) per jaar.</w:t>
            </w:r>
          </w:p>
        </w:tc>
        <w:tc>
          <w:tcPr>
            <w:tcW w:w="3507" w:type="dxa"/>
          </w:tcPr>
          <w:p w:rsidR="009A6592" w:rsidRPr="009322CF" w:rsidRDefault="009A6592" w:rsidP="009A6592">
            <w:pPr>
              <w:cnfStyle w:val="000000000000" w:firstRow="0" w:lastRow="0" w:firstColumn="0" w:lastColumn="0" w:oddVBand="0" w:evenVBand="0" w:oddHBand="0" w:evenHBand="0" w:firstRowFirstColumn="0" w:firstRowLastColumn="0" w:lastRowFirstColumn="0" w:lastRowLastColumn="0"/>
            </w:pPr>
          </w:p>
        </w:tc>
      </w:tr>
      <w:tr w:rsidR="00F44FE9" w:rsidRPr="00E43F76" w:rsidTr="005C64A3">
        <w:tc>
          <w:tcPr>
            <w:cnfStyle w:val="001000000000" w:firstRow="0" w:lastRow="0" w:firstColumn="1" w:lastColumn="0" w:oddVBand="0" w:evenVBand="0" w:oddHBand="0" w:evenHBand="0" w:firstRowFirstColumn="0" w:firstRowLastColumn="0" w:lastRowFirstColumn="0" w:lastRowLastColumn="0"/>
            <w:tcW w:w="487" w:type="dxa"/>
          </w:tcPr>
          <w:p w:rsidR="00F44FE9" w:rsidRPr="009322CF" w:rsidRDefault="00F44FE9" w:rsidP="009A6592"/>
        </w:tc>
        <w:tc>
          <w:tcPr>
            <w:tcW w:w="1952" w:type="dxa"/>
          </w:tcPr>
          <w:p w:rsidR="00F44FE9" w:rsidRPr="005C64A3" w:rsidRDefault="00F44FE9" w:rsidP="009A6592">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F44FE9">
              <w:rPr>
                <w:rFonts w:ascii="Corbel" w:hAnsi="Corbel"/>
                <w:sz w:val="21"/>
                <w:szCs w:val="21"/>
                <w:lang w:eastAsia="en-US"/>
              </w:rPr>
              <w:t xml:space="preserve">Kerncompetentie </w:t>
            </w:r>
            <w:r>
              <w:rPr>
                <w:rFonts w:ascii="Corbel" w:hAnsi="Corbel"/>
                <w:sz w:val="21"/>
                <w:szCs w:val="21"/>
                <w:lang w:eastAsia="en-US"/>
              </w:rPr>
              <w:t>3</w:t>
            </w:r>
            <w:r w:rsidRPr="00F44FE9">
              <w:rPr>
                <w:rFonts w:ascii="Corbel" w:hAnsi="Corbel"/>
                <w:sz w:val="21"/>
                <w:szCs w:val="21"/>
                <w:lang w:eastAsia="en-US"/>
              </w:rPr>
              <w:t>:</w:t>
            </w:r>
          </w:p>
        </w:tc>
        <w:tc>
          <w:tcPr>
            <w:tcW w:w="3835" w:type="dxa"/>
          </w:tcPr>
          <w:p w:rsidR="00F44FE9" w:rsidRPr="009A6592" w:rsidRDefault="00F44FE9" w:rsidP="0028142F">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F44FE9">
              <w:rPr>
                <w:rFonts w:ascii="Corbel" w:hAnsi="Corbel"/>
                <w:sz w:val="21"/>
                <w:szCs w:val="21"/>
                <w:lang w:eastAsia="en-US"/>
              </w:rPr>
              <w:t>Inschrijver heeft kennis en ervaring met de administratieve en financiële afhandeling, inclusief het opstellen van modelovereenkomsten, van minimaal 5 geplaatste kandidaten</w:t>
            </w:r>
            <w:r w:rsidR="0028142F">
              <w:rPr>
                <w:rFonts w:ascii="Corbel" w:hAnsi="Corbel"/>
                <w:sz w:val="21"/>
                <w:szCs w:val="21"/>
                <w:lang w:eastAsia="en-US"/>
              </w:rPr>
              <w:t xml:space="preserve">. </w:t>
            </w:r>
            <w:r w:rsidRPr="00F44FE9">
              <w:rPr>
                <w:rFonts w:ascii="Corbel" w:hAnsi="Corbel"/>
                <w:sz w:val="21"/>
                <w:szCs w:val="21"/>
                <w:lang w:eastAsia="en-US"/>
              </w:rPr>
              <w:t xml:space="preserve"> </w:t>
            </w:r>
            <w:bookmarkStart w:id="10" w:name="_GoBack"/>
            <w:bookmarkEnd w:id="10"/>
          </w:p>
        </w:tc>
        <w:tc>
          <w:tcPr>
            <w:tcW w:w="3507" w:type="dxa"/>
          </w:tcPr>
          <w:p w:rsidR="00F44FE9" w:rsidRPr="009322CF" w:rsidRDefault="00F44FE9" w:rsidP="009A6592">
            <w:pPr>
              <w:cnfStyle w:val="000000000000" w:firstRow="0" w:lastRow="0" w:firstColumn="0" w:lastColumn="0" w:oddVBand="0" w:evenVBand="0" w:oddHBand="0" w:evenHBand="0" w:firstRowFirstColumn="0" w:firstRowLastColumn="0" w:lastRowFirstColumn="0" w:lastRowLastColumn="0"/>
            </w:pPr>
          </w:p>
        </w:tc>
      </w:tr>
    </w:tbl>
    <w:p w:rsidR="004C2656" w:rsidRPr="009322CF" w:rsidRDefault="004C2656" w:rsidP="009322CF"/>
    <w:p w:rsidR="00544173" w:rsidRPr="009322CF" w:rsidRDefault="00544173" w:rsidP="009322CF"/>
    <w:p w:rsidR="008346F6" w:rsidRDefault="008346F6" w:rsidP="009322CF"/>
    <w:p w:rsidR="009916C6" w:rsidRDefault="009916C6" w:rsidP="009322CF"/>
    <w:p w:rsidR="008D2C82" w:rsidRDefault="008D2C82" w:rsidP="009322CF"/>
    <w:p w:rsidR="00A01388" w:rsidRPr="004E5D5D" w:rsidRDefault="00A01388" w:rsidP="00A01388">
      <w:pPr>
        <w:rPr>
          <w:b/>
          <w:sz w:val="22"/>
          <w:szCs w:val="22"/>
        </w:rPr>
      </w:pPr>
      <w:r w:rsidRPr="004E5D5D">
        <w:rPr>
          <w:b/>
          <w:sz w:val="22"/>
          <w:szCs w:val="22"/>
        </w:rPr>
        <w:t>Ondertekening:</w:t>
      </w:r>
    </w:p>
    <w:p w:rsidR="00A01388" w:rsidRPr="004E5D5D" w:rsidRDefault="00A01388" w:rsidP="00A01388"/>
    <w:p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 xml:space="preserve">Naam Inschrijver: </w:t>
      </w:r>
      <w:r w:rsidRPr="005C64A3">
        <w:rPr>
          <w:rFonts w:ascii="Corbel" w:hAnsi="Corbel"/>
          <w:sz w:val="21"/>
          <w:szCs w:val="21"/>
          <w:lang w:eastAsia="en-US"/>
        </w:rPr>
        <w:tab/>
        <w:t>………………………………………………………………………….</w:t>
      </w:r>
    </w:p>
    <w:p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 xml:space="preserve">Naam persoon: </w:t>
      </w:r>
      <w:r w:rsidRPr="005C64A3">
        <w:rPr>
          <w:rFonts w:ascii="Corbel" w:hAnsi="Corbel"/>
          <w:sz w:val="21"/>
          <w:szCs w:val="21"/>
          <w:lang w:eastAsia="en-US"/>
        </w:rPr>
        <w:tab/>
        <w:t>………………………………………………………………………….</w:t>
      </w:r>
    </w:p>
    <w:p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Datum:</w:t>
      </w:r>
      <w:r w:rsidRPr="005C64A3">
        <w:rPr>
          <w:rFonts w:ascii="Corbel" w:hAnsi="Corbel"/>
          <w:sz w:val="21"/>
          <w:szCs w:val="21"/>
          <w:lang w:eastAsia="en-US"/>
        </w:rPr>
        <w:tab/>
      </w:r>
      <w:r w:rsidRPr="005C64A3">
        <w:rPr>
          <w:rFonts w:ascii="Corbel" w:hAnsi="Corbel"/>
          <w:sz w:val="21"/>
          <w:szCs w:val="21"/>
          <w:lang w:eastAsia="en-US"/>
        </w:rPr>
        <w:tab/>
        <w:t>………………………………………………………………………….</w:t>
      </w:r>
    </w:p>
    <w:p w:rsidR="00A01388" w:rsidRPr="005C64A3" w:rsidRDefault="00A01388" w:rsidP="00A01388">
      <w:pPr>
        <w:spacing w:before="280"/>
        <w:rPr>
          <w:rFonts w:ascii="Corbel" w:hAnsi="Corbel"/>
          <w:sz w:val="21"/>
          <w:szCs w:val="21"/>
          <w:lang w:eastAsia="en-US"/>
        </w:rPr>
      </w:pPr>
    </w:p>
    <w:p w:rsidR="00A01388" w:rsidRPr="005C64A3" w:rsidRDefault="00A01388" w:rsidP="00A01388">
      <w:pPr>
        <w:spacing w:before="280"/>
        <w:rPr>
          <w:rFonts w:ascii="Corbel" w:hAnsi="Corbel"/>
          <w:sz w:val="21"/>
          <w:szCs w:val="21"/>
          <w:lang w:eastAsia="en-US"/>
        </w:rPr>
      </w:pPr>
    </w:p>
    <w:p w:rsidR="00A01388" w:rsidRPr="005C64A3" w:rsidRDefault="00A01388" w:rsidP="00A01388">
      <w:pPr>
        <w:rPr>
          <w:rFonts w:ascii="Corbel" w:hAnsi="Corbel"/>
          <w:sz w:val="21"/>
          <w:szCs w:val="21"/>
          <w:lang w:eastAsia="en-US"/>
        </w:rPr>
      </w:pPr>
      <w:r w:rsidRPr="005C64A3">
        <w:rPr>
          <w:rFonts w:ascii="Corbel" w:hAnsi="Corbel"/>
          <w:sz w:val="21"/>
          <w:szCs w:val="21"/>
          <w:lang w:eastAsia="en-US"/>
        </w:rPr>
        <w:t>Handtekening:</w:t>
      </w:r>
      <w:r w:rsidRPr="005C64A3">
        <w:rPr>
          <w:rFonts w:ascii="Corbel" w:hAnsi="Corbel"/>
          <w:sz w:val="21"/>
          <w:szCs w:val="21"/>
          <w:lang w:eastAsia="en-US"/>
        </w:rPr>
        <w:tab/>
        <w:t>………………………………………………………………………….</w:t>
      </w:r>
      <w:r w:rsidRPr="005C64A3">
        <w:rPr>
          <w:rFonts w:ascii="Corbel" w:hAnsi="Corbel"/>
          <w:sz w:val="21"/>
          <w:szCs w:val="21"/>
          <w:lang w:eastAsia="en-US"/>
        </w:rPr>
        <w:br/>
      </w:r>
    </w:p>
    <w:p w:rsidR="00A01388" w:rsidRPr="005C64A3" w:rsidRDefault="00A01388" w:rsidP="00A01388">
      <w:pPr>
        <w:rPr>
          <w:rFonts w:ascii="Corbel" w:hAnsi="Corbel"/>
          <w:sz w:val="21"/>
          <w:szCs w:val="21"/>
          <w:lang w:eastAsia="en-US"/>
        </w:rPr>
      </w:pPr>
    </w:p>
    <w:p w:rsidR="00A01388" w:rsidRPr="005C64A3" w:rsidRDefault="00A01388" w:rsidP="00A01388">
      <w:pPr>
        <w:rPr>
          <w:rFonts w:ascii="Corbel" w:hAnsi="Corbel"/>
          <w:sz w:val="21"/>
          <w:szCs w:val="21"/>
          <w:lang w:eastAsia="en-US"/>
        </w:rPr>
      </w:pPr>
    </w:p>
    <w:tbl>
      <w:tblPr>
        <w:tblStyle w:val="Tabelraster"/>
        <w:tblW w:w="0" w:type="auto"/>
        <w:tblLook w:val="04A0" w:firstRow="1" w:lastRow="0" w:firstColumn="1" w:lastColumn="0" w:noHBand="0" w:noVBand="1"/>
      </w:tblPr>
      <w:tblGrid>
        <w:gridCol w:w="9054"/>
      </w:tblGrid>
      <w:tr w:rsidR="00A01388" w:rsidRPr="005C64A3" w:rsidTr="004C3F45">
        <w:tc>
          <w:tcPr>
            <w:tcW w:w="9054" w:type="dxa"/>
          </w:tcPr>
          <w:p w:rsidR="00A01388" w:rsidRPr="005C64A3" w:rsidRDefault="00A01388" w:rsidP="003E3197">
            <w:pPr>
              <w:rPr>
                <w:rFonts w:ascii="Corbel" w:hAnsi="Corbel"/>
                <w:sz w:val="21"/>
                <w:szCs w:val="21"/>
                <w:lang w:eastAsia="en-US"/>
              </w:rPr>
            </w:pPr>
            <w:r w:rsidRPr="005C64A3">
              <w:rPr>
                <w:rFonts w:ascii="Corbel" w:hAnsi="Corbel"/>
                <w:sz w:val="21"/>
                <w:szCs w:val="21"/>
                <w:lang w:eastAsia="en-US"/>
              </w:rPr>
              <w:t>D</w:t>
            </w:r>
            <w:r w:rsidR="003E3197">
              <w:rPr>
                <w:rFonts w:ascii="Corbel" w:hAnsi="Corbel"/>
                <w:sz w:val="21"/>
                <w:szCs w:val="21"/>
                <w:lang w:eastAsia="en-US"/>
              </w:rPr>
              <w:t>it Formulier</w:t>
            </w:r>
            <w:r w:rsidRPr="005C64A3">
              <w:rPr>
                <w:rFonts w:ascii="Corbel" w:hAnsi="Corbel"/>
                <w:sz w:val="21"/>
                <w:szCs w:val="21"/>
                <w:lang w:eastAsia="en-US"/>
              </w:rPr>
              <w:t xml:space="preserve"> dient te worden ondertekend door een daartoe rechtsgeldig bevoegd persoon.</w:t>
            </w:r>
          </w:p>
        </w:tc>
      </w:tr>
    </w:tbl>
    <w:p w:rsidR="00A01388" w:rsidRPr="004C22D0" w:rsidRDefault="00A01388" w:rsidP="00A01388">
      <w:pPr>
        <w:rPr>
          <w:sz w:val="20"/>
        </w:rPr>
      </w:pPr>
    </w:p>
    <w:p w:rsidR="009916C6" w:rsidRPr="009322CF" w:rsidRDefault="009916C6" w:rsidP="009322CF"/>
    <w:sectPr w:rsidR="009916C6" w:rsidRPr="009322CF" w:rsidSect="00DF2296">
      <w:headerReference w:type="even" r:id="rId12"/>
      <w:headerReference w:type="default" r:id="rId13"/>
      <w:footerReference w:type="default" r:id="rId14"/>
      <w:headerReference w:type="first" r:id="rId15"/>
      <w:pgSz w:w="11907" w:h="16840" w:code="9"/>
      <w:pgMar w:top="2380" w:right="1418" w:bottom="1418" w:left="1418" w:header="567"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44E" w:rsidRDefault="00B5344E">
      <w:r>
        <w:separator/>
      </w:r>
    </w:p>
    <w:p w:rsidR="00B5344E" w:rsidRDefault="00B5344E"/>
    <w:p w:rsidR="00B5344E" w:rsidRDefault="00B5344E"/>
  </w:endnote>
  <w:endnote w:type="continuationSeparator" w:id="0">
    <w:p w:rsidR="00B5344E" w:rsidRDefault="00B5344E">
      <w:r>
        <w:continuationSeparator/>
      </w:r>
    </w:p>
    <w:p w:rsidR="00B5344E" w:rsidRDefault="00B5344E"/>
    <w:p w:rsidR="00B5344E" w:rsidRDefault="00B534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Yu Gothic UI"/>
    <w:panose1 w:val="02020609040205080304"/>
    <w:charset w:val="80"/>
    <w:family w:val="modern"/>
    <w:pitch w:val="fixed"/>
    <w:sig w:usb0="00000287" w:usb1="08070000" w:usb2="00000010"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F45" w:rsidRPr="008D2C82" w:rsidRDefault="004C3F45" w:rsidP="00CB7A4F">
    <w:pPr>
      <w:tabs>
        <w:tab w:val="right" w:pos="9071"/>
      </w:tabs>
      <w:spacing w:after="0"/>
      <w:jc w:val="right"/>
      <w:rPr>
        <w:rFonts w:cs="Arial"/>
        <w:sz w:val="16"/>
        <w:szCs w:val="16"/>
      </w:rPr>
    </w:pPr>
    <w:r>
      <w:rPr>
        <w:rFonts w:cs="Arial"/>
        <w:sz w:val="16"/>
        <w:szCs w:val="16"/>
      </w:rPr>
      <w:t xml:space="preserve">Referentieverklaring </w:t>
    </w:r>
    <w:r w:rsidR="0028142F">
      <w:rPr>
        <w:rFonts w:cs="Arial"/>
        <w:sz w:val="16"/>
        <w:szCs w:val="16"/>
      </w:rPr>
      <w:t>ZZP Broker</w:t>
    </w:r>
    <w:r w:rsidRPr="008D2C82">
      <w:rPr>
        <w:rFonts w:cs="Arial"/>
        <w:sz w:val="16"/>
        <w:szCs w:val="16"/>
      </w:rPr>
      <w:tab/>
      <w:t xml:space="preserve">pagina </w:t>
    </w:r>
    <w:r w:rsidRPr="008D2C82">
      <w:rPr>
        <w:rFonts w:cs="Arial"/>
        <w:sz w:val="16"/>
        <w:szCs w:val="16"/>
      </w:rPr>
      <w:fldChar w:fldCharType="begin"/>
    </w:r>
    <w:r w:rsidRPr="008D2C82">
      <w:rPr>
        <w:rFonts w:cs="Arial"/>
        <w:sz w:val="16"/>
        <w:szCs w:val="16"/>
      </w:rPr>
      <w:instrText xml:space="preserve"> PAGE </w:instrText>
    </w:r>
    <w:r w:rsidRPr="008D2C82">
      <w:rPr>
        <w:rFonts w:cs="Arial"/>
        <w:sz w:val="16"/>
        <w:szCs w:val="16"/>
      </w:rPr>
      <w:fldChar w:fldCharType="separate"/>
    </w:r>
    <w:r w:rsidR="00521851">
      <w:rPr>
        <w:rFonts w:cs="Arial"/>
        <w:noProof/>
        <w:sz w:val="16"/>
        <w:szCs w:val="16"/>
      </w:rPr>
      <w:t>4</w:t>
    </w:r>
    <w:r w:rsidRPr="008D2C82">
      <w:rPr>
        <w:rFonts w:cs="Arial"/>
        <w:sz w:val="16"/>
        <w:szCs w:val="16"/>
      </w:rPr>
      <w:fldChar w:fldCharType="end"/>
    </w:r>
    <w:r w:rsidRPr="008D2C82">
      <w:rPr>
        <w:rFonts w:cs="Arial"/>
        <w:sz w:val="16"/>
        <w:szCs w:val="16"/>
      </w:rPr>
      <w:t xml:space="preserve"> van </w:t>
    </w:r>
    <w:r w:rsidRPr="008D2C82">
      <w:rPr>
        <w:rFonts w:cs="Arial"/>
        <w:sz w:val="16"/>
        <w:szCs w:val="16"/>
      </w:rPr>
      <w:fldChar w:fldCharType="begin"/>
    </w:r>
    <w:r w:rsidRPr="008D2C82">
      <w:rPr>
        <w:rFonts w:cs="Arial"/>
        <w:sz w:val="16"/>
        <w:szCs w:val="16"/>
      </w:rPr>
      <w:instrText xml:space="preserve"> NUMPAGES </w:instrText>
    </w:r>
    <w:r w:rsidRPr="008D2C82">
      <w:rPr>
        <w:rFonts w:cs="Arial"/>
        <w:sz w:val="16"/>
        <w:szCs w:val="16"/>
      </w:rPr>
      <w:fldChar w:fldCharType="separate"/>
    </w:r>
    <w:r w:rsidR="00521851">
      <w:rPr>
        <w:rFonts w:cs="Arial"/>
        <w:noProof/>
        <w:sz w:val="16"/>
        <w:szCs w:val="16"/>
      </w:rPr>
      <w:t>4</w:t>
    </w:r>
    <w:r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44E" w:rsidRDefault="00B5344E">
      <w:r>
        <w:separator/>
      </w:r>
    </w:p>
    <w:p w:rsidR="00B5344E" w:rsidRDefault="00B5344E"/>
    <w:p w:rsidR="00B5344E" w:rsidRDefault="00B5344E"/>
  </w:footnote>
  <w:footnote w:type="continuationSeparator" w:id="0">
    <w:p w:rsidR="00B5344E" w:rsidRDefault="00B5344E">
      <w:r>
        <w:continuationSeparator/>
      </w:r>
    </w:p>
    <w:p w:rsidR="00B5344E" w:rsidRDefault="00B5344E"/>
    <w:p w:rsidR="00B5344E" w:rsidRDefault="00B534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F45" w:rsidRDefault="004C3F45"/>
  <w:p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F45" w:rsidRDefault="009B575E" w:rsidP="00D0784F">
    <w:pPr>
      <w:jc w:val="right"/>
      <w:rPr>
        <w:noProof/>
      </w:rPr>
    </w:pPr>
    <w:r w:rsidRPr="009B575E">
      <w:rPr>
        <w:noProof/>
      </w:rPr>
      <w:drawing>
        <wp:anchor distT="0" distB="0" distL="114300" distR="114300" simplePos="0" relativeHeight="251659264" behindDoc="0" locked="0" layoutInCell="1" allowOverlap="1" wp14:anchorId="4974E7D3" wp14:editId="24EE679D">
          <wp:simplePos x="0" y="0"/>
          <wp:positionH relativeFrom="margin">
            <wp:posOffset>0</wp:posOffset>
          </wp:positionH>
          <wp:positionV relativeFrom="margin">
            <wp:posOffset>-922655</wp:posOffset>
          </wp:positionV>
          <wp:extent cx="929005" cy="471805"/>
          <wp:effectExtent l="0" t="0" r="4445" b="4445"/>
          <wp:wrapSquare wrapText="bothSides"/>
          <wp:docPr id="4" name="Afbeelding 4" descr="Logo ROC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ROCvA tegen witte achtergro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005" cy="471805"/>
                  </a:xfrm>
                  <a:prstGeom prst="rect">
                    <a:avLst/>
                  </a:prstGeom>
                  <a:noFill/>
                </pic:spPr>
              </pic:pic>
            </a:graphicData>
          </a:graphic>
          <wp14:sizeRelH relativeFrom="page">
            <wp14:pctWidth>0</wp14:pctWidth>
          </wp14:sizeRelH>
          <wp14:sizeRelV relativeFrom="page">
            <wp14:pctHeight>0</wp14:pctHeight>
          </wp14:sizeRelV>
        </wp:anchor>
      </w:drawing>
    </w:r>
    <w:r w:rsidRPr="009B575E">
      <w:rPr>
        <w:noProof/>
      </w:rPr>
      <w:drawing>
        <wp:anchor distT="0" distB="0" distL="114300" distR="114300" simplePos="0" relativeHeight="251660288" behindDoc="0" locked="0" layoutInCell="1" allowOverlap="1" wp14:anchorId="369770CA" wp14:editId="6ACED836">
          <wp:simplePos x="0" y="0"/>
          <wp:positionH relativeFrom="margin">
            <wp:posOffset>2404745</wp:posOffset>
          </wp:positionH>
          <wp:positionV relativeFrom="margin">
            <wp:posOffset>-922655</wp:posOffset>
          </wp:positionV>
          <wp:extent cx="938530" cy="462280"/>
          <wp:effectExtent l="0" t="0" r="0" b="0"/>
          <wp:wrapSquare wrapText="bothSides"/>
          <wp:docPr id="6" name="Afbeelding 6" descr="Logo ROCvF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ROCvF tegen witte achtergro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8530" cy="462280"/>
                  </a:xfrm>
                  <a:prstGeom prst="rect">
                    <a:avLst/>
                  </a:prstGeom>
                  <a:noFill/>
                </pic:spPr>
              </pic:pic>
            </a:graphicData>
          </a:graphic>
          <wp14:sizeRelH relativeFrom="page">
            <wp14:pctWidth>0</wp14:pctWidth>
          </wp14:sizeRelH>
          <wp14:sizeRelV relativeFrom="page">
            <wp14:pctHeight>0</wp14:pctHeight>
          </wp14:sizeRelV>
        </wp:anchor>
      </w:drawing>
    </w:r>
    <w:r w:rsidRPr="009B575E">
      <w:rPr>
        <w:noProof/>
      </w:rPr>
      <w:drawing>
        <wp:anchor distT="0" distB="0" distL="114300" distR="114300" simplePos="0" relativeHeight="251661312" behindDoc="0" locked="0" layoutInCell="1" allowOverlap="1" wp14:anchorId="4ABAF8A8" wp14:editId="01E227CA">
          <wp:simplePos x="0" y="0"/>
          <wp:positionH relativeFrom="margin">
            <wp:posOffset>4914900</wp:posOffset>
          </wp:positionH>
          <wp:positionV relativeFrom="margin">
            <wp:posOffset>-922655</wp:posOffset>
          </wp:positionV>
          <wp:extent cx="938530" cy="466725"/>
          <wp:effectExtent l="0" t="0" r="0" b="9525"/>
          <wp:wrapSquare wrapText="bothSides"/>
          <wp:docPr id="5" name="Afbeelding 5" descr="Logo VOvA tegen wit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Logo VOvA tegen witte achtergron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38530" cy="466725"/>
                  </a:xfrm>
                  <a:prstGeom prst="rect">
                    <a:avLst/>
                  </a:prstGeom>
                  <a:noFill/>
                </pic:spPr>
              </pic:pic>
            </a:graphicData>
          </a:graphic>
          <wp14:sizeRelH relativeFrom="page">
            <wp14:pctWidth>0</wp14:pctWidth>
          </wp14:sizeRelH>
          <wp14:sizeRelV relativeFrom="page">
            <wp14:pctHeight>0</wp14:pctHeight>
          </wp14:sizeRelV>
        </wp:anchor>
      </w:drawing>
    </w:r>
  </w:p>
  <w:p w:rsidR="004C3F45" w:rsidRDefault="004C3F45" w:rsidP="00D0784F">
    <w:pPr>
      <w:jc w:val="right"/>
    </w:pP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F45" w:rsidRDefault="004C3F45">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0.25pt;height:50.2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ED7EFA"/>
    <w:multiLevelType w:val="hybridMultilevel"/>
    <w:tmpl w:val="6A1A070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0"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342EED"/>
    <w:multiLevelType w:val="hybridMultilevel"/>
    <w:tmpl w:val="2F9E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5"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9"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0"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7C534EC"/>
    <w:multiLevelType w:val="hybridMultilevel"/>
    <w:tmpl w:val="ED9A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3"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4"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5"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6E62704"/>
    <w:multiLevelType w:val="hybridMultilevel"/>
    <w:tmpl w:val="D714D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6"/>
  </w:num>
  <w:num w:numId="2">
    <w:abstractNumId w:val="4"/>
  </w:num>
  <w:num w:numId="3">
    <w:abstractNumId w:val="7"/>
  </w:num>
  <w:num w:numId="4">
    <w:abstractNumId w:val="1"/>
  </w:num>
  <w:num w:numId="5">
    <w:abstractNumId w:val="8"/>
  </w:num>
  <w:num w:numId="6">
    <w:abstractNumId w:val="19"/>
  </w:num>
  <w:num w:numId="7">
    <w:abstractNumId w:val="0"/>
  </w:num>
  <w:num w:numId="8">
    <w:abstractNumId w:val="28"/>
  </w:num>
  <w:num w:numId="9">
    <w:abstractNumId w:val="13"/>
  </w:num>
  <w:num w:numId="10">
    <w:abstractNumId w:val="9"/>
  </w:num>
  <w:num w:numId="11">
    <w:abstractNumId w:val="47"/>
  </w:num>
  <w:num w:numId="12">
    <w:abstractNumId w:val="33"/>
  </w:num>
  <w:num w:numId="13">
    <w:abstractNumId w:val="30"/>
  </w:num>
  <w:num w:numId="14">
    <w:abstractNumId w:val="5"/>
  </w:num>
  <w:num w:numId="15">
    <w:abstractNumId w:val="32"/>
  </w:num>
  <w:num w:numId="16">
    <w:abstractNumId w:val="17"/>
  </w:num>
  <w:num w:numId="17">
    <w:abstractNumId w:val="42"/>
  </w:num>
  <w:num w:numId="18">
    <w:abstractNumId w:val="20"/>
  </w:num>
  <w:num w:numId="19">
    <w:abstractNumId w:val="24"/>
  </w:num>
  <w:num w:numId="20">
    <w:abstractNumId w:val="43"/>
  </w:num>
  <w:num w:numId="21">
    <w:abstractNumId w:val="29"/>
  </w:num>
  <w:num w:numId="22">
    <w:abstractNumId w:val="18"/>
  </w:num>
  <w:num w:numId="23">
    <w:abstractNumId w:val="44"/>
  </w:num>
  <w:num w:numId="24">
    <w:abstractNumId w:val="38"/>
  </w:num>
  <w:num w:numId="25">
    <w:abstractNumId w:val="14"/>
  </w:num>
  <w:num w:numId="26">
    <w:abstractNumId w:val="6"/>
  </w:num>
  <w:num w:numId="27">
    <w:abstractNumId w:val="21"/>
  </w:num>
  <w:num w:numId="28">
    <w:abstractNumId w:val="2"/>
  </w:num>
  <w:num w:numId="29">
    <w:abstractNumId w:val="31"/>
  </w:num>
  <w:num w:numId="30">
    <w:abstractNumId w:val="36"/>
  </w:num>
  <w:num w:numId="31">
    <w:abstractNumId w:val="10"/>
  </w:num>
  <w:num w:numId="32">
    <w:abstractNumId w:val="34"/>
  </w:num>
  <w:num w:numId="33">
    <w:abstractNumId w:val="40"/>
  </w:num>
  <w:num w:numId="34">
    <w:abstractNumId w:val="3"/>
  </w:num>
  <w:num w:numId="35">
    <w:abstractNumId w:val="41"/>
  </w:num>
  <w:num w:numId="36">
    <w:abstractNumId w:val="27"/>
  </w:num>
  <w:num w:numId="37">
    <w:abstractNumId w:val="39"/>
  </w:num>
  <w:num w:numId="38">
    <w:abstractNumId w:val="22"/>
  </w:num>
  <w:num w:numId="39">
    <w:abstractNumId w:val="35"/>
  </w:num>
  <w:num w:numId="40">
    <w:abstractNumId w:val="15"/>
  </w:num>
  <w:num w:numId="41">
    <w:abstractNumId w:val="45"/>
  </w:num>
  <w:num w:numId="42">
    <w:abstractNumId w:val="9"/>
  </w:num>
  <w:num w:numId="43">
    <w:abstractNumId w:val="9"/>
  </w:num>
  <w:num w:numId="44">
    <w:abstractNumId w:val="12"/>
  </w:num>
  <w:num w:numId="45">
    <w:abstractNumId w:val="25"/>
  </w:num>
  <w:num w:numId="46">
    <w:abstractNumId w:val="37"/>
  </w:num>
  <w:num w:numId="47">
    <w:abstractNumId w:val="46"/>
  </w:num>
  <w:num w:numId="48">
    <w:abstractNumId w:val="23"/>
  </w:num>
  <w:num w:numId="49">
    <w:abstractNumId w:val="11"/>
  </w:num>
  <w:num w:numId="50">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574F4"/>
    <w:rsid w:val="0006245E"/>
    <w:rsid w:val="00064E59"/>
    <w:rsid w:val="0006569A"/>
    <w:rsid w:val="000658B5"/>
    <w:rsid w:val="00065D9A"/>
    <w:rsid w:val="00066B4D"/>
    <w:rsid w:val="00073CE0"/>
    <w:rsid w:val="000758D3"/>
    <w:rsid w:val="0007661F"/>
    <w:rsid w:val="00076793"/>
    <w:rsid w:val="00076EAF"/>
    <w:rsid w:val="00082F83"/>
    <w:rsid w:val="000833B7"/>
    <w:rsid w:val="00083C06"/>
    <w:rsid w:val="0008688B"/>
    <w:rsid w:val="00087961"/>
    <w:rsid w:val="00092414"/>
    <w:rsid w:val="00094443"/>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100"/>
    <w:rsid w:val="00170FFA"/>
    <w:rsid w:val="00171BD0"/>
    <w:rsid w:val="001729F9"/>
    <w:rsid w:val="00172A33"/>
    <w:rsid w:val="00176155"/>
    <w:rsid w:val="001766F6"/>
    <w:rsid w:val="00176E44"/>
    <w:rsid w:val="00177A02"/>
    <w:rsid w:val="00180102"/>
    <w:rsid w:val="0018309D"/>
    <w:rsid w:val="001847DF"/>
    <w:rsid w:val="00187A73"/>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42F"/>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770"/>
    <w:rsid w:val="00305BB6"/>
    <w:rsid w:val="00306C8A"/>
    <w:rsid w:val="003102F4"/>
    <w:rsid w:val="00312397"/>
    <w:rsid w:val="0032000B"/>
    <w:rsid w:val="0032080E"/>
    <w:rsid w:val="003212C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6802"/>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1149"/>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1851"/>
    <w:rsid w:val="00522A00"/>
    <w:rsid w:val="005235C2"/>
    <w:rsid w:val="00525383"/>
    <w:rsid w:val="00532B7E"/>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1D59"/>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6DB"/>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434"/>
    <w:rsid w:val="00703AC6"/>
    <w:rsid w:val="00703B75"/>
    <w:rsid w:val="00704E49"/>
    <w:rsid w:val="00706297"/>
    <w:rsid w:val="0071218A"/>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0C5"/>
    <w:rsid w:val="00804558"/>
    <w:rsid w:val="008076A7"/>
    <w:rsid w:val="008109D0"/>
    <w:rsid w:val="00811108"/>
    <w:rsid w:val="00814C60"/>
    <w:rsid w:val="00820048"/>
    <w:rsid w:val="00820FB7"/>
    <w:rsid w:val="00822EAD"/>
    <w:rsid w:val="00826320"/>
    <w:rsid w:val="00826B6C"/>
    <w:rsid w:val="00831FD5"/>
    <w:rsid w:val="00833A2B"/>
    <w:rsid w:val="008344FB"/>
    <w:rsid w:val="008346F6"/>
    <w:rsid w:val="00835345"/>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6A78"/>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964"/>
    <w:rsid w:val="009A3D7D"/>
    <w:rsid w:val="009A6592"/>
    <w:rsid w:val="009B1D8D"/>
    <w:rsid w:val="009B3009"/>
    <w:rsid w:val="009B575E"/>
    <w:rsid w:val="009B793A"/>
    <w:rsid w:val="009C00C9"/>
    <w:rsid w:val="009C0AD6"/>
    <w:rsid w:val="009C54D3"/>
    <w:rsid w:val="009C68DB"/>
    <w:rsid w:val="009C750F"/>
    <w:rsid w:val="009D33D4"/>
    <w:rsid w:val="009D4732"/>
    <w:rsid w:val="009D7D99"/>
    <w:rsid w:val="009E362D"/>
    <w:rsid w:val="009F0121"/>
    <w:rsid w:val="009F0B2C"/>
    <w:rsid w:val="009F2F1C"/>
    <w:rsid w:val="009F780D"/>
    <w:rsid w:val="00A01388"/>
    <w:rsid w:val="00A021FE"/>
    <w:rsid w:val="00A03010"/>
    <w:rsid w:val="00A05506"/>
    <w:rsid w:val="00A0653D"/>
    <w:rsid w:val="00A073B8"/>
    <w:rsid w:val="00A154F2"/>
    <w:rsid w:val="00A15BAD"/>
    <w:rsid w:val="00A17938"/>
    <w:rsid w:val="00A20F5D"/>
    <w:rsid w:val="00A23F41"/>
    <w:rsid w:val="00A269CF"/>
    <w:rsid w:val="00A26C62"/>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0028"/>
    <w:rsid w:val="00B11435"/>
    <w:rsid w:val="00B13319"/>
    <w:rsid w:val="00B16A3B"/>
    <w:rsid w:val="00B20F47"/>
    <w:rsid w:val="00B21A2A"/>
    <w:rsid w:val="00B2411E"/>
    <w:rsid w:val="00B24D24"/>
    <w:rsid w:val="00B259DD"/>
    <w:rsid w:val="00B2642C"/>
    <w:rsid w:val="00B330F8"/>
    <w:rsid w:val="00B3755C"/>
    <w:rsid w:val="00B410C2"/>
    <w:rsid w:val="00B420F1"/>
    <w:rsid w:val="00B46115"/>
    <w:rsid w:val="00B465C5"/>
    <w:rsid w:val="00B46E82"/>
    <w:rsid w:val="00B470E2"/>
    <w:rsid w:val="00B50AAD"/>
    <w:rsid w:val="00B51CDF"/>
    <w:rsid w:val="00B5250E"/>
    <w:rsid w:val="00B527CE"/>
    <w:rsid w:val="00B527FA"/>
    <w:rsid w:val="00B53304"/>
    <w:rsid w:val="00B5344E"/>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1C65"/>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4FE9"/>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1F94"/>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B10C87"/>
  <w15:docId w15:val="{B7E2B048-E372-4084-B122-9591D216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5D99CB-7E6B-48E8-A58C-6445E9AC9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2</TotalTime>
  <Pages>4</Pages>
  <Words>597</Words>
  <Characters>4304</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4892</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Jong, Paul de</cp:lastModifiedBy>
  <cp:revision>4</cp:revision>
  <cp:lastPrinted>2013-11-08T11:03:00Z</cp:lastPrinted>
  <dcterms:created xsi:type="dcterms:W3CDTF">2020-08-17T10:13:00Z</dcterms:created>
  <dcterms:modified xsi:type="dcterms:W3CDTF">2020-08-18T11:28:00Z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