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65BD4" w14:textId="77777777" w:rsidR="00572EA0" w:rsidRPr="00397642" w:rsidRDefault="00572EA0">
      <w:pPr>
        <w:pStyle w:val="Plattetekst"/>
        <w:spacing w:line="276" w:lineRule="auto"/>
        <w:ind w:left="99" w:right="115"/>
        <w:rPr>
          <w:rFonts w:ascii="Verdana" w:eastAsia="Verdana" w:hAnsi="Verdana" w:cs="Verdana"/>
          <w:b/>
          <w:bCs/>
          <w:lang w:val="nl-NL"/>
        </w:rPr>
      </w:pPr>
    </w:p>
    <w:p w14:paraId="0C9DC0F7" w14:textId="77777777" w:rsidR="00572EA0" w:rsidRPr="00397642" w:rsidRDefault="00572EA0">
      <w:pPr>
        <w:pStyle w:val="Plattetekst"/>
        <w:spacing w:line="276" w:lineRule="auto"/>
        <w:ind w:left="99" w:right="115"/>
        <w:rPr>
          <w:rFonts w:ascii="Verdana" w:eastAsia="Verdana" w:hAnsi="Verdana" w:cs="Verdana"/>
          <w:b/>
          <w:bCs/>
          <w:lang w:val="nl-NL"/>
        </w:rPr>
      </w:pPr>
    </w:p>
    <w:p w14:paraId="1B007B41" w14:textId="77777777" w:rsidR="00572EA0" w:rsidRPr="00397642" w:rsidRDefault="00572EA0">
      <w:pPr>
        <w:pStyle w:val="Plattetekst"/>
        <w:spacing w:line="276" w:lineRule="auto"/>
        <w:ind w:left="99" w:right="115"/>
        <w:rPr>
          <w:rFonts w:ascii="Verdana" w:eastAsia="Verdana" w:hAnsi="Verdana" w:cs="Verdana"/>
          <w:b/>
          <w:bCs/>
          <w:lang w:val="nl-NL"/>
        </w:rPr>
      </w:pPr>
    </w:p>
    <w:p w14:paraId="7C8536F0" w14:textId="77777777" w:rsidR="00572EA0" w:rsidRPr="00397642" w:rsidRDefault="00572EA0">
      <w:pPr>
        <w:pStyle w:val="Plattetekst"/>
        <w:spacing w:line="276" w:lineRule="auto"/>
        <w:ind w:left="99" w:right="115"/>
        <w:rPr>
          <w:rFonts w:ascii="Verdana" w:eastAsia="Verdana" w:hAnsi="Verdana" w:cs="Verdana"/>
          <w:b/>
          <w:bCs/>
          <w:lang w:val="nl-NL"/>
        </w:rPr>
      </w:pPr>
    </w:p>
    <w:p w14:paraId="1D999C96" w14:textId="77777777" w:rsidR="00572EA0" w:rsidRPr="00397642" w:rsidRDefault="00572EA0">
      <w:pPr>
        <w:pStyle w:val="Plattetekst"/>
        <w:spacing w:line="276" w:lineRule="auto"/>
        <w:ind w:left="99" w:right="115"/>
        <w:rPr>
          <w:rFonts w:ascii="Verdana" w:eastAsia="Verdana" w:hAnsi="Verdana" w:cs="Verdana"/>
          <w:b/>
          <w:bCs/>
          <w:lang w:val="nl-NL"/>
        </w:rPr>
      </w:pPr>
    </w:p>
    <w:p w14:paraId="2918E2A9" w14:textId="77777777" w:rsidR="00572EA0" w:rsidRPr="00397642" w:rsidRDefault="005D06FE">
      <w:pPr>
        <w:spacing w:line="276" w:lineRule="auto"/>
        <w:rPr>
          <w:rFonts w:ascii="Verdana" w:eastAsia="Verdana" w:hAnsi="Verdana" w:cs="Verdana"/>
          <w:b/>
          <w:bCs/>
          <w:color w:val="1F497D"/>
          <w:sz w:val="18"/>
          <w:szCs w:val="18"/>
        </w:rPr>
      </w:pPr>
      <w:r w:rsidRPr="00397642">
        <w:rPr>
          <w:rFonts w:ascii="Verdana" w:hAnsi="Verdana"/>
          <w:sz w:val="18"/>
          <w:szCs w:val="18"/>
        </w:rPr>
        <w:t>Contractnummer: [</w:t>
      </w:r>
      <w:r w:rsidRPr="00397642">
        <w:rPr>
          <w:rFonts w:ascii="Verdana" w:hAnsi="Verdana"/>
          <w:sz w:val="18"/>
          <w:szCs w:val="18"/>
          <w:highlight w:val="yellow"/>
        </w:rPr>
        <w:t>xxx</w:t>
      </w:r>
      <w:r w:rsidRPr="00397642">
        <w:rPr>
          <w:rFonts w:ascii="Verdana" w:hAnsi="Verdana"/>
          <w:sz w:val="18"/>
          <w:szCs w:val="18"/>
        </w:rPr>
        <w:t>].</w:t>
      </w:r>
    </w:p>
    <w:p w14:paraId="3ABC41C4" w14:textId="77777777" w:rsidR="00572EA0" w:rsidRPr="00397642" w:rsidRDefault="00572EA0">
      <w:pPr>
        <w:pStyle w:val="Plattetekst"/>
        <w:spacing w:line="276" w:lineRule="auto"/>
        <w:ind w:left="99" w:right="115"/>
        <w:rPr>
          <w:rFonts w:ascii="Verdana" w:eastAsia="Verdana" w:hAnsi="Verdana" w:cs="Verdana"/>
          <w:b/>
          <w:bCs/>
          <w:lang w:val="nl-NL"/>
        </w:rPr>
      </w:pPr>
    </w:p>
    <w:p w14:paraId="6333C3E8" w14:textId="77777777" w:rsidR="00572EA0" w:rsidRPr="00397642" w:rsidRDefault="00572EA0">
      <w:pPr>
        <w:pStyle w:val="Plattetekst"/>
        <w:spacing w:line="276" w:lineRule="auto"/>
        <w:ind w:right="115"/>
        <w:rPr>
          <w:rFonts w:ascii="Verdana" w:eastAsia="Verdana" w:hAnsi="Verdana" w:cs="Verdana"/>
          <w:b/>
          <w:bCs/>
          <w:lang w:val="nl-NL"/>
        </w:rPr>
      </w:pPr>
    </w:p>
    <w:p w14:paraId="53EF94F7" w14:textId="77777777" w:rsidR="00572EA0" w:rsidRPr="00397642" w:rsidRDefault="00572EA0">
      <w:pPr>
        <w:pStyle w:val="Plattetekst"/>
        <w:spacing w:line="276" w:lineRule="auto"/>
        <w:ind w:right="115"/>
        <w:rPr>
          <w:rFonts w:ascii="Verdana" w:eastAsia="Verdana" w:hAnsi="Verdana" w:cs="Verdana"/>
          <w:b/>
          <w:bCs/>
          <w:lang w:val="nl-NL"/>
        </w:rPr>
      </w:pPr>
    </w:p>
    <w:p w14:paraId="2932A0F9" w14:textId="77777777" w:rsidR="00572EA0" w:rsidRPr="00397642" w:rsidRDefault="00572EA0">
      <w:pPr>
        <w:pStyle w:val="Plattetekst"/>
        <w:spacing w:line="276" w:lineRule="auto"/>
        <w:ind w:right="115"/>
        <w:rPr>
          <w:rFonts w:ascii="Verdana" w:eastAsia="Verdana" w:hAnsi="Verdana" w:cs="Verdana"/>
          <w:b/>
          <w:bCs/>
          <w:lang w:val="nl-NL"/>
        </w:rPr>
      </w:pPr>
    </w:p>
    <w:p w14:paraId="43D6171B" w14:textId="77777777" w:rsidR="004F61EE" w:rsidRPr="0025376D" w:rsidRDefault="004F61EE" w:rsidP="00397642">
      <w:pPr>
        <w:pStyle w:val="Plattetekst"/>
        <w:spacing w:line="276" w:lineRule="auto"/>
        <w:ind w:left="1416" w:right="115" w:firstLine="708"/>
        <w:rPr>
          <w:rFonts w:ascii="Verdana" w:hAnsi="Verdana"/>
          <w:b/>
          <w:bCs/>
          <w:sz w:val="28"/>
          <w:szCs w:val="28"/>
          <w:lang w:val="nl-NL"/>
        </w:rPr>
      </w:pPr>
    </w:p>
    <w:p w14:paraId="6E99039E" w14:textId="77777777" w:rsidR="004F61EE" w:rsidRPr="0025376D" w:rsidRDefault="004F61EE" w:rsidP="00397642">
      <w:pPr>
        <w:pStyle w:val="Plattetekst"/>
        <w:spacing w:line="276" w:lineRule="auto"/>
        <w:ind w:left="1416" w:right="115" w:firstLine="708"/>
        <w:rPr>
          <w:rFonts w:ascii="Verdana" w:hAnsi="Verdana"/>
          <w:b/>
          <w:bCs/>
          <w:sz w:val="28"/>
          <w:szCs w:val="28"/>
          <w:lang w:val="nl-NL"/>
        </w:rPr>
      </w:pPr>
    </w:p>
    <w:p w14:paraId="73DDF559" w14:textId="77777777" w:rsidR="004F61EE" w:rsidRPr="0025376D" w:rsidRDefault="004F61EE" w:rsidP="00397642">
      <w:pPr>
        <w:pStyle w:val="Plattetekst"/>
        <w:spacing w:line="276" w:lineRule="auto"/>
        <w:ind w:left="1416" w:right="115" w:firstLine="708"/>
        <w:rPr>
          <w:rFonts w:ascii="Verdana" w:hAnsi="Verdana"/>
          <w:b/>
          <w:bCs/>
          <w:sz w:val="28"/>
          <w:szCs w:val="28"/>
          <w:lang w:val="nl-NL"/>
        </w:rPr>
      </w:pPr>
    </w:p>
    <w:p w14:paraId="7B6C993E" w14:textId="77777777" w:rsidR="004F61EE" w:rsidRPr="0025376D" w:rsidRDefault="004F61EE" w:rsidP="00397642">
      <w:pPr>
        <w:pStyle w:val="Plattetekst"/>
        <w:spacing w:line="276" w:lineRule="auto"/>
        <w:ind w:left="1416" w:right="115" w:firstLine="708"/>
        <w:rPr>
          <w:rFonts w:ascii="Verdana" w:hAnsi="Verdana"/>
          <w:b/>
          <w:bCs/>
          <w:sz w:val="28"/>
          <w:szCs w:val="28"/>
          <w:lang w:val="nl-NL"/>
        </w:rPr>
      </w:pPr>
    </w:p>
    <w:p w14:paraId="7B9C69BA" w14:textId="77777777" w:rsidR="004F61EE" w:rsidRPr="0025376D" w:rsidRDefault="004F61EE" w:rsidP="00397642">
      <w:pPr>
        <w:pStyle w:val="Plattetekst"/>
        <w:spacing w:line="276" w:lineRule="auto"/>
        <w:ind w:left="1416" w:right="115" w:firstLine="708"/>
        <w:rPr>
          <w:rFonts w:ascii="Verdana" w:hAnsi="Verdana"/>
          <w:b/>
          <w:bCs/>
          <w:sz w:val="28"/>
          <w:szCs w:val="28"/>
          <w:lang w:val="nl-NL"/>
        </w:rPr>
      </w:pPr>
    </w:p>
    <w:p w14:paraId="68E10CB5" w14:textId="77777777" w:rsidR="004F61EE" w:rsidRPr="0025376D" w:rsidRDefault="004F61EE" w:rsidP="00397642">
      <w:pPr>
        <w:pStyle w:val="Plattetekst"/>
        <w:spacing w:line="276" w:lineRule="auto"/>
        <w:ind w:left="1416" w:right="115" w:firstLine="708"/>
        <w:rPr>
          <w:rFonts w:ascii="Verdana" w:hAnsi="Verdana"/>
          <w:b/>
          <w:bCs/>
          <w:sz w:val="28"/>
          <w:szCs w:val="28"/>
          <w:lang w:val="nl-NL"/>
        </w:rPr>
      </w:pPr>
    </w:p>
    <w:p w14:paraId="1B57F1D5" w14:textId="3A9107B2" w:rsidR="00572EA0" w:rsidRPr="0025376D" w:rsidRDefault="00397642" w:rsidP="00397642">
      <w:pPr>
        <w:pStyle w:val="Plattetekst"/>
        <w:spacing w:line="276" w:lineRule="auto"/>
        <w:ind w:left="1416" w:right="115" w:firstLine="708"/>
        <w:rPr>
          <w:rFonts w:ascii="Verdana" w:hAnsi="Verdana"/>
          <w:b/>
          <w:bCs/>
          <w:sz w:val="28"/>
          <w:szCs w:val="28"/>
          <w:lang w:val="nl-NL"/>
        </w:rPr>
      </w:pPr>
      <w:r w:rsidRPr="0025376D">
        <w:rPr>
          <w:rFonts w:ascii="Verdana" w:hAnsi="Verdana"/>
          <w:b/>
          <w:bCs/>
          <w:sz w:val="28"/>
          <w:szCs w:val="28"/>
          <w:lang w:val="nl-NL"/>
        </w:rPr>
        <w:t>GEHEIMHOUDINGSOVEREENKOMST</w:t>
      </w:r>
    </w:p>
    <w:p w14:paraId="69831D2F" w14:textId="0393DFF2" w:rsidR="00397642" w:rsidRPr="004F61EE" w:rsidRDefault="00397642" w:rsidP="00397642">
      <w:pPr>
        <w:pStyle w:val="Plattetekst"/>
        <w:spacing w:line="276" w:lineRule="auto"/>
        <w:ind w:left="2124" w:right="115" w:firstLine="708"/>
        <w:rPr>
          <w:rFonts w:ascii="Verdana" w:eastAsia="Verdana" w:hAnsi="Verdana" w:cs="Verdana"/>
          <w:b/>
          <w:bCs/>
          <w:sz w:val="20"/>
          <w:szCs w:val="20"/>
          <w:lang w:val="nl-NL"/>
        </w:rPr>
      </w:pPr>
      <w:r w:rsidRPr="004F61EE">
        <w:rPr>
          <w:rFonts w:ascii="Verdana" w:hAnsi="Verdana"/>
          <w:b/>
          <w:bCs/>
          <w:sz w:val="20"/>
          <w:szCs w:val="20"/>
          <w:lang w:val="nl-NL"/>
        </w:rPr>
        <w:t>NON-DISCLOSURE AGREEMENT</w:t>
      </w:r>
    </w:p>
    <w:p w14:paraId="4352BC7E" w14:textId="77777777" w:rsidR="00C8785C" w:rsidRPr="004F61EE" w:rsidRDefault="00C8785C">
      <w:pPr>
        <w:pStyle w:val="Plattetekst"/>
        <w:spacing w:line="276" w:lineRule="auto"/>
        <w:ind w:right="115"/>
        <w:jc w:val="center"/>
        <w:rPr>
          <w:rFonts w:ascii="Verdana" w:eastAsia="Verdana" w:hAnsi="Verdana" w:cs="Verdana"/>
          <w:b/>
          <w:bCs/>
          <w:sz w:val="20"/>
          <w:szCs w:val="20"/>
          <w:lang w:val="nl-NL"/>
        </w:rPr>
      </w:pPr>
    </w:p>
    <w:p w14:paraId="4029D5CB" w14:textId="26AD6AD8" w:rsidR="00397642" w:rsidRPr="004F61EE" w:rsidRDefault="004F61EE">
      <w:pPr>
        <w:pStyle w:val="Plattetekst"/>
        <w:spacing w:line="276" w:lineRule="auto"/>
        <w:ind w:right="115"/>
        <w:jc w:val="center"/>
        <w:rPr>
          <w:rFonts w:ascii="Verdana" w:hAnsi="Verdana"/>
          <w:b/>
          <w:bCs/>
          <w:lang w:val="nl-NL"/>
        </w:rPr>
      </w:pPr>
      <w:r w:rsidRPr="004F61EE">
        <w:rPr>
          <w:rFonts w:ascii="Verdana" w:hAnsi="Verdana"/>
          <w:b/>
          <w:bCs/>
          <w:sz w:val="20"/>
          <w:szCs w:val="20"/>
          <w:lang w:val="nl-NL"/>
        </w:rPr>
        <w:t>Afsprakenportaal Testen voor Toegang</w:t>
      </w:r>
    </w:p>
    <w:p w14:paraId="14243AD0" w14:textId="77777777" w:rsidR="00397642" w:rsidRDefault="00397642">
      <w:pPr>
        <w:pStyle w:val="Plattetekst"/>
        <w:spacing w:line="276" w:lineRule="auto"/>
        <w:ind w:right="115"/>
        <w:jc w:val="center"/>
        <w:rPr>
          <w:rFonts w:ascii="Verdana" w:hAnsi="Verdana"/>
          <w:b/>
          <w:bCs/>
          <w:lang w:val="nl-NL"/>
        </w:rPr>
      </w:pPr>
    </w:p>
    <w:p w14:paraId="09DB6D4B" w14:textId="77777777" w:rsidR="004F61EE" w:rsidRDefault="004F61EE">
      <w:pPr>
        <w:pStyle w:val="Plattetekst"/>
        <w:spacing w:line="276" w:lineRule="auto"/>
        <w:ind w:right="115"/>
        <w:jc w:val="center"/>
        <w:rPr>
          <w:rFonts w:ascii="Verdana" w:hAnsi="Verdana"/>
          <w:b/>
          <w:bCs/>
          <w:lang w:val="nl-NL"/>
        </w:rPr>
      </w:pPr>
    </w:p>
    <w:p w14:paraId="118CA0C0" w14:textId="77777777" w:rsidR="004F61EE" w:rsidRDefault="004F61EE">
      <w:pPr>
        <w:pStyle w:val="Plattetekst"/>
        <w:spacing w:line="276" w:lineRule="auto"/>
        <w:ind w:right="115"/>
        <w:jc w:val="center"/>
        <w:rPr>
          <w:rFonts w:ascii="Verdana" w:hAnsi="Verdana"/>
          <w:b/>
          <w:bCs/>
          <w:lang w:val="nl-NL"/>
        </w:rPr>
      </w:pPr>
    </w:p>
    <w:p w14:paraId="17E539F2" w14:textId="41FC927D" w:rsidR="00572EA0" w:rsidRPr="00397642" w:rsidRDefault="005D06FE">
      <w:pPr>
        <w:pStyle w:val="Plattetekst"/>
        <w:spacing w:line="276" w:lineRule="auto"/>
        <w:ind w:right="115"/>
        <w:jc w:val="center"/>
        <w:rPr>
          <w:rFonts w:ascii="Verdana" w:eastAsia="Verdana" w:hAnsi="Verdana" w:cs="Verdana"/>
          <w:b/>
          <w:bCs/>
          <w:lang w:val="nl-NL"/>
        </w:rPr>
      </w:pPr>
      <w:r w:rsidRPr="00397642">
        <w:rPr>
          <w:rFonts w:ascii="Verdana" w:hAnsi="Verdana"/>
          <w:b/>
          <w:bCs/>
          <w:lang w:val="nl-NL"/>
        </w:rPr>
        <w:t>tussen</w:t>
      </w:r>
    </w:p>
    <w:p w14:paraId="4FECA9EB" w14:textId="77777777" w:rsidR="00572EA0" w:rsidRPr="00397642" w:rsidRDefault="00572EA0">
      <w:pPr>
        <w:pStyle w:val="Plattetekst"/>
        <w:spacing w:line="276" w:lineRule="auto"/>
        <w:ind w:right="115"/>
        <w:jc w:val="center"/>
        <w:rPr>
          <w:rFonts w:ascii="Verdana" w:eastAsia="Verdana" w:hAnsi="Verdana" w:cs="Verdana"/>
          <w:b/>
          <w:bCs/>
          <w:lang w:val="nl-NL"/>
        </w:rPr>
      </w:pPr>
    </w:p>
    <w:p w14:paraId="453F6E45" w14:textId="1F44168C" w:rsidR="00572EA0" w:rsidRPr="00397642" w:rsidRDefault="005D06FE">
      <w:pPr>
        <w:pStyle w:val="Plattetekst"/>
        <w:spacing w:line="276" w:lineRule="auto"/>
        <w:ind w:right="115"/>
        <w:jc w:val="center"/>
        <w:rPr>
          <w:rFonts w:ascii="Verdana" w:eastAsia="Verdana" w:hAnsi="Verdana" w:cs="Verdana"/>
          <w:b/>
          <w:bCs/>
          <w:lang w:val="nl-NL"/>
        </w:rPr>
      </w:pPr>
      <w:r w:rsidRPr="00397642">
        <w:rPr>
          <w:rFonts w:ascii="Verdana" w:hAnsi="Verdana"/>
          <w:b/>
          <w:bCs/>
          <w:lang w:val="nl-NL"/>
        </w:rPr>
        <w:t xml:space="preserve">Dienst Testen </w:t>
      </w:r>
    </w:p>
    <w:p w14:paraId="2D761500" w14:textId="77777777" w:rsidR="00572EA0" w:rsidRPr="00397642" w:rsidRDefault="00572EA0">
      <w:pPr>
        <w:pStyle w:val="Plattetekst"/>
        <w:spacing w:line="276" w:lineRule="auto"/>
        <w:ind w:left="99" w:right="115"/>
        <w:jc w:val="center"/>
        <w:rPr>
          <w:rFonts w:ascii="Verdana" w:eastAsia="Verdana" w:hAnsi="Verdana" w:cs="Verdana"/>
          <w:b/>
          <w:bCs/>
          <w:lang w:val="nl-NL"/>
        </w:rPr>
      </w:pPr>
    </w:p>
    <w:p w14:paraId="261062DD" w14:textId="77777777" w:rsidR="00572EA0" w:rsidRPr="00397642" w:rsidRDefault="005D06FE">
      <w:pPr>
        <w:pStyle w:val="Plattetekst"/>
        <w:spacing w:line="276" w:lineRule="auto"/>
        <w:ind w:left="99" w:right="115"/>
        <w:jc w:val="center"/>
        <w:rPr>
          <w:rFonts w:ascii="Verdana" w:eastAsia="Verdana" w:hAnsi="Verdana" w:cs="Verdana"/>
          <w:b/>
          <w:bCs/>
          <w:lang w:val="nl-NL"/>
        </w:rPr>
      </w:pPr>
      <w:r w:rsidRPr="00397642">
        <w:rPr>
          <w:rFonts w:ascii="Verdana" w:hAnsi="Verdana"/>
          <w:b/>
          <w:bCs/>
          <w:lang w:val="nl-NL"/>
        </w:rPr>
        <w:t>en</w:t>
      </w:r>
    </w:p>
    <w:p w14:paraId="5DAD8529" w14:textId="77777777" w:rsidR="00572EA0" w:rsidRPr="00397642" w:rsidRDefault="00572EA0">
      <w:pPr>
        <w:pStyle w:val="Plattetekst"/>
        <w:spacing w:line="276" w:lineRule="auto"/>
        <w:ind w:left="99" w:right="115"/>
        <w:jc w:val="center"/>
        <w:rPr>
          <w:rFonts w:ascii="Verdana" w:eastAsia="Verdana" w:hAnsi="Verdana" w:cs="Verdana"/>
          <w:b/>
          <w:bCs/>
          <w:lang w:val="nl-NL"/>
        </w:rPr>
      </w:pPr>
    </w:p>
    <w:p w14:paraId="64DA5DAB" w14:textId="37A48E7C" w:rsidR="00572EA0" w:rsidRPr="00397642" w:rsidRDefault="005D06FE">
      <w:pPr>
        <w:pStyle w:val="Plattetekst"/>
        <w:spacing w:line="276" w:lineRule="auto"/>
        <w:ind w:left="99" w:right="115"/>
        <w:jc w:val="center"/>
        <w:rPr>
          <w:rFonts w:ascii="Verdana" w:eastAsia="Verdana" w:hAnsi="Verdana" w:cs="Verdana"/>
          <w:b/>
          <w:bCs/>
          <w:lang w:val="nl-NL"/>
        </w:rPr>
      </w:pPr>
      <w:r w:rsidRPr="00397642">
        <w:rPr>
          <w:rFonts w:ascii="Verdana" w:hAnsi="Verdana"/>
          <w:b/>
          <w:bCs/>
          <w:lang w:val="nl-NL"/>
        </w:rPr>
        <w:t>[</w:t>
      </w:r>
      <w:r w:rsidRPr="00397642">
        <w:rPr>
          <w:rFonts w:ascii="Verdana" w:hAnsi="Verdana"/>
          <w:b/>
          <w:bCs/>
          <w:shd w:val="clear" w:color="auto" w:fill="FFFF00"/>
          <w:lang w:val="nl-NL"/>
        </w:rPr>
        <w:t>Naam</w:t>
      </w:r>
      <w:r w:rsidR="004442AD">
        <w:rPr>
          <w:rFonts w:ascii="Verdana" w:hAnsi="Verdana"/>
          <w:b/>
          <w:bCs/>
          <w:shd w:val="clear" w:color="auto" w:fill="FFFF00"/>
          <w:lang w:val="nl-NL"/>
        </w:rPr>
        <w:t xml:space="preserve"> contractant</w:t>
      </w:r>
      <w:r w:rsidRPr="00397642">
        <w:rPr>
          <w:rFonts w:ascii="Verdana" w:hAnsi="Verdana"/>
          <w:b/>
          <w:bCs/>
          <w:lang w:val="nl-NL"/>
        </w:rPr>
        <w:t>]</w:t>
      </w:r>
    </w:p>
    <w:p w14:paraId="6AB2496C" w14:textId="59646661" w:rsidR="6F25B01A" w:rsidRPr="00397642" w:rsidRDefault="6F25B01A" w:rsidP="6F25B01A">
      <w:pPr>
        <w:pStyle w:val="Plattetekst"/>
        <w:spacing w:line="276" w:lineRule="auto"/>
        <w:ind w:left="99" w:right="115"/>
        <w:jc w:val="center"/>
        <w:rPr>
          <w:rFonts w:ascii="Verdana" w:hAnsi="Verdana"/>
          <w:b/>
          <w:bCs/>
          <w:color w:val="000000" w:themeColor="text1"/>
          <w:lang w:val="nl-NL"/>
        </w:rPr>
      </w:pPr>
    </w:p>
    <w:p w14:paraId="782268AB" w14:textId="4CF10532" w:rsidR="742A5812" w:rsidRDefault="742A5812" w:rsidP="6F25B01A">
      <w:pPr>
        <w:pStyle w:val="Plattetekst"/>
        <w:spacing w:line="276" w:lineRule="auto"/>
        <w:ind w:left="99" w:right="115"/>
        <w:jc w:val="center"/>
        <w:rPr>
          <w:rFonts w:ascii="Verdana" w:hAnsi="Verdana"/>
          <w:b/>
          <w:bCs/>
          <w:color w:val="000000" w:themeColor="text1"/>
          <w:lang w:val="nl-NL"/>
        </w:rPr>
      </w:pPr>
      <w:r w:rsidRPr="00397642">
        <w:rPr>
          <w:rFonts w:ascii="Verdana" w:hAnsi="Verdana"/>
          <w:b/>
          <w:bCs/>
          <w:color w:val="000000" w:themeColor="text1"/>
          <w:lang w:val="nl-NL"/>
        </w:rPr>
        <w:t xml:space="preserve">Versie </w:t>
      </w:r>
      <w:r w:rsidR="00A25615" w:rsidRPr="00397642">
        <w:rPr>
          <w:rFonts w:ascii="Verdana" w:hAnsi="Verdana"/>
          <w:b/>
          <w:bCs/>
          <w:color w:val="000000" w:themeColor="text1"/>
          <w:lang w:val="nl-NL"/>
        </w:rPr>
        <w:t>1</w:t>
      </w:r>
      <w:r w:rsidRPr="00397642">
        <w:rPr>
          <w:rFonts w:ascii="Verdana" w:hAnsi="Verdana"/>
          <w:b/>
          <w:bCs/>
          <w:color w:val="000000" w:themeColor="text1"/>
          <w:lang w:val="nl-NL"/>
        </w:rPr>
        <w:t>.0</w:t>
      </w:r>
    </w:p>
    <w:p w14:paraId="55611B84" w14:textId="09697451" w:rsidR="00397642" w:rsidRDefault="00397642" w:rsidP="6F25B01A">
      <w:pPr>
        <w:pStyle w:val="Plattetekst"/>
        <w:spacing w:line="276" w:lineRule="auto"/>
        <w:ind w:left="99" w:right="115"/>
        <w:jc w:val="center"/>
        <w:rPr>
          <w:rFonts w:ascii="Verdana" w:hAnsi="Verdana"/>
          <w:b/>
          <w:bCs/>
          <w:color w:val="000000" w:themeColor="text1"/>
          <w:lang w:val="nl-NL"/>
        </w:rPr>
      </w:pPr>
    </w:p>
    <w:p w14:paraId="2DA00757" w14:textId="27538D2B" w:rsidR="00397642" w:rsidRPr="00397642" w:rsidRDefault="00397642" w:rsidP="6F25B01A">
      <w:pPr>
        <w:pStyle w:val="Plattetekst"/>
        <w:spacing w:line="276" w:lineRule="auto"/>
        <w:ind w:left="99" w:right="115"/>
        <w:jc w:val="center"/>
        <w:rPr>
          <w:rFonts w:ascii="Verdana" w:hAnsi="Verdana"/>
          <w:b/>
          <w:bCs/>
          <w:color w:val="000000" w:themeColor="text1"/>
          <w:lang w:val="nl-NL"/>
        </w:rPr>
      </w:pPr>
      <w:r w:rsidRPr="00397642">
        <w:rPr>
          <w:rFonts w:ascii="Verdana" w:hAnsi="Verdana"/>
          <w:b/>
          <w:bCs/>
          <w:color w:val="000000" w:themeColor="text1"/>
          <w:highlight w:val="yellow"/>
          <w:lang w:val="nl-NL"/>
        </w:rPr>
        <w:t>DATUM</w:t>
      </w:r>
    </w:p>
    <w:p w14:paraId="2582A78C" w14:textId="7F50C8CD" w:rsidR="00397642" w:rsidRPr="00397642" w:rsidRDefault="005D06FE" w:rsidP="00397642">
      <w:pPr>
        <w:jc w:val="center"/>
        <w:rPr>
          <w:rFonts w:ascii="Verdana" w:hAnsi="Verdana"/>
          <w:b/>
          <w:sz w:val="18"/>
          <w:szCs w:val="18"/>
          <w:u w:val="single"/>
        </w:rPr>
      </w:pPr>
      <w:r w:rsidRPr="00397642">
        <w:rPr>
          <w:rFonts w:ascii="Verdana" w:hAnsi="Verdana"/>
          <w:sz w:val="18"/>
          <w:szCs w:val="18"/>
        </w:rPr>
        <w:br w:type="page"/>
      </w:r>
    </w:p>
    <w:p w14:paraId="2062658D" w14:textId="77777777" w:rsidR="00397642" w:rsidRPr="00397642" w:rsidRDefault="00397642" w:rsidP="00397642">
      <w:pPr>
        <w:rPr>
          <w:rFonts w:ascii="Verdana" w:hAnsi="Verdana"/>
          <w:b/>
          <w:sz w:val="18"/>
          <w:szCs w:val="18"/>
        </w:rPr>
      </w:pPr>
    </w:p>
    <w:p w14:paraId="79DE94D5" w14:textId="77777777" w:rsidR="00397642" w:rsidRPr="00397642" w:rsidRDefault="00397642" w:rsidP="00397642">
      <w:pPr>
        <w:rPr>
          <w:rFonts w:ascii="Verdana" w:hAnsi="Verdana"/>
          <w:b/>
          <w:sz w:val="18"/>
          <w:szCs w:val="18"/>
        </w:rPr>
      </w:pPr>
      <w:r w:rsidRPr="00397642">
        <w:rPr>
          <w:rFonts w:ascii="Verdana" w:hAnsi="Verdana"/>
          <w:b/>
          <w:sz w:val="18"/>
          <w:szCs w:val="18"/>
        </w:rPr>
        <w:t>DE ONDERGETEKENDEN:</w:t>
      </w:r>
    </w:p>
    <w:p w14:paraId="6B009B93" w14:textId="77777777" w:rsidR="00397642" w:rsidRPr="00397642" w:rsidRDefault="00397642" w:rsidP="00397642">
      <w:pPr>
        <w:pStyle w:val="Opsomming123"/>
        <w:rPr>
          <w:rFonts w:ascii="Verdana" w:hAnsi="Verdana"/>
          <w:sz w:val="18"/>
          <w:szCs w:val="18"/>
        </w:rPr>
      </w:pPr>
      <w:r w:rsidRPr="00397642">
        <w:rPr>
          <w:rFonts w:ascii="Verdana" w:hAnsi="Verdana"/>
          <w:bCs/>
          <w:sz w:val="18"/>
          <w:szCs w:val="18"/>
        </w:rPr>
        <w:t>De publiekrechtelijke rechtspersoon: de Staat der Nederlanden, meer specifiek de minister van Volksgezondheid, Welzijn en Sport, zetelend te ‘s-Gravenhage, ingeschreven in het handelsregister van de Kamer van Koophandel onder nummer 52511170, in deze rechtsgeldig vertegenwoordigd door de heer drs. A.A.W. Kalis, directeur Dienst Testen</w:t>
      </w:r>
      <w:r w:rsidRPr="00397642" w:rsidDel="00FE5EA8">
        <w:rPr>
          <w:rFonts w:ascii="Verdana" w:hAnsi="Verdana"/>
          <w:b/>
          <w:sz w:val="18"/>
          <w:szCs w:val="18"/>
        </w:rPr>
        <w:t xml:space="preserve"> </w:t>
      </w:r>
      <w:r w:rsidRPr="00397642">
        <w:rPr>
          <w:rFonts w:ascii="Verdana" w:hAnsi="Verdana"/>
          <w:sz w:val="18"/>
          <w:szCs w:val="18"/>
        </w:rPr>
        <w:t>(hierna te noemen “</w:t>
      </w:r>
      <w:r w:rsidRPr="00397642">
        <w:rPr>
          <w:rFonts w:ascii="Verdana" w:hAnsi="Verdana"/>
          <w:b/>
          <w:sz w:val="18"/>
          <w:szCs w:val="18"/>
        </w:rPr>
        <w:t>Dienst Testen</w:t>
      </w:r>
      <w:r w:rsidRPr="00397642">
        <w:rPr>
          <w:rFonts w:ascii="Verdana" w:hAnsi="Verdana"/>
          <w:sz w:val="18"/>
          <w:szCs w:val="18"/>
        </w:rPr>
        <w:t>”);</w:t>
      </w:r>
    </w:p>
    <w:p w14:paraId="115D3B55" w14:textId="6FD926C4" w:rsidR="00397642" w:rsidRPr="00397642" w:rsidRDefault="00397642" w:rsidP="00397642">
      <w:pPr>
        <w:pStyle w:val="Opsomming123"/>
        <w:rPr>
          <w:rFonts w:ascii="Verdana" w:hAnsi="Verdana"/>
          <w:sz w:val="18"/>
          <w:szCs w:val="18"/>
        </w:rPr>
      </w:pPr>
      <w:r w:rsidRPr="00397642">
        <w:rPr>
          <w:rFonts w:ascii="Verdana" w:hAnsi="Verdana"/>
          <w:b/>
          <w:sz w:val="18"/>
          <w:szCs w:val="18"/>
        </w:rPr>
        <w:t>[</w:t>
      </w:r>
      <w:r w:rsidR="001D02B0" w:rsidRPr="001D02B0">
        <w:rPr>
          <w:rFonts w:ascii="Verdana" w:hAnsi="Verdana"/>
          <w:b/>
          <w:sz w:val="18"/>
          <w:szCs w:val="18"/>
          <w:highlight w:val="yellow"/>
        </w:rPr>
        <w:t>volledige naam en rechtsvorm contractant</w:t>
      </w:r>
      <w:r w:rsidRPr="00397642">
        <w:rPr>
          <w:rFonts w:ascii="Verdana" w:hAnsi="Verdana"/>
          <w:b/>
          <w:sz w:val="18"/>
          <w:szCs w:val="18"/>
        </w:rPr>
        <w:t>]</w:t>
      </w:r>
      <w:r w:rsidRPr="00397642">
        <w:rPr>
          <w:rFonts w:ascii="Verdana" w:hAnsi="Verdana"/>
          <w:sz w:val="18"/>
          <w:szCs w:val="18"/>
        </w:rPr>
        <w:t>, , statutair gevestigd en kantoorhoudende te [</w:t>
      </w:r>
      <w:r w:rsidRPr="00397642">
        <w:rPr>
          <w:rFonts w:ascii="Verdana" w:hAnsi="Verdana"/>
          <w:sz w:val="18"/>
          <w:szCs w:val="18"/>
          <w:highlight w:val="yellow"/>
        </w:rPr>
        <w:t>●</w:t>
      </w:r>
      <w:r w:rsidRPr="00397642">
        <w:rPr>
          <w:rFonts w:ascii="Verdana" w:hAnsi="Verdana"/>
          <w:sz w:val="18"/>
          <w:szCs w:val="18"/>
        </w:rPr>
        <w:t>] aan de [</w:t>
      </w:r>
      <w:r w:rsidRPr="00397642">
        <w:rPr>
          <w:rFonts w:ascii="Verdana" w:hAnsi="Verdana"/>
          <w:sz w:val="18"/>
          <w:szCs w:val="18"/>
          <w:highlight w:val="yellow"/>
        </w:rPr>
        <w:t>●</w:t>
      </w:r>
      <w:r w:rsidRPr="00397642">
        <w:rPr>
          <w:rFonts w:ascii="Verdana" w:hAnsi="Verdana"/>
          <w:sz w:val="18"/>
          <w:szCs w:val="18"/>
        </w:rPr>
        <w:t>], geregistreerd bij de Kamer van Koophandel onder nummer [</w:t>
      </w:r>
      <w:r w:rsidRPr="00397642">
        <w:rPr>
          <w:rFonts w:ascii="Verdana" w:hAnsi="Verdana"/>
          <w:sz w:val="18"/>
          <w:szCs w:val="18"/>
          <w:highlight w:val="yellow"/>
        </w:rPr>
        <w:t>●</w:t>
      </w:r>
      <w:r w:rsidRPr="00397642">
        <w:rPr>
          <w:rFonts w:ascii="Verdana" w:hAnsi="Verdana"/>
          <w:sz w:val="18"/>
          <w:szCs w:val="18"/>
        </w:rPr>
        <w:t>], te dezen rechtsgeldig vertegenwoordigd door [</w:t>
      </w:r>
      <w:r w:rsidRPr="00397642">
        <w:rPr>
          <w:rFonts w:ascii="Verdana" w:hAnsi="Verdana"/>
          <w:sz w:val="18"/>
          <w:szCs w:val="18"/>
          <w:highlight w:val="yellow"/>
        </w:rPr>
        <w:t>●</w:t>
      </w:r>
      <w:r w:rsidRPr="00397642">
        <w:rPr>
          <w:rFonts w:ascii="Verdana" w:hAnsi="Verdana"/>
          <w:sz w:val="18"/>
          <w:szCs w:val="18"/>
        </w:rPr>
        <w:t>] (hierna te noemen “</w:t>
      </w:r>
      <w:r w:rsidR="004442AD">
        <w:rPr>
          <w:rFonts w:ascii="Verdana" w:hAnsi="Verdana"/>
          <w:b/>
          <w:sz w:val="18"/>
          <w:szCs w:val="18"/>
        </w:rPr>
        <w:t>Contractant</w:t>
      </w:r>
      <w:r w:rsidRPr="00397642">
        <w:rPr>
          <w:rFonts w:ascii="Verdana" w:hAnsi="Verdana"/>
          <w:sz w:val="18"/>
          <w:szCs w:val="18"/>
        </w:rPr>
        <w:t>”);</w:t>
      </w:r>
    </w:p>
    <w:p w14:paraId="40B9F921" w14:textId="77777777" w:rsidR="00397642" w:rsidRPr="00397642" w:rsidRDefault="00397642" w:rsidP="00397642">
      <w:pPr>
        <w:tabs>
          <w:tab w:val="left" w:pos="1094"/>
        </w:tabs>
        <w:rPr>
          <w:rFonts w:ascii="Verdana" w:hAnsi="Verdana"/>
          <w:b/>
          <w:sz w:val="18"/>
          <w:szCs w:val="18"/>
        </w:rPr>
      </w:pPr>
      <w:r w:rsidRPr="00397642">
        <w:rPr>
          <w:rFonts w:ascii="Verdana" w:hAnsi="Verdana"/>
          <w:b/>
          <w:sz w:val="18"/>
          <w:szCs w:val="18"/>
        </w:rPr>
        <w:tab/>
      </w:r>
    </w:p>
    <w:p w14:paraId="39974B3E" w14:textId="77777777" w:rsidR="00397642" w:rsidRPr="00397642" w:rsidRDefault="00397642" w:rsidP="00397642">
      <w:pPr>
        <w:ind w:left="567"/>
        <w:rPr>
          <w:rFonts w:ascii="Verdana" w:hAnsi="Verdana"/>
          <w:sz w:val="18"/>
          <w:szCs w:val="18"/>
        </w:rPr>
      </w:pPr>
      <w:r w:rsidRPr="00397642">
        <w:rPr>
          <w:rFonts w:ascii="Verdana" w:hAnsi="Verdana"/>
          <w:sz w:val="18"/>
          <w:szCs w:val="18"/>
        </w:rPr>
        <w:t>Partijen hierna gezamenlijk aangeduid als “</w:t>
      </w:r>
      <w:r w:rsidRPr="00397642">
        <w:rPr>
          <w:rFonts w:ascii="Verdana" w:hAnsi="Verdana"/>
          <w:b/>
          <w:sz w:val="18"/>
          <w:szCs w:val="18"/>
        </w:rPr>
        <w:t>Partijen</w:t>
      </w:r>
      <w:r w:rsidRPr="00397642">
        <w:rPr>
          <w:rFonts w:ascii="Verdana" w:hAnsi="Verdana"/>
          <w:sz w:val="18"/>
          <w:szCs w:val="18"/>
        </w:rPr>
        <w:t>” en individueel als een “</w:t>
      </w:r>
      <w:r w:rsidRPr="00397642">
        <w:rPr>
          <w:rFonts w:ascii="Verdana" w:hAnsi="Verdana"/>
          <w:b/>
          <w:sz w:val="18"/>
          <w:szCs w:val="18"/>
        </w:rPr>
        <w:t>Partij</w:t>
      </w:r>
      <w:r w:rsidRPr="00397642">
        <w:rPr>
          <w:rFonts w:ascii="Verdana" w:hAnsi="Verdana"/>
          <w:sz w:val="18"/>
          <w:szCs w:val="18"/>
        </w:rPr>
        <w:t>”;</w:t>
      </w:r>
    </w:p>
    <w:p w14:paraId="7C2E64B5" w14:textId="77777777" w:rsidR="00397642" w:rsidRPr="00397642" w:rsidRDefault="00397642" w:rsidP="00397642">
      <w:pPr>
        <w:rPr>
          <w:rFonts w:ascii="Verdana" w:hAnsi="Verdana"/>
          <w:b/>
          <w:sz w:val="18"/>
          <w:szCs w:val="18"/>
        </w:rPr>
      </w:pPr>
    </w:p>
    <w:p w14:paraId="5B1C0F28" w14:textId="77777777" w:rsidR="004F61EE" w:rsidRDefault="004F61EE" w:rsidP="00397642">
      <w:pPr>
        <w:rPr>
          <w:rFonts w:ascii="Verdana" w:hAnsi="Verdana"/>
          <w:b/>
          <w:sz w:val="18"/>
          <w:szCs w:val="18"/>
        </w:rPr>
      </w:pPr>
    </w:p>
    <w:p w14:paraId="1ADA7622" w14:textId="1CB15BD1" w:rsidR="00397642" w:rsidRPr="00397642" w:rsidRDefault="00397642" w:rsidP="00397642">
      <w:pPr>
        <w:rPr>
          <w:rFonts w:ascii="Verdana" w:hAnsi="Verdana"/>
          <w:b/>
          <w:sz w:val="18"/>
          <w:szCs w:val="18"/>
        </w:rPr>
      </w:pPr>
      <w:r w:rsidRPr="00397642">
        <w:rPr>
          <w:rFonts w:ascii="Verdana" w:hAnsi="Verdana"/>
          <w:b/>
          <w:sz w:val="18"/>
          <w:szCs w:val="18"/>
        </w:rPr>
        <w:t>NEMEN HET VOLGENDE IN OVERWEGING:</w:t>
      </w:r>
    </w:p>
    <w:p w14:paraId="49F2ABED" w14:textId="77777777" w:rsidR="00397642" w:rsidRPr="00397642" w:rsidRDefault="00397642" w:rsidP="00397642">
      <w:pPr>
        <w:pStyle w:val="OpsommingABC"/>
        <w:rPr>
          <w:rFonts w:ascii="Verdana" w:hAnsi="Verdana"/>
          <w:sz w:val="18"/>
          <w:szCs w:val="18"/>
        </w:rPr>
      </w:pPr>
      <w:r w:rsidRPr="00397642">
        <w:rPr>
          <w:rFonts w:ascii="Verdana" w:hAnsi="Verdana"/>
          <w:sz w:val="18"/>
          <w:szCs w:val="18"/>
        </w:rPr>
        <w:t xml:space="preserve">Dienst Testen voornemens is om Vertrouwelijke Informatie (zoals hieronder gedefinieerd) uit te wisselen ten behoeve van de aanbesteding Afsprakenportaal Testen voor Toegang gepubliceerd op </w:t>
      </w:r>
      <w:proofErr w:type="spellStart"/>
      <w:r w:rsidRPr="00397642">
        <w:rPr>
          <w:rFonts w:ascii="Verdana" w:hAnsi="Verdana"/>
          <w:sz w:val="18"/>
          <w:szCs w:val="18"/>
        </w:rPr>
        <w:t>TenderNed</w:t>
      </w:r>
      <w:proofErr w:type="spellEnd"/>
      <w:r w:rsidRPr="00397642">
        <w:rPr>
          <w:rFonts w:ascii="Verdana" w:hAnsi="Verdana"/>
          <w:sz w:val="18"/>
          <w:szCs w:val="18"/>
        </w:rPr>
        <w:t xml:space="preserve"> onder TN381555 (de “</w:t>
      </w:r>
      <w:bookmarkStart w:id="0" w:name="_Hlk121729060"/>
      <w:r w:rsidRPr="00397642">
        <w:rPr>
          <w:rFonts w:ascii="Verdana" w:hAnsi="Verdana"/>
          <w:b/>
          <w:sz w:val="18"/>
          <w:szCs w:val="18"/>
        </w:rPr>
        <w:t>Aanbesteding</w:t>
      </w:r>
      <w:bookmarkEnd w:id="0"/>
      <w:r w:rsidRPr="00397642">
        <w:rPr>
          <w:rFonts w:ascii="Verdana" w:hAnsi="Verdana"/>
          <w:sz w:val="18"/>
          <w:szCs w:val="18"/>
        </w:rPr>
        <w:t>”);</w:t>
      </w:r>
    </w:p>
    <w:p w14:paraId="7DBA7810" w14:textId="5A623CC2" w:rsidR="00397642" w:rsidRDefault="00397642" w:rsidP="00397642">
      <w:pPr>
        <w:pStyle w:val="OpsommingABC"/>
        <w:rPr>
          <w:rFonts w:ascii="Verdana" w:hAnsi="Verdana"/>
          <w:sz w:val="18"/>
          <w:szCs w:val="18"/>
        </w:rPr>
      </w:pPr>
      <w:r w:rsidRPr="00397642">
        <w:rPr>
          <w:rFonts w:ascii="Verdana" w:hAnsi="Verdana"/>
          <w:sz w:val="18"/>
          <w:szCs w:val="18"/>
        </w:rPr>
        <w:t xml:space="preserve">Partijen de rechten en verplichtingen met betrekking tot de verstrekking en ontvangst van Vertrouwelijke Informatie in het kader van de </w:t>
      </w:r>
      <w:r w:rsidRPr="00397642">
        <w:rPr>
          <w:rFonts w:ascii="Verdana" w:hAnsi="Verdana"/>
          <w:b/>
          <w:sz w:val="18"/>
          <w:szCs w:val="18"/>
        </w:rPr>
        <w:t xml:space="preserve">Aanbesteding </w:t>
      </w:r>
      <w:r w:rsidRPr="00397642">
        <w:rPr>
          <w:rFonts w:ascii="Verdana" w:hAnsi="Verdana"/>
          <w:sz w:val="18"/>
          <w:szCs w:val="18"/>
        </w:rPr>
        <w:t>in deze geheimhoudingsovereenkomst (de “</w:t>
      </w:r>
      <w:r w:rsidRPr="00397642">
        <w:rPr>
          <w:rFonts w:ascii="Verdana" w:hAnsi="Verdana"/>
          <w:b/>
          <w:sz w:val="18"/>
          <w:szCs w:val="18"/>
        </w:rPr>
        <w:t>Overeenkomst</w:t>
      </w:r>
      <w:r w:rsidRPr="00397642">
        <w:rPr>
          <w:rFonts w:ascii="Verdana" w:hAnsi="Verdana"/>
          <w:sz w:val="18"/>
          <w:szCs w:val="18"/>
        </w:rPr>
        <w:t>”) wensen vast te leggen;</w:t>
      </w:r>
    </w:p>
    <w:p w14:paraId="05C1C8BB" w14:textId="7EEB15C8" w:rsidR="007F4208" w:rsidRPr="00397642" w:rsidRDefault="007F4208" w:rsidP="00397642">
      <w:pPr>
        <w:pStyle w:val="OpsommingABC"/>
        <w:rPr>
          <w:rFonts w:ascii="Verdana" w:hAnsi="Verdana"/>
          <w:sz w:val="18"/>
          <w:szCs w:val="18"/>
        </w:rPr>
      </w:pPr>
      <w:r>
        <w:rPr>
          <w:rFonts w:ascii="Verdana" w:hAnsi="Verdana"/>
          <w:sz w:val="18"/>
          <w:szCs w:val="18"/>
        </w:rPr>
        <w:t xml:space="preserve">Er toegewerkt wordt naar </w:t>
      </w:r>
      <w:r w:rsidR="00E26862">
        <w:rPr>
          <w:rFonts w:ascii="Verdana" w:hAnsi="Verdana"/>
          <w:sz w:val="18"/>
          <w:szCs w:val="18"/>
        </w:rPr>
        <w:t xml:space="preserve">een </w:t>
      </w:r>
      <w:r>
        <w:rPr>
          <w:rFonts w:ascii="Verdana" w:hAnsi="Verdana"/>
          <w:sz w:val="18"/>
          <w:szCs w:val="18"/>
        </w:rPr>
        <w:t>‘</w:t>
      </w:r>
      <w:r w:rsidR="00E26862">
        <w:rPr>
          <w:rFonts w:ascii="Verdana" w:hAnsi="Verdana"/>
          <w:sz w:val="18"/>
          <w:szCs w:val="18"/>
        </w:rPr>
        <w:t>o</w:t>
      </w:r>
      <w:r>
        <w:rPr>
          <w:rFonts w:ascii="Verdana" w:hAnsi="Verdana"/>
          <w:sz w:val="18"/>
          <w:szCs w:val="18"/>
        </w:rPr>
        <w:t xml:space="preserve">pen </w:t>
      </w:r>
      <w:r w:rsidR="00E26862">
        <w:rPr>
          <w:rFonts w:ascii="Verdana" w:hAnsi="Verdana"/>
          <w:sz w:val="18"/>
          <w:szCs w:val="18"/>
        </w:rPr>
        <w:t>s</w:t>
      </w:r>
      <w:r>
        <w:rPr>
          <w:rFonts w:ascii="Verdana" w:hAnsi="Verdana"/>
          <w:sz w:val="18"/>
          <w:szCs w:val="18"/>
        </w:rPr>
        <w:t>ource</w:t>
      </w:r>
      <w:r w:rsidR="00E26862">
        <w:rPr>
          <w:rFonts w:ascii="Verdana" w:hAnsi="Verdana"/>
          <w:sz w:val="18"/>
          <w:szCs w:val="18"/>
        </w:rPr>
        <w:t>’</w:t>
      </w:r>
      <w:r>
        <w:rPr>
          <w:rFonts w:ascii="Verdana" w:hAnsi="Verdana"/>
          <w:sz w:val="18"/>
          <w:szCs w:val="18"/>
        </w:rPr>
        <w:t xml:space="preserve"> </w:t>
      </w:r>
      <w:r w:rsidR="00E26862">
        <w:rPr>
          <w:rFonts w:ascii="Verdana" w:hAnsi="Verdana"/>
          <w:sz w:val="18"/>
          <w:szCs w:val="18"/>
        </w:rPr>
        <w:t>waarna</w:t>
      </w:r>
      <w:r>
        <w:rPr>
          <w:rFonts w:ascii="Verdana" w:hAnsi="Verdana"/>
          <w:sz w:val="18"/>
          <w:szCs w:val="18"/>
        </w:rPr>
        <w:t xml:space="preserve"> </w:t>
      </w:r>
      <w:r w:rsidR="00E26862">
        <w:rPr>
          <w:rFonts w:ascii="Verdana" w:hAnsi="Verdana"/>
          <w:sz w:val="18"/>
          <w:szCs w:val="18"/>
        </w:rPr>
        <w:t>artikel 3.1.</w:t>
      </w:r>
      <w:r w:rsidR="001D02B0">
        <w:rPr>
          <w:rFonts w:ascii="Verdana" w:hAnsi="Verdana"/>
          <w:sz w:val="18"/>
          <w:szCs w:val="18"/>
        </w:rPr>
        <w:t>2</w:t>
      </w:r>
      <w:r w:rsidR="001D02B0">
        <w:rPr>
          <w:rFonts w:ascii="Verdana" w:hAnsi="Verdana"/>
          <w:sz w:val="18"/>
          <w:szCs w:val="18"/>
        </w:rPr>
        <w:t xml:space="preserve"> </w:t>
      </w:r>
      <w:r w:rsidR="00E26862">
        <w:rPr>
          <w:rFonts w:ascii="Verdana" w:hAnsi="Verdana"/>
          <w:sz w:val="18"/>
          <w:szCs w:val="18"/>
        </w:rPr>
        <w:t xml:space="preserve">van toepassing </w:t>
      </w:r>
      <w:r w:rsidR="00E26862">
        <w:rPr>
          <w:rFonts w:ascii="Verdana" w:hAnsi="Verdana"/>
          <w:sz w:val="18"/>
          <w:szCs w:val="18"/>
        </w:rPr>
        <w:t>is op het gedeelte dat openbaar is</w:t>
      </w:r>
      <w:r>
        <w:rPr>
          <w:rFonts w:ascii="Verdana" w:hAnsi="Verdana"/>
          <w:sz w:val="18"/>
          <w:szCs w:val="18"/>
        </w:rPr>
        <w:t xml:space="preserve">. </w:t>
      </w:r>
    </w:p>
    <w:p w14:paraId="759CFD43" w14:textId="77777777" w:rsidR="00397642" w:rsidRPr="00397642" w:rsidRDefault="00397642" w:rsidP="00397642">
      <w:pPr>
        <w:rPr>
          <w:rFonts w:ascii="Verdana" w:hAnsi="Verdana"/>
          <w:b/>
          <w:sz w:val="18"/>
          <w:szCs w:val="18"/>
        </w:rPr>
      </w:pPr>
    </w:p>
    <w:p w14:paraId="2E88A866" w14:textId="77777777" w:rsidR="004F61EE" w:rsidRDefault="004F61EE" w:rsidP="00397642">
      <w:pPr>
        <w:rPr>
          <w:rFonts w:ascii="Verdana" w:hAnsi="Verdana"/>
          <w:b/>
          <w:sz w:val="18"/>
          <w:szCs w:val="18"/>
        </w:rPr>
      </w:pPr>
    </w:p>
    <w:p w14:paraId="22ACF27F" w14:textId="5E7E4E24" w:rsidR="00397642" w:rsidRPr="00397642" w:rsidRDefault="00397642" w:rsidP="00397642">
      <w:pPr>
        <w:rPr>
          <w:rFonts w:ascii="Verdana" w:hAnsi="Verdana"/>
          <w:b/>
          <w:sz w:val="18"/>
          <w:szCs w:val="18"/>
        </w:rPr>
      </w:pPr>
      <w:r w:rsidRPr="00397642">
        <w:rPr>
          <w:rFonts w:ascii="Verdana" w:hAnsi="Verdana"/>
          <w:b/>
          <w:sz w:val="18"/>
          <w:szCs w:val="18"/>
        </w:rPr>
        <w:t>VERKLAREN TE ZIJN OVEREENGEKOMEN ALS VOLGT:</w:t>
      </w:r>
    </w:p>
    <w:p w14:paraId="5FDFAF0D" w14:textId="77777777" w:rsidR="00397642" w:rsidRPr="00397642" w:rsidRDefault="00397642" w:rsidP="00397642">
      <w:pPr>
        <w:pStyle w:val="Artikelkop"/>
        <w:rPr>
          <w:rFonts w:ascii="Verdana" w:hAnsi="Verdana"/>
          <w:sz w:val="18"/>
          <w:szCs w:val="18"/>
        </w:rPr>
      </w:pPr>
      <w:r w:rsidRPr="00397642">
        <w:rPr>
          <w:rFonts w:ascii="Verdana" w:hAnsi="Verdana"/>
          <w:sz w:val="18"/>
          <w:szCs w:val="18"/>
        </w:rPr>
        <w:t>Definities en interpretatie</w:t>
      </w:r>
    </w:p>
    <w:p w14:paraId="234B796A"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Begrippen in deze Overeenkomst die met een beginhoofdletter zijn aangeduid, hebben de volgende betekenis:</w:t>
      </w:r>
    </w:p>
    <w:tbl>
      <w:tblPr>
        <w:tblStyle w:val="Tabelraster"/>
        <w:tblW w:w="921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8"/>
      </w:tblGrid>
      <w:tr w:rsidR="00397642" w:rsidRPr="00397642" w14:paraId="6D1281A3" w14:textId="77777777" w:rsidTr="00E53DA2">
        <w:tc>
          <w:tcPr>
            <w:tcW w:w="2835" w:type="dxa"/>
          </w:tcPr>
          <w:p w14:paraId="217D9C5E" w14:textId="77777777" w:rsidR="00397642" w:rsidRPr="00397642" w:rsidRDefault="00397642" w:rsidP="00E53DA2">
            <w:pPr>
              <w:pStyle w:val="Artikellid11"/>
              <w:numPr>
                <w:ilvl w:val="0"/>
                <w:numId w:val="0"/>
              </w:numPr>
              <w:spacing w:before="0" w:line="320" w:lineRule="atLeast"/>
              <w:rPr>
                <w:rFonts w:ascii="Verdana" w:hAnsi="Verdana"/>
                <w:b/>
                <w:sz w:val="18"/>
                <w:szCs w:val="18"/>
              </w:rPr>
            </w:pPr>
            <w:r w:rsidRPr="00397642">
              <w:rPr>
                <w:rFonts w:ascii="Verdana" w:hAnsi="Verdana"/>
                <w:b/>
                <w:sz w:val="18"/>
                <w:szCs w:val="18"/>
              </w:rPr>
              <w:t>Ontvanger</w:t>
            </w:r>
          </w:p>
        </w:tc>
        <w:tc>
          <w:tcPr>
            <w:tcW w:w="6378" w:type="dxa"/>
          </w:tcPr>
          <w:p w14:paraId="6AE49936" w14:textId="77777777" w:rsidR="00397642" w:rsidRPr="00397642" w:rsidRDefault="00397642" w:rsidP="00E53DA2">
            <w:pPr>
              <w:pStyle w:val="Artikellid11"/>
              <w:numPr>
                <w:ilvl w:val="0"/>
                <w:numId w:val="0"/>
              </w:numPr>
              <w:spacing w:before="0" w:line="320" w:lineRule="atLeast"/>
              <w:rPr>
                <w:rFonts w:ascii="Verdana" w:hAnsi="Verdana"/>
                <w:sz w:val="18"/>
                <w:szCs w:val="18"/>
              </w:rPr>
            </w:pPr>
            <w:r w:rsidRPr="00397642">
              <w:rPr>
                <w:rFonts w:ascii="Verdana" w:hAnsi="Verdana"/>
                <w:sz w:val="18"/>
                <w:szCs w:val="18"/>
              </w:rPr>
              <w:t>betekent een Partij die Vertrouwelijke Informatie van de Verstrekker ontvangt;</w:t>
            </w:r>
          </w:p>
          <w:p w14:paraId="5ED6AF5E" w14:textId="77777777" w:rsidR="00397642" w:rsidRPr="00397642" w:rsidRDefault="00397642" w:rsidP="00E53DA2">
            <w:pPr>
              <w:pStyle w:val="Artikellid11"/>
              <w:numPr>
                <w:ilvl w:val="0"/>
                <w:numId w:val="0"/>
              </w:numPr>
              <w:spacing w:before="0" w:line="320" w:lineRule="atLeast"/>
              <w:rPr>
                <w:rFonts w:ascii="Verdana" w:hAnsi="Verdana"/>
                <w:sz w:val="18"/>
                <w:szCs w:val="18"/>
              </w:rPr>
            </w:pPr>
          </w:p>
        </w:tc>
      </w:tr>
      <w:tr w:rsidR="00397642" w:rsidRPr="00397642" w14:paraId="3DF8C57A" w14:textId="77777777" w:rsidTr="00E53DA2">
        <w:tc>
          <w:tcPr>
            <w:tcW w:w="2835" w:type="dxa"/>
          </w:tcPr>
          <w:p w14:paraId="7A0437E8" w14:textId="77777777" w:rsidR="00397642" w:rsidRPr="00397642" w:rsidRDefault="00397642" w:rsidP="00E53DA2">
            <w:pPr>
              <w:pStyle w:val="Artikellid11"/>
              <w:numPr>
                <w:ilvl w:val="0"/>
                <w:numId w:val="0"/>
              </w:numPr>
              <w:spacing w:before="0" w:line="320" w:lineRule="atLeast"/>
              <w:rPr>
                <w:rFonts w:ascii="Verdana" w:hAnsi="Verdana"/>
                <w:b/>
                <w:sz w:val="18"/>
                <w:szCs w:val="18"/>
              </w:rPr>
            </w:pPr>
            <w:r w:rsidRPr="00397642">
              <w:rPr>
                <w:rFonts w:ascii="Verdana" w:hAnsi="Verdana"/>
                <w:b/>
                <w:sz w:val="18"/>
                <w:szCs w:val="18"/>
              </w:rPr>
              <w:t>Verstrekker</w:t>
            </w:r>
          </w:p>
        </w:tc>
        <w:tc>
          <w:tcPr>
            <w:tcW w:w="6378" w:type="dxa"/>
          </w:tcPr>
          <w:p w14:paraId="0EE1BC7D" w14:textId="77777777" w:rsidR="00397642" w:rsidRPr="00397642" w:rsidRDefault="00397642" w:rsidP="00E53DA2">
            <w:pPr>
              <w:pStyle w:val="Artikellid11"/>
              <w:numPr>
                <w:ilvl w:val="0"/>
                <w:numId w:val="0"/>
              </w:numPr>
              <w:spacing w:before="0" w:line="320" w:lineRule="atLeast"/>
              <w:rPr>
                <w:rFonts w:ascii="Verdana" w:hAnsi="Verdana"/>
                <w:sz w:val="18"/>
                <w:szCs w:val="18"/>
              </w:rPr>
            </w:pPr>
            <w:r w:rsidRPr="00397642">
              <w:rPr>
                <w:rFonts w:ascii="Verdana" w:hAnsi="Verdana"/>
                <w:sz w:val="18"/>
                <w:szCs w:val="18"/>
              </w:rPr>
              <w:t>betekent een Partij die Vertrouwelijke Informatie aan de Ontvanger verstrekt;</w:t>
            </w:r>
          </w:p>
          <w:p w14:paraId="0508CEF8" w14:textId="77777777" w:rsidR="00397642" w:rsidRPr="00397642" w:rsidRDefault="00397642" w:rsidP="00E53DA2">
            <w:pPr>
              <w:pStyle w:val="Artikellid11"/>
              <w:numPr>
                <w:ilvl w:val="0"/>
                <w:numId w:val="0"/>
              </w:numPr>
              <w:spacing w:before="0" w:line="320" w:lineRule="atLeast"/>
              <w:rPr>
                <w:rFonts w:ascii="Verdana" w:hAnsi="Verdana"/>
                <w:sz w:val="18"/>
                <w:szCs w:val="18"/>
              </w:rPr>
            </w:pPr>
          </w:p>
        </w:tc>
      </w:tr>
      <w:tr w:rsidR="00397642" w:rsidRPr="00397642" w14:paraId="6407B815" w14:textId="77777777" w:rsidTr="00E53DA2">
        <w:tc>
          <w:tcPr>
            <w:tcW w:w="2835" w:type="dxa"/>
          </w:tcPr>
          <w:p w14:paraId="0BBCBACE" w14:textId="77777777" w:rsidR="00397642" w:rsidRPr="00397642" w:rsidRDefault="00397642" w:rsidP="00E53DA2">
            <w:pPr>
              <w:pStyle w:val="Artikellid11"/>
              <w:numPr>
                <w:ilvl w:val="0"/>
                <w:numId w:val="0"/>
              </w:numPr>
              <w:spacing w:before="0" w:line="320" w:lineRule="atLeast"/>
              <w:rPr>
                <w:rFonts w:ascii="Verdana" w:hAnsi="Verdana"/>
                <w:b/>
                <w:sz w:val="18"/>
                <w:szCs w:val="18"/>
              </w:rPr>
            </w:pPr>
            <w:r w:rsidRPr="00397642">
              <w:rPr>
                <w:rFonts w:ascii="Verdana" w:hAnsi="Verdana"/>
                <w:b/>
                <w:sz w:val="18"/>
                <w:szCs w:val="18"/>
              </w:rPr>
              <w:t>Vertrouwelijke Informatie</w:t>
            </w:r>
          </w:p>
        </w:tc>
        <w:tc>
          <w:tcPr>
            <w:tcW w:w="6378" w:type="dxa"/>
          </w:tcPr>
          <w:p w14:paraId="62573060" w14:textId="5A496292" w:rsidR="00397642" w:rsidRPr="00397642" w:rsidRDefault="00397642" w:rsidP="00E53DA2">
            <w:pPr>
              <w:pStyle w:val="Artikellid11"/>
              <w:numPr>
                <w:ilvl w:val="0"/>
                <w:numId w:val="0"/>
              </w:numPr>
              <w:spacing w:before="0" w:line="320" w:lineRule="atLeast"/>
              <w:rPr>
                <w:rFonts w:ascii="Verdana" w:hAnsi="Verdana"/>
                <w:sz w:val="18"/>
                <w:szCs w:val="18"/>
              </w:rPr>
            </w:pPr>
            <w:r w:rsidRPr="00397642">
              <w:rPr>
                <w:rFonts w:ascii="Verdana" w:hAnsi="Verdana"/>
                <w:sz w:val="18"/>
                <w:szCs w:val="18"/>
              </w:rPr>
              <w:t xml:space="preserve">betekent alle informatie met betrekking tot deze Overeenkomst en de </w:t>
            </w:r>
            <w:r w:rsidR="00B41670">
              <w:rPr>
                <w:rFonts w:ascii="Verdana" w:hAnsi="Verdana"/>
                <w:sz w:val="18"/>
                <w:szCs w:val="18"/>
              </w:rPr>
              <w:t xml:space="preserve">door </w:t>
            </w:r>
            <w:r w:rsidRPr="00397642">
              <w:rPr>
                <w:rFonts w:ascii="Verdana" w:hAnsi="Verdana"/>
                <w:sz w:val="18"/>
                <w:szCs w:val="18"/>
              </w:rPr>
              <w:t xml:space="preserve">Verstrekker, met inbegrip van maar niet beperkt tot </w:t>
            </w:r>
            <w:r w:rsidR="00B41670">
              <w:rPr>
                <w:rFonts w:ascii="Verdana" w:hAnsi="Verdana"/>
                <w:sz w:val="18"/>
                <w:szCs w:val="18"/>
              </w:rPr>
              <w:t xml:space="preserve">de voor de Aanbesteding verstrekte informatie, </w:t>
            </w:r>
            <w:bookmarkStart w:id="1" w:name="_Hlk121903518"/>
            <w:r w:rsidR="00B41670">
              <w:rPr>
                <w:rFonts w:ascii="Verdana" w:hAnsi="Verdana"/>
                <w:sz w:val="18"/>
                <w:szCs w:val="18"/>
              </w:rPr>
              <w:t xml:space="preserve">en alle informatie </w:t>
            </w:r>
            <w:r w:rsidR="00B41670">
              <w:rPr>
                <w:rFonts w:ascii="Verdana" w:hAnsi="Verdana"/>
                <w:sz w:val="18"/>
                <w:szCs w:val="18"/>
              </w:rPr>
              <w:t>waarvan de Ontvanger</w:t>
            </w:r>
            <w:r w:rsidR="00B41670" w:rsidRPr="00B41670">
              <w:rPr>
                <w:rFonts w:ascii="Verdana" w:hAnsi="Verdana"/>
                <w:sz w:val="18"/>
                <w:szCs w:val="18"/>
              </w:rPr>
              <w:t xml:space="preserve"> het vertrouwelijke karakter ken</w:t>
            </w:r>
            <w:r w:rsidR="00B41670">
              <w:rPr>
                <w:rFonts w:ascii="Verdana" w:hAnsi="Verdana"/>
                <w:sz w:val="18"/>
                <w:szCs w:val="18"/>
              </w:rPr>
              <w:t>t</w:t>
            </w:r>
            <w:r w:rsidR="00B41670" w:rsidRPr="00B41670">
              <w:rPr>
                <w:rFonts w:ascii="Verdana" w:hAnsi="Verdana"/>
                <w:sz w:val="18"/>
                <w:szCs w:val="18"/>
              </w:rPr>
              <w:t xml:space="preserve"> of redelijkerwijs </w:t>
            </w:r>
            <w:r w:rsidR="00B41670">
              <w:rPr>
                <w:rFonts w:ascii="Verdana" w:hAnsi="Verdana"/>
                <w:sz w:val="18"/>
                <w:szCs w:val="18"/>
              </w:rPr>
              <w:t>kan</w:t>
            </w:r>
            <w:r w:rsidR="00B41670" w:rsidRPr="00B41670">
              <w:rPr>
                <w:rFonts w:ascii="Verdana" w:hAnsi="Verdana"/>
                <w:sz w:val="18"/>
                <w:szCs w:val="18"/>
              </w:rPr>
              <w:t xml:space="preserve"> vermoeden </w:t>
            </w:r>
            <w:bookmarkEnd w:id="1"/>
            <w:r w:rsidR="00B41670">
              <w:rPr>
                <w:rFonts w:ascii="Verdana" w:hAnsi="Verdana"/>
                <w:sz w:val="18"/>
                <w:szCs w:val="18"/>
              </w:rPr>
              <w:t xml:space="preserve"> </w:t>
            </w:r>
            <w:r w:rsidRPr="00397642">
              <w:rPr>
                <w:rFonts w:ascii="Verdana" w:hAnsi="Verdana"/>
                <w:sz w:val="18"/>
                <w:szCs w:val="18"/>
              </w:rPr>
              <w:t>hetzij schriftelijk of mondeling, in of langs elektronische weg opgeslagen of onderhouden.</w:t>
            </w:r>
          </w:p>
          <w:p w14:paraId="45E7ADEA" w14:textId="77777777" w:rsidR="00397642" w:rsidRPr="00397642" w:rsidRDefault="00397642" w:rsidP="00E53DA2">
            <w:pPr>
              <w:pStyle w:val="Artikellid11"/>
              <w:numPr>
                <w:ilvl w:val="0"/>
                <w:numId w:val="0"/>
              </w:numPr>
              <w:spacing w:before="0" w:line="320" w:lineRule="atLeast"/>
              <w:rPr>
                <w:rFonts w:ascii="Verdana" w:hAnsi="Verdana"/>
                <w:sz w:val="18"/>
                <w:szCs w:val="18"/>
              </w:rPr>
            </w:pPr>
          </w:p>
        </w:tc>
      </w:tr>
    </w:tbl>
    <w:p w14:paraId="172DE1D0" w14:textId="77777777" w:rsidR="00397642" w:rsidRPr="00397642" w:rsidRDefault="00397642" w:rsidP="00397642">
      <w:pPr>
        <w:pStyle w:val="Artikelkop"/>
        <w:rPr>
          <w:rFonts w:ascii="Verdana" w:hAnsi="Verdana"/>
          <w:sz w:val="18"/>
          <w:szCs w:val="18"/>
        </w:rPr>
      </w:pPr>
      <w:r w:rsidRPr="00397642">
        <w:rPr>
          <w:rFonts w:ascii="Verdana" w:hAnsi="Verdana"/>
          <w:sz w:val="18"/>
          <w:szCs w:val="18"/>
        </w:rPr>
        <w:lastRenderedPageBreak/>
        <w:t>Verplichting tot geheimhouding</w:t>
      </w:r>
    </w:p>
    <w:p w14:paraId="563C966B"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De Ontvanger zal de Vertrouwelijke Informatie die ze heeft ontvangen van de Verstrekker strikt vertrouwelijk behandelen en niet openbaar maken of aan derden ter beschikking stellen. </w:t>
      </w:r>
    </w:p>
    <w:p w14:paraId="6D636700" w14:textId="7E332680"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De Ontvanger zorgt ervoor dat ter voorkoming van openbaarmaking van Vertrouwelijke Informatie aan derden, de ontvangen Vertrouwelijke Informatie hetzelfde niveau van bescherming geniet als haar eigen Vertrouwelijke Informatie. De Ontvanger garandeert hierbij minstens het beschermingsniveau dat van haar redelijkerwijs verwacht mag worden vanwege de aard van de informatie, de bedrijfsvertrouwelijkheid en de vertrouwelijkheid bij aanbestedingen zoals </w:t>
      </w:r>
      <w:r w:rsidR="004442AD">
        <w:rPr>
          <w:rFonts w:ascii="Verdana" w:hAnsi="Verdana"/>
          <w:sz w:val="18"/>
          <w:szCs w:val="18"/>
        </w:rPr>
        <w:t>bedoeld</w:t>
      </w:r>
      <w:r w:rsidRPr="00397642">
        <w:rPr>
          <w:rFonts w:ascii="Verdana" w:hAnsi="Verdana"/>
          <w:sz w:val="18"/>
          <w:szCs w:val="18"/>
        </w:rPr>
        <w:t xml:space="preserve"> in de Aanbestedingswet 2012.</w:t>
      </w:r>
    </w:p>
    <w:p w14:paraId="19736CEE" w14:textId="755E20AB" w:rsidR="00397642" w:rsidRPr="00397642" w:rsidRDefault="00397642" w:rsidP="00397642">
      <w:pPr>
        <w:pStyle w:val="Artikellid11"/>
        <w:rPr>
          <w:rFonts w:ascii="Verdana" w:hAnsi="Verdana"/>
          <w:sz w:val="18"/>
          <w:szCs w:val="18"/>
        </w:rPr>
      </w:pPr>
      <w:r w:rsidRPr="00397642">
        <w:rPr>
          <w:rFonts w:ascii="Verdana" w:hAnsi="Verdana"/>
          <w:sz w:val="18"/>
          <w:szCs w:val="18"/>
        </w:rPr>
        <w:t>De Vertrouwelijke Informatie blijft altijd het exclusieve eigendom van de Verstrekker. Alle Vertrouwelijke Informatie, in welke vorm dan ook, behoort derhalve toe aan de Verstrekker. Het verstrekken van Vertrouwelijke Informatie geeft de Ontvanger geen rechten op die Vertrouwelijke Informatie</w:t>
      </w:r>
      <w:r w:rsidR="004442AD">
        <w:rPr>
          <w:rFonts w:ascii="Verdana" w:hAnsi="Verdana"/>
          <w:sz w:val="18"/>
          <w:szCs w:val="18"/>
        </w:rPr>
        <w:t xml:space="preserve"> tenzij anders is overeengekomen</w:t>
      </w:r>
      <w:r w:rsidRPr="00397642">
        <w:rPr>
          <w:rFonts w:ascii="Verdana" w:hAnsi="Verdana"/>
          <w:sz w:val="18"/>
          <w:szCs w:val="18"/>
        </w:rPr>
        <w:t xml:space="preserve">. </w:t>
      </w:r>
    </w:p>
    <w:p w14:paraId="7C2698BC"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De Ontvanger is slechts gerechtigd om Vertrouwelijke Informatie te openbaren aan haar personeel voor zover dat noodzakelijk is voor de </w:t>
      </w:r>
      <w:r w:rsidRPr="00397642">
        <w:rPr>
          <w:rFonts w:ascii="Verdana" w:hAnsi="Verdana"/>
          <w:b/>
          <w:sz w:val="18"/>
          <w:szCs w:val="18"/>
        </w:rPr>
        <w:t>Aanbesteding</w:t>
      </w:r>
      <w:r w:rsidRPr="00397642">
        <w:rPr>
          <w:rFonts w:ascii="Verdana" w:hAnsi="Verdana"/>
          <w:sz w:val="18"/>
          <w:szCs w:val="18"/>
        </w:rPr>
        <w:t>. De Ontvanger garandeert dat het personeel waaraan de Vertrouwelijke Informatie ter beschikking wordt gesteld zich zal houden aan de verplichting tot geheimhouding van de Ontvanger zoals opgenomen in deze Overeenkomst.</w:t>
      </w:r>
    </w:p>
    <w:p w14:paraId="6FBE5FED" w14:textId="77777777" w:rsidR="00397642" w:rsidRPr="00397642" w:rsidRDefault="00397642" w:rsidP="00397642">
      <w:pPr>
        <w:pStyle w:val="Artikelkop"/>
        <w:rPr>
          <w:rFonts w:ascii="Verdana" w:hAnsi="Verdana"/>
          <w:sz w:val="18"/>
          <w:szCs w:val="18"/>
        </w:rPr>
      </w:pPr>
      <w:r w:rsidRPr="00397642">
        <w:rPr>
          <w:rFonts w:ascii="Verdana" w:hAnsi="Verdana"/>
          <w:sz w:val="18"/>
          <w:szCs w:val="18"/>
        </w:rPr>
        <w:t>Uitzonderingen op de geheimhouding</w:t>
      </w:r>
    </w:p>
    <w:p w14:paraId="7572FC35" w14:textId="77777777" w:rsidR="00397642" w:rsidRPr="00397642" w:rsidRDefault="00397642" w:rsidP="00397642">
      <w:pPr>
        <w:pStyle w:val="Artikellid11"/>
        <w:rPr>
          <w:rFonts w:ascii="Verdana" w:hAnsi="Verdana"/>
          <w:sz w:val="18"/>
          <w:szCs w:val="18"/>
        </w:rPr>
      </w:pPr>
      <w:bookmarkStart w:id="2" w:name="_Ref26963082"/>
      <w:r w:rsidRPr="00397642">
        <w:rPr>
          <w:rFonts w:ascii="Verdana" w:hAnsi="Verdana"/>
          <w:sz w:val="18"/>
          <w:szCs w:val="18"/>
        </w:rPr>
        <w:t>De Ontvanger is niet verplicht tot geheimhouding van de Vertrouwelijke Informatie indien en voor zover de informatie:</w:t>
      </w:r>
      <w:bookmarkEnd w:id="2"/>
    </w:p>
    <w:p w14:paraId="574279DC" w14:textId="77777777" w:rsidR="00397642" w:rsidRPr="00397642" w:rsidRDefault="00397642" w:rsidP="00397642">
      <w:pPr>
        <w:pStyle w:val="Sublid111"/>
        <w:rPr>
          <w:rFonts w:ascii="Verdana" w:hAnsi="Verdana"/>
          <w:sz w:val="18"/>
          <w:szCs w:val="18"/>
        </w:rPr>
      </w:pPr>
      <w:r w:rsidRPr="00397642">
        <w:rPr>
          <w:rFonts w:ascii="Verdana" w:hAnsi="Verdana"/>
          <w:sz w:val="18"/>
          <w:szCs w:val="18"/>
        </w:rPr>
        <w:t>publiekelijk bekend is, tenzij dit het gevolg is van een schending door de Ontvanger van haar verplichtingen uit deze Overeenkomst;</w:t>
      </w:r>
    </w:p>
    <w:p w14:paraId="2C49C976" w14:textId="77777777" w:rsidR="00397642" w:rsidRPr="00397642" w:rsidRDefault="00397642" w:rsidP="00397642">
      <w:pPr>
        <w:pStyle w:val="Sublid111"/>
        <w:rPr>
          <w:rFonts w:ascii="Verdana" w:hAnsi="Verdana"/>
          <w:sz w:val="18"/>
          <w:szCs w:val="18"/>
        </w:rPr>
      </w:pPr>
      <w:r w:rsidRPr="00397642">
        <w:rPr>
          <w:rFonts w:ascii="Verdana" w:hAnsi="Verdana"/>
          <w:sz w:val="18"/>
          <w:szCs w:val="18"/>
        </w:rPr>
        <w:t>openbaar is gemaakt door de Verstrekker waardoor het vertrouwelijke karakter van de Vertrouwelijke Informatie verloren is gegaan;</w:t>
      </w:r>
    </w:p>
    <w:p w14:paraId="25C273DC" w14:textId="77777777" w:rsidR="00397642" w:rsidRPr="00397642" w:rsidRDefault="00397642" w:rsidP="00397642">
      <w:pPr>
        <w:pStyle w:val="Sublid111"/>
        <w:rPr>
          <w:rFonts w:ascii="Verdana" w:hAnsi="Verdana"/>
          <w:sz w:val="18"/>
          <w:szCs w:val="18"/>
        </w:rPr>
      </w:pPr>
      <w:r w:rsidRPr="00397642">
        <w:rPr>
          <w:rFonts w:ascii="Verdana" w:hAnsi="Verdana"/>
          <w:sz w:val="18"/>
          <w:szCs w:val="18"/>
        </w:rPr>
        <w:t>publiekelijk bekend is gemaakt door een bron die bevoegd was deze informatie te openbaren;</w:t>
      </w:r>
    </w:p>
    <w:p w14:paraId="2FE3770B" w14:textId="77777777" w:rsidR="00397642" w:rsidRPr="00397642" w:rsidRDefault="00397642" w:rsidP="00397642">
      <w:pPr>
        <w:pStyle w:val="Sublid111"/>
        <w:rPr>
          <w:rFonts w:ascii="Verdana" w:hAnsi="Verdana"/>
          <w:sz w:val="18"/>
          <w:szCs w:val="18"/>
        </w:rPr>
      </w:pPr>
      <w:r w:rsidRPr="00397642">
        <w:rPr>
          <w:rFonts w:ascii="Verdana" w:hAnsi="Verdana"/>
          <w:sz w:val="18"/>
          <w:szCs w:val="18"/>
        </w:rPr>
        <w:t>onafhankelijk van de Verstrekker is ontwikkeld door de Ontvanger, zonder dat sprake is van een schending van deze Overeenkomst jegens de Verstrekker;</w:t>
      </w:r>
    </w:p>
    <w:p w14:paraId="445ABCB5" w14:textId="77777777" w:rsidR="00397642" w:rsidRPr="00397642" w:rsidRDefault="00397642" w:rsidP="00397642">
      <w:pPr>
        <w:pStyle w:val="Sublid111"/>
        <w:rPr>
          <w:rFonts w:ascii="Verdana" w:hAnsi="Verdana"/>
          <w:sz w:val="18"/>
          <w:szCs w:val="18"/>
        </w:rPr>
      </w:pPr>
      <w:r w:rsidRPr="00397642">
        <w:rPr>
          <w:rFonts w:ascii="Verdana" w:hAnsi="Verdana"/>
          <w:sz w:val="18"/>
          <w:szCs w:val="18"/>
        </w:rPr>
        <w:t>vrijgegeven mocht worden van de Verstrekker en de Verstrekker de Ontvanger hiervoor schriftelijke toestemming heeft gegeven;</w:t>
      </w:r>
    </w:p>
    <w:p w14:paraId="6806522E" w14:textId="77777777" w:rsidR="00397642" w:rsidRPr="00397642" w:rsidRDefault="00397642" w:rsidP="00397642">
      <w:pPr>
        <w:pStyle w:val="Sublid111"/>
        <w:rPr>
          <w:rFonts w:ascii="Verdana" w:hAnsi="Verdana"/>
          <w:sz w:val="18"/>
          <w:szCs w:val="18"/>
        </w:rPr>
      </w:pPr>
      <w:r w:rsidRPr="00397642">
        <w:rPr>
          <w:rFonts w:ascii="Verdana" w:hAnsi="Verdana"/>
          <w:sz w:val="18"/>
          <w:szCs w:val="18"/>
        </w:rPr>
        <w:t xml:space="preserve">door de wet of door een rechterlijke uitspraak verplicht bekendgemaakt moet worden. </w:t>
      </w:r>
    </w:p>
    <w:p w14:paraId="558B942A"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De uitzonderingen onder Artikel </w:t>
      </w:r>
      <w:r w:rsidRPr="00397642">
        <w:rPr>
          <w:rFonts w:ascii="Verdana" w:hAnsi="Verdana"/>
          <w:sz w:val="18"/>
          <w:szCs w:val="18"/>
        </w:rPr>
        <w:fldChar w:fldCharType="begin"/>
      </w:r>
      <w:r w:rsidRPr="00397642">
        <w:rPr>
          <w:rFonts w:ascii="Verdana" w:hAnsi="Verdana"/>
          <w:sz w:val="18"/>
          <w:szCs w:val="18"/>
        </w:rPr>
        <w:instrText xml:space="preserve"> REF _Ref26963082 \r \h  \* MERGEFORMAT </w:instrText>
      </w:r>
      <w:r w:rsidRPr="00397642">
        <w:rPr>
          <w:rFonts w:ascii="Verdana" w:hAnsi="Verdana"/>
          <w:sz w:val="18"/>
          <w:szCs w:val="18"/>
        </w:rPr>
      </w:r>
      <w:r w:rsidRPr="00397642">
        <w:rPr>
          <w:rFonts w:ascii="Verdana" w:hAnsi="Verdana"/>
          <w:sz w:val="18"/>
          <w:szCs w:val="18"/>
        </w:rPr>
        <w:fldChar w:fldCharType="separate"/>
      </w:r>
      <w:r w:rsidRPr="00397642">
        <w:rPr>
          <w:rFonts w:ascii="Verdana" w:hAnsi="Verdana"/>
          <w:sz w:val="18"/>
          <w:szCs w:val="18"/>
        </w:rPr>
        <w:t>3.1</w:t>
      </w:r>
      <w:r w:rsidRPr="00397642">
        <w:rPr>
          <w:rFonts w:ascii="Verdana" w:hAnsi="Verdana"/>
          <w:sz w:val="18"/>
          <w:szCs w:val="18"/>
        </w:rPr>
        <w:fldChar w:fldCharType="end"/>
      </w:r>
      <w:r w:rsidRPr="00397642">
        <w:rPr>
          <w:rFonts w:ascii="Verdana" w:hAnsi="Verdana"/>
          <w:sz w:val="18"/>
          <w:szCs w:val="18"/>
        </w:rPr>
        <w:t xml:space="preserve"> zullen Ontvanger niet ontslaan van de verplichting tot geheimhouding van Vertrouwelijke Informatie omtrent deze Overeenkomst en de Verstrekker.</w:t>
      </w:r>
    </w:p>
    <w:p w14:paraId="2C009DC9" w14:textId="77777777" w:rsidR="00397642" w:rsidRPr="00397642" w:rsidRDefault="00397642" w:rsidP="00397642">
      <w:pPr>
        <w:pStyle w:val="Artikelkop"/>
        <w:rPr>
          <w:rFonts w:ascii="Verdana" w:hAnsi="Verdana"/>
          <w:sz w:val="18"/>
          <w:szCs w:val="18"/>
        </w:rPr>
      </w:pPr>
      <w:r w:rsidRPr="00397642">
        <w:rPr>
          <w:rFonts w:ascii="Verdana" w:hAnsi="Verdana"/>
          <w:sz w:val="18"/>
          <w:szCs w:val="18"/>
        </w:rPr>
        <w:t>Gebruik en teruggave van Vertrouwelijke Informatie</w:t>
      </w:r>
    </w:p>
    <w:p w14:paraId="2EB1EB15"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De Ontvanger zal de Vertrouwelijke Informatie alleen gebruiken voor de </w:t>
      </w:r>
      <w:r w:rsidRPr="00397642">
        <w:rPr>
          <w:rFonts w:ascii="Verdana" w:hAnsi="Verdana"/>
          <w:b/>
          <w:sz w:val="18"/>
          <w:szCs w:val="18"/>
        </w:rPr>
        <w:t>Aanbesteding</w:t>
      </w:r>
      <w:r w:rsidRPr="00397642">
        <w:rPr>
          <w:rFonts w:ascii="Verdana" w:hAnsi="Verdana"/>
          <w:sz w:val="18"/>
          <w:szCs w:val="18"/>
        </w:rPr>
        <w:t>.</w:t>
      </w:r>
    </w:p>
    <w:p w14:paraId="7A944DE8"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Het is de Ontvanger niet toegestaan om de Vertrouwelijke Informatie op welke wijze dan ook te vermenigvuldigen, zonder de schriftelijk toestemming van de Verstrekker en alleen voor </w:t>
      </w:r>
      <w:r w:rsidRPr="00397642">
        <w:rPr>
          <w:rFonts w:ascii="Verdana" w:hAnsi="Verdana"/>
          <w:sz w:val="18"/>
          <w:szCs w:val="18"/>
        </w:rPr>
        <w:lastRenderedPageBreak/>
        <w:t xml:space="preserve">zover vermenigvuldiging van de Vertrouwelijke Informatie nodig is in het kader van de </w:t>
      </w:r>
      <w:r w:rsidRPr="00397642">
        <w:rPr>
          <w:rFonts w:ascii="Verdana" w:hAnsi="Verdana"/>
          <w:b/>
          <w:sz w:val="18"/>
          <w:szCs w:val="18"/>
        </w:rPr>
        <w:t>Aanbesteding</w:t>
      </w:r>
      <w:r w:rsidRPr="00397642">
        <w:rPr>
          <w:rFonts w:ascii="Verdana" w:hAnsi="Verdana"/>
          <w:sz w:val="18"/>
          <w:szCs w:val="18"/>
        </w:rPr>
        <w:t>.</w:t>
      </w:r>
    </w:p>
    <w:p w14:paraId="267DAFD9"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Bij beëindiging van deze Overeenkomst zal de Ontvanger alle Vertrouwelijke Informatie (voor zover technisch uitvoerbaar) vernietigen, behalve voor zover de Ontvanger de Vertrouwelijke Informatie kan gebruiken voor uitvoering van de gegunde opdracht uit de Aanbesteding, op grond van de wet of op grond van een uitspraak van een bevoegde gerechtelijke, overheids-, toezichthoudende of regelgevende instantie of in overeenstemming met geldende regelgeving, dient te bewaren. </w:t>
      </w:r>
    </w:p>
    <w:p w14:paraId="3ECFE755"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Uit hoofde van deze Overeenkomst wordt geen patent, licentierecht, octrooirecht, auteursrecht, merkenrecht of ander eigendomsrecht overgedragen. Openbaarmaking van Vertrouwelijke Informatie leidt niet tot enige verplichting van de Verstrekker om de Ontvanger rechten te verlenen van welke aard dan ook. </w:t>
      </w:r>
    </w:p>
    <w:p w14:paraId="06664705" w14:textId="77777777" w:rsidR="00397642" w:rsidRPr="00397642" w:rsidRDefault="00397642" w:rsidP="00397642">
      <w:pPr>
        <w:pStyle w:val="Artikelkop"/>
        <w:rPr>
          <w:rFonts w:ascii="Verdana" w:hAnsi="Verdana"/>
          <w:sz w:val="18"/>
          <w:szCs w:val="18"/>
        </w:rPr>
      </w:pPr>
      <w:r w:rsidRPr="00397642">
        <w:rPr>
          <w:rFonts w:ascii="Verdana" w:hAnsi="Verdana"/>
          <w:sz w:val="18"/>
          <w:szCs w:val="18"/>
        </w:rPr>
        <w:t xml:space="preserve">Aansprakelijkheid en boeteclausule </w:t>
      </w:r>
    </w:p>
    <w:p w14:paraId="1CBF51B3"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In het geval de Ontvanger in strijd handelt met deze Overeenkomst dan is de Ontvanger jegens de Verstrekker aansprakelijk voor alle schade die de Verstrekker lijdt als gevolg van deze inbreuk.</w:t>
      </w:r>
    </w:p>
    <w:p w14:paraId="72AE136B"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In het geval de Ontvanger in strijd handelt met deze Overeenkomst dan is de Ontvanger zonder voorafgaande waarschuwing, ingebrekestelling of gerechtelijke tussenkomst een onmiddellijke opeisbare boete verschuldigd aan de Verstrekker van </w:t>
      </w:r>
      <w:r w:rsidRPr="004442AD">
        <w:rPr>
          <w:rFonts w:ascii="Verdana" w:hAnsi="Verdana"/>
          <w:sz w:val="18"/>
          <w:szCs w:val="18"/>
        </w:rPr>
        <w:t>EUR 150.000 (zegge: honderdvijftigduizend euro) per overtreding, onverminderd en naa</w:t>
      </w:r>
      <w:r w:rsidRPr="00397642">
        <w:rPr>
          <w:rFonts w:ascii="Verdana" w:hAnsi="Verdana"/>
          <w:sz w:val="18"/>
          <w:szCs w:val="18"/>
        </w:rPr>
        <w:t xml:space="preserve">st het recht van de Verstrekker tot het vorderen van een schadevergoeding voor de geleden schade als gevolg van de overtreding. </w:t>
      </w:r>
    </w:p>
    <w:p w14:paraId="1B2BF672" w14:textId="77777777" w:rsidR="00397642" w:rsidRPr="00397642" w:rsidRDefault="00397642" w:rsidP="00397642">
      <w:pPr>
        <w:pStyle w:val="Artikelkop"/>
        <w:rPr>
          <w:rFonts w:ascii="Verdana" w:hAnsi="Verdana"/>
          <w:sz w:val="18"/>
          <w:szCs w:val="18"/>
        </w:rPr>
      </w:pPr>
      <w:r w:rsidRPr="00397642">
        <w:rPr>
          <w:rFonts w:ascii="Verdana" w:hAnsi="Verdana"/>
          <w:sz w:val="18"/>
          <w:szCs w:val="18"/>
        </w:rPr>
        <w:t>Duur en beëindiging</w:t>
      </w:r>
    </w:p>
    <w:p w14:paraId="009A2F96" w14:textId="174B7FDD"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Deze Overeenkomst treedt in werking op het moment dat </w:t>
      </w:r>
      <w:r w:rsidR="004442AD">
        <w:rPr>
          <w:rFonts w:ascii="Verdana" w:hAnsi="Verdana"/>
          <w:sz w:val="18"/>
          <w:szCs w:val="18"/>
        </w:rPr>
        <w:t>de Contractant</w:t>
      </w:r>
      <w:r w:rsidRPr="00397642">
        <w:rPr>
          <w:rFonts w:ascii="Verdana" w:hAnsi="Verdana"/>
          <w:sz w:val="18"/>
          <w:szCs w:val="18"/>
        </w:rPr>
        <w:t xml:space="preserve"> de Overeenkomst heeft ondertekend. </w:t>
      </w:r>
    </w:p>
    <w:p w14:paraId="36203B80" w14:textId="1917F1E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Iedere Partij heeft het recht de uitwisseling van Vertrouwelijke Informatie door schriftelijke kennisgeving aan de andere Partij te beëindigen. De Overeenkomst en de rechten en plichten op grond van deze Overeenkomst blijven onverkort tot en met </w:t>
      </w:r>
      <w:r w:rsidR="001D02B0" w:rsidRPr="004442AD">
        <w:rPr>
          <w:rFonts w:ascii="Verdana" w:hAnsi="Verdana"/>
          <w:sz w:val="18"/>
          <w:szCs w:val="18"/>
        </w:rPr>
        <w:t>een</w:t>
      </w:r>
      <w:r w:rsidR="001D02B0" w:rsidRPr="004442AD">
        <w:rPr>
          <w:rFonts w:ascii="Verdana" w:hAnsi="Verdana"/>
          <w:sz w:val="18"/>
          <w:szCs w:val="18"/>
        </w:rPr>
        <w:t xml:space="preserve"> </w:t>
      </w:r>
      <w:r w:rsidRPr="004442AD">
        <w:rPr>
          <w:rFonts w:ascii="Verdana" w:hAnsi="Verdana"/>
          <w:sz w:val="18"/>
          <w:szCs w:val="18"/>
        </w:rPr>
        <w:t>(</w:t>
      </w:r>
      <w:r w:rsidR="001D02B0" w:rsidRPr="004442AD">
        <w:rPr>
          <w:rFonts w:ascii="Verdana" w:hAnsi="Verdana"/>
          <w:sz w:val="18"/>
          <w:szCs w:val="18"/>
        </w:rPr>
        <w:t>1</w:t>
      </w:r>
      <w:r w:rsidRPr="004442AD">
        <w:rPr>
          <w:rFonts w:ascii="Verdana" w:hAnsi="Verdana"/>
          <w:sz w:val="18"/>
          <w:szCs w:val="18"/>
        </w:rPr>
        <w:t>)</w:t>
      </w:r>
      <w:r w:rsidRPr="00397642">
        <w:rPr>
          <w:rFonts w:ascii="Verdana" w:hAnsi="Verdana"/>
          <w:sz w:val="18"/>
          <w:szCs w:val="18"/>
        </w:rPr>
        <w:t xml:space="preserve"> </w:t>
      </w:r>
      <w:r w:rsidR="001D02B0">
        <w:rPr>
          <w:rFonts w:ascii="Verdana" w:hAnsi="Verdana"/>
          <w:sz w:val="18"/>
          <w:szCs w:val="18"/>
        </w:rPr>
        <w:t>jaar</w:t>
      </w:r>
      <w:r w:rsidR="001D02B0" w:rsidRPr="00397642">
        <w:rPr>
          <w:rFonts w:ascii="Verdana" w:hAnsi="Verdana"/>
          <w:sz w:val="18"/>
          <w:szCs w:val="18"/>
        </w:rPr>
        <w:t xml:space="preserve"> </w:t>
      </w:r>
      <w:r w:rsidRPr="00397642">
        <w:rPr>
          <w:rFonts w:ascii="Verdana" w:hAnsi="Verdana"/>
          <w:sz w:val="18"/>
          <w:szCs w:val="18"/>
        </w:rPr>
        <w:t>vanaf de datum van de beëindiging van kracht</w:t>
      </w:r>
      <w:r w:rsidR="001D02B0">
        <w:rPr>
          <w:rFonts w:ascii="Verdana" w:hAnsi="Verdana"/>
          <w:sz w:val="18"/>
          <w:szCs w:val="18"/>
        </w:rPr>
        <w:t>, tenzij het</w:t>
      </w:r>
      <w:r w:rsidR="001D02B0" w:rsidRPr="001D02B0">
        <w:rPr>
          <w:rFonts w:ascii="Verdana" w:hAnsi="Verdana"/>
          <w:sz w:val="18"/>
          <w:szCs w:val="18"/>
        </w:rPr>
        <w:t xml:space="preserve"> informatie </w:t>
      </w:r>
      <w:r w:rsidR="001D02B0">
        <w:rPr>
          <w:rFonts w:ascii="Verdana" w:hAnsi="Verdana"/>
          <w:sz w:val="18"/>
          <w:szCs w:val="18"/>
        </w:rPr>
        <w:t xml:space="preserve">betreft </w:t>
      </w:r>
      <w:r w:rsidR="001D02B0" w:rsidRPr="001D02B0">
        <w:rPr>
          <w:rFonts w:ascii="Verdana" w:hAnsi="Verdana"/>
          <w:sz w:val="18"/>
          <w:szCs w:val="18"/>
        </w:rPr>
        <w:t xml:space="preserve">waarvan de Ontvanger het </w:t>
      </w:r>
      <w:r w:rsidR="001D02B0">
        <w:rPr>
          <w:rFonts w:ascii="Verdana" w:hAnsi="Verdana"/>
          <w:sz w:val="18"/>
          <w:szCs w:val="18"/>
        </w:rPr>
        <w:t xml:space="preserve">blijvende </w:t>
      </w:r>
      <w:r w:rsidR="001D02B0" w:rsidRPr="001D02B0">
        <w:rPr>
          <w:rFonts w:ascii="Verdana" w:hAnsi="Verdana"/>
          <w:sz w:val="18"/>
          <w:szCs w:val="18"/>
        </w:rPr>
        <w:t>vertrouwelijke karakter kent of redelijkerwijs kan vermoeden</w:t>
      </w:r>
      <w:r w:rsidRPr="00397642">
        <w:rPr>
          <w:rFonts w:ascii="Verdana" w:hAnsi="Verdana"/>
          <w:sz w:val="18"/>
          <w:szCs w:val="18"/>
        </w:rPr>
        <w:t xml:space="preserve">. </w:t>
      </w:r>
    </w:p>
    <w:p w14:paraId="0D976536" w14:textId="77777777" w:rsidR="00397642" w:rsidRPr="00397642" w:rsidRDefault="00397642" w:rsidP="00397642">
      <w:pPr>
        <w:pStyle w:val="Artikelkop"/>
        <w:rPr>
          <w:rFonts w:ascii="Verdana" w:hAnsi="Verdana"/>
          <w:sz w:val="18"/>
          <w:szCs w:val="18"/>
        </w:rPr>
      </w:pPr>
      <w:r w:rsidRPr="00397642">
        <w:rPr>
          <w:rFonts w:ascii="Verdana" w:hAnsi="Verdana"/>
          <w:sz w:val="18"/>
          <w:szCs w:val="18"/>
        </w:rPr>
        <w:t>Overdracht van rechten en plichten</w:t>
      </w:r>
    </w:p>
    <w:p w14:paraId="0412810B"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Zonder voorafgaande schriftelijke toestemming van de andere Partij, kunnen de rechten en plichten uit hoofde van deze Overeenkomst niet worden overgedragen aan derden.</w:t>
      </w:r>
    </w:p>
    <w:p w14:paraId="54ED2DDB" w14:textId="77777777" w:rsidR="00397642" w:rsidRPr="00397642" w:rsidRDefault="00397642" w:rsidP="00397642">
      <w:pPr>
        <w:pStyle w:val="Artikelkop"/>
        <w:rPr>
          <w:rFonts w:ascii="Verdana" w:hAnsi="Verdana"/>
          <w:sz w:val="18"/>
          <w:szCs w:val="18"/>
        </w:rPr>
      </w:pPr>
      <w:r w:rsidRPr="00397642">
        <w:rPr>
          <w:rFonts w:ascii="Verdana" w:hAnsi="Verdana"/>
          <w:sz w:val="18"/>
          <w:szCs w:val="18"/>
        </w:rPr>
        <w:t>Toepasselijk recht en bevoegde rechter</w:t>
      </w:r>
    </w:p>
    <w:p w14:paraId="2A050081"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t xml:space="preserve">Deze Overeenkomst wordt beheerst door het Nederlandse recht. </w:t>
      </w:r>
    </w:p>
    <w:p w14:paraId="1CF11574" w14:textId="77777777" w:rsidR="00397642" w:rsidRPr="00397642" w:rsidRDefault="00397642" w:rsidP="00397642">
      <w:pPr>
        <w:pStyle w:val="Artikellid11"/>
        <w:rPr>
          <w:rFonts w:ascii="Verdana" w:hAnsi="Verdana"/>
          <w:sz w:val="18"/>
          <w:szCs w:val="18"/>
        </w:rPr>
      </w:pPr>
      <w:r w:rsidRPr="00397642">
        <w:rPr>
          <w:rFonts w:ascii="Verdana" w:hAnsi="Verdana"/>
          <w:sz w:val="18"/>
          <w:szCs w:val="18"/>
        </w:rPr>
        <w:lastRenderedPageBreak/>
        <w:t>Alle geschillen met betrekking tot deze Overeenkomst, de onderhandelingen die hebben geleid tot deze Overeenkomst, de uitvoering van deze Overeenkomst en alle andere kwesties in verband met deze Overeenkomst (ook na beëindiging van deze Overeenkomst) zullen worden voorgelegd aan de daartoe exclusief bevoegde rechter te Den Haag.</w:t>
      </w:r>
    </w:p>
    <w:p w14:paraId="11926268" w14:textId="77777777" w:rsidR="001D02B0" w:rsidRDefault="001D02B0">
      <w:pPr>
        <w:rPr>
          <w:rFonts w:ascii="Verdana" w:hAnsi="Verdana"/>
          <w:sz w:val="18"/>
          <w:szCs w:val="18"/>
        </w:rPr>
      </w:pPr>
    </w:p>
    <w:p w14:paraId="230931D3" w14:textId="77777777" w:rsidR="001D02B0" w:rsidRDefault="001D02B0">
      <w:pPr>
        <w:rPr>
          <w:rFonts w:ascii="Verdana" w:hAnsi="Verdana"/>
          <w:sz w:val="18"/>
          <w:szCs w:val="18"/>
        </w:rPr>
      </w:pPr>
    </w:p>
    <w:p w14:paraId="2F116218" w14:textId="77777777" w:rsidR="00397642" w:rsidRPr="00397642" w:rsidRDefault="00397642" w:rsidP="00397642">
      <w:pPr>
        <w:pStyle w:val="Artikelkop"/>
        <w:numPr>
          <w:ilvl w:val="0"/>
          <w:numId w:val="0"/>
        </w:numPr>
        <w:rPr>
          <w:rFonts w:ascii="Verdana" w:hAnsi="Verdana"/>
          <w:sz w:val="18"/>
          <w:szCs w:val="18"/>
        </w:rPr>
      </w:pPr>
    </w:p>
    <w:p w14:paraId="5047B70C" w14:textId="0774EBDB" w:rsidR="00397642" w:rsidRPr="00397642" w:rsidRDefault="00397642" w:rsidP="00397642">
      <w:pPr>
        <w:pStyle w:val="Artikelkop"/>
        <w:numPr>
          <w:ilvl w:val="0"/>
          <w:numId w:val="0"/>
        </w:numPr>
        <w:rPr>
          <w:rFonts w:ascii="Verdana" w:hAnsi="Verdana"/>
          <w:sz w:val="18"/>
          <w:szCs w:val="18"/>
        </w:rPr>
      </w:pPr>
      <w:r w:rsidRPr="00397642">
        <w:rPr>
          <w:rFonts w:ascii="Verdana" w:hAnsi="Verdana"/>
          <w:sz w:val="18"/>
          <w:szCs w:val="18"/>
        </w:rPr>
        <w:t xml:space="preserve">ALDUS OP DE DATUM VAN ONDERTEKENING DOOR </w:t>
      </w:r>
      <w:r w:rsidR="004442AD">
        <w:rPr>
          <w:rFonts w:ascii="Verdana" w:hAnsi="Verdana"/>
          <w:sz w:val="18"/>
          <w:szCs w:val="18"/>
        </w:rPr>
        <w:t>&lt;</w:t>
      </w:r>
      <w:r w:rsidRPr="004442AD">
        <w:rPr>
          <w:rFonts w:ascii="Verdana" w:hAnsi="Verdana"/>
          <w:sz w:val="18"/>
          <w:szCs w:val="18"/>
          <w:highlight w:val="yellow"/>
        </w:rPr>
        <w:t xml:space="preserve">NAAM </w:t>
      </w:r>
      <w:r w:rsidR="004442AD" w:rsidRPr="004442AD">
        <w:rPr>
          <w:rFonts w:ascii="Verdana" w:hAnsi="Verdana"/>
          <w:sz w:val="18"/>
          <w:szCs w:val="18"/>
          <w:highlight w:val="yellow"/>
        </w:rPr>
        <w:t>Contractant</w:t>
      </w:r>
      <w:r w:rsidR="004442AD">
        <w:rPr>
          <w:rFonts w:ascii="Verdana" w:hAnsi="Verdana"/>
          <w:sz w:val="18"/>
          <w:szCs w:val="18"/>
        </w:rPr>
        <w:t>&gt;</w:t>
      </w:r>
      <w:r w:rsidRPr="00397642">
        <w:rPr>
          <w:rFonts w:ascii="Verdana" w:hAnsi="Verdana"/>
          <w:sz w:val="18"/>
          <w:szCs w:val="18"/>
        </w:rPr>
        <w:t xml:space="preserve"> OVEREENGEKOMEN EN IN TWEEVOUD ONDERTEKEND DOOR:</w:t>
      </w:r>
      <w:r w:rsidRPr="00397642">
        <w:rPr>
          <w:rFonts w:ascii="Verdana" w:eastAsiaTheme="minorHAnsi" w:hAnsi="Verdana" w:cs="Arial"/>
          <w:b w:val="0"/>
          <w:sz w:val="18"/>
          <w:szCs w:val="18"/>
          <w:lang w:val="nl" w:eastAsia="en-US"/>
        </w:rPr>
        <w:t xml:space="preserve"> </w:t>
      </w:r>
    </w:p>
    <w:p w14:paraId="6A4630C8" w14:textId="77777777" w:rsidR="00397642" w:rsidRPr="00397642" w:rsidRDefault="00397642" w:rsidP="00397642">
      <w:pPr>
        <w:rPr>
          <w:rFonts w:ascii="Verdana" w:hAnsi="Verdana"/>
          <w:b/>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0"/>
        <w:gridCol w:w="3022"/>
        <w:gridCol w:w="3022"/>
      </w:tblGrid>
      <w:tr w:rsidR="00397642" w:rsidRPr="00397642" w14:paraId="176A81C3" w14:textId="77777777" w:rsidTr="00E53DA2">
        <w:tc>
          <w:tcPr>
            <w:tcW w:w="3209" w:type="dxa"/>
          </w:tcPr>
          <w:p w14:paraId="21CA584D" w14:textId="77777777" w:rsidR="00397642" w:rsidRPr="00397642" w:rsidRDefault="00397642" w:rsidP="00E53DA2">
            <w:pPr>
              <w:rPr>
                <w:rFonts w:ascii="Verdana" w:hAnsi="Verdana"/>
                <w:sz w:val="18"/>
                <w:szCs w:val="18"/>
              </w:rPr>
            </w:pPr>
            <w:bookmarkStart w:id="3" w:name="bmPartyName1" w:colFirst="0" w:colLast="0"/>
            <w:bookmarkStart w:id="4" w:name="bmPartyName2" w:colFirst="2" w:colLast="2"/>
          </w:p>
          <w:p w14:paraId="6AAA4E2C" w14:textId="77777777" w:rsidR="00397642" w:rsidRPr="00397642" w:rsidRDefault="00397642" w:rsidP="00E53DA2">
            <w:pPr>
              <w:rPr>
                <w:rFonts w:ascii="Verdana" w:hAnsi="Verdana"/>
                <w:sz w:val="18"/>
                <w:szCs w:val="18"/>
              </w:rPr>
            </w:pPr>
          </w:p>
        </w:tc>
        <w:tc>
          <w:tcPr>
            <w:tcW w:w="3210" w:type="dxa"/>
          </w:tcPr>
          <w:p w14:paraId="2285E3C6" w14:textId="77777777" w:rsidR="00397642" w:rsidRPr="00397642" w:rsidRDefault="00397642" w:rsidP="00E53DA2">
            <w:pPr>
              <w:rPr>
                <w:rFonts w:ascii="Verdana" w:hAnsi="Verdana"/>
                <w:sz w:val="18"/>
                <w:szCs w:val="18"/>
              </w:rPr>
            </w:pPr>
          </w:p>
        </w:tc>
        <w:tc>
          <w:tcPr>
            <w:tcW w:w="3210" w:type="dxa"/>
          </w:tcPr>
          <w:p w14:paraId="057FEB17" w14:textId="77777777" w:rsidR="00397642" w:rsidRPr="00397642" w:rsidRDefault="00397642" w:rsidP="00E53DA2">
            <w:pPr>
              <w:rPr>
                <w:rFonts w:ascii="Verdana" w:hAnsi="Verdana"/>
                <w:sz w:val="18"/>
                <w:szCs w:val="18"/>
              </w:rPr>
            </w:pPr>
          </w:p>
        </w:tc>
      </w:tr>
    </w:tbl>
    <w:bookmarkEnd w:id="3"/>
    <w:bookmarkEnd w:id="4"/>
    <w:p w14:paraId="6C00D65A" w14:textId="77777777" w:rsidR="00397642" w:rsidRPr="00397642" w:rsidRDefault="00397642" w:rsidP="00397642">
      <w:pPr>
        <w:spacing w:line="312" w:lineRule="auto"/>
        <w:jc w:val="both"/>
        <w:rPr>
          <w:rFonts w:ascii="Verdana" w:hAnsi="Verdana"/>
          <w:sz w:val="18"/>
          <w:szCs w:val="18"/>
          <w:lang w:val="nl"/>
        </w:rPr>
      </w:pPr>
      <w:r w:rsidRPr="00397642">
        <w:rPr>
          <w:rFonts w:ascii="Verdana" w:hAnsi="Verdana"/>
          <w:sz w:val="18"/>
          <w:szCs w:val="18"/>
          <w:lang w:val="nl"/>
        </w:rPr>
        <w:t xml:space="preserve">Den Haag, </w:t>
      </w:r>
      <w:r w:rsidRPr="00397642">
        <w:rPr>
          <w:rFonts w:ascii="Verdana" w:hAnsi="Verdana"/>
          <w:sz w:val="18"/>
          <w:szCs w:val="18"/>
          <w:highlight w:val="yellow"/>
          <w:lang w:val="nl"/>
        </w:rPr>
        <w:t>DATUM</w:t>
      </w:r>
      <w:r w:rsidRPr="00397642">
        <w:rPr>
          <w:rFonts w:ascii="Verdana" w:hAnsi="Verdana"/>
          <w:sz w:val="18"/>
          <w:szCs w:val="18"/>
          <w:lang w:val="nl"/>
        </w:rPr>
        <w:tab/>
      </w:r>
      <w:r w:rsidRPr="00397642">
        <w:rPr>
          <w:rFonts w:ascii="Verdana" w:hAnsi="Verdana"/>
          <w:sz w:val="18"/>
          <w:szCs w:val="18"/>
          <w:lang w:val="nl"/>
        </w:rPr>
        <w:tab/>
      </w:r>
      <w:r w:rsidRPr="00397642">
        <w:rPr>
          <w:rFonts w:ascii="Verdana" w:hAnsi="Verdana"/>
          <w:sz w:val="18"/>
          <w:szCs w:val="18"/>
          <w:lang w:val="nl"/>
        </w:rPr>
        <w:tab/>
      </w:r>
      <w:r w:rsidRPr="00397642">
        <w:rPr>
          <w:rFonts w:ascii="Verdana" w:hAnsi="Verdana"/>
          <w:sz w:val="18"/>
          <w:szCs w:val="18"/>
          <w:lang w:val="nl"/>
        </w:rPr>
        <w:tab/>
      </w:r>
      <w:r w:rsidRPr="00397642">
        <w:rPr>
          <w:rFonts w:ascii="Verdana" w:hAnsi="Verdana"/>
          <w:sz w:val="18"/>
          <w:szCs w:val="18"/>
          <w:lang w:val="nl"/>
        </w:rPr>
        <w:tab/>
      </w:r>
    </w:p>
    <w:p w14:paraId="772C2398" w14:textId="77777777" w:rsidR="00397642" w:rsidRPr="009A32C3" w:rsidRDefault="00397642" w:rsidP="00397642">
      <w:pPr>
        <w:overflowPunct w:val="0"/>
        <w:autoSpaceDE w:val="0"/>
        <w:autoSpaceDN w:val="0"/>
        <w:adjustRightInd w:val="0"/>
        <w:spacing w:line="312" w:lineRule="auto"/>
        <w:textAlignment w:val="baseline"/>
        <w:rPr>
          <w:rFonts w:ascii="Verdana" w:hAnsi="Verdana"/>
          <w:sz w:val="18"/>
          <w:szCs w:val="18"/>
          <w:lang w:val="nl"/>
        </w:rPr>
      </w:pPr>
      <w:r w:rsidRPr="009A32C3">
        <w:rPr>
          <w:rFonts w:ascii="Verdana" w:hAnsi="Verdana"/>
          <w:sz w:val="18"/>
          <w:szCs w:val="18"/>
          <w:lang w:val="nl"/>
        </w:rPr>
        <w:t>DE MINISTER VAN VOLKSGEZONDHEID, WELZIJN EN SPORT</w:t>
      </w:r>
    </w:p>
    <w:p w14:paraId="735E6372" w14:textId="77777777" w:rsidR="00397642" w:rsidRPr="009A32C3" w:rsidRDefault="00397642" w:rsidP="00397642">
      <w:pPr>
        <w:overflowPunct w:val="0"/>
        <w:autoSpaceDE w:val="0"/>
        <w:autoSpaceDN w:val="0"/>
        <w:adjustRightInd w:val="0"/>
        <w:spacing w:line="312" w:lineRule="auto"/>
        <w:textAlignment w:val="baseline"/>
        <w:rPr>
          <w:rFonts w:ascii="Verdana" w:hAnsi="Verdana"/>
          <w:sz w:val="18"/>
          <w:szCs w:val="18"/>
          <w:lang w:val="nl"/>
        </w:rPr>
      </w:pPr>
    </w:p>
    <w:p w14:paraId="0719F58B" w14:textId="77777777" w:rsidR="00397642" w:rsidRPr="009A32C3" w:rsidRDefault="00397642" w:rsidP="00397642">
      <w:pPr>
        <w:overflowPunct w:val="0"/>
        <w:autoSpaceDE w:val="0"/>
        <w:autoSpaceDN w:val="0"/>
        <w:adjustRightInd w:val="0"/>
        <w:spacing w:line="312" w:lineRule="auto"/>
        <w:textAlignment w:val="baseline"/>
        <w:rPr>
          <w:rFonts w:ascii="Verdana" w:hAnsi="Verdana"/>
          <w:sz w:val="18"/>
          <w:szCs w:val="18"/>
          <w:lang w:val="nl"/>
        </w:rPr>
      </w:pPr>
      <w:r w:rsidRPr="009A32C3">
        <w:rPr>
          <w:rFonts w:ascii="Verdana" w:hAnsi="Verdana"/>
          <w:sz w:val="18"/>
          <w:szCs w:val="18"/>
          <w:lang w:val="nl"/>
        </w:rPr>
        <w:t>namens deze,</w:t>
      </w:r>
    </w:p>
    <w:p w14:paraId="09ED82FB" w14:textId="77777777" w:rsidR="00397642" w:rsidRPr="009A32C3" w:rsidRDefault="00397642" w:rsidP="00397642">
      <w:pPr>
        <w:overflowPunct w:val="0"/>
        <w:autoSpaceDE w:val="0"/>
        <w:autoSpaceDN w:val="0"/>
        <w:adjustRightInd w:val="0"/>
        <w:spacing w:line="312" w:lineRule="auto"/>
        <w:textAlignment w:val="baseline"/>
        <w:rPr>
          <w:rFonts w:ascii="Verdana" w:hAnsi="Verdana"/>
          <w:sz w:val="18"/>
          <w:szCs w:val="18"/>
          <w:lang w:val="nl"/>
        </w:rPr>
      </w:pPr>
      <w:r w:rsidRPr="009A32C3">
        <w:rPr>
          <w:rFonts w:ascii="Verdana" w:hAnsi="Verdana"/>
          <w:sz w:val="18"/>
          <w:szCs w:val="18"/>
          <w:lang w:val="nl"/>
        </w:rPr>
        <w:t>Dhr. drs. A.A.W. Kalis</w:t>
      </w:r>
    </w:p>
    <w:p w14:paraId="77C69479" w14:textId="77777777" w:rsidR="00397642" w:rsidRPr="009A32C3" w:rsidRDefault="00397642" w:rsidP="00397642">
      <w:pPr>
        <w:overflowPunct w:val="0"/>
        <w:autoSpaceDE w:val="0"/>
        <w:autoSpaceDN w:val="0"/>
        <w:adjustRightInd w:val="0"/>
        <w:spacing w:line="312" w:lineRule="auto"/>
        <w:textAlignment w:val="baseline"/>
        <w:rPr>
          <w:rFonts w:ascii="Verdana" w:hAnsi="Verdana"/>
          <w:sz w:val="18"/>
          <w:szCs w:val="18"/>
          <w:lang w:val="nl"/>
        </w:rPr>
      </w:pPr>
      <w:r w:rsidRPr="009A32C3">
        <w:rPr>
          <w:rFonts w:ascii="Verdana" w:hAnsi="Verdana"/>
          <w:sz w:val="18"/>
          <w:szCs w:val="18"/>
          <w:lang w:val="nl"/>
        </w:rPr>
        <w:t>Directeur Dienst Testen</w:t>
      </w:r>
    </w:p>
    <w:p w14:paraId="183AD621" w14:textId="77777777" w:rsidR="00397642" w:rsidRPr="00397642" w:rsidRDefault="00397642" w:rsidP="00397642">
      <w:pPr>
        <w:rPr>
          <w:rFonts w:ascii="Verdana" w:hAnsi="Verdana"/>
          <w:sz w:val="18"/>
          <w:szCs w:val="18"/>
        </w:rPr>
      </w:pPr>
    </w:p>
    <w:p w14:paraId="24356052" w14:textId="77777777" w:rsidR="00397642" w:rsidRPr="00397642" w:rsidRDefault="00397642" w:rsidP="00397642">
      <w:pPr>
        <w:rPr>
          <w:rFonts w:ascii="Verdana" w:hAnsi="Verdana"/>
          <w:sz w:val="18"/>
          <w:szCs w:val="18"/>
        </w:rPr>
      </w:pPr>
    </w:p>
    <w:p w14:paraId="2EBCE356" w14:textId="77777777" w:rsidR="00397642" w:rsidRPr="00397642" w:rsidRDefault="00397642" w:rsidP="00397642">
      <w:pPr>
        <w:rPr>
          <w:rFonts w:ascii="Verdana" w:hAnsi="Verdana"/>
          <w:sz w:val="18"/>
          <w:szCs w:val="18"/>
        </w:rPr>
      </w:pPr>
    </w:p>
    <w:p w14:paraId="1F6A20E7" w14:textId="77777777" w:rsidR="00397642" w:rsidRPr="00397642" w:rsidRDefault="00397642" w:rsidP="00397642">
      <w:pPr>
        <w:rPr>
          <w:rFonts w:ascii="Verdana" w:hAnsi="Verdana"/>
          <w:sz w:val="18"/>
          <w:szCs w:val="18"/>
        </w:rPr>
      </w:pPr>
    </w:p>
    <w:p w14:paraId="457CFC68" w14:textId="1AF28FB4" w:rsidR="00397642" w:rsidRDefault="00397642" w:rsidP="00397642">
      <w:pPr>
        <w:rPr>
          <w:rFonts w:ascii="Verdana" w:hAnsi="Verdana"/>
          <w:sz w:val="18"/>
          <w:szCs w:val="18"/>
        </w:rPr>
      </w:pPr>
    </w:p>
    <w:p w14:paraId="667F9E84" w14:textId="48F11BA6" w:rsidR="004F61EE" w:rsidRDefault="004F61EE" w:rsidP="00397642">
      <w:pPr>
        <w:rPr>
          <w:rFonts w:ascii="Verdana" w:hAnsi="Verdana"/>
          <w:sz w:val="18"/>
          <w:szCs w:val="18"/>
        </w:rPr>
      </w:pPr>
    </w:p>
    <w:p w14:paraId="64BE8625" w14:textId="7C2D2748" w:rsidR="004F61EE" w:rsidRDefault="004F61EE" w:rsidP="00397642">
      <w:pPr>
        <w:rPr>
          <w:rFonts w:ascii="Verdana" w:hAnsi="Verdana"/>
          <w:sz w:val="18"/>
          <w:szCs w:val="18"/>
        </w:rPr>
      </w:pPr>
    </w:p>
    <w:p w14:paraId="6B49004C" w14:textId="77777777" w:rsidR="004F61EE" w:rsidRPr="00397642" w:rsidRDefault="004F61EE" w:rsidP="00397642">
      <w:pPr>
        <w:rPr>
          <w:rFonts w:ascii="Verdana" w:hAnsi="Verdana"/>
          <w:sz w:val="18"/>
          <w:szCs w:val="18"/>
        </w:rPr>
      </w:pPr>
    </w:p>
    <w:p w14:paraId="66EC0E5A" w14:textId="77777777" w:rsidR="00397642" w:rsidRPr="00397642" w:rsidRDefault="00397642" w:rsidP="00397642">
      <w:pPr>
        <w:rPr>
          <w:rFonts w:ascii="Verdana" w:hAnsi="Verdana"/>
          <w:sz w:val="18"/>
          <w:szCs w:val="18"/>
        </w:rPr>
      </w:pPr>
    </w:p>
    <w:p w14:paraId="08EF741B" w14:textId="77777777" w:rsidR="00397642" w:rsidRPr="00397642" w:rsidRDefault="00397642" w:rsidP="00397642">
      <w:pPr>
        <w:rPr>
          <w:rFonts w:ascii="Verdana" w:hAnsi="Verdana"/>
          <w:sz w:val="18"/>
          <w:szCs w:val="18"/>
        </w:rPr>
      </w:pPr>
    </w:p>
    <w:p w14:paraId="6545E861" w14:textId="77777777" w:rsidR="00397642" w:rsidRPr="009A32C3" w:rsidRDefault="00397642" w:rsidP="00397642">
      <w:pPr>
        <w:rPr>
          <w:rFonts w:ascii="Verdana" w:hAnsi="Verdana"/>
          <w:sz w:val="18"/>
          <w:szCs w:val="18"/>
          <w:lang w:val="nl"/>
        </w:rPr>
      </w:pPr>
      <w:r w:rsidRPr="009A32C3">
        <w:rPr>
          <w:rFonts w:ascii="Verdana" w:hAnsi="Verdana"/>
          <w:sz w:val="18"/>
          <w:szCs w:val="18"/>
          <w:highlight w:val="yellow"/>
          <w:lang w:val="nl"/>
        </w:rPr>
        <w:t>PLAATS</w:t>
      </w:r>
      <w:r w:rsidRPr="009A32C3">
        <w:rPr>
          <w:rFonts w:ascii="Verdana" w:hAnsi="Verdana"/>
          <w:sz w:val="18"/>
          <w:szCs w:val="18"/>
          <w:lang w:val="nl"/>
        </w:rPr>
        <w:t xml:space="preserve">, </w:t>
      </w:r>
      <w:r w:rsidRPr="009A32C3">
        <w:rPr>
          <w:rFonts w:ascii="Verdana" w:hAnsi="Verdana"/>
          <w:sz w:val="18"/>
          <w:szCs w:val="18"/>
          <w:highlight w:val="yellow"/>
          <w:lang w:val="nl"/>
        </w:rPr>
        <w:t>DATUM</w:t>
      </w:r>
    </w:p>
    <w:p w14:paraId="45F0B066" w14:textId="3D8BA9B9" w:rsidR="00397642" w:rsidRPr="009A32C3" w:rsidRDefault="00397642" w:rsidP="00397642">
      <w:pPr>
        <w:rPr>
          <w:rFonts w:ascii="Verdana" w:hAnsi="Verdana"/>
          <w:sz w:val="18"/>
          <w:szCs w:val="18"/>
          <w:lang w:val="nl"/>
        </w:rPr>
      </w:pPr>
      <w:r w:rsidRPr="009A32C3">
        <w:rPr>
          <w:rFonts w:ascii="Verdana" w:hAnsi="Verdana"/>
          <w:sz w:val="18"/>
          <w:szCs w:val="18"/>
          <w:highlight w:val="yellow"/>
          <w:lang w:val="nl"/>
        </w:rPr>
        <w:t xml:space="preserve">Naam </w:t>
      </w:r>
      <w:r w:rsidR="004442AD" w:rsidRPr="004442AD">
        <w:rPr>
          <w:rFonts w:ascii="Verdana" w:hAnsi="Verdana"/>
          <w:sz w:val="18"/>
          <w:szCs w:val="18"/>
          <w:highlight w:val="yellow"/>
          <w:lang w:val="nl"/>
        </w:rPr>
        <w:t>Contractant</w:t>
      </w:r>
    </w:p>
    <w:p w14:paraId="3DAC06C1" w14:textId="77777777" w:rsidR="00397642" w:rsidRPr="009A32C3" w:rsidRDefault="00397642" w:rsidP="00397642">
      <w:pPr>
        <w:rPr>
          <w:rFonts w:ascii="Verdana" w:hAnsi="Verdana"/>
          <w:sz w:val="18"/>
          <w:szCs w:val="18"/>
          <w:lang w:val="nl"/>
        </w:rPr>
      </w:pPr>
    </w:p>
    <w:p w14:paraId="0B8C01D1" w14:textId="77777777" w:rsidR="00397642" w:rsidRPr="009A32C3" w:rsidRDefault="00397642" w:rsidP="00397642">
      <w:pPr>
        <w:rPr>
          <w:rFonts w:ascii="Verdana" w:hAnsi="Verdana"/>
          <w:sz w:val="18"/>
          <w:szCs w:val="18"/>
          <w:lang w:val="nl"/>
        </w:rPr>
      </w:pPr>
    </w:p>
    <w:p w14:paraId="152E7164" w14:textId="77777777" w:rsidR="00397642" w:rsidRPr="009A32C3" w:rsidRDefault="00397642" w:rsidP="00397642">
      <w:pPr>
        <w:rPr>
          <w:rFonts w:ascii="Verdana" w:hAnsi="Verdana"/>
          <w:sz w:val="18"/>
          <w:szCs w:val="18"/>
          <w:lang w:val="nl"/>
        </w:rPr>
      </w:pPr>
      <w:r w:rsidRPr="009A32C3">
        <w:rPr>
          <w:rFonts w:ascii="Verdana" w:hAnsi="Verdana"/>
          <w:sz w:val="18"/>
          <w:szCs w:val="18"/>
          <w:lang w:val="nl"/>
        </w:rPr>
        <w:t>Namens deze,</w:t>
      </w:r>
    </w:p>
    <w:p w14:paraId="31C0C13A" w14:textId="77777777" w:rsidR="00397642" w:rsidRPr="009A32C3" w:rsidRDefault="00397642" w:rsidP="00397642">
      <w:pPr>
        <w:rPr>
          <w:rFonts w:ascii="Verdana" w:hAnsi="Verdana"/>
          <w:sz w:val="18"/>
          <w:szCs w:val="18"/>
          <w:lang w:val="nl"/>
        </w:rPr>
      </w:pPr>
      <w:r w:rsidRPr="009A32C3">
        <w:rPr>
          <w:rFonts w:ascii="Verdana" w:hAnsi="Verdana"/>
          <w:sz w:val="18"/>
          <w:szCs w:val="18"/>
          <w:highlight w:val="yellow"/>
          <w:lang w:val="nl"/>
        </w:rPr>
        <w:t>NAAM</w:t>
      </w:r>
      <w:r w:rsidRPr="009A32C3">
        <w:rPr>
          <w:rFonts w:ascii="Verdana" w:hAnsi="Verdana"/>
          <w:sz w:val="18"/>
          <w:szCs w:val="18"/>
          <w:lang w:val="nl"/>
        </w:rPr>
        <w:t>,</w:t>
      </w:r>
    </w:p>
    <w:p w14:paraId="4AC194E1" w14:textId="77777777" w:rsidR="00397642" w:rsidRPr="009A32C3" w:rsidRDefault="00397642" w:rsidP="00397642">
      <w:pPr>
        <w:rPr>
          <w:rFonts w:ascii="Verdana" w:hAnsi="Verdana"/>
          <w:sz w:val="18"/>
          <w:szCs w:val="18"/>
          <w:lang w:val="nl"/>
        </w:rPr>
      </w:pPr>
      <w:r w:rsidRPr="009A32C3">
        <w:rPr>
          <w:rFonts w:ascii="Verdana" w:hAnsi="Verdana"/>
          <w:sz w:val="18"/>
          <w:szCs w:val="18"/>
          <w:highlight w:val="yellow"/>
          <w:lang w:val="nl"/>
        </w:rPr>
        <w:t>FUNCTIE</w:t>
      </w:r>
    </w:p>
    <w:p w14:paraId="7F794829" w14:textId="77777777" w:rsidR="00397642" w:rsidRPr="00397642" w:rsidRDefault="00397642" w:rsidP="00397642">
      <w:pPr>
        <w:rPr>
          <w:rFonts w:ascii="Verdana" w:hAnsi="Verdana"/>
          <w:sz w:val="18"/>
          <w:szCs w:val="18"/>
        </w:rPr>
      </w:pPr>
    </w:p>
    <w:p w14:paraId="284858EA" w14:textId="6AD25796" w:rsidR="00572EA0" w:rsidRPr="00397642" w:rsidRDefault="00572EA0">
      <w:pPr>
        <w:suppressAutoHyphens/>
        <w:spacing w:line="276" w:lineRule="auto"/>
        <w:ind w:left="1416" w:firstLine="708"/>
        <w:jc w:val="center"/>
        <w:rPr>
          <w:rFonts w:ascii="Verdana" w:hAnsi="Verdana"/>
          <w:sz w:val="18"/>
          <w:szCs w:val="18"/>
        </w:rPr>
      </w:pPr>
    </w:p>
    <w:sectPr w:rsidR="00572EA0" w:rsidRPr="00397642" w:rsidSect="008350B6">
      <w:headerReference w:type="even" r:id="rId11"/>
      <w:headerReference w:type="default" r:id="rId12"/>
      <w:footerReference w:type="default" r:id="rId13"/>
      <w:headerReference w:type="first" r:id="rId14"/>
      <w:footerReference w:type="first" r:id="rId15"/>
      <w:pgSz w:w="11900" w:h="16840"/>
      <w:pgMar w:top="1418" w:right="1418" w:bottom="1134" w:left="1418" w:header="708"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E6012" w14:textId="77777777" w:rsidR="00E76AF0" w:rsidRDefault="00E76AF0">
      <w:r>
        <w:separator/>
      </w:r>
    </w:p>
  </w:endnote>
  <w:endnote w:type="continuationSeparator" w:id="0">
    <w:p w14:paraId="06BD8536" w14:textId="77777777" w:rsidR="00E76AF0" w:rsidRDefault="00E76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EC68" w14:textId="77777777" w:rsidR="000E4A66" w:rsidRDefault="000E4A66">
    <w:pPr>
      <w:pStyle w:val="Voettekst"/>
      <w:tabs>
        <w:tab w:val="clear" w:pos="9072"/>
        <w:tab w:val="right" w:pos="9044"/>
      </w:tabs>
      <w:rPr>
        <w:rFonts w:ascii="Verdana" w:hAnsi="Verdana"/>
        <w:i/>
        <w:iCs/>
        <w:sz w:val="18"/>
        <w:szCs w:val="18"/>
      </w:rPr>
    </w:pPr>
  </w:p>
  <w:p w14:paraId="23EF7EA7" w14:textId="223C4D9B" w:rsidR="00546937" w:rsidRPr="00397642" w:rsidRDefault="00397642">
    <w:pPr>
      <w:pStyle w:val="Voettekst"/>
      <w:tabs>
        <w:tab w:val="clear" w:pos="9072"/>
        <w:tab w:val="right" w:pos="9044"/>
      </w:tabs>
      <w:rPr>
        <w:rFonts w:ascii="Verdana" w:eastAsia="Verdana" w:hAnsi="Verdana" w:cs="Verdana"/>
        <w:i/>
        <w:iCs/>
        <w:sz w:val="16"/>
        <w:szCs w:val="16"/>
      </w:rPr>
    </w:pPr>
    <w:bookmarkStart w:id="5" w:name="_Hlk121739841"/>
    <w:r w:rsidRPr="00397642">
      <w:rPr>
        <w:rFonts w:ascii="Verdana" w:eastAsia="Verdana" w:hAnsi="Verdana" w:cs="Verdana"/>
        <w:i/>
        <w:iCs/>
        <w:sz w:val="16"/>
        <w:szCs w:val="16"/>
      </w:rPr>
      <w:t xml:space="preserve">Geheimhoudingsovereenkomst (NDA) ten behoeve van de aanbesteding </w:t>
    </w:r>
    <w:bookmarkStart w:id="6" w:name="_Hlk121739782"/>
    <w:r w:rsidRPr="00397642">
      <w:rPr>
        <w:rFonts w:ascii="Verdana" w:eastAsia="Verdana" w:hAnsi="Verdana" w:cs="Verdana"/>
        <w:i/>
        <w:iCs/>
        <w:sz w:val="16"/>
        <w:szCs w:val="16"/>
      </w:rPr>
      <w:t xml:space="preserve">Afsprakenportaal Testen voor Toegang </w:t>
    </w:r>
    <w:bookmarkEnd w:id="6"/>
    <w:r w:rsidRPr="00397642">
      <w:rPr>
        <w:rFonts w:ascii="Verdana" w:eastAsia="Verdana" w:hAnsi="Verdana" w:cs="Verdana"/>
        <w:i/>
        <w:iCs/>
        <w:sz w:val="16"/>
        <w:szCs w:val="16"/>
      </w:rPr>
      <w:t xml:space="preserve">gepubliceerd op </w:t>
    </w:r>
    <w:proofErr w:type="spellStart"/>
    <w:r w:rsidRPr="00397642">
      <w:rPr>
        <w:rFonts w:ascii="Verdana" w:eastAsia="Verdana" w:hAnsi="Verdana" w:cs="Verdana"/>
        <w:i/>
        <w:iCs/>
        <w:sz w:val="16"/>
        <w:szCs w:val="16"/>
      </w:rPr>
      <w:t>TenderNed</w:t>
    </w:r>
    <w:proofErr w:type="spellEnd"/>
    <w:r w:rsidRPr="00397642">
      <w:rPr>
        <w:rFonts w:ascii="Verdana" w:eastAsia="Verdana" w:hAnsi="Verdana" w:cs="Verdana"/>
        <w:i/>
        <w:iCs/>
        <w:sz w:val="16"/>
        <w:szCs w:val="16"/>
      </w:rPr>
      <w:t xml:space="preserve"> onder TN381555</w:t>
    </w:r>
  </w:p>
  <w:bookmarkEnd w:id="5"/>
  <w:p w14:paraId="2B3FB6D2" w14:textId="3A2B6F16" w:rsidR="000E4A66" w:rsidRDefault="000E4A66">
    <w:pPr>
      <w:pStyle w:val="Voettekst"/>
      <w:tabs>
        <w:tab w:val="clear" w:pos="9072"/>
        <w:tab w:val="right" w:pos="9044"/>
      </w:tabs>
      <w:rPr>
        <w:rStyle w:val="Paginanummer"/>
      </w:rPr>
    </w:pPr>
    <w:r>
      <w:tab/>
    </w:r>
    <w:r>
      <w:tab/>
    </w:r>
    <w:r w:rsidRPr="007B682F">
      <w:rPr>
        <w:rFonts w:ascii="Verdana" w:hAnsi="Verdana"/>
        <w:sz w:val="18"/>
        <w:szCs w:val="18"/>
      </w:rPr>
      <w:t xml:space="preserve">Pagina </w:t>
    </w:r>
    <w:r>
      <w:fldChar w:fldCharType="begin"/>
    </w:r>
    <w:r>
      <w:instrText xml:space="preserve"> PAGE </w:instrText>
    </w:r>
    <w:r>
      <w:fldChar w:fldCharType="separate"/>
    </w:r>
    <w:r w:rsidR="007957E0">
      <w:rPr>
        <w:noProof/>
      </w:rPr>
      <w:t>21</w:t>
    </w:r>
    <w:r>
      <w:fldChar w:fldCharType="end"/>
    </w:r>
  </w:p>
  <w:p w14:paraId="46556783" w14:textId="384B13CF" w:rsidR="000E4A66" w:rsidRDefault="000E4A66">
    <w:pPr>
      <w:pStyle w:val="Voettekst"/>
      <w:tabs>
        <w:tab w:val="clear" w:pos="9072"/>
        <w:tab w:val="right" w:pos="9044"/>
      </w:tabs>
    </w:pPr>
    <w:r>
      <w:rPr>
        <w:rFonts w:ascii="Verdana" w:hAnsi="Verdana"/>
        <w:i/>
        <w:iCs/>
        <w:sz w:val="18"/>
        <w:szCs w:val="18"/>
      </w:rPr>
      <w:t xml:space="preserve">Paraaf namens </w:t>
    </w:r>
    <w:r w:rsidR="004F61EE" w:rsidRPr="004F61EE">
      <w:rPr>
        <w:rFonts w:ascii="Verdana" w:hAnsi="Verdana"/>
        <w:i/>
        <w:iCs/>
        <w:sz w:val="18"/>
        <w:szCs w:val="18"/>
        <w:highlight w:val="yellow"/>
      </w:rPr>
      <w:t>BEDRIJF</w:t>
    </w:r>
    <w:r>
      <w:rPr>
        <w:rFonts w:ascii="Verdana" w:hAnsi="Verdana"/>
        <w:i/>
        <w:iCs/>
        <w:sz w:val="18"/>
        <w:szCs w:val="18"/>
      </w:rPr>
      <w:t xml:space="preserve">: </w:t>
    </w:r>
    <w:r>
      <w:rPr>
        <w:rFonts w:ascii="Verdana" w:hAnsi="Verdana"/>
        <w:i/>
        <w:iCs/>
        <w:sz w:val="18"/>
        <w:szCs w:val="18"/>
      </w:rPr>
      <w:tab/>
    </w:r>
    <w:r>
      <w:rPr>
        <w:rFonts w:ascii="Verdana" w:hAnsi="Verdana"/>
        <w:i/>
        <w:iCs/>
        <w:sz w:val="18"/>
        <w:szCs w:val="18"/>
      </w:rPr>
      <w:tab/>
      <w:t xml:space="preserve">Paraaf namens </w:t>
    </w:r>
    <w:r w:rsidR="004F61EE">
      <w:rPr>
        <w:rFonts w:ascii="Verdana" w:hAnsi="Verdana"/>
        <w:i/>
        <w:iCs/>
        <w:sz w:val="18"/>
        <w:szCs w:val="18"/>
      </w:rPr>
      <w:t>Dienst Testen</w:t>
    </w:r>
    <w:r>
      <w:rPr>
        <w:rFonts w:ascii="Verdana" w:hAnsi="Verdana"/>
        <w:i/>
        <w:iCs/>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13D3" w14:textId="77777777" w:rsidR="004F61EE" w:rsidRPr="00397642" w:rsidRDefault="004F61EE" w:rsidP="004F61EE">
    <w:pPr>
      <w:pStyle w:val="Voettekst"/>
      <w:tabs>
        <w:tab w:val="clear" w:pos="9072"/>
        <w:tab w:val="right" w:pos="9044"/>
      </w:tabs>
      <w:rPr>
        <w:rFonts w:ascii="Verdana" w:eastAsia="Verdana" w:hAnsi="Verdana" w:cs="Verdana"/>
        <w:i/>
        <w:iCs/>
        <w:sz w:val="16"/>
        <w:szCs w:val="16"/>
      </w:rPr>
    </w:pPr>
    <w:r w:rsidRPr="00397642">
      <w:rPr>
        <w:rFonts w:ascii="Verdana" w:eastAsia="Verdana" w:hAnsi="Verdana" w:cs="Verdana"/>
        <w:i/>
        <w:iCs/>
        <w:sz w:val="16"/>
        <w:szCs w:val="16"/>
      </w:rPr>
      <w:t xml:space="preserve">Geheimhoudingsovereenkomst (NDA) ten behoeve van de aanbesteding Afsprakenportaal Testen voor Toegang gepubliceerd op </w:t>
    </w:r>
    <w:proofErr w:type="spellStart"/>
    <w:r w:rsidRPr="00397642">
      <w:rPr>
        <w:rFonts w:ascii="Verdana" w:eastAsia="Verdana" w:hAnsi="Verdana" w:cs="Verdana"/>
        <w:i/>
        <w:iCs/>
        <w:sz w:val="16"/>
        <w:szCs w:val="16"/>
      </w:rPr>
      <w:t>TenderNed</w:t>
    </w:r>
    <w:proofErr w:type="spellEnd"/>
    <w:r w:rsidRPr="00397642">
      <w:rPr>
        <w:rFonts w:ascii="Verdana" w:eastAsia="Verdana" w:hAnsi="Verdana" w:cs="Verdana"/>
        <w:i/>
        <w:iCs/>
        <w:sz w:val="16"/>
        <w:szCs w:val="16"/>
      </w:rPr>
      <w:t xml:space="preserve"> onder TN381555</w:t>
    </w:r>
  </w:p>
  <w:p w14:paraId="7DD19895" w14:textId="77777777" w:rsidR="004F61EE" w:rsidRDefault="004F61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C33F" w14:textId="77777777" w:rsidR="00E76AF0" w:rsidRDefault="00E76AF0">
      <w:r>
        <w:separator/>
      </w:r>
    </w:p>
  </w:footnote>
  <w:footnote w:type="continuationSeparator" w:id="0">
    <w:p w14:paraId="1539BDE1" w14:textId="77777777" w:rsidR="00E76AF0" w:rsidRDefault="00E76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2E5B" w14:textId="64762A10" w:rsidR="00AC2F58" w:rsidRDefault="00E76AF0">
    <w:pPr>
      <w:pStyle w:val="Koptekst"/>
    </w:pPr>
    <w:r>
      <w:rPr>
        <w:noProof/>
      </w:rPr>
      <w:pict w14:anchorId="504790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192735" o:spid="_x0000_s1029" type="#_x0000_t136" style="position:absolute;margin-left:0;margin-top:0;width:522.8pt;height:116.15pt;rotation:315;z-index:-25165516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EE14" w14:textId="19E92B06" w:rsidR="000E4A66" w:rsidRDefault="00E76AF0">
    <w:pPr>
      <w:pStyle w:val="Koptekst"/>
    </w:pPr>
    <w:r>
      <w:rPr>
        <w:noProof/>
      </w:rPr>
      <w:pict w14:anchorId="6991D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192736" o:spid="_x0000_s1030" type="#_x0000_t136" style="position:absolute;margin-left:0;margin-top:0;width:522.8pt;height:116.15pt;rotation:315;z-index:-25165312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3DC2" w14:textId="5BD61236" w:rsidR="000E4A66" w:rsidRDefault="00E76AF0">
    <w:pPr>
      <w:pStyle w:val="Koptekst"/>
      <w:tabs>
        <w:tab w:val="clear" w:pos="9072"/>
        <w:tab w:val="right" w:pos="9044"/>
      </w:tabs>
    </w:pPr>
    <w:r>
      <w:rPr>
        <w:noProof/>
      </w:rPr>
      <w:pict w14:anchorId="59572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192734" o:spid="_x0000_s1028" type="#_x0000_t136" style="position:absolute;margin-left:0;margin-top:0;width:522.8pt;height:116.15pt;rotation:315;z-index:-251657216;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0E4A66">
      <w:rPr>
        <w:noProof/>
      </w:rPr>
      <w:drawing>
        <wp:anchor distT="152400" distB="152400" distL="152400" distR="152400" simplePos="0" relativeHeight="251657216" behindDoc="1" locked="0" layoutInCell="1" allowOverlap="1" wp14:anchorId="1199E732" wp14:editId="07777777">
          <wp:simplePos x="0" y="0"/>
          <wp:positionH relativeFrom="page">
            <wp:posOffset>3470010</wp:posOffset>
          </wp:positionH>
          <wp:positionV relativeFrom="page">
            <wp:posOffset>-37022</wp:posOffset>
          </wp:positionV>
          <wp:extent cx="2181225" cy="1085850"/>
          <wp:effectExtent l="0" t="0" r="0" b="0"/>
          <wp:wrapNone/>
          <wp:docPr id="4" name="officeArt object"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25" name="Afbeelding met tekstAutomatisch gegenereerde beschrijving" descr="Afbeelding met tekstAutomatisch gegenereerde beschrijving"/>
                  <pic:cNvPicPr>
                    <a:picLocks noChangeAspect="1"/>
                  </pic:cNvPicPr>
                </pic:nvPicPr>
                <pic:blipFill>
                  <a:blip r:embed="rId1"/>
                  <a:stretch>
                    <a:fillRect/>
                  </a:stretch>
                </pic:blipFill>
                <pic:spPr>
                  <a:xfrm>
                    <a:off x="0" y="0"/>
                    <a:ext cx="2181225" cy="108585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602A39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3B5F3E"/>
    <w:multiLevelType w:val="multilevel"/>
    <w:tmpl w:val="3C02923E"/>
    <w:numStyleLink w:val="Gemporteerdestijl5"/>
  </w:abstractNum>
  <w:abstractNum w:abstractNumId="2" w15:restartNumberingAfterBreak="0">
    <w:nsid w:val="0265044B"/>
    <w:multiLevelType w:val="multilevel"/>
    <w:tmpl w:val="AA4CBB50"/>
    <w:styleLink w:val="LijstopsommingABC"/>
    <w:lvl w:ilvl="0">
      <w:start w:val="1"/>
      <w:numFmt w:val="upperLetter"/>
      <w:pStyle w:val="OpsommingABC"/>
      <w:lvlText w:val="%1."/>
      <w:lvlJc w:val="left"/>
      <w:pPr>
        <w:ind w:left="567" w:hanging="567"/>
      </w:pPr>
      <w:rPr>
        <w:rFonts w:ascii="Trebuchet MS" w:hAnsi="Trebuchet M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464521"/>
    <w:multiLevelType w:val="hybridMultilevel"/>
    <w:tmpl w:val="EAE2964E"/>
    <w:lvl w:ilvl="0" w:tplc="9BA0C090">
      <w:start w:val="1"/>
      <w:numFmt w:val="upperRoman"/>
      <w:lvlText w:val="%1."/>
      <w:lvlJc w:val="righ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EA44F1"/>
    <w:multiLevelType w:val="hybridMultilevel"/>
    <w:tmpl w:val="F75AEAE4"/>
    <w:numStyleLink w:val="Gemporteerdestijl14"/>
  </w:abstractNum>
  <w:abstractNum w:abstractNumId="5" w15:restartNumberingAfterBreak="0">
    <w:nsid w:val="0A225A95"/>
    <w:multiLevelType w:val="hybridMultilevel"/>
    <w:tmpl w:val="7EDE6D62"/>
    <w:styleLink w:val="Gemporteerdestijl22"/>
    <w:lvl w:ilvl="0" w:tplc="FFFFFFFF">
      <w:start w:val="1"/>
      <w:numFmt w:val="bullet"/>
      <w:lvlText w:val="·"/>
      <w:lvlJc w:val="left"/>
      <w:pPr>
        <w:ind w:left="426" w:hanging="284"/>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774BC2A">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A44150">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680060">
      <w:start w:val="1"/>
      <w:numFmt w:val="bullet"/>
      <w:lvlText w:val="·"/>
      <w:lvlJc w:val="left"/>
      <w:pPr>
        <w:ind w:left="258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ACF51E">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A64B44">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5A8D06">
      <w:start w:val="1"/>
      <w:numFmt w:val="bullet"/>
      <w:lvlText w:val="·"/>
      <w:lvlJc w:val="left"/>
      <w:pPr>
        <w:ind w:left="474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CBEB77C">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58F620">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435EE9"/>
    <w:multiLevelType w:val="multilevel"/>
    <w:tmpl w:val="8A4642C8"/>
    <w:lvl w:ilvl="0">
      <w:start w:val="1"/>
      <w:numFmt w:val="decimal"/>
      <w:pStyle w:val="Artikelkop"/>
      <w:lvlText w:val="Artikel %1."/>
      <w:lvlJc w:val="left"/>
      <w:pPr>
        <w:ind w:left="1134" w:hanging="1134"/>
      </w:pPr>
      <w:rPr>
        <w:rFonts w:ascii="Trebuchet MS" w:hAnsi="Trebuchet MS" w:hint="default"/>
        <w:b/>
        <w:i w:val="0"/>
        <w:sz w:val="20"/>
        <w:szCs w:val="22"/>
      </w:rPr>
    </w:lvl>
    <w:lvl w:ilvl="1">
      <w:start w:val="1"/>
      <w:numFmt w:val="decimal"/>
      <w:pStyle w:val="Artikellid11"/>
      <w:lvlText w:val="%1.%2."/>
      <w:lvlJc w:val="left"/>
      <w:pPr>
        <w:ind w:left="567" w:hanging="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lid111"/>
      <w:lvlText w:val="%1.%2.%3."/>
      <w:lvlJc w:val="left"/>
      <w:pPr>
        <w:ind w:left="3970" w:hanging="851"/>
      </w:pPr>
      <w:rPr>
        <w:rFonts w:hint="default"/>
        <w:b w:val="0"/>
        <w:i w:val="0"/>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7" w15:restartNumberingAfterBreak="0">
    <w:nsid w:val="0A6B6D72"/>
    <w:multiLevelType w:val="hybridMultilevel"/>
    <w:tmpl w:val="128CD2A8"/>
    <w:styleLink w:val="Gemporteerdestijl17"/>
    <w:lvl w:ilvl="0" w:tplc="FA8C83A6">
      <w:start w:val="1"/>
      <w:numFmt w:val="bullet"/>
      <w:lvlText w:val="·"/>
      <w:lvlJc w:val="left"/>
      <w:pPr>
        <w:tabs>
          <w:tab w:val="left" w:pos="993"/>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9E02E16">
      <w:start w:val="1"/>
      <w:numFmt w:val="bullet"/>
      <w:lvlText w:val="o"/>
      <w:lvlJc w:val="left"/>
      <w:pPr>
        <w:tabs>
          <w:tab w:val="left" w:pos="993"/>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FA4C4C">
      <w:start w:val="1"/>
      <w:numFmt w:val="bullet"/>
      <w:lvlText w:val="▪"/>
      <w:lvlJc w:val="left"/>
      <w:pPr>
        <w:tabs>
          <w:tab w:val="left" w:pos="993"/>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B8E3AC">
      <w:start w:val="1"/>
      <w:numFmt w:val="bullet"/>
      <w:lvlText w:val="·"/>
      <w:lvlJc w:val="left"/>
      <w:pPr>
        <w:tabs>
          <w:tab w:val="left" w:pos="993"/>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DC77D0">
      <w:start w:val="1"/>
      <w:numFmt w:val="bullet"/>
      <w:lvlText w:val="o"/>
      <w:lvlJc w:val="left"/>
      <w:pPr>
        <w:tabs>
          <w:tab w:val="left" w:pos="993"/>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27C5ADE">
      <w:start w:val="1"/>
      <w:numFmt w:val="bullet"/>
      <w:lvlText w:val="▪"/>
      <w:lvlJc w:val="left"/>
      <w:pPr>
        <w:tabs>
          <w:tab w:val="left" w:pos="993"/>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C45608">
      <w:start w:val="1"/>
      <w:numFmt w:val="bullet"/>
      <w:lvlText w:val="·"/>
      <w:lvlJc w:val="left"/>
      <w:pPr>
        <w:tabs>
          <w:tab w:val="left" w:pos="993"/>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1C429E">
      <w:start w:val="1"/>
      <w:numFmt w:val="bullet"/>
      <w:lvlText w:val="o"/>
      <w:lvlJc w:val="left"/>
      <w:pPr>
        <w:tabs>
          <w:tab w:val="left" w:pos="993"/>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4EFE6E">
      <w:start w:val="1"/>
      <w:numFmt w:val="bullet"/>
      <w:lvlText w:val="▪"/>
      <w:lvlJc w:val="left"/>
      <w:pPr>
        <w:tabs>
          <w:tab w:val="left" w:pos="993"/>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2CD78FD"/>
    <w:multiLevelType w:val="multilevel"/>
    <w:tmpl w:val="FA1CB7EA"/>
    <w:lvl w:ilvl="0">
      <w:start w:val="1"/>
      <w:numFmt w:val="decimal"/>
      <w:lvlText w:val="%1"/>
      <w:lvlJc w:val="left"/>
      <w:pPr>
        <w:ind w:left="570" w:hanging="570"/>
      </w:pPr>
      <w:rPr>
        <w:rFonts w:hint="default"/>
        <w:b/>
        <w:i w:val="0"/>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96E507A"/>
    <w:multiLevelType w:val="hybridMultilevel"/>
    <w:tmpl w:val="6464AC54"/>
    <w:numStyleLink w:val="Gemporteerdestijl10"/>
  </w:abstractNum>
  <w:abstractNum w:abstractNumId="10" w15:restartNumberingAfterBreak="0">
    <w:nsid w:val="22780380"/>
    <w:multiLevelType w:val="hybridMultilevel"/>
    <w:tmpl w:val="B96E678C"/>
    <w:numStyleLink w:val="Gemporteerdestijl8"/>
  </w:abstractNum>
  <w:abstractNum w:abstractNumId="11" w15:restartNumberingAfterBreak="0">
    <w:nsid w:val="22F25472"/>
    <w:multiLevelType w:val="hybridMultilevel"/>
    <w:tmpl w:val="B96E678C"/>
    <w:styleLink w:val="Gemporteerdestijl8"/>
    <w:lvl w:ilvl="0" w:tplc="E4343652">
      <w:start w:val="1"/>
      <w:numFmt w:val="bullet"/>
      <w:lvlText w:val="·"/>
      <w:lvlJc w:val="left"/>
      <w:pPr>
        <w:ind w:left="1135"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F0522E">
      <w:start w:val="1"/>
      <w:numFmt w:val="bullet"/>
      <w:lvlText w:val="o"/>
      <w:lvlJc w:val="left"/>
      <w:pPr>
        <w:ind w:left="185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0AE1532">
      <w:start w:val="1"/>
      <w:numFmt w:val="bullet"/>
      <w:lvlText w:val="▪"/>
      <w:lvlJc w:val="left"/>
      <w:pPr>
        <w:ind w:left="257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16B2AE">
      <w:start w:val="1"/>
      <w:numFmt w:val="bullet"/>
      <w:lvlText w:val="·"/>
      <w:lvlJc w:val="left"/>
      <w:pPr>
        <w:ind w:left="3295"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D0350A">
      <w:start w:val="1"/>
      <w:numFmt w:val="bullet"/>
      <w:lvlText w:val="o"/>
      <w:lvlJc w:val="left"/>
      <w:pPr>
        <w:ind w:left="401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C8E3C">
      <w:start w:val="1"/>
      <w:numFmt w:val="bullet"/>
      <w:lvlText w:val="▪"/>
      <w:lvlJc w:val="left"/>
      <w:pPr>
        <w:ind w:left="473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FA57A4">
      <w:start w:val="1"/>
      <w:numFmt w:val="bullet"/>
      <w:lvlText w:val="·"/>
      <w:lvlJc w:val="left"/>
      <w:pPr>
        <w:ind w:left="5455"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D274FE">
      <w:start w:val="1"/>
      <w:numFmt w:val="bullet"/>
      <w:lvlText w:val="o"/>
      <w:lvlJc w:val="left"/>
      <w:pPr>
        <w:ind w:left="617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265FC4">
      <w:start w:val="1"/>
      <w:numFmt w:val="bullet"/>
      <w:lvlText w:val="▪"/>
      <w:lvlJc w:val="left"/>
      <w:pPr>
        <w:ind w:left="689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57E0639"/>
    <w:multiLevelType w:val="hybridMultilevel"/>
    <w:tmpl w:val="C83ACD52"/>
    <w:styleLink w:val="Gemporteerdestijl15"/>
    <w:lvl w:ilvl="0" w:tplc="736EB778">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B28D86">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7C80D64">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DECDEE">
      <w:start w:val="1"/>
      <w:numFmt w:val="bullet"/>
      <w:lvlText w:val="·"/>
      <w:lvlJc w:val="left"/>
      <w:pPr>
        <w:ind w:left="28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2A116E">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5466CC">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8267C8">
      <w:start w:val="1"/>
      <w:numFmt w:val="bullet"/>
      <w:lvlText w:val="·"/>
      <w:lvlJc w:val="left"/>
      <w:pPr>
        <w:ind w:left="50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4C6B80">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8622F0">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73B4DD8"/>
    <w:multiLevelType w:val="hybridMultilevel"/>
    <w:tmpl w:val="58C881D4"/>
    <w:styleLink w:val="Gemporteerdestijl16"/>
    <w:lvl w:ilvl="0" w:tplc="03BC9C3E">
      <w:start w:val="1"/>
      <w:numFmt w:val="bullet"/>
      <w:lvlText w:val="·"/>
      <w:lvlJc w:val="left"/>
      <w:pPr>
        <w:tabs>
          <w:tab w:val="left" w:pos="993"/>
        </w:tabs>
        <w:ind w:left="6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34620C">
      <w:start w:val="1"/>
      <w:numFmt w:val="bullet"/>
      <w:lvlText w:val="o"/>
      <w:lvlJc w:val="left"/>
      <w:pPr>
        <w:tabs>
          <w:tab w:val="left" w:pos="993"/>
        </w:tabs>
        <w:ind w:left="1440"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C0C7266">
      <w:start w:val="1"/>
      <w:numFmt w:val="bullet"/>
      <w:lvlText w:val="•"/>
      <w:lvlJc w:val="left"/>
      <w:pPr>
        <w:tabs>
          <w:tab w:val="left" w:pos="993"/>
        </w:tabs>
        <w:ind w:left="720"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DDE4D46">
      <w:start w:val="1"/>
      <w:numFmt w:val="bullet"/>
      <w:lvlText w:val="·"/>
      <w:lvlJc w:val="left"/>
      <w:pPr>
        <w:tabs>
          <w:tab w:val="num" w:pos="993"/>
        </w:tabs>
        <w:ind w:left="7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A2DFD0">
      <w:start w:val="1"/>
      <w:numFmt w:val="bullet"/>
      <w:lvlText w:val="o"/>
      <w:lvlJc w:val="left"/>
      <w:pPr>
        <w:tabs>
          <w:tab w:val="left" w:pos="993"/>
        </w:tabs>
        <w:ind w:left="1440" w:hanging="4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5E5232">
      <w:start w:val="1"/>
      <w:numFmt w:val="bullet"/>
      <w:lvlText w:val="▪"/>
      <w:lvlJc w:val="left"/>
      <w:pPr>
        <w:tabs>
          <w:tab w:val="left" w:pos="993"/>
        </w:tabs>
        <w:ind w:left="2160" w:hanging="3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3E596A">
      <w:start w:val="1"/>
      <w:numFmt w:val="bullet"/>
      <w:lvlText w:val="·"/>
      <w:lvlJc w:val="left"/>
      <w:pPr>
        <w:tabs>
          <w:tab w:val="left" w:pos="993"/>
        </w:tabs>
        <w:ind w:left="2880" w:hanging="38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14613C">
      <w:start w:val="1"/>
      <w:numFmt w:val="bullet"/>
      <w:lvlText w:val="o"/>
      <w:lvlJc w:val="left"/>
      <w:pPr>
        <w:tabs>
          <w:tab w:val="left" w:pos="993"/>
        </w:tabs>
        <w:ind w:left="3600" w:hanging="37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0AF578">
      <w:start w:val="1"/>
      <w:numFmt w:val="bullet"/>
      <w:lvlText w:val="▪"/>
      <w:lvlJc w:val="left"/>
      <w:pPr>
        <w:tabs>
          <w:tab w:val="left" w:pos="993"/>
        </w:tabs>
        <w:ind w:left="4320" w:hanging="3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691011"/>
    <w:multiLevelType w:val="hybridMultilevel"/>
    <w:tmpl w:val="2258E1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4774D7"/>
    <w:multiLevelType w:val="hybridMultilevel"/>
    <w:tmpl w:val="71C88386"/>
    <w:styleLink w:val="Gemporteerdestijl6"/>
    <w:lvl w:ilvl="0" w:tplc="2AA09724">
      <w:start w:val="1"/>
      <w:numFmt w:val="lowerLetter"/>
      <w:lvlText w:val="%1."/>
      <w:lvlJc w:val="left"/>
      <w:pPr>
        <w:ind w:left="630" w:hanging="270"/>
      </w:pPr>
      <w:rPr>
        <w:rFonts w:hAnsi="Arial Unicode MS"/>
        <w:caps w:val="0"/>
        <w:smallCaps w:val="0"/>
        <w:strike w:val="0"/>
        <w:dstrike w:val="0"/>
        <w:outline w:val="0"/>
        <w:emboss w:val="0"/>
        <w:imprint w:val="0"/>
        <w:spacing w:val="0"/>
        <w:w w:val="100"/>
        <w:kern w:val="0"/>
        <w:position w:val="0"/>
        <w:highlight w:val="none"/>
        <w:vertAlign w:val="baseline"/>
      </w:rPr>
    </w:lvl>
    <w:lvl w:ilvl="1" w:tplc="ADF401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FCC65C">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4EE655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D4CC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E24E902">
      <w:start w:val="1"/>
      <w:numFmt w:val="lowerRoman"/>
      <w:lvlText w:val="%6."/>
      <w:lvlJc w:val="left"/>
      <w:pPr>
        <w:ind w:left="432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91CE24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98965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A8AB850">
      <w:start w:val="1"/>
      <w:numFmt w:val="lowerRoman"/>
      <w:lvlText w:val="%9."/>
      <w:lvlJc w:val="left"/>
      <w:pPr>
        <w:ind w:left="6480" w:hanging="2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8E75EC8"/>
    <w:multiLevelType w:val="hybridMultilevel"/>
    <w:tmpl w:val="71C88386"/>
    <w:numStyleLink w:val="Gemporteerdestijl6"/>
  </w:abstractNum>
  <w:abstractNum w:abstractNumId="17" w15:restartNumberingAfterBreak="0">
    <w:nsid w:val="291E226C"/>
    <w:multiLevelType w:val="hybridMultilevel"/>
    <w:tmpl w:val="92D43932"/>
    <w:styleLink w:val="Gemporteerdestijl13"/>
    <w:lvl w:ilvl="0" w:tplc="B48049E8">
      <w:start w:val="1"/>
      <w:numFmt w:val="decimal"/>
      <w:lvlText w:val="%1."/>
      <w:lvlJc w:val="left"/>
      <w:pPr>
        <w:tabs>
          <w:tab w:val="left" w:pos="993"/>
        </w:tabs>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DED2C8CC">
      <w:start w:val="1"/>
      <w:numFmt w:val="lowerLetter"/>
      <w:lvlText w:val="%2."/>
      <w:lvlJc w:val="left"/>
      <w:pPr>
        <w:tabs>
          <w:tab w:val="left" w:pos="993"/>
        </w:tabs>
        <w:ind w:left="516" w:hanging="273"/>
      </w:pPr>
      <w:rPr>
        <w:rFonts w:hAnsi="Arial Unicode MS"/>
        <w:b/>
        <w:bCs/>
        <w:caps w:val="0"/>
        <w:smallCaps w:val="0"/>
        <w:strike w:val="0"/>
        <w:dstrike w:val="0"/>
        <w:outline w:val="0"/>
        <w:emboss w:val="0"/>
        <w:imprint w:val="0"/>
        <w:spacing w:val="0"/>
        <w:w w:val="100"/>
        <w:kern w:val="0"/>
        <w:position w:val="0"/>
        <w:highlight w:val="none"/>
        <w:vertAlign w:val="baseline"/>
      </w:rPr>
    </w:lvl>
    <w:lvl w:ilvl="2" w:tplc="B2366E7C">
      <w:start w:val="1"/>
      <w:numFmt w:val="lowerRoman"/>
      <w:lvlText w:val="%3."/>
      <w:lvlJc w:val="left"/>
      <w:pPr>
        <w:ind w:left="1236" w:hanging="632"/>
      </w:pPr>
      <w:rPr>
        <w:rFonts w:hAnsi="Arial Unicode MS"/>
        <w:b/>
        <w:bCs/>
        <w:caps w:val="0"/>
        <w:smallCaps w:val="0"/>
        <w:strike w:val="0"/>
        <w:dstrike w:val="0"/>
        <w:outline w:val="0"/>
        <w:emboss w:val="0"/>
        <w:imprint w:val="0"/>
        <w:spacing w:val="0"/>
        <w:w w:val="100"/>
        <w:kern w:val="0"/>
        <w:position w:val="0"/>
        <w:highlight w:val="none"/>
        <w:vertAlign w:val="baseline"/>
      </w:rPr>
    </w:lvl>
    <w:lvl w:ilvl="3" w:tplc="0C8A506E">
      <w:start w:val="1"/>
      <w:numFmt w:val="decimal"/>
      <w:lvlText w:val="%4."/>
      <w:lvlJc w:val="left"/>
      <w:pPr>
        <w:tabs>
          <w:tab w:val="left" w:pos="993"/>
        </w:tabs>
        <w:ind w:left="1956" w:hanging="672"/>
      </w:pPr>
      <w:rPr>
        <w:rFonts w:hAnsi="Arial Unicode MS"/>
        <w:b/>
        <w:bCs/>
        <w:caps w:val="0"/>
        <w:smallCaps w:val="0"/>
        <w:strike w:val="0"/>
        <w:dstrike w:val="0"/>
        <w:outline w:val="0"/>
        <w:emboss w:val="0"/>
        <w:imprint w:val="0"/>
        <w:spacing w:val="0"/>
        <w:w w:val="100"/>
        <w:kern w:val="0"/>
        <w:position w:val="0"/>
        <w:highlight w:val="none"/>
        <w:vertAlign w:val="baseline"/>
      </w:rPr>
    </w:lvl>
    <w:lvl w:ilvl="4" w:tplc="E042F288">
      <w:start w:val="1"/>
      <w:numFmt w:val="lowerLetter"/>
      <w:lvlText w:val="%5."/>
      <w:lvlJc w:val="left"/>
      <w:pPr>
        <w:tabs>
          <w:tab w:val="left" w:pos="993"/>
        </w:tabs>
        <w:ind w:left="2676" w:hanging="6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27CBA20">
      <w:start w:val="1"/>
      <w:numFmt w:val="lowerRoman"/>
      <w:lvlText w:val="%6."/>
      <w:lvlJc w:val="left"/>
      <w:pPr>
        <w:tabs>
          <w:tab w:val="left" w:pos="993"/>
        </w:tabs>
        <w:ind w:left="3396" w:hanging="596"/>
      </w:pPr>
      <w:rPr>
        <w:rFonts w:hAnsi="Arial Unicode MS"/>
        <w:b/>
        <w:bCs/>
        <w:caps w:val="0"/>
        <w:smallCaps w:val="0"/>
        <w:strike w:val="0"/>
        <w:dstrike w:val="0"/>
        <w:outline w:val="0"/>
        <w:emboss w:val="0"/>
        <w:imprint w:val="0"/>
        <w:spacing w:val="0"/>
        <w:w w:val="100"/>
        <w:kern w:val="0"/>
        <w:position w:val="0"/>
        <w:highlight w:val="none"/>
        <w:vertAlign w:val="baseline"/>
      </w:rPr>
    </w:lvl>
    <w:lvl w:ilvl="6" w:tplc="04184B52">
      <w:start w:val="1"/>
      <w:numFmt w:val="decimal"/>
      <w:lvlText w:val="%7."/>
      <w:lvlJc w:val="left"/>
      <w:pPr>
        <w:tabs>
          <w:tab w:val="left" w:pos="993"/>
        </w:tabs>
        <w:ind w:left="4116" w:hanging="636"/>
      </w:pPr>
      <w:rPr>
        <w:rFonts w:hAnsi="Arial Unicode MS"/>
        <w:b/>
        <w:bCs/>
        <w:caps w:val="0"/>
        <w:smallCaps w:val="0"/>
        <w:strike w:val="0"/>
        <w:dstrike w:val="0"/>
        <w:outline w:val="0"/>
        <w:emboss w:val="0"/>
        <w:imprint w:val="0"/>
        <w:spacing w:val="0"/>
        <w:w w:val="100"/>
        <w:kern w:val="0"/>
        <w:position w:val="0"/>
        <w:highlight w:val="none"/>
        <w:vertAlign w:val="baseline"/>
      </w:rPr>
    </w:lvl>
    <w:lvl w:ilvl="7" w:tplc="13562346">
      <w:start w:val="1"/>
      <w:numFmt w:val="lowerLetter"/>
      <w:lvlText w:val="%8."/>
      <w:lvlJc w:val="left"/>
      <w:pPr>
        <w:tabs>
          <w:tab w:val="left" w:pos="993"/>
        </w:tabs>
        <w:ind w:left="4836" w:hanging="624"/>
      </w:pPr>
      <w:rPr>
        <w:rFonts w:hAnsi="Arial Unicode MS"/>
        <w:b/>
        <w:bCs/>
        <w:caps w:val="0"/>
        <w:smallCaps w:val="0"/>
        <w:strike w:val="0"/>
        <w:dstrike w:val="0"/>
        <w:outline w:val="0"/>
        <w:emboss w:val="0"/>
        <w:imprint w:val="0"/>
        <w:spacing w:val="0"/>
        <w:w w:val="100"/>
        <w:kern w:val="0"/>
        <w:position w:val="0"/>
        <w:highlight w:val="none"/>
        <w:vertAlign w:val="baseline"/>
      </w:rPr>
    </w:lvl>
    <w:lvl w:ilvl="8" w:tplc="87F42072">
      <w:start w:val="1"/>
      <w:numFmt w:val="lowerRoman"/>
      <w:lvlText w:val="%9."/>
      <w:lvlJc w:val="left"/>
      <w:pPr>
        <w:tabs>
          <w:tab w:val="left" w:pos="993"/>
        </w:tabs>
        <w:ind w:left="5556" w:hanging="5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0BF4A44"/>
    <w:multiLevelType w:val="hybridMultilevel"/>
    <w:tmpl w:val="B38ECF46"/>
    <w:styleLink w:val="Gemporteerdestijl20"/>
    <w:lvl w:ilvl="0" w:tplc="FFFFFFFF">
      <w:start w:val="1"/>
      <w:numFmt w:val="bullet"/>
      <w:lvlText w:val="·"/>
      <w:lvlJc w:val="left"/>
      <w:pPr>
        <w:tabs>
          <w:tab w:val="left" w:pos="720"/>
        </w:tabs>
        <w:ind w:left="426" w:hanging="284"/>
      </w:pPr>
      <w:rPr>
        <w:rFonts w:ascii="Symbol" w:hAnsi="Symbol" w:hint="default"/>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D3C3D9E">
      <w:start w:val="1"/>
      <w:numFmt w:val="bullet"/>
      <w:lvlText w:val="·"/>
      <w:lvlJc w:val="left"/>
      <w:pPr>
        <w:tabs>
          <w:tab w:val="left" w:pos="720"/>
        </w:tabs>
        <w:ind w:left="114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EAE4DB4">
      <w:start w:val="1"/>
      <w:numFmt w:val="bullet"/>
      <w:lvlText w:val="·"/>
      <w:lvlJc w:val="left"/>
      <w:pPr>
        <w:tabs>
          <w:tab w:val="left" w:pos="720"/>
        </w:tabs>
        <w:ind w:left="186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7FE7DAC">
      <w:start w:val="1"/>
      <w:numFmt w:val="bullet"/>
      <w:lvlText w:val="·"/>
      <w:lvlJc w:val="left"/>
      <w:pPr>
        <w:tabs>
          <w:tab w:val="left" w:pos="720"/>
        </w:tabs>
        <w:ind w:left="258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2DE257E">
      <w:start w:val="1"/>
      <w:numFmt w:val="bullet"/>
      <w:lvlText w:val="·"/>
      <w:lvlJc w:val="left"/>
      <w:pPr>
        <w:tabs>
          <w:tab w:val="left" w:pos="720"/>
        </w:tabs>
        <w:ind w:left="330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2E2503A">
      <w:start w:val="1"/>
      <w:numFmt w:val="bullet"/>
      <w:lvlText w:val="·"/>
      <w:lvlJc w:val="left"/>
      <w:pPr>
        <w:tabs>
          <w:tab w:val="left" w:pos="720"/>
        </w:tabs>
        <w:ind w:left="402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9426B20">
      <w:start w:val="1"/>
      <w:numFmt w:val="bullet"/>
      <w:lvlText w:val="·"/>
      <w:lvlJc w:val="left"/>
      <w:pPr>
        <w:tabs>
          <w:tab w:val="left" w:pos="720"/>
        </w:tabs>
        <w:ind w:left="474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9C80070">
      <w:start w:val="1"/>
      <w:numFmt w:val="bullet"/>
      <w:lvlText w:val="·"/>
      <w:lvlJc w:val="left"/>
      <w:pPr>
        <w:tabs>
          <w:tab w:val="left" w:pos="720"/>
        </w:tabs>
        <w:ind w:left="546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C74B736">
      <w:start w:val="1"/>
      <w:numFmt w:val="bullet"/>
      <w:lvlText w:val="·"/>
      <w:lvlJc w:val="left"/>
      <w:pPr>
        <w:tabs>
          <w:tab w:val="left" w:pos="720"/>
        </w:tabs>
        <w:ind w:left="618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9" w15:restartNumberingAfterBreak="0">
    <w:nsid w:val="312359EB"/>
    <w:multiLevelType w:val="hybridMultilevel"/>
    <w:tmpl w:val="8D9AF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B03479"/>
    <w:multiLevelType w:val="hybridMultilevel"/>
    <w:tmpl w:val="6464AC54"/>
    <w:styleLink w:val="Gemporteerdestijl10"/>
    <w:lvl w:ilvl="0" w:tplc="BC220A88">
      <w:start w:val="1"/>
      <w:numFmt w:val="bullet"/>
      <w:lvlText w:val="·"/>
      <w:lvlJc w:val="left"/>
      <w:pPr>
        <w:tabs>
          <w:tab w:val="left" w:pos="993"/>
        </w:tabs>
        <w:ind w:left="42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2E4FBA">
      <w:start w:val="1"/>
      <w:numFmt w:val="bullet"/>
      <w:lvlText w:val="o"/>
      <w:lvlJc w:val="left"/>
      <w:pPr>
        <w:ind w:left="993" w:hanging="1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74D790">
      <w:start w:val="1"/>
      <w:numFmt w:val="bullet"/>
      <w:lvlText w:val="▪"/>
      <w:lvlJc w:val="left"/>
      <w:pPr>
        <w:tabs>
          <w:tab w:val="left" w:pos="993"/>
        </w:tabs>
        <w:ind w:left="18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C26D42">
      <w:start w:val="1"/>
      <w:numFmt w:val="bullet"/>
      <w:lvlText w:val="·"/>
      <w:lvlJc w:val="left"/>
      <w:pPr>
        <w:tabs>
          <w:tab w:val="left" w:pos="993"/>
        </w:tabs>
        <w:ind w:left="258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C2A7CC">
      <w:start w:val="1"/>
      <w:numFmt w:val="bullet"/>
      <w:lvlText w:val="o"/>
      <w:lvlJc w:val="left"/>
      <w:pPr>
        <w:tabs>
          <w:tab w:val="left" w:pos="993"/>
        </w:tabs>
        <w:ind w:left="330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7485810">
      <w:start w:val="1"/>
      <w:numFmt w:val="bullet"/>
      <w:lvlText w:val="▪"/>
      <w:lvlJc w:val="left"/>
      <w:pPr>
        <w:tabs>
          <w:tab w:val="left" w:pos="993"/>
        </w:tabs>
        <w:ind w:left="402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7E84AA">
      <w:start w:val="1"/>
      <w:numFmt w:val="bullet"/>
      <w:lvlText w:val="·"/>
      <w:lvlJc w:val="left"/>
      <w:pPr>
        <w:tabs>
          <w:tab w:val="left" w:pos="993"/>
        </w:tabs>
        <w:ind w:left="474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340A18">
      <w:start w:val="1"/>
      <w:numFmt w:val="bullet"/>
      <w:lvlText w:val="o"/>
      <w:lvlJc w:val="left"/>
      <w:pPr>
        <w:tabs>
          <w:tab w:val="left" w:pos="993"/>
        </w:tabs>
        <w:ind w:left="54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686330">
      <w:start w:val="1"/>
      <w:numFmt w:val="bullet"/>
      <w:lvlText w:val="▪"/>
      <w:lvlJc w:val="left"/>
      <w:pPr>
        <w:tabs>
          <w:tab w:val="left" w:pos="993"/>
        </w:tabs>
        <w:ind w:left="618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34637BE"/>
    <w:multiLevelType w:val="hybridMultilevel"/>
    <w:tmpl w:val="41386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452214"/>
    <w:multiLevelType w:val="multilevel"/>
    <w:tmpl w:val="1F1CB5F2"/>
    <w:numStyleLink w:val="Gemporteerdestijl7"/>
  </w:abstractNum>
  <w:abstractNum w:abstractNumId="23" w15:restartNumberingAfterBreak="0">
    <w:nsid w:val="3F630AA5"/>
    <w:multiLevelType w:val="multilevel"/>
    <w:tmpl w:val="35AA2EB8"/>
    <w:lvl w:ilvl="0">
      <w:start w:val="1"/>
      <w:numFmt w:val="decimal"/>
      <w:pStyle w:val="Opsomming123"/>
      <w:lvlText w:val="%1."/>
      <w:lvlJc w:val="left"/>
      <w:pPr>
        <w:ind w:left="567" w:hanging="567"/>
      </w:pPr>
      <w:rPr>
        <w:rFonts w:ascii="Trebuchet MS" w:hAnsi="Trebuchet MS" w:hint="default"/>
        <w:b w:val="0"/>
        <w:i w:val="0"/>
      </w:rPr>
    </w:lvl>
    <w:lvl w:ilvl="1">
      <w:start w:val="1"/>
      <w:numFmt w:val="none"/>
      <w:suff w:val="nothing"/>
      <w:lvlText w:val=""/>
      <w:lvlJc w:val="left"/>
      <w:pPr>
        <w:ind w:left="567"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1535705"/>
    <w:multiLevelType w:val="multilevel"/>
    <w:tmpl w:val="CDE8F0E2"/>
    <w:numStyleLink w:val="Wieringaartikel"/>
  </w:abstractNum>
  <w:abstractNum w:abstractNumId="25" w15:restartNumberingAfterBreak="0">
    <w:nsid w:val="41ED5C3A"/>
    <w:multiLevelType w:val="hybridMultilevel"/>
    <w:tmpl w:val="128CD2A8"/>
    <w:numStyleLink w:val="Gemporteerdestijl17"/>
  </w:abstractNum>
  <w:abstractNum w:abstractNumId="26" w15:restartNumberingAfterBreak="0">
    <w:nsid w:val="43431E7E"/>
    <w:multiLevelType w:val="hybridMultilevel"/>
    <w:tmpl w:val="08E20A34"/>
    <w:numStyleLink w:val="Gemporteerdestijl18"/>
  </w:abstractNum>
  <w:abstractNum w:abstractNumId="27" w15:restartNumberingAfterBreak="0">
    <w:nsid w:val="445B169D"/>
    <w:multiLevelType w:val="multilevel"/>
    <w:tmpl w:val="3C02923E"/>
    <w:styleLink w:val="Gemporteerdestijl5"/>
    <w:lvl w:ilvl="0">
      <w:start w:val="1"/>
      <w:numFmt w:val="decimal"/>
      <w:lvlText w:val="%1."/>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BEE1E89"/>
    <w:multiLevelType w:val="hybridMultilevel"/>
    <w:tmpl w:val="92D43932"/>
    <w:numStyleLink w:val="Gemporteerdestijl13"/>
  </w:abstractNum>
  <w:abstractNum w:abstractNumId="29" w15:restartNumberingAfterBreak="0">
    <w:nsid w:val="4E5421B2"/>
    <w:multiLevelType w:val="hybridMultilevel"/>
    <w:tmpl w:val="B5947E60"/>
    <w:numStyleLink w:val="Gemporteerdestijl11"/>
  </w:abstractNum>
  <w:abstractNum w:abstractNumId="30" w15:restartNumberingAfterBreak="0">
    <w:nsid w:val="52DA4592"/>
    <w:multiLevelType w:val="hybridMultilevel"/>
    <w:tmpl w:val="58C881D4"/>
    <w:numStyleLink w:val="Gemporteerdestijl16"/>
  </w:abstractNum>
  <w:abstractNum w:abstractNumId="31" w15:restartNumberingAfterBreak="0">
    <w:nsid w:val="534838D0"/>
    <w:multiLevelType w:val="multilevel"/>
    <w:tmpl w:val="6A4688AE"/>
    <w:lvl w:ilvl="0">
      <w:start w:val="1"/>
      <w:numFmt w:val="decimal"/>
      <w:pStyle w:val="Artikelkop0"/>
      <w:lvlText w:val="%1."/>
      <w:lvlJc w:val="left"/>
      <w:pPr>
        <w:tabs>
          <w:tab w:val="num" w:pos="720"/>
        </w:tabs>
        <w:ind w:left="720" w:hanging="720"/>
      </w:pPr>
    </w:lvl>
    <w:lvl w:ilvl="1">
      <w:start w:val="1"/>
      <w:numFmt w:val="decimal"/>
      <w:pStyle w:val="DPAlinea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3AA71C0"/>
    <w:multiLevelType w:val="multilevel"/>
    <w:tmpl w:val="DAF0DE6E"/>
    <w:numStyleLink w:val="Gemporteerdestijl3"/>
  </w:abstractNum>
  <w:abstractNum w:abstractNumId="33" w15:restartNumberingAfterBreak="0">
    <w:nsid w:val="553A5619"/>
    <w:multiLevelType w:val="hybridMultilevel"/>
    <w:tmpl w:val="35707D34"/>
    <w:numStyleLink w:val="Gemporteerdestijl12"/>
  </w:abstractNum>
  <w:abstractNum w:abstractNumId="34" w15:restartNumberingAfterBreak="0">
    <w:nsid w:val="59862EA6"/>
    <w:multiLevelType w:val="hybridMultilevel"/>
    <w:tmpl w:val="FF168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6D543B"/>
    <w:multiLevelType w:val="multilevel"/>
    <w:tmpl w:val="CFAEBB46"/>
    <w:styleLink w:val="Gemporteerdestijl4"/>
    <w:lvl w:ilvl="0">
      <w:start w:val="1"/>
      <w:numFmt w:val="decimal"/>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AB81F03"/>
    <w:multiLevelType w:val="hybridMultilevel"/>
    <w:tmpl w:val="E110E464"/>
    <w:styleLink w:val="Gemporteerdestijl9"/>
    <w:lvl w:ilvl="0" w:tplc="66765382">
      <w:start w:val="1"/>
      <w:numFmt w:val="decimal"/>
      <w:lvlText w:val="%1."/>
      <w:lvlJc w:val="left"/>
      <w:pPr>
        <w:tabs>
          <w:tab w:val="num" w:pos="426"/>
        </w:tabs>
        <w:ind w:left="644" w:hanging="644"/>
      </w:pPr>
      <w:rPr>
        <w:rFonts w:hAnsi="Arial Unicode MS"/>
        <w:b/>
        <w:bCs/>
        <w:caps w:val="0"/>
        <w:smallCaps w:val="0"/>
        <w:strike w:val="0"/>
        <w:dstrike w:val="0"/>
        <w:outline w:val="0"/>
        <w:emboss w:val="0"/>
        <w:imprint w:val="0"/>
        <w:spacing w:val="0"/>
        <w:w w:val="100"/>
        <w:kern w:val="0"/>
        <w:position w:val="0"/>
        <w:highlight w:val="none"/>
        <w:vertAlign w:val="baseline"/>
      </w:rPr>
    </w:lvl>
    <w:lvl w:ilvl="1" w:tplc="25940E7A">
      <w:start w:val="1"/>
      <w:numFmt w:val="lowerLetter"/>
      <w:lvlText w:val="%2."/>
      <w:lvlJc w:val="left"/>
      <w:pPr>
        <w:tabs>
          <w:tab w:val="left" w:pos="426"/>
          <w:tab w:val="num" w:pos="1440"/>
        </w:tabs>
        <w:ind w:left="1658" w:hanging="862"/>
      </w:pPr>
      <w:rPr>
        <w:rFonts w:hAnsi="Arial Unicode MS"/>
        <w:b/>
        <w:bCs/>
        <w:caps w:val="0"/>
        <w:smallCaps w:val="0"/>
        <w:strike w:val="0"/>
        <w:dstrike w:val="0"/>
        <w:outline w:val="0"/>
        <w:emboss w:val="0"/>
        <w:imprint w:val="0"/>
        <w:spacing w:val="0"/>
        <w:w w:val="100"/>
        <w:kern w:val="0"/>
        <w:position w:val="0"/>
        <w:highlight w:val="none"/>
        <w:vertAlign w:val="baseline"/>
      </w:rPr>
    </w:lvl>
    <w:lvl w:ilvl="2" w:tplc="AB72D27E">
      <w:start w:val="1"/>
      <w:numFmt w:val="lowerRoman"/>
      <w:lvlText w:val="%3."/>
      <w:lvlJc w:val="left"/>
      <w:pPr>
        <w:tabs>
          <w:tab w:val="left" w:pos="426"/>
          <w:tab w:val="num" w:pos="2160"/>
        </w:tabs>
        <w:ind w:left="2378" w:hanging="810"/>
      </w:pPr>
      <w:rPr>
        <w:rFonts w:hAnsi="Arial Unicode MS"/>
        <w:b/>
        <w:bCs/>
        <w:caps w:val="0"/>
        <w:smallCaps w:val="0"/>
        <w:strike w:val="0"/>
        <w:dstrike w:val="0"/>
        <w:outline w:val="0"/>
        <w:emboss w:val="0"/>
        <w:imprint w:val="0"/>
        <w:spacing w:val="0"/>
        <w:w w:val="100"/>
        <w:kern w:val="0"/>
        <w:position w:val="0"/>
        <w:highlight w:val="none"/>
        <w:vertAlign w:val="baseline"/>
      </w:rPr>
    </w:lvl>
    <w:lvl w:ilvl="3" w:tplc="B96010F0">
      <w:start w:val="1"/>
      <w:numFmt w:val="decimal"/>
      <w:lvlText w:val="%4."/>
      <w:lvlJc w:val="left"/>
      <w:pPr>
        <w:tabs>
          <w:tab w:val="left" w:pos="426"/>
          <w:tab w:val="num" w:pos="2880"/>
        </w:tabs>
        <w:ind w:left="3098" w:hanging="862"/>
      </w:pPr>
      <w:rPr>
        <w:rFonts w:hAnsi="Arial Unicode MS"/>
        <w:b/>
        <w:bCs/>
        <w:caps w:val="0"/>
        <w:smallCaps w:val="0"/>
        <w:strike w:val="0"/>
        <w:dstrike w:val="0"/>
        <w:outline w:val="0"/>
        <w:emboss w:val="0"/>
        <w:imprint w:val="0"/>
        <w:spacing w:val="0"/>
        <w:w w:val="100"/>
        <w:kern w:val="0"/>
        <w:position w:val="0"/>
        <w:highlight w:val="none"/>
        <w:vertAlign w:val="baseline"/>
      </w:rPr>
    </w:lvl>
    <w:lvl w:ilvl="4" w:tplc="03BC89A8">
      <w:start w:val="1"/>
      <w:numFmt w:val="lowerLetter"/>
      <w:lvlText w:val="%5."/>
      <w:lvlJc w:val="left"/>
      <w:pPr>
        <w:tabs>
          <w:tab w:val="left" w:pos="426"/>
          <w:tab w:val="num" w:pos="3600"/>
        </w:tabs>
        <w:ind w:left="3818" w:hanging="862"/>
      </w:pPr>
      <w:rPr>
        <w:rFonts w:hAnsi="Arial Unicode MS"/>
        <w:b/>
        <w:bCs/>
        <w:caps w:val="0"/>
        <w:smallCaps w:val="0"/>
        <w:strike w:val="0"/>
        <w:dstrike w:val="0"/>
        <w:outline w:val="0"/>
        <w:emboss w:val="0"/>
        <w:imprint w:val="0"/>
        <w:spacing w:val="0"/>
        <w:w w:val="100"/>
        <w:kern w:val="0"/>
        <w:position w:val="0"/>
        <w:highlight w:val="none"/>
        <w:vertAlign w:val="baseline"/>
      </w:rPr>
    </w:lvl>
    <w:lvl w:ilvl="5" w:tplc="8258DC76">
      <w:start w:val="1"/>
      <w:numFmt w:val="lowerRoman"/>
      <w:lvlText w:val="%6."/>
      <w:lvlJc w:val="left"/>
      <w:pPr>
        <w:tabs>
          <w:tab w:val="left" w:pos="426"/>
          <w:tab w:val="num" w:pos="4320"/>
        </w:tabs>
        <w:ind w:left="4538" w:hanging="810"/>
      </w:pPr>
      <w:rPr>
        <w:rFonts w:hAnsi="Arial Unicode MS"/>
        <w:b/>
        <w:bCs/>
        <w:caps w:val="0"/>
        <w:smallCaps w:val="0"/>
        <w:strike w:val="0"/>
        <w:dstrike w:val="0"/>
        <w:outline w:val="0"/>
        <w:emboss w:val="0"/>
        <w:imprint w:val="0"/>
        <w:spacing w:val="0"/>
        <w:w w:val="100"/>
        <w:kern w:val="0"/>
        <w:position w:val="0"/>
        <w:highlight w:val="none"/>
        <w:vertAlign w:val="baseline"/>
      </w:rPr>
    </w:lvl>
    <w:lvl w:ilvl="6" w:tplc="161C8BC2">
      <w:start w:val="1"/>
      <w:numFmt w:val="decimal"/>
      <w:lvlText w:val="%7."/>
      <w:lvlJc w:val="left"/>
      <w:pPr>
        <w:tabs>
          <w:tab w:val="left" w:pos="426"/>
          <w:tab w:val="num" w:pos="5040"/>
        </w:tabs>
        <w:ind w:left="5258" w:hanging="862"/>
      </w:pPr>
      <w:rPr>
        <w:rFonts w:hAnsi="Arial Unicode MS"/>
        <w:b/>
        <w:bCs/>
        <w:caps w:val="0"/>
        <w:smallCaps w:val="0"/>
        <w:strike w:val="0"/>
        <w:dstrike w:val="0"/>
        <w:outline w:val="0"/>
        <w:emboss w:val="0"/>
        <w:imprint w:val="0"/>
        <w:spacing w:val="0"/>
        <w:w w:val="100"/>
        <w:kern w:val="0"/>
        <w:position w:val="0"/>
        <w:highlight w:val="none"/>
        <w:vertAlign w:val="baseline"/>
      </w:rPr>
    </w:lvl>
    <w:lvl w:ilvl="7" w:tplc="2482D46C">
      <w:start w:val="1"/>
      <w:numFmt w:val="lowerLetter"/>
      <w:lvlText w:val="%8."/>
      <w:lvlJc w:val="left"/>
      <w:pPr>
        <w:tabs>
          <w:tab w:val="left" w:pos="426"/>
          <w:tab w:val="num" w:pos="5760"/>
        </w:tabs>
        <w:ind w:left="5978" w:hanging="862"/>
      </w:pPr>
      <w:rPr>
        <w:rFonts w:hAnsi="Arial Unicode MS"/>
        <w:b/>
        <w:bCs/>
        <w:caps w:val="0"/>
        <w:smallCaps w:val="0"/>
        <w:strike w:val="0"/>
        <w:dstrike w:val="0"/>
        <w:outline w:val="0"/>
        <w:emboss w:val="0"/>
        <w:imprint w:val="0"/>
        <w:spacing w:val="0"/>
        <w:w w:val="100"/>
        <w:kern w:val="0"/>
        <w:position w:val="0"/>
        <w:highlight w:val="none"/>
        <w:vertAlign w:val="baseline"/>
      </w:rPr>
    </w:lvl>
    <w:lvl w:ilvl="8" w:tplc="C428EACC">
      <w:start w:val="1"/>
      <w:numFmt w:val="lowerRoman"/>
      <w:lvlText w:val="%9."/>
      <w:lvlJc w:val="left"/>
      <w:pPr>
        <w:tabs>
          <w:tab w:val="left" w:pos="426"/>
          <w:tab w:val="num" w:pos="6480"/>
        </w:tabs>
        <w:ind w:left="6698" w:hanging="81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AD26D10"/>
    <w:multiLevelType w:val="hybridMultilevel"/>
    <w:tmpl w:val="C83ACD52"/>
    <w:numStyleLink w:val="Gemporteerdestijl15"/>
  </w:abstractNum>
  <w:abstractNum w:abstractNumId="38" w15:restartNumberingAfterBreak="0">
    <w:nsid w:val="5B016FAE"/>
    <w:multiLevelType w:val="multilevel"/>
    <w:tmpl w:val="1F1CB5F2"/>
    <w:styleLink w:val="Gemporteerdestijl7"/>
    <w:lvl w:ilvl="0">
      <w:start w:val="1"/>
      <w:numFmt w:val="decimal"/>
      <w:lvlText w:val="%1."/>
      <w:lvlJc w:val="left"/>
      <w:pPr>
        <w:tabs>
          <w:tab w:val="left" w:pos="1610"/>
        </w:tabs>
        <w:ind w:left="978" w:hanging="27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161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61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610"/>
        </w:tabs>
        <w:ind w:left="889" w:hanging="8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161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161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1610"/>
        </w:tabs>
        <w:ind w:left="1609" w:hanging="16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10" w:hanging="16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10" w:hanging="16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0C93760"/>
    <w:multiLevelType w:val="hybridMultilevel"/>
    <w:tmpl w:val="35707D34"/>
    <w:styleLink w:val="Gemporteerdestijl12"/>
    <w:lvl w:ilvl="0" w:tplc="AEB6F6B4">
      <w:start w:val="1"/>
      <w:numFmt w:val="bullet"/>
      <w:lvlText w:val="o"/>
      <w:lvlJc w:val="left"/>
      <w:pPr>
        <w:tabs>
          <w:tab w:val="left" w:pos="993"/>
        </w:tabs>
        <w:ind w:left="70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EAE267AC">
      <w:start w:val="1"/>
      <w:numFmt w:val="bullet"/>
      <w:lvlText w:val="o"/>
      <w:lvlJc w:val="left"/>
      <w:pPr>
        <w:tabs>
          <w:tab w:val="left" w:pos="993"/>
        </w:tabs>
        <w:ind w:left="142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2F29638">
      <w:start w:val="1"/>
      <w:numFmt w:val="bullet"/>
      <w:lvlText w:val="▪"/>
      <w:lvlJc w:val="left"/>
      <w:pPr>
        <w:tabs>
          <w:tab w:val="left" w:pos="993"/>
        </w:tabs>
        <w:ind w:left="214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91C04E6">
      <w:start w:val="1"/>
      <w:numFmt w:val="bullet"/>
      <w:lvlText w:val="•"/>
      <w:lvlJc w:val="left"/>
      <w:pPr>
        <w:tabs>
          <w:tab w:val="left" w:pos="993"/>
        </w:tabs>
        <w:ind w:left="286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348A84A">
      <w:start w:val="1"/>
      <w:numFmt w:val="bullet"/>
      <w:lvlText w:val="o"/>
      <w:lvlJc w:val="left"/>
      <w:pPr>
        <w:tabs>
          <w:tab w:val="left" w:pos="993"/>
        </w:tabs>
        <w:ind w:left="358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D04D5AE">
      <w:start w:val="1"/>
      <w:numFmt w:val="bullet"/>
      <w:lvlText w:val="▪"/>
      <w:lvlJc w:val="left"/>
      <w:pPr>
        <w:tabs>
          <w:tab w:val="left" w:pos="993"/>
        </w:tabs>
        <w:ind w:left="430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33940A62">
      <w:start w:val="1"/>
      <w:numFmt w:val="bullet"/>
      <w:lvlText w:val="•"/>
      <w:lvlJc w:val="left"/>
      <w:pPr>
        <w:tabs>
          <w:tab w:val="left" w:pos="993"/>
        </w:tabs>
        <w:ind w:left="502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1360EDC">
      <w:start w:val="1"/>
      <w:numFmt w:val="bullet"/>
      <w:lvlText w:val="o"/>
      <w:lvlJc w:val="left"/>
      <w:pPr>
        <w:tabs>
          <w:tab w:val="left" w:pos="993"/>
        </w:tabs>
        <w:ind w:left="574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9FE3CAA">
      <w:start w:val="1"/>
      <w:numFmt w:val="bullet"/>
      <w:lvlText w:val="▪"/>
      <w:lvlJc w:val="left"/>
      <w:pPr>
        <w:tabs>
          <w:tab w:val="left" w:pos="993"/>
        </w:tabs>
        <w:ind w:left="6469"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6E059C0"/>
    <w:multiLevelType w:val="hybridMultilevel"/>
    <w:tmpl w:val="E4AA0ABA"/>
    <w:styleLink w:val="Gemporteerdestijl21"/>
    <w:lvl w:ilvl="0" w:tplc="FFFFFFFF">
      <w:start w:val="1"/>
      <w:numFmt w:val="bullet"/>
      <w:lvlText w:val="·"/>
      <w:lvlJc w:val="left"/>
      <w:pPr>
        <w:tabs>
          <w:tab w:val="left" w:pos="720"/>
        </w:tabs>
        <w:ind w:left="426" w:hanging="284"/>
      </w:pPr>
      <w:rPr>
        <w:rFonts w:ascii="Symbol" w:hAnsi="Symbol" w:hint="default"/>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2B25702">
      <w:start w:val="1"/>
      <w:numFmt w:val="bullet"/>
      <w:lvlText w:val="·"/>
      <w:lvlJc w:val="left"/>
      <w:pPr>
        <w:tabs>
          <w:tab w:val="left" w:pos="720"/>
        </w:tabs>
        <w:ind w:left="114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700B358">
      <w:start w:val="1"/>
      <w:numFmt w:val="bullet"/>
      <w:lvlText w:val="·"/>
      <w:lvlJc w:val="left"/>
      <w:pPr>
        <w:tabs>
          <w:tab w:val="left" w:pos="720"/>
        </w:tabs>
        <w:ind w:left="186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8BC3002">
      <w:start w:val="1"/>
      <w:numFmt w:val="bullet"/>
      <w:lvlText w:val="·"/>
      <w:lvlJc w:val="left"/>
      <w:pPr>
        <w:tabs>
          <w:tab w:val="left" w:pos="720"/>
        </w:tabs>
        <w:ind w:left="258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F1E4638">
      <w:start w:val="1"/>
      <w:numFmt w:val="bullet"/>
      <w:lvlText w:val="·"/>
      <w:lvlJc w:val="left"/>
      <w:pPr>
        <w:tabs>
          <w:tab w:val="left" w:pos="720"/>
        </w:tabs>
        <w:ind w:left="330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D0EBC66">
      <w:start w:val="1"/>
      <w:numFmt w:val="bullet"/>
      <w:lvlText w:val="·"/>
      <w:lvlJc w:val="left"/>
      <w:pPr>
        <w:tabs>
          <w:tab w:val="left" w:pos="720"/>
        </w:tabs>
        <w:ind w:left="402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C62C6D8">
      <w:start w:val="1"/>
      <w:numFmt w:val="bullet"/>
      <w:lvlText w:val="·"/>
      <w:lvlJc w:val="left"/>
      <w:pPr>
        <w:tabs>
          <w:tab w:val="left" w:pos="720"/>
        </w:tabs>
        <w:ind w:left="474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54E8878">
      <w:start w:val="1"/>
      <w:numFmt w:val="bullet"/>
      <w:lvlText w:val="·"/>
      <w:lvlJc w:val="left"/>
      <w:pPr>
        <w:tabs>
          <w:tab w:val="left" w:pos="720"/>
        </w:tabs>
        <w:ind w:left="546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EBA3FA4">
      <w:start w:val="1"/>
      <w:numFmt w:val="bullet"/>
      <w:lvlText w:val="·"/>
      <w:lvlJc w:val="left"/>
      <w:pPr>
        <w:tabs>
          <w:tab w:val="left" w:pos="720"/>
        </w:tabs>
        <w:ind w:left="618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1" w15:restartNumberingAfterBreak="0">
    <w:nsid w:val="6701633D"/>
    <w:multiLevelType w:val="hybridMultilevel"/>
    <w:tmpl w:val="DAF0DE6E"/>
    <w:styleLink w:val="Gemporteerdestijl3"/>
    <w:lvl w:ilvl="0" w:tplc="E3E8D0D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40C4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C09884">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9198F7E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56A287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E8F360">
      <w:start w:val="1"/>
      <w:numFmt w:val="lowerRoman"/>
      <w:lvlText w:val="%6."/>
      <w:lvlJc w:val="left"/>
      <w:pPr>
        <w:ind w:left="432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3B9C326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570424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76C0C0">
      <w:start w:val="1"/>
      <w:numFmt w:val="lowerRoman"/>
      <w:lvlText w:val="%9."/>
      <w:lvlJc w:val="left"/>
      <w:pPr>
        <w:ind w:left="6480" w:hanging="2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78A5847"/>
    <w:multiLevelType w:val="hybridMultilevel"/>
    <w:tmpl w:val="DDD028C4"/>
    <w:lvl w:ilvl="0" w:tplc="506CA8F2">
      <w:start w:val="1"/>
      <w:numFmt w:val="bullet"/>
      <w:lvlText w:val="·"/>
      <w:lvlJc w:val="left"/>
      <w:pPr>
        <w:ind w:left="6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3049D4A">
      <w:start w:val="1"/>
      <w:numFmt w:val="bullet"/>
      <w:lvlText w:val="o"/>
      <w:lvlJc w:val="left"/>
      <w:pPr>
        <w:ind w:left="13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82B3CA">
      <w:start w:val="1"/>
      <w:numFmt w:val="bullet"/>
      <w:lvlText w:val="·"/>
      <w:lvlJc w:val="left"/>
      <w:pPr>
        <w:ind w:left="317"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D747E48">
      <w:start w:val="1"/>
      <w:numFmt w:val="bullet"/>
      <w:lvlText w:val="·"/>
      <w:lvlJc w:val="left"/>
      <w:pPr>
        <w:ind w:left="2477"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7AA1D4">
      <w:start w:val="1"/>
      <w:numFmt w:val="bullet"/>
      <w:lvlText w:val="o"/>
      <w:lvlJc w:val="left"/>
      <w:pPr>
        <w:ind w:left="3197"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C26082">
      <w:start w:val="1"/>
      <w:numFmt w:val="bullet"/>
      <w:lvlText w:val="▪"/>
      <w:lvlJc w:val="left"/>
      <w:pPr>
        <w:ind w:left="3917"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8C1A78">
      <w:start w:val="1"/>
      <w:numFmt w:val="bullet"/>
      <w:lvlText w:val="·"/>
      <w:lvlJc w:val="left"/>
      <w:pPr>
        <w:ind w:left="4637"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D02090">
      <w:start w:val="1"/>
      <w:numFmt w:val="bullet"/>
      <w:lvlText w:val="o"/>
      <w:lvlJc w:val="left"/>
      <w:pPr>
        <w:ind w:left="5357"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EAA2D0">
      <w:start w:val="1"/>
      <w:numFmt w:val="bullet"/>
      <w:lvlText w:val="▪"/>
      <w:lvlJc w:val="left"/>
      <w:pPr>
        <w:ind w:left="6077"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7D46E59"/>
    <w:multiLevelType w:val="hybridMultilevel"/>
    <w:tmpl w:val="2790293E"/>
    <w:styleLink w:val="Gemporteerdestijl2"/>
    <w:lvl w:ilvl="0" w:tplc="9830FD5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E3617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3063A0">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 w:ilvl="3" w:tplc="7270D7A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30658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9541EB8">
      <w:start w:val="1"/>
      <w:numFmt w:val="lowerRoman"/>
      <w:lvlText w:val="%6."/>
      <w:lvlJc w:val="left"/>
      <w:pPr>
        <w:ind w:left="432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03D41E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ECEB6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F2116C">
      <w:start w:val="1"/>
      <w:numFmt w:val="lowerRoman"/>
      <w:lvlText w:val="%9."/>
      <w:lvlJc w:val="left"/>
      <w:pPr>
        <w:ind w:left="6480" w:hanging="2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AF92E09"/>
    <w:multiLevelType w:val="multilevel"/>
    <w:tmpl w:val="B3FAE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D081BA3"/>
    <w:multiLevelType w:val="hybridMultilevel"/>
    <w:tmpl w:val="08E20A34"/>
    <w:styleLink w:val="Gemporteerdestijl18"/>
    <w:lvl w:ilvl="0" w:tplc="D5C6BE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98F08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309E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E627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48E9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78A56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4EBC2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46D9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5CF3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D385739"/>
    <w:multiLevelType w:val="hybridMultilevel"/>
    <w:tmpl w:val="C93A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01A5D0A"/>
    <w:multiLevelType w:val="hybridMultilevel"/>
    <w:tmpl w:val="2790293E"/>
    <w:numStyleLink w:val="Gemporteerdestijl2"/>
  </w:abstractNum>
  <w:abstractNum w:abstractNumId="48" w15:restartNumberingAfterBreak="0">
    <w:nsid w:val="73F9787B"/>
    <w:multiLevelType w:val="hybridMultilevel"/>
    <w:tmpl w:val="B5947E60"/>
    <w:styleLink w:val="Gemporteerdestijl11"/>
    <w:lvl w:ilvl="0" w:tplc="959876FC">
      <w:start w:val="1"/>
      <w:numFmt w:val="bullet"/>
      <w:lvlText w:val="·"/>
      <w:lvlJc w:val="left"/>
      <w:pPr>
        <w:tabs>
          <w:tab w:val="left" w:pos="993"/>
        </w:tabs>
        <w:ind w:left="42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C26C97A">
      <w:start w:val="1"/>
      <w:numFmt w:val="bullet"/>
      <w:lvlText w:val="o"/>
      <w:lvlJc w:val="left"/>
      <w:pPr>
        <w:ind w:left="993" w:hanging="1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B429E4">
      <w:start w:val="1"/>
      <w:numFmt w:val="bullet"/>
      <w:lvlText w:val="▪"/>
      <w:lvlJc w:val="left"/>
      <w:pPr>
        <w:tabs>
          <w:tab w:val="left" w:pos="993"/>
        </w:tabs>
        <w:ind w:left="18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906272">
      <w:start w:val="1"/>
      <w:numFmt w:val="bullet"/>
      <w:lvlText w:val="·"/>
      <w:lvlJc w:val="left"/>
      <w:pPr>
        <w:tabs>
          <w:tab w:val="left" w:pos="993"/>
        </w:tabs>
        <w:ind w:left="258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AAAB5B6">
      <w:start w:val="1"/>
      <w:numFmt w:val="bullet"/>
      <w:lvlText w:val="o"/>
      <w:lvlJc w:val="left"/>
      <w:pPr>
        <w:tabs>
          <w:tab w:val="left" w:pos="993"/>
        </w:tabs>
        <w:ind w:left="330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FC0AEE">
      <w:start w:val="1"/>
      <w:numFmt w:val="bullet"/>
      <w:lvlText w:val="▪"/>
      <w:lvlJc w:val="left"/>
      <w:pPr>
        <w:tabs>
          <w:tab w:val="left" w:pos="993"/>
        </w:tabs>
        <w:ind w:left="402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509850">
      <w:start w:val="1"/>
      <w:numFmt w:val="bullet"/>
      <w:lvlText w:val="·"/>
      <w:lvlJc w:val="left"/>
      <w:pPr>
        <w:tabs>
          <w:tab w:val="left" w:pos="993"/>
        </w:tabs>
        <w:ind w:left="474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6EF51A">
      <w:start w:val="1"/>
      <w:numFmt w:val="bullet"/>
      <w:lvlText w:val="o"/>
      <w:lvlJc w:val="left"/>
      <w:pPr>
        <w:tabs>
          <w:tab w:val="left" w:pos="993"/>
        </w:tabs>
        <w:ind w:left="54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92D242">
      <w:start w:val="1"/>
      <w:numFmt w:val="bullet"/>
      <w:lvlText w:val="▪"/>
      <w:lvlJc w:val="left"/>
      <w:pPr>
        <w:tabs>
          <w:tab w:val="left" w:pos="993"/>
        </w:tabs>
        <w:ind w:left="618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4B934C1"/>
    <w:multiLevelType w:val="hybridMultilevel"/>
    <w:tmpl w:val="F75AEAE4"/>
    <w:styleLink w:val="Gemporteerdestijl14"/>
    <w:lvl w:ilvl="0" w:tplc="EA72B16C">
      <w:start w:val="1"/>
      <w:numFmt w:val="bullet"/>
      <w:lvlText w:val="·"/>
      <w:lvlJc w:val="left"/>
      <w:pPr>
        <w:tabs>
          <w:tab w:val="left" w:pos="993"/>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F0EF30">
      <w:start w:val="1"/>
      <w:numFmt w:val="bullet"/>
      <w:lvlText w:val="·"/>
      <w:lvlJc w:val="left"/>
      <w:pPr>
        <w:tabs>
          <w:tab w:val="left" w:pos="993"/>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0CED21A">
      <w:start w:val="1"/>
      <w:numFmt w:val="bullet"/>
      <w:lvlText w:val="▪"/>
      <w:lvlJc w:val="left"/>
      <w:pPr>
        <w:tabs>
          <w:tab w:val="left" w:pos="993"/>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449734">
      <w:start w:val="1"/>
      <w:numFmt w:val="bullet"/>
      <w:lvlText w:val="·"/>
      <w:lvlJc w:val="left"/>
      <w:pPr>
        <w:tabs>
          <w:tab w:val="left" w:pos="993"/>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549B68">
      <w:start w:val="1"/>
      <w:numFmt w:val="bullet"/>
      <w:lvlText w:val="o"/>
      <w:lvlJc w:val="left"/>
      <w:pPr>
        <w:tabs>
          <w:tab w:val="left" w:pos="993"/>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06F68E">
      <w:start w:val="1"/>
      <w:numFmt w:val="bullet"/>
      <w:lvlText w:val="▪"/>
      <w:lvlJc w:val="left"/>
      <w:pPr>
        <w:tabs>
          <w:tab w:val="left" w:pos="993"/>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EB064F8">
      <w:start w:val="1"/>
      <w:numFmt w:val="bullet"/>
      <w:lvlText w:val="·"/>
      <w:lvlJc w:val="left"/>
      <w:pPr>
        <w:tabs>
          <w:tab w:val="left" w:pos="993"/>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14C792">
      <w:start w:val="1"/>
      <w:numFmt w:val="bullet"/>
      <w:lvlText w:val="o"/>
      <w:lvlJc w:val="left"/>
      <w:pPr>
        <w:tabs>
          <w:tab w:val="left" w:pos="993"/>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B2FA8E">
      <w:start w:val="1"/>
      <w:numFmt w:val="bullet"/>
      <w:lvlText w:val="▪"/>
      <w:lvlJc w:val="left"/>
      <w:pPr>
        <w:tabs>
          <w:tab w:val="left" w:pos="993"/>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67E0671"/>
    <w:multiLevelType w:val="multilevel"/>
    <w:tmpl w:val="CDE8F0E2"/>
    <w:styleLink w:val="Wieringaartike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1134" w:hanging="567"/>
      </w:pPr>
      <w:rPr>
        <w:rFonts w:hint="default"/>
      </w:rPr>
    </w:lvl>
    <w:lvl w:ilvl="3">
      <w:start w:val="1"/>
      <w:numFmt w:val="lowerRoman"/>
      <w:lvlText w:val="%4)"/>
      <w:lvlJc w:val="left"/>
      <w:pPr>
        <w:ind w:left="1701"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1" w15:restartNumberingAfterBreak="0">
    <w:nsid w:val="779B392F"/>
    <w:multiLevelType w:val="hybridMultilevel"/>
    <w:tmpl w:val="050883F2"/>
    <w:lvl w:ilvl="0" w:tplc="5EB6D5A4">
      <w:start w:val="1"/>
      <w:numFmt w:val="bullet"/>
      <w:lvlText w:val="·"/>
      <w:lvlJc w:val="left"/>
      <w:pPr>
        <w:ind w:left="6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4CBBF4">
      <w:start w:val="1"/>
      <w:numFmt w:val="bullet"/>
      <w:lvlText w:val="o"/>
      <w:lvlJc w:val="left"/>
      <w:pPr>
        <w:ind w:left="13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1040E4">
      <w:start w:val="1"/>
      <w:numFmt w:val="bullet"/>
      <w:lvlText w:val="·"/>
      <w:lvlJc w:val="left"/>
      <w:pPr>
        <w:ind w:left="3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FDCB036">
      <w:start w:val="1"/>
      <w:numFmt w:val="bullet"/>
      <w:lvlText w:val="·"/>
      <w:lvlJc w:val="left"/>
      <w:pPr>
        <w:ind w:left="25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0E84CC">
      <w:start w:val="1"/>
      <w:numFmt w:val="bullet"/>
      <w:lvlText w:val="o"/>
      <w:lvlJc w:val="left"/>
      <w:pPr>
        <w:ind w:left="32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24BA46">
      <w:start w:val="1"/>
      <w:numFmt w:val="bullet"/>
      <w:lvlText w:val="▪"/>
      <w:lvlJc w:val="left"/>
      <w:pPr>
        <w:ind w:left="39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064DAA">
      <w:start w:val="1"/>
      <w:numFmt w:val="bullet"/>
      <w:lvlText w:val="·"/>
      <w:lvlJc w:val="left"/>
      <w:pPr>
        <w:ind w:left="467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E0651C">
      <w:start w:val="1"/>
      <w:numFmt w:val="bullet"/>
      <w:lvlText w:val="o"/>
      <w:lvlJc w:val="left"/>
      <w:pPr>
        <w:ind w:left="53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28D5C0">
      <w:start w:val="1"/>
      <w:numFmt w:val="bullet"/>
      <w:lvlText w:val="▪"/>
      <w:lvlJc w:val="left"/>
      <w:pPr>
        <w:ind w:left="61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7A6B29C4"/>
    <w:multiLevelType w:val="hybridMultilevel"/>
    <w:tmpl w:val="E0445250"/>
    <w:styleLink w:val="Gemporteerdestijl23"/>
    <w:lvl w:ilvl="0" w:tplc="FFFFFFFF">
      <w:start w:val="1"/>
      <w:numFmt w:val="decimal"/>
      <w:lvlText w:val="%1."/>
      <w:lvlJc w:val="left"/>
      <w:pPr>
        <w:tabs>
          <w:tab w:val="left" w:pos="720"/>
        </w:tabs>
        <w:ind w:left="426" w:hanging="284"/>
      </w:pPr>
      <w:rPr>
        <w:caps w:val="0"/>
        <w:smallCaps w:val="0"/>
        <w:strike w:val="0"/>
        <w:dstrike w:val="0"/>
        <w:outline w:val="0"/>
        <w:emboss w:val="0"/>
        <w:imprint w:val="0"/>
        <w:spacing w:val="0"/>
        <w:w w:val="100"/>
        <w:kern w:val="0"/>
        <w:position w:val="0"/>
        <w:highlight w:val="none"/>
        <w:vertAlign w:val="baseline"/>
      </w:rPr>
    </w:lvl>
    <w:lvl w:ilvl="1" w:tplc="BC20BF6C">
      <w:start w:val="1"/>
      <w:numFmt w:val="decimal"/>
      <w:lvlText w:val="%2."/>
      <w:lvlJc w:val="left"/>
      <w:pPr>
        <w:tabs>
          <w:tab w:val="left" w:pos="720"/>
        </w:tabs>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954C784">
      <w:start w:val="1"/>
      <w:numFmt w:val="decimal"/>
      <w:lvlText w:val="%3."/>
      <w:lvlJc w:val="left"/>
      <w:pPr>
        <w:tabs>
          <w:tab w:val="left" w:pos="720"/>
        </w:tabs>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89E459A6">
      <w:start w:val="1"/>
      <w:numFmt w:val="decimal"/>
      <w:lvlText w:val="%4."/>
      <w:lvlJc w:val="left"/>
      <w:pPr>
        <w:tabs>
          <w:tab w:val="left" w:pos="720"/>
        </w:tabs>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B20624C">
      <w:start w:val="1"/>
      <w:numFmt w:val="decimal"/>
      <w:lvlText w:val="%5."/>
      <w:lvlJc w:val="left"/>
      <w:pPr>
        <w:tabs>
          <w:tab w:val="left" w:pos="720"/>
        </w:tabs>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D541DF6">
      <w:start w:val="1"/>
      <w:numFmt w:val="decimal"/>
      <w:lvlText w:val="%6."/>
      <w:lvlJc w:val="left"/>
      <w:pPr>
        <w:tabs>
          <w:tab w:val="left" w:pos="720"/>
        </w:tabs>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B998A4B2">
      <w:start w:val="1"/>
      <w:numFmt w:val="decimal"/>
      <w:lvlText w:val="%7."/>
      <w:lvlJc w:val="left"/>
      <w:pPr>
        <w:tabs>
          <w:tab w:val="left" w:pos="720"/>
        </w:tabs>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27EAE00">
      <w:start w:val="1"/>
      <w:numFmt w:val="decimal"/>
      <w:lvlText w:val="%8."/>
      <w:lvlJc w:val="left"/>
      <w:pPr>
        <w:tabs>
          <w:tab w:val="left" w:pos="720"/>
        </w:tabs>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1805860">
      <w:start w:val="1"/>
      <w:numFmt w:val="decimal"/>
      <w:lvlText w:val="%9."/>
      <w:lvlJc w:val="left"/>
      <w:pPr>
        <w:tabs>
          <w:tab w:val="left" w:pos="720"/>
        </w:tabs>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AC2390F"/>
    <w:multiLevelType w:val="hybridMultilevel"/>
    <w:tmpl w:val="49F25A2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DAA33EA"/>
    <w:multiLevelType w:val="multilevel"/>
    <w:tmpl w:val="CFAEBB46"/>
    <w:numStyleLink w:val="Gemporteerdestijl4"/>
  </w:abstractNum>
  <w:num w:numId="1">
    <w:abstractNumId w:val="0"/>
  </w:num>
  <w:num w:numId="2">
    <w:abstractNumId w:val="2"/>
  </w:num>
  <w:num w:numId="3">
    <w:abstractNumId w:val="23"/>
  </w:num>
  <w:num w:numId="4">
    <w:abstractNumId w:val="6"/>
  </w:num>
  <w:num w:numId="5">
    <w:abstractNumId w:val="31"/>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11"/>
  </w:num>
  <w:num w:numId="30">
    <w:abstractNumId w:val="12"/>
  </w:num>
  <w:num w:numId="31">
    <w:abstractNumId w:val="13"/>
  </w:num>
  <w:num w:numId="32">
    <w:abstractNumId w:val="15"/>
  </w:num>
  <w:num w:numId="33">
    <w:abstractNumId w:val="17"/>
  </w:num>
  <w:num w:numId="34">
    <w:abstractNumId w:val="18"/>
  </w:num>
  <w:num w:numId="35">
    <w:abstractNumId w:val="20"/>
  </w:num>
  <w:num w:numId="36">
    <w:abstractNumId w:val="27"/>
  </w:num>
  <w:num w:numId="37">
    <w:abstractNumId w:val="35"/>
  </w:num>
  <w:num w:numId="38">
    <w:abstractNumId w:val="36"/>
  </w:num>
  <w:num w:numId="39">
    <w:abstractNumId w:val="38"/>
  </w:num>
  <w:num w:numId="40">
    <w:abstractNumId w:val="39"/>
  </w:num>
  <w:num w:numId="41">
    <w:abstractNumId w:val="40"/>
  </w:num>
  <w:num w:numId="42">
    <w:abstractNumId w:val="41"/>
  </w:num>
  <w:num w:numId="43">
    <w:abstractNumId w:val="43"/>
  </w:num>
  <w:num w:numId="44">
    <w:abstractNumId w:val="45"/>
  </w:num>
  <w:num w:numId="45">
    <w:abstractNumId w:val="48"/>
  </w:num>
  <w:num w:numId="46">
    <w:abstractNumId w:val="49"/>
  </w:num>
  <w:num w:numId="47">
    <w:abstractNumId w:val="50"/>
  </w:num>
  <w:num w:numId="48">
    <w:abstractNumId w:val="5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US" w:vendorID="64" w:dllVersion="4096" w:nlCheck="1" w:checkStyle="0"/>
  <w:activeWritingStyle w:appName="MSWord" w:lang="nl-NL" w:vendorID="64" w:dllVersion="6" w:nlCheck="1" w:checkStyle="0"/>
  <w:activeWritingStyle w:appName="MSWord" w:lang="en-US" w:vendorID="64" w:dllVersion="6" w:nlCheck="1" w:checkStyle="1"/>
  <w:activeWritingStyle w:appName="MSWord" w:lang="fr-FR" w:vendorID="64" w:dllVersion="6" w:nlCheck="1" w:checkStyle="0"/>
  <w:activeWritingStyle w:appName="MSWord" w:lang="it-IT" w:vendorID="64" w:dllVersion="6" w:nlCheck="1" w:checkStyle="0"/>
  <w:activeWritingStyle w:appName="MSWord" w:lang="nl-NL"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EA0"/>
    <w:rsid w:val="00007FAD"/>
    <w:rsid w:val="000209EC"/>
    <w:rsid w:val="00026426"/>
    <w:rsid w:val="00034A0A"/>
    <w:rsid w:val="000505CB"/>
    <w:rsid w:val="00061401"/>
    <w:rsid w:val="00065C0E"/>
    <w:rsid w:val="00071686"/>
    <w:rsid w:val="0008748B"/>
    <w:rsid w:val="00091E9C"/>
    <w:rsid w:val="000B2BF7"/>
    <w:rsid w:val="000C3E24"/>
    <w:rsid w:val="000D7658"/>
    <w:rsid w:val="000E4A66"/>
    <w:rsid w:val="000F1990"/>
    <w:rsid w:val="000F77FB"/>
    <w:rsid w:val="00114261"/>
    <w:rsid w:val="00121DBC"/>
    <w:rsid w:val="001378CC"/>
    <w:rsid w:val="00147721"/>
    <w:rsid w:val="001629E5"/>
    <w:rsid w:val="00180CCC"/>
    <w:rsid w:val="00185924"/>
    <w:rsid w:val="001957FA"/>
    <w:rsid w:val="001A3DF1"/>
    <w:rsid w:val="001A68EF"/>
    <w:rsid w:val="001B1C21"/>
    <w:rsid w:val="001C1374"/>
    <w:rsid w:val="001D02B0"/>
    <w:rsid w:val="001E4764"/>
    <w:rsid w:val="001E4BCB"/>
    <w:rsid w:val="001F62D2"/>
    <w:rsid w:val="0021206E"/>
    <w:rsid w:val="00213B3F"/>
    <w:rsid w:val="002215E7"/>
    <w:rsid w:val="00223DD4"/>
    <w:rsid w:val="002274B9"/>
    <w:rsid w:val="002416ED"/>
    <w:rsid w:val="0025376D"/>
    <w:rsid w:val="00253926"/>
    <w:rsid w:val="00263D92"/>
    <w:rsid w:val="00266317"/>
    <w:rsid w:val="002711DF"/>
    <w:rsid w:val="002938B1"/>
    <w:rsid w:val="002C10E0"/>
    <w:rsid w:val="002D64D4"/>
    <w:rsid w:val="002E0A76"/>
    <w:rsid w:val="002F4F16"/>
    <w:rsid w:val="002F73C4"/>
    <w:rsid w:val="003372F3"/>
    <w:rsid w:val="0034377C"/>
    <w:rsid w:val="00344A4D"/>
    <w:rsid w:val="00346793"/>
    <w:rsid w:val="0036081A"/>
    <w:rsid w:val="00360B61"/>
    <w:rsid w:val="00381249"/>
    <w:rsid w:val="003859EC"/>
    <w:rsid w:val="00385AEB"/>
    <w:rsid w:val="00386C5C"/>
    <w:rsid w:val="00397642"/>
    <w:rsid w:val="00397B60"/>
    <w:rsid w:val="003A2FD0"/>
    <w:rsid w:val="003A36CC"/>
    <w:rsid w:val="003B3C60"/>
    <w:rsid w:val="003B4E07"/>
    <w:rsid w:val="003C0E9E"/>
    <w:rsid w:val="003C6623"/>
    <w:rsid w:val="003E179E"/>
    <w:rsid w:val="003E4462"/>
    <w:rsid w:val="003E4860"/>
    <w:rsid w:val="003F73F0"/>
    <w:rsid w:val="0041356F"/>
    <w:rsid w:val="0041759A"/>
    <w:rsid w:val="00421708"/>
    <w:rsid w:val="00424006"/>
    <w:rsid w:val="004360DA"/>
    <w:rsid w:val="004442AD"/>
    <w:rsid w:val="00451976"/>
    <w:rsid w:val="00473FFC"/>
    <w:rsid w:val="00475648"/>
    <w:rsid w:val="00476759"/>
    <w:rsid w:val="0047691D"/>
    <w:rsid w:val="0049015E"/>
    <w:rsid w:val="00495877"/>
    <w:rsid w:val="004B5CE8"/>
    <w:rsid w:val="004B7D0D"/>
    <w:rsid w:val="004C1C8E"/>
    <w:rsid w:val="004D0A0F"/>
    <w:rsid w:val="004D628C"/>
    <w:rsid w:val="004E68A2"/>
    <w:rsid w:val="004F114E"/>
    <w:rsid w:val="004F61EE"/>
    <w:rsid w:val="00501164"/>
    <w:rsid w:val="005332AD"/>
    <w:rsid w:val="00546937"/>
    <w:rsid w:val="00555B7C"/>
    <w:rsid w:val="005604B8"/>
    <w:rsid w:val="00565F6A"/>
    <w:rsid w:val="00572EA0"/>
    <w:rsid w:val="00583AD0"/>
    <w:rsid w:val="00587261"/>
    <w:rsid w:val="0059510D"/>
    <w:rsid w:val="005A4FBD"/>
    <w:rsid w:val="005C3970"/>
    <w:rsid w:val="005D06FE"/>
    <w:rsid w:val="005D24F6"/>
    <w:rsid w:val="005D541A"/>
    <w:rsid w:val="005F6DD2"/>
    <w:rsid w:val="006133BF"/>
    <w:rsid w:val="006302CD"/>
    <w:rsid w:val="00633584"/>
    <w:rsid w:val="00633818"/>
    <w:rsid w:val="00633F40"/>
    <w:rsid w:val="0065501A"/>
    <w:rsid w:val="00655AFA"/>
    <w:rsid w:val="00656A20"/>
    <w:rsid w:val="006665AE"/>
    <w:rsid w:val="00675D94"/>
    <w:rsid w:val="006831B9"/>
    <w:rsid w:val="00690DCB"/>
    <w:rsid w:val="006A0D7D"/>
    <w:rsid w:val="006B2A70"/>
    <w:rsid w:val="006B3B3F"/>
    <w:rsid w:val="006D49F1"/>
    <w:rsid w:val="006E3EF0"/>
    <w:rsid w:val="006E7322"/>
    <w:rsid w:val="00710427"/>
    <w:rsid w:val="007108F9"/>
    <w:rsid w:val="0071564F"/>
    <w:rsid w:val="0071626F"/>
    <w:rsid w:val="00717527"/>
    <w:rsid w:val="00726C3D"/>
    <w:rsid w:val="007308D5"/>
    <w:rsid w:val="007348E6"/>
    <w:rsid w:val="007364A0"/>
    <w:rsid w:val="007418C2"/>
    <w:rsid w:val="007526AF"/>
    <w:rsid w:val="00784247"/>
    <w:rsid w:val="00792401"/>
    <w:rsid w:val="007957E0"/>
    <w:rsid w:val="0079609F"/>
    <w:rsid w:val="007A427D"/>
    <w:rsid w:val="007B682F"/>
    <w:rsid w:val="007C4AA4"/>
    <w:rsid w:val="007D037C"/>
    <w:rsid w:val="007D3449"/>
    <w:rsid w:val="007F0F85"/>
    <w:rsid w:val="007F3C68"/>
    <w:rsid w:val="007F4208"/>
    <w:rsid w:val="00810759"/>
    <w:rsid w:val="00816E83"/>
    <w:rsid w:val="0082199D"/>
    <w:rsid w:val="00825F82"/>
    <w:rsid w:val="008350B6"/>
    <w:rsid w:val="00860EDA"/>
    <w:rsid w:val="0086598D"/>
    <w:rsid w:val="00873F7D"/>
    <w:rsid w:val="00884350"/>
    <w:rsid w:val="008A24A7"/>
    <w:rsid w:val="008A6EAC"/>
    <w:rsid w:val="008D5F65"/>
    <w:rsid w:val="0090174C"/>
    <w:rsid w:val="00911107"/>
    <w:rsid w:val="00924F15"/>
    <w:rsid w:val="009377D7"/>
    <w:rsid w:val="0094075B"/>
    <w:rsid w:val="009636DE"/>
    <w:rsid w:val="00970659"/>
    <w:rsid w:val="00970C14"/>
    <w:rsid w:val="009864B6"/>
    <w:rsid w:val="00993961"/>
    <w:rsid w:val="009A6ACE"/>
    <w:rsid w:val="009B18A0"/>
    <w:rsid w:val="009B3D3D"/>
    <w:rsid w:val="009B67C8"/>
    <w:rsid w:val="009B79C7"/>
    <w:rsid w:val="009C0C3E"/>
    <w:rsid w:val="009E559D"/>
    <w:rsid w:val="009E55A9"/>
    <w:rsid w:val="00A00075"/>
    <w:rsid w:val="00A25615"/>
    <w:rsid w:val="00A27582"/>
    <w:rsid w:val="00A31513"/>
    <w:rsid w:val="00A323CC"/>
    <w:rsid w:val="00A36737"/>
    <w:rsid w:val="00A568AA"/>
    <w:rsid w:val="00A643AC"/>
    <w:rsid w:val="00A661D5"/>
    <w:rsid w:val="00A664C5"/>
    <w:rsid w:val="00A97CDF"/>
    <w:rsid w:val="00AB1E9E"/>
    <w:rsid w:val="00AB2076"/>
    <w:rsid w:val="00AC2F58"/>
    <w:rsid w:val="00AC5ADB"/>
    <w:rsid w:val="00AC5D87"/>
    <w:rsid w:val="00AE3554"/>
    <w:rsid w:val="00B02F7F"/>
    <w:rsid w:val="00B105F9"/>
    <w:rsid w:val="00B267EB"/>
    <w:rsid w:val="00B41670"/>
    <w:rsid w:val="00B61307"/>
    <w:rsid w:val="00B657FC"/>
    <w:rsid w:val="00B74295"/>
    <w:rsid w:val="00B97192"/>
    <w:rsid w:val="00BA1FA8"/>
    <w:rsid w:val="00BB5208"/>
    <w:rsid w:val="00BC518E"/>
    <w:rsid w:val="00BD5DCA"/>
    <w:rsid w:val="00BE52C8"/>
    <w:rsid w:val="00BF1719"/>
    <w:rsid w:val="00C31998"/>
    <w:rsid w:val="00C37852"/>
    <w:rsid w:val="00C40C62"/>
    <w:rsid w:val="00C63317"/>
    <w:rsid w:val="00C673ED"/>
    <w:rsid w:val="00C742BD"/>
    <w:rsid w:val="00C8785C"/>
    <w:rsid w:val="00C97256"/>
    <w:rsid w:val="00CB218C"/>
    <w:rsid w:val="00CB31EE"/>
    <w:rsid w:val="00CD5D06"/>
    <w:rsid w:val="00CE0077"/>
    <w:rsid w:val="00CF1BD2"/>
    <w:rsid w:val="00CF38AB"/>
    <w:rsid w:val="00CF5960"/>
    <w:rsid w:val="00D01B74"/>
    <w:rsid w:val="00D14E8A"/>
    <w:rsid w:val="00D234B4"/>
    <w:rsid w:val="00D23706"/>
    <w:rsid w:val="00D24316"/>
    <w:rsid w:val="00D25644"/>
    <w:rsid w:val="00D302FD"/>
    <w:rsid w:val="00D4034D"/>
    <w:rsid w:val="00D519EF"/>
    <w:rsid w:val="00D52AB9"/>
    <w:rsid w:val="00D66299"/>
    <w:rsid w:val="00DA2E8F"/>
    <w:rsid w:val="00DC4119"/>
    <w:rsid w:val="00DE4D19"/>
    <w:rsid w:val="00E26862"/>
    <w:rsid w:val="00E306F0"/>
    <w:rsid w:val="00E33F38"/>
    <w:rsid w:val="00E43A48"/>
    <w:rsid w:val="00E52343"/>
    <w:rsid w:val="00E53506"/>
    <w:rsid w:val="00E70381"/>
    <w:rsid w:val="00E7111D"/>
    <w:rsid w:val="00E744A1"/>
    <w:rsid w:val="00E76AF0"/>
    <w:rsid w:val="00E8116B"/>
    <w:rsid w:val="00EB3E40"/>
    <w:rsid w:val="00EC10BC"/>
    <w:rsid w:val="00EC43ED"/>
    <w:rsid w:val="00ED5BED"/>
    <w:rsid w:val="00ED6A3C"/>
    <w:rsid w:val="00EF3673"/>
    <w:rsid w:val="00F04932"/>
    <w:rsid w:val="00F124DD"/>
    <w:rsid w:val="00F20290"/>
    <w:rsid w:val="00F40B70"/>
    <w:rsid w:val="00F43097"/>
    <w:rsid w:val="00F53378"/>
    <w:rsid w:val="00F70C8A"/>
    <w:rsid w:val="00F750CD"/>
    <w:rsid w:val="00F77C71"/>
    <w:rsid w:val="00F8221F"/>
    <w:rsid w:val="00F90533"/>
    <w:rsid w:val="00F9606E"/>
    <w:rsid w:val="00FB5BE7"/>
    <w:rsid w:val="00FD2FA7"/>
    <w:rsid w:val="00FE1326"/>
    <w:rsid w:val="00FE70B8"/>
    <w:rsid w:val="01C50544"/>
    <w:rsid w:val="028401B1"/>
    <w:rsid w:val="0504BDEA"/>
    <w:rsid w:val="062AC5A5"/>
    <w:rsid w:val="07368C01"/>
    <w:rsid w:val="08B69891"/>
    <w:rsid w:val="0C04BA51"/>
    <w:rsid w:val="0C71D9FB"/>
    <w:rsid w:val="0C84085B"/>
    <w:rsid w:val="0DFB032C"/>
    <w:rsid w:val="0EBAE2C9"/>
    <w:rsid w:val="0F2B919C"/>
    <w:rsid w:val="0F3CE321"/>
    <w:rsid w:val="0FCAF44C"/>
    <w:rsid w:val="13DBB39D"/>
    <w:rsid w:val="153FBD8F"/>
    <w:rsid w:val="176F8CED"/>
    <w:rsid w:val="19C31AC2"/>
    <w:rsid w:val="19C6861F"/>
    <w:rsid w:val="1AD830CF"/>
    <w:rsid w:val="1B165DC7"/>
    <w:rsid w:val="1CFABB84"/>
    <w:rsid w:val="20D4DB09"/>
    <w:rsid w:val="2307A9FB"/>
    <w:rsid w:val="2419D5EE"/>
    <w:rsid w:val="24ABC684"/>
    <w:rsid w:val="268B44A7"/>
    <w:rsid w:val="2895A3C2"/>
    <w:rsid w:val="2A16F213"/>
    <w:rsid w:val="2D18CCD4"/>
    <w:rsid w:val="32D17471"/>
    <w:rsid w:val="33460174"/>
    <w:rsid w:val="3562A1CC"/>
    <w:rsid w:val="37BEA6BA"/>
    <w:rsid w:val="3834DAED"/>
    <w:rsid w:val="3B7F884F"/>
    <w:rsid w:val="3B8E6578"/>
    <w:rsid w:val="4061D69B"/>
    <w:rsid w:val="4D205279"/>
    <w:rsid w:val="4F546A29"/>
    <w:rsid w:val="50452BA8"/>
    <w:rsid w:val="513D593E"/>
    <w:rsid w:val="5475C825"/>
    <w:rsid w:val="548E0F74"/>
    <w:rsid w:val="54F6CD59"/>
    <w:rsid w:val="5508FBB9"/>
    <w:rsid w:val="56ABC20C"/>
    <w:rsid w:val="5C377FF8"/>
    <w:rsid w:val="5C813FAC"/>
    <w:rsid w:val="5CEF2BB2"/>
    <w:rsid w:val="60B3B998"/>
    <w:rsid w:val="63E96EF0"/>
    <w:rsid w:val="6493D975"/>
    <w:rsid w:val="64A8F519"/>
    <w:rsid w:val="64C38CD5"/>
    <w:rsid w:val="653029D8"/>
    <w:rsid w:val="6577E836"/>
    <w:rsid w:val="67AB8948"/>
    <w:rsid w:val="67B8F423"/>
    <w:rsid w:val="67D10AA6"/>
    <w:rsid w:val="6B5491FA"/>
    <w:rsid w:val="6B94E234"/>
    <w:rsid w:val="6E035FA5"/>
    <w:rsid w:val="6F25B01A"/>
    <w:rsid w:val="70BDA6C4"/>
    <w:rsid w:val="730D4BD0"/>
    <w:rsid w:val="7351F4DD"/>
    <w:rsid w:val="742A5812"/>
    <w:rsid w:val="753A778E"/>
    <w:rsid w:val="77E07B12"/>
    <w:rsid w:val="7B6530B6"/>
    <w:rsid w:val="7D009599"/>
    <w:rsid w:val="7E9C65FA"/>
    <w:rsid w:val="7EA2ED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F46D7"/>
  <w15:docId w15:val="{0A4EA66B-2EE5-447F-99E5-AFF63603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rFonts w:cs="Arial Unicode MS"/>
      <w:color w:val="000000"/>
      <w:sz w:val="24"/>
      <w:szCs w:val="24"/>
      <w:u w:color="000000"/>
      <w14:textOutline w14:w="0" w14:cap="flat" w14:cmpd="sng" w14:algn="ctr">
        <w14:noFill/>
        <w14:prstDash w14:val="solid"/>
        <w14:bevel/>
      </w14:textOutline>
    </w:rPr>
  </w:style>
  <w:style w:type="paragraph" w:styleId="Kop2">
    <w:name w:val="heading 2"/>
    <w:next w:val="Standaard"/>
    <w:pPr>
      <w:widowControl w:val="0"/>
      <w:tabs>
        <w:tab w:val="left" w:pos="1418"/>
      </w:tabs>
      <w:outlineLvl w:val="1"/>
    </w:pPr>
    <w:rPr>
      <w:rFonts w:ascii="Arial" w:hAnsi="Arial" w:cs="Arial Unicode MS"/>
      <w:color w:val="000000"/>
      <w:u w:color="000000"/>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Voettekst">
    <w:name w:val="footer"/>
    <w:pPr>
      <w:tabs>
        <w:tab w:val="center" w:pos="4536"/>
        <w:tab w:val="right" w:pos="9072"/>
      </w:tabs>
    </w:pPr>
    <w:rPr>
      <w:rFonts w:ascii="Courier New" w:hAnsi="Courier New" w:cs="Arial Unicode MS"/>
      <w:color w:val="000000"/>
      <w:u w:color="000000"/>
    </w:rPr>
  </w:style>
  <w:style w:type="character" w:styleId="Paginanummer">
    <w:name w:val="page number"/>
  </w:style>
  <w:style w:type="paragraph" w:styleId="Koptekst">
    <w:name w:val="header"/>
    <w:pPr>
      <w:tabs>
        <w:tab w:val="center" w:pos="4536"/>
        <w:tab w:val="right" w:pos="9072"/>
      </w:tabs>
    </w:pPr>
    <w:rPr>
      <w:rFonts w:ascii="Courier New" w:eastAsia="Courier New" w:hAnsi="Courier New" w:cs="Courier New"/>
      <w:color w:val="000000"/>
      <w:u w:color="000000"/>
      <w14:textOutline w14:w="0" w14:cap="flat" w14:cmpd="sng" w14:algn="ctr">
        <w14:noFill/>
        <w14:prstDash w14:val="solid"/>
        <w14:bevel/>
      </w14:textOutline>
    </w:rPr>
  </w:style>
  <w:style w:type="paragraph" w:styleId="Plattetekst">
    <w:name w:val="Body Text"/>
    <w:pPr>
      <w:widowControl w:val="0"/>
    </w:pPr>
    <w:rPr>
      <w:rFonts w:ascii="Arial" w:eastAsia="Arial" w:hAnsi="Arial" w:cs="Arial"/>
      <w:color w:val="000000"/>
      <w:sz w:val="18"/>
      <w:szCs w:val="18"/>
      <w:u w:color="000000"/>
      <w:lang w:val="en-US"/>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link w:val="LijstalineaChar"/>
    <w:uiPriority w:val="34"/>
    <w:qFormat/>
    <w:pPr>
      <w:ind w:left="720"/>
    </w:pPr>
    <w:rPr>
      <w:rFonts w:ascii="Courier New" w:hAnsi="Courier New" w:cs="Arial Unicode MS"/>
      <w:color w:val="000000"/>
      <w:u w:color="000000"/>
    </w:rPr>
  </w:style>
  <w:style w:type="numbering" w:customStyle="1" w:styleId="Gemporteerdestijl2">
    <w:name w:val="Geïmporteerde stijl 2"/>
    <w:pPr>
      <w:numPr>
        <w:numId w:val="43"/>
      </w:numPr>
    </w:pPr>
  </w:style>
  <w:style w:type="numbering" w:customStyle="1" w:styleId="Gemporteerdestijl3">
    <w:name w:val="Geïmporteerde stijl 3"/>
    <w:pPr>
      <w:numPr>
        <w:numId w:val="42"/>
      </w:numPr>
    </w:pPr>
  </w:style>
  <w:style w:type="character" w:customStyle="1" w:styleId="Link">
    <w:name w:val="Link"/>
    <w:rPr>
      <w:outline w:val="0"/>
      <w:color w:val="0563C1"/>
      <w:u w:val="single" w:color="0563C1"/>
    </w:rPr>
  </w:style>
  <w:style w:type="character" w:customStyle="1" w:styleId="Hyperlink0">
    <w:name w:val="Hyperlink.0"/>
    <w:basedOn w:val="Link"/>
    <w:rPr>
      <w:outline w:val="0"/>
      <w:color w:val="0563C1"/>
      <w:u w:val="single" w:color="0563C1"/>
      <w:lang w:val="nl-NL"/>
    </w:rPr>
  </w:style>
  <w:style w:type="numbering" w:customStyle="1" w:styleId="Gemporteerdestijl4">
    <w:name w:val="Geïmporteerde stijl 4"/>
    <w:pPr>
      <w:numPr>
        <w:numId w:val="37"/>
      </w:numPr>
    </w:pPr>
  </w:style>
  <w:style w:type="numbering" w:customStyle="1" w:styleId="Gemporteerdestijl5">
    <w:name w:val="Geïmporteerde stijl 5"/>
    <w:pPr>
      <w:numPr>
        <w:numId w:val="36"/>
      </w:numPr>
    </w:pPr>
  </w:style>
  <w:style w:type="numbering" w:customStyle="1" w:styleId="Gemporteerdestijl6">
    <w:name w:val="Geïmporteerde stijl 6"/>
    <w:pPr>
      <w:numPr>
        <w:numId w:val="32"/>
      </w:numPr>
    </w:pPr>
  </w:style>
  <w:style w:type="character" w:customStyle="1" w:styleId="Hyperlink1">
    <w:name w:val="Hyperlink.1"/>
    <w:basedOn w:val="Link"/>
    <w:rPr>
      <w:rFonts w:ascii="Verdana" w:eastAsia="Verdana" w:hAnsi="Verdana" w:cs="Verdana"/>
      <w:outline w:val="0"/>
      <w:color w:val="0563C1"/>
      <w:sz w:val="18"/>
      <w:szCs w:val="18"/>
      <w:u w:val="single" w:color="0563C1"/>
      <w:lang w:val="it-IT"/>
    </w:rPr>
  </w:style>
  <w:style w:type="numbering" w:customStyle="1" w:styleId="Gemporteerdestijl7">
    <w:name w:val="Geïmporteerde stijl 7"/>
    <w:pPr>
      <w:numPr>
        <w:numId w:val="39"/>
      </w:numPr>
    </w:pPr>
  </w:style>
  <w:style w:type="numbering" w:customStyle="1" w:styleId="Gemporteerdestijl8">
    <w:name w:val="Geïmporteerde stijl 8"/>
    <w:pPr>
      <w:numPr>
        <w:numId w:val="29"/>
      </w:numPr>
    </w:pPr>
  </w:style>
  <w:style w:type="paragraph" w:customStyle="1" w:styleId="xxparagraph">
    <w:name w:val="x_x_paragraph"/>
    <w:pPr>
      <w:spacing w:before="100" w:after="100"/>
    </w:pPr>
    <w:rPr>
      <w:rFonts w:cs="Arial Unicode MS"/>
      <w:color w:val="000000"/>
      <w:sz w:val="24"/>
      <w:szCs w:val="24"/>
      <w:u w:color="000000"/>
    </w:rPr>
  </w:style>
  <w:style w:type="numbering" w:customStyle="1" w:styleId="Gemporteerdestijl9">
    <w:name w:val="Geïmporteerde stijl 9"/>
    <w:pPr>
      <w:numPr>
        <w:numId w:val="38"/>
      </w:numPr>
    </w:pPr>
  </w:style>
  <w:style w:type="numbering" w:customStyle="1" w:styleId="Gemporteerdestijl10">
    <w:name w:val="Geïmporteerde stijl 10"/>
    <w:pPr>
      <w:numPr>
        <w:numId w:val="35"/>
      </w:numPr>
    </w:pPr>
  </w:style>
  <w:style w:type="numbering" w:customStyle="1" w:styleId="Gemporteerdestijl11">
    <w:name w:val="Geïmporteerde stijl 11"/>
    <w:pPr>
      <w:numPr>
        <w:numId w:val="45"/>
      </w:numPr>
    </w:pPr>
  </w:style>
  <w:style w:type="numbering" w:customStyle="1" w:styleId="Gemporteerdestijl12">
    <w:name w:val="Geïmporteerde stijl 12"/>
    <w:pPr>
      <w:numPr>
        <w:numId w:val="40"/>
      </w:numPr>
    </w:pPr>
  </w:style>
  <w:style w:type="numbering" w:customStyle="1" w:styleId="Gemporteerdestijl13">
    <w:name w:val="Geïmporteerde stijl 13"/>
    <w:pPr>
      <w:numPr>
        <w:numId w:val="33"/>
      </w:numPr>
    </w:pPr>
  </w:style>
  <w:style w:type="numbering" w:customStyle="1" w:styleId="Gemporteerdestijl14">
    <w:name w:val="Geïmporteerde stijl 14"/>
    <w:pPr>
      <w:numPr>
        <w:numId w:val="46"/>
      </w:numPr>
    </w:pPr>
  </w:style>
  <w:style w:type="numbering" w:customStyle="1" w:styleId="Gemporteerdestijl15">
    <w:name w:val="Geïmporteerde stijl 15"/>
    <w:pPr>
      <w:numPr>
        <w:numId w:val="30"/>
      </w:numPr>
    </w:pPr>
  </w:style>
  <w:style w:type="numbering" w:customStyle="1" w:styleId="Gemporteerdestijl16">
    <w:name w:val="Geïmporteerde stijl 16"/>
    <w:pPr>
      <w:numPr>
        <w:numId w:val="31"/>
      </w:numPr>
    </w:pPr>
  </w:style>
  <w:style w:type="numbering" w:customStyle="1" w:styleId="Gemporteerdestijl17">
    <w:name w:val="Geïmporteerde stijl 17"/>
    <w:pPr>
      <w:numPr>
        <w:numId w:val="28"/>
      </w:numPr>
    </w:pPr>
  </w:style>
  <w:style w:type="numbering" w:customStyle="1" w:styleId="Gemporteerdestijl18">
    <w:name w:val="Geïmporteerde stijl 18"/>
    <w:pPr>
      <w:numPr>
        <w:numId w:val="44"/>
      </w:numPr>
    </w:pPr>
  </w:style>
  <w:style w:type="paragraph" w:customStyle="1" w:styleId="paragraph">
    <w:name w:val="paragraph"/>
    <w:pPr>
      <w:spacing w:before="100" w:after="100"/>
    </w:pPr>
    <w:rPr>
      <w:rFonts w:eastAsia="Times New Roman"/>
      <w:color w:val="000000"/>
      <w:sz w:val="24"/>
      <w:szCs w:val="24"/>
      <w:u w:color="000000"/>
    </w:rPr>
  </w:style>
  <w:style w:type="numbering" w:customStyle="1" w:styleId="Gemporteerdestijl20">
    <w:name w:val="Geïmporteerde stijl 20"/>
    <w:pPr>
      <w:numPr>
        <w:numId w:val="34"/>
      </w:numPr>
    </w:pPr>
  </w:style>
  <w:style w:type="numbering" w:customStyle="1" w:styleId="Gemporteerdestijl21">
    <w:name w:val="Geïmporteerde stijl 21"/>
    <w:pPr>
      <w:numPr>
        <w:numId w:val="41"/>
      </w:numPr>
    </w:pPr>
  </w:style>
  <w:style w:type="numbering" w:customStyle="1" w:styleId="Gemporteerdestijl22">
    <w:name w:val="Geïmporteerde stijl 22"/>
    <w:pPr>
      <w:numPr>
        <w:numId w:val="27"/>
      </w:numPr>
    </w:pPr>
  </w:style>
  <w:style w:type="numbering" w:customStyle="1" w:styleId="Gemporteerdestijl23">
    <w:name w:val="Geïmporteerde stijl 23"/>
    <w:pPr>
      <w:numPr>
        <w:numId w:val="48"/>
      </w:numPr>
    </w:pPr>
  </w:style>
  <w:style w:type="character" w:customStyle="1" w:styleId="Hyperlink2">
    <w:name w:val="Hyperlink.2"/>
    <w:basedOn w:val="Link"/>
    <w:rPr>
      <w:outline w:val="0"/>
      <w:color w:val="0563C1"/>
      <w:u w:val="single" w:color="0563C1"/>
      <w:lang w:val="nl-NL"/>
    </w:rPr>
  </w:style>
  <w:style w:type="paragraph" w:customStyle="1" w:styleId="MCL-Heading0">
    <w:name w:val="MCL - Heading 0"/>
    <w:next w:val="MCL-Heading1"/>
    <w:pPr>
      <w:spacing w:before="360" w:after="120" w:line="280" w:lineRule="atLeast"/>
      <w:jc w:val="center"/>
      <w:outlineLvl w:val="0"/>
    </w:pPr>
    <w:rPr>
      <w:rFonts w:ascii="Calibri" w:eastAsia="Calibri" w:hAnsi="Calibri" w:cs="Calibri"/>
      <w:b/>
      <w:bCs/>
      <w:color w:val="000000"/>
      <w:sz w:val="22"/>
      <w:szCs w:val="22"/>
      <w:u w:color="000000"/>
      <w:lang w:val="en-US"/>
    </w:rPr>
  </w:style>
  <w:style w:type="paragraph" w:customStyle="1" w:styleId="MCL-Heading1">
    <w:name w:val="MCL - Heading 1"/>
    <w:pPr>
      <w:spacing w:before="360" w:after="120" w:line="280" w:lineRule="atLeast"/>
      <w:outlineLvl w:val="1"/>
    </w:pPr>
    <w:rPr>
      <w:rFonts w:ascii="Calibri" w:eastAsia="Calibri" w:hAnsi="Calibri" w:cs="Calibri"/>
      <w:b/>
      <w:bCs/>
      <w:color w:val="000000"/>
      <w:sz w:val="22"/>
      <w:szCs w:val="22"/>
      <w:u w:color="000000"/>
      <w:lang w:val="en-US"/>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cs="Arial Unicode MS"/>
      <w:color w:val="000000"/>
      <w:u w:color="000000"/>
      <w14:textOutline w14:w="0" w14:cap="flat" w14:cmpd="sng" w14:algn="ctr">
        <w14:noFill/>
        <w14:prstDash w14:val="solid"/>
        <w14:bevel/>
      </w14:textOutline>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5D06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06FE"/>
    <w:rPr>
      <w:rFonts w:ascii="Segoe UI" w:hAnsi="Segoe UI" w:cs="Segoe UI"/>
      <w:color w:val="000000"/>
      <w:sz w:val="18"/>
      <w:szCs w:val="18"/>
      <w:u w:color="000000"/>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5D06FE"/>
    <w:rPr>
      <w:b/>
      <w:bCs/>
    </w:rPr>
  </w:style>
  <w:style w:type="character" w:customStyle="1" w:styleId="OnderwerpvanopmerkingChar">
    <w:name w:val="Onderwerp van opmerking Char"/>
    <w:basedOn w:val="TekstopmerkingChar"/>
    <w:link w:val="Onderwerpvanopmerking"/>
    <w:uiPriority w:val="99"/>
    <w:semiHidden/>
    <w:rsid w:val="005D06FE"/>
    <w:rPr>
      <w:rFonts w:cs="Arial Unicode MS"/>
      <w:b/>
      <w:bCs/>
      <w:color w:val="000000"/>
      <w:u w:color="000000"/>
      <w14:textOutline w14:w="0" w14:cap="flat" w14:cmpd="sng" w14:algn="ctr">
        <w14:noFill/>
        <w14:prstDash w14:val="solid"/>
        <w14:bevel/>
      </w14:textOutline>
    </w:rPr>
  </w:style>
  <w:style w:type="paragraph" w:styleId="Revisie">
    <w:name w:val="Revision"/>
    <w:hidden/>
    <w:uiPriority w:val="99"/>
    <w:semiHidden/>
    <w:rsid w:val="002C10E0"/>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customStyle="1" w:styleId="normaltextrun">
    <w:name w:val="normaltextrun"/>
    <w:basedOn w:val="Standaardalinea-lettertype"/>
    <w:rsid w:val="00E52343"/>
  </w:style>
  <w:style w:type="character" w:customStyle="1" w:styleId="eop">
    <w:name w:val="eop"/>
    <w:basedOn w:val="Standaardalinea-lettertype"/>
    <w:rsid w:val="00E52343"/>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nopgelostemelding1">
    <w:name w:val="Onopgeloste melding1"/>
    <w:basedOn w:val="Standaardalinea-lettertype"/>
    <w:uiPriority w:val="99"/>
    <w:semiHidden/>
    <w:unhideWhenUsed/>
    <w:rsid w:val="007F0F85"/>
    <w:rPr>
      <w:color w:val="605E5C"/>
      <w:shd w:val="clear" w:color="auto" w:fill="E1DFDD"/>
    </w:rPr>
  </w:style>
  <w:style w:type="character" w:styleId="GevolgdeHyperlink">
    <w:name w:val="FollowedHyperlink"/>
    <w:basedOn w:val="Standaardalinea-lettertype"/>
    <w:uiPriority w:val="99"/>
    <w:semiHidden/>
    <w:unhideWhenUsed/>
    <w:rsid w:val="007F0F85"/>
    <w:rPr>
      <w:color w:val="FF00FF" w:themeColor="followedHyperlink"/>
      <w:u w:val="single"/>
    </w:rPr>
  </w:style>
  <w:style w:type="paragraph" w:customStyle="1" w:styleId="DPAlinea2">
    <w:name w:val="DP_Alinea2"/>
    <w:basedOn w:val="Kop2"/>
    <w:next w:val="Standaard"/>
    <w:qFormat/>
    <w:rsid w:val="004C1C8E"/>
    <w:pPr>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left" w:pos="851"/>
      </w:tabs>
      <w:spacing w:line="300" w:lineRule="atLeast"/>
    </w:pPr>
    <w:rPr>
      <w:rFonts w:ascii="Verdana" w:eastAsiaTheme="majorEastAsia" w:hAnsi="Verdana" w:cstheme="majorBidi"/>
      <w:bCs/>
      <w:color w:val="auto"/>
      <w:sz w:val="18"/>
      <w:szCs w:val="26"/>
      <w:bdr w:val="none" w:sz="0" w:space="0" w:color="auto"/>
      <w:lang w:val="nl-NL" w:eastAsia="en-US"/>
    </w:rPr>
  </w:style>
  <w:style w:type="table" w:customStyle="1" w:styleId="Tabelraster1">
    <w:name w:val="Tabelraster1"/>
    <w:basedOn w:val="Standaardtabel"/>
    <w:next w:val="Tabelraster"/>
    <w:uiPriority w:val="59"/>
    <w:rsid w:val="00213B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2215E7"/>
    <w:rPr>
      <w:rFonts w:ascii="Courier New" w:hAnsi="Courier New" w:cs="Arial Unicode MS"/>
      <w:color w:val="000000"/>
      <w:u w:color="000000"/>
    </w:rPr>
  </w:style>
  <w:style w:type="paragraph" w:customStyle="1" w:styleId="Kop1zondernummering">
    <w:name w:val="Kop 1 zonder nummering"/>
    <w:basedOn w:val="Standaard"/>
    <w:next w:val="Standaard"/>
    <w:rsid w:val="00555B7C"/>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cs="Times New Roman"/>
      <w:b/>
      <w:snapToGrid w:val="0"/>
      <w:color w:val="auto"/>
      <w:sz w:val="28"/>
      <w:szCs w:val="18"/>
      <w:bdr w:val="none" w:sz="0" w:space="0" w:color="auto"/>
      <w14:textOutline w14:w="0" w14:cap="rnd" w14:cmpd="sng" w14:algn="ctr">
        <w14:noFill/>
        <w14:prstDash w14:val="solid"/>
        <w14:bevel/>
      </w14:textOutline>
    </w:rPr>
  </w:style>
  <w:style w:type="paragraph" w:customStyle="1" w:styleId="Artikelkop0">
    <w:name w:val="Artikelkop"/>
    <w:basedOn w:val="Standaard"/>
    <w:next w:val="Artikellid"/>
    <w:rsid w:val="00555B7C"/>
    <w:pPr>
      <w:keepNext/>
      <w:numPr>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360" w:after="120"/>
    </w:pPr>
    <w:rPr>
      <w:rFonts w:ascii="Corbel" w:eastAsia="Times New Roman" w:hAnsi="Corbel" w:cs="Times New Roman"/>
      <w:b/>
      <w:color w:val="auto"/>
      <w:sz w:val="20"/>
      <w:bdr w:val="none" w:sz="0" w:space="0" w:color="auto"/>
      <w:lang w:eastAsia="en-US"/>
      <w14:textOutline w14:w="0" w14:cap="rnd" w14:cmpd="sng" w14:algn="ctr">
        <w14:noFill/>
        <w14:prstDash w14:val="solid"/>
        <w14:bevel/>
      </w14:textOutline>
      <w14:numForm w14:val="oldStyle"/>
    </w:rPr>
  </w:style>
  <w:style w:type="paragraph" w:customStyle="1" w:styleId="Artikellid">
    <w:name w:val="Artikellid"/>
    <w:basedOn w:val="Artikelkop0"/>
    <w:rsid w:val="00555B7C"/>
    <w:pPr>
      <w:keepNext w:val="0"/>
      <w:numPr>
        <w:numId w:val="0"/>
      </w:numPr>
      <w:tabs>
        <w:tab w:val="num" w:pos="1440"/>
      </w:tabs>
      <w:spacing w:before="80" w:line="276" w:lineRule="auto"/>
      <w:ind w:left="1440" w:hanging="720"/>
    </w:pPr>
    <w:rPr>
      <w:b w:val="0"/>
      <w:szCs w:val="26"/>
      <w:lang w:eastAsia="nl-NL"/>
      <w14:numForm w14:val="default"/>
    </w:rPr>
  </w:style>
  <w:style w:type="paragraph" w:customStyle="1" w:styleId="Artikelsub">
    <w:name w:val="Artikelsub"/>
    <w:basedOn w:val="Artikellid"/>
    <w:rsid w:val="00555B7C"/>
    <w:pPr>
      <w:numPr>
        <w:ilvl w:val="2"/>
      </w:numPr>
      <w:tabs>
        <w:tab w:val="num" w:pos="1440"/>
      </w:tabs>
      <w:ind w:left="1440" w:hanging="720"/>
    </w:pPr>
    <w:rPr>
      <w14:numForm w14:val="oldStyle"/>
    </w:rPr>
  </w:style>
  <w:style w:type="paragraph" w:customStyle="1" w:styleId="Artikelsubsub">
    <w:name w:val="Artikelsubsub"/>
    <w:basedOn w:val="Artikelsub"/>
    <w:rsid w:val="00555B7C"/>
    <w:pPr>
      <w:numPr>
        <w:ilvl w:val="3"/>
      </w:numPr>
      <w:tabs>
        <w:tab w:val="num" w:pos="1440"/>
      </w:tabs>
      <w:ind w:left="1800" w:hanging="1080"/>
    </w:pPr>
  </w:style>
  <w:style w:type="numbering" w:customStyle="1" w:styleId="Wieringaartikel">
    <w:name w:val="Wieringa artikel"/>
    <w:uiPriority w:val="99"/>
    <w:rsid w:val="00555B7C"/>
    <w:pPr>
      <w:numPr>
        <w:numId w:val="47"/>
      </w:numPr>
    </w:pPr>
  </w:style>
  <w:style w:type="paragraph" w:styleId="Lijstopsomteken">
    <w:name w:val="List Bullet"/>
    <w:basedOn w:val="Standaard"/>
    <w:uiPriority w:val="99"/>
    <w:semiHidden/>
    <w:unhideWhenUsed/>
    <w:rsid w:val="00397642"/>
    <w:pPr>
      <w:numPr>
        <w:numId w:val="1"/>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line="312" w:lineRule="auto"/>
      <w:contextualSpacing/>
      <w:jc w:val="both"/>
      <w:textAlignment w:val="baseline"/>
    </w:pPr>
    <w:rPr>
      <w:rFonts w:ascii="Trebuchet MS" w:eastAsia="Times New Roman" w:hAnsi="Trebuchet MS" w:cs="Times New Roman"/>
      <w:color w:val="auto"/>
      <w:sz w:val="20"/>
      <w:szCs w:val="20"/>
      <w:bdr w:val="none" w:sz="0" w:space="0" w:color="auto"/>
      <w14:textOutline w14:w="0" w14:cap="rnd" w14:cmpd="sng" w14:algn="ctr">
        <w14:noFill/>
        <w14:prstDash w14:val="solid"/>
        <w14:bevel/>
      </w14:textOutline>
    </w:rPr>
  </w:style>
  <w:style w:type="paragraph" w:customStyle="1" w:styleId="OpsommingABC">
    <w:name w:val="Opsomming ABC"/>
    <w:basedOn w:val="Lijstalinea"/>
    <w:qFormat/>
    <w:rsid w:val="00397642"/>
    <w:pPr>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line="312" w:lineRule="auto"/>
      <w:jc w:val="both"/>
    </w:pPr>
    <w:rPr>
      <w:rFonts w:ascii="Trebuchet MS" w:eastAsiaTheme="minorEastAsia" w:hAnsi="Trebuchet MS" w:cs="Calibri"/>
      <w:color w:val="auto"/>
      <w:szCs w:val="22"/>
      <w:bdr w:val="none" w:sz="0" w:space="0" w:color="auto"/>
      <w:lang w:eastAsia="zh-CN"/>
    </w:rPr>
  </w:style>
  <w:style w:type="paragraph" w:customStyle="1" w:styleId="Opsomming123">
    <w:name w:val="Opsomming 123"/>
    <w:basedOn w:val="Lijstalinea"/>
    <w:qFormat/>
    <w:rsid w:val="00397642"/>
    <w:pPr>
      <w:numPr>
        <w:numId w:val="3"/>
      </w:numPr>
      <w:pBdr>
        <w:top w:val="none" w:sz="0" w:space="0" w:color="auto"/>
        <w:left w:val="none" w:sz="0" w:space="0" w:color="auto"/>
        <w:bottom w:val="none" w:sz="0" w:space="0" w:color="auto"/>
        <w:right w:val="none" w:sz="0" w:space="0" w:color="auto"/>
        <w:between w:val="none" w:sz="0" w:space="0" w:color="auto"/>
        <w:bar w:val="none" w:sz="0" w:color="auto"/>
      </w:pBdr>
      <w:spacing w:before="240" w:line="312" w:lineRule="auto"/>
      <w:jc w:val="both"/>
    </w:pPr>
    <w:rPr>
      <w:rFonts w:ascii="Trebuchet MS" w:eastAsiaTheme="minorEastAsia" w:hAnsi="Trebuchet MS" w:cs="Calibri"/>
      <w:color w:val="auto"/>
      <w:szCs w:val="22"/>
      <w:bdr w:val="none" w:sz="0" w:space="0" w:color="auto"/>
      <w:lang w:eastAsia="zh-CN"/>
    </w:rPr>
  </w:style>
  <w:style w:type="paragraph" w:customStyle="1" w:styleId="Artikelkop">
    <w:name w:val="Artikel kop"/>
    <w:basedOn w:val="Standaard"/>
    <w:uiPriority w:val="19"/>
    <w:qFormat/>
    <w:rsid w:val="00397642"/>
    <w:pPr>
      <w:keepNext/>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240" w:line="312" w:lineRule="auto"/>
      <w:jc w:val="both"/>
    </w:pPr>
    <w:rPr>
      <w:rFonts w:ascii="Trebuchet MS" w:eastAsiaTheme="minorEastAsia" w:hAnsi="Trebuchet MS" w:cs="Calibri"/>
      <w:b/>
      <w:color w:val="auto"/>
      <w:sz w:val="20"/>
      <w:szCs w:val="22"/>
      <w:bdr w:val="none" w:sz="0" w:space="0" w:color="auto"/>
      <w:lang w:eastAsia="zh-CN"/>
      <w14:textOutline w14:w="0" w14:cap="rnd" w14:cmpd="sng" w14:algn="ctr">
        <w14:noFill/>
        <w14:prstDash w14:val="solid"/>
        <w14:bevel/>
      </w14:textOutline>
    </w:rPr>
  </w:style>
  <w:style w:type="paragraph" w:customStyle="1" w:styleId="Artikellid11">
    <w:name w:val="Artikel lid 1.1."/>
    <w:basedOn w:val="Lijstalinea"/>
    <w:uiPriority w:val="21"/>
    <w:qFormat/>
    <w:rsid w:val="00397642"/>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240" w:line="312" w:lineRule="auto"/>
      <w:jc w:val="both"/>
    </w:pPr>
    <w:rPr>
      <w:rFonts w:ascii="Trebuchet MS" w:eastAsiaTheme="minorEastAsia" w:hAnsi="Trebuchet MS" w:cs="Calibri"/>
      <w:color w:val="auto"/>
      <w:szCs w:val="22"/>
      <w:bdr w:val="none" w:sz="0" w:space="0" w:color="auto"/>
      <w:lang w:eastAsia="zh-CN"/>
    </w:rPr>
  </w:style>
  <w:style w:type="paragraph" w:customStyle="1" w:styleId="Sublid111">
    <w:name w:val="Sub lid 1.1.1."/>
    <w:basedOn w:val="Lijstalinea"/>
    <w:uiPriority w:val="23"/>
    <w:qFormat/>
    <w:rsid w:val="00397642"/>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1418"/>
      <w:jc w:val="both"/>
    </w:pPr>
    <w:rPr>
      <w:rFonts w:ascii="Trebuchet MS" w:eastAsiaTheme="minorEastAsia" w:hAnsi="Trebuchet MS" w:cs="Calibri"/>
      <w:color w:val="auto"/>
      <w:szCs w:val="22"/>
      <w:bdr w:val="none" w:sz="0" w:space="0" w:color="auto"/>
      <w:lang w:eastAsia="zh-CN"/>
    </w:rPr>
  </w:style>
  <w:style w:type="numbering" w:customStyle="1" w:styleId="LijstopsommingABC">
    <w:name w:val="Lijstopsomming ABC"/>
    <w:basedOn w:val="Geenlijst"/>
    <w:uiPriority w:val="99"/>
    <w:rsid w:val="0039764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05134">
      <w:bodyDiv w:val="1"/>
      <w:marLeft w:val="0"/>
      <w:marRight w:val="0"/>
      <w:marTop w:val="0"/>
      <w:marBottom w:val="0"/>
      <w:divBdr>
        <w:top w:val="none" w:sz="0" w:space="0" w:color="auto"/>
        <w:left w:val="none" w:sz="0" w:space="0" w:color="auto"/>
        <w:bottom w:val="none" w:sz="0" w:space="0" w:color="auto"/>
        <w:right w:val="none" w:sz="0" w:space="0" w:color="auto"/>
      </w:divBdr>
    </w:div>
    <w:div w:id="1716544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08924729EB944B2141FB675146098" ma:contentTypeVersion="0" ma:contentTypeDescription="Een nieuw document maken." ma:contentTypeScope="" ma:versionID="5ba75d73c811cc98033db931277d5a5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88B16-94EB-47CE-A57C-7F9F059E5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3AA1259-0DE4-4697-99A6-67372549B7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6808E1-AE60-495C-A49B-87619A8A5466}">
  <ds:schemaRefs>
    <ds:schemaRef ds:uri="http://schemas.openxmlformats.org/officeDocument/2006/bibliography"/>
  </ds:schemaRefs>
</ds:datastoreItem>
</file>

<file path=customXml/itemProps4.xml><?xml version="1.0" encoding="utf-8"?>
<ds:datastoreItem xmlns:ds="http://schemas.openxmlformats.org/officeDocument/2006/customXml" ds:itemID="{8E2D2971-0B83-4E19-BEFB-0C4F30A904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1258</Words>
  <Characters>6920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mvanvugt</dc:creator>
  <cp:lastModifiedBy>Hubbeling, D.C. (Diana)</cp:lastModifiedBy>
  <cp:revision>3</cp:revision>
  <cp:lastPrinted>2022-03-25T06:53:00Z</cp:lastPrinted>
  <dcterms:created xsi:type="dcterms:W3CDTF">2022-12-14T08:45:00Z</dcterms:created>
  <dcterms:modified xsi:type="dcterms:W3CDTF">2022-12-14T08:53:00Z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0x01010024E08924729EB944B2141FB675146098</vt:lpwstr>
  </property>
</Properties>
</file>