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6558B" w14:textId="77777777" w:rsidR="00F628EC" w:rsidRPr="00922D46" w:rsidRDefault="00F628EC" w:rsidP="00F628EC">
      <w:pPr>
        <w:pStyle w:val="Kop1"/>
        <w:numPr>
          <w:ilvl w:val="0"/>
          <w:numId w:val="0"/>
        </w:numPr>
        <w:rPr>
          <w:rFonts w:asciiTheme="minorHAnsi" w:hAnsiTheme="minorHAnsi" w:cstheme="minorHAnsi"/>
        </w:rPr>
      </w:pPr>
      <w:bookmarkStart w:id="0" w:name="_Toc122420056"/>
      <w:r w:rsidRPr="00922D46">
        <w:rPr>
          <w:rFonts w:asciiTheme="minorHAnsi" w:hAnsiTheme="minorHAnsi" w:cstheme="minorHAnsi"/>
        </w:rPr>
        <w:t>Standaardformulier A</w:t>
      </w:r>
      <w:r w:rsidRPr="00922D46">
        <w:rPr>
          <w:rFonts w:asciiTheme="minorHAnsi" w:hAnsiTheme="minorHAnsi" w:cstheme="minorHAnsi"/>
        </w:rPr>
        <w:tab/>
        <w:t>Checklist</w:t>
      </w:r>
      <w:bookmarkEnd w:id="0"/>
    </w:p>
    <w:p w14:paraId="40AC6FA4" w14:textId="77777777" w:rsidR="00F628EC" w:rsidRPr="00922D46" w:rsidRDefault="00F628EC" w:rsidP="00F628EC">
      <w:pPr>
        <w:rPr>
          <w:rFonts w:asciiTheme="minorHAnsi" w:hAnsiTheme="minorHAnsi" w:cstheme="minorHAnsi"/>
          <w:szCs w:val="20"/>
        </w:rPr>
      </w:pPr>
    </w:p>
    <w:p w14:paraId="3243BE9F" w14:textId="77777777" w:rsidR="00F628EC" w:rsidRPr="00922D46" w:rsidRDefault="00F628EC" w:rsidP="00F628EC">
      <w:pPr>
        <w:rPr>
          <w:rFonts w:asciiTheme="minorHAnsi" w:hAnsiTheme="minorHAnsi" w:cstheme="minorHAnsi"/>
          <w:szCs w:val="20"/>
        </w:rPr>
      </w:pPr>
      <w:r w:rsidRPr="00922D46">
        <w:rPr>
          <w:rFonts w:asciiTheme="minorHAnsi" w:hAnsiTheme="minorHAnsi" w:cstheme="minorHAnsi"/>
          <w:szCs w:val="20"/>
        </w:rPr>
        <w:t xml:space="preserve">De aanmelding dient te worden opgebouwd conform de onderstaande structuur. De ingevulde en door een rechtsgeldige vertegenwoordiger ondertekende checklist dient aan de aanmelding te worden toegevoegd. </w:t>
      </w:r>
    </w:p>
    <w:p w14:paraId="6BF49DA5" w14:textId="77777777" w:rsidR="00F628EC" w:rsidRPr="00922D46" w:rsidRDefault="00F628EC" w:rsidP="00F628EC">
      <w:pPr>
        <w:rPr>
          <w:rFonts w:asciiTheme="minorHAnsi" w:hAnsiTheme="minorHAnsi" w:cstheme="minorHAnsi"/>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F628EC" w:rsidRPr="00922D46" w14:paraId="79C565AA" w14:textId="77777777" w:rsidTr="00C83CCE">
        <w:tc>
          <w:tcPr>
            <w:tcW w:w="426" w:type="dxa"/>
            <w:shd w:val="clear" w:color="auto" w:fill="F2F2F2" w:themeFill="background1" w:themeFillShade="F2"/>
          </w:tcPr>
          <w:p w14:paraId="2250B283" w14:textId="77777777" w:rsidR="00F628EC" w:rsidRPr="00922D46" w:rsidRDefault="00F628EC" w:rsidP="00C83CCE">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Nr.</w:t>
            </w:r>
          </w:p>
        </w:tc>
        <w:tc>
          <w:tcPr>
            <w:tcW w:w="2976" w:type="dxa"/>
            <w:shd w:val="clear" w:color="auto" w:fill="F2F2F2" w:themeFill="background1" w:themeFillShade="F2"/>
          </w:tcPr>
          <w:p w14:paraId="0CDD10E7" w14:textId="77777777" w:rsidR="00F628EC" w:rsidRPr="00922D46" w:rsidRDefault="00F628EC" w:rsidP="00C83CCE">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Omschrijving</w:t>
            </w:r>
          </w:p>
        </w:tc>
        <w:tc>
          <w:tcPr>
            <w:tcW w:w="567" w:type="dxa"/>
            <w:shd w:val="clear" w:color="auto" w:fill="F2F2F2" w:themeFill="background1" w:themeFillShade="F2"/>
          </w:tcPr>
          <w:p w14:paraId="17DE2212" w14:textId="77777777" w:rsidR="00F628EC" w:rsidRPr="00922D46" w:rsidRDefault="00F628EC" w:rsidP="00C83CCE">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Zie par.</w:t>
            </w:r>
          </w:p>
        </w:tc>
        <w:tc>
          <w:tcPr>
            <w:tcW w:w="2268" w:type="dxa"/>
            <w:shd w:val="clear" w:color="auto" w:fill="F2F2F2" w:themeFill="background1" w:themeFillShade="F2"/>
          </w:tcPr>
          <w:p w14:paraId="3FCDD033" w14:textId="77777777" w:rsidR="00F628EC" w:rsidRPr="00922D46" w:rsidRDefault="00F628EC" w:rsidP="00C83CCE">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Te gebruiken formulieren</w:t>
            </w:r>
          </w:p>
        </w:tc>
        <w:tc>
          <w:tcPr>
            <w:tcW w:w="1418" w:type="dxa"/>
            <w:shd w:val="clear" w:color="auto" w:fill="F2F2F2" w:themeFill="background1" w:themeFillShade="F2"/>
          </w:tcPr>
          <w:p w14:paraId="55B90F31" w14:textId="77777777" w:rsidR="00F628EC" w:rsidRPr="00922D46" w:rsidRDefault="00F628EC" w:rsidP="00C83CCE">
            <w:pPr>
              <w:pStyle w:val="AliBijlageNum"/>
              <w:numPr>
                <w:ilvl w:val="0"/>
                <w:numId w:val="0"/>
              </w:numPr>
              <w:spacing w:before="0"/>
              <w:rPr>
                <w:rFonts w:asciiTheme="minorHAnsi" w:hAnsiTheme="minorHAnsi" w:cstheme="minorHAnsi"/>
                <w:b/>
                <w:sz w:val="16"/>
                <w:szCs w:val="16"/>
              </w:rPr>
            </w:pPr>
            <w:r w:rsidRPr="00922D46">
              <w:rPr>
                <w:rFonts w:asciiTheme="minorHAnsi" w:hAnsiTheme="minorHAnsi" w:cstheme="minorHAnsi"/>
                <w:b/>
                <w:sz w:val="16"/>
                <w:szCs w:val="16"/>
              </w:rPr>
              <w:t>Wanneer / waar bewijsmiddel indienen</w:t>
            </w:r>
          </w:p>
        </w:tc>
        <w:tc>
          <w:tcPr>
            <w:tcW w:w="992" w:type="dxa"/>
            <w:shd w:val="clear" w:color="auto" w:fill="F2F2F2" w:themeFill="background1" w:themeFillShade="F2"/>
          </w:tcPr>
          <w:p w14:paraId="37889C66" w14:textId="77777777" w:rsidR="00F628EC" w:rsidRPr="00922D46" w:rsidRDefault="00F628EC" w:rsidP="00C83CCE">
            <w:pPr>
              <w:pStyle w:val="AliBijlageNum"/>
              <w:numPr>
                <w:ilvl w:val="0"/>
                <w:numId w:val="0"/>
              </w:numPr>
              <w:spacing w:before="0"/>
              <w:jc w:val="center"/>
              <w:rPr>
                <w:rFonts w:asciiTheme="minorHAnsi" w:hAnsiTheme="minorHAnsi" w:cstheme="minorHAnsi"/>
                <w:b/>
                <w:sz w:val="16"/>
                <w:szCs w:val="16"/>
              </w:rPr>
            </w:pPr>
            <w:r w:rsidRPr="00922D46">
              <w:rPr>
                <w:rFonts w:asciiTheme="minorHAnsi" w:hAnsiTheme="minorHAnsi" w:cstheme="minorHAnsi"/>
                <w:b/>
                <w:sz w:val="16"/>
                <w:szCs w:val="16"/>
              </w:rPr>
              <w:t>Aanwezig</w:t>
            </w:r>
          </w:p>
          <w:p w14:paraId="0EE4C77B" w14:textId="77777777" w:rsidR="00F628EC" w:rsidRPr="00922D46" w:rsidRDefault="00F628EC" w:rsidP="00C83CCE">
            <w:pPr>
              <w:pStyle w:val="AliBijlageNum"/>
              <w:numPr>
                <w:ilvl w:val="0"/>
                <w:numId w:val="0"/>
              </w:numPr>
              <w:spacing w:before="0"/>
              <w:jc w:val="center"/>
              <w:rPr>
                <w:rFonts w:asciiTheme="minorHAnsi" w:hAnsiTheme="minorHAnsi" w:cstheme="minorHAnsi"/>
                <w:b/>
                <w:sz w:val="16"/>
                <w:szCs w:val="16"/>
              </w:rPr>
            </w:pPr>
            <w:r w:rsidRPr="00922D46">
              <w:rPr>
                <w:rFonts w:asciiTheme="minorHAnsi" w:hAnsiTheme="minorHAnsi" w:cstheme="minorHAnsi"/>
                <w:b/>
                <w:sz w:val="16"/>
                <w:szCs w:val="16"/>
              </w:rPr>
              <w:t>(Ja / Nee)</w:t>
            </w:r>
          </w:p>
        </w:tc>
      </w:tr>
      <w:tr w:rsidR="00F628EC" w:rsidRPr="00922D46" w14:paraId="27FEC259" w14:textId="77777777" w:rsidTr="00C83CCE">
        <w:tc>
          <w:tcPr>
            <w:tcW w:w="426" w:type="dxa"/>
          </w:tcPr>
          <w:p w14:paraId="24DA1C80"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1</w:t>
            </w:r>
          </w:p>
        </w:tc>
        <w:tc>
          <w:tcPr>
            <w:tcW w:w="2976" w:type="dxa"/>
          </w:tcPr>
          <w:p w14:paraId="5E842A26"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Aanmeldingsbrief</w:t>
            </w:r>
          </w:p>
        </w:tc>
        <w:tc>
          <w:tcPr>
            <w:tcW w:w="567" w:type="dxa"/>
            <w:shd w:val="clear" w:color="auto" w:fill="auto"/>
          </w:tcPr>
          <w:p w14:paraId="0F51D0DE"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2.4</w:t>
            </w:r>
          </w:p>
        </w:tc>
        <w:tc>
          <w:tcPr>
            <w:tcW w:w="2268" w:type="dxa"/>
          </w:tcPr>
          <w:p w14:paraId="50C69F0D" w14:textId="77777777" w:rsidR="00F628EC" w:rsidRPr="00922D46" w:rsidRDefault="00F628EC" w:rsidP="00C83CCE">
            <w:pPr>
              <w:pStyle w:val="AliBijlageNum"/>
              <w:numPr>
                <w:ilvl w:val="0"/>
                <w:numId w:val="0"/>
              </w:numPr>
              <w:spacing w:before="0"/>
              <w:rPr>
                <w:rFonts w:asciiTheme="minorHAnsi" w:hAnsiTheme="minorHAnsi" w:cstheme="minorHAnsi"/>
                <w:sz w:val="16"/>
                <w:szCs w:val="16"/>
                <w:highlight w:val="yellow"/>
              </w:rPr>
            </w:pPr>
          </w:p>
        </w:tc>
        <w:tc>
          <w:tcPr>
            <w:tcW w:w="1418" w:type="dxa"/>
          </w:tcPr>
          <w:p w14:paraId="6ED09DB8" w14:textId="77777777" w:rsidR="00F628EC" w:rsidRPr="00321C89" w:rsidRDefault="00F628EC" w:rsidP="00C83CCE">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543FA08A" w14:textId="77777777" w:rsidR="00F628EC" w:rsidRPr="00922D46" w:rsidRDefault="00F628EC" w:rsidP="00C83CCE">
            <w:pPr>
              <w:pStyle w:val="AliBijlageNum"/>
              <w:numPr>
                <w:ilvl w:val="0"/>
                <w:numId w:val="0"/>
              </w:numPr>
              <w:spacing w:before="0"/>
              <w:jc w:val="center"/>
              <w:rPr>
                <w:rFonts w:asciiTheme="minorHAnsi" w:hAnsiTheme="minorHAnsi" w:cstheme="minorHAnsi"/>
                <w:sz w:val="16"/>
                <w:szCs w:val="16"/>
                <w:highlight w:val="yellow"/>
              </w:rPr>
            </w:pPr>
          </w:p>
        </w:tc>
      </w:tr>
      <w:tr w:rsidR="00F628EC" w:rsidRPr="00922D46" w14:paraId="51586822" w14:textId="77777777" w:rsidTr="00C83CCE">
        <w:tc>
          <w:tcPr>
            <w:tcW w:w="426" w:type="dxa"/>
          </w:tcPr>
          <w:p w14:paraId="73729F9A"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2</w:t>
            </w:r>
          </w:p>
        </w:tc>
        <w:tc>
          <w:tcPr>
            <w:tcW w:w="2976" w:type="dxa"/>
          </w:tcPr>
          <w:p w14:paraId="0F61DDE5"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Checklist (ingeleverde stukken)</w:t>
            </w:r>
          </w:p>
        </w:tc>
        <w:tc>
          <w:tcPr>
            <w:tcW w:w="567" w:type="dxa"/>
            <w:shd w:val="clear" w:color="auto" w:fill="auto"/>
          </w:tcPr>
          <w:p w14:paraId="388A52EA"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3.1</w:t>
            </w:r>
          </w:p>
        </w:tc>
        <w:tc>
          <w:tcPr>
            <w:tcW w:w="2268" w:type="dxa"/>
          </w:tcPr>
          <w:p w14:paraId="2D9BA1BE"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r w:rsidRPr="00922D46">
              <w:rPr>
                <w:rFonts w:asciiTheme="minorHAnsi" w:hAnsiTheme="minorHAnsi" w:cstheme="minorHAnsi"/>
                <w:sz w:val="16"/>
                <w:szCs w:val="16"/>
              </w:rPr>
              <w:t>Standaardformulier A</w:t>
            </w:r>
          </w:p>
        </w:tc>
        <w:tc>
          <w:tcPr>
            <w:tcW w:w="1418" w:type="dxa"/>
          </w:tcPr>
          <w:p w14:paraId="4698BB7B" w14:textId="77777777" w:rsidR="00F628EC" w:rsidRPr="00321C89" w:rsidRDefault="00F628EC" w:rsidP="00C83CCE">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6C5D4622" w14:textId="77777777" w:rsidR="00F628EC" w:rsidRPr="00922D46" w:rsidRDefault="00F628EC" w:rsidP="00C83CCE">
            <w:pPr>
              <w:pStyle w:val="AliBijlageNum"/>
              <w:numPr>
                <w:ilvl w:val="0"/>
                <w:numId w:val="0"/>
              </w:numPr>
              <w:spacing w:before="0"/>
              <w:jc w:val="center"/>
              <w:rPr>
                <w:rFonts w:asciiTheme="minorHAnsi" w:hAnsiTheme="minorHAnsi" w:cstheme="minorHAnsi"/>
                <w:sz w:val="16"/>
                <w:szCs w:val="16"/>
              </w:rPr>
            </w:pPr>
          </w:p>
        </w:tc>
      </w:tr>
      <w:tr w:rsidR="00F628EC" w:rsidRPr="00922D46" w14:paraId="69586EBB" w14:textId="77777777" w:rsidTr="00C83CCE">
        <w:tc>
          <w:tcPr>
            <w:tcW w:w="426" w:type="dxa"/>
          </w:tcPr>
          <w:p w14:paraId="479FBBD7"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w:t>
            </w:r>
          </w:p>
        </w:tc>
        <w:tc>
          <w:tcPr>
            <w:tcW w:w="2976" w:type="dxa"/>
          </w:tcPr>
          <w:p w14:paraId="55F5F8A0"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Uitsluitingsgronden</w:t>
            </w:r>
          </w:p>
        </w:tc>
        <w:tc>
          <w:tcPr>
            <w:tcW w:w="567" w:type="dxa"/>
            <w:shd w:val="clear" w:color="auto" w:fill="auto"/>
          </w:tcPr>
          <w:p w14:paraId="585003F1"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3.3</w:t>
            </w:r>
          </w:p>
        </w:tc>
        <w:tc>
          <w:tcPr>
            <w:tcW w:w="2268" w:type="dxa"/>
          </w:tcPr>
          <w:p w14:paraId="10B40B05"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UEA: Bijlage 2</w:t>
            </w:r>
          </w:p>
        </w:tc>
        <w:tc>
          <w:tcPr>
            <w:tcW w:w="1418" w:type="dxa"/>
          </w:tcPr>
          <w:p w14:paraId="661789D1"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300F1050"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4CF18A6E"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0F606AB6" w14:textId="77777777" w:rsidTr="00C83CCE">
        <w:tc>
          <w:tcPr>
            <w:tcW w:w="426" w:type="dxa"/>
          </w:tcPr>
          <w:p w14:paraId="009CF4CC"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4</w:t>
            </w:r>
          </w:p>
        </w:tc>
        <w:tc>
          <w:tcPr>
            <w:tcW w:w="2976" w:type="dxa"/>
          </w:tcPr>
          <w:p w14:paraId="2067E910"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Verklaring belangenverstrengeling</w:t>
            </w:r>
          </w:p>
        </w:tc>
        <w:tc>
          <w:tcPr>
            <w:tcW w:w="567" w:type="dxa"/>
            <w:shd w:val="clear" w:color="auto" w:fill="auto"/>
          </w:tcPr>
          <w:p w14:paraId="4D64D212"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3.4</w:t>
            </w:r>
          </w:p>
        </w:tc>
        <w:tc>
          <w:tcPr>
            <w:tcW w:w="2268" w:type="dxa"/>
          </w:tcPr>
          <w:p w14:paraId="2FDBD7EA"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Standaardformulier C</w:t>
            </w:r>
          </w:p>
        </w:tc>
        <w:tc>
          <w:tcPr>
            <w:tcW w:w="1418" w:type="dxa"/>
          </w:tcPr>
          <w:p w14:paraId="1FF70639"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62B686DB"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152EF509" w14:textId="77777777" w:rsidTr="00C83CCE">
        <w:tc>
          <w:tcPr>
            <w:tcW w:w="426" w:type="dxa"/>
          </w:tcPr>
          <w:p w14:paraId="00EA71DB"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5</w:t>
            </w:r>
          </w:p>
        </w:tc>
        <w:tc>
          <w:tcPr>
            <w:tcW w:w="2976" w:type="dxa"/>
          </w:tcPr>
          <w:p w14:paraId="3D1E98B4"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Uniform Europees Aanbestedingsdocument (UEA)</w:t>
            </w:r>
          </w:p>
        </w:tc>
        <w:tc>
          <w:tcPr>
            <w:tcW w:w="567" w:type="dxa"/>
            <w:shd w:val="clear" w:color="auto" w:fill="auto"/>
          </w:tcPr>
          <w:p w14:paraId="59D5096E"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3.2</w:t>
            </w:r>
          </w:p>
        </w:tc>
        <w:tc>
          <w:tcPr>
            <w:tcW w:w="2268" w:type="dxa"/>
          </w:tcPr>
          <w:p w14:paraId="5CD7B6AC"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UEA: Bijlage 2</w:t>
            </w:r>
            <w:r w:rsidRPr="00922D46">
              <w:rPr>
                <w:rStyle w:val="Voetnootmarkering"/>
                <w:rFonts w:asciiTheme="minorHAnsi" w:hAnsiTheme="minorHAnsi" w:cstheme="minorHAnsi"/>
                <w:sz w:val="16"/>
                <w:szCs w:val="16"/>
              </w:rPr>
              <w:footnoteReference w:id="1"/>
            </w:r>
          </w:p>
        </w:tc>
        <w:tc>
          <w:tcPr>
            <w:tcW w:w="1418" w:type="dxa"/>
          </w:tcPr>
          <w:p w14:paraId="5A87CC09"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26AB5029"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0457B635" w14:textId="77777777" w:rsidTr="00C83CCE">
        <w:tc>
          <w:tcPr>
            <w:tcW w:w="426" w:type="dxa"/>
          </w:tcPr>
          <w:p w14:paraId="457B2054"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6</w:t>
            </w:r>
          </w:p>
        </w:tc>
        <w:tc>
          <w:tcPr>
            <w:tcW w:w="2976" w:type="dxa"/>
          </w:tcPr>
          <w:p w14:paraId="1F9409FD"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Inschrijving in nationaal beroeps-/handelsregister</w:t>
            </w:r>
          </w:p>
        </w:tc>
        <w:tc>
          <w:tcPr>
            <w:tcW w:w="567" w:type="dxa"/>
            <w:shd w:val="clear" w:color="auto" w:fill="auto"/>
          </w:tcPr>
          <w:p w14:paraId="0D4FEFBA"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3.5</w:t>
            </w:r>
          </w:p>
        </w:tc>
        <w:tc>
          <w:tcPr>
            <w:tcW w:w="2268" w:type="dxa"/>
          </w:tcPr>
          <w:p w14:paraId="4EAC6A9E"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Vrij format</w:t>
            </w:r>
          </w:p>
        </w:tc>
        <w:tc>
          <w:tcPr>
            <w:tcW w:w="1418" w:type="dxa"/>
          </w:tcPr>
          <w:p w14:paraId="47830424"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0842C3A1"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4DFD062D" w14:textId="77777777" w:rsidTr="00C83CCE">
        <w:tc>
          <w:tcPr>
            <w:tcW w:w="426" w:type="dxa"/>
          </w:tcPr>
          <w:p w14:paraId="33F5C401"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7</w:t>
            </w:r>
          </w:p>
        </w:tc>
        <w:tc>
          <w:tcPr>
            <w:tcW w:w="2976" w:type="dxa"/>
          </w:tcPr>
          <w:p w14:paraId="766D2F67"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Bankgarantie</w:t>
            </w:r>
          </w:p>
        </w:tc>
        <w:tc>
          <w:tcPr>
            <w:tcW w:w="567" w:type="dxa"/>
            <w:shd w:val="clear" w:color="auto" w:fill="auto"/>
          </w:tcPr>
          <w:p w14:paraId="55C088D7"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3.6.1</w:t>
            </w:r>
          </w:p>
        </w:tc>
        <w:tc>
          <w:tcPr>
            <w:tcW w:w="2268" w:type="dxa"/>
          </w:tcPr>
          <w:p w14:paraId="564E74D9"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Vrij format</w:t>
            </w:r>
          </w:p>
        </w:tc>
        <w:tc>
          <w:tcPr>
            <w:tcW w:w="1418" w:type="dxa"/>
          </w:tcPr>
          <w:p w14:paraId="1AE59362"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7453D550"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tcPr>
          <w:p w14:paraId="4F2B5F8A"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242E92DF" w14:textId="77777777" w:rsidTr="00C83CCE">
        <w:tc>
          <w:tcPr>
            <w:tcW w:w="426" w:type="dxa"/>
          </w:tcPr>
          <w:p w14:paraId="7EE2CC67"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8</w:t>
            </w:r>
          </w:p>
        </w:tc>
        <w:tc>
          <w:tcPr>
            <w:tcW w:w="2976" w:type="dxa"/>
          </w:tcPr>
          <w:p w14:paraId="5DC88660"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Organisatorische bekwaamheid</w:t>
            </w:r>
          </w:p>
        </w:tc>
        <w:tc>
          <w:tcPr>
            <w:tcW w:w="567" w:type="dxa"/>
            <w:shd w:val="clear" w:color="auto" w:fill="auto"/>
          </w:tcPr>
          <w:p w14:paraId="70D7ED8F"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3.6.2</w:t>
            </w:r>
          </w:p>
        </w:tc>
        <w:tc>
          <w:tcPr>
            <w:tcW w:w="2268" w:type="dxa"/>
          </w:tcPr>
          <w:p w14:paraId="26C17B3D"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UEA: Bijlage 2</w:t>
            </w:r>
          </w:p>
        </w:tc>
        <w:tc>
          <w:tcPr>
            <w:tcW w:w="1418" w:type="dxa"/>
          </w:tcPr>
          <w:p w14:paraId="67A1A967"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3FECB0E1"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764A871E"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3F54951F" w14:textId="77777777" w:rsidTr="00C83CCE">
        <w:tc>
          <w:tcPr>
            <w:tcW w:w="426" w:type="dxa"/>
          </w:tcPr>
          <w:p w14:paraId="29C529FD"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9</w:t>
            </w:r>
          </w:p>
        </w:tc>
        <w:tc>
          <w:tcPr>
            <w:tcW w:w="2976" w:type="dxa"/>
          </w:tcPr>
          <w:p w14:paraId="0BE89280"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Afdekking beroepsrisico’s</w:t>
            </w:r>
          </w:p>
        </w:tc>
        <w:tc>
          <w:tcPr>
            <w:tcW w:w="567" w:type="dxa"/>
            <w:shd w:val="clear" w:color="auto" w:fill="auto"/>
          </w:tcPr>
          <w:p w14:paraId="7448E5D4"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3.6.3</w:t>
            </w:r>
          </w:p>
        </w:tc>
        <w:tc>
          <w:tcPr>
            <w:tcW w:w="2268" w:type="dxa"/>
          </w:tcPr>
          <w:p w14:paraId="2BA5F219"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UEA: Bijlage 2</w:t>
            </w:r>
          </w:p>
        </w:tc>
        <w:tc>
          <w:tcPr>
            <w:tcW w:w="1418" w:type="dxa"/>
          </w:tcPr>
          <w:p w14:paraId="18457B22"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3C9176DB"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33898F8B"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4FAFD8FE" w14:textId="77777777" w:rsidTr="00C83CCE">
        <w:tc>
          <w:tcPr>
            <w:tcW w:w="426" w:type="dxa"/>
          </w:tcPr>
          <w:p w14:paraId="2AE9A6FF"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10</w:t>
            </w:r>
          </w:p>
        </w:tc>
        <w:tc>
          <w:tcPr>
            <w:tcW w:w="2976" w:type="dxa"/>
          </w:tcPr>
          <w:p w14:paraId="60B84B38"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Technische bekwaamheid (kerncompetenties)</w:t>
            </w:r>
          </w:p>
        </w:tc>
        <w:tc>
          <w:tcPr>
            <w:tcW w:w="567" w:type="dxa"/>
            <w:shd w:val="clear" w:color="auto" w:fill="auto"/>
          </w:tcPr>
          <w:p w14:paraId="192A813B"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3.6.4</w:t>
            </w:r>
          </w:p>
        </w:tc>
        <w:tc>
          <w:tcPr>
            <w:tcW w:w="2268" w:type="dxa"/>
          </w:tcPr>
          <w:p w14:paraId="0EAC7EC4"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Standaardformulier B</w:t>
            </w:r>
          </w:p>
        </w:tc>
        <w:tc>
          <w:tcPr>
            <w:tcW w:w="1418" w:type="dxa"/>
          </w:tcPr>
          <w:p w14:paraId="0A87DFE0"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19A45078"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6BCA691C" w14:textId="77777777" w:rsidTr="00C83CCE">
        <w:tc>
          <w:tcPr>
            <w:tcW w:w="426" w:type="dxa"/>
          </w:tcPr>
          <w:p w14:paraId="28247A77"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11</w:t>
            </w:r>
          </w:p>
        </w:tc>
        <w:tc>
          <w:tcPr>
            <w:tcW w:w="2976" w:type="dxa"/>
          </w:tcPr>
          <w:p w14:paraId="1A7AFA2E"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Selectie</w:t>
            </w:r>
          </w:p>
        </w:tc>
        <w:tc>
          <w:tcPr>
            <w:tcW w:w="567" w:type="dxa"/>
            <w:shd w:val="clear" w:color="auto" w:fill="auto"/>
          </w:tcPr>
          <w:p w14:paraId="7ADC6D1B"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3.7</w:t>
            </w:r>
          </w:p>
        </w:tc>
        <w:tc>
          <w:tcPr>
            <w:tcW w:w="2268" w:type="dxa"/>
          </w:tcPr>
          <w:p w14:paraId="7552A010"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Standaardformulier B</w:t>
            </w:r>
          </w:p>
        </w:tc>
        <w:tc>
          <w:tcPr>
            <w:tcW w:w="1418" w:type="dxa"/>
          </w:tcPr>
          <w:p w14:paraId="7DD37E5E"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35A3E664"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500A9A53" w14:textId="77777777" w:rsidTr="00C83CCE">
        <w:tc>
          <w:tcPr>
            <w:tcW w:w="426" w:type="dxa"/>
          </w:tcPr>
          <w:p w14:paraId="4F2F4EC2"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12</w:t>
            </w:r>
          </w:p>
        </w:tc>
        <w:tc>
          <w:tcPr>
            <w:tcW w:w="2976" w:type="dxa"/>
          </w:tcPr>
          <w:p w14:paraId="64ED3E6B" w14:textId="77777777" w:rsidR="00F628EC" w:rsidRPr="00922D46" w:rsidRDefault="00F628EC" w:rsidP="00C83CCE">
            <w:pPr>
              <w:rPr>
                <w:rFonts w:asciiTheme="minorHAnsi" w:hAnsiTheme="minorHAnsi" w:cstheme="minorHAnsi"/>
                <w:sz w:val="16"/>
                <w:szCs w:val="16"/>
                <w:highlight w:val="yellow"/>
              </w:rPr>
            </w:pPr>
            <w:proofErr w:type="spellStart"/>
            <w:r w:rsidRPr="00922D46">
              <w:rPr>
                <w:rFonts w:asciiTheme="minorHAnsi" w:hAnsiTheme="minorHAnsi" w:cstheme="minorHAnsi"/>
                <w:sz w:val="16"/>
                <w:szCs w:val="16"/>
              </w:rPr>
              <w:t>Derdenverklaring</w:t>
            </w:r>
            <w:proofErr w:type="spellEnd"/>
          </w:p>
        </w:tc>
        <w:tc>
          <w:tcPr>
            <w:tcW w:w="567" w:type="dxa"/>
            <w:shd w:val="clear" w:color="auto" w:fill="auto"/>
          </w:tcPr>
          <w:p w14:paraId="7C8075D2" w14:textId="77777777" w:rsidR="00F628EC" w:rsidRPr="00922D46" w:rsidRDefault="00F628EC" w:rsidP="00C83CCE">
            <w:pPr>
              <w:rPr>
                <w:rFonts w:asciiTheme="minorHAnsi" w:hAnsiTheme="minorHAnsi" w:cstheme="minorHAnsi"/>
                <w:sz w:val="16"/>
                <w:szCs w:val="16"/>
              </w:rPr>
            </w:pPr>
            <w:r w:rsidRPr="00922D46">
              <w:rPr>
                <w:rFonts w:asciiTheme="minorHAnsi" w:hAnsiTheme="minorHAnsi" w:cstheme="minorHAnsi"/>
                <w:sz w:val="16"/>
                <w:szCs w:val="16"/>
              </w:rPr>
              <w:t>2.9.3</w:t>
            </w:r>
          </w:p>
        </w:tc>
        <w:tc>
          <w:tcPr>
            <w:tcW w:w="2268" w:type="dxa"/>
          </w:tcPr>
          <w:p w14:paraId="6734E928" w14:textId="77777777" w:rsidR="00F628EC" w:rsidRPr="00922D46" w:rsidRDefault="00F628EC" w:rsidP="00C83CCE">
            <w:pPr>
              <w:rPr>
                <w:rFonts w:asciiTheme="minorHAnsi" w:hAnsiTheme="minorHAnsi" w:cstheme="minorHAnsi"/>
                <w:sz w:val="16"/>
                <w:szCs w:val="16"/>
                <w:highlight w:val="yellow"/>
              </w:rPr>
            </w:pPr>
            <w:r w:rsidRPr="00922D46">
              <w:rPr>
                <w:rFonts w:asciiTheme="minorHAnsi" w:hAnsiTheme="minorHAnsi" w:cstheme="minorHAnsi"/>
                <w:sz w:val="16"/>
                <w:szCs w:val="16"/>
              </w:rPr>
              <w:t>Vrij format</w:t>
            </w:r>
          </w:p>
        </w:tc>
        <w:tc>
          <w:tcPr>
            <w:tcW w:w="1418" w:type="dxa"/>
          </w:tcPr>
          <w:p w14:paraId="73E184B6"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 xml:space="preserve">Na voorlopige </w:t>
            </w:r>
          </w:p>
          <w:p w14:paraId="2DAD2A83" w14:textId="77777777" w:rsidR="00F628EC" w:rsidRPr="00321C89" w:rsidRDefault="00F628EC" w:rsidP="00C83CCE">
            <w:pPr>
              <w:rPr>
                <w:rFonts w:asciiTheme="minorHAnsi" w:hAnsiTheme="minorHAnsi" w:cstheme="minorHAnsi"/>
                <w:sz w:val="16"/>
                <w:szCs w:val="16"/>
              </w:rPr>
            </w:pPr>
            <w:r w:rsidRPr="00321C89">
              <w:rPr>
                <w:rFonts w:asciiTheme="minorHAnsi" w:hAnsiTheme="minorHAnsi" w:cstheme="minorHAnsi"/>
                <w:sz w:val="16"/>
                <w:szCs w:val="16"/>
              </w:rPr>
              <w:t>gunning</w:t>
            </w:r>
          </w:p>
        </w:tc>
        <w:tc>
          <w:tcPr>
            <w:tcW w:w="992" w:type="dxa"/>
            <w:shd w:val="clear" w:color="auto" w:fill="D9D9D9" w:themeFill="background1" w:themeFillShade="D9"/>
          </w:tcPr>
          <w:p w14:paraId="6744A8BF" w14:textId="77777777" w:rsidR="00F628EC" w:rsidRPr="00922D46" w:rsidRDefault="00F628EC" w:rsidP="00C83CCE">
            <w:pPr>
              <w:jc w:val="center"/>
              <w:rPr>
                <w:rFonts w:asciiTheme="minorHAnsi" w:hAnsiTheme="minorHAnsi" w:cstheme="minorHAnsi"/>
                <w:sz w:val="16"/>
                <w:szCs w:val="16"/>
                <w:highlight w:val="yellow"/>
              </w:rPr>
            </w:pPr>
          </w:p>
        </w:tc>
      </w:tr>
      <w:tr w:rsidR="00F628EC" w:rsidRPr="00922D46" w14:paraId="4930F667" w14:textId="77777777" w:rsidTr="00C83CCE">
        <w:trPr>
          <w:trHeight w:val="114"/>
        </w:trPr>
        <w:tc>
          <w:tcPr>
            <w:tcW w:w="426" w:type="dxa"/>
          </w:tcPr>
          <w:p w14:paraId="41CF546B" w14:textId="77777777" w:rsidR="00F628EC" w:rsidRPr="00922D46" w:rsidRDefault="00F628EC" w:rsidP="00C83CCE">
            <w:pPr>
              <w:pStyle w:val="AliBijlageNum"/>
              <w:numPr>
                <w:ilvl w:val="0"/>
                <w:numId w:val="0"/>
              </w:numPr>
              <w:spacing w:before="0"/>
              <w:rPr>
                <w:rFonts w:asciiTheme="minorHAnsi" w:hAnsiTheme="minorHAnsi" w:cstheme="minorHAnsi"/>
                <w:i/>
                <w:sz w:val="16"/>
                <w:szCs w:val="16"/>
              </w:rPr>
            </w:pPr>
            <w:r>
              <w:rPr>
                <w:rFonts w:asciiTheme="minorHAnsi" w:hAnsiTheme="minorHAnsi" w:cstheme="minorHAnsi"/>
                <w:i/>
                <w:sz w:val="16"/>
                <w:szCs w:val="16"/>
              </w:rPr>
              <w:t>13</w:t>
            </w:r>
          </w:p>
        </w:tc>
        <w:tc>
          <w:tcPr>
            <w:tcW w:w="2976" w:type="dxa"/>
          </w:tcPr>
          <w:p w14:paraId="49E666C9" w14:textId="77777777" w:rsidR="00F628EC" w:rsidRPr="00922D46" w:rsidRDefault="00F628EC" w:rsidP="00C83CCE">
            <w:pPr>
              <w:rPr>
                <w:rFonts w:asciiTheme="minorHAnsi" w:hAnsiTheme="minorHAnsi" w:cstheme="minorHAnsi"/>
                <w:sz w:val="16"/>
                <w:szCs w:val="16"/>
                <w:highlight w:val="yellow"/>
              </w:rPr>
            </w:pPr>
            <w:r w:rsidRPr="00DB4B47">
              <w:rPr>
                <w:rFonts w:asciiTheme="minorHAnsi" w:hAnsiTheme="minorHAnsi" w:cstheme="minorHAnsi"/>
                <w:sz w:val="16"/>
                <w:szCs w:val="16"/>
              </w:rPr>
              <w:t>SLC-certificaat</w:t>
            </w:r>
          </w:p>
        </w:tc>
        <w:tc>
          <w:tcPr>
            <w:tcW w:w="567" w:type="dxa"/>
            <w:shd w:val="clear" w:color="auto" w:fill="auto"/>
          </w:tcPr>
          <w:p w14:paraId="270205A9" w14:textId="77777777" w:rsidR="00F628EC" w:rsidRPr="00922D46" w:rsidRDefault="00F628EC" w:rsidP="00C83CCE">
            <w:pPr>
              <w:rPr>
                <w:rFonts w:asciiTheme="minorHAnsi" w:hAnsiTheme="minorHAnsi" w:cstheme="minorHAnsi"/>
                <w:sz w:val="16"/>
                <w:szCs w:val="16"/>
              </w:rPr>
            </w:pPr>
            <w:r>
              <w:rPr>
                <w:rFonts w:asciiTheme="minorHAnsi" w:hAnsiTheme="minorHAnsi" w:cstheme="minorHAnsi"/>
                <w:sz w:val="16"/>
                <w:szCs w:val="16"/>
              </w:rPr>
              <w:t>3.7</w:t>
            </w:r>
          </w:p>
        </w:tc>
        <w:tc>
          <w:tcPr>
            <w:tcW w:w="2268" w:type="dxa"/>
          </w:tcPr>
          <w:p w14:paraId="139FF9AA"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p>
        </w:tc>
        <w:tc>
          <w:tcPr>
            <w:tcW w:w="1418" w:type="dxa"/>
          </w:tcPr>
          <w:p w14:paraId="7B39BD5B" w14:textId="77777777" w:rsidR="00F628EC" w:rsidRPr="00321C89" w:rsidRDefault="00F628EC" w:rsidP="00C83CCE">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71223AA6" w14:textId="77777777" w:rsidR="00F628EC" w:rsidRPr="00922D46" w:rsidRDefault="00F628EC" w:rsidP="00C83CCE">
            <w:pPr>
              <w:pStyle w:val="AliBijlageNum"/>
              <w:numPr>
                <w:ilvl w:val="0"/>
                <w:numId w:val="0"/>
              </w:numPr>
              <w:spacing w:before="0"/>
              <w:jc w:val="center"/>
              <w:rPr>
                <w:rFonts w:asciiTheme="minorHAnsi" w:hAnsiTheme="minorHAnsi" w:cstheme="minorHAnsi"/>
                <w:sz w:val="16"/>
                <w:szCs w:val="16"/>
                <w:highlight w:val="yellow"/>
              </w:rPr>
            </w:pPr>
          </w:p>
        </w:tc>
      </w:tr>
      <w:tr w:rsidR="00F628EC" w:rsidRPr="00922D46" w14:paraId="504FBEF7" w14:textId="77777777" w:rsidTr="00C83CCE">
        <w:trPr>
          <w:trHeight w:val="114"/>
        </w:trPr>
        <w:tc>
          <w:tcPr>
            <w:tcW w:w="426" w:type="dxa"/>
          </w:tcPr>
          <w:p w14:paraId="7669B03F" w14:textId="77777777" w:rsidR="00F628EC" w:rsidRPr="00922D46" w:rsidRDefault="00F628EC" w:rsidP="00C83CCE">
            <w:pPr>
              <w:pStyle w:val="AliBijlageNum"/>
              <w:numPr>
                <w:ilvl w:val="0"/>
                <w:numId w:val="0"/>
              </w:numPr>
              <w:spacing w:before="0"/>
              <w:rPr>
                <w:rFonts w:asciiTheme="minorHAnsi" w:hAnsiTheme="minorHAnsi" w:cstheme="minorHAnsi"/>
                <w:i/>
                <w:sz w:val="16"/>
                <w:szCs w:val="16"/>
              </w:rPr>
            </w:pPr>
            <w:r>
              <w:rPr>
                <w:rFonts w:asciiTheme="minorHAnsi" w:hAnsiTheme="minorHAnsi" w:cstheme="minorHAnsi"/>
                <w:i/>
                <w:sz w:val="16"/>
                <w:szCs w:val="16"/>
              </w:rPr>
              <w:t>14</w:t>
            </w:r>
          </w:p>
        </w:tc>
        <w:tc>
          <w:tcPr>
            <w:tcW w:w="2976" w:type="dxa"/>
          </w:tcPr>
          <w:p w14:paraId="4F9B5121" w14:textId="77777777" w:rsidR="00F628EC" w:rsidRPr="00922D46" w:rsidRDefault="00F628EC" w:rsidP="00C83CCE">
            <w:pPr>
              <w:rPr>
                <w:rFonts w:asciiTheme="minorHAnsi" w:hAnsiTheme="minorHAnsi" w:cstheme="minorHAnsi"/>
                <w:sz w:val="16"/>
                <w:szCs w:val="16"/>
                <w:highlight w:val="yellow"/>
              </w:rPr>
            </w:pPr>
            <w:r w:rsidRPr="00DB4B47">
              <w:rPr>
                <w:rFonts w:asciiTheme="minorHAnsi" w:hAnsiTheme="minorHAnsi" w:cstheme="minorHAnsi"/>
                <w:sz w:val="16"/>
                <w:szCs w:val="16"/>
              </w:rPr>
              <w:t>CO2 bewust certificaat</w:t>
            </w:r>
          </w:p>
        </w:tc>
        <w:tc>
          <w:tcPr>
            <w:tcW w:w="567" w:type="dxa"/>
            <w:shd w:val="clear" w:color="auto" w:fill="auto"/>
          </w:tcPr>
          <w:p w14:paraId="14843CBA" w14:textId="77777777" w:rsidR="00F628EC" w:rsidRPr="00922D46" w:rsidRDefault="00F628EC" w:rsidP="00C83CCE">
            <w:pPr>
              <w:rPr>
                <w:rFonts w:asciiTheme="minorHAnsi" w:hAnsiTheme="minorHAnsi" w:cstheme="minorHAnsi"/>
                <w:sz w:val="16"/>
                <w:szCs w:val="16"/>
              </w:rPr>
            </w:pPr>
            <w:r>
              <w:rPr>
                <w:rFonts w:asciiTheme="minorHAnsi" w:hAnsiTheme="minorHAnsi" w:cstheme="minorHAnsi"/>
                <w:sz w:val="16"/>
                <w:szCs w:val="16"/>
              </w:rPr>
              <w:t>3.7</w:t>
            </w:r>
          </w:p>
        </w:tc>
        <w:tc>
          <w:tcPr>
            <w:tcW w:w="2268" w:type="dxa"/>
          </w:tcPr>
          <w:p w14:paraId="301A67F7"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p>
        </w:tc>
        <w:tc>
          <w:tcPr>
            <w:tcW w:w="1418" w:type="dxa"/>
          </w:tcPr>
          <w:p w14:paraId="001331A5" w14:textId="77777777" w:rsidR="00F628EC" w:rsidRPr="00321C89" w:rsidRDefault="00F628EC" w:rsidP="00C83CCE">
            <w:pPr>
              <w:pStyle w:val="AliBijlageNum"/>
              <w:numPr>
                <w:ilvl w:val="0"/>
                <w:numId w:val="0"/>
              </w:numPr>
              <w:spacing w:before="0"/>
              <w:rPr>
                <w:rFonts w:asciiTheme="minorHAnsi" w:hAnsiTheme="minorHAnsi" w:cstheme="minorHAnsi"/>
                <w:sz w:val="16"/>
                <w:szCs w:val="16"/>
              </w:rPr>
            </w:pPr>
            <w:r w:rsidRPr="00321C89">
              <w:rPr>
                <w:rFonts w:asciiTheme="minorHAnsi" w:hAnsiTheme="minorHAnsi" w:cstheme="minorHAnsi"/>
                <w:sz w:val="16"/>
                <w:szCs w:val="16"/>
              </w:rPr>
              <w:t xml:space="preserve">Bij Aanmelding </w:t>
            </w:r>
          </w:p>
        </w:tc>
        <w:tc>
          <w:tcPr>
            <w:tcW w:w="992" w:type="dxa"/>
          </w:tcPr>
          <w:p w14:paraId="7B644248" w14:textId="77777777" w:rsidR="00F628EC" w:rsidRPr="00922D46" w:rsidRDefault="00F628EC" w:rsidP="00C83CCE">
            <w:pPr>
              <w:pStyle w:val="AliBijlageNum"/>
              <w:numPr>
                <w:ilvl w:val="0"/>
                <w:numId w:val="0"/>
              </w:numPr>
              <w:spacing w:before="0"/>
              <w:jc w:val="center"/>
              <w:rPr>
                <w:rFonts w:asciiTheme="minorHAnsi" w:hAnsiTheme="minorHAnsi" w:cstheme="minorHAnsi"/>
                <w:sz w:val="16"/>
                <w:szCs w:val="16"/>
                <w:highlight w:val="yellow"/>
              </w:rPr>
            </w:pPr>
          </w:p>
        </w:tc>
      </w:tr>
      <w:tr w:rsidR="00F628EC" w:rsidRPr="00922D46" w14:paraId="578066C1" w14:textId="77777777" w:rsidTr="00C83CCE">
        <w:trPr>
          <w:trHeight w:val="114"/>
        </w:trPr>
        <w:tc>
          <w:tcPr>
            <w:tcW w:w="426" w:type="dxa"/>
          </w:tcPr>
          <w:p w14:paraId="1E5DE61F" w14:textId="77777777" w:rsidR="00F628EC" w:rsidRPr="00922D46" w:rsidRDefault="00F628EC" w:rsidP="00C83CCE">
            <w:pPr>
              <w:pStyle w:val="AliBijlageNum"/>
              <w:numPr>
                <w:ilvl w:val="0"/>
                <w:numId w:val="0"/>
              </w:numPr>
              <w:spacing w:before="0"/>
              <w:rPr>
                <w:rFonts w:asciiTheme="minorHAnsi" w:hAnsiTheme="minorHAnsi" w:cstheme="minorHAnsi"/>
                <w:i/>
                <w:sz w:val="16"/>
                <w:szCs w:val="16"/>
              </w:rPr>
            </w:pPr>
          </w:p>
        </w:tc>
        <w:tc>
          <w:tcPr>
            <w:tcW w:w="2976" w:type="dxa"/>
          </w:tcPr>
          <w:p w14:paraId="1351E551" w14:textId="77777777" w:rsidR="00F628EC" w:rsidRPr="00922D46" w:rsidRDefault="00F628EC" w:rsidP="00C83CCE">
            <w:pPr>
              <w:rPr>
                <w:rFonts w:asciiTheme="minorHAnsi" w:hAnsiTheme="minorHAnsi" w:cstheme="minorHAnsi"/>
                <w:sz w:val="16"/>
                <w:szCs w:val="16"/>
                <w:highlight w:val="yellow"/>
              </w:rPr>
            </w:pPr>
          </w:p>
        </w:tc>
        <w:tc>
          <w:tcPr>
            <w:tcW w:w="567" w:type="dxa"/>
            <w:shd w:val="clear" w:color="auto" w:fill="auto"/>
          </w:tcPr>
          <w:p w14:paraId="47D714CA" w14:textId="77777777" w:rsidR="00F628EC" w:rsidRPr="00922D46" w:rsidRDefault="00F628EC" w:rsidP="00C83CCE">
            <w:pPr>
              <w:rPr>
                <w:rFonts w:asciiTheme="minorHAnsi" w:hAnsiTheme="minorHAnsi" w:cstheme="minorHAnsi"/>
                <w:sz w:val="16"/>
                <w:szCs w:val="16"/>
              </w:rPr>
            </w:pPr>
          </w:p>
        </w:tc>
        <w:tc>
          <w:tcPr>
            <w:tcW w:w="2268" w:type="dxa"/>
          </w:tcPr>
          <w:p w14:paraId="21456459" w14:textId="77777777" w:rsidR="00F628EC" w:rsidRPr="00922D46" w:rsidRDefault="00F628EC" w:rsidP="00C83CCE">
            <w:pPr>
              <w:pStyle w:val="AliBijlageNum"/>
              <w:numPr>
                <w:ilvl w:val="0"/>
                <w:numId w:val="0"/>
              </w:numPr>
              <w:spacing w:before="0"/>
              <w:rPr>
                <w:rFonts w:asciiTheme="minorHAnsi" w:hAnsiTheme="minorHAnsi" w:cstheme="minorHAnsi"/>
                <w:sz w:val="16"/>
                <w:szCs w:val="16"/>
              </w:rPr>
            </w:pPr>
          </w:p>
        </w:tc>
        <w:tc>
          <w:tcPr>
            <w:tcW w:w="1418" w:type="dxa"/>
          </w:tcPr>
          <w:p w14:paraId="7E27716F" w14:textId="77777777" w:rsidR="00F628EC" w:rsidRPr="00922D46" w:rsidRDefault="00F628EC" w:rsidP="00C83CCE">
            <w:pPr>
              <w:pStyle w:val="AliBijlageNum"/>
              <w:numPr>
                <w:ilvl w:val="0"/>
                <w:numId w:val="0"/>
              </w:numPr>
              <w:spacing w:before="0"/>
              <w:rPr>
                <w:rFonts w:asciiTheme="minorHAnsi" w:hAnsiTheme="minorHAnsi" w:cstheme="minorHAnsi"/>
                <w:sz w:val="16"/>
                <w:szCs w:val="16"/>
                <w:highlight w:val="yellow"/>
              </w:rPr>
            </w:pPr>
          </w:p>
        </w:tc>
        <w:tc>
          <w:tcPr>
            <w:tcW w:w="992" w:type="dxa"/>
          </w:tcPr>
          <w:p w14:paraId="4A37BDFD" w14:textId="77777777" w:rsidR="00F628EC" w:rsidRPr="00922D46" w:rsidRDefault="00F628EC" w:rsidP="00C83CCE">
            <w:pPr>
              <w:pStyle w:val="AliBijlageNum"/>
              <w:numPr>
                <w:ilvl w:val="0"/>
                <w:numId w:val="0"/>
              </w:numPr>
              <w:spacing w:before="0"/>
              <w:jc w:val="center"/>
              <w:rPr>
                <w:rFonts w:asciiTheme="minorHAnsi" w:hAnsiTheme="minorHAnsi" w:cstheme="minorHAnsi"/>
                <w:sz w:val="16"/>
                <w:szCs w:val="16"/>
                <w:highlight w:val="yellow"/>
              </w:rPr>
            </w:pPr>
          </w:p>
        </w:tc>
      </w:tr>
    </w:tbl>
    <w:p w14:paraId="73F2DDC4" w14:textId="77777777" w:rsidR="00F628EC" w:rsidRPr="00922D46" w:rsidRDefault="00F628EC" w:rsidP="00F628EC">
      <w:pPr>
        <w:rPr>
          <w:rFonts w:asciiTheme="minorHAnsi" w:hAnsiTheme="minorHAnsi" w:cstheme="minorHAnsi"/>
          <w:szCs w:val="20"/>
        </w:rPr>
      </w:pPr>
    </w:p>
    <w:p w14:paraId="4732985F" w14:textId="77777777" w:rsidR="00F628EC" w:rsidRPr="00922D46" w:rsidRDefault="00F628EC" w:rsidP="00F628EC">
      <w:pPr>
        <w:rPr>
          <w:rFonts w:asciiTheme="minorHAnsi" w:hAnsiTheme="minorHAnsi" w:cstheme="minorHAnsi"/>
          <w:szCs w:val="20"/>
        </w:rPr>
      </w:pPr>
    </w:p>
    <w:p w14:paraId="7B0C4B33" w14:textId="77777777" w:rsidR="00F628EC" w:rsidRPr="00521086" w:rsidRDefault="00F628EC" w:rsidP="00F628EC">
      <w:pPr>
        <w:rPr>
          <w:rFonts w:asciiTheme="minorHAnsi" w:hAnsiTheme="minorHAnsi" w:cstheme="minorHAnsi"/>
        </w:rPr>
      </w:pPr>
      <w:r w:rsidRPr="00521086">
        <w:rPr>
          <w:rFonts w:asciiTheme="minorHAnsi" w:hAnsiTheme="minorHAnsi" w:cstheme="minorHAnsi"/>
        </w:rPr>
        <w:br w:type="page"/>
      </w:r>
    </w:p>
    <w:p w14:paraId="21ADE9CD" w14:textId="77777777" w:rsidR="00F628EC" w:rsidRPr="00922D46" w:rsidRDefault="00F628EC" w:rsidP="00F628EC">
      <w:pPr>
        <w:pStyle w:val="Kop1"/>
        <w:numPr>
          <w:ilvl w:val="0"/>
          <w:numId w:val="0"/>
        </w:numPr>
        <w:rPr>
          <w:rFonts w:asciiTheme="minorHAnsi" w:hAnsiTheme="minorHAnsi" w:cstheme="minorHAnsi"/>
        </w:rPr>
      </w:pPr>
      <w:bookmarkStart w:id="1" w:name="_Toc161644445"/>
      <w:bookmarkStart w:id="2" w:name="_Toc430706247"/>
      <w:bookmarkStart w:id="3" w:name="_Toc122420057"/>
      <w:r w:rsidRPr="00922D46">
        <w:rPr>
          <w:rFonts w:asciiTheme="minorHAnsi" w:hAnsiTheme="minorHAnsi" w:cstheme="minorHAnsi"/>
        </w:rPr>
        <w:lastRenderedPageBreak/>
        <w:t>Standaardformulier B</w:t>
      </w:r>
      <w:r w:rsidRPr="00922D46">
        <w:rPr>
          <w:rFonts w:asciiTheme="minorHAnsi" w:hAnsiTheme="minorHAnsi" w:cstheme="minorHAnsi"/>
        </w:rPr>
        <w:tab/>
      </w:r>
      <w:bookmarkEnd w:id="1"/>
      <w:bookmarkEnd w:id="2"/>
      <w:r w:rsidRPr="00922D46">
        <w:rPr>
          <w:rFonts w:asciiTheme="minorHAnsi" w:hAnsiTheme="minorHAnsi" w:cstheme="minorHAnsi"/>
        </w:rPr>
        <w:t>Referentieproject m.b.t. kerncompetenties</w:t>
      </w:r>
      <w:bookmarkEnd w:id="3"/>
    </w:p>
    <w:p w14:paraId="27EF2422" w14:textId="77777777" w:rsidR="00F628EC" w:rsidRPr="00922D46" w:rsidRDefault="00F628EC" w:rsidP="00F628EC">
      <w:pPr>
        <w:rPr>
          <w:rFonts w:asciiTheme="minorHAnsi" w:hAnsiTheme="minorHAnsi" w:cstheme="minorHAnsi"/>
          <w:szCs w:val="20"/>
        </w:rPr>
      </w:pPr>
    </w:p>
    <w:p w14:paraId="1C49EAD8" w14:textId="77777777" w:rsidR="00F628EC" w:rsidRPr="00922D46" w:rsidRDefault="00F628EC" w:rsidP="00F628EC">
      <w:pPr>
        <w:rPr>
          <w:rFonts w:asciiTheme="minorHAnsi" w:hAnsiTheme="minorHAnsi" w:cstheme="minorHAnsi"/>
          <w:szCs w:val="20"/>
        </w:rPr>
      </w:pPr>
      <w:r w:rsidRPr="00922D46">
        <w:rPr>
          <w:rFonts w:asciiTheme="minorHAnsi" w:hAnsiTheme="minorHAnsi" w:cstheme="minorHAnsi"/>
          <w:szCs w:val="20"/>
        </w:rPr>
        <w:t>Voor het beschrijven van de kerncompetenties en de selectiecriteria in hoofdstuk 3.6.4 resp. 3.7 dient gegadigde gebruik te maken van onderstaand format.</w:t>
      </w:r>
    </w:p>
    <w:p w14:paraId="5AC326AD" w14:textId="77777777" w:rsidR="00F628EC" w:rsidRPr="00922D46" w:rsidRDefault="00F628EC" w:rsidP="00F628EC">
      <w:pPr>
        <w:rPr>
          <w:rFonts w:asciiTheme="minorHAnsi" w:hAnsiTheme="minorHAnsi" w:cstheme="minorHAnsi"/>
          <w:szCs w:val="20"/>
        </w:rPr>
      </w:pPr>
    </w:p>
    <w:p w14:paraId="0BAF9C42" w14:textId="77777777" w:rsidR="00F628EC" w:rsidRPr="00922D46" w:rsidRDefault="00F628EC" w:rsidP="00F628EC">
      <w:pPr>
        <w:rPr>
          <w:rFonts w:asciiTheme="minorHAnsi" w:hAnsiTheme="minorHAnsi" w:cstheme="minorHAnsi"/>
          <w:szCs w:val="20"/>
        </w:rPr>
      </w:pPr>
      <w:r w:rsidRPr="00922D46">
        <w:rPr>
          <w:rFonts w:asciiTheme="minorHAnsi" w:hAnsiTheme="minorHAnsi" w:cstheme="minorHAnsi"/>
          <w:szCs w:val="20"/>
        </w:rPr>
        <w:t xml:space="preserve">Gegadigde/participanten in de combinatie verklaart/verklaren het in de Selectieleidraad gevraagde aantal en/of soorten werken te hebben uitgevoerd. </w:t>
      </w:r>
    </w:p>
    <w:p w14:paraId="6B0A488C" w14:textId="77777777" w:rsidR="00F628EC" w:rsidRPr="00922D46" w:rsidRDefault="00F628EC" w:rsidP="00F628EC">
      <w:pPr>
        <w:rPr>
          <w:rFonts w:asciiTheme="minorHAnsi" w:hAnsiTheme="minorHAnsi" w:cstheme="minorHAnsi"/>
          <w:szCs w:val="20"/>
        </w:rPr>
      </w:pPr>
    </w:p>
    <w:p w14:paraId="048E0206" w14:textId="77777777" w:rsidR="00F628EC" w:rsidRPr="00922D46" w:rsidRDefault="00F628EC" w:rsidP="00F628EC">
      <w:pPr>
        <w:rPr>
          <w:rFonts w:asciiTheme="minorHAnsi" w:hAnsiTheme="minorHAnsi" w:cstheme="minorHAnsi"/>
          <w:szCs w:val="20"/>
        </w:rPr>
      </w:pPr>
      <w:r w:rsidRPr="00922D46">
        <w:rPr>
          <w:rFonts w:asciiTheme="minorHAnsi" w:hAnsiTheme="minorHAnsi" w:cstheme="minorHAnsi"/>
          <w:szCs w:val="20"/>
        </w:rPr>
        <w:t>De aanbesteder behoudt zich het recht voor om contact te zoeken met de opgegeven referentie om na te gaan of de werkzaamheden naar volle tevredenheid zijn uitgevoerd en afgerond.</w:t>
      </w:r>
    </w:p>
    <w:p w14:paraId="56F047AA" w14:textId="77777777" w:rsidR="00F628EC" w:rsidRPr="00922D46" w:rsidRDefault="00F628EC" w:rsidP="00F628EC">
      <w:pPr>
        <w:rPr>
          <w:rFonts w:asciiTheme="minorHAnsi" w:hAnsiTheme="minorHAnsi" w:cstheme="minorHAnsi"/>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F628EC" w:rsidRPr="00922D46" w14:paraId="0DFFFD71" w14:textId="77777777" w:rsidTr="00C83CCE">
        <w:trPr>
          <w:trHeight w:val="254"/>
        </w:trPr>
        <w:tc>
          <w:tcPr>
            <w:tcW w:w="4323" w:type="dxa"/>
            <w:tcBorders>
              <w:right w:val="nil"/>
            </w:tcBorders>
          </w:tcPr>
          <w:p w14:paraId="5AFA3A65"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Naam referentie project:</w:t>
            </w:r>
          </w:p>
        </w:tc>
        <w:tc>
          <w:tcPr>
            <w:tcW w:w="5455" w:type="dxa"/>
            <w:tcBorders>
              <w:left w:val="nil"/>
            </w:tcBorders>
          </w:tcPr>
          <w:p w14:paraId="4C9F1546"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shd w:val="clear" w:color="auto" w:fill="C0C0C0"/>
              </w:rPr>
              <w:t>&lt;projectnaam, projectnummer&gt;</w:t>
            </w:r>
          </w:p>
        </w:tc>
      </w:tr>
      <w:tr w:rsidR="00F628EC" w:rsidRPr="00922D46" w14:paraId="68C4F35F" w14:textId="77777777" w:rsidTr="00C83CCE">
        <w:trPr>
          <w:trHeight w:val="286"/>
        </w:trPr>
        <w:tc>
          <w:tcPr>
            <w:tcW w:w="4323" w:type="dxa"/>
            <w:tcBorders>
              <w:right w:val="nil"/>
            </w:tcBorders>
          </w:tcPr>
          <w:p w14:paraId="30AA97D1"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Nadere beschrijving referentie project (maximaal 250 woorden):</w:t>
            </w:r>
          </w:p>
        </w:tc>
        <w:tc>
          <w:tcPr>
            <w:tcW w:w="5455" w:type="dxa"/>
            <w:tcBorders>
              <w:left w:val="nil"/>
            </w:tcBorders>
          </w:tcPr>
          <w:p w14:paraId="1B8EF682"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&lt;omschrijving&gt;</w:t>
            </w:r>
          </w:p>
          <w:p w14:paraId="56939AF0"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77ABCE7D"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151D816E"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27FB21B8"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684951A1"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5FCD79C2" w14:textId="77777777" w:rsidR="00F628EC" w:rsidRPr="00922D46" w:rsidRDefault="00F628EC" w:rsidP="00C83CCE">
            <w:pPr>
              <w:spacing w:before="60" w:after="60"/>
              <w:rPr>
                <w:rFonts w:asciiTheme="minorHAnsi" w:hAnsiTheme="minorHAnsi" w:cstheme="minorHAnsi"/>
                <w:sz w:val="19"/>
                <w:szCs w:val="19"/>
              </w:rPr>
            </w:pPr>
          </w:p>
        </w:tc>
      </w:tr>
      <w:tr w:rsidR="00F628EC" w:rsidRPr="00922D46" w14:paraId="07C298D5" w14:textId="77777777" w:rsidTr="00C83CCE">
        <w:trPr>
          <w:trHeight w:val="403"/>
        </w:trPr>
        <w:tc>
          <w:tcPr>
            <w:tcW w:w="4323" w:type="dxa"/>
            <w:tcBorders>
              <w:right w:val="nil"/>
            </w:tcBorders>
          </w:tcPr>
          <w:p w14:paraId="66B972EE"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Omvang van het referentieproject: (exclusief omzetbelasting)</w:t>
            </w:r>
          </w:p>
        </w:tc>
        <w:tc>
          <w:tcPr>
            <w:tcW w:w="5455" w:type="dxa"/>
            <w:tcBorders>
              <w:left w:val="nil"/>
            </w:tcBorders>
          </w:tcPr>
          <w:p w14:paraId="737AF21E"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rPr>
              <w:t>Aannemingssom EUR &lt;</w:t>
            </w:r>
            <w:r w:rsidRPr="00922D46">
              <w:rPr>
                <w:rFonts w:asciiTheme="minorHAnsi" w:hAnsiTheme="minorHAnsi" w:cstheme="minorHAnsi"/>
                <w:sz w:val="19"/>
                <w:szCs w:val="19"/>
                <w:shd w:val="clear" w:color="auto" w:fill="C0C0C0"/>
              </w:rPr>
              <w:t>bedrag&gt;</w:t>
            </w:r>
          </w:p>
          <w:p w14:paraId="4EA76B0C"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Gefactureerd bedrag EUR &lt;</w:t>
            </w:r>
            <w:r w:rsidRPr="00922D46">
              <w:rPr>
                <w:rFonts w:asciiTheme="minorHAnsi" w:hAnsiTheme="minorHAnsi" w:cstheme="minorHAnsi"/>
                <w:sz w:val="19"/>
                <w:szCs w:val="19"/>
                <w:shd w:val="clear" w:color="auto" w:fill="C0C0C0"/>
              </w:rPr>
              <w:t>bedrag&gt;</w:t>
            </w:r>
          </w:p>
        </w:tc>
      </w:tr>
      <w:tr w:rsidR="00F628EC" w:rsidRPr="00922D46" w14:paraId="1DFCEDE1" w14:textId="77777777" w:rsidTr="00C83CCE">
        <w:trPr>
          <w:trHeight w:val="1112"/>
        </w:trPr>
        <w:tc>
          <w:tcPr>
            <w:tcW w:w="4323" w:type="dxa"/>
            <w:tcBorders>
              <w:right w:val="nil"/>
            </w:tcBorders>
          </w:tcPr>
          <w:p w14:paraId="4F6DE551"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Naam opdrachtgever:</w:t>
            </w:r>
          </w:p>
          <w:p w14:paraId="46032845" w14:textId="77777777" w:rsidR="00F628EC" w:rsidRPr="00922D46" w:rsidRDefault="00F628EC" w:rsidP="00C83CCE">
            <w:pPr>
              <w:spacing w:before="60" w:after="60"/>
              <w:rPr>
                <w:rFonts w:asciiTheme="minorHAnsi" w:hAnsiTheme="minorHAnsi" w:cstheme="minorHAnsi"/>
                <w:sz w:val="19"/>
                <w:szCs w:val="19"/>
              </w:rPr>
            </w:pPr>
          </w:p>
          <w:p w14:paraId="022CC2BA"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Van ten minste van één van bovengenoemde instanties:</w:t>
            </w:r>
          </w:p>
        </w:tc>
        <w:tc>
          <w:tcPr>
            <w:tcW w:w="5455" w:type="dxa"/>
            <w:tcBorders>
              <w:left w:val="nil"/>
            </w:tcBorders>
          </w:tcPr>
          <w:p w14:paraId="0A36FD04"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&lt;naam, plaats van vestiging&gt;</w:t>
            </w:r>
          </w:p>
          <w:p w14:paraId="7A9532B5"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&lt;naam, plaats van vestiging&gt;</w:t>
            </w:r>
          </w:p>
          <w:p w14:paraId="48C739B0"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shd w:val="clear" w:color="auto" w:fill="C0C0C0"/>
              </w:rPr>
              <w:t>&lt;adres, contactpersoon, telefoonnummer&gt;</w:t>
            </w:r>
          </w:p>
        </w:tc>
      </w:tr>
      <w:tr w:rsidR="00F628EC" w:rsidRPr="00922D46" w14:paraId="74D27D1A" w14:textId="77777777" w:rsidTr="00C83CCE">
        <w:trPr>
          <w:trHeight w:val="852"/>
        </w:trPr>
        <w:tc>
          <w:tcPr>
            <w:tcW w:w="4323" w:type="dxa"/>
            <w:tcBorders>
              <w:right w:val="nil"/>
            </w:tcBorders>
          </w:tcPr>
          <w:p w14:paraId="0B3E9B85"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Datum van opdracht:</w:t>
            </w:r>
          </w:p>
          <w:p w14:paraId="7BE0FB6E"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Datum van oplevering:</w:t>
            </w:r>
          </w:p>
          <w:p w14:paraId="011A9B0F"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Overeengekomen uitvoeringsduur</w:t>
            </w:r>
          </w:p>
          <w:p w14:paraId="74BB37BB"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Reden eventuele vertraging:</w:t>
            </w:r>
          </w:p>
        </w:tc>
        <w:tc>
          <w:tcPr>
            <w:tcW w:w="5455" w:type="dxa"/>
            <w:tcBorders>
              <w:left w:val="nil"/>
            </w:tcBorders>
          </w:tcPr>
          <w:p w14:paraId="4D56045C"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&lt;datum&gt;</w:t>
            </w:r>
          </w:p>
          <w:p w14:paraId="77F2135D"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&lt;datum&gt;</w:t>
            </w:r>
          </w:p>
          <w:p w14:paraId="1CDDBDBD"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&lt;aantal jaren, maanden, etc.&gt;</w:t>
            </w:r>
          </w:p>
          <w:p w14:paraId="01C4C552"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shd w:val="clear" w:color="auto" w:fill="C0C0C0"/>
              </w:rPr>
              <w:t xml:space="preserve">&lt;invullen&gt; </w:t>
            </w:r>
          </w:p>
        </w:tc>
      </w:tr>
      <w:tr w:rsidR="00F628EC" w:rsidRPr="00922D46" w14:paraId="4F7B0400" w14:textId="77777777" w:rsidTr="00C83CCE">
        <w:trPr>
          <w:trHeight w:val="2108"/>
        </w:trPr>
        <w:tc>
          <w:tcPr>
            <w:tcW w:w="4323" w:type="dxa"/>
            <w:tcBorders>
              <w:right w:val="nil"/>
            </w:tcBorders>
          </w:tcPr>
          <w:p w14:paraId="4A1655FE"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Referentieproject uitgevoerd als coördinerend hoofdaannemer?</w:t>
            </w:r>
          </w:p>
          <w:p w14:paraId="55EDD24E"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De door gegadigde feitelijk zelf uitgevoerde relevante werkzaamheden:</w:t>
            </w:r>
          </w:p>
          <w:p w14:paraId="1FA9DCCB"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De door onderaannemer(s) uitgevoerde relevante werkzaamheden voor de betreffende competentie(s):</w:t>
            </w:r>
          </w:p>
          <w:p w14:paraId="52882525"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 xml:space="preserve">In geval van combinatie: </w:t>
            </w:r>
          </w:p>
          <w:p w14:paraId="4C05EEA2"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 xml:space="preserve">De door de </w:t>
            </w:r>
            <w:proofErr w:type="spellStart"/>
            <w:r w:rsidRPr="00922D46">
              <w:rPr>
                <w:rFonts w:asciiTheme="minorHAnsi" w:hAnsiTheme="minorHAnsi" w:cstheme="minorHAnsi"/>
                <w:sz w:val="19"/>
                <w:szCs w:val="19"/>
              </w:rPr>
              <w:t>combinant</w:t>
            </w:r>
            <w:proofErr w:type="spellEnd"/>
            <w:r w:rsidRPr="00922D46">
              <w:rPr>
                <w:rFonts w:asciiTheme="minorHAnsi" w:hAnsiTheme="minorHAnsi" w:cstheme="minorHAnsi"/>
                <w:sz w:val="19"/>
                <w:szCs w:val="19"/>
              </w:rPr>
              <w:t xml:space="preserve"> in de combinatie uitgevoerde werkzaamheden :</w:t>
            </w:r>
          </w:p>
          <w:p w14:paraId="1AA08FCD"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Financiële waarde van deze werkzaamheden:</w:t>
            </w:r>
          </w:p>
        </w:tc>
        <w:tc>
          <w:tcPr>
            <w:tcW w:w="5455" w:type="dxa"/>
            <w:tcBorders>
              <w:left w:val="nil"/>
            </w:tcBorders>
          </w:tcPr>
          <w:p w14:paraId="1CB961E0"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&lt;ja/nee&gt;</w:t>
            </w:r>
            <w:r w:rsidRPr="00922D46">
              <w:rPr>
                <w:rFonts w:asciiTheme="minorHAnsi" w:hAnsiTheme="minorHAnsi" w:cstheme="minorHAnsi"/>
                <w:sz w:val="19"/>
                <w:szCs w:val="19"/>
                <w:shd w:val="clear" w:color="auto" w:fill="C0C0C0"/>
              </w:rPr>
              <w:br/>
            </w:r>
          </w:p>
          <w:p w14:paraId="0EEC7CE9"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 van de werkzaamheden&gt;</w:t>
            </w:r>
            <w:r w:rsidRPr="00922D46">
              <w:rPr>
                <w:rFonts w:asciiTheme="minorHAnsi" w:hAnsiTheme="minorHAnsi" w:cstheme="minorHAnsi"/>
                <w:sz w:val="19"/>
                <w:szCs w:val="19"/>
                <w:shd w:val="clear" w:color="auto" w:fill="C0C0C0"/>
              </w:rPr>
              <w:br/>
            </w:r>
          </w:p>
          <w:p w14:paraId="2180A268"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 van de werkzaamheden naam onderaannemer&gt;</w:t>
            </w:r>
            <w:r w:rsidRPr="00922D46">
              <w:rPr>
                <w:rFonts w:asciiTheme="minorHAnsi" w:hAnsiTheme="minorHAnsi" w:cstheme="minorHAnsi"/>
                <w:sz w:val="19"/>
                <w:szCs w:val="19"/>
                <w:shd w:val="clear" w:color="auto" w:fill="C0C0C0"/>
              </w:rPr>
              <w:br/>
              <w:t xml:space="preserve"> </w:t>
            </w:r>
          </w:p>
          <w:p w14:paraId="5EE32641"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4B3F677A"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&lt;omschrijving van de werkzaamheden&gt;</w:t>
            </w:r>
          </w:p>
          <w:p w14:paraId="5A718152"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shd w:val="clear" w:color="auto" w:fill="C0C0C0"/>
              </w:rPr>
              <w:t>&lt;bedrag&gt;</w:t>
            </w:r>
          </w:p>
        </w:tc>
      </w:tr>
      <w:tr w:rsidR="00F628EC" w:rsidRPr="00922D46" w14:paraId="4F1988D8" w14:textId="77777777" w:rsidTr="00C83CCE">
        <w:trPr>
          <w:trHeight w:val="400"/>
        </w:trPr>
        <w:tc>
          <w:tcPr>
            <w:tcW w:w="4323" w:type="dxa"/>
            <w:tcBorders>
              <w:right w:val="nil"/>
            </w:tcBorders>
          </w:tcPr>
          <w:p w14:paraId="3D554C57"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Aan welke kerncompetentie(s) of selectiecriteria wordt met dit referentieproject voldaan?</w:t>
            </w:r>
          </w:p>
        </w:tc>
        <w:tc>
          <w:tcPr>
            <w:tcW w:w="5455" w:type="dxa"/>
            <w:tcBorders>
              <w:left w:val="nil"/>
            </w:tcBorders>
          </w:tcPr>
          <w:p w14:paraId="0C5E855E"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shd w:val="clear" w:color="auto" w:fill="C0C0C0"/>
              </w:rPr>
              <w:t xml:space="preserve">&lt;categorie en kerncompetentie aangeven, bijvoorbeeld: </w:t>
            </w:r>
            <w:proofErr w:type="spellStart"/>
            <w:r w:rsidRPr="00922D46">
              <w:rPr>
                <w:rFonts w:asciiTheme="minorHAnsi" w:hAnsiTheme="minorHAnsi" w:cstheme="minorHAnsi"/>
                <w:sz w:val="19"/>
                <w:szCs w:val="19"/>
                <w:shd w:val="clear" w:color="auto" w:fill="C0C0C0"/>
              </w:rPr>
              <w:t>I.b</w:t>
            </w:r>
            <w:proofErr w:type="spellEnd"/>
            <w:r w:rsidRPr="00922D46">
              <w:rPr>
                <w:rFonts w:asciiTheme="minorHAnsi" w:hAnsiTheme="minorHAnsi" w:cstheme="minorHAnsi"/>
                <w:sz w:val="19"/>
                <w:szCs w:val="19"/>
                <w:shd w:val="clear" w:color="auto" w:fill="C0C0C0"/>
              </w:rPr>
              <w:t xml:space="preserve">, </w:t>
            </w:r>
            <w:proofErr w:type="spellStart"/>
            <w:r w:rsidRPr="00922D46">
              <w:rPr>
                <w:rFonts w:asciiTheme="minorHAnsi" w:hAnsiTheme="minorHAnsi" w:cstheme="minorHAnsi"/>
                <w:sz w:val="19"/>
                <w:szCs w:val="19"/>
                <w:shd w:val="clear" w:color="auto" w:fill="C0C0C0"/>
              </w:rPr>
              <w:t>II.a</w:t>
            </w:r>
            <w:proofErr w:type="spellEnd"/>
            <w:r w:rsidRPr="00922D46">
              <w:rPr>
                <w:rFonts w:asciiTheme="minorHAnsi" w:hAnsiTheme="minorHAnsi" w:cstheme="minorHAnsi"/>
                <w:sz w:val="19"/>
                <w:szCs w:val="19"/>
                <w:shd w:val="clear" w:color="auto" w:fill="C0C0C0"/>
              </w:rPr>
              <w:t xml:space="preserve">, </w:t>
            </w:r>
            <w:proofErr w:type="spellStart"/>
            <w:r w:rsidRPr="00922D46">
              <w:rPr>
                <w:rFonts w:asciiTheme="minorHAnsi" w:hAnsiTheme="minorHAnsi" w:cstheme="minorHAnsi"/>
                <w:sz w:val="19"/>
                <w:szCs w:val="19"/>
                <w:shd w:val="clear" w:color="auto" w:fill="C0C0C0"/>
              </w:rPr>
              <w:t>IV.b</w:t>
            </w:r>
            <w:proofErr w:type="spellEnd"/>
            <w:r w:rsidRPr="00922D46">
              <w:rPr>
                <w:rFonts w:asciiTheme="minorHAnsi" w:hAnsiTheme="minorHAnsi" w:cstheme="minorHAnsi"/>
                <w:sz w:val="19"/>
                <w:szCs w:val="19"/>
                <w:shd w:val="clear" w:color="auto" w:fill="C0C0C0"/>
              </w:rPr>
              <w:t xml:space="preserve"> &gt;</w:t>
            </w:r>
          </w:p>
          <w:p w14:paraId="212F1FDF" w14:textId="77777777" w:rsidR="00F628EC" w:rsidRPr="00922D46" w:rsidRDefault="00F628EC" w:rsidP="00C83CCE">
            <w:pPr>
              <w:spacing w:before="60" w:after="60"/>
              <w:rPr>
                <w:rFonts w:asciiTheme="minorHAnsi" w:hAnsiTheme="minorHAnsi" w:cstheme="minorHAnsi"/>
                <w:sz w:val="19"/>
                <w:szCs w:val="19"/>
              </w:rPr>
            </w:pPr>
          </w:p>
          <w:p w14:paraId="27E674BF" w14:textId="77777777" w:rsidR="00F628EC" w:rsidRPr="00922D46" w:rsidRDefault="00F628EC" w:rsidP="00C83CCE">
            <w:pPr>
              <w:spacing w:before="60" w:after="60"/>
              <w:rPr>
                <w:rFonts w:asciiTheme="minorHAnsi" w:hAnsiTheme="minorHAnsi" w:cstheme="minorHAnsi"/>
                <w:sz w:val="19"/>
                <w:szCs w:val="19"/>
              </w:rPr>
            </w:pPr>
          </w:p>
        </w:tc>
      </w:tr>
      <w:tr w:rsidR="00F628EC" w:rsidRPr="00922D46" w14:paraId="16456CE5" w14:textId="77777777" w:rsidTr="00C83CCE">
        <w:trPr>
          <w:trHeight w:val="2258"/>
        </w:trPr>
        <w:tc>
          <w:tcPr>
            <w:tcW w:w="4323" w:type="dxa"/>
            <w:tcBorders>
              <w:right w:val="nil"/>
            </w:tcBorders>
          </w:tcPr>
          <w:p w14:paraId="21A3AEEC"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lastRenderedPageBreak/>
              <w:t>Maak de relevantie expliciet ten aanzien van de betreffende kerncompetentie(s) of selectiecriteria van dit referentieproject.</w:t>
            </w:r>
          </w:p>
          <w:p w14:paraId="1F7A4F28" w14:textId="77777777" w:rsidR="00F628EC" w:rsidRPr="00922D46" w:rsidRDefault="00F628EC" w:rsidP="00C83CCE">
            <w:pPr>
              <w:spacing w:before="60" w:after="60"/>
              <w:rPr>
                <w:rFonts w:asciiTheme="minorHAnsi" w:hAnsiTheme="minorHAnsi" w:cstheme="minorHAnsi"/>
                <w:sz w:val="19"/>
                <w:szCs w:val="19"/>
              </w:rPr>
            </w:pPr>
            <w:r w:rsidRPr="00922D46">
              <w:rPr>
                <w:rFonts w:asciiTheme="minorHAnsi" w:hAnsiTheme="minorHAnsi" w:cstheme="minorHAnsi"/>
                <w:sz w:val="19"/>
                <w:szCs w:val="19"/>
              </w:rPr>
              <w:t xml:space="preserve">(toelichting per één </w:t>
            </w:r>
            <w:r w:rsidRPr="00922D46">
              <w:rPr>
                <w:rFonts w:asciiTheme="minorHAnsi" w:hAnsiTheme="minorHAnsi" w:cstheme="minorHAnsi"/>
                <w:b/>
                <w:sz w:val="19"/>
                <w:szCs w:val="19"/>
              </w:rPr>
              <w:t>kerncompetentie</w:t>
            </w:r>
            <w:r w:rsidRPr="00922D46">
              <w:rPr>
                <w:rFonts w:asciiTheme="minorHAnsi" w:hAnsiTheme="minorHAnsi" w:cstheme="minorHAnsi"/>
                <w:sz w:val="19"/>
                <w:szCs w:val="19"/>
              </w:rPr>
              <w:t xml:space="preserve"> dient er één referentieproject ingediend te worden die hieraan voldoet en waar dit terug te vinden is in het bewijsdocument. Voorbeeld: Zie bijlage x, vraagspecificatie 1 hoofdstuk 2.2, </w:t>
            </w:r>
            <w:proofErr w:type="spellStart"/>
            <w:r w:rsidRPr="00922D46">
              <w:rPr>
                <w:rFonts w:asciiTheme="minorHAnsi" w:hAnsiTheme="minorHAnsi" w:cstheme="minorHAnsi"/>
                <w:sz w:val="19"/>
                <w:szCs w:val="19"/>
              </w:rPr>
              <w:t>blz</w:t>
            </w:r>
            <w:proofErr w:type="spellEnd"/>
            <w:r w:rsidRPr="00922D46">
              <w:rPr>
                <w:rFonts w:asciiTheme="minorHAnsi" w:hAnsiTheme="minorHAnsi" w:cstheme="minorHAnsi"/>
                <w:sz w:val="19"/>
                <w:szCs w:val="19"/>
              </w:rPr>
              <w:t xml:space="preserve"> 59)</w:t>
            </w:r>
          </w:p>
        </w:tc>
        <w:tc>
          <w:tcPr>
            <w:tcW w:w="5455" w:type="dxa"/>
            <w:tcBorders>
              <w:left w:val="nil"/>
            </w:tcBorders>
          </w:tcPr>
          <w:p w14:paraId="323B6695" w14:textId="77777777" w:rsidR="00F628EC" w:rsidRPr="00922D46" w:rsidRDefault="00F628EC" w:rsidP="00C83CCE">
            <w:pPr>
              <w:spacing w:before="60" w:after="60"/>
              <w:rPr>
                <w:rFonts w:asciiTheme="minorHAnsi" w:hAnsiTheme="minorHAnsi" w:cstheme="minorHAnsi"/>
                <w:sz w:val="19"/>
                <w:szCs w:val="19"/>
                <w:shd w:val="clear" w:color="auto" w:fill="C0C0C0"/>
              </w:rPr>
            </w:pPr>
            <w:r w:rsidRPr="00922D46">
              <w:rPr>
                <w:rFonts w:asciiTheme="minorHAnsi" w:hAnsiTheme="minorHAnsi" w:cstheme="minorHAnsi"/>
                <w:sz w:val="19"/>
                <w:szCs w:val="19"/>
                <w:shd w:val="clear" w:color="auto" w:fill="C0C0C0"/>
              </w:rPr>
              <w:t>&lt;toelichting&gt;</w:t>
            </w:r>
          </w:p>
          <w:p w14:paraId="2BDB2CAF"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124E0527"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562858E5" w14:textId="77777777" w:rsidR="00F628EC" w:rsidRPr="00922D46" w:rsidRDefault="00F628EC" w:rsidP="00C83CCE">
            <w:pPr>
              <w:spacing w:before="60" w:after="60"/>
              <w:rPr>
                <w:rFonts w:asciiTheme="minorHAnsi" w:hAnsiTheme="minorHAnsi" w:cstheme="minorHAnsi"/>
                <w:sz w:val="19"/>
                <w:szCs w:val="19"/>
                <w:shd w:val="clear" w:color="auto" w:fill="C0C0C0"/>
              </w:rPr>
            </w:pPr>
          </w:p>
          <w:p w14:paraId="64E73E14" w14:textId="77777777" w:rsidR="00F628EC" w:rsidRPr="00922D46" w:rsidRDefault="00F628EC" w:rsidP="00C83CCE">
            <w:pPr>
              <w:spacing w:before="60" w:after="60"/>
              <w:rPr>
                <w:rFonts w:asciiTheme="minorHAnsi" w:hAnsiTheme="minorHAnsi" w:cstheme="minorHAnsi"/>
                <w:sz w:val="19"/>
                <w:szCs w:val="19"/>
                <w:shd w:val="clear" w:color="auto" w:fill="C0C0C0"/>
              </w:rPr>
            </w:pPr>
          </w:p>
        </w:tc>
      </w:tr>
    </w:tbl>
    <w:p w14:paraId="006F48B0" w14:textId="77777777" w:rsidR="00F628EC" w:rsidRPr="00922D46" w:rsidRDefault="00F628EC" w:rsidP="00F628EC">
      <w:pPr>
        <w:rPr>
          <w:rFonts w:asciiTheme="minorHAnsi" w:hAnsiTheme="minorHAnsi" w:cstheme="minorHAnsi"/>
          <w:szCs w:val="20"/>
        </w:rPr>
      </w:pPr>
      <w:bookmarkStart w:id="4" w:name="_Toc121641876"/>
      <w:bookmarkStart w:id="5" w:name="_Toc161644446"/>
    </w:p>
    <w:p w14:paraId="484443F4" w14:textId="77777777" w:rsidR="00F628EC" w:rsidRPr="00922D46" w:rsidRDefault="00F628EC" w:rsidP="00F628EC">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F628EC" w:rsidRPr="00922D46" w14:paraId="01E5A7A7" w14:textId="77777777" w:rsidTr="00C83CCE">
        <w:tc>
          <w:tcPr>
            <w:tcW w:w="2573" w:type="dxa"/>
            <w:tcBorders>
              <w:top w:val="nil"/>
              <w:left w:val="nil"/>
              <w:bottom w:val="nil"/>
              <w:right w:val="nil"/>
            </w:tcBorders>
            <w:shd w:val="clear" w:color="auto" w:fill="auto"/>
          </w:tcPr>
          <w:p w14:paraId="7DEFD46F" w14:textId="77777777" w:rsidR="00F628EC" w:rsidRPr="00922D46" w:rsidRDefault="00F628EC" w:rsidP="00C83CCE">
            <w:pPr>
              <w:rPr>
                <w:rFonts w:asciiTheme="minorHAnsi" w:hAnsiTheme="minorHAnsi" w:cstheme="minorHAnsi"/>
                <w:b/>
                <w:szCs w:val="20"/>
              </w:rPr>
            </w:pPr>
          </w:p>
          <w:p w14:paraId="74B5A819"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Naam gegadigde</w:t>
            </w:r>
            <w:r w:rsidRPr="00922D46">
              <w:rPr>
                <w:rFonts w:asciiTheme="minorHAnsi" w:hAnsiTheme="minorHAnsi" w:cstheme="minorHAnsi"/>
                <w:b/>
                <w:szCs w:val="20"/>
              </w:rPr>
              <w:tab/>
              <w:t>:</w:t>
            </w:r>
          </w:p>
        </w:tc>
        <w:tc>
          <w:tcPr>
            <w:tcW w:w="2907" w:type="dxa"/>
            <w:tcBorders>
              <w:top w:val="nil"/>
              <w:left w:val="nil"/>
              <w:right w:val="nil"/>
            </w:tcBorders>
            <w:shd w:val="clear" w:color="auto" w:fill="auto"/>
          </w:tcPr>
          <w:p w14:paraId="77FEB7FF" w14:textId="77777777" w:rsidR="00F628EC" w:rsidRPr="00922D46" w:rsidRDefault="00F628EC" w:rsidP="00C83CCE">
            <w:pPr>
              <w:rPr>
                <w:rFonts w:asciiTheme="minorHAnsi" w:hAnsiTheme="minorHAnsi" w:cstheme="minorHAnsi"/>
                <w:szCs w:val="20"/>
              </w:rPr>
            </w:pPr>
          </w:p>
        </w:tc>
      </w:tr>
      <w:tr w:rsidR="00F628EC" w:rsidRPr="00922D46" w14:paraId="67145E8A" w14:textId="77777777" w:rsidTr="00C83CCE">
        <w:tc>
          <w:tcPr>
            <w:tcW w:w="2573" w:type="dxa"/>
            <w:tcBorders>
              <w:top w:val="nil"/>
              <w:left w:val="nil"/>
              <w:bottom w:val="nil"/>
              <w:right w:val="nil"/>
            </w:tcBorders>
            <w:shd w:val="clear" w:color="auto" w:fill="auto"/>
          </w:tcPr>
          <w:p w14:paraId="625D6870" w14:textId="77777777" w:rsidR="00F628EC" w:rsidRPr="00922D46" w:rsidRDefault="00F628EC" w:rsidP="00C83CCE">
            <w:pPr>
              <w:rPr>
                <w:rFonts w:asciiTheme="minorHAnsi" w:hAnsiTheme="minorHAnsi" w:cstheme="minorHAnsi"/>
                <w:b/>
                <w:szCs w:val="20"/>
              </w:rPr>
            </w:pPr>
          </w:p>
          <w:p w14:paraId="347C886D"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Naam functionaris</w:t>
            </w:r>
            <w:r w:rsidRPr="00922D46">
              <w:rPr>
                <w:rFonts w:asciiTheme="minorHAnsi" w:hAnsiTheme="minorHAnsi" w:cstheme="minorHAnsi"/>
                <w:b/>
                <w:szCs w:val="20"/>
              </w:rPr>
              <w:tab/>
              <w:t>:</w:t>
            </w:r>
          </w:p>
        </w:tc>
        <w:tc>
          <w:tcPr>
            <w:tcW w:w="2907" w:type="dxa"/>
            <w:tcBorders>
              <w:left w:val="nil"/>
              <w:right w:val="nil"/>
            </w:tcBorders>
            <w:shd w:val="clear" w:color="auto" w:fill="auto"/>
          </w:tcPr>
          <w:p w14:paraId="288A921E" w14:textId="77777777" w:rsidR="00F628EC" w:rsidRPr="00922D46" w:rsidRDefault="00F628EC" w:rsidP="00C83CCE">
            <w:pPr>
              <w:rPr>
                <w:rFonts w:asciiTheme="minorHAnsi" w:hAnsiTheme="minorHAnsi" w:cstheme="minorHAnsi"/>
                <w:szCs w:val="20"/>
              </w:rPr>
            </w:pPr>
          </w:p>
        </w:tc>
      </w:tr>
      <w:tr w:rsidR="00F628EC" w:rsidRPr="00922D46" w14:paraId="76A3D955" w14:textId="77777777" w:rsidTr="00C83CCE">
        <w:tc>
          <w:tcPr>
            <w:tcW w:w="2573" w:type="dxa"/>
            <w:tcBorders>
              <w:top w:val="nil"/>
              <w:left w:val="nil"/>
              <w:bottom w:val="nil"/>
              <w:right w:val="nil"/>
            </w:tcBorders>
            <w:shd w:val="clear" w:color="auto" w:fill="auto"/>
          </w:tcPr>
          <w:p w14:paraId="137BC594" w14:textId="77777777" w:rsidR="00F628EC" w:rsidRPr="00922D46" w:rsidRDefault="00F628EC" w:rsidP="00C83CCE">
            <w:pPr>
              <w:rPr>
                <w:rFonts w:asciiTheme="minorHAnsi" w:hAnsiTheme="minorHAnsi" w:cstheme="minorHAnsi"/>
                <w:b/>
                <w:szCs w:val="20"/>
              </w:rPr>
            </w:pPr>
          </w:p>
          <w:p w14:paraId="0E577265"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Datum</w:t>
            </w:r>
            <w:r w:rsidRPr="00922D46">
              <w:rPr>
                <w:rFonts w:asciiTheme="minorHAnsi" w:hAnsiTheme="minorHAnsi" w:cstheme="minorHAnsi"/>
                <w:b/>
                <w:szCs w:val="20"/>
              </w:rPr>
              <w:tab/>
            </w:r>
            <w:r w:rsidRPr="00922D46">
              <w:rPr>
                <w:rFonts w:asciiTheme="minorHAnsi" w:hAnsiTheme="minorHAnsi" w:cstheme="minorHAnsi"/>
                <w:b/>
                <w:szCs w:val="20"/>
              </w:rPr>
              <w:tab/>
              <w:t>:</w:t>
            </w:r>
          </w:p>
        </w:tc>
        <w:tc>
          <w:tcPr>
            <w:tcW w:w="2907" w:type="dxa"/>
            <w:tcBorders>
              <w:left w:val="nil"/>
              <w:right w:val="nil"/>
            </w:tcBorders>
            <w:shd w:val="clear" w:color="auto" w:fill="auto"/>
          </w:tcPr>
          <w:p w14:paraId="4BCC45F0" w14:textId="77777777" w:rsidR="00F628EC" w:rsidRPr="00922D46" w:rsidRDefault="00F628EC" w:rsidP="00C83CCE">
            <w:pPr>
              <w:rPr>
                <w:rFonts w:asciiTheme="minorHAnsi" w:hAnsiTheme="minorHAnsi" w:cstheme="minorHAnsi"/>
                <w:szCs w:val="20"/>
              </w:rPr>
            </w:pPr>
          </w:p>
        </w:tc>
      </w:tr>
      <w:tr w:rsidR="00F628EC" w:rsidRPr="00922D46" w14:paraId="341BE464" w14:textId="77777777" w:rsidTr="00C83CCE">
        <w:tc>
          <w:tcPr>
            <w:tcW w:w="2573" w:type="dxa"/>
            <w:tcBorders>
              <w:top w:val="nil"/>
              <w:left w:val="nil"/>
              <w:bottom w:val="nil"/>
              <w:right w:val="nil"/>
            </w:tcBorders>
            <w:shd w:val="clear" w:color="auto" w:fill="auto"/>
          </w:tcPr>
          <w:p w14:paraId="06D58738" w14:textId="77777777" w:rsidR="00F628EC" w:rsidRPr="00922D46" w:rsidRDefault="00F628EC" w:rsidP="00C83CCE">
            <w:pPr>
              <w:rPr>
                <w:rFonts w:asciiTheme="minorHAnsi" w:hAnsiTheme="minorHAnsi" w:cstheme="minorHAnsi"/>
                <w:b/>
                <w:szCs w:val="20"/>
              </w:rPr>
            </w:pPr>
          </w:p>
          <w:p w14:paraId="48B13434"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Handtekening</w:t>
            </w:r>
            <w:r w:rsidRPr="00922D46">
              <w:rPr>
                <w:rFonts w:asciiTheme="minorHAnsi" w:hAnsiTheme="minorHAnsi" w:cstheme="minorHAnsi"/>
                <w:b/>
                <w:szCs w:val="20"/>
              </w:rPr>
              <w:tab/>
              <w:t>:</w:t>
            </w:r>
          </w:p>
        </w:tc>
        <w:tc>
          <w:tcPr>
            <w:tcW w:w="2907" w:type="dxa"/>
            <w:tcBorders>
              <w:left w:val="nil"/>
              <w:bottom w:val="single" w:sz="4" w:space="0" w:color="auto"/>
              <w:right w:val="nil"/>
            </w:tcBorders>
            <w:shd w:val="clear" w:color="auto" w:fill="auto"/>
          </w:tcPr>
          <w:p w14:paraId="512C85F5" w14:textId="77777777" w:rsidR="00F628EC" w:rsidRPr="00922D46" w:rsidRDefault="00F628EC" w:rsidP="00C83CCE">
            <w:pPr>
              <w:rPr>
                <w:rFonts w:asciiTheme="minorHAnsi" w:hAnsiTheme="minorHAnsi" w:cstheme="minorHAnsi"/>
                <w:szCs w:val="20"/>
              </w:rPr>
            </w:pPr>
          </w:p>
        </w:tc>
      </w:tr>
    </w:tbl>
    <w:p w14:paraId="2D15A8BF" w14:textId="77777777" w:rsidR="00F628EC" w:rsidRPr="00922D46" w:rsidRDefault="00F628EC" w:rsidP="00F628EC">
      <w:pPr>
        <w:rPr>
          <w:rFonts w:asciiTheme="minorHAnsi" w:hAnsiTheme="minorHAnsi" w:cstheme="minorHAnsi"/>
          <w:szCs w:val="20"/>
        </w:rPr>
      </w:pPr>
    </w:p>
    <w:p w14:paraId="32F767C0" w14:textId="77777777" w:rsidR="00F628EC" w:rsidRPr="00922D46" w:rsidRDefault="00F628EC" w:rsidP="00F628EC">
      <w:pPr>
        <w:rPr>
          <w:rFonts w:asciiTheme="minorHAnsi" w:hAnsiTheme="minorHAnsi" w:cstheme="minorHAnsi"/>
          <w:szCs w:val="20"/>
        </w:rPr>
      </w:pPr>
    </w:p>
    <w:p w14:paraId="58540BB6" w14:textId="77777777" w:rsidR="00F628EC" w:rsidRPr="00922D46" w:rsidRDefault="00F628EC" w:rsidP="00F628EC">
      <w:pPr>
        <w:rPr>
          <w:rFonts w:asciiTheme="minorHAnsi" w:hAnsiTheme="minorHAnsi" w:cstheme="minorHAnsi"/>
          <w:szCs w:val="20"/>
        </w:rPr>
      </w:pPr>
    </w:p>
    <w:p w14:paraId="2B523297" w14:textId="77777777" w:rsidR="00F628EC" w:rsidRPr="00922D46" w:rsidRDefault="00F628EC" w:rsidP="00F628EC">
      <w:pPr>
        <w:rPr>
          <w:rFonts w:asciiTheme="minorHAnsi" w:hAnsiTheme="minorHAnsi" w:cstheme="minorHAnsi"/>
          <w:szCs w:val="20"/>
        </w:rPr>
      </w:pPr>
    </w:p>
    <w:p w14:paraId="0B6B8CCC" w14:textId="77777777" w:rsidR="00F628EC" w:rsidRPr="00922D46" w:rsidRDefault="00F628EC" w:rsidP="00F628EC">
      <w:pPr>
        <w:rPr>
          <w:rFonts w:asciiTheme="minorHAnsi" w:hAnsiTheme="minorHAnsi" w:cstheme="minorHAnsi"/>
          <w:szCs w:val="20"/>
        </w:rPr>
      </w:pPr>
      <w:r w:rsidRPr="00922D46">
        <w:rPr>
          <w:rFonts w:asciiTheme="minorHAnsi" w:hAnsiTheme="minorHAnsi" w:cstheme="minorHAnsi"/>
          <w:szCs w:val="20"/>
        </w:rPr>
        <w:br w:type="page"/>
      </w:r>
    </w:p>
    <w:p w14:paraId="38051B97" w14:textId="77777777" w:rsidR="00F628EC" w:rsidRPr="00922D46" w:rsidRDefault="00F628EC" w:rsidP="00F628EC">
      <w:pPr>
        <w:pStyle w:val="Kop1"/>
        <w:numPr>
          <w:ilvl w:val="0"/>
          <w:numId w:val="0"/>
        </w:numPr>
        <w:rPr>
          <w:rFonts w:asciiTheme="minorHAnsi" w:hAnsiTheme="minorHAnsi" w:cstheme="minorHAnsi"/>
        </w:rPr>
      </w:pPr>
      <w:bookmarkStart w:id="6" w:name="_Toc122420058"/>
      <w:r w:rsidRPr="00922D46">
        <w:rPr>
          <w:rFonts w:asciiTheme="minorHAnsi" w:hAnsiTheme="minorHAnsi" w:cstheme="minorHAnsi"/>
        </w:rPr>
        <w:lastRenderedPageBreak/>
        <w:t>Standaardformulier C</w:t>
      </w:r>
      <w:r w:rsidRPr="00922D46">
        <w:rPr>
          <w:rFonts w:asciiTheme="minorHAnsi" w:hAnsiTheme="minorHAnsi" w:cstheme="minorHAnsi"/>
        </w:rPr>
        <w:tab/>
        <w:t>Verklaringen belangenverstrengeling</w:t>
      </w:r>
      <w:bookmarkEnd w:id="6"/>
    </w:p>
    <w:p w14:paraId="37005383" w14:textId="77777777" w:rsidR="00F628EC" w:rsidRPr="00922D46" w:rsidRDefault="00F628EC" w:rsidP="00F628EC">
      <w:pPr>
        <w:rPr>
          <w:rFonts w:asciiTheme="minorHAnsi" w:hAnsiTheme="minorHAnsi" w:cstheme="minorHAnsi"/>
          <w:szCs w:val="20"/>
        </w:rPr>
      </w:pPr>
      <w:r w:rsidRPr="00922D46">
        <w:rPr>
          <w:rFonts w:asciiTheme="minorHAnsi" w:hAnsiTheme="minorHAnsi" w:cstheme="minorHAnsi"/>
          <w:szCs w:val="20"/>
        </w:rPr>
        <w:t xml:space="preserve">De gegadigde verklaart: </w:t>
      </w:r>
    </w:p>
    <w:p w14:paraId="22909265" w14:textId="77777777" w:rsidR="00F628EC" w:rsidRPr="00922D46" w:rsidRDefault="00F628EC" w:rsidP="00F628EC">
      <w:pPr>
        <w:rPr>
          <w:rFonts w:asciiTheme="minorHAnsi" w:hAnsiTheme="minorHAnsi" w:cstheme="minorHAnsi"/>
          <w:szCs w:val="20"/>
        </w:rPr>
      </w:pPr>
    </w:p>
    <w:p w14:paraId="1F4D0350" w14:textId="77777777" w:rsidR="00F628EC" w:rsidRPr="00922D46" w:rsidRDefault="00F628EC" w:rsidP="00F628EC">
      <w:pPr>
        <w:pStyle w:val="Lijstalinea"/>
        <w:numPr>
          <w:ilvl w:val="0"/>
          <w:numId w:val="3"/>
        </w:numPr>
        <w:ind w:left="426" w:hanging="426"/>
        <w:rPr>
          <w:rFonts w:asciiTheme="minorHAnsi" w:hAnsiTheme="minorHAnsi" w:cstheme="minorHAnsi"/>
          <w:szCs w:val="20"/>
        </w:rPr>
      </w:pPr>
      <w:r w:rsidRPr="00521086">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1FBF34" wp14:editId="5DF719A3">
                <wp:simplePos x="0" y="0"/>
                <wp:positionH relativeFrom="column">
                  <wp:posOffset>660400</wp:posOffset>
                </wp:positionH>
                <wp:positionV relativeFrom="paragraph">
                  <wp:posOffset>1186180</wp:posOffset>
                </wp:positionV>
                <wp:extent cx="241300" cy="234950"/>
                <wp:effectExtent l="0" t="0" r="635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1A0A6F" id="Rectangle 3" o:spid="_x0000_s1026" style="position:absolute;margin-left:52pt;margin-top:93.4pt;width:19pt;height: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" filled="f" strokecolor="black [3213]" strokeweight="1pt">
                <v:path arrowok="t"/>
              </v:rect>
            </w:pict>
          </mc:Fallback>
        </mc:AlternateContent>
      </w:r>
      <w:r w:rsidRPr="00521086">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B9F63D8" wp14:editId="5CC6494E">
                <wp:simplePos x="0" y="0"/>
                <wp:positionH relativeFrom="column">
                  <wp:posOffset>660400</wp:posOffset>
                </wp:positionH>
                <wp:positionV relativeFrom="paragraph">
                  <wp:posOffset>868680</wp:posOffset>
                </wp:positionV>
                <wp:extent cx="241300" cy="234950"/>
                <wp:effectExtent l="0" t="0" r="635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94C76B" id="Rectangle 1" o:spid="_x0000_s1026" style="position:absolute;margin-left:52pt;margin-top:68.4pt;width:19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" filled="f" strokecolor="black [3213]" strokeweight="1pt">
                <v:path arrowok="t"/>
              </v:rect>
            </w:pict>
          </mc:Fallback>
        </mc:AlternateContent>
      </w:r>
      <w:r w:rsidRPr="00922D46">
        <w:rPr>
          <w:rFonts w:asciiTheme="minorHAnsi" w:hAnsiTheme="minorHAnsi" w:cstheme="minorHAnsi"/>
          <w:szCs w:val="20"/>
        </w:rPr>
        <w:t>Dat lid 1 uit paragraaf 3.4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922D46">
        <w:rPr>
          <w:rFonts w:asciiTheme="minorHAnsi" w:hAnsiTheme="minorHAnsi" w:cstheme="minorHAnsi"/>
          <w:szCs w:val="20"/>
        </w:rPr>
        <w:br/>
      </w:r>
      <w:r w:rsidRPr="00922D46">
        <w:rPr>
          <w:rFonts w:asciiTheme="minorHAnsi" w:hAnsiTheme="minorHAnsi" w:cstheme="minorHAnsi"/>
          <w:szCs w:val="20"/>
        </w:rPr>
        <w:br/>
      </w:r>
      <w:r w:rsidRPr="00922D46">
        <w:rPr>
          <w:rFonts w:asciiTheme="minorHAnsi" w:hAnsiTheme="minorHAnsi" w:cstheme="minorHAnsi"/>
          <w:szCs w:val="20"/>
        </w:rPr>
        <w:tab/>
      </w:r>
      <w:r w:rsidRPr="00922D46">
        <w:rPr>
          <w:rFonts w:asciiTheme="minorHAnsi" w:hAnsiTheme="minorHAnsi" w:cstheme="minorHAnsi"/>
          <w:szCs w:val="20"/>
        </w:rPr>
        <w:tab/>
        <w:t xml:space="preserve"> Ja</w:t>
      </w:r>
      <w:r w:rsidRPr="00922D46">
        <w:rPr>
          <w:rFonts w:asciiTheme="minorHAnsi" w:hAnsiTheme="minorHAnsi" w:cstheme="minorHAnsi"/>
          <w:szCs w:val="20"/>
        </w:rPr>
        <w:tab/>
      </w:r>
      <w:r w:rsidRPr="00922D46">
        <w:rPr>
          <w:rFonts w:asciiTheme="minorHAnsi" w:hAnsiTheme="minorHAnsi" w:cstheme="minorHAnsi"/>
          <w:szCs w:val="20"/>
        </w:rPr>
        <w:tab/>
      </w:r>
      <w:r w:rsidRPr="00922D46">
        <w:rPr>
          <w:rFonts w:asciiTheme="minorHAnsi" w:hAnsiTheme="minorHAnsi" w:cstheme="minorHAnsi"/>
          <w:szCs w:val="20"/>
        </w:rPr>
        <w:br/>
      </w:r>
      <w:r w:rsidRPr="00922D46">
        <w:rPr>
          <w:rFonts w:asciiTheme="minorHAnsi" w:hAnsiTheme="minorHAnsi" w:cstheme="minorHAnsi"/>
          <w:szCs w:val="20"/>
        </w:rPr>
        <w:br/>
      </w:r>
      <w:r w:rsidRPr="00922D46">
        <w:rPr>
          <w:rFonts w:asciiTheme="minorHAnsi" w:hAnsiTheme="minorHAnsi" w:cstheme="minorHAnsi"/>
          <w:szCs w:val="20"/>
        </w:rPr>
        <w:tab/>
      </w:r>
      <w:r w:rsidRPr="00922D46">
        <w:rPr>
          <w:rFonts w:asciiTheme="minorHAnsi" w:hAnsiTheme="minorHAnsi" w:cstheme="minorHAnsi"/>
          <w:szCs w:val="20"/>
        </w:rPr>
        <w:tab/>
        <w:t xml:space="preserve"> Nee </w:t>
      </w:r>
    </w:p>
    <w:p w14:paraId="6884C6A3" w14:textId="77777777" w:rsidR="00F628EC" w:rsidRPr="00922D46" w:rsidRDefault="00F628EC" w:rsidP="00F628EC">
      <w:pPr>
        <w:rPr>
          <w:rFonts w:asciiTheme="minorHAnsi" w:hAnsiTheme="minorHAnsi" w:cstheme="minorHAnsi"/>
          <w:szCs w:val="20"/>
        </w:rPr>
      </w:pPr>
    </w:p>
    <w:p w14:paraId="48C54C5B" w14:textId="77777777" w:rsidR="00F628EC" w:rsidRPr="00922D46" w:rsidRDefault="00F628EC" w:rsidP="00F628EC">
      <w:pPr>
        <w:rPr>
          <w:rFonts w:asciiTheme="minorHAnsi" w:hAnsiTheme="minorHAnsi" w:cstheme="minorHAnsi"/>
          <w:szCs w:val="20"/>
        </w:rPr>
      </w:pPr>
    </w:p>
    <w:p w14:paraId="540F2389" w14:textId="77777777" w:rsidR="00F628EC" w:rsidRPr="00922D46" w:rsidRDefault="00F628EC" w:rsidP="00F628EC">
      <w:pPr>
        <w:pStyle w:val="Lijstalinea"/>
        <w:numPr>
          <w:ilvl w:val="0"/>
          <w:numId w:val="3"/>
        </w:numPr>
        <w:ind w:left="426" w:hanging="426"/>
        <w:rPr>
          <w:rFonts w:asciiTheme="minorHAnsi" w:hAnsiTheme="minorHAnsi" w:cstheme="minorHAnsi"/>
          <w:szCs w:val="20"/>
        </w:rPr>
      </w:pPr>
      <w:r w:rsidRPr="00922D46">
        <w:rPr>
          <w:rFonts w:asciiTheme="minorHAnsi" w:hAnsiTheme="minorHAnsi" w:cstheme="minorHAnsi"/>
          <w:szCs w:val="20"/>
        </w:rPr>
        <w:t xml:space="preserve">Indien bovengenoemde punt 1 met nee beantwoord is, dient gegadigde aan te tonen dat de eerlijke mededinging niet wordt geschaad door de (eerdere) betrokkenheid van de gegadigde respectievelijk de in lid 1 sub b uit paragraaf 3.4 van de selectieleidraad bedoelde andere ondernemingen. </w:t>
      </w:r>
      <w:r w:rsidRPr="00922D46">
        <w:rPr>
          <w:rFonts w:asciiTheme="minorHAnsi" w:hAnsiTheme="minorHAnsi" w:cstheme="minorHAnsi"/>
          <w:szCs w:val="20"/>
        </w:rPr>
        <w:br/>
      </w:r>
      <w:r w:rsidRPr="00922D46">
        <w:rPr>
          <w:rFonts w:asciiTheme="minorHAnsi" w:hAnsiTheme="minorHAnsi" w:cstheme="minorHAnsi"/>
          <w:szCs w:val="20"/>
        </w:rPr>
        <w:br/>
        <w:t>Gegadigde maakt van mogelijkheid 2 gebruik. Toelichting is onderdeel van de aanmelding.</w:t>
      </w:r>
    </w:p>
    <w:p w14:paraId="63D32EDC" w14:textId="77777777" w:rsidR="00F628EC" w:rsidRPr="00922D46" w:rsidRDefault="00F628EC" w:rsidP="00F628EC">
      <w:pPr>
        <w:rPr>
          <w:rFonts w:asciiTheme="minorHAnsi" w:hAnsiTheme="minorHAnsi" w:cstheme="minorHAnsi"/>
          <w:szCs w:val="20"/>
        </w:rPr>
      </w:pPr>
    </w:p>
    <w:p w14:paraId="37B9A3EF" w14:textId="77777777" w:rsidR="00F628EC" w:rsidRPr="00922D46" w:rsidRDefault="00F628EC" w:rsidP="00F628EC">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F628EC" w:rsidRPr="00922D46" w14:paraId="2287ECA4" w14:textId="77777777" w:rsidTr="00C83CCE">
        <w:tc>
          <w:tcPr>
            <w:tcW w:w="2573" w:type="dxa"/>
            <w:tcBorders>
              <w:top w:val="nil"/>
              <w:left w:val="nil"/>
              <w:bottom w:val="nil"/>
              <w:right w:val="nil"/>
            </w:tcBorders>
            <w:shd w:val="clear" w:color="auto" w:fill="auto"/>
          </w:tcPr>
          <w:p w14:paraId="67D2E4E2" w14:textId="77777777" w:rsidR="00F628EC" w:rsidRPr="00922D46" w:rsidRDefault="00F628EC" w:rsidP="00C83CCE">
            <w:pPr>
              <w:rPr>
                <w:rFonts w:asciiTheme="minorHAnsi" w:hAnsiTheme="minorHAnsi" w:cstheme="minorHAnsi"/>
                <w:b/>
                <w:szCs w:val="20"/>
              </w:rPr>
            </w:pPr>
          </w:p>
          <w:p w14:paraId="20A3A2DF"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Naam gegadigde</w:t>
            </w:r>
            <w:r w:rsidRPr="00922D46">
              <w:rPr>
                <w:rFonts w:asciiTheme="minorHAnsi" w:hAnsiTheme="minorHAnsi" w:cstheme="minorHAnsi"/>
                <w:b/>
                <w:szCs w:val="20"/>
              </w:rPr>
              <w:tab/>
              <w:t>:</w:t>
            </w:r>
          </w:p>
        </w:tc>
        <w:tc>
          <w:tcPr>
            <w:tcW w:w="2907" w:type="dxa"/>
            <w:tcBorders>
              <w:top w:val="nil"/>
              <w:left w:val="nil"/>
              <w:right w:val="nil"/>
            </w:tcBorders>
            <w:shd w:val="clear" w:color="auto" w:fill="auto"/>
          </w:tcPr>
          <w:p w14:paraId="40AC06A6" w14:textId="77777777" w:rsidR="00F628EC" w:rsidRPr="00922D46" w:rsidRDefault="00F628EC" w:rsidP="00C83CCE">
            <w:pPr>
              <w:rPr>
                <w:rFonts w:asciiTheme="minorHAnsi" w:hAnsiTheme="minorHAnsi" w:cstheme="minorHAnsi"/>
                <w:szCs w:val="20"/>
              </w:rPr>
            </w:pPr>
          </w:p>
        </w:tc>
      </w:tr>
      <w:tr w:rsidR="00F628EC" w:rsidRPr="00922D46" w14:paraId="1C82320C" w14:textId="77777777" w:rsidTr="00C83CCE">
        <w:tc>
          <w:tcPr>
            <w:tcW w:w="2573" w:type="dxa"/>
            <w:tcBorders>
              <w:top w:val="nil"/>
              <w:left w:val="nil"/>
              <w:bottom w:val="nil"/>
              <w:right w:val="nil"/>
            </w:tcBorders>
            <w:shd w:val="clear" w:color="auto" w:fill="auto"/>
          </w:tcPr>
          <w:p w14:paraId="538E1D5A" w14:textId="77777777" w:rsidR="00F628EC" w:rsidRPr="00922D46" w:rsidRDefault="00F628EC" w:rsidP="00C83CCE">
            <w:pPr>
              <w:rPr>
                <w:rFonts w:asciiTheme="minorHAnsi" w:hAnsiTheme="minorHAnsi" w:cstheme="minorHAnsi"/>
                <w:b/>
                <w:szCs w:val="20"/>
              </w:rPr>
            </w:pPr>
          </w:p>
          <w:p w14:paraId="0E08F45E"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Naam functionaris</w:t>
            </w:r>
            <w:r w:rsidRPr="00922D46">
              <w:rPr>
                <w:rFonts w:asciiTheme="minorHAnsi" w:hAnsiTheme="minorHAnsi" w:cstheme="minorHAnsi"/>
                <w:b/>
                <w:szCs w:val="20"/>
              </w:rPr>
              <w:tab/>
              <w:t>:</w:t>
            </w:r>
          </w:p>
        </w:tc>
        <w:tc>
          <w:tcPr>
            <w:tcW w:w="2907" w:type="dxa"/>
            <w:tcBorders>
              <w:left w:val="nil"/>
              <w:right w:val="nil"/>
            </w:tcBorders>
            <w:shd w:val="clear" w:color="auto" w:fill="auto"/>
          </w:tcPr>
          <w:p w14:paraId="0893787E" w14:textId="77777777" w:rsidR="00F628EC" w:rsidRPr="00922D46" w:rsidRDefault="00F628EC" w:rsidP="00C83CCE">
            <w:pPr>
              <w:rPr>
                <w:rFonts w:asciiTheme="minorHAnsi" w:hAnsiTheme="minorHAnsi" w:cstheme="minorHAnsi"/>
                <w:szCs w:val="20"/>
              </w:rPr>
            </w:pPr>
          </w:p>
        </w:tc>
      </w:tr>
      <w:tr w:rsidR="00F628EC" w:rsidRPr="00922D46" w14:paraId="3705D790" w14:textId="77777777" w:rsidTr="00C83CCE">
        <w:tc>
          <w:tcPr>
            <w:tcW w:w="2573" w:type="dxa"/>
            <w:tcBorders>
              <w:top w:val="nil"/>
              <w:left w:val="nil"/>
              <w:bottom w:val="nil"/>
              <w:right w:val="nil"/>
            </w:tcBorders>
            <w:shd w:val="clear" w:color="auto" w:fill="auto"/>
          </w:tcPr>
          <w:p w14:paraId="49C6B9A5" w14:textId="77777777" w:rsidR="00F628EC" w:rsidRPr="00922D46" w:rsidRDefault="00F628EC" w:rsidP="00C83CCE">
            <w:pPr>
              <w:rPr>
                <w:rFonts w:asciiTheme="minorHAnsi" w:hAnsiTheme="minorHAnsi" w:cstheme="minorHAnsi"/>
                <w:b/>
                <w:szCs w:val="20"/>
              </w:rPr>
            </w:pPr>
          </w:p>
          <w:p w14:paraId="67CCCD20"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Datum</w:t>
            </w:r>
            <w:r w:rsidRPr="00922D46">
              <w:rPr>
                <w:rFonts w:asciiTheme="minorHAnsi" w:hAnsiTheme="minorHAnsi" w:cstheme="minorHAnsi"/>
                <w:b/>
                <w:szCs w:val="20"/>
              </w:rPr>
              <w:tab/>
            </w:r>
            <w:r w:rsidRPr="00922D46">
              <w:rPr>
                <w:rFonts w:asciiTheme="minorHAnsi" w:hAnsiTheme="minorHAnsi" w:cstheme="minorHAnsi"/>
                <w:b/>
                <w:szCs w:val="20"/>
              </w:rPr>
              <w:tab/>
              <w:t>:</w:t>
            </w:r>
          </w:p>
        </w:tc>
        <w:tc>
          <w:tcPr>
            <w:tcW w:w="2907" w:type="dxa"/>
            <w:tcBorders>
              <w:left w:val="nil"/>
              <w:right w:val="nil"/>
            </w:tcBorders>
            <w:shd w:val="clear" w:color="auto" w:fill="auto"/>
          </w:tcPr>
          <w:p w14:paraId="36E62AD4" w14:textId="77777777" w:rsidR="00F628EC" w:rsidRPr="00922D46" w:rsidRDefault="00F628EC" w:rsidP="00C83CCE">
            <w:pPr>
              <w:rPr>
                <w:rFonts w:asciiTheme="minorHAnsi" w:hAnsiTheme="minorHAnsi" w:cstheme="minorHAnsi"/>
                <w:szCs w:val="20"/>
              </w:rPr>
            </w:pPr>
          </w:p>
        </w:tc>
      </w:tr>
      <w:tr w:rsidR="00F628EC" w:rsidRPr="00922D46" w14:paraId="44938C9B" w14:textId="77777777" w:rsidTr="00C83CCE">
        <w:tc>
          <w:tcPr>
            <w:tcW w:w="2573" w:type="dxa"/>
            <w:tcBorders>
              <w:top w:val="nil"/>
              <w:left w:val="nil"/>
              <w:bottom w:val="nil"/>
              <w:right w:val="nil"/>
            </w:tcBorders>
            <w:shd w:val="clear" w:color="auto" w:fill="auto"/>
          </w:tcPr>
          <w:p w14:paraId="762B9344" w14:textId="77777777" w:rsidR="00F628EC" w:rsidRPr="00922D46" w:rsidRDefault="00F628EC" w:rsidP="00C83CCE">
            <w:pPr>
              <w:rPr>
                <w:rFonts w:asciiTheme="minorHAnsi" w:hAnsiTheme="minorHAnsi" w:cstheme="minorHAnsi"/>
                <w:b/>
                <w:szCs w:val="20"/>
              </w:rPr>
            </w:pPr>
          </w:p>
          <w:p w14:paraId="00BD7D63" w14:textId="77777777" w:rsidR="00F628EC" w:rsidRPr="00922D46" w:rsidRDefault="00F628EC" w:rsidP="00C83CCE">
            <w:pPr>
              <w:rPr>
                <w:rFonts w:asciiTheme="minorHAnsi" w:hAnsiTheme="minorHAnsi" w:cstheme="minorHAnsi"/>
                <w:b/>
                <w:szCs w:val="20"/>
              </w:rPr>
            </w:pPr>
            <w:r w:rsidRPr="00922D46">
              <w:rPr>
                <w:rFonts w:asciiTheme="minorHAnsi" w:hAnsiTheme="minorHAnsi" w:cstheme="minorHAnsi"/>
                <w:b/>
                <w:szCs w:val="20"/>
              </w:rPr>
              <w:t>Handtekening</w:t>
            </w:r>
            <w:r w:rsidRPr="00922D46">
              <w:rPr>
                <w:rFonts w:asciiTheme="minorHAnsi" w:hAnsiTheme="minorHAnsi" w:cstheme="minorHAnsi"/>
                <w:b/>
                <w:szCs w:val="20"/>
              </w:rPr>
              <w:tab/>
              <w:t>:</w:t>
            </w:r>
          </w:p>
        </w:tc>
        <w:tc>
          <w:tcPr>
            <w:tcW w:w="2907" w:type="dxa"/>
            <w:tcBorders>
              <w:left w:val="nil"/>
              <w:bottom w:val="single" w:sz="4" w:space="0" w:color="auto"/>
              <w:right w:val="nil"/>
            </w:tcBorders>
            <w:shd w:val="clear" w:color="auto" w:fill="auto"/>
          </w:tcPr>
          <w:p w14:paraId="007FDED0" w14:textId="77777777" w:rsidR="00F628EC" w:rsidRPr="00922D46" w:rsidRDefault="00F628EC" w:rsidP="00C83CCE">
            <w:pPr>
              <w:rPr>
                <w:rFonts w:asciiTheme="minorHAnsi" w:hAnsiTheme="minorHAnsi" w:cstheme="minorHAnsi"/>
                <w:szCs w:val="20"/>
              </w:rPr>
            </w:pPr>
          </w:p>
        </w:tc>
      </w:tr>
    </w:tbl>
    <w:p w14:paraId="6B8600BD" w14:textId="77777777" w:rsidR="00F628EC" w:rsidRPr="00922D46" w:rsidRDefault="00F628EC" w:rsidP="00F628EC">
      <w:pPr>
        <w:rPr>
          <w:rFonts w:asciiTheme="minorHAnsi" w:hAnsiTheme="minorHAnsi" w:cstheme="minorHAnsi"/>
          <w:szCs w:val="20"/>
        </w:rPr>
      </w:pPr>
    </w:p>
    <w:bookmarkEnd w:id="4"/>
    <w:bookmarkEnd w:id="5"/>
    <w:p w14:paraId="137E333A" w14:textId="5FC3C14A" w:rsidR="00220B5E" w:rsidRDefault="00220B5E"/>
    <w:sectPr w:rsidR="00220B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860A" w14:textId="77777777" w:rsidR="00F628EC" w:rsidRDefault="00F628EC" w:rsidP="00F628EC">
      <w:r>
        <w:separator/>
      </w:r>
    </w:p>
  </w:endnote>
  <w:endnote w:type="continuationSeparator" w:id="0">
    <w:p w14:paraId="63F04224" w14:textId="77777777" w:rsidR="00F628EC" w:rsidRDefault="00F628EC" w:rsidP="00F6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87FFA" w14:textId="77777777" w:rsidR="00F628EC" w:rsidRDefault="00F628EC" w:rsidP="00F628EC">
      <w:r>
        <w:separator/>
      </w:r>
    </w:p>
  </w:footnote>
  <w:footnote w:type="continuationSeparator" w:id="0">
    <w:p w14:paraId="5EB917BE" w14:textId="77777777" w:rsidR="00F628EC" w:rsidRDefault="00F628EC" w:rsidP="00F628EC">
      <w:r>
        <w:continuationSeparator/>
      </w:r>
    </w:p>
  </w:footnote>
  <w:footnote w:id="1">
    <w:p w14:paraId="3DF72EA5" w14:textId="77777777" w:rsidR="00F628EC" w:rsidRDefault="00F628EC" w:rsidP="00F628EC">
      <w:pPr>
        <w:pStyle w:val="Voetnoottekst"/>
      </w:pPr>
      <w:r>
        <w:rPr>
          <w:rStyle w:val="Voetnootmarkering"/>
        </w:rPr>
        <w:footnoteRef/>
      </w:r>
      <w:r>
        <w:t xml:space="preserve"> Gegadigde hoeft maar één keer per gegadigde (en indien van toepassing één keer per </w:t>
      </w:r>
      <w:proofErr w:type="spellStart"/>
      <w:r>
        <w:t>combinant</w:t>
      </w:r>
      <w:proofErr w:type="spellEnd"/>
      <w:r>
        <w:t>/derde) de UEA bij de aanmelding te voegen.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53838"/>
    <w:multiLevelType w:val="multilevel"/>
    <w:tmpl w:val="E4FC2E94"/>
    <w:name w:val="GrontmijBullets43"/>
    <w:lvl w:ilvl="0">
      <w:start w:val="1"/>
      <w:numFmt w:val="decimal"/>
      <w:pStyle w:val="Kop1"/>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Kop2"/>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EC"/>
    <w:rsid w:val="00220B5E"/>
    <w:rsid w:val="00F62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132D5"/>
  <w15:chartTrackingRefBased/>
  <w15:docId w15:val="{8667802D-2054-4BC9-BE9B-C395CCD2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8EC"/>
    <w:pPr>
      <w:spacing w:after="0" w:line="240" w:lineRule="auto"/>
    </w:pPr>
    <w:rPr>
      <w:rFonts w:ascii="Verdana" w:eastAsia="Times New Roman" w:hAnsi="Verdana" w:cs="Times New Roman"/>
      <w:sz w:val="20"/>
      <w:szCs w:val="24"/>
    </w:rPr>
  </w:style>
  <w:style w:type="paragraph" w:styleId="Kop1">
    <w:name w:val="heading 1"/>
    <w:aliases w:val="Kop 1 Char1,Kop 1 Char Char Char,Kop 1 Char1 Char"/>
    <w:basedOn w:val="Standaard"/>
    <w:next w:val="Standaard"/>
    <w:link w:val="Kop1Char"/>
    <w:qFormat/>
    <w:rsid w:val="00F628EC"/>
    <w:pPr>
      <w:numPr>
        <w:numId w:val="2"/>
      </w:numPr>
      <w:spacing w:line="280" w:lineRule="exact"/>
      <w:outlineLvl w:val="0"/>
    </w:pPr>
    <w:rPr>
      <w:rFonts w:cs="Arial"/>
      <w:b/>
      <w:bCs/>
      <w:kern w:val="32"/>
      <w:sz w:val="22"/>
      <w:szCs w:val="22"/>
    </w:rPr>
  </w:style>
  <w:style w:type="paragraph" w:styleId="Kop2">
    <w:name w:val="heading 2"/>
    <w:basedOn w:val="Standaard"/>
    <w:next w:val="Standaard"/>
    <w:link w:val="Kop2Char"/>
    <w:qFormat/>
    <w:rsid w:val="00F628EC"/>
    <w:pPr>
      <w:numPr>
        <w:ilvl w:val="1"/>
        <w:numId w:val="2"/>
      </w:numPr>
      <w:spacing w:line="280" w:lineRule="exact"/>
      <w:outlineLvl w:val="1"/>
    </w:pPr>
    <w:rPr>
      <w:rFonts w:cs="Arial"/>
      <w:b/>
      <w:bCs/>
      <w:iCs/>
      <w:szCs w:val="20"/>
    </w:rPr>
  </w:style>
  <w:style w:type="paragraph" w:styleId="Kop3">
    <w:name w:val="heading 3"/>
    <w:basedOn w:val="Standaard"/>
    <w:next w:val="Standaard"/>
    <w:link w:val="Kop3Char"/>
    <w:qFormat/>
    <w:rsid w:val="00F628EC"/>
    <w:pPr>
      <w:keepNext/>
      <w:numPr>
        <w:ilvl w:val="2"/>
        <w:numId w:val="2"/>
      </w:numPr>
      <w:spacing w:before="240" w:after="60"/>
      <w:outlineLvl w:val="2"/>
    </w:pPr>
    <w:rPr>
      <w:rFonts w:cs="Arial"/>
      <w:b/>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1,Kop 1 Char Char Char Char,Kop 1 Char1 Char Char"/>
    <w:basedOn w:val="Standaardalinea-lettertype"/>
    <w:link w:val="Kop1"/>
    <w:rsid w:val="00F628EC"/>
    <w:rPr>
      <w:rFonts w:ascii="Verdana" w:eastAsia="Times New Roman" w:hAnsi="Verdana" w:cs="Arial"/>
      <w:b/>
      <w:bCs/>
      <w:kern w:val="32"/>
    </w:rPr>
  </w:style>
  <w:style w:type="character" w:customStyle="1" w:styleId="Kop2Char">
    <w:name w:val="Kop 2 Char"/>
    <w:basedOn w:val="Standaardalinea-lettertype"/>
    <w:link w:val="Kop2"/>
    <w:rsid w:val="00F628EC"/>
    <w:rPr>
      <w:rFonts w:ascii="Verdana" w:eastAsia="Times New Roman" w:hAnsi="Verdana" w:cs="Arial"/>
      <w:b/>
      <w:bCs/>
      <w:iCs/>
      <w:sz w:val="20"/>
      <w:szCs w:val="20"/>
    </w:rPr>
  </w:style>
  <w:style w:type="character" w:customStyle="1" w:styleId="Kop3Char">
    <w:name w:val="Kop 3 Char"/>
    <w:basedOn w:val="Standaardalinea-lettertype"/>
    <w:link w:val="Kop3"/>
    <w:rsid w:val="00F628EC"/>
    <w:rPr>
      <w:rFonts w:ascii="Verdana" w:eastAsia="Times New Roman" w:hAnsi="Verdana" w:cs="Arial"/>
      <w:b/>
      <w:bCs/>
      <w:sz w:val="20"/>
      <w:szCs w:val="20"/>
    </w:rPr>
  </w:style>
  <w:style w:type="paragraph" w:styleId="Voetnoottekst">
    <w:name w:val="footnote text"/>
    <w:basedOn w:val="Standaard"/>
    <w:link w:val="VoetnoottekstChar"/>
    <w:rsid w:val="00F628EC"/>
    <w:pPr>
      <w:widowControl w:val="0"/>
    </w:pPr>
    <w:rPr>
      <w:rFonts w:ascii="Arial Narrow" w:hAnsi="Arial Narrow"/>
      <w:szCs w:val="20"/>
    </w:rPr>
  </w:style>
  <w:style w:type="character" w:customStyle="1" w:styleId="VoetnoottekstChar">
    <w:name w:val="Voetnoottekst Char"/>
    <w:basedOn w:val="Standaardalinea-lettertype"/>
    <w:link w:val="Voetnoottekst"/>
    <w:rsid w:val="00F628EC"/>
    <w:rPr>
      <w:rFonts w:ascii="Arial Narrow" w:eastAsia="Times New Roman" w:hAnsi="Arial Narrow" w:cs="Times New Roman"/>
      <w:sz w:val="20"/>
      <w:szCs w:val="20"/>
    </w:rPr>
  </w:style>
  <w:style w:type="character" w:styleId="Voetnootmarkering">
    <w:name w:val="footnote reference"/>
    <w:uiPriority w:val="99"/>
    <w:semiHidden/>
    <w:rsid w:val="00F628EC"/>
    <w:rPr>
      <w:noProof w:val="0"/>
      <w:vertAlign w:val="superscript"/>
      <w:lang w:val="en-GB"/>
    </w:rPr>
  </w:style>
  <w:style w:type="paragraph" w:customStyle="1" w:styleId="Bullet1">
    <w:name w:val="Bullet 1"/>
    <w:basedOn w:val="Standaard"/>
    <w:rsid w:val="00F628EC"/>
    <w:pPr>
      <w:numPr>
        <w:ilvl w:val="6"/>
        <w:numId w:val="1"/>
      </w:numPr>
    </w:pPr>
    <w:rPr>
      <w:rFonts w:ascii="TheSans" w:hAnsi="TheSans"/>
      <w:sz w:val="21"/>
      <w:szCs w:val="20"/>
      <w:lang w:val="en-GB"/>
    </w:rPr>
  </w:style>
  <w:style w:type="paragraph" w:customStyle="1" w:styleId="Bullet2">
    <w:name w:val="Bullet 2"/>
    <w:basedOn w:val="Standaard"/>
    <w:rsid w:val="00F628EC"/>
    <w:pPr>
      <w:numPr>
        <w:ilvl w:val="8"/>
        <w:numId w:val="1"/>
      </w:numPr>
    </w:pPr>
    <w:rPr>
      <w:rFonts w:ascii="TheSans" w:hAnsi="TheSans"/>
      <w:sz w:val="21"/>
      <w:szCs w:val="20"/>
      <w:lang w:val="en-GB"/>
    </w:rPr>
  </w:style>
  <w:style w:type="paragraph" w:customStyle="1" w:styleId="AlineaNum">
    <w:name w:val="AlineaNum"/>
    <w:basedOn w:val="Standaard"/>
    <w:rsid w:val="00F628EC"/>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F628EC"/>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F628EC"/>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F628EC"/>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F628EC"/>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F628EC"/>
    <w:pPr>
      <w:keepNext/>
      <w:pageBreakBefore/>
      <w:numPr>
        <w:ilvl w:val="2"/>
        <w:numId w:val="1"/>
      </w:numPr>
      <w:spacing w:after="380" w:line="260" w:lineRule="atLeast"/>
      <w:outlineLvl w:val="2"/>
    </w:pPr>
    <w:rPr>
      <w:b/>
      <w:sz w:val="34"/>
      <w:szCs w:val="20"/>
      <w:lang w:val="en-GB"/>
    </w:rPr>
  </w:style>
  <w:style w:type="paragraph" w:styleId="Lijstalinea">
    <w:name w:val="List Paragraph"/>
    <w:aliases w:val="Colofon"/>
    <w:basedOn w:val="Standaard"/>
    <w:link w:val="LijstalineaChar"/>
    <w:uiPriority w:val="34"/>
    <w:qFormat/>
    <w:rsid w:val="00F628EC"/>
    <w:pPr>
      <w:ind w:left="708"/>
    </w:pPr>
  </w:style>
  <w:style w:type="character" w:customStyle="1" w:styleId="LijstalineaChar">
    <w:name w:val="Lijstalinea Char"/>
    <w:aliases w:val="Colofon Char"/>
    <w:basedOn w:val="Standaardalinea-lettertype"/>
    <w:link w:val="Lijstalinea"/>
    <w:uiPriority w:val="34"/>
    <w:rsid w:val="00F628EC"/>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3785</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Roosendaal</dc:creator>
  <cp:keywords/>
  <dc:description/>
  <cp:lastModifiedBy>Jacqueline Roosendaal</cp:lastModifiedBy>
  <cp:revision>1</cp:revision>
  <dcterms:created xsi:type="dcterms:W3CDTF">2023-01-13T13:07:00Z</dcterms:created>
  <dcterms:modified xsi:type="dcterms:W3CDTF">2023-01-13T13:08:00Z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2023-01-13T13:07:03Z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c3fd513e-cee3-410b-8cab-574bdd606ae4</vt:lpwstr>
  </property>
  <property fmtid="{D5CDD505-2E9C-101B-9397-08002B2CF9AE}" pid="8" name="MSIP_Label_5b4b5705-b4ff-46b5-8261-fc5f5f46f4b9_ContentBits">
    <vt:lpwstr>0</vt:lpwstr>
  </property>
</Properties>
</file>