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EEE9" w14:textId="639873AB"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AE3662">
        <w:rPr>
          <w:rFonts w:ascii="Corbel" w:eastAsia="Times New Roman" w:hAnsi="Corbel"/>
          <w:b/>
          <w:bCs/>
          <w:sz w:val="24"/>
          <w:szCs w:val="24"/>
          <w:lang w:eastAsia="nl-NL"/>
        </w:rPr>
        <w:t>6</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Referenties</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54870E10" w14:textId="33AB3F82" w:rsidR="005108F7" w:rsidRPr="00C64566" w:rsidRDefault="005108F7" w:rsidP="005108F7">
      <w:pPr>
        <w:spacing w:after="0" w:line="240" w:lineRule="auto"/>
        <w:rPr>
          <w:rFonts w:ascii="Corbel" w:eastAsia="Times New Roman" w:hAnsi="Corbel" w:cs="Times New Roman"/>
          <w:sz w:val="24"/>
          <w:szCs w:val="24"/>
          <w:lang w:eastAsia="nl-NL"/>
        </w:rPr>
      </w:pPr>
      <w:r>
        <w:rPr>
          <w:rFonts w:ascii="Corbel" w:eastAsia="Times New Roman" w:hAnsi="Corbel" w:cs="Times New Roman"/>
          <w:b/>
          <w:sz w:val="24"/>
          <w:szCs w:val="24"/>
          <w:lang w:eastAsia="nl-NL"/>
        </w:rPr>
        <w:t xml:space="preserve">Referentie </w:t>
      </w:r>
      <w:r w:rsidR="00994486">
        <w:rPr>
          <w:rFonts w:ascii="Corbel" w:eastAsia="Times New Roman" w:hAnsi="Corbel" w:cs="Times New Roman"/>
          <w:b/>
          <w:sz w:val="24"/>
          <w:szCs w:val="24"/>
          <w:lang w:eastAsia="nl-NL"/>
        </w:rPr>
        <w:t>kerncompetentie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shd w:val="clear" w:color="auto" w:fill="auto"/>
          </w:tcPr>
          <w:p w14:paraId="1AEC4FC0" w14:textId="76BC3AAF" w:rsidR="00EC547C" w:rsidRDefault="00EC547C" w:rsidP="00EC547C">
            <w:pPr>
              <w:autoSpaceDE w:val="0"/>
              <w:autoSpaceDN w:val="0"/>
              <w:adjustRightInd w:val="0"/>
              <w:spacing w:after="0" w:line="240" w:lineRule="auto"/>
              <w:rPr>
                <w:rFonts w:ascii="Corbel" w:hAnsi="Corbel" w:cs="Verdana"/>
                <w:sz w:val="24"/>
                <w:szCs w:val="24"/>
              </w:rPr>
            </w:pPr>
            <w:r w:rsidRPr="00260D8E">
              <w:rPr>
                <w:rFonts w:ascii="Corbel" w:hAnsi="Corbel" w:cs="Verdana"/>
                <w:sz w:val="24"/>
                <w:szCs w:val="24"/>
              </w:rPr>
              <w:t>Kerncompetentie: leveren van Materieel ten behoeve van gladheidsbestrijding</w:t>
            </w:r>
          </w:p>
          <w:p w14:paraId="3B68DF1B" w14:textId="1E0758F4" w:rsidR="00EC547C" w:rsidRPr="00260D8E" w:rsidRDefault="00EC547C" w:rsidP="00EC547C">
            <w:pPr>
              <w:autoSpaceDE w:val="0"/>
              <w:autoSpaceDN w:val="0"/>
              <w:adjustRightInd w:val="0"/>
              <w:spacing w:after="0" w:line="240" w:lineRule="auto"/>
              <w:rPr>
                <w:rFonts w:ascii="Corbel" w:hAnsi="Corbel" w:cs="Verdana"/>
                <w:sz w:val="24"/>
                <w:szCs w:val="24"/>
              </w:rPr>
            </w:pPr>
            <w:r w:rsidRPr="00260D8E">
              <w:rPr>
                <w:rFonts w:ascii="Corbel" w:hAnsi="Corbel" w:cs="Verdana"/>
                <w:sz w:val="24"/>
                <w:szCs w:val="24"/>
              </w:rPr>
              <w:t xml:space="preserve">De eerste referentie dient betrekking te hebben op een opdracht waarbij Inschrijver </w:t>
            </w:r>
            <w:r>
              <w:rPr>
                <w:rFonts w:ascii="Corbel" w:hAnsi="Corbel" w:cs="Verdana"/>
                <w:sz w:val="24"/>
                <w:szCs w:val="24"/>
              </w:rPr>
              <w:t xml:space="preserve">in de afgelopen 3 jaren tot en met datum inschrijving naar </w:t>
            </w:r>
            <w:r w:rsidRPr="00260D8E">
              <w:rPr>
                <w:rFonts w:ascii="Corbel" w:hAnsi="Corbel" w:cs="Verdana"/>
                <w:sz w:val="24"/>
                <w:szCs w:val="24"/>
              </w:rPr>
              <w:t xml:space="preserve">tevredenheid voor een soortgelijke organisatie één opdracht </w:t>
            </w:r>
            <w:r>
              <w:rPr>
                <w:rFonts w:ascii="Corbel" w:hAnsi="Corbel" w:cs="Verdana"/>
                <w:sz w:val="24"/>
                <w:szCs w:val="24"/>
              </w:rPr>
              <w:t xml:space="preserve">van soortgelijke omvang </w:t>
            </w:r>
            <w:r w:rsidRPr="00260D8E">
              <w:rPr>
                <w:rFonts w:ascii="Corbel" w:hAnsi="Corbel" w:cs="Verdana"/>
                <w:sz w:val="24"/>
                <w:szCs w:val="24"/>
              </w:rPr>
              <w:t>op het gebied van Levering van Materieel</w:t>
            </w:r>
            <w:r>
              <w:rPr>
                <w:rFonts w:ascii="Corbel" w:hAnsi="Corbel" w:cs="Verdana"/>
                <w:sz w:val="24"/>
                <w:szCs w:val="24"/>
              </w:rPr>
              <w:t xml:space="preserve"> </w:t>
            </w:r>
            <w:r>
              <w:rPr>
                <w:rFonts w:ascii="Corbel" w:hAnsi="Corbel" w:cs="Verdana"/>
                <w:sz w:val="24"/>
                <w:szCs w:val="24"/>
              </w:rPr>
              <w:t>heeft uitgevoerd.</w:t>
            </w:r>
            <w:r w:rsidRPr="00260D8E">
              <w:rPr>
                <w:rFonts w:ascii="Corbel" w:hAnsi="Corbel" w:cs="Verdana"/>
                <w:sz w:val="24"/>
                <w:szCs w:val="24"/>
              </w:rPr>
              <w:t xml:space="preserve"> </w:t>
            </w:r>
          </w:p>
          <w:p w14:paraId="08564B1B" w14:textId="2A20EE4C" w:rsidR="00B31A7F" w:rsidRPr="00C64566" w:rsidRDefault="00B31A7F" w:rsidP="00AE3662">
            <w:pPr>
              <w:spacing w:after="0" w:line="240" w:lineRule="auto"/>
              <w:rPr>
                <w:rFonts w:ascii="Corbel" w:eastAsia="Times New Roman" w:hAnsi="Corbel" w:cs="Times New Roman"/>
                <w:sz w:val="24"/>
                <w:szCs w:val="24"/>
                <w:lang w:eastAsia="nl-NL"/>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Indien referentieopdracht in combinatie of als onderaannemer is uitgevoerd, wat is het aandeel van Inschrijver daarin en welke </w:t>
            </w:r>
            <w:r w:rsidRPr="00C64566">
              <w:rPr>
                <w:rFonts w:ascii="Corbel" w:eastAsia="Times New Roman" w:hAnsi="Corbel" w:cs="Times New Roman"/>
                <w:sz w:val="24"/>
                <w:szCs w:val="24"/>
                <w:lang w:eastAsia="nl-NL"/>
              </w:rPr>
              <w:lastRenderedPageBreak/>
              <w:t>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shd w:val="clear" w:color="auto" w:fill="auto"/>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shd w:val="clear" w:color="auto" w:fill="auto"/>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shd w:val="clear" w:color="auto" w:fill="auto"/>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shd w:val="clear" w:color="auto" w:fill="auto"/>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shd w:val="clear" w:color="auto" w:fill="auto"/>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F38D770" w14:textId="77777777" w:rsidR="005108F7" w:rsidRDefault="005108F7" w:rsidP="00C64566">
      <w:pPr>
        <w:spacing w:after="0" w:line="240" w:lineRule="auto"/>
        <w:rPr>
          <w:rFonts w:ascii="Corbel" w:eastAsia="Times New Roman" w:hAnsi="Corbel" w:cs="Times New Roman"/>
          <w:b/>
          <w:sz w:val="24"/>
          <w:szCs w:val="24"/>
          <w:lang w:eastAsia="nl-NL"/>
        </w:rPr>
      </w:pPr>
    </w:p>
    <w:p w14:paraId="1F41084C" w14:textId="36E21B17" w:rsidR="00B31A7F" w:rsidRPr="00C64566" w:rsidRDefault="005108F7" w:rsidP="00C64566">
      <w:pPr>
        <w:spacing w:after="0" w:line="240" w:lineRule="auto"/>
        <w:rPr>
          <w:rFonts w:ascii="Corbel" w:eastAsia="Times New Roman" w:hAnsi="Corbel" w:cs="Times New Roman"/>
          <w:sz w:val="24"/>
          <w:szCs w:val="24"/>
          <w:lang w:eastAsia="nl-NL"/>
        </w:rPr>
      </w:pPr>
      <w:r>
        <w:rPr>
          <w:rFonts w:ascii="Corbel" w:eastAsia="Times New Roman" w:hAnsi="Corbel" w:cs="Times New Roman"/>
          <w:b/>
          <w:sz w:val="24"/>
          <w:szCs w:val="24"/>
          <w:lang w:eastAsia="nl-NL"/>
        </w:rPr>
        <w:t xml:space="preserve">Referentie </w:t>
      </w:r>
      <w:r w:rsidR="00994486">
        <w:rPr>
          <w:rFonts w:ascii="Corbel" w:eastAsia="Times New Roman" w:hAnsi="Corbel" w:cs="Times New Roman"/>
          <w:b/>
          <w:sz w:val="24"/>
          <w:szCs w:val="24"/>
          <w:lang w:eastAsia="nl-NL"/>
        </w:rPr>
        <w:t>kerncompetentie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0FF1A9F6" w14:textId="77777777" w:rsidTr="00955EF6">
        <w:tc>
          <w:tcPr>
            <w:tcW w:w="8961" w:type="dxa"/>
            <w:shd w:val="clear" w:color="auto" w:fill="B3B3B3"/>
          </w:tcPr>
          <w:p w14:paraId="1CE81EC8"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6038ECCC" w14:textId="77777777" w:rsidTr="00955EF6">
        <w:tc>
          <w:tcPr>
            <w:tcW w:w="8961" w:type="dxa"/>
            <w:shd w:val="clear" w:color="auto" w:fill="auto"/>
          </w:tcPr>
          <w:p w14:paraId="0B564BC6" w14:textId="77777777" w:rsidR="00EC547C" w:rsidRDefault="00EC547C" w:rsidP="00EC547C">
            <w:pPr>
              <w:autoSpaceDE w:val="0"/>
              <w:autoSpaceDN w:val="0"/>
              <w:adjustRightInd w:val="0"/>
              <w:spacing w:after="0" w:line="240" w:lineRule="auto"/>
              <w:rPr>
                <w:rFonts w:ascii="Corbel" w:hAnsi="Corbel" w:cs="Verdana"/>
                <w:color w:val="000000"/>
                <w:sz w:val="24"/>
                <w:szCs w:val="24"/>
              </w:rPr>
            </w:pPr>
            <w:r w:rsidRPr="00C64566">
              <w:rPr>
                <w:rFonts w:ascii="Corbel" w:hAnsi="Corbel" w:cs="Verdana"/>
                <w:color w:val="000000"/>
                <w:sz w:val="24"/>
                <w:szCs w:val="24"/>
              </w:rPr>
              <w:t xml:space="preserve">Kerncompetentie: uitvoeren van meerjarig onderhoud aan </w:t>
            </w:r>
            <w:r>
              <w:rPr>
                <w:rFonts w:ascii="Corbel" w:hAnsi="Corbel" w:cs="Verdana"/>
                <w:color w:val="000000"/>
                <w:sz w:val="24"/>
                <w:szCs w:val="24"/>
              </w:rPr>
              <w:t>Materieel ten behoeve van gladheidsbestrijding.</w:t>
            </w:r>
          </w:p>
          <w:p w14:paraId="08A59BA3" w14:textId="77777777" w:rsidR="00EC547C" w:rsidRPr="00260D8E" w:rsidRDefault="00EC547C" w:rsidP="00EC547C">
            <w:pPr>
              <w:autoSpaceDE w:val="0"/>
              <w:autoSpaceDN w:val="0"/>
              <w:adjustRightInd w:val="0"/>
              <w:spacing w:after="0" w:line="240" w:lineRule="auto"/>
              <w:rPr>
                <w:rFonts w:ascii="Corbel" w:hAnsi="Corbel" w:cs="Verdana"/>
                <w:sz w:val="24"/>
                <w:szCs w:val="24"/>
              </w:rPr>
            </w:pPr>
            <w:r w:rsidRPr="00260D8E">
              <w:rPr>
                <w:rFonts w:ascii="Corbel" w:hAnsi="Corbel" w:cs="Verdana"/>
                <w:sz w:val="24"/>
                <w:szCs w:val="24"/>
              </w:rPr>
              <w:t xml:space="preserve">De tweede referentie dient betrekking te hebben op een opdracht waarbij Inschrijver </w:t>
            </w:r>
            <w:r>
              <w:rPr>
                <w:rFonts w:ascii="Corbel" w:hAnsi="Corbel" w:cs="Verdana"/>
                <w:sz w:val="24"/>
                <w:szCs w:val="24"/>
              </w:rPr>
              <w:t xml:space="preserve">naar tevredenheid </w:t>
            </w:r>
            <w:r w:rsidRPr="00260D8E">
              <w:rPr>
                <w:rFonts w:ascii="Corbel" w:hAnsi="Corbel" w:cs="Verdana"/>
                <w:sz w:val="24"/>
                <w:szCs w:val="24"/>
              </w:rPr>
              <w:t>meerjarig onderhoud aan materieel ten behoeve van gladheidsbestrijding heeft uitgevoerd</w:t>
            </w:r>
            <w:r>
              <w:rPr>
                <w:rFonts w:ascii="Corbel" w:hAnsi="Corbel" w:cs="Verdana"/>
                <w:sz w:val="24"/>
                <w:szCs w:val="24"/>
              </w:rPr>
              <w:t xml:space="preserve"> voor een soortgelijke organisatie van soortgelijke omvang</w:t>
            </w:r>
            <w:r w:rsidRPr="00260D8E">
              <w:rPr>
                <w:rFonts w:ascii="Corbel" w:hAnsi="Corbel" w:cs="Verdana"/>
                <w:sz w:val="24"/>
                <w:szCs w:val="24"/>
              </w:rPr>
              <w:t>. Er dient minimaal 2 jaar (aansluitend) onderhoud aan betreffend materieel te zijn uitgevoerd door de Inschrijver. Het onderhoud dient gelijkwaardig te zijn aan de uitvraag zoals beschreven in deze Aanbestedingsleidraad.</w:t>
            </w:r>
          </w:p>
          <w:p w14:paraId="45120AE6" w14:textId="6A9A5138"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78C4EE2F" w14:textId="77777777" w:rsidTr="00955EF6">
        <w:tc>
          <w:tcPr>
            <w:tcW w:w="5387" w:type="dxa"/>
            <w:shd w:val="clear" w:color="auto" w:fill="B3B3B3"/>
          </w:tcPr>
          <w:p w14:paraId="6B7452B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6896B5A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E7B729" w14:textId="77777777" w:rsidTr="00955EF6">
        <w:tc>
          <w:tcPr>
            <w:tcW w:w="5387" w:type="dxa"/>
            <w:shd w:val="clear" w:color="auto" w:fill="auto"/>
          </w:tcPr>
          <w:p w14:paraId="35F28BB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34E5E0A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7DAAA57" w14:textId="77777777" w:rsidTr="00955EF6">
        <w:tc>
          <w:tcPr>
            <w:tcW w:w="5387" w:type="dxa"/>
            <w:shd w:val="clear" w:color="auto" w:fill="auto"/>
          </w:tcPr>
          <w:p w14:paraId="616A99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51A0FB6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A81F130" w14:textId="77777777" w:rsidTr="00955EF6">
        <w:tc>
          <w:tcPr>
            <w:tcW w:w="5387" w:type="dxa"/>
            <w:tcBorders>
              <w:bottom w:val="single" w:sz="4" w:space="0" w:color="auto"/>
            </w:tcBorders>
            <w:shd w:val="clear" w:color="auto" w:fill="auto"/>
          </w:tcPr>
          <w:p w14:paraId="0AC59D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5A32660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2D9DA6" w14:textId="77777777" w:rsidTr="00955EF6">
        <w:tc>
          <w:tcPr>
            <w:tcW w:w="5387" w:type="dxa"/>
            <w:shd w:val="clear" w:color="auto" w:fill="B3B3B3"/>
          </w:tcPr>
          <w:p w14:paraId="460EB0E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3CA662E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3610EF5" w14:textId="77777777" w:rsidTr="00955EF6">
        <w:tc>
          <w:tcPr>
            <w:tcW w:w="5387" w:type="dxa"/>
            <w:shd w:val="clear" w:color="auto" w:fill="auto"/>
          </w:tcPr>
          <w:p w14:paraId="2F05BFB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0A97FA1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6C6C490" w14:textId="77777777" w:rsidTr="00955EF6">
        <w:tc>
          <w:tcPr>
            <w:tcW w:w="5387" w:type="dxa"/>
            <w:shd w:val="clear" w:color="auto" w:fill="auto"/>
          </w:tcPr>
          <w:p w14:paraId="3D8789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3C5CFE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F7D6BFE" w14:textId="77777777" w:rsidTr="00955EF6">
        <w:tc>
          <w:tcPr>
            <w:tcW w:w="5387" w:type="dxa"/>
            <w:shd w:val="clear" w:color="auto" w:fill="auto"/>
          </w:tcPr>
          <w:p w14:paraId="326F9FC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7F5087F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8C9C400" w14:textId="77777777" w:rsidTr="00955EF6">
        <w:tc>
          <w:tcPr>
            <w:tcW w:w="5387" w:type="dxa"/>
            <w:shd w:val="clear" w:color="auto" w:fill="auto"/>
          </w:tcPr>
          <w:p w14:paraId="19A4D7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63FD559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3F70D95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4DBD6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5E4C73A2" w14:textId="77777777" w:rsidTr="00955EF6">
        <w:tc>
          <w:tcPr>
            <w:tcW w:w="475" w:type="dxa"/>
            <w:shd w:val="clear" w:color="auto" w:fill="B3B3B3"/>
          </w:tcPr>
          <w:p w14:paraId="2C693054"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5A6FDAA9"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10245E90"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7027D564" w14:textId="77777777" w:rsidTr="00955EF6">
        <w:trPr>
          <w:trHeight w:val="406"/>
        </w:trPr>
        <w:tc>
          <w:tcPr>
            <w:tcW w:w="475" w:type="dxa"/>
          </w:tcPr>
          <w:p w14:paraId="35FCE5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420F25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5A2FA0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0CBED23" w14:textId="77777777" w:rsidTr="00955EF6">
        <w:tc>
          <w:tcPr>
            <w:tcW w:w="475" w:type="dxa"/>
          </w:tcPr>
          <w:p w14:paraId="433253B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7CC26D0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9DD34F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464644D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4C69E1C" w14:textId="77777777" w:rsidTr="00955EF6">
        <w:tc>
          <w:tcPr>
            <w:tcW w:w="475" w:type="dxa"/>
          </w:tcPr>
          <w:p w14:paraId="7A5502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2A5EF6B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82B036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52D454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C257F9A" w14:textId="77777777" w:rsidTr="00955EF6">
        <w:tc>
          <w:tcPr>
            <w:tcW w:w="475" w:type="dxa"/>
          </w:tcPr>
          <w:p w14:paraId="02AC8D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30C35F0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221E9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opdracht</w:t>
            </w:r>
          </w:p>
        </w:tc>
        <w:tc>
          <w:tcPr>
            <w:tcW w:w="3612" w:type="dxa"/>
          </w:tcPr>
          <w:p w14:paraId="7A167F7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3B9CA5B" w14:textId="77777777" w:rsidTr="00955EF6">
        <w:tc>
          <w:tcPr>
            <w:tcW w:w="475" w:type="dxa"/>
          </w:tcPr>
          <w:p w14:paraId="559D22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084BA1A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885657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1091C83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3990EB" w14:textId="77777777" w:rsidTr="00955EF6">
        <w:tc>
          <w:tcPr>
            <w:tcW w:w="475" w:type="dxa"/>
          </w:tcPr>
          <w:p w14:paraId="4994D4A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6DAE20F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C32B27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4FF45A5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D455289" w14:textId="77777777" w:rsidTr="00955EF6">
        <w:tc>
          <w:tcPr>
            <w:tcW w:w="475" w:type="dxa"/>
          </w:tcPr>
          <w:p w14:paraId="777969C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07DAD7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718EC5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0AF396A" w14:textId="77777777" w:rsidTr="00955EF6">
        <w:tc>
          <w:tcPr>
            <w:tcW w:w="475" w:type="dxa"/>
          </w:tcPr>
          <w:p w14:paraId="377C07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2C498EE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CFC126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0D5AD52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A40AE09" w14:textId="77777777" w:rsidTr="00955EF6">
        <w:tc>
          <w:tcPr>
            <w:tcW w:w="475" w:type="dxa"/>
          </w:tcPr>
          <w:p w14:paraId="0D3A7CF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17D8C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71751D8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34FB5D8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B5F7947" w14:textId="77777777" w:rsidTr="00955EF6">
        <w:tc>
          <w:tcPr>
            <w:tcW w:w="475" w:type="dxa"/>
          </w:tcPr>
          <w:p w14:paraId="0E61518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4680B1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522974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513A9ED" w14:textId="77777777" w:rsidTr="00955EF6">
        <w:tc>
          <w:tcPr>
            <w:tcW w:w="475" w:type="dxa"/>
          </w:tcPr>
          <w:p w14:paraId="38BC615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2DEE806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1C09B5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9CBF0C1" w14:textId="77777777" w:rsidTr="00955EF6">
        <w:tc>
          <w:tcPr>
            <w:tcW w:w="475" w:type="dxa"/>
          </w:tcPr>
          <w:p w14:paraId="1E6ABC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7FD6AD9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Referentie en/of contactpersoon opdrachtgever. </w:t>
            </w:r>
          </w:p>
          <w:p w14:paraId="69CE766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30A0899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3C7E1F5" w14:textId="77777777" w:rsidTr="00955EF6">
        <w:tc>
          <w:tcPr>
            <w:tcW w:w="475" w:type="dxa"/>
          </w:tcPr>
          <w:p w14:paraId="3FDFCFB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831654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6A06D93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63438B7"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5C708D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FB27A4" w14:textId="77777777" w:rsidTr="00955EF6">
        <w:tc>
          <w:tcPr>
            <w:tcW w:w="9000" w:type="dxa"/>
            <w:gridSpan w:val="2"/>
            <w:shd w:val="clear" w:color="auto" w:fill="B3B3B3"/>
          </w:tcPr>
          <w:p w14:paraId="64F57E4C"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028A76C9" w14:textId="77777777" w:rsidTr="00955EF6">
        <w:tc>
          <w:tcPr>
            <w:tcW w:w="5387" w:type="dxa"/>
            <w:shd w:val="clear" w:color="auto" w:fill="auto"/>
          </w:tcPr>
          <w:p w14:paraId="162C85F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51CF2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097015" w14:textId="77777777" w:rsidTr="00955EF6">
        <w:tc>
          <w:tcPr>
            <w:tcW w:w="5387" w:type="dxa"/>
            <w:shd w:val="clear" w:color="auto" w:fill="auto"/>
          </w:tcPr>
          <w:p w14:paraId="14FBBBD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860D6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E2343B2" w14:textId="77777777" w:rsidTr="00955EF6">
        <w:tc>
          <w:tcPr>
            <w:tcW w:w="5387" w:type="dxa"/>
            <w:shd w:val="clear" w:color="auto" w:fill="auto"/>
          </w:tcPr>
          <w:p w14:paraId="431DAC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6482848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7C70F" w14:textId="77777777" w:rsidTr="00955EF6">
        <w:tc>
          <w:tcPr>
            <w:tcW w:w="5387" w:type="dxa"/>
            <w:shd w:val="clear" w:color="auto" w:fill="auto"/>
          </w:tcPr>
          <w:p w14:paraId="29E9124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6D6E149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9AC975" w14:textId="77777777" w:rsidTr="00955EF6">
        <w:tc>
          <w:tcPr>
            <w:tcW w:w="5387" w:type="dxa"/>
            <w:shd w:val="clear" w:color="auto" w:fill="auto"/>
          </w:tcPr>
          <w:p w14:paraId="323C4FE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4ED25FB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7AF6AB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F9DC9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35720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40900EF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1E4142FC" w14:textId="77777777" w:rsidR="007A5C42" w:rsidRDefault="007A5C42" w:rsidP="00C64566">
      <w:pPr>
        <w:spacing w:after="0" w:line="240" w:lineRule="auto"/>
        <w:ind w:left="1410" w:hanging="1410"/>
        <w:rPr>
          <w:rFonts w:ascii="Corbel" w:eastAsia="Times New Roman" w:hAnsi="Corbel" w:cs="Times New Roman"/>
          <w:b/>
          <w:sz w:val="24"/>
          <w:szCs w:val="24"/>
          <w:lang w:eastAsia="nl-NL"/>
        </w:rPr>
      </w:pPr>
      <w:bookmarkStart w:id="2" w:name="_Toc360098893"/>
    </w:p>
    <w:bookmarkEnd w:id="2"/>
    <w:p w14:paraId="78499B56" w14:textId="3BDDDF52" w:rsidR="0009618F" w:rsidRPr="00C64566" w:rsidRDefault="0009618F" w:rsidP="00994486">
      <w:pPr>
        <w:rPr>
          <w:rFonts w:ascii="Corbel" w:eastAsia="Times New Roman" w:hAnsi="Corbel"/>
          <w:b/>
          <w:bCs/>
          <w:kern w:val="32"/>
          <w:sz w:val="24"/>
          <w:szCs w:val="24"/>
          <w:lang w:eastAsia="nl-NL"/>
        </w:rPr>
      </w:pPr>
    </w:p>
    <w:p w14:paraId="3AD91B84" w14:textId="77777777" w:rsidR="0009618F" w:rsidRPr="00C64566" w:rsidRDefault="0009618F" w:rsidP="00C64566">
      <w:pPr>
        <w:keepNext/>
        <w:spacing w:after="0" w:line="240" w:lineRule="auto"/>
        <w:outlineLvl w:val="0"/>
        <w:rPr>
          <w:rFonts w:ascii="Corbel" w:eastAsia="Times New Roman" w:hAnsi="Corbel"/>
          <w:b/>
          <w:bCs/>
          <w:kern w:val="32"/>
          <w:sz w:val="24"/>
          <w:szCs w:val="24"/>
          <w:lang w:eastAsia="nl-NL"/>
        </w:rPr>
      </w:pPr>
    </w:p>
    <w:bookmarkEnd w:id="0"/>
    <w:bookmarkEnd w:id="1"/>
    <w:p w14:paraId="7F8C7CE5" w14:textId="5DA63A2E" w:rsidR="008D79B5" w:rsidRPr="00C64566" w:rsidRDefault="008D79B5"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BA051B4" w14:textId="77777777" w:rsidR="008D79B5" w:rsidRPr="00C64566" w:rsidRDefault="008D79B5"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06B519D" w14:textId="77777777" w:rsidR="008D79B5" w:rsidRPr="00C64566" w:rsidRDefault="008D79B5"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56414AB" w14:textId="7CB4887E" w:rsidR="00B36CD9" w:rsidRPr="00B36CD9" w:rsidRDefault="00B36CD9" w:rsidP="00994486">
      <w:pPr>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990F" w14:textId="77777777" w:rsidR="004F04E3" w:rsidRDefault="004F04E3" w:rsidP="001D6930">
      <w:r>
        <w:separator/>
      </w:r>
    </w:p>
  </w:endnote>
  <w:endnote w:type="continuationSeparator" w:id="0">
    <w:p w14:paraId="74D664E8" w14:textId="77777777" w:rsidR="004F04E3" w:rsidRDefault="004F04E3" w:rsidP="001D6930">
      <w:r>
        <w:continuationSeparator/>
      </w:r>
    </w:p>
  </w:endnote>
  <w:endnote w:type="continuationNotice" w:id="1">
    <w:p w14:paraId="2F6D04D1" w14:textId="77777777" w:rsidR="004F04E3" w:rsidRDefault="004F0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4764BEE9" w:rsidR="00042D9D" w:rsidRPr="00AE3662" w:rsidRDefault="00AE3662" w:rsidP="00AE3662">
    <w:pPr>
      <w:autoSpaceDE w:val="0"/>
      <w:autoSpaceDN w:val="0"/>
      <w:adjustRightInd w:val="0"/>
      <w:spacing w:after="0" w:line="240" w:lineRule="auto"/>
      <w:rPr>
        <w:rFonts w:ascii="Corbel" w:hAnsi="Corbel" w:cs="Verdana,Bold"/>
        <w:color w:val="000000"/>
        <w:sz w:val="24"/>
        <w:szCs w:val="24"/>
      </w:rPr>
    </w:pPr>
    <w:r w:rsidRPr="00AE3662">
      <w:rPr>
        <w:rFonts w:ascii="Corbel" w:hAnsi="Corbel" w:cs="Verdana,Bold"/>
        <w:color w:val="000000"/>
        <w:sz w:val="24"/>
        <w:szCs w:val="24"/>
      </w:rPr>
      <w:t>Levering en onderhoud Materieel gladheidsbestrijding Gemeente Westerkwartier</w:t>
    </w:r>
    <w:r w:rsidRPr="00C64566">
      <w:rPr>
        <w:rFonts w:ascii="Corbel" w:hAnsi="Corbel"/>
        <w:noProof/>
        <w:lang w:eastAsia="nl-NL"/>
      </w:rPr>
      <w:t xml:space="preserv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id6gBzcCAABhBAAADgAAAAAAAAAAAAAAAAAu&#10;AgAAZHJzL2Uyb0RvYy54bWxQSwECLQAUAAYACAAAACEAOLASw9kAAAAEAQAADwAAAAAAAAAAAAAA&#10;AACRBAAAZHJzL2Rvd25yZXYueG1sUEsFBgAAAAAEAAQA8wAAAJcFA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C7F531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8DD4" w14:textId="77777777" w:rsidR="004F04E3" w:rsidRDefault="004F04E3" w:rsidP="001D6930">
      <w:r>
        <w:separator/>
      </w:r>
    </w:p>
  </w:footnote>
  <w:footnote w:type="continuationSeparator" w:id="0">
    <w:p w14:paraId="30D2842E" w14:textId="77777777" w:rsidR="004F04E3" w:rsidRDefault="004F04E3" w:rsidP="001D6930">
      <w:r>
        <w:continuationSeparator/>
      </w:r>
    </w:p>
  </w:footnote>
  <w:footnote w:type="continuationNotice" w:id="1">
    <w:p w14:paraId="1BD8218E" w14:textId="77777777" w:rsidR="004F04E3" w:rsidRDefault="004F0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C53E" w14:textId="6E7E33A5" w:rsidR="00994486" w:rsidRDefault="00994486" w:rsidP="00994486">
    <w:pPr>
      <w:pStyle w:val="Koptekst"/>
      <w:jc w:val="right"/>
    </w:pPr>
    <w:r>
      <w:rPr>
        <w:rFonts w:ascii="Corbel" w:hAnsi="Corbel" w:cs="Corbel"/>
        <w:noProof/>
        <w:color w:val="35BCE1"/>
        <w:sz w:val="22"/>
        <w:szCs w:val="22"/>
      </w:rPr>
      <w:drawing>
        <wp:inline distT="0" distB="0" distL="0" distR="0" wp14:anchorId="7A903BAC" wp14:editId="0A4E23B5">
          <wp:extent cx="1590675" cy="53522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7"/>
  </w:num>
  <w:num w:numId="2">
    <w:abstractNumId w:val="5"/>
  </w:num>
  <w:num w:numId="3">
    <w:abstractNumId w:val="51"/>
  </w:num>
  <w:num w:numId="4">
    <w:abstractNumId w:val="0"/>
  </w:num>
  <w:num w:numId="5">
    <w:abstractNumId w:val="48"/>
  </w:num>
  <w:num w:numId="6">
    <w:abstractNumId w:val="50"/>
  </w:num>
  <w:num w:numId="7">
    <w:abstractNumId w:val="34"/>
  </w:num>
  <w:num w:numId="8">
    <w:abstractNumId w:val="14"/>
  </w:num>
  <w:num w:numId="9">
    <w:abstractNumId w:val="55"/>
  </w:num>
  <w:num w:numId="10">
    <w:abstractNumId w:val="45"/>
  </w:num>
  <w:num w:numId="11">
    <w:abstractNumId w:val="7"/>
  </w:num>
  <w:num w:numId="12">
    <w:abstractNumId w:val="38"/>
  </w:num>
  <w:num w:numId="13">
    <w:abstractNumId w:val="19"/>
  </w:num>
  <w:num w:numId="14">
    <w:abstractNumId w:val="17"/>
  </w:num>
  <w:num w:numId="15">
    <w:abstractNumId w:val="10"/>
  </w:num>
  <w:num w:numId="16">
    <w:abstractNumId w:val="39"/>
  </w:num>
  <w:num w:numId="17">
    <w:abstractNumId w:val="30"/>
  </w:num>
  <w:num w:numId="18">
    <w:abstractNumId w:val="44"/>
  </w:num>
  <w:num w:numId="19">
    <w:abstractNumId w:val="3"/>
  </w:num>
  <w:num w:numId="20">
    <w:abstractNumId w:val="9"/>
  </w:num>
  <w:num w:numId="21">
    <w:abstractNumId w:val="28"/>
  </w:num>
  <w:num w:numId="22">
    <w:abstractNumId w:val="41"/>
  </w:num>
  <w:num w:numId="23">
    <w:abstractNumId w:val="42"/>
  </w:num>
  <w:num w:numId="24">
    <w:abstractNumId w:val="25"/>
  </w:num>
  <w:num w:numId="25">
    <w:abstractNumId w:val="15"/>
  </w:num>
  <w:num w:numId="26">
    <w:abstractNumId w:val="4"/>
  </w:num>
  <w:num w:numId="27">
    <w:abstractNumId w:val="33"/>
  </w:num>
  <w:num w:numId="28">
    <w:abstractNumId w:val="2"/>
  </w:num>
  <w:num w:numId="29">
    <w:abstractNumId w:val="18"/>
  </w:num>
  <w:num w:numId="30">
    <w:abstractNumId w:val="26"/>
  </w:num>
  <w:num w:numId="31">
    <w:abstractNumId w:val="49"/>
  </w:num>
  <w:num w:numId="32">
    <w:abstractNumId w:val="6"/>
  </w:num>
  <w:num w:numId="33">
    <w:abstractNumId w:val="8"/>
  </w:num>
  <w:num w:numId="34">
    <w:abstractNumId w:val="1"/>
  </w:num>
  <w:num w:numId="35">
    <w:abstractNumId w:val="35"/>
  </w:num>
  <w:num w:numId="36">
    <w:abstractNumId w:val="23"/>
  </w:num>
  <w:num w:numId="37">
    <w:abstractNumId w:val="47"/>
  </w:num>
  <w:num w:numId="38">
    <w:abstractNumId w:val="22"/>
  </w:num>
  <w:num w:numId="39">
    <w:abstractNumId w:val="40"/>
  </w:num>
  <w:num w:numId="40">
    <w:abstractNumId w:val="12"/>
  </w:num>
  <w:num w:numId="41">
    <w:abstractNumId w:val="36"/>
  </w:num>
  <w:num w:numId="42">
    <w:abstractNumId w:val="43"/>
  </w:num>
  <w:num w:numId="43">
    <w:abstractNumId w:val="21"/>
  </w:num>
  <w:num w:numId="44">
    <w:abstractNumId w:val="37"/>
  </w:num>
  <w:num w:numId="45">
    <w:abstractNumId w:val="31"/>
  </w:num>
  <w:num w:numId="46">
    <w:abstractNumId w:val="32"/>
  </w:num>
  <w:num w:numId="47">
    <w:abstractNumId w:val="13"/>
  </w:num>
  <w:num w:numId="48">
    <w:abstractNumId w:val="46"/>
  </w:num>
  <w:num w:numId="49">
    <w:abstractNumId w:val="53"/>
  </w:num>
  <w:num w:numId="50">
    <w:abstractNumId w:val="16"/>
  </w:num>
  <w:num w:numId="51">
    <w:abstractNumId w:val="54"/>
  </w:num>
  <w:num w:numId="52">
    <w:abstractNumId w:val="11"/>
  </w:num>
  <w:num w:numId="53">
    <w:abstractNumId w:val="29"/>
  </w:num>
  <w:num w:numId="54">
    <w:abstractNumId w:val="24"/>
  </w:num>
  <w:num w:numId="55">
    <w:abstractNumId w:val="20"/>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45B4D"/>
    <w:rsid w:val="00353DF2"/>
    <w:rsid w:val="003652A3"/>
    <w:rsid w:val="003668D3"/>
    <w:rsid w:val="003719FA"/>
    <w:rsid w:val="00375E54"/>
    <w:rsid w:val="00376372"/>
    <w:rsid w:val="003844EE"/>
    <w:rsid w:val="00392D3A"/>
    <w:rsid w:val="003932C0"/>
    <w:rsid w:val="00397DCF"/>
    <w:rsid w:val="003A4E69"/>
    <w:rsid w:val="003A64D4"/>
    <w:rsid w:val="003A760E"/>
    <w:rsid w:val="003B00C9"/>
    <w:rsid w:val="003B4D44"/>
    <w:rsid w:val="003C09FE"/>
    <w:rsid w:val="003C0BF8"/>
    <w:rsid w:val="003C0F87"/>
    <w:rsid w:val="003C1696"/>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2FCC"/>
    <w:rsid w:val="007A5C42"/>
    <w:rsid w:val="007B1E24"/>
    <w:rsid w:val="007B5443"/>
    <w:rsid w:val="007B7112"/>
    <w:rsid w:val="007B775D"/>
    <w:rsid w:val="007C3B45"/>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47A7"/>
    <w:rsid w:val="00882657"/>
    <w:rsid w:val="00886307"/>
    <w:rsid w:val="0089036C"/>
    <w:rsid w:val="00892903"/>
    <w:rsid w:val="008A122B"/>
    <w:rsid w:val="008A5ADB"/>
    <w:rsid w:val="008A69EB"/>
    <w:rsid w:val="008B1527"/>
    <w:rsid w:val="008B29DF"/>
    <w:rsid w:val="008B59A3"/>
    <w:rsid w:val="008B6F7E"/>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4486"/>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C8"/>
    <w:rsid w:val="00A7592C"/>
    <w:rsid w:val="00A81DE3"/>
    <w:rsid w:val="00A83D94"/>
    <w:rsid w:val="00A857D5"/>
    <w:rsid w:val="00A946E3"/>
    <w:rsid w:val="00A94881"/>
    <w:rsid w:val="00AA3C7D"/>
    <w:rsid w:val="00AB0EC3"/>
    <w:rsid w:val="00AB6438"/>
    <w:rsid w:val="00AC312D"/>
    <w:rsid w:val="00AC438E"/>
    <w:rsid w:val="00AC5161"/>
    <w:rsid w:val="00AD0BBE"/>
    <w:rsid w:val="00AD7AA1"/>
    <w:rsid w:val="00AE3662"/>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17009"/>
    <w:rsid w:val="00C234AB"/>
    <w:rsid w:val="00C26F78"/>
    <w:rsid w:val="00C31970"/>
    <w:rsid w:val="00C347C7"/>
    <w:rsid w:val="00C4368F"/>
    <w:rsid w:val="00C44EEA"/>
    <w:rsid w:val="00C46B92"/>
    <w:rsid w:val="00C47B1F"/>
    <w:rsid w:val="00C51B20"/>
    <w:rsid w:val="00C558C1"/>
    <w:rsid w:val="00C56F2D"/>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5F34"/>
    <w:rsid w:val="00E20BBC"/>
    <w:rsid w:val="00E20E23"/>
    <w:rsid w:val="00E41294"/>
    <w:rsid w:val="00E4447A"/>
    <w:rsid w:val="00E52CB2"/>
    <w:rsid w:val="00E549BD"/>
    <w:rsid w:val="00E55DA2"/>
    <w:rsid w:val="00E62C3A"/>
    <w:rsid w:val="00E6350C"/>
    <w:rsid w:val="00E63DC5"/>
    <w:rsid w:val="00E657A4"/>
    <w:rsid w:val="00E6668C"/>
    <w:rsid w:val="00E807A9"/>
    <w:rsid w:val="00E84510"/>
    <w:rsid w:val="00E90FCF"/>
    <w:rsid w:val="00E93DFE"/>
    <w:rsid w:val="00E94BB6"/>
    <w:rsid w:val="00E96FA5"/>
    <w:rsid w:val="00EB37A0"/>
    <w:rsid w:val="00EC1215"/>
    <w:rsid w:val="00EC547C"/>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75D82"/>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87511FA3BC8A4E93CC30B2ECA0E6EF" ma:contentTypeVersion="4" ma:contentTypeDescription="Een nieuw document maken." ma:contentTypeScope="" ma:versionID="14197ae1f10e5e0280abc4e42cbf2a67">
  <xsd:schema xmlns:xsd="http://www.w3.org/2001/XMLSchema" xmlns:xs="http://www.w3.org/2001/XMLSchema" xmlns:p="http://schemas.microsoft.com/office/2006/metadata/properties" xmlns:ns2="76c911ea-aa40-4ecb-88c2-d81d8b2fd8e5" xmlns:ns3="dedf014a-9c0b-4993-81b4-a8fc231a8dfd" targetNamespace="http://schemas.microsoft.com/office/2006/metadata/properties" ma:root="true" ma:fieldsID="f62c324b68542c7670530b3ed5b70dfc" ns2:_="" ns3:_="">
    <xsd:import namespace="76c911ea-aa40-4ecb-88c2-d81d8b2fd8e5"/>
    <xsd:import namespace="dedf014a-9c0b-4993-81b4-a8fc231a8d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911ea-aa40-4ecb-88c2-d81d8b2fd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f014a-9c0b-4993-81b4-a8fc231a8d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0DDC6-CC07-4856-9069-CB6F16925FE7}">
  <ds:schemaRefs>
    <ds:schemaRef ds:uri="http://purl.org/dc/elements/1.1/"/>
    <ds:schemaRef ds:uri="dedf014a-9c0b-4993-81b4-a8fc231a8dfd"/>
    <ds:schemaRef ds:uri="http://schemas.openxmlformats.org/package/2006/metadata/core-properties"/>
    <ds:schemaRef ds:uri="http://schemas.microsoft.com/office/infopath/2007/PartnerControls"/>
    <ds:schemaRef ds:uri="http://purl.org/dc/terms/"/>
    <ds:schemaRef ds:uri="76c911ea-aa40-4ecb-88c2-d81d8b2fd8e5"/>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47A6434-8F33-469E-B518-9B02587AE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911ea-aa40-4ecb-88c2-d81d8b2fd8e5"/>
    <ds:schemaRef ds:uri="dedf014a-9c0b-4993-81b4-a8fc231a8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541</Words>
  <Characters>2981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5</cp:revision>
  <cp:lastPrinted>2022-03-16T17:36:00Z</cp:lastPrinted>
  <dcterms:created xsi:type="dcterms:W3CDTF">2022-07-12T10:38:00Z</dcterms:created>
  <dcterms:modified xsi:type="dcterms:W3CDTF">2022-10-06T17:33:00Z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0x010100D487511FA3BC8A4E93CC30B2ECA0E6EF</vt:lpwstr>
  </property>
</Properties>
</file>