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6418EF3A" w:rsidR="00081766" w:rsidRPr="00CB451F" w:rsidRDefault="00E04612" w:rsidP="00E83AF4">
      <w:pPr>
        <w:pStyle w:val="Bijlage"/>
      </w:pPr>
      <w:r>
        <w:t>BIJLAGE 1D</w:t>
      </w:r>
      <w:r w:rsidR="00B2678A">
        <w:t xml:space="preserve"> – Gemeente Lingewaard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5FDF317B" w14:textId="77777777" w:rsidR="00B2678A" w:rsidRPr="005A65C0" w:rsidRDefault="00B2678A" w:rsidP="00B2678A">
      <w:pPr>
        <w:pStyle w:val="Bijlagetekst"/>
      </w:pPr>
    </w:p>
    <w:p w14:paraId="107A1C1F" w14:textId="74B97D4D" w:rsidR="00B2678A" w:rsidRPr="00D41B69" w:rsidRDefault="00B2678A" w:rsidP="00B2678A">
      <w:pPr>
        <w:rPr>
          <w:b/>
          <w:bCs/>
          <w:color w:val="0070C0"/>
        </w:rPr>
      </w:pPr>
      <w:r w:rsidRPr="00D71DE6">
        <w:rPr>
          <w:b/>
          <w:bCs/>
          <w:color w:val="0070C0"/>
        </w:rPr>
        <w:t>Totaal aantal inwoners:</w:t>
      </w:r>
      <w:r>
        <w:rPr>
          <w:b/>
          <w:bCs/>
          <w:color w:val="0070C0"/>
        </w:rPr>
        <w:t xml:space="preserve"> </w:t>
      </w:r>
      <w:r w:rsidRPr="00B2678A">
        <w:rPr>
          <w:b/>
          <w:bCs/>
          <w:color w:val="0070C0"/>
        </w:rPr>
        <w:t>46.988</w:t>
      </w:r>
    </w:p>
    <w:p w14:paraId="37957BF9" w14:textId="20963C16" w:rsidR="00B2678A" w:rsidRPr="00D41B69" w:rsidRDefault="00B2678A" w:rsidP="00B2678A">
      <w:pPr>
        <w:pStyle w:val="Bijlagetekst"/>
        <w:rPr>
          <w:b/>
          <w:bCs/>
        </w:rPr>
      </w:pPr>
      <w:r w:rsidRPr="00D41B69">
        <w:rPr>
          <w:b/>
          <w:bCs/>
        </w:rPr>
        <w:t xml:space="preserve">Premiestelling </w:t>
      </w:r>
      <w:r w:rsidR="00332133">
        <w:rPr>
          <w:b/>
          <w:bCs/>
        </w:rPr>
        <w:t>A</w:t>
      </w:r>
      <w:r w:rsidRPr="00D41B69">
        <w:rPr>
          <w:b/>
          <w:bCs/>
        </w:rPr>
        <w:t xml:space="preserve">ansprakelijkheidsverzekering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B2678A" w:rsidRPr="00BB7C43" w14:paraId="506B49D3" w14:textId="77777777" w:rsidTr="006962E2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CC1C776" w14:textId="77777777" w:rsidR="00B2678A" w:rsidRPr="00726C3F" w:rsidRDefault="00B2678A" w:rsidP="006962E2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310DE910" w14:textId="77777777" w:rsidR="00B2678A" w:rsidRPr="000B6D37" w:rsidRDefault="00B2678A" w:rsidP="006962E2">
            <w:pPr>
              <w:pStyle w:val="Tabeltekst"/>
            </w:pPr>
            <w:r>
              <w:t>Premie per inwoner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DB2D390" w14:textId="77777777" w:rsidR="00B2678A" w:rsidRPr="00BB7C43" w:rsidRDefault="00B2678A" w:rsidP="006962E2">
            <w:pPr>
              <w:pStyle w:val="Tabeltekst"/>
            </w:pPr>
            <w:r>
              <w:t>€</w:t>
            </w:r>
          </w:p>
        </w:tc>
      </w:tr>
      <w:tr w:rsidR="00B2678A" w:rsidRPr="00BB7C43" w14:paraId="5A4BC990" w14:textId="77777777" w:rsidTr="006962E2">
        <w:trPr>
          <w:trHeight w:val="686"/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EFC1013" w14:textId="77777777" w:rsidR="00B2678A" w:rsidRDefault="00B2678A" w:rsidP="006962E2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  <w:p w14:paraId="67017C5F" w14:textId="77777777" w:rsidR="00B2678A" w:rsidRDefault="00B2678A" w:rsidP="006962E2">
            <w:pPr>
              <w:pStyle w:val="Standaardinspringing"/>
            </w:pPr>
          </w:p>
          <w:p w14:paraId="3F0D2FB0" w14:textId="77777777" w:rsidR="00B2678A" w:rsidRDefault="00B2678A" w:rsidP="006962E2">
            <w:pPr>
              <w:pStyle w:val="Standaardinspringing"/>
            </w:pPr>
          </w:p>
          <w:p w14:paraId="77EB5158" w14:textId="77777777" w:rsidR="00B2678A" w:rsidRPr="00D41B69" w:rsidRDefault="00B2678A" w:rsidP="006962E2">
            <w:pPr>
              <w:pStyle w:val="Standaardinspringing"/>
            </w:pPr>
          </w:p>
        </w:tc>
        <w:tc>
          <w:tcPr>
            <w:tcW w:w="4562" w:type="dxa"/>
            <w:shd w:val="clear" w:color="auto" w:fill="E3DFDC" w:themeFill="background2" w:themeFillTint="33"/>
          </w:tcPr>
          <w:p w14:paraId="199C9814" w14:textId="77777777" w:rsidR="00B2678A" w:rsidRDefault="00B2678A" w:rsidP="006962E2">
            <w:pPr>
              <w:pStyle w:val="Tabeltekst"/>
            </w:pPr>
            <w:r>
              <w:t>Totale premie</w:t>
            </w:r>
          </w:p>
          <w:p w14:paraId="2782FB87" w14:textId="77777777" w:rsidR="00B2678A" w:rsidRPr="000B6D37" w:rsidRDefault="00B2678A" w:rsidP="006962E2">
            <w:pPr>
              <w:pStyle w:val="Tabeltekst"/>
            </w:pPr>
            <w:r w:rsidRPr="00D41B69">
              <w:rPr>
                <w:sz w:val="14"/>
                <w:szCs w:val="20"/>
              </w:rPr>
              <w:t xml:space="preserve"> (premie per inwoner * aantal inwoners)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66F82FB9" w14:textId="77777777" w:rsidR="00B2678A" w:rsidRPr="00726C3F" w:rsidRDefault="00B2678A" w:rsidP="006962E2">
            <w:pPr>
              <w:pStyle w:val="Tabeltekst"/>
            </w:pPr>
            <w:r>
              <w:t>€</w:t>
            </w:r>
          </w:p>
        </w:tc>
      </w:tr>
    </w:tbl>
    <w:p w14:paraId="28806EBC" w14:textId="77777777" w:rsidR="00B2678A" w:rsidRDefault="00B2678A" w:rsidP="00B2678A">
      <w:pPr>
        <w:rPr>
          <w:b/>
          <w:bCs/>
          <w:color w:val="0070C0"/>
        </w:rPr>
      </w:pPr>
    </w:p>
    <w:p w14:paraId="2D9306A1" w14:textId="00FD5B7D" w:rsidR="00B2678A" w:rsidRDefault="00B2678A" w:rsidP="00B2678A">
      <w:pPr>
        <w:pStyle w:val="Bijlagetekst"/>
      </w:pPr>
    </w:p>
    <w:p w14:paraId="12AB7965" w14:textId="575CC6E5" w:rsidR="00E115C1" w:rsidRDefault="00E115C1" w:rsidP="00B2678A">
      <w:pPr>
        <w:pStyle w:val="Bijlagetekst"/>
      </w:pPr>
    </w:p>
    <w:p w14:paraId="58A5FAB2" w14:textId="77777777" w:rsidR="00282FE8" w:rsidRPr="00955B23" w:rsidRDefault="00282FE8" w:rsidP="00282FE8">
      <w:pPr>
        <w:pStyle w:val="Bijlagetekst"/>
        <w:rPr>
          <w:b/>
          <w:bCs/>
        </w:rPr>
      </w:pPr>
      <w:r w:rsidRPr="00955B23">
        <w:rPr>
          <w:b/>
          <w:bCs/>
        </w:rPr>
        <w:t>Opties:</w:t>
      </w:r>
    </w:p>
    <w:p w14:paraId="728F683C" w14:textId="77777777" w:rsidR="00282FE8" w:rsidRDefault="00282FE8" w:rsidP="00282FE8">
      <w:pPr>
        <w:pStyle w:val="Bijlagetekst"/>
        <w:rPr>
          <w:i/>
          <w:iCs/>
        </w:rPr>
      </w:pPr>
      <w:r w:rsidRPr="00955B23">
        <w:rPr>
          <w:i/>
          <w:iCs/>
        </w:rPr>
        <w:t>(let op: weegt niet mee in de gunning)</w:t>
      </w:r>
    </w:p>
    <w:p w14:paraId="6CE24716" w14:textId="77777777" w:rsidR="00282FE8" w:rsidRDefault="00282FE8" w:rsidP="00282FE8">
      <w:pPr>
        <w:pStyle w:val="Bijlagetekst"/>
      </w:pPr>
    </w:p>
    <w:p w14:paraId="3FCE18D8" w14:textId="038CD803" w:rsidR="00282FE8" w:rsidRPr="00955B23" w:rsidRDefault="00282FE8" w:rsidP="00282FE8">
      <w:pPr>
        <w:pStyle w:val="Bijlagetekst"/>
        <w:rPr>
          <w:b/>
          <w:bCs/>
        </w:rPr>
      </w:pPr>
      <w:r>
        <w:rPr>
          <w:b/>
          <w:bCs/>
        </w:rPr>
        <w:t>Optionele servicemodule aansprakelijkheidsverzekering</w:t>
      </w:r>
      <w:r w:rsidR="00B16990">
        <w:rPr>
          <w:b/>
          <w:bCs/>
        </w:rPr>
        <w:t>,</w:t>
      </w:r>
      <w:r>
        <w:rPr>
          <w:b/>
          <w:bCs/>
        </w:rPr>
        <w:t xml:space="preserve"> par. 18 </w:t>
      </w:r>
      <w:proofErr w:type="spellStart"/>
      <w:r>
        <w:rPr>
          <w:b/>
          <w:bCs/>
        </w:rPr>
        <w:t>PvE</w:t>
      </w:r>
      <w:proofErr w:type="spellEnd"/>
      <w:r w:rsidR="00B16990">
        <w:rPr>
          <w:b/>
          <w:bCs/>
        </w:rPr>
        <w:t xml:space="preserve"> </w:t>
      </w:r>
      <w:r w:rsidR="00B16990"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282FE8" w:rsidRPr="00BB7C43" w14:paraId="67492ED6" w14:textId="77777777" w:rsidTr="003B1B3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09BE810" w14:textId="528815CA" w:rsidR="00282FE8" w:rsidRPr="00726C3F" w:rsidRDefault="00B16990" w:rsidP="003B1B3F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5822A699" w14:textId="77777777" w:rsidR="00282FE8" w:rsidRPr="000B6D37" w:rsidRDefault="00282FE8" w:rsidP="003B1B3F">
            <w:pPr>
              <w:pStyle w:val="Tabeltekst"/>
            </w:pPr>
            <w:r>
              <w:t>Prijs per dossier (excl. BTW)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445E0DEE" w14:textId="77777777" w:rsidR="00282FE8" w:rsidRPr="00BB7C43" w:rsidRDefault="00282FE8" w:rsidP="003B1B3F">
            <w:pPr>
              <w:pStyle w:val="Tabeltekst"/>
            </w:pPr>
            <w:r>
              <w:t>€</w:t>
            </w:r>
          </w:p>
        </w:tc>
      </w:tr>
    </w:tbl>
    <w:p w14:paraId="1D47352B" w14:textId="4FCF790E" w:rsidR="00E115C1" w:rsidRDefault="00E115C1" w:rsidP="00B2678A">
      <w:pPr>
        <w:pStyle w:val="Bijlagetekst"/>
      </w:pPr>
    </w:p>
    <w:p w14:paraId="0CF432D6" w14:textId="77777777" w:rsidR="00B16990" w:rsidRPr="00955B23" w:rsidRDefault="00B16990" w:rsidP="00B16990">
      <w:pPr>
        <w:pStyle w:val="Bijlagetekst"/>
        <w:rPr>
          <w:b/>
          <w:bCs/>
        </w:rPr>
      </w:pPr>
      <w:r w:rsidRPr="00955B23">
        <w:rPr>
          <w:b/>
          <w:bCs/>
        </w:rPr>
        <w:t>Primaire terrorismedekking</w:t>
      </w:r>
      <w:r>
        <w:rPr>
          <w:b/>
          <w:bCs/>
        </w:rPr>
        <w:t xml:space="preserve">, par. 19 </w:t>
      </w:r>
      <w:proofErr w:type="spellStart"/>
      <w:r>
        <w:rPr>
          <w:b/>
          <w:bCs/>
        </w:rPr>
        <w:t>PvE</w:t>
      </w:r>
      <w:proofErr w:type="spellEnd"/>
      <w:r w:rsidRPr="00D41B69">
        <w:rPr>
          <w:b/>
          <w:bCs/>
        </w:rPr>
        <w:t xml:space="preserve">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B16990" w:rsidRPr="00BB7C43" w14:paraId="02227586" w14:textId="77777777" w:rsidTr="00046A72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F4F0028" w14:textId="3B739CB5" w:rsidR="00B16990" w:rsidRPr="00726C3F" w:rsidRDefault="00B16990" w:rsidP="00046A72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4C5ABC9" w14:textId="77777777" w:rsidR="00B16990" w:rsidRPr="000B6D37" w:rsidRDefault="00B16990" w:rsidP="00046A72">
            <w:pPr>
              <w:pStyle w:val="Tabeltekst"/>
            </w:pPr>
            <w:r>
              <w:t>Premie per inwoner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E5C3323" w14:textId="77777777" w:rsidR="00B16990" w:rsidRPr="00BB7C43" w:rsidRDefault="00B16990" w:rsidP="00046A72">
            <w:pPr>
              <w:pStyle w:val="Tabeltekst"/>
            </w:pPr>
            <w:r>
              <w:t>€</w:t>
            </w:r>
          </w:p>
        </w:tc>
      </w:tr>
    </w:tbl>
    <w:p w14:paraId="6563DE08" w14:textId="4349D1D7" w:rsidR="00E115C1" w:rsidRDefault="00E115C1" w:rsidP="00B2678A">
      <w:pPr>
        <w:pStyle w:val="Bijlagetekst"/>
      </w:pPr>
    </w:p>
    <w:p w14:paraId="03A97941" w14:textId="179D74ED" w:rsidR="00E115C1" w:rsidRDefault="00E115C1" w:rsidP="00B2678A">
      <w:pPr>
        <w:pStyle w:val="Bijlagetekst"/>
      </w:pPr>
    </w:p>
    <w:p w14:paraId="0E9B786D" w14:textId="7D679648" w:rsidR="00E115C1" w:rsidRDefault="00E115C1" w:rsidP="00B2678A">
      <w:pPr>
        <w:pStyle w:val="Bijlagetekst"/>
      </w:pPr>
    </w:p>
    <w:p w14:paraId="09FD3A33" w14:textId="52AE7BAF" w:rsidR="00E115C1" w:rsidRDefault="00E115C1" w:rsidP="00B2678A">
      <w:pPr>
        <w:pStyle w:val="Bijlagetekst"/>
      </w:pPr>
    </w:p>
    <w:p w14:paraId="0ACBDB85" w14:textId="49B122DB" w:rsidR="00E115C1" w:rsidRDefault="00E115C1" w:rsidP="00B2678A">
      <w:pPr>
        <w:pStyle w:val="Bijlagetekst"/>
      </w:pPr>
    </w:p>
    <w:p w14:paraId="2B930579" w14:textId="4245CB99" w:rsidR="00E115C1" w:rsidRDefault="00E115C1" w:rsidP="00B2678A">
      <w:pPr>
        <w:pStyle w:val="Bijlagetekst"/>
      </w:pPr>
    </w:p>
    <w:p w14:paraId="0AA081DB" w14:textId="77777777" w:rsidR="00E115C1" w:rsidRDefault="00E115C1" w:rsidP="00B2678A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145CC"/>
    <w:rsid w:val="001D0259"/>
    <w:rsid w:val="001D6140"/>
    <w:rsid w:val="001E5014"/>
    <w:rsid w:val="00200E57"/>
    <w:rsid w:val="002157B5"/>
    <w:rsid w:val="00282FE8"/>
    <w:rsid w:val="002D2520"/>
    <w:rsid w:val="00332133"/>
    <w:rsid w:val="00340B6A"/>
    <w:rsid w:val="003D64EC"/>
    <w:rsid w:val="00545EF5"/>
    <w:rsid w:val="005A65C0"/>
    <w:rsid w:val="006141E4"/>
    <w:rsid w:val="006A6D9A"/>
    <w:rsid w:val="006B198B"/>
    <w:rsid w:val="00776BF8"/>
    <w:rsid w:val="00782B29"/>
    <w:rsid w:val="00811E8A"/>
    <w:rsid w:val="00A135F7"/>
    <w:rsid w:val="00A34F64"/>
    <w:rsid w:val="00A839A2"/>
    <w:rsid w:val="00B16990"/>
    <w:rsid w:val="00B2678A"/>
    <w:rsid w:val="00CB451F"/>
    <w:rsid w:val="00CD61A9"/>
    <w:rsid w:val="00D01739"/>
    <w:rsid w:val="00D14110"/>
    <w:rsid w:val="00DB157D"/>
    <w:rsid w:val="00E04612"/>
    <w:rsid w:val="00E115C1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Anne de Haan</cp:lastModifiedBy>
  <cp:revision>3</cp:revision>
  <dcterms:created xsi:type="dcterms:W3CDTF">2022-12-20T14:05:00Z</dcterms:created>
  <dcterms:modified xsi:type="dcterms:W3CDTF">2022-12-20T14:11:00Z</dcterms:modified>
</cp:coreProperties>
</file>