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CE903" w14:textId="65EF9F01" w:rsidR="00C25EDB" w:rsidRDefault="00C25EDB" w:rsidP="00C25EDB">
      <w:pPr>
        <w:pStyle w:val="BestekKop1"/>
      </w:pPr>
      <w:bookmarkStart w:id="0" w:name="_Toc115093004"/>
      <w:bookmarkStart w:id="1" w:name="_Toc448087066"/>
      <w:r>
        <w:t xml:space="preserve">Bijlage </w:t>
      </w:r>
      <w:r w:rsidR="001E2A20">
        <w:t>7</w:t>
      </w:r>
      <w:r>
        <w:t xml:space="preserve"> </w:t>
      </w:r>
      <w:r w:rsidRPr="00881670">
        <w:t>Format Kerncompetenties</w:t>
      </w:r>
      <w:bookmarkEnd w:id="0"/>
      <w:r>
        <w:t xml:space="preserve"> </w:t>
      </w:r>
      <w:bookmarkEnd w:id="1"/>
    </w:p>
    <w:p w14:paraId="4B83FC6B" w14:textId="34B5013C" w:rsidR="00C25EDB" w:rsidRDefault="00C25EDB" w:rsidP="005C7132">
      <w:pPr>
        <w:tabs>
          <w:tab w:val="left" w:pos="5535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 xml:space="preserve">Betreft </w:t>
      </w:r>
      <w:r w:rsidR="00CD6DF9">
        <w:rPr>
          <w:rFonts w:ascii="Corbel" w:hAnsi="Corbel"/>
          <w:b/>
          <w:szCs w:val="18"/>
        </w:rPr>
        <w:t xml:space="preserve">Europees openbare </w:t>
      </w:r>
      <w:r>
        <w:rPr>
          <w:rFonts w:ascii="Corbel" w:hAnsi="Corbel"/>
          <w:b/>
          <w:szCs w:val="18"/>
        </w:rPr>
        <w:t>aanbesteding:</w:t>
      </w:r>
      <w:r w:rsidR="005C7132">
        <w:rPr>
          <w:rFonts w:ascii="Corbel" w:hAnsi="Corbel"/>
          <w:b/>
          <w:szCs w:val="18"/>
        </w:rPr>
        <w:tab/>
      </w:r>
    </w:p>
    <w:p w14:paraId="21777708" w14:textId="49FB8C64" w:rsidR="00C25EDB" w:rsidRPr="006A07E0" w:rsidRDefault="00CD6DF9" w:rsidP="00C25EDB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Cs w:val="18"/>
        </w:rPr>
      </w:pPr>
      <w:r>
        <w:rPr>
          <w:rFonts w:ascii="Corbel" w:hAnsi="Corbel"/>
          <w:b/>
          <w:bCs/>
          <w:szCs w:val="18"/>
        </w:rPr>
        <w:t>Onderhoud en beheer brandveiligheidsinstallaties</w:t>
      </w:r>
    </w:p>
    <w:p w14:paraId="7F1E1F6E" w14:textId="3AF37AD0" w:rsidR="00C25EDB" w:rsidRPr="006A07E0" w:rsidRDefault="00C25EDB" w:rsidP="00C25EDB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Cs w:val="18"/>
        </w:rPr>
      </w:pPr>
      <w:r w:rsidRPr="006A07E0">
        <w:rPr>
          <w:rFonts w:ascii="Corbel" w:hAnsi="Corbel"/>
          <w:b/>
          <w:bCs/>
          <w:szCs w:val="18"/>
        </w:rPr>
        <w:t>18</w:t>
      </w:r>
      <w:r w:rsidR="00CD6DF9">
        <w:rPr>
          <w:rFonts w:ascii="Corbel" w:hAnsi="Corbel"/>
          <w:b/>
          <w:bCs/>
          <w:szCs w:val="18"/>
        </w:rPr>
        <w:t>799</w:t>
      </w:r>
    </w:p>
    <w:p w14:paraId="41A8C1A3" w14:textId="77777777" w:rsidR="00C25EDB" w:rsidRDefault="00C25EDB" w:rsidP="00C25EDB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Cs w:val="18"/>
        </w:rPr>
      </w:pPr>
      <w:r w:rsidRPr="006A07E0">
        <w:rPr>
          <w:rFonts w:ascii="Corbel" w:hAnsi="Corbel"/>
          <w:b/>
          <w:bCs/>
          <w:szCs w:val="18"/>
        </w:rPr>
        <w:t>Provincie Utrecht</w:t>
      </w:r>
    </w:p>
    <w:p w14:paraId="02195BAA" w14:textId="77777777" w:rsidR="00C25EDB" w:rsidRDefault="00C25EDB" w:rsidP="00C25EDB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Cs w:val="1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7"/>
        <w:gridCol w:w="2551"/>
        <w:gridCol w:w="2121"/>
      </w:tblGrid>
      <w:tr w:rsidR="00C25EDB" w:rsidRPr="001A17B8" w14:paraId="64FE202A" w14:textId="77777777" w:rsidTr="005E2E8D">
        <w:trPr>
          <w:trHeight w:val="126"/>
          <w:jc w:val="center"/>
        </w:trPr>
        <w:tc>
          <w:tcPr>
            <w:tcW w:w="7088" w:type="dxa"/>
            <w:gridSpan w:val="2"/>
            <w:shd w:val="clear" w:color="auto" w:fill="000000" w:themeFill="text1"/>
          </w:tcPr>
          <w:p w14:paraId="21DE4D3F" w14:textId="77777777" w:rsidR="00C25EDB" w:rsidRPr="001A17B8" w:rsidRDefault="00C25EDB" w:rsidP="005E2E8D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Kerncompetentie</w:t>
            </w:r>
          </w:p>
        </w:tc>
        <w:tc>
          <w:tcPr>
            <w:tcW w:w="2121" w:type="dxa"/>
            <w:shd w:val="clear" w:color="auto" w:fill="000000" w:themeFill="text1"/>
          </w:tcPr>
          <w:p w14:paraId="68461E1D" w14:textId="77777777" w:rsidR="00C25EDB" w:rsidRPr="001A17B8" w:rsidRDefault="00C25EDB" w:rsidP="005E2E8D">
            <w:pPr>
              <w:pStyle w:val="Voetnoottekst"/>
              <w:spacing w:line="276" w:lineRule="auto"/>
              <w:rPr>
                <w:rFonts w:ascii="Corbel" w:hAnsi="Corbel"/>
                <w:b/>
                <w:sz w:val="16"/>
                <w:szCs w:val="16"/>
              </w:rPr>
            </w:pPr>
          </w:p>
        </w:tc>
      </w:tr>
      <w:tr w:rsidR="00C25EDB" w:rsidRPr="001A17B8" w14:paraId="3CEC5373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0424DF1A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158F94E1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04F4A90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558673C6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514A3426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26BF79B0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AAC0D49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24CCC4B7" w14:textId="77777777" w:rsidTr="005E2E8D">
        <w:trPr>
          <w:trHeight w:val="675"/>
          <w:jc w:val="center"/>
        </w:trPr>
        <w:tc>
          <w:tcPr>
            <w:tcW w:w="4537" w:type="dxa"/>
            <w:shd w:val="clear" w:color="auto" w:fill="auto"/>
          </w:tcPr>
          <w:p w14:paraId="22144CFF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7FDA92D9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F408238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68D0940E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58C9CD15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5EA35BF9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3C0C41D7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D469B8A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1B4BF247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50CD7133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747C91CF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9F29BB2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660791B5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4B9A55E0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7ADD422C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5407CFC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5EDB" w:rsidRPr="001A17B8" w14:paraId="69467596" w14:textId="77777777" w:rsidTr="005E2E8D">
        <w:trPr>
          <w:trHeight w:val="360"/>
          <w:jc w:val="center"/>
        </w:trPr>
        <w:tc>
          <w:tcPr>
            <w:tcW w:w="4537" w:type="dxa"/>
            <w:shd w:val="clear" w:color="auto" w:fill="auto"/>
          </w:tcPr>
          <w:p w14:paraId="4B6DB581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Referentie heeft betrekking op</w:t>
            </w:r>
          </w:p>
        </w:tc>
        <w:tc>
          <w:tcPr>
            <w:tcW w:w="2551" w:type="dxa"/>
            <w:shd w:val="clear" w:color="auto" w:fill="auto"/>
          </w:tcPr>
          <w:p w14:paraId="4AD8ED28" w14:textId="77777777" w:rsidR="00C25EDB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i.</w:t>
            </w:r>
          </w:p>
          <w:p w14:paraId="7F0EE275" w14:textId="108465CB" w:rsidR="00C25EDB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ii.</w:t>
            </w:r>
          </w:p>
          <w:p w14:paraId="4241C7C1" w14:textId="1ED2E332" w:rsidR="00CD6DF9" w:rsidRDefault="00CD6DF9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iii.</w:t>
            </w:r>
          </w:p>
          <w:p w14:paraId="1B62AC50" w14:textId="61AE6187" w:rsidR="00CD6DF9" w:rsidRDefault="00CD6DF9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iv.</w:t>
            </w:r>
          </w:p>
          <w:p w14:paraId="791294EB" w14:textId="7C1EDA16" w:rsidR="00C25EDB" w:rsidRPr="001A17B8" w:rsidRDefault="00CD6DF9" w:rsidP="00CD6DF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v.</w:t>
            </w:r>
          </w:p>
        </w:tc>
        <w:tc>
          <w:tcPr>
            <w:tcW w:w="2121" w:type="dxa"/>
          </w:tcPr>
          <w:p w14:paraId="58E7E34C" w14:textId="77777777" w:rsidR="00C25EDB" w:rsidRPr="00353F35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305951">
              <w:rPr>
                <w:rFonts w:ascii="Corbel" w:hAnsi="Corbel"/>
                <w:sz w:val="16"/>
                <w:szCs w:val="16"/>
              </w:rPr>
            </w:r>
            <w:r w:rsidR="00305951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305951">
              <w:rPr>
                <w:rFonts w:ascii="Corbel" w:hAnsi="Corbel"/>
                <w:sz w:val="16"/>
                <w:szCs w:val="16"/>
              </w:rPr>
            </w:r>
            <w:r w:rsidR="00305951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5C24F2D3" w14:textId="77777777" w:rsidR="00C25EDB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305951">
              <w:rPr>
                <w:rFonts w:ascii="Corbel" w:hAnsi="Corbel"/>
                <w:sz w:val="16"/>
                <w:szCs w:val="16"/>
              </w:rPr>
            </w:r>
            <w:r w:rsidR="00305951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305951">
              <w:rPr>
                <w:rFonts w:ascii="Corbel" w:hAnsi="Corbel"/>
                <w:sz w:val="16"/>
                <w:szCs w:val="16"/>
              </w:rPr>
            </w:r>
            <w:r w:rsidR="00305951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14230FF0" w14:textId="77777777" w:rsidR="00CD6DF9" w:rsidRDefault="00CD6DF9" w:rsidP="00CD6DF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20271978" w14:textId="77777777" w:rsidR="00CD6DF9" w:rsidRDefault="00CD6DF9" w:rsidP="00CD6DF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5307B20D" w14:textId="2443CFD3" w:rsidR="00CD6DF9" w:rsidRPr="008817D3" w:rsidRDefault="00CD6DF9" w:rsidP="00CD6DF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</w:tc>
      </w:tr>
      <w:tr w:rsidR="00C25EDB" w:rsidRPr="00353F35" w14:paraId="0B581289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4F19E5AA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Korte omschrijving van werkzaamheden waaruit de gevraagde kerncompetentie blijkt. </w:t>
            </w:r>
          </w:p>
          <w:p w14:paraId="2F8C935C" w14:textId="77777777" w:rsidR="00C25EDB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3EFDF9C7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0641A77" w14:textId="77777777" w:rsidR="00C25EDB" w:rsidRPr="00353F35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C25EDB" w:rsidRPr="001A17B8" w14:paraId="6B5E55E2" w14:textId="77777777" w:rsidTr="005E2E8D">
        <w:trPr>
          <w:jc w:val="center"/>
        </w:trPr>
        <w:tc>
          <w:tcPr>
            <w:tcW w:w="4537" w:type="dxa"/>
            <w:shd w:val="clear" w:color="auto" w:fill="auto"/>
          </w:tcPr>
          <w:p w14:paraId="4CCBDA4D" w14:textId="77777777" w:rsidR="00C25EDB" w:rsidRPr="00BC7775" w:rsidRDefault="00C25EDB" w:rsidP="005E2E8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gevraagde kerncompetenties zijn tot volle tevredenheid van de referentieorganisatie verricht in de periode van 36 maanden voorafgaand aan de sluitingsdatum voor het indienen van een inschrijving. De complete </w:t>
            </w:r>
            <w:r>
              <w:rPr>
                <w:rFonts w:ascii="Corbel" w:hAnsi="Corbel"/>
                <w:sz w:val="16"/>
                <w:szCs w:val="16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hoeft nog niet volledig te zijn afgerond, maar de onderdelen waar de kerncompetenties betrekking </w:t>
            </w:r>
            <w:r w:rsidRPr="00BC7775">
              <w:rPr>
                <w:rFonts w:ascii="Corbel" w:hAnsi="Corbel"/>
                <w:sz w:val="16"/>
                <w:szCs w:val="16"/>
              </w:rPr>
              <w:t>op hebben moeten wel zijn uitgevoerd en geëvalueerd;</w:t>
            </w:r>
          </w:p>
          <w:p w14:paraId="43828F38" w14:textId="77777777" w:rsidR="00C25EDB" w:rsidRPr="00BC7775" w:rsidRDefault="00C25EDB" w:rsidP="005E2E8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02BD299E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2DF256CF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44F916D2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22ED5C0B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6F0DF1A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1AB9866" w14:textId="77777777" w:rsidR="00C25EDB" w:rsidRPr="001A17B8" w:rsidRDefault="00C25EDB" w:rsidP="005E2E8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0F02647D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9D5C44F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8D8EDAE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5230407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25EDB" w:rsidRPr="001A17B8" w14:paraId="4C410C87" w14:textId="77777777" w:rsidTr="005E2E8D">
        <w:trPr>
          <w:trHeight w:val="212"/>
          <w:jc w:val="center"/>
        </w:trPr>
        <w:tc>
          <w:tcPr>
            <w:tcW w:w="9209" w:type="dxa"/>
            <w:gridSpan w:val="3"/>
            <w:shd w:val="clear" w:color="auto" w:fill="auto"/>
          </w:tcPr>
          <w:p w14:paraId="1D11BB09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C25EDB" w:rsidRPr="001A17B8" w14:paraId="7768952A" w14:textId="77777777" w:rsidTr="005E2E8D">
        <w:trPr>
          <w:trHeight w:val="171"/>
          <w:jc w:val="center"/>
        </w:trPr>
        <w:tc>
          <w:tcPr>
            <w:tcW w:w="4537" w:type="dxa"/>
            <w:shd w:val="clear" w:color="auto" w:fill="auto"/>
          </w:tcPr>
          <w:p w14:paraId="768A8316" w14:textId="77777777" w:rsidR="00C25EDB" w:rsidRPr="001A17B8" w:rsidRDefault="00C25EDB" w:rsidP="005E2E8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 uitvoeren van deze 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, ervaring te hebben met bovengenoemde leveringen en diensten. </w:t>
            </w:r>
          </w:p>
          <w:p w14:paraId="3AD3E059" w14:textId="77777777" w:rsidR="00C25EDB" w:rsidRPr="001A17B8" w:rsidRDefault="00C25EDB" w:rsidP="005E2E8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D528BD3" w14:textId="77777777" w:rsidR="00C25EDB" w:rsidRPr="001A17B8" w:rsidRDefault="00C25EDB" w:rsidP="005E2E8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12CB0129" w14:textId="77777777" w:rsidR="00C25EDB" w:rsidRPr="001A17B8" w:rsidRDefault="00C25EDB" w:rsidP="005E2E8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10F83DC4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1E6640B4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3CCEB38" w14:textId="77777777" w:rsidR="00C25EDB" w:rsidRPr="001A17B8" w:rsidRDefault="00C25EDB" w:rsidP="005E2E8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</w:tbl>
    <w:p w14:paraId="022F5397" w14:textId="77777777" w:rsidR="00C25EDB" w:rsidRPr="00D51454" w:rsidRDefault="00C25EDB" w:rsidP="00C25EDB">
      <w:pPr>
        <w:suppressAutoHyphens/>
        <w:overflowPunct w:val="0"/>
        <w:autoSpaceDE w:val="0"/>
        <w:spacing w:line="276" w:lineRule="auto"/>
        <w:textAlignment w:val="baseline"/>
      </w:pPr>
    </w:p>
    <w:p w14:paraId="0267078F" w14:textId="77777777" w:rsidR="00C25EDB" w:rsidRDefault="00C25EDB" w:rsidP="00C25EDB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6D3024D9" w14:textId="77777777" w:rsidR="00C25EDB" w:rsidRDefault="00C25EDB" w:rsidP="00C25EDB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426D58B4" w14:textId="77777777" w:rsidR="009054F8" w:rsidRDefault="009054F8"/>
    <w:sectPr w:rsidR="009054F8" w:rsidSect="00816B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418" w:bottom="1134" w:left="1418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33252" w14:textId="77777777" w:rsidR="00C25EDB" w:rsidRDefault="00C25EDB" w:rsidP="00C25EDB">
      <w:pPr>
        <w:spacing w:line="240" w:lineRule="auto"/>
      </w:pPr>
      <w:r>
        <w:separator/>
      </w:r>
    </w:p>
  </w:endnote>
  <w:endnote w:type="continuationSeparator" w:id="0">
    <w:p w14:paraId="3BAFB475" w14:textId="77777777" w:rsidR="00C25EDB" w:rsidRDefault="00C25EDB" w:rsidP="00C25E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542D1" w14:textId="77777777" w:rsidR="00305951" w:rsidRDefault="0030595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6113207"/>
      <w:docPartObj>
        <w:docPartGallery w:val="Page Numbers (Bottom of Page)"/>
        <w:docPartUnique/>
      </w:docPartObj>
    </w:sdtPr>
    <w:sdtEndPr/>
    <w:sdtContent>
      <w:sdt>
        <w:sdtPr>
          <w:id w:val="692422701"/>
          <w:docPartObj>
            <w:docPartGallery w:val="Page Numbers (Top of Page)"/>
            <w:docPartUnique/>
          </w:docPartObj>
        </w:sdtPr>
        <w:sdtEndPr/>
        <w:sdtContent>
          <w:p w14:paraId="11B9D05A" w14:textId="77777777" w:rsidR="00441A33" w:rsidRDefault="005C7132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7ACA97" w14:textId="77777777" w:rsidR="002B453B" w:rsidRDefault="00305951" w:rsidP="00E02713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C86DD" w14:textId="77777777" w:rsidR="00305951" w:rsidRDefault="0030595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E7A6E" w14:textId="77777777" w:rsidR="00C25EDB" w:rsidRDefault="00C25EDB" w:rsidP="00C25EDB">
      <w:pPr>
        <w:spacing w:line="240" w:lineRule="auto"/>
      </w:pPr>
      <w:r>
        <w:separator/>
      </w:r>
    </w:p>
  </w:footnote>
  <w:footnote w:type="continuationSeparator" w:id="0">
    <w:p w14:paraId="185E8CA7" w14:textId="77777777" w:rsidR="00C25EDB" w:rsidRDefault="00C25EDB" w:rsidP="00C25E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290B7" w14:textId="77777777" w:rsidR="002B453B" w:rsidRPr="00C5696A" w:rsidRDefault="005C7132" w:rsidP="00C5696A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C5696A">
      <w:rPr>
        <w:rFonts w:ascii="Corbel" w:hAnsi="Corbel"/>
        <w:sz w:val="18"/>
        <w:szCs w:val="18"/>
      </w:rPr>
      <w:t>A</w:t>
    </w:r>
    <w:r>
      <w:rPr>
        <w:rFonts w:ascii="Corbel" w:hAnsi="Corbel"/>
        <w:sz w:val="18"/>
        <w:szCs w:val="18"/>
      </w:rPr>
      <w:t>anbestedingsleidraad ‘Jobmarketing’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18470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5C76AE4C" w14:textId="77777777" w:rsidR="002B453B" w:rsidRPr="00CF4485" w:rsidRDefault="005C7132" w:rsidP="00CF4485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  <w:r w:rsidRPr="00C5696A">
      <w:tab/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39F2" w14:textId="77777777" w:rsidR="00305951" w:rsidRDefault="0030595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3D4E" w14:textId="6ADCD877" w:rsidR="00C25EDB" w:rsidRPr="00C5696A" w:rsidRDefault="00C25EDB" w:rsidP="00C25EDB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0C6D0A">
      <w:rPr>
        <w:rFonts w:ascii="Corbel" w:hAnsi="Corbel"/>
        <w:sz w:val="18"/>
        <w:szCs w:val="18"/>
      </w:rPr>
      <w:t>Aanbestedingsleidraad ‘</w:t>
    </w:r>
    <w:r w:rsidR="00305951">
      <w:rPr>
        <w:rFonts w:ascii="Corbel" w:hAnsi="Corbel"/>
        <w:sz w:val="18"/>
        <w:szCs w:val="18"/>
      </w:rPr>
      <w:t>Onderhoud en beheer brandveiligheidsinstallaties</w:t>
    </w:r>
    <w:r w:rsidRPr="000C6D0A">
      <w:rPr>
        <w:rFonts w:ascii="Corbel" w:hAnsi="Corbel"/>
        <w:sz w:val="18"/>
        <w:szCs w:val="18"/>
      </w:rPr>
      <w:t>’ 18</w:t>
    </w:r>
    <w:r w:rsidR="00305951">
      <w:rPr>
        <w:rFonts w:ascii="Corbel" w:hAnsi="Corbel"/>
        <w:sz w:val="18"/>
        <w:szCs w:val="18"/>
      </w:rPr>
      <w:t>799</w:t>
    </w:r>
    <w:r>
      <w:rPr>
        <w:rFonts w:ascii="Corbel" w:hAnsi="Corbel"/>
        <w:sz w:val="20"/>
      </w:rPr>
      <w:t xml:space="preserve"> </w:t>
    </w:r>
  </w:p>
  <w:p w14:paraId="3AB9D917" w14:textId="77777777" w:rsidR="00C25EDB" w:rsidRPr="00C5696A" w:rsidRDefault="00C25EDB" w:rsidP="00C25EDB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  <w:r w:rsidRPr="00C5696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DB"/>
    <w:rsid w:val="001E2A20"/>
    <w:rsid w:val="00305951"/>
    <w:rsid w:val="005C7132"/>
    <w:rsid w:val="007B3B55"/>
    <w:rsid w:val="009054F8"/>
    <w:rsid w:val="00C25EDB"/>
    <w:rsid w:val="00CD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5AC8E"/>
  <w15:chartTrackingRefBased/>
  <w15:docId w15:val="{3E9CFC58-C71E-4C9F-9F4A-BA1BDA6B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18"/>
        <w:szCs w:val="22"/>
        <w:lang w:val="nl-NL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5EDB"/>
    <w:pPr>
      <w:spacing w:line="240" w:lineRule="atLeast"/>
    </w:pPr>
    <w:rPr>
      <w:rFonts w:ascii="Verdana" w:eastAsia="Times New Roman" w:hAnsi="Verdana" w:cs="Times New Roman"/>
      <w:spacing w:val="5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25E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C25EDB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basedOn w:val="Standaardalinea-lettertype"/>
    <w:link w:val="Koptekst"/>
    <w:rsid w:val="00C25EDB"/>
    <w:rPr>
      <w:rFonts w:ascii="Verdana" w:eastAsia="Times New Roman" w:hAnsi="Verdana" w:cs="Times New Roman"/>
      <w:spacing w:val="5"/>
      <w:sz w:val="16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C25EDB"/>
    <w:pPr>
      <w:tabs>
        <w:tab w:val="center" w:pos="4536"/>
        <w:tab w:val="right" w:pos="9072"/>
      </w:tabs>
    </w:pPr>
    <w:rPr>
      <w:noProof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C25EDB"/>
    <w:rPr>
      <w:rFonts w:ascii="Verdana" w:eastAsia="Times New Roman" w:hAnsi="Verdana" w:cs="Times New Roman"/>
      <w:noProof/>
      <w:spacing w:val="5"/>
      <w:sz w:val="16"/>
      <w:szCs w:val="20"/>
      <w:lang w:eastAsia="nl-NL"/>
    </w:rPr>
  </w:style>
  <w:style w:type="paragraph" w:customStyle="1" w:styleId="BestekKop1">
    <w:name w:val="BestekKop1"/>
    <w:basedOn w:val="Kop1"/>
    <w:autoRedefine/>
    <w:rsid w:val="00C25EDB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rsid w:val="00C25EDB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25EDB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C25EDB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C25EDB"/>
    <w:rPr>
      <w:rFonts w:asciiTheme="majorHAnsi" w:eastAsiaTheme="majorEastAsia" w:hAnsiTheme="majorHAnsi" w:cstheme="majorBidi"/>
      <w:color w:val="2F5496" w:themeColor="accent1" w:themeShade="BF"/>
      <w:spacing w:val="5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Vries, Max de</dc:creator>
  <cp:keywords/>
  <dc:description/>
  <cp:lastModifiedBy>Vries, Max de</cp:lastModifiedBy>
  <cp:revision>5</cp:revision>
  <dcterms:created xsi:type="dcterms:W3CDTF">2022-09-26T11:56:00Z</dcterms:created>
  <dcterms:modified xsi:type="dcterms:W3CDTF">2022-10-21T12:45:00Z</dcterms:modified>
</cp:coreProperties>
</file>