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044A7" w14:textId="77777777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3346702B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049EF9F" w14:textId="03BBE1E5" w:rsidR="007D1006" w:rsidRDefault="007D1006" w:rsidP="007D100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bookmarkStart w:id="0" w:name="_Hlk2859795"/>
      <w:r w:rsidR="002C7280" w:rsidRPr="002C7280">
        <w:rPr>
          <w:rFonts w:ascii="Arial" w:hAnsi="Arial" w:cs="Arial"/>
          <w:sz w:val="20"/>
          <w:szCs w:val="20"/>
        </w:rPr>
        <w:t>Certificering VBB-BMI/OAI en RBI Metro</w:t>
      </w:r>
      <w:bookmarkEnd w:id="0"/>
      <w:r w:rsidR="002C7280" w:rsidRPr="002C7280">
        <w:rPr>
          <w:rFonts w:ascii="Arial" w:hAnsi="Arial" w:cs="Arial"/>
          <w:sz w:val="20"/>
          <w:szCs w:val="20"/>
        </w:rPr>
        <w:t xml:space="preserve"> Amsterdam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2C7280">
        <w:rPr>
          <w:rFonts w:ascii="Arial" w:hAnsi="Arial" w:cs="Arial"/>
          <w:sz w:val="20"/>
          <w:szCs w:val="20"/>
        </w:rPr>
        <w:t>2022-47</w:t>
      </w:r>
    </w:p>
    <w:p w14:paraId="1F7A83FA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A25BFCC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53BD4DE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736227BB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79B1E08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proofErr w:type="gramStart"/>
      <w:r w:rsidRPr="0011599C">
        <w:rPr>
          <w:rFonts w:ascii="Arial" w:hAnsi="Arial" w:cs="Arial"/>
          <w:sz w:val="20"/>
          <w:szCs w:val="20"/>
        </w:rPr>
        <w:t>inzake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14:paraId="34DBDE5E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1EE7E3C" w14:textId="77777777"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proofErr w:type="gramStart"/>
      <w:r w:rsidRPr="0011599C">
        <w:rPr>
          <w:rFonts w:ascii="Arial" w:hAnsi="Arial" w:cs="Arial"/>
          <w:sz w:val="20"/>
          <w:szCs w:val="20"/>
        </w:rPr>
        <w:t>conform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656DA594" w14:textId="77777777"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proofErr w:type="gramStart"/>
      <w:r>
        <w:rPr>
          <w:rFonts w:ascii="Arial" w:hAnsi="Arial" w:cs="Arial"/>
          <w:sz w:val="20"/>
          <w:szCs w:val="20"/>
        </w:rPr>
        <w:t>op</w:t>
      </w:r>
      <w:proofErr w:type="gramEnd"/>
      <w:r>
        <w:rPr>
          <w:rFonts w:ascii="Arial" w:hAnsi="Arial" w:cs="Arial"/>
          <w:sz w:val="20"/>
          <w:szCs w:val="20"/>
        </w:rPr>
        <w:t xml:space="preserve">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3A75FA41" w14:textId="77777777"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5B0E6122" w14:textId="77777777"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 w:rsidRPr="00720A12">
        <w:rPr>
          <w:rFonts w:ascii="Arial" w:hAnsi="Arial" w:cs="Arial"/>
          <w:sz w:val="20"/>
          <w:szCs w:val="20"/>
        </w:rPr>
        <w:t>invullen</w:t>
      </w:r>
      <w:proofErr w:type="gramEnd"/>
      <w:r w:rsidRPr="00720A12">
        <w:rPr>
          <w:rFonts w:ascii="Arial" w:hAnsi="Arial" w:cs="Arial"/>
          <w:sz w:val="20"/>
          <w:szCs w:val="20"/>
        </w:rPr>
        <w:t xml:space="preserve"> voor welke draagkracht hier specifiek een beroep wordt gedaan op de derde);</w:t>
      </w:r>
    </w:p>
    <w:bookmarkEnd w:id="2"/>
    <w:p w14:paraId="51B1472B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 xml:space="preserve">Gegadigde met betrekking tot het beroep op deze derde, daadwerkelijk beschikt </w:t>
      </w:r>
      <w:proofErr w:type="gramStart"/>
      <w:r w:rsidRPr="00720A12">
        <w:rPr>
          <w:rFonts w:ascii="Arial" w:hAnsi="Arial" w:cs="Arial"/>
          <w:sz w:val="20"/>
          <w:szCs w:val="20"/>
        </w:rPr>
        <w:t>of  kan</w:t>
      </w:r>
      <w:proofErr w:type="gramEnd"/>
      <w:r w:rsidRPr="00720A12">
        <w:rPr>
          <w:rFonts w:ascii="Arial" w:hAnsi="Arial" w:cs="Arial"/>
          <w:sz w:val="20"/>
          <w:szCs w:val="20"/>
        </w:rPr>
        <w:t xml:space="preserve"> beschikken, over alle middelen, welke voor de uitvoering van de opdracht noodzakelijk zijn;</w:t>
      </w:r>
    </w:p>
    <w:p w14:paraId="19041317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 xml:space="preserve">Gegadigde bij de uitvoering van de opdracht ook daadwerkelijk gebruik zal maken van die </w:t>
      </w:r>
      <w:proofErr w:type="gramStart"/>
      <w:r w:rsidRPr="00720A12">
        <w:rPr>
          <w:rFonts w:ascii="Arial" w:hAnsi="Arial" w:cs="Arial"/>
          <w:sz w:val="20"/>
          <w:szCs w:val="20"/>
        </w:rPr>
        <w:t>middelen</w:t>
      </w:r>
      <w:proofErr w:type="gramEnd"/>
      <w:r w:rsidRPr="00720A12">
        <w:rPr>
          <w:rFonts w:ascii="Arial" w:hAnsi="Arial" w:cs="Arial"/>
          <w:sz w:val="20"/>
          <w:szCs w:val="20"/>
        </w:rPr>
        <w:t xml:space="preserve"> van de aangegeven derde;</w:t>
      </w:r>
    </w:p>
    <w:bookmarkEnd w:id="3"/>
    <w:p w14:paraId="4C5D245C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C48B072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212E436E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BA5C2C7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75FFDD53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DDA59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129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5FA04B04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DAB023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2807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336AC48A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6AB451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556D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9E13D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3242A5BE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02C1E5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26E9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DD2F7B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D736A22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FBB7C22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695FFC4" w14:textId="77777777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14:paraId="0381CCC3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598FE0D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79570ED0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1BE03674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395C168" w14:textId="77777777"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proofErr w:type="gramStart"/>
      <w:r w:rsidRPr="0011599C">
        <w:rPr>
          <w:rFonts w:ascii="Arial" w:hAnsi="Arial" w:cs="Arial"/>
          <w:sz w:val="20"/>
          <w:szCs w:val="20"/>
        </w:rPr>
        <w:t>dat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23296E47" w14:textId="77777777"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proofErr w:type="gramStart"/>
      <w:r>
        <w:rPr>
          <w:rFonts w:ascii="Arial" w:hAnsi="Arial" w:cs="Arial"/>
          <w:sz w:val="20"/>
          <w:szCs w:val="20"/>
        </w:rPr>
        <w:t>dat</w:t>
      </w:r>
      <w:proofErr w:type="gramEnd"/>
      <w:r>
        <w:rPr>
          <w:rFonts w:ascii="Arial" w:hAnsi="Arial" w:cs="Arial"/>
          <w:sz w:val="20"/>
          <w:szCs w:val="20"/>
        </w:rPr>
        <w:t xml:space="preserve">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14:paraId="077855D0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E80D2FF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5BBF5D10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2B5096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15713598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620F1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F537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5C551590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21D04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E9C6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04435012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291DD6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837F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26819947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63671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42DC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4CD9C7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B517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76965AC5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E1F81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104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254110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0D3DC248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1552F1DE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A1588FC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734F7A4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60D005E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BD3F7AC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DD1314A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D5CB96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9407B6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9CA1A78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19664C88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0492B635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B64B698" w14:textId="77777777"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14:paraId="31BDA68F" w14:textId="77777777"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F6B36" w14:textId="77777777" w:rsidR="00774034" w:rsidRDefault="00774034" w:rsidP="006023AC">
      <w:pPr>
        <w:spacing w:after="0" w:line="240" w:lineRule="auto"/>
      </w:pPr>
      <w:r>
        <w:separator/>
      </w:r>
    </w:p>
  </w:endnote>
  <w:endnote w:type="continuationSeparator" w:id="0">
    <w:p w14:paraId="632D4AD3" w14:textId="77777777" w:rsidR="00774034" w:rsidRDefault="00774034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09470240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90781" w14:textId="77777777" w:rsidR="00774034" w:rsidRDefault="00774034" w:rsidP="006023AC">
      <w:pPr>
        <w:spacing w:after="0" w:line="240" w:lineRule="auto"/>
      </w:pPr>
      <w:r>
        <w:separator/>
      </w:r>
    </w:p>
  </w:footnote>
  <w:footnote w:type="continuationSeparator" w:id="0">
    <w:p w14:paraId="7E797524" w14:textId="77777777" w:rsidR="00774034" w:rsidRDefault="00774034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82CA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4BA2ED4C" wp14:editId="44764F1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586967139">
    <w:abstractNumId w:val="0"/>
  </w:num>
  <w:num w:numId="2" w16cid:durableId="2064017781">
    <w:abstractNumId w:val="4"/>
  </w:num>
  <w:num w:numId="3" w16cid:durableId="1212420361">
    <w:abstractNumId w:val="2"/>
  </w:num>
  <w:num w:numId="4" w16cid:durableId="680662661">
    <w:abstractNumId w:val="1"/>
  </w:num>
  <w:num w:numId="5" w16cid:durableId="2064209143">
    <w:abstractNumId w:val="3"/>
  </w:num>
  <w:num w:numId="6" w16cid:durableId="3666865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C7280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74034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8525F"/>
    <w:rsid w:val="00CC7680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9CAE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3" ma:contentTypeDescription="Een nieuw document maken." ma:contentTypeScope="" ma:versionID="5d5fa452c9b0cc386bc1bd56ecd02db4">
  <xsd:schema xmlns:xsd="http://www.w3.org/2001/XMLSchema" xmlns:xs="http://www.w3.org/2001/XMLSchema" xmlns:p="http://schemas.microsoft.com/office/2006/metadata/properties" xmlns:ns2="eb50f811-0cc2-4fbd-b9a6-9c8d3b73eff0" xmlns:ns3="5369c8c0-e3aa-48e6-9f6d-519510a25555" targetNamespace="http://schemas.microsoft.com/office/2006/metadata/properties" ma:root="true" ma:fieldsID="3d408c6d7b444f18bc6d2652cf959b4c" ns2:_="" ns3:_="">
    <xsd:import namespace="eb50f811-0cc2-4fbd-b9a6-9c8d3b73eff0"/>
    <xsd:import namespace="5369c8c0-e3aa-48e6-9f6d-519510a25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ECEBD6-C4FD-4D00-931F-228041F42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Hans de Wit</cp:lastModifiedBy>
  <cp:revision>2</cp:revision>
  <dcterms:created xsi:type="dcterms:W3CDTF">2022-09-09T16:28:00Z</dcterms:created>
  <dcterms:modified xsi:type="dcterms:W3CDTF">2022-09-09T16:28:00Z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