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E2585C" w:rsidRPr="00E5122D" w:rsidTr="003B5E82">
        <w:tc>
          <w:tcPr>
            <w:tcW w:w="8721" w:type="dxa"/>
            <w:shd w:val="clear" w:color="auto" w:fill="E6E6E6"/>
          </w:tcPr>
          <w:p w:rsidR="00E2585C" w:rsidRPr="0072716A" w:rsidRDefault="00E2585C" w:rsidP="00137F36">
            <w:pPr>
              <w:keepNext/>
              <w:spacing w:before="200" w:after="60" w:line="240" w:lineRule="auto"/>
              <w:outlineLvl w:val="2"/>
              <w:rPr>
                <w:rFonts w:ascii="Arial" w:eastAsia="Calibri" w:hAnsi="Arial" w:cs="Arial"/>
                <w:bCs/>
              </w:rPr>
            </w:pPr>
            <w:bookmarkStart w:id="0" w:name="_Toc55481996"/>
            <w:r w:rsidRPr="0072716A">
              <w:rPr>
                <w:rFonts w:ascii="Arial" w:eastAsia="Times New Roman" w:hAnsi="Arial" w:cs="Arial"/>
                <w:bCs/>
                <w:kern w:val="28"/>
                <w:lang w:eastAsia="nl-NL"/>
              </w:rPr>
              <w:t>Bijlage B</w:t>
            </w:r>
            <w:r w:rsidRPr="0072716A">
              <w:rPr>
                <w:rFonts w:ascii="Arial" w:eastAsia="Times New Roman" w:hAnsi="Arial" w:cs="Arial"/>
                <w:bCs/>
                <w:kern w:val="28"/>
                <w:lang w:eastAsia="nl-NL"/>
              </w:rPr>
              <w:tab/>
            </w:r>
            <w:r w:rsidRPr="00137F36">
              <w:rPr>
                <w:rFonts w:ascii="Arial" w:eastAsia="Times New Roman" w:hAnsi="Arial" w:cs="Arial"/>
                <w:lang w:eastAsia="nl-NL"/>
              </w:rPr>
              <w:t>Verklaring</w:t>
            </w:r>
            <w:bookmarkEnd w:id="0"/>
            <w:r w:rsidR="00137F36" w:rsidRPr="00137F36">
              <w:rPr>
                <w:rFonts w:ascii="Arial" w:eastAsia="Times New Roman" w:hAnsi="Arial" w:cs="Arial"/>
                <w:lang w:eastAsia="nl-NL"/>
              </w:rPr>
              <w:t xml:space="preserve"> omtrent rechtmatigheid</w:t>
            </w:r>
          </w:p>
        </w:tc>
      </w:tr>
    </w:tbl>
    <w:p w:rsidR="00E2585C" w:rsidRPr="00E5122D" w:rsidRDefault="00E2585C" w:rsidP="00E2585C">
      <w:pPr>
        <w:tabs>
          <w:tab w:val="center" w:pos="4536"/>
          <w:tab w:val="right" w:pos="9072"/>
        </w:tabs>
        <w:spacing w:after="0" w:line="360" w:lineRule="auto"/>
        <w:ind w:left="288"/>
        <w:rPr>
          <w:rFonts w:ascii="Arial" w:eastAsia="Times New Roman" w:hAnsi="Arial" w:cs="Arial"/>
          <w:b/>
          <w:bCs/>
          <w:color w:val="000080"/>
          <w:lang w:eastAsia="nl-NL"/>
        </w:rPr>
      </w:pPr>
    </w:p>
    <w:tbl>
      <w:tblPr>
        <w:tblW w:w="0" w:type="auto"/>
        <w:tblLook w:val="01E0" w:firstRow="1" w:lastRow="1" w:firstColumn="1" w:lastColumn="1" w:noHBand="0" w:noVBand="0"/>
      </w:tblPr>
      <w:tblGrid>
        <w:gridCol w:w="8721"/>
      </w:tblGrid>
      <w:tr w:rsidR="00E2585C" w:rsidRPr="00106BA0" w:rsidTr="003B5E82">
        <w:tc>
          <w:tcPr>
            <w:tcW w:w="8721" w:type="dxa"/>
          </w:tcPr>
          <w:p w:rsidR="00E2585C" w:rsidRPr="00E5122D" w:rsidRDefault="00E2585C" w:rsidP="00106BA0">
            <w:pPr>
              <w:pStyle w:val="CBPalinea"/>
              <w:rPr>
                <w:rFonts w:ascii="Arial" w:eastAsia="Times New Roman" w:hAnsi="Arial" w:cs="Arial"/>
                <w:lang w:eastAsia="nl-NL"/>
              </w:rPr>
            </w:pPr>
            <w:r w:rsidRPr="00E5122D">
              <w:rPr>
                <w:rFonts w:ascii="Arial" w:eastAsia="Times New Roman" w:hAnsi="Arial" w:cs="Arial"/>
                <w:lang w:eastAsia="nl-NL"/>
              </w:rPr>
              <w:t xml:space="preserve">Ondergetekende verklaart alle vragen naar waarheid beantwoord te hebben en bij het indienen van de bewijzen en verklaringen, geen valse gegevens te hebben verstrekt. </w:t>
            </w:r>
          </w:p>
          <w:p w:rsidR="00E2585C" w:rsidRPr="00E5122D" w:rsidRDefault="00E2585C" w:rsidP="00106BA0">
            <w:pPr>
              <w:pStyle w:val="CBPalinea"/>
              <w:rPr>
                <w:rFonts w:ascii="Arial" w:eastAsia="Times New Roman" w:hAnsi="Arial" w:cs="Arial"/>
                <w:lang w:eastAsia="nl-NL"/>
              </w:rPr>
            </w:pPr>
            <w:r w:rsidRPr="00E5122D">
              <w:rPr>
                <w:rFonts w:ascii="Arial" w:eastAsia="Times New Roman" w:hAnsi="Arial" w:cs="Arial"/>
                <w:lang w:eastAsia="nl-NL"/>
              </w:rPr>
              <w:t xml:space="preserve">Ondergetekende is ermee bekend en stemt daarmee in dat </w:t>
            </w:r>
            <w:r>
              <w:rPr>
                <w:rFonts w:ascii="Arial" w:eastAsia="Times New Roman" w:hAnsi="Arial" w:cs="Arial"/>
                <w:lang w:eastAsia="nl-NL"/>
              </w:rPr>
              <w:t>De BUCH</w:t>
            </w:r>
            <w:r w:rsidRPr="00E5122D">
              <w:rPr>
                <w:rFonts w:ascii="Arial" w:eastAsia="Times New Roman" w:hAnsi="Arial" w:cs="Arial"/>
                <w:lang w:eastAsia="nl-NL"/>
              </w:rPr>
              <w:t xml:space="preserve"> dan wel een door </w:t>
            </w:r>
            <w:r>
              <w:rPr>
                <w:rFonts w:ascii="Arial" w:eastAsia="Times New Roman" w:hAnsi="Arial" w:cs="Arial"/>
                <w:lang w:eastAsia="nl-NL"/>
              </w:rPr>
              <w:t>De BUCH</w:t>
            </w:r>
            <w:r w:rsidRPr="00E5122D">
              <w:rPr>
                <w:rFonts w:ascii="Arial" w:eastAsia="Times New Roman" w:hAnsi="Arial" w:cs="Arial"/>
                <w:lang w:eastAsia="nl-NL"/>
              </w:rPr>
              <w:t xml:space="preserve"> aan te wijzen derde de afgelegde verklaringen en de overlegde bewijzen en referenties eventueel verifieert. Ondergetekende zal, indien tot verificatie van gegevens wordt overgegaan, daaraan zijn onvoorwaardelijke medewerkin</w:t>
            </w:r>
            <w:r w:rsidR="00106BA0">
              <w:rPr>
                <w:rFonts w:ascii="Arial" w:eastAsia="Times New Roman" w:hAnsi="Arial" w:cs="Arial"/>
                <w:lang w:eastAsia="nl-NL"/>
              </w:rPr>
              <w:t>g verlenen.</w:t>
            </w:r>
          </w:p>
          <w:p w:rsidR="00E2585C" w:rsidRPr="00E5122D" w:rsidRDefault="00E2585C" w:rsidP="00106BA0">
            <w:pPr>
              <w:pStyle w:val="CBPalinea"/>
              <w:rPr>
                <w:rFonts w:ascii="Arial" w:eastAsia="Times New Roman" w:hAnsi="Arial" w:cs="Arial"/>
                <w:lang w:eastAsia="nl-NL"/>
              </w:rPr>
            </w:pPr>
            <w:r w:rsidRPr="00E5122D">
              <w:rPr>
                <w:rFonts w:ascii="Arial" w:eastAsia="Times New Roman" w:hAnsi="Arial" w:cs="Arial"/>
                <w:lang w:eastAsia="nl-NL"/>
              </w:rPr>
              <w:t xml:space="preserve">Ondergetekende verklaart in te stemmen met de inhoud van </w:t>
            </w:r>
            <w:r>
              <w:rPr>
                <w:rFonts w:ascii="Arial" w:eastAsia="Times New Roman" w:hAnsi="Arial" w:cs="Arial"/>
                <w:lang w:eastAsia="nl-NL"/>
              </w:rPr>
              <w:t xml:space="preserve">de </w:t>
            </w:r>
            <w:proofErr w:type="spellStart"/>
            <w:r>
              <w:rPr>
                <w:rFonts w:ascii="Arial" w:eastAsia="Times New Roman" w:hAnsi="Arial" w:cs="Arial"/>
                <w:lang w:eastAsia="nl-NL"/>
              </w:rPr>
              <w:t>a</w:t>
            </w:r>
            <w:r w:rsidRPr="00E5122D">
              <w:rPr>
                <w:rFonts w:ascii="Arial" w:eastAsia="Times New Roman" w:hAnsi="Arial" w:cs="Arial"/>
                <w:lang w:eastAsia="nl-NL"/>
              </w:rPr>
              <w:t>anbestedings</w:t>
            </w:r>
            <w:r>
              <w:rPr>
                <w:rFonts w:ascii="Arial" w:eastAsia="Times New Roman" w:hAnsi="Arial" w:cs="Arial"/>
                <w:lang w:eastAsia="nl-NL"/>
              </w:rPr>
              <w:t>-</w:t>
            </w:r>
            <w:r w:rsidRPr="00E5122D">
              <w:rPr>
                <w:rFonts w:ascii="Arial" w:eastAsia="Times New Roman" w:hAnsi="Arial" w:cs="Arial"/>
                <w:lang w:eastAsia="nl-NL"/>
              </w:rPr>
              <w:t>document</w:t>
            </w:r>
            <w:r>
              <w:rPr>
                <w:rFonts w:ascii="Arial" w:eastAsia="Times New Roman" w:hAnsi="Arial" w:cs="Arial"/>
                <w:lang w:eastAsia="nl-NL"/>
              </w:rPr>
              <w:t>en</w:t>
            </w:r>
            <w:proofErr w:type="spellEnd"/>
            <w:r>
              <w:rPr>
                <w:rFonts w:ascii="Arial" w:eastAsia="Times New Roman" w:hAnsi="Arial" w:cs="Arial"/>
                <w:lang w:eastAsia="nl-NL"/>
              </w:rPr>
              <w:t xml:space="preserve">, waaronder </w:t>
            </w:r>
            <w:bookmarkStart w:id="1" w:name="_GoBack"/>
            <w:r>
              <w:rPr>
                <w:rFonts w:ascii="Arial" w:eastAsia="Times New Roman" w:hAnsi="Arial" w:cs="Arial"/>
                <w:lang w:eastAsia="nl-NL"/>
              </w:rPr>
              <w:t>d</w:t>
            </w:r>
            <w:bookmarkEnd w:id="1"/>
            <w:r>
              <w:rPr>
                <w:rFonts w:ascii="Arial" w:eastAsia="Times New Roman" w:hAnsi="Arial" w:cs="Arial"/>
                <w:lang w:eastAsia="nl-NL"/>
              </w:rPr>
              <w:t>e overeenkomsten,</w:t>
            </w:r>
            <w:r w:rsidRPr="00E5122D">
              <w:rPr>
                <w:rFonts w:ascii="Arial" w:eastAsia="Times New Roman" w:hAnsi="Arial" w:cs="Arial"/>
                <w:lang w:eastAsia="nl-NL"/>
              </w:rPr>
              <w:t xml:space="preserve"> en in het bijzonder met de wijze van beoordeling van de selectie-eisen en gunningscriteria.</w:t>
            </w:r>
          </w:p>
          <w:p w:rsidR="00E2585C" w:rsidRPr="00E5122D" w:rsidRDefault="00E2585C" w:rsidP="00106BA0">
            <w:pPr>
              <w:pStyle w:val="CBPalinea"/>
              <w:rPr>
                <w:rFonts w:ascii="Arial" w:eastAsia="Times New Roman" w:hAnsi="Arial" w:cs="Arial"/>
                <w:lang w:eastAsia="nl-NL"/>
              </w:rPr>
            </w:pPr>
            <w:r w:rsidRPr="00E5122D">
              <w:rPr>
                <w:rFonts w:ascii="Arial" w:eastAsia="Times New Roman" w:hAnsi="Arial" w:cs="Arial"/>
                <w:lang w:eastAsia="nl-NL"/>
              </w:rPr>
              <w:t xml:space="preserve">Ondergetekende verklaart dat hij zich heeft verdiept in de onderliggende behoeftes (waaronder begrepen het Programma </w:t>
            </w:r>
            <w:r w:rsidRPr="00F44881">
              <w:rPr>
                <w:rFonts w:ascii="Arial" w:eastAsia="Times New Roman" w:hAnsi="Arial" w:cs="Arial"/>
                <w:lang w:eastAsia="nl-NL"/>
              </w:rPr>
              <w:t>van Eisen en Wensen en de</w:t>
            </w:r>
            <w:r w:rsidRPr="00E5122D">
              <w:rPr>
                <w:rFonts w:ascii="Arial" w:eastAsia="Times New Roman" w:hAnsi="Arial" w:cs="Arial"/>
                <w:lang w:eastAsia="nl-NL"/>
              </w:rPr>
              <w:t xml:space="preserve"> Overeenkomst) van </w:t>
            </w:r>
            <w:r>
              <w:rPr>
                <w:rFonts w:ascii="Arial" w:eastAsia="Times New Roman" w:hAnsi="Arial" w:cs="Arial"/>
                <w:lang w:eastAsia="nl-NL"/>
              </w:rPr>
              <w:t>De BUCH</w:t>
            </w:r>
            <w:r w:rsidRPr="00E5122D">
              <w:rPr>
                <w:rFonts w:ascii="Arial" w:eastAsia="Times New Roman" w:hAnsi="Arial" w:cs="Arial"/>
                <w:lang w:eastAsia="nl-NL"/>
              </w:rPr>
              <w:t xml:space="preserve"> en de gehanteerde selectie- en gunningssystematiek en dat hij </w:t>
            </w:r>
            <w:r>
              <w:rPr>
                <w:rFonts w:ascii="Arial" w:eastAsia="Times New Roman" w:hAnsi="Arial" w:cs="Arial"/>
                <w:lang w:eastAsia="nl-NL"/>
              </w:rPr>
              <w:t>voor zover nodig</w:t>
            </w:r>
            <w:r w:rsidRPr="00E5122D">
              <w:rPr>
                <w:rFonts w:ascii="Arial" w:eastAsia="Times New Roman" w:hAnsi="Arial" w:cs="Arial"/>
                <w:lang w:eastAsia="nl-NL"/>
              </w:rPr>
              <w:t xml:space="preserve"> vragen heeft gesteld en inlichtingen heeft ingewonnen. </w:t>
            </w:r>
          </w:p>
          <w:p w:rsidR="00E2585C" w:rsidRDefault="00E2585C" w:rsidP="00106BA0">
            <w:pPr>
              <w:pStyle w:val="CBPalinea"/>
              <w:rPr>
                <w:rFonts w:ascii="Arial" w:eastAsia="Times New Roman" w:hAnsi="Arial" w:cs="Arial"/>
                <w:lang w:eastAsia="nl-NL"/>
              </w:rPr>
            </w:pPr>
            <w:r w:rsidRPr="00E5122D">
              <w:rPr>
                <w:rFonts w:ascii="Arial" w:eastAsia="Times New Roman" w:hAnsi="Arial" w:cs="Arial"/>
                <w:lang w:eastAsia="nl-NL"/>
              </w:rPr>
              <w:t xml:space="preserve">Ondergetekende garandeert dat de Opdracht kan worden uitgevoerd conform zijn Inschrijving en dat geen oneigenlijk gebruik is </w:t>
            </w:r>
            <w:r>
              <w:rPr>
                <w:rFonts w:ascii="Arial" w:eastAsia="Times New Roman" w:hAnsi="Arial" w:cs="Arial"/>
                <w:lang w:eastAsia="nl-NL"/>
              </w:rPr>
              <w:t>gemaakt van de door De BUCH</w:t>
            </w:r>
            <w:r w:rsidRPr="00E5122D">
              <w:rPr>
                <w:rFonts w:ascii="Arial" w:eastAsia="Times New Roman" w:hAnsi="Arial" w:cs="Arial"/>
                <w:lang w:eastAsia="nl-NL"/>
              </w:rPr>
              <w:t xml:space="preserve"> gehanteerde selectie- en/of gunningssystematiek.</w:t>
            </w:r>
          </w:p>
          <w:p w:rsidR="00106BA0" w:rsidRDefault="00F37074" w:rsidP="00F37074">
            <w:pPr>
              <w:pStyle w:val="CBPalinea"/>
              <w:rPr>
                <w:rFonts w:ascii="Arial" w:eastAsia="Times New Roman" w:hAnsi="Arial" w:cs="Arial"/>
                <w:lang w:eastAsia="nl-NL"/>
              </w:rPr>
            </w:pPr>
            <w:r>
              <w:rPr>
                <w:rFonts w:ascii="Arial" w:eastAsia="Times New Roman" w:hAnsi="Arial" w:cs="Arial"/>
                <w:lang w:eastAsia="nl-NL"/>
              </w:rPr>
              <w:t xml:space="preserve">Ondergetekende verklaart dat </w:t>
            </w:r>
            <w:r w:rsidRPr="00106BA0">
              <w:rPr>
                <w:rFonts w:ascii="Arial" w:eastAsia="Times New Roman" w:hAnsi="Arial" w:cs="Arial"/>
                <w:lang w:eastAsia="nl-NL"/>
              </w:rPr>
              <w:t>de inschrijving niet tot stand is gekomen onder invloed van een overeenkomst, besluit of gedraging in strijd met het geldende mede</w:t>
            </w:r>
            <w:r w:rsidR="00106BA0">
              <w:rPr>
                <w:rFonts w:ascii="Arial" w:eastAsia="Times New Roman" w:hAnsi="Arial" w:cs="Arial"/>
                <w:lang w:eastAsia="nl-NL"/>
              </w:rPr>
              <w:t xml:space="preserve">dingingsrecht. </w:t>
            </w:r>
          </w:p>
          <w:p w:rsidR="00E2585C" w:rsidRPr="00106BA0" w:rsidRDefault="00106BA0" w:rsidP="0022701D">
            <w:pPr>
              <w:pStyle w:val="CBPalinea"/>
              <w:rPr>
                <w:rFonts w:ascii="Arial" w:eastAsia="Times New Roman" w:hAnsi="Arial" w:cs="Arial"/>
                <w:lang w:eastAsia="nl-NL"/>
              </w:rPr>
            </w:pPr>
            <w:r w:rsidRPr="003A2096">
              <w:rPr>
                <w:rFonts w:ascii="Arial" w:eastAsia="Times New Roman" w:hAnsi="Arial" w:cs="Arial"/>
                <w:lang w:eastAsia="nl-NL"/>
              </w:rPr>
              <w:t xml:space="preserve">Ondergetekende verklaart dat </w:t>
            </w:r>
            <w:r w:rsidR="003A2096" w:rsidRPr="003A2096">
              <w:rPr>
                <w:rFonts w:ascii="Arial" w:eastAsia="Times New Roman" w:hAnsi="Arial" w:cs="Arial"/>
                <w:lang w:eastAsia="nl-NL"/>
              </w:rPr>
              <w:t>op het uitvoeren van restauraties de Beoordelingsrichtlijn Erkend Restauratie Bouwbedrijf (</w:t>
            </w:r>
            <w:r w:rsidR="0022701D">
              <w:rPr>
                <w:rFonts w:ascii="Arial" w:eastAsia="Times New Roman" w:hAnsi="Arial" w:cs="Arial"/>
                <w:lang w:eastAsia="nl-NL"/>
              </w:rPr>
              <w:t>BRL-ERB-3000) van toepassing is en dat ook zijn onderaannemers werken conform BRL-</w:t>
            </w:r>
            <w:r w:rsidR="0022701D" w:rsidRPr="0022701D">
              <w:rPr>
                <w:rFonts w:ascii="Arial" w:eastAsia="Times New Roman" w:hAnsi="Arial" w:cs="Arial"/>
                <w:lang w:eastAsia="nl-NL"/>
              </w:rPr>
              <w:t xml:space="preserve">3000 en </w:t>
            </w:r>
            <w:r w:rsidR="0022701D">
              <w:rPr>
                <w:rFonts w:ascii="Arial" w:eastAsia="Times New Roman" w:hAnsi="Arial" w:cs="Arial"/>
                <w:lang w:eastAsia="nl-NL"/>
              </w:rPr>
              <w:t>BRL-</w:t>
            </w:r>
            <w:r w:rsidR="0022701D" w:rsidRPr="0022701D">
              <w:rPr>
                <w:rFonts w:ascii="Arial" w:eastAsia="Times New Roman" w:hAnsi="Arial" w:cs="Arial"/>
                <w:lang w:eastAsia="nl-NL"/>
              </w:rPr>
              <w:t>4000</w:t>
            </w:r>
            <w:r w:rsidR="0022701D">
              <w:rPr>
                <w:rFonts w:ascii="Arial" w:eastAsia="Times New Roman" w:hAnsi="Arial" w:cs="Arial"/>
                <w:lang w:eastAsia="nl-NL"/>
              </w:rPr>
              <w:t>.</w:t>
            </w:r>
          </w:p>
        </w:tc>
      </w:tr>
    </w:tbl>
    <w:p w:rsidR="00E2585C" w:rsidRPr="00E5122D" w:rsidRDefault="00E2585C" w:rsidP="00E2585C">
      <w:pPr>
        <w:widowControl w:val="0"/>
        <w:spacing w:after="0" w:line="240" w:lineRule="auto"/>
        <w:rPr>
          <w:rFonts w:ascii="Arial" w:eastAsia="Times New Roman" w:hAnsi="Arial" w:cs="Arial"/>
          <w:b/>
          <w:bCs/>
          <w:snapToGrid w:val="0"/>
          <w:lang w:eastAsia="nl-NL"/>
        </w:rPr>
      </w:pPr>
      <w:r w:rsidRPr="00E5122D">
        <w:rPr>
          <w:rFonts w:ascii="Arial" w:eastAsia="Times New Roman" w:hAnsi="Arial" w:cs="Arial"/>
          <w:b/>
          <w:bCs/>
          <w:snapToGrid w:val="0"/>
          <w:lang w:eastAsia="nl-NL"/>
        </w:rPr>
        <w:t>Aldus naar waarheid ingevuld,</w:t>
      </w:r>
    </w:p>
    <w:tbl>
      <w:tblPr>
        <w:tblW w:w="793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4252"/>
      </w:tblGrid>
      <w:tr w:rsidR="00E2585C" w:rsidRPr="00E5122D" w:rsidTr="009061E4">
        <w:tc>
          <w:tcPr>
            <w:tcW w:w="3686" w:type="dxa"/>
          </w:tcPr>
          <w:p w:rsidR="00E2585C" w:rsidRPr="00E5122D" w:rsidRDefault="00E2585C" w:rsidP="003B5E82">
            <w:pPr>
              <w:spacing w:after="0" w:line="240" w:lineRule="auto"/>
              <w:rPr>
                <w:rFonts w:ascii="Arial" w:eastAsia="Times New Roman" w:hAnsi="Arial" w:cs="Arial"/>
                <w:lang w:eastAsia="nl-NL"/>
              </w:rPr>
            </w:pPr>
            <w:r w:rsidRPr="00E5122D">
              <w:rPr>
                <w:rFonts w:ascii="Arial" w:eastAsia="Times New Roman" w:hAnsi="Arial" w:cs="Arial"/>
                <w:lang w:eastAsia="nl-NL"/>
              </w:rPr>
              <w:t>Naam inschrijver</w:t>
            </w:r>
          </w:p>
        </w:tc>
        <w:tc>
          <w:tcPr>
            <w:tcW w:w="4252" w:type="dxa"/>
          </w:tcPr>
          <w:p w:rsidR="00E2585C" w:rsidRPr="00E5122D" w:rsidRDefault="00E2585C" w:rsidP="003B5E82">
            <w:pPr>
              <w:spacing w:after="0" w:line="240" w:lineRule="auto"/>
              <w:rPr>
                <w:rFonts w:ascii="Arial" w:eastAsia="Times New Roman" w:hAnsi="Arial" w:cs="Arial"/>
                <w:lang w:eastAsia="nl-NL"/>
              </w:rPr>
            </w:pPr>
          </w:p>
        </w:tc>
      </w:tr>
      <w:tr w:rsidR="00E2585C" w:rsidRPr="00E5122D" w:rsidTr="009061E4">
        <w:tc>
          <w:tcPr>
            <w:tcW w:w="3686" w:type="dxa"/>
          </w:tcPr>
          <w:p w:rsidR="00E2585C" w:rsidRPr="00E5122D" w:rsidRDefault="00E2585C" w:rsidP="003B5E82">
            <w:pPr>
              <w:spacing w:after="0" w:line="240" w:lineRule="auto"/>
              <w:rPr>
                <w:rFonts w:ascii="Arial" w:eastAsia="Times New Roman" w:hAnsi="Arial" w:cs="Arial"/>
                <w:lang w:eastAsia="nl-NL"/>
              </w:rPr>
            </w:pPr>
            <w:r w:rsidRPr="00E5122D">
              <w:rPr>
                <w:rFonts w:ascii="Arial" w:eastAsia="Times New Roman" w:hAnsi="Arial" w:cs="Arial"/>
                <w:lang w:eastAsia="nl-NL"/>
              </w:rPr>
              <w:t>Naam (tekenbevoegde) functionaris</w:t>
            </w:r>
          </w:p>
        </w:tc>
        <w:tc>
          <w:tcPr>
            <w:tcW w:w="4252" w:type="dxa"/>
          </w:tcPr>
          <w:p w:rsidR="00E2585C" w:rsidRPr="00E5122D" w:rsidRDefault="00E2585C" w:rsidP="003B5E82">
            <w:pPr>
              <w:spacing w:after="0" w:line="240" w:lineRule="auto"/>
              <w:rPr>
                <w:rFonts w:ascii="Arial" w:eastAsia="Times New Roman" w:hAnsi="Arial" w:cs="Arial"/>
                <w:lang w:eastAsia="nl-NL"/>
              </w:rPr>
            </w:pPr>
          </w:p>
        </w:tc>
      </w:tr>
      <w:tr w:rsidR="00E2585C" w:rsidRPr="00E5122D" w:rsidTr="009061E4">
        <w:tc>
          <w:tcPr>
            <w:tcW w:w="3686" w:type="dxa"/>
          </w:tcPr>
          <w:p w:rsidR="00E2585C" w:rsidRPr="00E5122D" w:rsidRDefault="00E2585C" w:rsidP="003B5E82">
            <w:pPr>
              <w:spacing w:after="0" w:line="240" w:lineRule="auto"/>
              <w:rPr>
                <w:rFonts w:ascii="Arial" w:eastAsia="Times New Roman" w:hAnsi="Arial" w:cs="Arial"/>
                <w:lang w:eastAsia="nl-NL"/>
              </w:rPr>
            </w:pPr>
            <w:r w:rsidRPr="00E5122D">
              <w:rPr>
                <w:rFonts w:ascii="Arial" w:eastAsia="Times New Roman" w:hAnsi="Arial" w:cs="Arial"/>
                <w:lang w:eastAsia="nl-NL"/>
              </w:rPr>
              <w:t>Functie:</w:t>
            </w:r>
          </w:p>
        </w:tc>
        <w:tc>
          <w:tcPr>
            <w:tcW w:w="4252" w:type="dxa"/>
          </w:tcPr>
          <w:p w:rsidR="00E2585C" w:rsidRPr="00E5122D" w:rsidRDefault="00E2585C" w:rsidP="003B5E82">
            <w:pPr>
              <w:spacing w:after="0" w:line="240" w:lineRule="auto"/>
              <w:rPr>
                <w:rFonts w:ascii="Arial" w:eastAsia="Times New Roman" w:hAnsi="Arial" w:cs="Arial"/>
                <w:lang w:eastAsia="nl-NL"/>
              </w:rPr>
            </w:pPr>
          </w:p>
        </w:tc>
      </w:tr>
      <w:tr w:rsidR="00E2585C" w:rsidRPr="00E5122D" w:rsidTr="009061E4">
        <w:trPr>
          <w:trHeight w:val="851"/>
        </w:trPr>
        <w:tc>
          <w:tcPr>
            <w:tcW w:w="3686" w:type="dxa"/>
          </w:tcPr>
          <w:p w:rsidR="00E2585C" w:rsidRPr="00E5122D" w:rsidRDefault="00E2585C" w:rsidP="003B5E82">
            <w:pPr>
              <w:spacing w:after="0" w:line="240" w:lineRule="auto"/>
              <w:rPr>
                <w:rFonts w:ascii="Arial" w:eastAsia="Times New Roman" w:hAnsi="Arial" w:cs="Arial"/>
                <w:lang w:eastAsia="nl-NL"/>
              </w:rPr>
            </w:pPr>
            <w:r w:rsidRPr="00E5122D">
              <w:rPr>
                <w:rFonts w:ascii="Arial" w:eastAsia="Times New Roman" w:hAnsi="Arial" w:cs="Arial"/>
                <w:lang w:eastAsia="nl-NL"/>
              </w:rPr>
              <w:t>Handtekening:</w:t>
            </w:r>
          </w:p>
        </w:tc>
        <w:tc>
          <w:tcPr>
            <w:tcW w:w="4252" w:type="dxa"/>
          </w:tcPr>
          <w:p w:rsidR="00E2585C" w:rsidRPr="00E5122D" w:rsidRDefault="00E2585C" w:rsidP="003B5E82">
            <w:pPr>
              <w:spacing w:after="0" w:line="240" w:lineRule="auto"/>
              <w:rPr>
                <w:rFonts w:ascii="Arial" w:eastAsia="Times New Roman" w:hAnsi="Arial" w:cs="Arial"/>
                <w:lang w:eastAsia="nl-NL"/>
              </w:rPr>
            </w:pPr>
          </w:p>
        </w:tc>
      </w:tr>
      <w:tr w:rsidR="00E2585C" w:rsidRPr="00E5122D" w:rsidTr="009061E4">
        <w:tc>
          <w:tcPr>
            <w:tcW w:w="3686" w:type="dxa"/>
          </w:tcPr>
          <w:p w:rsidR="00E2585C" w:rsidRPr="00E5122D" w:rsidRDefault="00E2585C" w:rsidP="003B5E82">
            <w:pPr>
              <w:spacing w:after="0" w:line="240" w:lineRule="auto"/>
              <w:rPr>
                <w:rFonts w:ascii="Arial" w:eastAsia="Times New Roman" w:hAnsi="Arial" w:cs="Arial"/>
                <w:lang w:eastAsia="nl-NL"/>
              </w:rPr>
            </w:pPr>
            <w:r w:rsidRPr="00E5122D">
              <w:rPr>
                <w:rFonts w:ascii="Arial" w:eastAsia="Times New Roman" w:hAnsi="Arial" w:cs="Arial"/>
                <w:lang w:eastAsia="nl-NL"/>
              </w:rPr>
              <w:t>Datum:</w:t>
            </w:r>
          </w:p>
        </w:tc>
        <w:tc>
          <w:tcPr>
            <w:tcW w:w="4252" w:type="dxa"/>
          </w:tcPr>
          <w:p w:rsidR="00E2585C" w:rsidRPr="00E5122D" w:rsidRDefault="00E2585C" w:rsidP="003B5E82">
            <w:pPr>
              <w:spacing w:after="0" w:line="240" w:lineRule="auto"/>
              <w:rPr>
                <w:rFonts w:ascii="Arial" w:eastAsia="Times New Roman" w:hAnsi="Arial" w:cs="Arial"/>
                <w:lang w:eastAsia="nl-NL"/>
              </w:rPr>
            </w:pPr>
          </w:p>
        </w:tc>
      </w:tr>
    </w:tbl>
    <w:p w:rsidR="00E2585C" w:rsidRPr="00E5122D" w:rsidRDefault="00E2585C" w:rsidP="00E2585C">
      <w:pPr>
        <w:spacing w:after="0" w:line="240" w:lineRule="auto"/>
        <w:rPr>
          <w:rFonts w:ascii="Arial" w:eastAsia="Times New Roman" w:hAnsi="Arial" w:cs="Arial"/>
          <w:lang w:eastAsia="nl-NL"/>
        </w:rPr>
      </w:pPr>
    </w:p>
    <w:p w:rsidR="00E2585C" w:rsidRPr="00E5122D" w:rsidRDefault="00E2585C" w:rsidP="00E2585C">
      <w:pPr>
        <w:spacing w:after="0" w:line="240" w:lineRule="auto"/>
        <w:rPr>
          <w:rFonts w:ascii="Arial" w:eastAsia="Times New Roman" w:hAnsi="Arial" w:cs="Arial"/>
          <w:lang w:eastAsia="nl-NL"/>
        </w:rPr>
      </w:pPr>
    </w:p>
    <w:p w:rsidR="00200775" w:rsidRPr="00106BA0" w:rsidRDefault="00106BA0" w:rsidP="00106BA0">
      <w:pPr>
        <w:pStyle w:val="CBPalinea"/>
        <w:rPr>
          <w:i/>
        </w:rPr>
      </w:pPr>
      <w:r w:rsidRPr="00106BA0">
        <w:rPr>
          <w:rFonts w:ascii="Arial" w:eastAsia="Times New Roman" w:hAnsi="Arial" w:cs="Arial"/>
          <w:i/>
          <w:lang w:eastAsia="nl-NL"/>
        </w:rPr>
        <w:t xml:space="preserve">Deze verklaring dient ondertekend te zijn door een bestuurder die ter zake de inschrijver rechtsgeldig vertegenwoordigt. In het geval de inschrijver een samenwerkingsverband van ondernemers is, verstrekt de inschrijver een dergelijke verklaring van een bestuurder van iedere ondernemer. </w:t>
      </w:r>
    </w:p>
    <w:sectPr w:rsidR="00200775" w:rsidRPr="00106B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5140D"/>
    <w:multiLevelType w:val="hybridMultilevel"/>
    <w:tmpl w:val="F1341FC8"/>
    <w:lvl w:ilvl="0" w:tplc="AFB43914">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514ABD"/>
    <w:multiLevelType w:val="hybridMultilevel"/>
    <w:tmpl w:val="1E0ACD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7AD4F20"/>
    <w:multiLevelType w:val="hybridMultilevel"/>
    <w:tmpl w:val="1E0ACD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7EA397C"/>
    <w:multiLevelType w:val="hybridMultilevel"/>
    <w:tmpl w:val="F1341FC8"/>
    <w:lvl w:ilvl="0" w:tplc="AFB43914">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AF30814"/>
    <w:multiLevelType w:val="hybridMultilevel"/>
    <w:tmpl w:val="1E0ACD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85C"/>
    <w:rsid w:val="00003148"/>
    <w:rsid w:val="00106BA0"/>
    <w:rsid w:val="00137F36"/>
    <w:rsid w:val="00225A3F"/>
    <w:rsid w:val="0022701D"/>
    <w:rsid w:val="002A0033"/>
    <w:rsid w:val="003A2096"/>
    <w:rsid w:val="00422FCF"/>
    <w:rsid w:val="009061E4"/>
    <w:rsid w:val="00E2585C"/>
    <w:rsid w:val="00E44431"/>
    <w:rsid w:val="00ED410C"/>
    <w:rsid w:val="00EE69A8"/>
    <w:rsid w:val="00F37074"/>
    <w:rsid w:val="00F463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2A4BCB-0D77-4005-A0C2-FCFBD957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585C"/>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061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Configuration Code,List Paragraph1,Kop 2 Blauw RIJK,Opsomming,Use Case List Paragraph,Bullet List,FooterText,Num List Paragraph,numbered,Paragraphe de liste1,Bulletr List Paragraph,列出段落,列出段落1,List Paragraph2,List Paragraph21,Listeafsnit1"/>
    <w:basedOn w:val="Standaard"/>
    <w:link w:val="LijstalineaChar"/>
    <w:uiPriority w:val="34"/>
    <w:qFormat/>
    <w:rsid w:val="009061E4"/>
    <w:pPr>
      <w:spacing w:after="0" w:line="240" w:lineRule="auto"/>
      <w:ind w:left="708"/>
    </w:pPr>
    <w:rPr>
      <w:rFonts w:ascii="Arial" w:eastAsia="Calibri" w:hAnsi="Arial" w:cs="Arial"/>
    </w:rPr>
  </w:style>
  <w:style w:type="character" w:customStyle="1" w:styleId="LijstalineaChar">
    <w:name w:val="Lijstalinea Char"/>
    <w:aliases w:val="Configuration Code Char,List Paragraph1 Char,Kop 2 Blauw RIJK Char,Opsomming Char,Use Case List Paragraph Char,Bullet List Char,FooterText Char,Num List Paragraph Char,numbered Char,Paragraphe de liste1 Char,Bulletr List Paragraph Char"/>
    <w:basedOn w:val="Standaardalinea-lettertype"/>
    <w:link w:val="Lijstalinea"/>
    <w:uiPriority w:val="34"/>
    <w:locked/>
    <w:rsid w:val="009061E4"/>
    <w:rPr>
      <w:rFonts w:ascii="Arial" w:eastAsia="Calibri" w:hAnsi="Arial" w:cs="Arial"/>
    </w:rPr>
  </w:style>
  <w:style w:type="paragraph" w:customStyle="1" w:styleId="CBPalinea">
    <w:name w:val="CBP alinea"/>
    <w:link w:val="CBPalineaChar"/>
    <w:qFormat/>
    <w:rsid w:val="00F37074"/>
    <w:pPr>
      <w:spacing w:after="240" w:line="276" w:lineRule="auto"/>
      <w:jc w:val="both"/>
    </w:pPr>
  </w:style>
  <w:style w:type="character" w:customStyle="1" w:styleId="CBPalineaChar">
    <w:name w:val="CBP alinea Char"/>
    <w:basedOn w:val="Standaardalinea-lettertype"/>
    <w:link w:val="CBPalinea"/>
    <w:rsid w:val="00F37074"/>
  </w:style>
  <w:style w:type="character" w:styleId="Verwijzingopmerking">
    <w:name w:val="annotation reference"/>
    <w:basedOn w:val="Standaardalinea-lettertype"/>
    <w:uiPriority w:val="99"/>
    <w:semiHidden/>
    <w:unhideWhenUsed/>
    <w:rsid w:val="003A2096"/>
    <w:rPr>
      <w:sz w:val="16"/>
      <w:szCs w:val="16"/>
    </w:rPr>
  </w:style>
  <w:style w:type="paragraph" w:styleId="Tekstopmerking">
    <w:name w:val="annotation text"/>
    <w:basedOn w:val="Standaard"/>
    <w:link w:val="TekstopmerkingChar"/>
    <w:uiPriority w:val="99"/>
    <w:unhideWhenUsed/>
    <w:rsid w:val="0022701D"/>
    <w:pPr>
      <w:spacing w:line="240" w:lineRule="auto"/>
    </w:pPr>
    <w:rPr>
      <w:rFonts w:eastAsiaTheme="minorEastAsia"/>
      <w:sz w:val="20"/>
      <w:szCs w:val="20"/>
      <w:lang w:eastAsia="nl-NL"/>
    </w:rPr>
  </w:style>
  <w:style w:type="character" w:customStyle="1" w:styleId="TekstopmerkingChar">
    <w:name w:val="Tekst opmerking Char"/>
    <w:basedOn w:val="Standaardalinea-lettertype"/>
    <w:link w:val="Tekstopmerking"/>
    <w:uiPriority w:val="99"/>
    <w:rsid w:val="0022701D"/>
    <w:rPr>
      <w:rFonts w:eastAsiaTheme="minorEastAsia"/>
      <w:sz w:val="20"/>
      <w:szCs w:val="20"/>
      <w:lang w:eastAsia="nl-NL"/>
    </w:rPr>
  </w:style>
  <w:style w:type="paragraph" w:styleId="Ballontekst">
    <w:name w:val="Balloon Text"/>
    <w:basedOn w:val="Standaard"/>
    <w:link w:val="BallontekstChar"/>
    <w:uiPriority w:val="99"/>
    <w:semiHidden/>
    <w:unhideWhenUsed/>
    <w:rsid w:val="0022701D"/>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270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306</Words>
  <Characters>1750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Jaspers Focks</dc:creator>
  <cp:keywords/>
  <dc:description/>
  <cp:lastModifiedBy>Robert Jaspers Focks</cp:lastModifiedBy>
  <cp:revision>4</cp:revision>
  <dcterms:created xsi:type="dcterms:W3CDTF">2022-06-22T16:23:00Z</dcterms:created>
  <dcterms:modified xsi:type="dcterms:W3CDTF">2022-06-30T08:15:00Z</dcterms:modified>
</cp:coreProperties>
</file>