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F4D0" w14:textId="77777777" w:rsidR="00157F94" w:rsidRPr="00681F3E" w:rsidRDefault="00157F94" w:rsidP="00157F94">
      <w:r w:rsidRPr="00681F3E">
        <w:rPr>
          <w:b/>
          <w:bCs/>
        </w:rPr>
        <w:t>9.00 uur start van de informatiebijeenkomst</w:t>
      </w:r>
    </w:p>
    <w:p w14:paraId="5510B2FE" w14:textId="77777777" w:rsidR="00157F94" w:rsidRPr="00681F3E" w:rsidRDefault="00157F94" w:rsidP="00157F94">
      <w:r w:rsidRPr="00681F3E">
        <w:rPr>
          <w:b/>
          <w:bCs/>
        </w:rPr>
        <w:t> </w:t>
      </w:r>
    </w:p>
    <w:p w14:paraId="0C2C869C" w14:textId="1CE9A310" w:rsidR="00157F94" w:rsidRPr="00681F3E" w:rsidRDefault="00157F94" w:rsidP="00157F94">
      <w:r w:rsidRPr="00681F3E">
        <w:rPr>
          <w:u w:val="single"/>
        </w:rPr>
        <w:t>Aanwezig</w:t>
      </w:r>
      <w:r w:rsidR="00F93156" w:rsidRPr="00327829">
        <w:rPr>
          <w:u w:val="single"/>
        </w:rPr>
        <w:t xml:space="preserve"> van de </w:t>
      </w:r>
      <w:r w:rsidR="000B4F05" w:rsidRPr="00681F3E">
        <w:t>Gemeente</w:t>
      </w:r>
      <w:r w:rsidRPr="00681F3E">
        <w:t xml:space="preserve"> Amsterdam: M</w:t>
      </w:r>
      <w:r w:rsidR="00B7601B" w:rsidRPr="00681F3E">
        <w:t>ieke</w:t>
      </w:r>
      <w:r w:rsidRPr="00681F3E">
        <w:t xml:space="preserve"> Langeberg, E</w:t>
      </w:r>
      <w:r w:rsidR="00B7601B" w:rsidRPr="00681F3E">
        <w:t>d</w:t>
      </w:r>
      <w:r w:rsidRPr="00681F3E">
        <w:t xml:space="preserve"> van Dijk, J</w:t>
      </w:r>
      <w:r w:rsidR="00B7601B" w:rsidRPr="00681F3E">
        <w:t>asper</w:t>
      </w:r>
      <w:r w:rsidRPr="00681F3E">
        <w:t xml:space="preserve"> van Eeuwijk, M</w:t>
      </w:r>
      <w:r w:rsidR="00B7601B" w:rsidRPr="00681F3E">
        <w:t>arianne</w:t>
      </w:r>
      <w:r w:rsidRPr="00681F3E">
        <w:t xml:space="preserve"> van Dam, J</w:t>
      </w:r>
      <w:r w:rsidR="00B7601B" w:rsidRPr="00681F3E">
        <w:t>ohn</w:t>
      </w:r>
      <w:r w:rsidRPr="00681F3E">
        <w:t xml:space="preserve"> May, I</w:t>
      </w:r>
      <w:r w:rsidR="00B7601B" w:rsidRPr="00681F3E">
        <w:t>nge</w:t>
      </w:r>
      <w:r w:rsidRPr="00681F3E">
        <w:t xml:space="preserve"> Gerritsen</w:t>
      </w:r>
    </w:p>
    <w:p w14:paraId="2334CC0A" w14:textId="77777777" w:rsidR="00157F94" w:rsidRPr="00681F3E" w:rsidRDefault="00157F94" w:rsidP="00157F94">
      <w:r w:rsidRPr="00681F3E">
        <w:t> </w:t>
      </w:r>
    </w:p>
    <w:p w14:paraId="3B846C68" w14:textId="77777777" w:rsidR="00157F94" w:rsidRPr="00681F3E" w:rsidRDefault="000B4F05" w:rsidP="00157F94">
      <w:r w:rsidRPr="00681F3E">
        <w:rPr>
          <w:u w:val="single"/>
        </w:rPr>
        <w:t>Afspraken</w:t>
      </w:r>
      <w:r w:rsidR="00157F94" w:rsidRPr="00681F3E">
        <w:t xml:space="preserve"> met de aanwezige leveranciers:</w:t>
      </w:r>
    </w:p>
    <w:p w14:paraId="3E8E111C" w14:textId="677652FA" w:rsidR="00157F94" w:rsidRPr="00681F3E" w:rsidRDefault="00157F94" w:rsidP="006A1764">
      <w:pPr>
        <w:numPr>
          <w:ilvl w:val="0"/>
          <w:numId w:val="27"/>
        </w:numPr>
        <w:rPr>
          <w:rFonts w:eastAsia="Times New Roman"/>
        </w:rPr>
      </w:pPr>
      <w:r w:rsidRPr="00681F3E">
        <w:rPr>
          <w:rFonts w:eastAsia="Times New Roman"/>
        </w:rPr>
        <w:t xml:space="preserve">Het filmpje, de presentatie en het verslag worden op </w:t>
      </w:r>
      <w:proofErr w:type="spellStart"/>
      <w:r w:rsidRPr="00681F3E">
        <w:rPr>
          <w:rFonts w:eastAsia="Times New Roman"/>
        </w:rPr>
        <w:t>Tenderned</w:t>
      </w:r>
      <w:proofErr w:type="spellEnd"/>
      <w:r w:rsidRPr="00681F3E">
        <w:rPr>
          <w:rFonts w:eastAsia="Times New Roman"/>
        </w:rPr>
        <w:t xml:space="preserve"> gepubliceerd.</w:t>
      </w:r>
    </w:p>
    <w:p w14:paraId="6B33266D" w14:textId="0B12FD0C" w:rsidR="00157F94" w:rsidRPr="00681F3E" w:rsidRDefault="006A1764" w:rsidP="000B4F05">
      <w:pPr>
        <w:numPr>
          <w:ilvl w:val="0"/>
          <w:numId w:val="27"/>
        </w:numPr>
        <w:rPr>
          <w:rFonts w:eastAsia="Times New Roman"/>
        </w:rPr>
      </w:pPr>
      <w:r w:rsidRPr="00681F3E">
        <w:rPr>
          <w:rFonts w:eastAsia="Times New Roman"/>
        </w:rPr>
        <w:t>V</w:t>
      </w:r>
      <w:r w:rsidR="00157F94" w:rsidRPr="00681F3E">
        <w:rPr>
          <w:rFonts w:eastAsia="Times New Roman"/>
        </w:rPr>
        <w:t xml:space="preserve">ragen en antwoorden </w:t>
      </w:r>
      <w:r w:rsidR="003A3120" w:rsidRPr="00681F3E">
        <w:rPr>
          <w:rFonts w:eastAsia="Times New Roman"/>
        </w:rPr>
        <w:t xml:space="preserve">die </w:t>
      </w:r>
      <w:r w:rsidRPr="00681F3E">
        <w:rPr>
          <w:rFonts w:eastAsia="Times New Roman"/>
        </w:rPr>
        <w:t>tijdens</w:t>
      </w:r>
      <w:r w:rsidR="00EB3F5E" w:rsidRPr="00681F3E">
        <w:rPr>
          <w:rFonts w:eastAsia="Times New Roman"/>
        </w:rPr>
        <w:t xml:space="preserve"> de presentatie </w:t>
      </w:r>
      <w:r w:rsidR="003A3120" w:rsidRPr="00681F3E">
        <w:rPr>
          <w:rFonts w:eastAsia="Times New Roman"/>
        </w:rPr>
        <w:t xml:space="preserve">zijn gesteld </w:t>
      </w:r>
      <w:r w:rsidRPr="00681F3E">
        <w:rPr>
          <w:rFonts w:eastAsia="Times New Roman"/>
        </w:rPr>
        <w:t>worden</w:t>
      </w:r>
      <w:r w:rsidR="00EB3F5E" w:rsidRPr="00681F3E">
        <w:rPr>
          <w:rFonts w:eastAsia="Times New Roman"/>
        </w:rPr>
        <w:t xml:space="preserve"> opgenomen </w:t>
      </w:r>
      <w:r w:rsidR="000B4F05" w:rsidRPr="00681F3E">
        <w:rPr>
          <w:rFonts w:eastAsia="Times New Roman"/>
        </w:rPr>
        <w:t>in het verslag</w:t>
      </w:r>
      <w:r w:rsidR="00157F94" w:rsidRPr="00681F3E">
        <w:rPr>
          <w:rFonts w:eastAsia="Times New Roman"/>
        </w:rPr>
        <w:t>.</w:t>
      </w:r>
    </w:p>
    <w:p w14:paraId="245619D6" w14:textId="053EB655" w:rsidR="00F93156" w:rsidRPr="00681F3E" w:rsidRDefault="00F93156" w:rsidP="000B4F05">
      <w:pPr>
        <w:numPr>
          <w:ilvl w:val="0"/>
          <w:numId w:val="27"/>
        </w:numPr>
        <w:rPr>
          <w:rFonts w:eastAsia="Times New Roman"/>
        </w:rPr>
      </w:pPr>
      <w:r w:rsidRPr="00681F3E">
        <w:rPr>
          <w:rFonts w:eastAsia="Times New Roman"/>
        </w:rPr>
        <w:t>Sommige antwoorden op vragen hebben onderzoek nodig en zullen later in de Nota van Inlicht</w:t>
      </w:r>
      <w:r w:rsidR="007E1C93">
        <w:rPr>
          <w:rFonts w:eastAsia="Times New Roman"/>
        </w:rPr>
        <w:t>ing</w:t>
      </w:r>
      <w:r w:rsidRPr="00681F3E">
        <w:rPr>
          <w:rFonts w:eastAsia="Times New Roman"/>
        </w:rPr>
        <w:t>en beantwoord worden.</w:t>
      </w:r>
    </w:p>
    <w:p w14:paraId="1629F27F" w14:textId="77777777" w:rsidR="00157F94" w:rsidRPr="00681F3E" w:rsidRDefault="00157F94" w:rsidP="00157F94">
      <w:r w:rsidRPr="00681F3E">
        <w:t> </w:t>
      </w:r>
    </w:p>
    <w:p w14:paraId="6248BE1D" w14:textId="6CA88C1E" w:rsidR="00157F94" w:rsidRPr="00681F3E" w:rsidRDefault="00157F94" w:rsidP="00157F94">
      <w:r w:rsidRPr="00681F3E">
        <w:rPr>
          <w:b/>
          <w:bCs/>
        </w:rPr>
        <w:t>9.0</w:t>
      </w:r>
      <w:r w:rsidR="00F93156" w:rsidRPr="00681F3E">
        <w:rPr>
          <w:b/>
          <w:bCs/>
        </w:rPr>
        <w:t>5</w:t>
      </w:r>
      <w:r w:rsidRPr="00681F3E">
        <w:rPr>
          <w:b/>
          <w:bCs/>
        </w:rPr>
        <w:t xml:space="preserve"> uur E</w:t>
      </w:r>
      <w:r w:rsidR="00690C29" w:rsidRPr="00681F3E">
        <w:rPr>
          <w:b/>
          <w:bCs/>
        </w:rPr>
        <w:t>d</w:t>
      </w:r>
      <w:r w:rsidRPr="00681F3E">
        <w:rPr>
          <w:b/>
          <w:bCs/>
        </w:rPr>
        <w:t xml:space="preserve"> van Dijk</w:t>
      </w:r>
      <w:r w:rsidRPr="00681F3E">
        <w:t xml:space="preserve"> start presentatie en licht </w:t>
      </w:r>
      <w:r w:rsidR="00EB3F5E" w:rsidRPr="00681F3E">
        <w:t xml:space="preserve">de aanleiding, uitgangspunten en het proces van de aanbesteding toe aan de hand van de sheets uit de PowerPoint </w:t>
      </w:r>
      <w:r w:rsidRPr="00681F3E">
        <w:t xml:space="preserve">tot </w:t>
      </w:r>
      <w:r w:rsidR="00F93156" w:rsidRPr="00681F3E">
        <w:t xml:space="preserve">en met </w:t>
      </w:r>
      <w:r w:rsidRPr="00681F3E">
        <w:t xml:space="preserve">sheet </w:t>
      </w:r>
      <w:r w:rsidR="00F93156" w:rsidRPr="00681F3E">
        <w:t>10</w:t>
      </w:r>
      <w:r w:rsidR="008200C2" w:rsidRPr="00681F3E">
        <w:t xml:space="preserve">. Belangrijk hierbij is </w:t>
      </w:r>
      <w:r w:rsidR="0089341C" w:rsidRPr="00681F3E">
        <w:t xml:space="preserve">het toelichten van de tijdslijn van de aanbesteding met daarin een paar “harde” momenten waar geen </w:t>
      </w:r>
      <w:r w:rsidR="003A3120" w:rsidRPr="00681F3E">
        <w:t>concessie</w:t>
      </w:r>
      <w:r w:rsidR="0089341C" w:rsidRPr="00681F3E">
        <w:t xml:space="preserve"> aan gedaan kan worden, zoals de sluitingsdatum van het indienen van de aanvullende vragen, de uiterste datum van aanmelding voor deelname en de uiterste datum voor het ontvangen van de inschrijvingen.</w:t>
      </w:r>
    </w:p>
    <w:p w14:paraId="1BB23F6C" w14:textId="77777777" w:rsidR="00B7601B" w:rsidRPr="00681F3E" w:rsidRDefault="00B7601B" w:rsidP="00157F94">
      <w:r w:rsidRPr="00681F3E">
        <w:t xml:space="preserve">Daarnaast worden de uitgangspunten van deze aanbesteding toegelicht. </w:t>
      </w:r>
    </w:p>
    <w:p w14:paraId="2037C064" w14:textId="77777777" w:rsidR="00157F94" w:rsidRPr="00681F3E" w:rsidRDefault="00157F94" w:rsidP="00157F94">
      <w:r w:rsidRPr="00681F3E">
        <w:t> </w:t>
      </w:r>
    </w:p>
    <w:p w14:paraId="15DC91F9" w14:textId="189A17B1" w:rsidR="006E6C19" w:rsidRPr="00681F3E" w:rsidRDefault="00157F94" w:rsidP="00157F94">
      <w:r w:rsidRPr="00681F3E">
        <w:rPr>
          <w:b/>
          <w:bCs/>
        </w:rPr>
        <w:t>9.25 uur J</w:t>
      </w:r>
      <w:r w:rsidR="00690C29" w:rsidRPr="00681F3E">
        <w:rPr>
          <w:b/>
          <w:bCs/>
        </w:rPr>
        <w:t>ohn</w:t>
      </w:r>
      <w:r w:rsidRPr="00681F3E">
        <w:rPr>
          <w:b/>
          <w:bCs/>
        </w:rPr>
        <w:t xml:space="preserve"> May </w:t>
      </w:r>
      <w:r w:rsidRPr="00681F3E">
        <w:t xml:space="preserve">licht </w:t>
      </w:r>
      <w:r w:rsidR="00EB3F5E" w:rsidRPr="00681F3E">
        <w:t xml:space="preserve">aan de hand van de PowerPoint </w:t>
      </w:r>
      <w:r w:rsidRPr="00681F3E">
        <w:t xml:space="preserve">vanaf sheet </w:t>
      </w:r>
      <w:r w:rsidR="00EB3F5E" w:rsidRPr="00681F3E">
        <w:t xml:space="preserve">11 de situatie en ambitie van de Amsterdamse School toe. </w:t>
      </w:r>
      <w:r w:rsidR="008200C2" w:rsidRPr="00681F3E">
        <w:t>Belangrijk is hierbij dat het visualiseert waar de Amsterdamse School in de organisatie van de Gemeente Amsterdam zit, wat de grootte van de doelgroep is waar de Amsterdamse School haar opleidingsdiensten levert en aan welke directies de Amsterdamse School momenteel additionele diensten aan levert.</w:t>
      </w:r>
    </w:p>
    <w:p w14:paraId="49D8C889" w14:textId="77777777" w:rsidR="006E6C19" w:rsidRPr="00681F3E" w:rsidRDefault="006E6C19" w:rsidP="00157F94"/>
    <w:p w14:paraId="1C9209C3" w14:textId="4B0A27E7" w:rsidR="006E6C19" w:rsidRPr="00681F3E" w:rsidRDefault="003A3120" w:rsidP="00157F94">
      <w:r w:rsidRPr="007E1C93">
        <w:rPr>
          <w:b/>
          <w:bCs/>
        </w:rPr>
        <w:t>10:00 uur J</w:t>
      </w:r>
      <w:r w:rsidR="00690C29" w:rsidRPr="00681F3E">
        <w:rPr>
          <w:b/>
          <w:bCs/>
        </w:rPr>
        <w:t>ohn</w:t>
      </w:r>
      <w:r w:rsidRPr="007E1C93">
        <w:rPr>
          <w:b/>
          <w:bCs/>
        </w:rPr>
        <w:t xml:space="preserve"> May</w:t>
      </w:r>
      <w:r w:rsidRPr="00681F3E">
        <w:t xml:space="preserve"> Na </w:t>
      </w:r>
      <w:r w:rsidR="00B7601B" w:rsidRPr="00681F3E">
        <w:t>een korte</w:t>
      </w:r>
      <w:r w:rsidRPr="00681F3E">
        <w:t xml:space="preserve"> koffie break </w:t>
      </w:r>
      <w:r w:rsidR="006348C6" w:rsidRPr="00681F3E">
        <w:t>wordt</w:t>
      </w:r>
      <w:r w:rsidRPr="00681F3E">
        <w:t xml:space="preserve"> aan de hand van de PowerPoint slides vanaf sheet 18</w:t>
      </w:r>
      <w:r w:rsidR="006348C6" w:rsidRPr="00681F3E">
        <w:t xml:space="preserve"> </w:t>
      </w:r>
      <w:r w:rsidR="006E6C19" w:rsidRPr="00681F3E">
        <w:t xml:space="preserve">de </w:t>
      </w:r>
      <w:r w:rsidR="007C7401" w:rsidRPr="00681F3E">
        <w:t>inhoud en de context van de aanbesteding nader toegelicht</w:t>
      </w:r>
      <w:r w:rsidR="008200C2" w:rsidRPr="00681F3E">
        <w:t xml:space="preserve">. </w:t>
      </w:r>
      <w:r w:rsidR="007C7401" w:rsidRPr="00681F3E">
        <w:t xml:space="preserve">Hierbij komt de budgettaire knip tussen het generieke opleidingsaanbod van de Amsterdamse School en het vakspecifieke opleidingsaanbod van de verschillende afzonderlijke directie nadrukkelijk aan </w:t>
      </w:r>
      <w:r w:rsidR="007C7401" w:rsidRPr="007E1C93">
        <w:t>bod.</w:t>
      </w:r>
      <w:r w:rsidR="006348C6" w:rsidRPr="007E1C93">
        <w:t xml:space="preserve"> Hierbij is het generieke opleidingsaanbod aanbesteed en op budget van de Amsterdamse School. Dit wordt niet doorbelast aan de deelnemers van de directies. Het vakspecifieke opleidingsaanbod is op budget van de afzonderlijke directies en de inhoud hiervan wordt ook door deze directies zelf bepaald.</w:t>
      </w:r>
      <w:r w:rsidR="007E1C93" w:rsidRPr="007E1C93">
        <w:t xml:space="preserve"> Voor de aanbestede opdracht heeft deze splitsing geen gevolgen</w:t>
      </w:r>
      <w:r w:rsidR="007E1C93">
        <w:t>.</w:t>
      </w:r>
    </w:p>
    <w:p w14:paraId="298D3716" w14:textId="77777777" w:rsidR="0063621B" w:rsidRPr="00681F3E" w:rsidRDefault="0063621B" w:rsidP="00157F94"/>
    <w:p w14:paraId="29871824" w14:textId="7887129B" w:rsidR="00A1777B" w:rsidRPr="00681F3E" w:rsidRDefault="0063621B" w:rsidP="00157F94">
      <w:r w:rsidRPr="00681F3E">
        <w:t xml:space="preserve">Er </w:t>
      </w:r>
      <w:r w:rsidR="00E91FCA" w:rsidRPr="00681F3E">
        <w:t xml:space="preserve">zit in het project een knip tussen de functionaliteit die per 1 april 2023 ter beschikking moet zijn van de gemeente Amsterdam </w:t>
      </w:r>
      <w:r w:rsidR="00864E18" w:rsidRPr="00681F3E">
        <w:t xml:space="preserve">het </w:t>
      </w:r>
      <w:proofErr w:type="spellStart"/>
      <w:r w:rsidR="00864E18" w:rsidRPr="00681F3E">
        <w:t>MvP</w:t>
      </w:r>
      <w:proofErr w:type="spellEnd"/>
      <w:r w:rsidR="00864E18" w:rsidRPr="00681F3E">
        <w:t xml:space="preserve"> (Minimum </w:t>
      </w:r>
      <w:proofErr w:type="spellStart"/>
      <w:r w:rsidR="00864E18" w:rsidRPr="00681F3E">
        <w:t>Viable</w:t>
      </w:r>
      <w:proofErr w:type="spellEnd"/>
      <w:r w:rsidR="00864E18" w:rsidRPr="00681F3E">
        <w:t xml:space="preserve"> Product) </w:t>
      </w:r>
      <w:r w:rsidR="00E91FCA" w:rsidRPr="00681F3E">
        <w:t xml:space="preserve">en de functionaliteit die in overleg tussen de Amsterdamse School en de geselecteerde leverancier </w:t>
      </w:r>
      <w:r w:rsidR="00864E18" w:rsidRPr="00681F3E">
        <w:t>na deze datum gefaseerd geïmplementeerd en uitgerold gaat worden</w:t>
      </w:r>
      <w:r w:rsidR="00157F94" w:rsidRPr="00681F3E">
        <w:t>.</w:t>
      </w:r>
      <w:r w:rsidR="005C7122" w:rsidRPr="00681F3E">
        <w:t xml:space="preserve"> Het implementatieplan voor het MVP is onderdeel van de inschrijving, het implementatieplan voor de faseerde implementatie van de overige functionaliteit niet. Het te publiceren programma van eisen bevat de eisen en wensen die zowel het MVP als de ambitie van de Amsterdamse School ondersteunen.</w:t>
      </w:r>
    </w:p>
    <w:p w14:paraId="3EB5EC0E" w14:textId="77777777" w:rsidR="00A1777B" w:rsidRPr="00681F3E" w:rsidRDefault="00A1777B" w:rsidP="00157F94"/>
    <w:p w14:paraId="642D99CB" w14:textId="77777777" w:rsidR="00BA3E85" w:rsidRPr="00681F3E" w:rsidRDefault="00BA3E85" w:rsidP="00157F94">
      <w:r w:rsidRPr="00681F3E">
        <w:t xml:space="preserve">De Amsterdamse School onderscheidt in haar opleidingsaanbod maatwerkopleidingen en standaard opleidingen. Hierbij verstaat zij onder maatwerkopleidingen die opleidingen die in eigen beheer en volgens de wensen en specificatie van de Amsterdamse School ontwikkeld zijn. </w:t>
      </w:r>
      <w:r w:rsidRPr="00296F9E">
        <w:t>Voor deze opleidingen biedt de genoemde ELO functionaliteit de mogelijkheid</w:t>
      </w:r>
      <w:r w:rsidRPr="00681F3E">
        <w:t xml:space="preserve"> deze opleidingen te verrijken met digitale en sociale werkvormen. Onder standaard opleidingen verstaat de Amsterdamse School die opleidingen die standaard in de markt zijn ingekocht (en aanbesteedt) maar onder beheer van de Amsterdamse School worden ingepland met alleen </w:t>
      </w:r>
      <w:r w:rsidRPr="00681F3E">
        <w:lastRenderedPageBreak/>
        <w:t xml:space="preserve">medewerkers van de Gemeente Amsterdam en op locaties die door Amsterdamse School bepaald worden. In de markt wordt dit veelal het </w:t>
      </w:r>
      <w:proofErr w:type="spellStart"/>
      <w:r w:rsidRPr="00681F3E">
        <w:t>InCompany</w:t>
      </w:r>
      <w:proofErr w:type="spellEnd"/>
      <w:r w:rsidRPr="00681F3E">
        <w:t xml:space="preserve"> opleidingsaanbod genoemd.</w:t>
      </w:r>
      <w:r w:rsidR="007310C3" w:rsidRPr="00681F3E">
        <w:t xml:space="preserve"> De Amsterdamse School en de momenteel aangesloten directies hebben op dit moment geen Standaard Open Rooster opleidingen van externe opleidingen leveranciers in haar aanbod. Het opnemen van deze laatste categorie behoort wel tot de ambitie van de Amsterdamse School, maar ziet niet in het MVP wat op 1 april 2023 beschikbaar moet zijn.</w:t>
      </w:r>
    </w:p>
    <w:p w14:paraId="621A38C9" w14:textId="77777777" w:rsidR="003E38AE" w:rsidRPr="00681F3E" w:rsidRDefault="003E38AE" w:rsidP="00157F94">
      <w:pPr>
        <w:rPr>
          <w:u w:val="single"/>
        </w:rPr>
      </w:pPr>
    </w:p>
    <w:p w14:paraId="09F43B22" w14:textId="79A9D772" w:rsidR="008C5359" w:rsidRPr="007E1C93" w:rsidRDefault="007D10B2" w:rsidP="00157F94">
      <w:pPr>
        <w:rPr>
          <w:b/>
          <w:bCs/>
        </w:rPr>
      </w:pPr>
      <w:r w:rsidRPr="007E1C93">
        <w:rPr>
          <w:b/>
          <w:bCs/>
          <w:u w:val="single"/>
        </w:rPr>
        <w:t>Onderwerpen die tijdens</w:t>
      </w:r>
      <w:r w:rsidR="003E38AE" w:rsidRPr="007E1C93">
        <w:rPr>
          <w:b/>
          <w:bCs/>
          <w:u w:val="single"/>
        </w:rPr>
        <w:t xml:space="preserve"> de presentatie </w:t>
      </w:r>
      <w:r w:rsidR="005A3DB3" w:rsidRPr="00681F3E">
        <w:rPr>
          <w:b/>
          <w:bCs/>
          <w:u w:val="single"/>
        </w:rPr>
        <w:t xml:space="preserve">van de context </w:t>
      </w:r>
      <w:r w:rsidRPr="007E1C93">
        <w:rPr>
          <w:b/>
          <w:bCs/>
          <w:u w:val="single"/>
        </w:rPr>
        <w:t>middels</w:t>
      </w:r>
      <w:r w:rsidR="003E38AE" w:rsidRPr="007E1C93">
        <w:rPr>
          <w:b/>
          <w:bCs/>
          <w:u w:val="single"/>
        </w:rPr>
        <w:t xml:space="preserve"> </w:t>
      </w:r>
      <w:r w:rsidR="00157F94" w:rsidRPr="007E1C93">
        <w:rPr>
          <w:b/>
          <w:bCs/>
          <w:u w:val="single"/>
        </w:rPr>
        <w:t>vragen</w:t>
      </w:r>
      <w:r w:rsidRPr="007E1C93">
        <w:rPr>
          <w:b/>
          <w:bCs/>
          <w:u w:val="single"/>
        </w:rPr>
        <w:t xml:space="preserve"> aan de orde kwamen</w:t>
      </w:r>
      <w:r w:rsidR="00157F94" w:rsidRPr="007E1C93">
        <w:rPr>
          <w:b/>
          <w:bCs/>
        </w:rPr>
        <w:t>:</w:t>
      </w:r>
    </w:p>
    <w:p w14:paraId="66E62D9B" w14:textId="77777777" w:rsidR="00B7601B" w:rsidRPr="007E1C93" w:rsidRDefault="00B7601B" w:rsidP="00157F94">
      <w:pPr>
        <w:rPr>
          <w:iCs/>
        </w:rPr>
      </w:pPr>
    </w:p>
    <w:p w14:paraId="215FA23A" w14:textId="321F6C63" w:rsidR="00DF4254" w:rsidRPr="00681F3E" w:rsidRDefault="007D10B2" w:rsidP="007E1C93">
      <w:pPr>
        <w:pStyle w:val="Lijstalinea"/>
        <w:ind w:left="0"/>
      </w:pPr>
      <w:r w:rsidRPr="00FB05AA">
        <w:rPr>
          <w:iCs/>
        </w:rPr>
        <w:t>D</w:t>
      </w:r>
      <w:r w:rsidR="003E38AE" w:rsidRPr="00FB05AA">
        <w:rPr>
          <w:iCs/>
        </w:rPr>
        <w:t xml:space="preserve">e gemeente Amsterdam </w:t>
      </w:r>
      <w:r w:rsidRPr="00FB05AA">
        <w:rPr>
          <w:iCs/>
        </w:rPr>
        <w:t xml:space="preserve">verstaat </w:t>
      </w:r>
      <w:r w:rsidR="003E38AE" w:rsidRPr="00FB05AA">
        <w:rPr>
          <w:iCs/>
        </w:rPr>
        <w:t>onder een opleidingsintermediair</w:t>
      </w:r>
      <w:r w:rsidR="008C5359" w:rsidRPr="00FB05AA">
        <w:rPr>
          <w:iCs/>
        </w:rPr>
        <w:t xml:space="preserve"> </w:t>
      </w:r>
      <w:r w:rsidR="003E38AE" w:rsidRPr="00FB05AA">
        <w:t xml:space="preserve">een </w:t>
      </w:r>
      <w:r w:rsidR="008C5359" w:rsidRPr="00FB05AA">
        <w:t>organisatie</w:t>
      </w:r>
      <w:r w:rsidRPr="00FB05AA">
        <w:t xml:space="preserve"> die als </w:t>
      </w:r>
      <w:r w:rsidR="003E38AE" w:rsidRPr="00FB05AA">
        <w:t xml:space="preserve">tussenpersoon </w:t>
      </w:r>
      <w:r w:rsidRPr="00FB05AA">
        <w:t xml:space="preserve">fungeert voor </w:t>
      </w:r>
      <w:r w:rsidR="003E38AE" w:rsidRPr="00FB05AA">
        <w:t xml:space="preserve">de Amsterdamse School </w:t>
      </w:r>
      <w:r w:rsidRPr="00FB05AA">
        <w:t xml:space="preserve">en die deze </w:t>
      </w:r>
      <w:r w:rsidR="00FB05AA" w:rsidRPr="00FB05AA">
        <w:t>kan</w:t>
      </w:r>
      <w:r w:rsidR="003E38AE" w:rsidRPr="00FB05AA">
        <w:t xml:space="preserve"> ondersteunen bij het organiseren en plannen van het opleidingsaanbod en als </w:t>
      </w:r>
      <w:r w:rsidR="00DF4254" w:rsidRPr="00FB05AA">
        <w:t xml:space="preserve">broker </w:t>
      </w:r>
      <w:r w:rsidR="003E38AE" w:rsidRPr="00FB05AA">
        <w:t>dient voor het door de Amste</w:t>
      </w:r>
      <w:r w:rsidRPr="00FB05AA">
        <w:t>r</w:t>
      </w:r>
      <w:r w:rsidR="003E38AE" w:rsidRPr="00FB05AA">
        <w:t xml:space="preserve">damse School te leveren opleidingsaanbod. Deze </w:t>
      </w:r>
      <w:proofErr w:type="spellStart"/>
      <w:r w:rsidR="00FB05AA">
        <w:t>opleidings</w:t>
      </w:r>
      <w:proofErr w:type="spellEnd"/>
      <w:r w:rsidR="00FB05AA">
        <w:t xml:space="preserve"> intermediair </w:t>
      </w:r>
      <w:r w:rsidR="00DF4254" w:rsidRPr="00FB05AA">
        <w:t>is out of scope</w:t>
      </w:r>
      <w:r w:rsidR="003E38AE" w:rsidRPr="00FB05AA">
        <w:t xml:space="preserve"> voor deze aanbesteding</w:t>
      </w:r>
      <w:r w:rsidR="00DF4254" w:rsidRPr="00FB05AA">
        <w:t>.</w:t>
      </w:r>
    </w:p>
    <w:p w14:paraId="6CDF4583" w14:textId="77777777" w:rsidR="00B7601B" w:rsidRPr="00681F3E" w:rsidRDefault="00B7601B" w:rsidP="00157F94">
      <w:pPr>
        <w:rPr>
          <w:i/>
        </w:rPr>
      </w:pPr>
    </w:p>
    <w:p w14:paraId="18527CB4" w14:textId="05E02A3F" w:rsidR="00DF4254" w:rsidRPr="00681F3E" w:rsidRDefault="008C5359" w:rsidP="00157F94">
      <w:r w:rsidRPr="00681F3E">
        <w:t>Voor de financiële afhandeling van het inkopen en doorbelasten van opleidingen heeft d</w:t>
      </w:r>
      <w:r w:rsidR="00DF4254" w:rsidRPr="00681F3E">
        <w:t>e gemeente Amsterdam een apart Financieel Proces</w:t>
      </w:r>
      <w:r w:rsidR="00403C87" w:rsidRPr="00681F3E">
        <w:t xml:space="preserve"> met bijhorend systeem. Dit is geen onderdeel van deze aanbesteding</w:t>
      </w:r>
      <w:r w:rsidR="00DF4254" w:rsidRPr="00681F3E">
        <w:t>.</w:t>
      </w:r>
    </w:p>
    <w:p w14:paraId="2F86D710" w14:textId="77777777" w:rsidR="00B7601B" w:rsidRPr="00681F3E" w:rsidRDefault="00B7601B" w:rsidP="00157F94">
      <w:pPr>
        <w:rPr>
          <w:i/>
        </w:rPr>
      </w:pPr>
    </w:p>
    <w:p w14:paraId="62F55A33" w14:textId="03C16A30" w:rsidR="00A1777B" w:rsidRPr="007E1C93" w:rsidRDefault="00DA4DED" w:rsidP="00157F94">
      <w:pPr>
        <w:rPr>
          <w:iCs/>
        </w:rPr>
      </w:pPr>
      <w:r w:rsidRPr="007E1C93">
        <w:rPr>
          <w:iCs/>
        </w:rPr>
        <w:t>Het migreren van historie maakt onderdeel uit van deze aanbesteding. Hierbij onder</w:t>
      </w:r>
      <w:r w:rsidR="00A1777B" w:rsidRPr="007E1C93">
        <w:rPr>
          <w:iCs/>
        </w:rPr>
        <w:t>kennen we 3 hoofdtypen van historie:</w:t>
      </w:r>
    </w:p>
    <w:p w14:paraId="79924B1D" w14:textId="77777777" w:rsidR="00A1777B" w:rsidRPr="007E1C93" w:rsidRDefault="00A1777B" w:rsidP="00A1777B">
      <w:pPr>
        <w:pStyle w:val="Lijstalinea"/>
        <w:numPr>
          <w:ilvl w:val="0"/>
          <w:numId w:val="27"/>
        </w:numPr>
        <w:rPr>
          <w:iCs/>
        </w:rPr>
      </w:pPr>
      <w:r w:rsidRPr="007E1C93">
        <w:rPr>
          <w:iCs/>
        </w:rPr>
        <w:t xml:space="preserve">De </w:t>
      </w:r>
      <w:r w:rsidRPr="00681F3E">
        <w:rPr>
          <w:iCs/>
        </w:rPr>
        <w:t xml:space="preserve">toekomstige </w:t>
      </w:r>
      <w:r w:rsidRPr="007E1C93">
        <w:rPr>
          <w:iCs/>
        </w:rPr>
        <w:t xml:space="preserve">reeds in het huidige </w:t>
      </w:r>
      <w:proofErr w:type="spellStart"/>
      <w:r w:rsidRPr="007E1C93">
        <w:rPr>
          <w:iCs/>
        </w:rPr>
        <w:t>Edumanager</w:t>
      </w:r>
      <w:proofErr w:type="spellEnd"/>
      <w:r w:rsidRPr="007E1C93">
        <w:rPr>
          <w:iCs/>
        </w:rPr>
        <w:t xml:space="preserve"> ingeplande opleidingen </w:t>
      </w:r>
    </w:p>
    <w:p w14:paraId="7C5889A6" w14:textId="77777777" w:rsidR="00A1777B" w:rsidRPr="007E1C93" w:rsidRDefault="00A1777B" w:rsidP="00A1777B">
      <w:pPr>
        <w:pStyle w:val="Lijstalinea"/>
        <w:numPr>
          <w:ilvl w:val="0"/>
          <w:numId w:val="27"/>
        </w:numPr>
        <w:rPr>
          <w:iCs/>
        </w:rPr>
      </w:pPr>
      <w:r w:rsidRPr="007E1C93">
        <w:rPr>
          <w:iCs/>
        </w:rPr>
        <w:t>De geldende certificeringen van medewerker</w:t>
      </w:r>
    </w:p>
    <w:p w14:paraId="4ABA55C5" w14:textId="2E1368DD" w:rsidR="00DA4DED" w:rsidRPr="00681F3E" w:rsidRDefault="00A1777B" w:rsidP="007E1C93">
      <w:pPr>
        <w:pStyle w:val="Lijstalinea"/>
        <w:numPr>
          <w:ilvl w:val="0"/>
          <w:numId w:val="27"/>
        </w:numPr>
        <w:rPr>
          <w:iCs/>
        </w:rPr>
      </w:pPr>
      <w:r w:rsidRPr="007E1C93">
        <w:rPr>
          <w:iCs/>
        </w:rPr>
        <w:t xml:space="preserve">Overige historie vanuit </w:t>
      </w:r>
      <w:proofErr w:type="spellStart"/>
      <w:r w:rsidRPr="00681F3E">
        <w:rPr>
          <w:iCs/>
        </w:rPr>
        <w:t>E</w:t>
      </w:r>
      <w:r w:rsidRPr="007E1C93">
        <w:rPr>
          <w:iCs/>
        </w:rPr>
        <w:t>dumanager</w:t>
      </w:r>
      <w:proofErr w:type="spellEnd"/>
    </w:p>
    <w:p w14:paraId="6B4CAB97" w14:textId="5DE02433" w:rsidR="00DF4254" w:rsidRPr="00681F3E" w:rsidRDefault="00A1777B" w:rsidP="00157F94">
      <w:r w:rsidRPr="00681F3E">
        <w:rPr>
          <w:iCs/>
        </w:rPr>
        <w:t xml:space="preserve">Voor de eerste twee categorieën is </w:t>
      </w:r>
      <w:r w:rsidR="008C2CD0" w:rsidRPr="00681F3E">
        <w:rPr>
          <w:iCs/>
        </w:rPr>
        <w:t>m</w:t>
      </w:r>
      <w:r w:rsidRPr="00681F3E">
        <w:rPr>
          <w:iCs/>
        </w:rPr>
        <w:t>igratie essentieel, bij de derde categorie zal de</w:t>
      </w:r>
      <w:r w:rsidR="00DF4254" w:rsidRPr="00681F3E">
        <w:rPr>
          <w:iCs/>
        </w:rPr>
        <w:t xml:space="preserve"> </w:t>
      </w:r>
      <w:r w:rsidRPr="00681F3E">
        <w:rPr>
          <w:iCs/>
        </w:rPr>
        <w:t>a</w:t>
      </w:r>
      <w:r w:rsidR="00DF4254" w:rsidRPr="00681F3E">
        <w:rPr>
          <w:iCs/>
        </w:rPr>
        <w:t xml:space="preserve">fdeling Informatiebeheer </w:t>
      </w:r>
      <w:r w:rsidR="00CF36C8" w:rsidRPr="00681F3E">
        <w:rPr>
          <w:iCs/>
        </w:rPr>
        <w:t xml:space="preserve">van de gemeente Amsterdam </w:t>
      </w:r>
      <w:r w:rsidR="00DF4254" w:rsidRPr="00681F3E">
        <w:rPr>
          <w:iCs/>
        </w:rPr>
        <w:t xml:space="preserve">de </w:t>
      </w:r>
      <w:r w:rsidR="00DF4254" w:rsidRPr="00681F3E">
        <w:t xml:space="preserve">Amsterdamse School </w:t>
      </w:r>
      <w:r w:rsidRPr="00681F3E">
        <w:t xml:space="preserve">adviseren </w:t>
      </w:r>
      <w:r w:rsidR="00DF4254" w:rsidRPr="00681F3E">
        <w:t xml:space="preserve">hoe om te gaan met migratie en historie. </w:t>
      </w:r>
      <w:r w:rsidR="008C2CD0" w:rsidRPr="00681F3E">
        <w:t>H</w:t>
      </w:r>
      <w:r w:rsidRPr="00681F3E">
        <w:t xml:space="preserve">ierbij </w:t>
      </w:r>
      <w:r w:rsidR="00CF36C8" w:rsidRPr="00681F3E">
        <w:t xml:space="preserve">kennen </w:t>
      </w:r>
      <w:r w:rsidR="008C2CD0" w:rsidRPr="00681F3E">
        <w:t xml:space="preserve">we </w:t>
      </w:r>
      <w:r w:rsidR="00CF36C8" w:rsidRPr="00681F3E">
        <w:t xml:space="preserve">een bewaartermijn </w:t>
      </w:r>
      <w:r w:rsidR="008C2CD0" w:rsidRPr="00681F3E">
        <w:t xml:space="preserve">van gegevens </w:t>
      </w:r>
      <w:r w:rsidR="00CF36C8" w:rsidRPr="00681F3E">
        <w:t>van 5 jaren</w:t>
      </w:r>
      <w:r w:rsidR="008C2CD0" w:rsidRPr="00681F3E">
        <w:t xml:space="preserve"> en dienen we te voldoen aan de privacywetgeving. De migratie van de eerste 2  </w:t>
      </w:r>
      <w:proofErr w:type="spellStart"/>
      <w:r w:rsidR="008C2CD0" w:rsidRPr="00681F3E">
        <w:t>categorien</w:t>
      </w:r>
      <w:proofErr w:type="spellEnd"/>
      <w:r w:rsidR="008C2CD0" w:rsidRPr="00681F3E">
        <w:t xml:space="preserve"> maakt onderdeel uit van het implementatieplan uit de inschrijving.</w:t>
      </w:r>
    </w:p>
    <w:p w14:paraId="775FAA07" w14:textId="77777777" w:rsidR="00B7601B" w:rsidRPr="00681F3E" w:rsidRDefault="00B7601B" w:rsidP="00157F94">
      <w:pPr>
        <w:rPr>
          <w:i/>
        </w:rPr>
      </w:pPr>
    </w:p>
    <w:p w14:paraId="1E19E20B" w14:textId="22530ACB" w:rsidR="00B7601B" w:rsidRPr="007E1C93" w:rsidRDefault="00E96419" w:rsidP="00157F94">
      <w:pPr>
        <w:rPr>
          <w:iCs/>
        </w:rPr>
      </w:pPr>
      <w:r w:rsidRPr="007E1C93">
        <w:rPr>
          <w:iCs/>
        </w:rPr>
        <w:t>Voor het opstarten van eLearning module</w:t>
      </w:r>
      <w:r w:rsidRPr="00681F3E">
        <w:rPr>
          <w:iCs/>
        </w:rPr>
        <w:t>s</w:t>
      </w:r>
      <w:r w:rsidRPr="007E1C93">
        <w:rPr>
          <w:iCs/>
        </w:rPr>
        <w:t xml:space="preserve"> heeft de gemeente Amsterdam momenteel het platform Ilias.</w:t>
      </w:r>
      <w:r w:rsidRPr="00681F3E">
        <w:rPr>
          <w:iCs/>
        </w:rPr>
        <w:t xml:space="preserve"> In de nieuwe situatie zullen eveneens eLearning modules opgestart moeten kunnen worden. In de gewenste architectuur is Ilias niet meer opgenomen, mocht dit nog wel noodzakelijk zijn voor een oplossing </w:t>
      </w:r>
      <w:r w:rsidRPr="007E1C93">
        <w:rPr>
          <w:iCs/>
        </w:rPr>
        <w:t xml:space="preserve">die door een inschrijver voorgesteld wordt, dan zien we </w:t>
      </w:r>
      <w:r w:rsidRPr="00681F3E">
        <w:rPr>
          <w:iCs/>
        </w:rPr>
        <w:t xml:space="preserve">dit graag verwerkt in </w:t>
      </w:r>
      <w:r w:rsidRPr="007E1C93">
        <w:rPr>
          <w:iCs/>
        </w:rPr>
        <w:t>het voorstel</w:t>
      </w:r>
      <w:r w:rsidRPr="00681F3E">
        <w:rPr>
          <w:iCs/>
        </w:rPr>
        <w:t>.</w:t>
      </w:r>
    </w:p>
    <w:p w14:paraId="6201878D" w14:textId="77777777" w:rsidR="00E96419" w:rsidRPr="00681F3E" w:rsidRDefault="00E96419" w:rsidP="00157F94">
      <w:pPr>
        <w:rPr>
          <w:i/>
        </w:rPr>
      </w:pPr>
    </w:p>
    <w:p w14:paraId="51366693" w14:textId="2ACB3359" w:rsidR="00CF36C8" w:rsidRPr="00681F3E" w:rsidRDefault="00CF36C8" w:rsidP="00157F94">
      <w:r w:rsidRPr="00FB05AA">
        <w:t xml:space="preserve">De gemeente Amsterdam heeft verschillende locaties waar trainingen georganiseerd (kunnen) worden. </w:t>
      </w:r>
      <w:r w:rsidR="00E96419" w:rsidRPr="00FB05AA">
        <w:t xml:space="preserve">De lokalen van de Amsterdamse School </w:t>
      </w:r>
      <w:r w:rsidR="00AC0122" w:rsidRPr="00FB05AA">
        <w:t xml:space="preserve">voldoen allemaal aan de gestelde eisen van de Amsterdamse School. Hier hoeft bij de planning dus geen rekening mee gehouden te worden. </w:t>
      </w:r>
      <w:r w:rsidRPr="00FB05AA">
        <w:t>In sommige</w:t>
      </w:r>
      <w:r w:rsidRPr="00681F3E">
        <w:t xml:space="preserve"> gevallen wordt ook getraind op een externe locatie. </w:t>
      </w:r>
      <w:r w:rsidR="00AC0122" w:rsidRPr="00681F3E">
        <w:t xml:space="preserve">Er worden alleen  </w:t>
      </w:r>
      <w:r w:rsidRPr="00681F3E">
        <w:t>locatie</w:t>
      </w:r>
      <w:r w:rsidR="00AC0122" w:rsidRPr="00681F3E">
        <w:t>s</w:t>
      </w:r>
      <w:r w:rsidRPr="00681F3E">
        <w:t xml:space="preserve"> geboekt als deze voldoe</w:t>
      </w:r>
      <w:r w:rsidR="00AC0122" w:rsidRPr="00681F3E">
        <w:t>n</w:t>
      </w:r>
      <w:r w:rsidRPr="00681F3E">
        <w:t xml:space="preserve"> aan </w:t>
      </w:r>
      <w:r w:rsidR="00AC0122" w:rsidRPr="00681F3E">
        <w:t xml:space="preserve">de </w:t>
      </w:r>
      <w:r w:rsidRPr="00681F3E">
        <w:t>vereisten (zoals Audio Visuele middelen)</w:t>
      </w:r>
      <w:r w:rsidR="00AC0122" w:rsidRPr="00681F3E">
        <w:t xml:space="preserve"> van de Amsterdamse School</w:t>
      </w:r>
      <w:r w:rsidRPr="00681F3E">
        <w:t>.</w:t>
      </w:r>
      <w:r w:rsidR="00AC0122" w:rsidRPr="00681F3E">
        <w:t xml:space="preserve"> </w:t>
      </w:r>
    </w:p>
    <w:p w14:paraId="2F09FB62" w14:textId="77777777" w:rsidR="00B7601B" w:rsidRPr="00681F3E" w:rsidRDefault="00B7601B" w:rsidP="00157F94">
      <w:pPr>
        <w:rPr>
          <w:i/>
        </w:rPr>
      </w:pPr>
    </w:p>
    <w:p w14:paraId="2CFD9A3F" w14:textId="2162093A" w:rsidR="00157F94" w:rsidRPr="007E1C93" w:rsidRDefault="007D4338" w:rsidP="00157F94">
      <w:pPr>
        <w:rPr>
          <w:iCs/>
        </w:rPr>
      </w:pPr>
      <w:r w:rsidRPr="00681F3E">
        <w:rPr>
          <w:iCs/>
        </w:rPr>
        <w:t>D</w:t>
      </w:r>
      <w:r w:rsidR="00AC0122" w:rsidRPr="007E1C93">
        <w:rPr>
          <w:iCs/>
        </w:rPr>
        <w:t xml:space="preserve">e </w:t>
      </w:r>
      <w:r w:rsidRPr="00FB05AA">
        <w:rPr>
          <w:iCs/>
        </w:rPr>
        <w:t>Amsterdamse</w:t>
      </w:r>
      <w:r w:rsidR="00AC0122" w:rsidRPr="00FB05AA">
        <w:rPr>
          <w:iCs/>
        </w:rPr>
        <w:t xml:space="preserve"> School verwac</w:t>
      </w:r>
      <w:r w:rsidRPr="00FB05AA">
        <w:rPr>
          <w:iCs/>
        </w:rPr>
        <w:t>h</w:t>
      </w:r>
      <w:r w:rsidR="00AC0122" w:rsidRPr="00FB05AA">
        <w:rPr>
          <w:iCs/>
        </w:rPr>
        <w:t>t geen significa</w:t>
      </w:r>
      <w:r w:rsidRPr="00FB05AA">
        <w:rPr>
          <w:iCs/>
        </w:rPr>
        <w:t>n</w:t>
      </w:r>
      <w:r w:rsidR="00AC0122" w:rsidRPr="00FB05AA">
        <w:rPr>
          <w:iCs/>
        </w:rPr>
        <w:t xml:space="preserve">tie </w:t>
      </w:r>
      <w:r w:rsidR="00157F94" w:rsidRPr="00FB05AA">
        <w:rPr>
          <w:iCs/>
        </w:rPr>
        <w:t>wijziging in het aantal boekingen gezien Covid-situatie vorige jaren</w:t>
      </w:r>
      <w:r w:rsidR="00AC0122" w:rsidRPr="00FB05AA">
        <w:rPr>
          <w:iCs/>
        </w:rPr>
        <w:t>. Wel wordt er verwacht dat er veel meer</w:t>
      </w:r>
      <w:r w:rsidRPr="00FB05AA">
        <w:rPr>
          <w:iCs/>
        </w:rPr>
        <w:t xml:space="preserve"> </w:t>
      </w:r>
      <w:r w:rsidR="00AC0122" w:rsidRPr="00FB05AA">
        <w:rPr>
          <w:iCs/>
        </w:rPr>
        <w:t xml:space="preserve">opleidingen met werkvormen zoals </w:t>
      </w:r>
      <w:proofErr w:type="spellStart"/>
      <w:r w:rsidR="00AC0122" w:rsidRPr="00FB05AA">
        <w:rPr>
          <w:iCs/>
        </w:rPr>
        <w:t>blended</w:t>
      </w:r>
      <w:proofErr w:type="spellEnd"/>
      <w:r w:rsidR="00AC0122" w:rsidRPr="00FB05AA">
        <w:rPr>
          <w:iCs/>
        </w:rPr>
        <w:t xml:space="preserve"> of online</w:t>
      </w:r>
      <w:r w:rsidRPr="00FB05AA">
        <w:rPr>
          <w:iCs/>
        </w:rPr>
        <w:t xml:space="preserve"> zullen zijn.</w:t>
      </w:r>
    </w:p>
    <w:p w14:paraId="32AC18A9" w14:textId="77777777" w:rsidR="00B7601B" w:rsidRPr="007E1C93" w:rsidRDefault="00B7601B" w:rsidP="00157F94">
      <w:pPr>
        <w:rPr>
          <w:iCs/>
        </w:rPr>
      </w:pPr>
    </w:p>
    <w:p w14:paraId="0F3ADC18" w14:textId="77777777" w:rsidR="007D4338" w:rsidRPr="007E1C93" w:rsidRDefault="007D4338" w:rsidP="00157F94">
      <w:pPr>
        <w:rPr>
          <w:iCs/>
        </w:rPr>
      </w:pPr>
      <w:r w:rsidRPr="007E1C93">
        <w:rPr>
          <w:iCs/>
        </w:rPr>
        <w:t xml:space="preserve">De Amsterdamse School onderkent een verschil tussen LMS en ELO functionaliteit. Hierbij verstaan we onder LMS functionaliteit die noodzakelijk is voor het organiseren, plannen, boeken en rapporten van opleidingen (het ondersteunen van de backoffice en creëren van de </w:t>
      </w:r>
      <w:r w:rsidRPr="007E1C93">
        <w:rPr>
          <w:iCs/>
        </w:rPr>
        <w:lastRenderedPageBreak/>
        <w:t xml:space="preserve">employee </w:t>
      </w:r>
      <w:proofErr w:type="spellStart"/>
      <w:r w:rsidRPr="007E1C93">
        <w:rPr>
          <w:iCs/>
        </w:rPr>
        <w:t>self</w:t>
      </w:r>
      <w:proofErr w:type="spellEnd"/>
      <w:r w:rsidRPr="007E1C93">
        <w:rPr>
          <w:iCs/>
        </w:rPr>
        <w:t xml:space="preserve"> service </w:t>
      </w:r>
      <w:r w:rsidR="00690C29" w:rsidRPr="007E1C93">
        <w:rPr>
          <w:iCs/>
        </w:rPr>
        <w:t>mechanisme</w:t>
      </w:r>
      <w:r w:rsidRPr="007E1C93">
        <w:rPr>
          <w:iCs/>
        </w:rPr>
        <w:t xml:space="preserve"> voor het boeken van opleidingen). Onder ELO </w:t>
      </w:r>
      <w:r w:rsidR="00690C29" w:rsidRPr="007E1C93">
        <w:rPr>
          <w:iCs/>
        </w:rPr>
        <w:t>functionaliteit</w:t>
      </w:r>
      <w:r w:rsidRPr="007E1C93">
        <w:rPr>
          <w:iCs/>
        </w:rPr>
        <w:t xml:space="preserve"> verstaan we die functie die het </w:t>
      </w:r>
      <w:r w:rsidR="00690C29" w:rsidRPr="007E1C93">
        <w:rPr>
          <w:iCs/>
        </w:rPr>
        <w:t>leerproces</w:t>
      </w:r>
      <w:r w:rsidRPr="007E1C93">
        <w:rPr>
          <w:iCs/>
        </w:rPr>
        <w:t xml:space="preserve"> binnen een opleiding ondersteunen</w:t>
      </w:r>
      <w:r w:rsidR="00690C29" w:rsidRPr="007E1C93">
        <w:rPr>
          <w:iCs/>
        </w:rPr>
        <w:t xml:space="preserve"> (het ondersteunen van de communicatie tussen trainer en deelnemer en tussen deelnemers onderling).</w:t>
      </w:r>
      <w:r w:rsidR="00690C29" w:rsidRPr="00681F3E">
        <w:rPr>
          <w:iCs/>
        </w:rPr>
        <w:t xml:space="preserve"> Hierbij kan het zijn dat een externe leverancier bij het ontwerp en uitvoering van de </w:t>
      </w:r>
      <w:r w:rsidR="00690C29" w:rsidRPr="00FB05AA">
        <w:rPr>
          <w:iCs/>
        </w:rPr>
        <w:t>opleiding gebruikt maakt van een eigen leeromgeving. De voorkeur gaat echter uit naar dat alle door de Amsterdamse School geleverde opleidingen gebruik maken van de door de Amsterdams School beschikbaar gestelde leeromgeving.</w:t>
      </w:r>
      <w:r w:rsidR="00690C29" w:rsidRPr="00681F3E">
        <w:rPr>
          <w:iCs/>
        </w:rPr>
        <w:t xml:space="preserve"> </w:t>
      </w:r>
    </w:p>
    <w:p w14:paraId="1FA96C32" w14:textId="264D2C46" w:rsidR="00AC1304" w:rsidRPr="00681F3E" w:rsidRDefault="00AC1304" w:rsidP="00157F94"/>
    <w:p w14:paraId="41A876DB" w14:textId="77777777" w:rsidR="00AC1304" w:rsidRPr="00681F3E" w:rsidRDefault="00AC1304" w:rsidP="00157F94"/>
    <w:p w14:paraId="76E48E57" w14:textId="431F9E1E" w:rsidR="00157F94" w:rsidRPr="00681F3E" w:rsidRDefault="00157F94" w:rsidP="00157F94">
      <w:r w:rsidRPr="00681F3E">
        <w:rPr>
          <w:b/>
          <w:bCs/>
        </w:rPr>
        <w:t>10.</w:t>
      </w:r>
      <w:r w:rsidR="00F93156" w:rsidRPr="00681F3E">
        <w:rPr>
          <w:b/>
          <w:bCs/>
        </w:rPr>
        <w:t xml:space="preserve">30 </w:t>
      </w:r>
      <w:r w:rsidRPr="00681F3E">
        <w:rPr>
          <w:b/>
          <w:bCs/>
        </w:rPr>
        <w:t>uur J</w:t>
      </w:r>
      <w:r w:rsidR="00690C29" w:rsidRPr="00681F3E">
        <w:rPr>
          <w:b/>
          <w:bCs/>
        </w:rPr>
        <w:t>asper</w:t>
      </w:r>
      <w:r w:rsidRPr="00681F3E">
        <w:rPr>
          <w:b/>
          <w:bCs/>
        </w:rPr>
        <w:t xml:space="preserve"> van Eeuwijk </w:t>
      </w:r>
      <w:r w:rsidRPr="00681F3E">
        <w:t xml:space="preserve">licht de </w:t>
      </w:r>
      <w:r w:rsidR="00B27BEC" w:rsidRPr="00681F3E">
        <w:t>functionele</w:t>
      </w:r>
      <w:r w:rsidRPr="00681F3E">
        <w:t xml:space="preserve"> Architectuur </w:t>
      </w:r>
      <w:r w:rsidR="00F93156" w:rsidRPr="00681F3E">
        <w:t xml:space="preserve">van de gewenste situatie </w:t>
      </w:r>
      <w:r w:rsidRPr="00681F3E">
        <w:t>toe</w:t>
      </w:r>
      <w:r w:rsidR="00F93156" w:rsidRPr="00681F3E">
        <w:t>. Hierin worden de koppelingen besproken met</w:t>
      </w:r>
      <w:r w:rsidR="00FD6F8E" w:rsidRPr="00681F3E">
        <w:t>:</w:t>
      </w:r>
    </w:p>
    <w:p w14:paraId="39359731" w14:textId="3D349A99" w:rsidR="00157F94" w:rsidRPr="00681F3E" w:rsidRDefault="00F93156" w:rsidP="00157F94">
      <w:r w:rsidRPr="00681F3E">
        <w:t xml:space="preserve">- </w:t>
      </w:r>
      <w:r w:rsidR="00FD6F8E" w:rsidRPr="00681F3E">
        <w:t xml:space="preserve">de medewerkersgegevens uit </w:t>
      </w:r>
      <w:r w:rsidR="00157F94" w:rsidRPr="00681F3E">
        <w:t>AFAS</w:t>
      </w:r>
    </w:p>
    <w:p w14:paraId="57F608BE" w14:textId="261BACD6" w:rsidR="00157F94" w:rsidRPr="00681F3E" w:rsidRDefault="00F93156" w:rsidP="00157F94">
      <w:r w:rsidRPr="00681F3E">
        <w:t xml:space="preserve">- authenticatie en </w:t>
      </w:r>
      <w:r w:rsidR="00157F94" w:rsidRPr="00681F3E">
        <w:t xml:space="preserve">autorisatie </w:t>
      </w:r>
      <w:r w:rsidRPr="00681F3E">
        <w:t xml:space="preserve">van de </w:t>
      </w:r>
      <w:r w:rsidR="00157F94" w:rsidRPr="00681F3E">
        <w:t>medewerkers</w:t>
      </w:r>
      <w:r w:rsidR="00FD6F8E" w:rsidRPr="00681F3E">
        <w:t xml:space="preserve"> via Single </w:t>
      </w:r>
      <w:proofErr w:type="spellStart"/>
      <w:r w:rsidR="00FD6F8E" w:rsidRPr="00681F3E">
        <w:t>Sign</w:t>
      </w:r>
      <w:proofErr w:type="spellEnd"/>
      <w:r w:rsidR="00FD6F8E" w:rsidRPr="00681F3E">
        <w:t xml:space="preserve"> On</w:t>
      </w:r>
    </w:p>
    <w:p w14:paraId="49680B53" w14:textId="0AB0A9B8" w:rsidR="00B27BEC" w:rsidRPr="00681F3E" w:rsidRDefault="00F93156" w:rsidP="00157F94">
      <w:r w:rsidRPr="00681F3E">
        <w:t xml:space="preserve">- </w:t>
      </w:r>
      <w:r w:rsidR="00B27BEC" w:rsidRPr="00681F3E">
        <w:t xml:space="preserve">met </w:t>
      </w:r>
      <w:r w:rsidR="00690C29" w:rsidRPr="00681F3E">
        <w:t xml:space="preserve">PE-online voor de </w:t>
      </w:r>
      <w:r w:rsidR="00B27BEC" w:rsidRPr="00681F3E">
        <w:t xml:space="preserve">registratie in </w:t>
      </w:r>
      <w:r w:rsidRPr="00681F3E">
        <w:t xml:space="preserve">het </w:t>
      </w:r>
      <w:r w:rsidR="00157F94" w:rsidRPr="00681F3E">
        <w:t>BIG register.</w:t>
      </w:r>
    </w:p>
    <w:p w14:paraId="37875043" w14:textId="77777777" w:rsidR="00B27BEC" w:rsidRPr="00681F3E" w:rsidRDefault="00B27BEC" w:rsidP="00B27BEC">
      <w:pPr>
        <w:rPr>
          <w:u w:val="single"/>
        </w:rPr>
      </w:pPr>
    </w:p>
    <w:p w14:paraId="5D1EDD66" w14:textId="77777777" w:rsidR="00B27BEC" w:rsidRPr="00681F3E" w:rsidRDefault="00B27BEC" w:rsidP="00B27BEC">
      <w:pPr>
        <w:rPr>
          <w:b/>
          <w:bCs/>
        </w:rPr>
      </w:pPr>
      <w:r w:rsidRPr="00681F3E">
        <w:rPr>
          <w:b/>
          <w:bCs/>
          <w:u w:val="single"/>
        </w:rPr>
        <w:t xml:space="preserve">Onderwerpen die tijdens de presentatie </w:t>
      </w:r>
      <w:r w:rsidR="005A3DB3" w:rsidRPr="00681F3E">
        <w:rPr>
          <w:b/>
          <w:bCs/>
          <w:u w:val="single"/>
        </w:rPr>
        <w:t xml:space="preserve">van de architectuur </w:t>
      </w:r>
      <w:r w:rsidRPr="00681F3E">
        <w:rPr>
          <w:b/>
          <w:bCs/>
          <w:u w:val="single"/>
        </w:rPr>
        <w:t>middels vragen aan de orde kwamen</w:t>
      </w:r>
      <w:r w:rsidRPr="00681F3E">
        <w:rPr>
          <w:b/>
          <w:bCs/>
        </w:rPr>
        <w:t>:</w:t>
      </w:r>
    </w:p>
    <w:p w14:paraId="042081B4" w14:textId="77777777" w:rsidR="00157F94" w:rsidRPr="00681F3E" w:rsidRDefault="00157F94" w:rsidP="00157F94"/>
    <w:p w14:paraId="55D6B2DB" w14:textId="3070566A" w:rsidR="001E380C" w:rsidRPr="00681F3E" w:rsidRDefault="001E380C" w:rsidP="00157F94">
      <w:pPr>
        <w:rPr>
          <w:highlight w:val="yellow"/>
        </w:rPr>
      </w:pPr>
      <w:r w:rsidRPr="007E1C93">
        <w:t>De hui</w:t>
      </w:r>
      <w:r w:rsidRPr="00681F3E">
        <w:t>d</w:t>
      </w:r>
      <w:r w:rsidRPr="007E1C93">
        <w:t xml:space="preserve">ige koppeling </w:t>
      </w:r>
      <w:r w:rsidRPr="00681F3E">
        <w:t xml:space="preserve">met PE-online dient voor het bijhouden van PE punten die noodzakelijk zijn voor de her registratie in het BIG register van het medisch personeel in dienst bij de gemeenste Amsterdam zoals </w:t>
      </w:r>
      <w:proofErr w:type="spellStart"/>
      <w:r w:rsidRPr="00681F3E">
        <w:t>oa</w:t>
      </w:r>
      <w:proofErr w:type="spellEnd"/>
      <w:r w:rsidRPr="00681F3E">
        <w:t xml:space="preserve"> bij de GGD. In de huidige omgeving is dit een technische interface. Wij zien graag in de inschrijving een voorgestelde oplossing hiervoor.</w:t>
      </w:r>
    </w:p>
    <w:p w14:paraId="28986A14" w14:textId="77777777" w:rsidR="001E380C" w:rsidRPr="00681F3E" w:rsidRDefault="001E380C" w:rsidP="001E380C"/>
    <w:p w14:paraId="7A2A5808" w14:textId="77777777" w:rsidR="001E380C" w:rsidRPr="00681F3E" w:rsidRDefault="00EE7DB8" w:rsidP="001E380C">
      <w:r w:rsidRPr="00681F3E">
        <w:t xml:space="preserve">We verwachten dat de voorgestelde oplossing </w:t>
      </w:r>
      <w:proofErr w:type="spellStart"/>
      <w:r w:rsidRPr="00681F3E">
        <w:t>eM</w:t>
      </w:r>
      <w:r w:rsidR="001E380C" w:rsidRPr="00681F3E">
        <w:t>ail</w:t>
      </w:r>
      <w:proofErr w:type="spellEnd"/>
      <w:r w:rsidR="001E380C" w:rsidRPr="00681F3E">
        <w:t xml:space="preserve"> notificaties</w:t>
      </w:r>
      <w:r w:rsidRPr="00681F3E">
        <w:t xml:space="preserve"> en agenda afspraken naar medewerkers verstuurd. Deze email notificaties en agenda afspraken dienen uit een voor de gemeenste Amsterdam vertrouwde bron verstuurd te worden en terecht te komen in de reguliere mailboxen en agenda’s van de betreffende medewerkers.</w:t>
      </w:r>
    </w:p>
    <w:p w14:paraId="5D370EA1" w14:textId="77777777" w:rsidR="001E380C" w:rsidRPr="00681F3E" w:rsidRDefault="001E380C" w:rsidP="00157F94"/>
    <w:p w14:paraId="243922B0" w14:textId="0523A8BF" w:rsidR="00157F94" w:rsidRPr="00681F3E" w:rsidRDefault="00EE7DB8" w:rsidP="00157F94">
      <w:r w:rsidRPr="00681F3E">
        <w:t>Naast dat de slide door een lage resolutie slecht leesbaar is verschilt deze</w:t>
      </w:r>
      <w:r w:rsidR="00157F94" w:rsidRPr="00681F3E">
        <w:t xml:space="preserve"> plaat uit de presentatie met de plaat op </w:t>
      </w:r>
      <w:proofErr w:type="spellStart"/>
      <w:r w:rsidR="00157F94" w:rsidRPr="00681F3E">
        <w:t>Tenderne</w:t>
      </w:r>
      <w:r w:rsidR="00C51FD3" w:rsidRPr="00681F3E">
        <w:t>d</w:t>
      </w:r>
      <w:proofErr w:type="spellEnd"/>
      <w:r w:rsidR="00157F94" w:rsidRPr="00681F3E">
        <w:t>.</w:t>
      </w:r>
      <w:r w:rsidRPr="00681F3E">
        <w:t xml:space="preserve"> In </w:t>
      </w:r>
      <w:proofErr w:type="spellStart"/>
      <w:r w:rsidRPr="00681F3E">
        <w:t>Tenderned</w:t>
      </w:r>
      <w:proofErr w:type="spellEnd"/>
      <w:r w:rsidRPr="00681F3E">
        <w:t xml:space="preserve"> zal een nieuwe beter leesbare versie gepubliceerd worden. Hierbij geldt dat de versie met de laatste datum, de gelde</w:t>
      </w:r>
      <w:r w:rsidR="00C51FD3" w:rsidRPr="00681F3E">
        <w:t>nde</w:t>
      </w:r>
      <w:r w:rsidRPr="00681F3E">
        <w:t xml:space="preserve"> versie is.</w:t>
      </w:r>
    </w:p>
    <w:p w14:paraId="3EF47881" w14:textId="77777777" w:rsidR="005A3DB3" w:rsidRPr="00681F3E" w:rsidRDefault="005A3DB3" w:rsidP="00157F94"/>
    <w:p w14:paraId="2D50EEEC" w14:textId="77777777" w:rsidR="00157F94" w:rsidRPr="00681F3E" w:rsidRDefault="00157F94" w:rsidP="00157F94">
      <w:r w:rsidRPr="00681F3E">
        <w:t> </w:t>
      </w:r>
    </w:p>
    <w:p w14:paraId="14EA8CAF" w14:textId="4035F2A1" w:rsidR="00157F94" w:rsidRPr="007E1C93" w:rsidRDefault="007C7401" w:rsidP="00157F94">
      <w:pPr>
        <w:rPr>
          <w:b/>
          <w:bCs/>
        </w:rPr>
      </w:pPr>
      <w:r w:rsidRPr="007E1C93">
        <w:rPr>
          <w:b/>
          <w:bCs/>
        </w:rPr>
        <w:t>V</w:t>
      </w:r>
      <w:r w:rsidR="00157F94" w:rsidRPr="007E1C93">
        <w:rPr>
          <w:b/>
          <w:bCs/>
        </w:rPr>
        <w:t>ragenronde 10.</w:t>
      </w:r>
      <w:r w:rsidRPr="007E1C93">
        <w:rPr>
          <w:b/>
          <w:bCs/>
        </w:rPr>
        <w:t xml:space="preserve">40 </w:t>
      </w:r>
      <w:r w:rsidR="00157F94" w:rsidRPr="007E1C93">
        <w:rPr>
          <w:b/>
          <w:bCs/>
        </w:rPr>
        <w:t>uur</w:t>
      </w:r>
    </w:p>
    <w:p w14:paraId="0523CADA" w14:textId="77777777" w:rsidR="005A787D" w:rsidRPr="00681F3E" w:rsidRDefault="005A787D" w:rsidP="005A787D">
      <w:pPr>
        <w:rPr>
          <w:b/>
          <w:bCs/>
          <w:u w:val="single"/>
        </w:rPr>
      </w:pPr>
    </w:p>
    <w:p w14:paraId="4929C64A" w14:textId="77777777" w:rsidR="005A787D" w:rsidRPr="00681F3E" w:rsidRDefault="005A787D" w:rsidP="005A787D">
      <w:pPr>
        <w:rPr>
          <w:b/>
          <w:bCs/>
        </w:rPr>
      </w:pPr>
      <w:r w:rsidRPr="00681F3E">
        <w:rPr>
          <w:b/>
          <w:bCs/>
          <w:u w:val="single"/>
        </w:rPr>
        <w:t>Onderwerpen die tijdens de vragenronde aan de orde kwamen</w:t>
      </w:r>
      <w:r w:rsidRPr="00681F3E">
        <w:rPr>
          <w:b/>
          <w:bCs/>
        </w:rPr>
        <w:t>:</w:t>
      </w:r>
    </w:p>
    <w:p w14:paraId="62A8EE74" w14:textId="77777777" w:rsidR="00B7601B" w:rsidRPr="00681F3E" w:rsidRDefault="00B7601B" w:rsidP="00157F94"/>
    <w:p w14:paraId="05D0D5B9" w14:textId="4211B55D" w:rsidR="006E1792" w:rsidRPr="00681F3E" w:rsidRDefault="006827D4" w:rsidP="00B7601B">
      <w:pPr>
        <w:rPr>
          <w:rFonts w:eastAsia="Times New Roman"/>
        </w:rPr>
      </w:pPr>
      <w:r w:rsidRPr="007E1C93">
        <w:rPr>
          <w:rFonts w:eastAsia="Times New Roman"/>
        </w:rPr>
        <w:t xml:space="preserve">De </w:t>
      </w:r>
      <w:r w:rsidRPr="00681F3E">
        <w:rPr>
          <w:rFonts w:eastAsia="Times New Roman"/>
        </w:rPr>
        <w:t>Amsterdamse</w:t>
      </w:r>
      <w:r w:rsidRPr="007E1C93">
        <w:rPr>
          <w:rFonts w:eastAsia="Times New Roman"/>
        </w:rPr>
        <w:t xml:space="preserve"> School</w:t>
      </w:r>
      <w:r w:rsidRPr="00681F3E">
        <w:rPr>
          <w:rFonts w:eastAsia="Times New Roman"/>
        </w:rPr>
        <w:t xml:space="preserve"> hanteert in </w:t>
      </w:r>
      <w:r w:rsidRPr="0029702C">
        <w:rPr>
          <w:rFonts w:eastAsia="Times New Roman"/>
        </w:rPr>
        <w:t>heer leeroplossingen</w:t>
      </w:r>
      <w:r w:rsidRPr="00681F3E">
        <w:rPr>
          <w:rFonts w:eastAsia="Times New Roman"/>
        </w:rPr>
        <w:t xml:space="preserve"> </w:t>
      </w:r>
      <w:r w:rsidRPr="0029702C">
        <w:rPr>
          <w:rFonts w:eastAsia="Times New Roman"/>
        </w:rPr>
        <w:t xml:space="preserve">de </w:t>
      </w:r>
      <w:r w:rsidR="00157F94" w:rsidRPr="0029702C">
        <w:rPr>
          <w:rFonts w:eastAsia="Times New Roman"/>
          <w:i/>
          <w:iCs/>
        </w:rPr>
        <w:t xml:space="preserve">70-20-10 </w:t>
      </w:r>
      <w:r w:rsidRPr="0029702C">
        <w:rPr>
          <w:rFonts w:eastAsia="Times New Roman"/>
        </w:rPr>
        <w:t>aanpak. De focus</w:t>
      </w:r>
      <w:r w:rsidRPr="00681F3E">
        <w:rPr>
          <w:rFonts w:eastAsia="Times New Roman"/>
        </w:rPr>
        <w:t xml:space="preserve"> </w:t>
      </w:r>
      <w:r w:rsidR="00DD1715">
        <w:rPr>
          <w:rFonts w:eastAsia="Times New Roman"/>
        </w:rPr>
        <w:t xml:space="preserve">van </w:t>
      </w:r>
      <w:r w:rsidRPr="00681F3E">
        <w:rPr>
          <w:rFonts w:eastAsia="Times New Roman"/>
        </w:rPr>
        <w:t xml:space="preserve">de </w:t>
      </w:r>
      <w:r w:rsidR="00B55B42">
        <w:rPr>
          <w:rFonts w:eastAsia="Times New Roman"/>
        </w:rPr>
        <w:t>voorliggende</w:t>
      </w:r>
      <w:r w:rsidRPr="00681F3E">
        <w:rPr>
          <w:rFonts w:eastAsia="Times New Roman"/>
        </w:rPr>
        <w:t xml:space="preserve"> vraag naar een oplossing ligt op de 10 uit deze aanpak. Het gevraagde platform dient in de MVP de backoffice te ondersteunen bij de logistieke processen rond het organiseren en inplannen van opleidingen.</w:t>
      </w:r>
      <w:r w:rsidR="006E1792" w:rsidRPr="00681F3E">
        <w:rPr>
          <w:rFonts w:eastAsia="Times New Roman"/>
        </w:rPr>
        <w:t xml:space="preserve"> </w:t>
      </w:r>
      <w:r w:rsidR="00B55B42">
        <w:rPr>
          <w:rFonts w:eastAsia="Times New Roman"/>
        </w:rPr>
        <w:t>Primair moet d</w:t>
      </w:r>
      <w:r w:rsidR="006E1792" w:rsidRPr="00681F3E">
        <w:rPr>
          <w:rFonts w:eastAsia="Times New Roman"/>
        </w:rPr>
        <w:t xml:space="preserve">e bestaande dienstverlening  gecontinueerd kunnen worden met het </w:t>
      </w:r>
      <w:r w:rsidR="00B55B42">
        <w:rPr>
          <w:rFonts w:eastAsia="Times New Roman"/>
        </w:rPr>
        <w:t xml:space="preserve">nieuwe </w:t>
      </w:r>
      <w:r w:rsidR="006E1792" w:rsidRPr="00681F3E">
        <w:rPr>
          <w:rFonts w:eastAsia="Times New Roman"/>
        </w:rPr>
        <w:t>platform</w:t>
      </w:r>
      <w:r w:rsidR="00B55B42">
        <w:rPr>
          <w:rFonts w:eastAsia="Times New Roman"/>
        </w:rPr>
        <w:t xml:space="preserve">. </w:t>
      </w:r>
      <w:r w:rsidRPr="00681F3E">
        <w:rPr>
          <w:rFonts w:eastAsia="Times New Roman"/>
        </w:rPr>
        <w:t>De ambitie die de Amsterdamse School heeft met de uiteindelijke invulling van de gevraagde oplossing</w:t>
      </w:r>
      <w:r w:rsidR="00B55B42">
        <w:rPr>
          <w:rFonts w:eastAsia="Times New Roman"/>
        </w:rPr>
        <w:t xml:space="preserve"> is om </w:t>
      </w:r>
      <w:r w:rsidRPr="00681F3E">
        <w:rPr>
          <w:rFonts w:eastAsia="Times New Roman"/>
        </w:rPr>
        <w:t>meer op te schuiven richting de 20 uit de genoemde aanpak. Me</w:t>
      </w:r>
      <w:r w:rsidR="00AF3275">
        <w:rPr>
          <w:rFonts w:eastAsia="Times New Roman"/>
        </w:rPr>
        <w:t>n</w:t>
      </w:r>
      <w:r w:rsidRPr="00681F3E">
        <w:rPr>
          <w:rFonts w:eastAsia="Times New Roman"/>
        </w:rPr>
        <w:t xml:space="preserve"> wil </w:t>
      </w:r>
      <w:r w:rsidR="006E1792" w:rsidRPr="00681F3E">
        <w:rPr>
          <w:rFonts w:eastAsia="Times New Roman"/>
        </w:rPr>
        <w:t xml:space="preserve">in de vervolgfases </w:t>
      </w:r>
      <w:r w:rsidRPr="00681F3E">
        <w:rPr>
          <w:rFonts w:eastAsia="Times New Roman"/>
        </w:rPr>
        <w:t xml:space="preserve">meer sociale componenten aan leerinterventies kunnen toevoegen. </w:t>
      </w:r>
    </w:p>
    <w:p w14:paraId="37A3DE2B" w14:textId="77777777" w:rsidR="006E1792" w:rsidRPr="00681F3E" w:rsidRDefault="006E1792" w:rsidP="00B7601B">
      <w:pPr>
        <w:rPr>
          <w:rFonts w:eastAsia="Times New Roman"/>
        </w:rPr>
      </w:pPr>
    </w:p>
    <w:p w14:paraId="248EE7CC" w14:textId="521078D3" w:rsidR="00157F94" w:rsidRPr="007E1C93" w:rsidRDefault="00631417" w:rsidP="007E1C93">
      <w:pPr>
        <w:rPr>
          <w:rFonts w:eastAsia="Times New Roman"/>
        </w:rPr>
      </w:pPr>
      <w:r w:rsidRPr="00681F3E">
        <w:rPr>
          <w:rFonts w:eastAsia="Times New Roman"/>
        </w:rPr>
        <w:t xml:space="preserve">Met de gevraagde oplossing heeft de Amsterdamse School niet de ambitie om invulling te geven aan </w:t>
      </w:r>
      <w:r w:rsidR="00157F94" w:rsidRPr="007E1C93">
        <w:rPr>
          <w:rFonts w:eastAsia="Times New Roman"/>
        </w:rPr>
        <w:t>performancemanagement.</w:t>
      </w:r>
      <w:r w:rsidRPr="00681F3E">
        <w:rPr>
          <w:rFonts w:eastAsia="Times New Roman"/>
        </w:rPr>
        <w:t xml:space="preserve"> Leren op de werkvloer en leren van elkaar horen wel tot de </w:t>
      </w:r>
      <w:r w:rsidR="00B55B42">
        <w:rPr>
          <w:rFonts w:eastAsia="Times New Roman"/>
        </w:rPr>
        <w:t>visie</w:t>
      </w:r>
      <w:r w:rsidRPr="00681F3E">
        <w:rPr>
          <w:rFonts w:eastAsia="Times New Roman"/>
        </w:rPr>
        <w:t xml:space="preserve"> van de Amsterdamse School</w:t>
      </w:r>
      <w:r w:rsidR="00B55B42">
        <w:rPr>
          <w:rFonts w:eastAsia="Times New Roman"/>
        </w:rPr>
        <w:t>.</w:t>
      </w:r>
    </w:p>
    <w:p w14:paraId="75E2E4A0" w14:textId="77777777" w:rsidR="00C3192A" w:rsidRPr="00681F3E" w:rsidRDefault="00C3192A" w:rsidP="00B7601B">
      <w:pPr>
        <w:rPr>
          <w:rFonts w:eastAsia="Times New Roman"/>
        </w:rPr>
      </w:pPr>
    </w:p>
    <w:p w14:paraId="47B35030" w14:textId="59A6ECCF" w:rsidR="00D05635" w:rsidRPr="007E1C93" w:rsidRDefault="00C3192A" w:rsidP="007E1C93">
      <w:pPr>
        <w:rPr>
          <w:rFonts w:eastAsia="Times New Roman"/>
        </w:rPr>
      </w:pPr>
      <w:r w:rsidRPr="00681F3E">
        <w:rPr>
          <w:rFonts w:eastAsia="Times New Roman"/>
        </w:rPr>
        <w:lastRenderedPageBreak/>
        <w:t>E</w:t>
      </w:r>
      <w:r w:rsidR="00631417" w:rsidRPr="00681F3E">
        <w:rPr>
          <w:rFonts w:eastAsia="Times New Roman"/>
        </w:rPr>
        <w:t xml:space="preserve">r is gesproken over </w:t>
      </w:r>
      <w:r w:rsidR="00157F94" w:rsidRPr="007E1C93">
        <w:rPr>
          <w:rFonts w:eastAsia="Times New Roman"/>
        </w:rPr>
        <w:t xml:space="preserve">de </w:t>
      </w:r>
      <w:r w:rsidRPr="00681F3E">
        <w:rPr>
          <w:rFonts w:eastAsia="Times New Roman"/>
        </w:rPr>
        <w:t>huidige werkwijze van het team ondersteuning Leren en Ontwikkeling (de Backoffice). “</w:t>
      </w:r>
      <w:r w:rsidR="00157F94" w:rsidRPr="007E1C93">
        <w:rPr>
          <w:rFonts w:eastAsia="Times New Roman"/>
        </w:rPr>
        <w:t>waar komt stoom vanuit je oren? Waar word je blij van?</w:t>
      </w:r>
      <w:r w:rsidRPr="00681F3E">
        <w:rPr>
          <w:rFonts w:eastAsia="Times New Roman"/>
        </w:rPr>
        <w:t>”. Hierbij geld</w:t>
      </w:r>
      <w:r w:rsidR="005C7B5A" w:rsidRPr="00681F3E">
        <w:rPr>
          <w:rFonts w:eastAsia="Times New Roman"/>
        </w:rPr>
        <w:t>t</w:t>
      </w:r>
      <w:r w:rsidRPr="00681F3E">
        <w:rPr>
          <w:rFonts w:eastAsia="Times New Roman"/>
        </w:rPr>
        <w:t xml:space="preserve"> de complexiteit van het huidige planning</w:t>
      </w:r>
      <w:r w:rsidR="005C7B5A" w:rsidRPr="00681F3E">
        <w:rPr>
          <w:rFonts w:eastAsia="Times New Roman"/>
        </w:rPr>
        <w:t>s</w:t>
      </w:r>
      <w:r w:rsidRPr="00681F3E">
        <w:rPr>
          <w:rFonts w:eastAsia="Times New Roman"/>
        </w:rPr>
        <w:t>proces en de vele vr</w:t>
      </w:r>
      <w:r w:rsidR="005C7B5A" w:rsidRPr="00681F3E">
        <w:rPr>
          <w:rFonts w:eastAsia="Times New Roman"/>
        </w:rPr>
        <w:t>a</w:t>
      </w:r>
      <w:r w:rsidRPr="00681F3E">
        <w:rPr>
          <w:rFonts w:eastAsia="Times New Roman"/>
        </w:rPr>
        <w:t xml:space="preserve">gen </w:t>
      </w:r>
      <w:r w:rsidR="005C7B5A" w:rsidRPr="00681F3E">
        <w:rPr>
          <w:rFonts w:eastAsia="Times New Roman"/>
        </w:rPr>
        <w:t>en wijzig</w:t>
      </w:r>
      <w:r w:rsidR="00681F3E" w:rsidRPr="00681F3E">
        <w:rPr>
          <w:rFonts w:eastAsia="Times New Roman"/>
        </w:rPr>
        <w:t xml:space="preserve">ingen </w:t>
      </w:r>
      <w:r w:rsidRPr="00681F3E">
        <w:rPr>
          <w:rFonts w:eastAsia="Times New Roman"/>
        </w:rPr>
        <w:t xml:space="preserve">vanuit de </w:t>
      </w:r>
      <w:r w:rsidR="00681F3E" w:rsidRPr="00681F3E">
        <w:rPr>
          <w:rFonts w:eastAsia="Times New Roman"/>
        </w:rPr>
        <w:t xml:space="preserve">organisatie als een knelpunt waar men graag ondersteuning heeft. </w:t>
      </w:r>
      <w:r w:rsidR="00D05635" w:rsidRPr="007E1C93">
        <w:rPr>
          <w:rFonts w:eastAsia="Times New Roman"/>
        </w:rPr>
        <w:t xml:space="preserve">De Amsterdamse School heeft prettig samengewerkt met de vorige leverancier. </w:t>
      </w:r>
      <w:r w:rsidR="00681F3E" w:rsidRPr="00681F3E">
        <w:rPr>
          <w:rFonts w:eastAsia="Times New Roman"/>
        </w:rPr>
        <w:t>de belangrijkste drijfveer voor deze aanbesteding is dan ook dat men</w:t>
      </w:r>
      <w:r w:rsidR="00D05635" w:rsidRPr="007E1C93">
        <w:rPr>
          <w:rFonts w:eastAsia="Times New Roman"/>
        </w:rPr>
        <w:t xml:space="preserve"> tegen de grenzen aan </w:t>
      </w:r>
      <w:r w:rsidR="00681F3E" w:rsidRPr="00681F3E">
        <w:rPr>
          <w:rFonts w:eastAsia="Times New Roman"/>
        </w:rPr>
        <w:t xml:space="preserve">loopt </w:t>
      </w:r>
      <w:r w:rsidR="00D05635" w:rsidRPr="007E1C93">
        <w:rPr>
          <w:rFonts w:eastAsia="Times New Roman"/>
        </w:rPr>
        <w:t xml:space="preserve">wat </w:t>
      </w:r>
      <w:proofErr w:type="spellStart"/>
      <w:r w:rsidR="00D05635" w:rsidRPr="007E1C93">
        <w:rPr>
          <w:rFonts w:eastAsia="Times New Roman"/>
        </w:rPr>
        <w:t>Edumanager</w:t>
      </w:r>
      <w:proofErr w:type="spellEnd"/>
      <w:r w:rsidR="00D05635" w:rsidRPr="007E1C93">
        <w:rPr>
          <w:rFonts w:eastAsia="Times New Roman"/>
        </w:rPr>
        <w:t xml:space="preserve"> doet (en niet doet). </w:t>
      </w:r>
      <w:proofErr w:type="spellStart"/>
      <w:r w:rsidR="00D05635" w:rsidRPr="007E1C93">
        <w:rPr>
          <w:rFonts w:eastAsia="Times New Roman"/>
        </w:rPr>
        <w:t>Edumanager</w:t>
      </w:r>
      <w:proofErr w:type="spellEnd"/>
      <w:r w:rsidR="00D05635" w:rsidRPr="007E1C93">
        <w:rPr>
          <w:rFonts w:eastAsia="Times New Roman"/>
        </w:rPr>
        <w:t xml:space="preserve"> is End of Life.</w:t>
      </w:r>
    </w:p>
    <w:p w14:paraId="451812BC" w14:textId="77777777" w:rsidR="00681F3E" w:rsidRPr="00681F3E" w:rsidRDefault="00681F3E" w:rsidP="00B7601B">
      <w:pPr>
        <w:rPr>
          <w:rFonts w:eastAsia="Times New Roman"/>
        </w:rPr>
      </w:pPr>
    </w:p>
    <w:p w14:paraId="47939335" w14:textId="5CF8222C" w:rsidR="00157F94" w:rsidRPr="00681F3E" w:rsidRDefault="00681F3E" w:rsidP="007E1C93">
      <w:pPr>
        <w:rPr>
          <w:rFonts w:eastAsia="Times New Roman"/>
        </w:rPr>
      </w:pPr>
      <w:r>
        <w:rPr>
          <w:rFonts w:eastAsia="Times New Roman"/>
        </w:rPr>
        <w:t>Het i</w:t>
      </w:r>
      <w:r w:rsidR="00157F94" w:rsidRPr="00681F3E">
        <w:rPr>
          <w:rFonts w:eastAsia="Times New Roman"/>
        </w:rPr>
        <w:t xml:space="preserve">s </w:t>
      </w:r>
      <w:r w:rsidR="00157F94" w:rsidRPr="007E1C93">
        <w:rPr>
          <w:rFonts w:eastAsia="Times New Roman"/>
        </w:rPr>
        <w:t>een</w:t>
      </w:r>
      <w:r w:rsidR="00157F94" w:rsidRPr="00681F3E">
        <w:rPr>
          <w:rFonts w:eastAsia="Times New Roman"/>
        </w:rPr>
        <w:t xml:space="preserve"> bewuste keuze om term</w:t>
      </w:r>
      <w:r>
        <w:rPr>
          <w:rFonts w:eastAsia="Times New Roman"/>
        </w:rPr>
        <w:t>en</w:t>
      </w:r>
      <w:r w:rsidR="00157F94" w:rsidRPr="00681F3E">
        <w:rPr>
          <w:rFonts w:eastAsia="Times New Roman"/>
        </w:rPr>
        <w:t xml:space="preserve"> LSP en LXP niet te gebruiken</w:t>
      </w:r>
      <w:r>
        <w:rPr>
          <w:rFonts w:eastAsia="Times New Roman"/>
        </w:rPr>
        <w:t xml:space="preserve">. Een LSP verwijst meer naar de dienstverlening van een opleidingsintermediair en een LXP verwijst meer naar de sociale componenten </w:t>
      </w:r>
      <w:r w:rsidR="00FA0670">
        <w:rPr>
          <w:rFonts w:eastAsia="Times New Roman"/>
        </w:rPr>
        <w:t xml:space="preserve">en decentrale invulling </w:t>
      </w:r>
      <w:r>
        <w:rPr>
          <w:rFonts w:eastAsia="Times New Roman"/>
        </w:rPr>
        <w:t xml:space="preserve">van de </w:t>
      </w:r>
      <w:r w:rsidR="00FA0670">
        <w:rPr>
          <w:rFonts w:eastAsia="Times New Roman"/>
        </w:rPr>
        <w:t>leerfunct</w:t>
      </w:r>
      <w:r w:rsidR="00B55B42">
        <w:rPr>
          <w:rFonts w:eastAsia="Times New Roman"/>
        </w:rPr>
        <w:t>i</w:t>
      </w:r>
      <w:r w:rsidR="00FA0670">
        <w:rPr>
          <w:rFonts w:eastAsia="Times New Roman"/>
        </w:rPr>
        <w:t>e</w:t>
      </w:r>
      <w:r>
        <w:rPr>
          <w:rFonts w:eastAsia="Times New Roman"/>
        </w:rPr>
        <w:t>. Beiden zijn out of scope voor deze aanbesteding.</w:t>
      </w:r>
    </w:p>
    <w:p w14:paraId="5C7E84DF" w14:textId="77777777" w:rsidR="00681F3E" w:rsidRDefault="00681F3E" w:rsidP="00B7601B">
      <w:pPr>
        <w:rPr>
          <w:rFonts w:eastAsia="Times New Roman"/>
        </w:rPr>
      </w:pPr>
    </w:p>
    <w:p w14:paraId="5C6D8E66" w14:textId="1B1D2F3A" w:rsidR="00D05635" w:rsidRPr="007E1C93" w:rsidRDefault="00FA0670" w:rsidP="007E1C93">
      <w:pPr>
        <w:rPr>
          <w:rFonts w:eastAsia="Times New Roman"/>
        </w:rPr>
      </w:pPr>
      <w:r w:rsidRPr="00A7689E">
        <w:rPr>
          <w:rFonts w:eastAsia="Times New Roman"/>
        </w:rPr>
        <w:t xml:space="preserve">Deze aanbesteding </w:t>
      </w:r>
      <w:r w:rsidR="00A7689E">
        <w:rPr>
          <w:rFonts w:eastAsia="Times New Roman"/>
        </w:rPr>
        <w:t>omvat</w:t>
      </w:r>
      <w:r w:rsidRPr="00A7689E">
        <w:rPr>
          <w:rFonts w:eastAsia="Times New Roman"/>
        </w:rPr>
        <w:t xml:space="preserve"> de </w:t>
      </w:r>
      <w:r w:rsidR="00B16866" w:rsidRPr="00A7689E">
        <w:rPr>
          <w:rFonts w:eastAsia="Times New Roman"/>
        </w:rPr>
        <w:t>lever</w:t>
      </w:r>
      <w:r w:rsidR="00A7689E" w:rsidRPr="00A7689E">
        <w:rPr>
          <w:rFonts w:eastAsia="Times New Roman"/>
        </w:rPr>
        <w:t>ing</w:t>
      </w:r>
      <w:r w:rsidR="00B16866" w:rsidRPr="00A7689E">
        <w:rPr>
          <w:rFonts w:eastAsia="Times New Roman"/>
        </w:rPr>
        <w:t xml:space="preserve"> van </w:t>
      </w:r>
      <w:r w:rsidR="00A7689E" w:rsidRPr="00A7689E">
        <w:rPr>
          <w:rFonts w:eastAsia="Times New Roman"/>
        </w:rPr>
        <w:t>e</w:t>
      </w:r>
      <w:r w:rsidR="00B16866" w:rsidRPr="00A7689E">
        <w:rPr>
          <w:rFonts w:eastAsia="Times New Roman"/>
        </w:rPr>
        <w:t xml:space="preserve">en systeem </w:t>
      </w:r>
      <w:r w:rsidR="00A7689E" w:rsidRPr="00A7689E">
        <w:rPr>
          <w:rFonts w:eastAsia="Times New Roman"/>
        </w:rPr>
        <w:t>d</w:t>
      </w:r>
      <w:r w:rsidR="00B16866" w:rsidRPr="00A7689E">
        <w:rPr>
          <w:rFonts w:eastAsia="Times New Roman"/>
        </w:rPr>
        <w:t>at volgens eisen en wensen uit het programma van eisen zowel het MVP (de versie van 1 april 2023) als d</w:t>
      </w:r>
      <w:r w:rsidR="00157F94" w:rsidRPr="00A7689E">
        <w:rPr>
          <w:rFonts w:eastAsia="Times New Roman"/>
        </w:rPr>
        <w:t xml:space="preserve">e ambitie </w:t>
      </w:r>
      <w:r w:rsidR="00B16866" w:rsidRPr="00A7689E">
        <w:rPr>
          <w:rFonts w:eastAsia="Times New Roman"/>
        </w:rPr>
        <w:t>kan ondersteunen. In het voorstel verwachte</w:t>
      </w:r>
      <w:r w:rsidR="00AF3275" w:rsidRPr="00A7689E">
        <w:rPr>
          <w:rFonts w:eastAsia="Times New Roman"/>
        </w:rPr>
        <w:t>n</w:t>
      </w:r>
      <w:r w:rsidR="00B16866" w:rsidRPr="00A7689E">
        <w:rPr>
          <w:rFonts w:eastAsia="Times New Roman"/>
        </w:rPr>
        <w:t xml:space="preserve"> we echter alleen een voorstel voor het implementatieplan voor het MVP. Voor de latere gefaseerde implementatie van de overige functionaliteit nemen we stelposten op die we kunnen invullen met de </w:t>
      </w:r>
      <w:r w:rsidR="00A7689E" w:rsidRPr="00A7689E">
        <w:rPr>
          <w:rFonts w:eastAsia="Times New Roman"/>
        </w:rPr>
        <w:t>geoffreerde</w:t>
      </w:r>
      <w:r w:rsidR="00B16866" w:rsidRPr="00A7689E">
        <w:rPr>
          <w:rFonts w:eastAsia="Times New Roman"/>
        </w:rPr>
        <w:t xml:space="preserve"> tarieven. Afhankelijk van de grootte van de afzonderlijke fase zal gekeken moeten worden of dit nog wel binnen de huidige aanbesteding kan vallen of dat dit afzonderlijk aanbesteed moet worden.</w:t>
      </w:r>
      <w:r w:rsidR="00B16866">
        <w:rPr>
          <w:rFonts w:eastAsia="Times New Roman"/>
        </w:rPr>
        <w:t xml:space="preserve"> </w:t>
      </w:r>
    </w:p>
    <w:p w14:paraId="71FCD091" w14:textId="77777777" w:rsidR="00681F3E" w:rsidRDefault="00681F3E" w:rsidP="00B7601B">
      <w:pPr>
        <w:rPr>
          <w:rFonts w:eastAsia="Times New Roman"/>
        </w:rPr>
      </w:pPr>
    </w:p>
    <w:p w14:paraId="74887F45" w14:textId="6E07E5E4" w:rsidR="00FC05D1" w:rsidRPr="00681F3E" w:rsidRDefault="0098008C" w:rsidP="007E1C93">
      <w:pPr>
        <w:rPr>
          <w:rFonts w:eastAsia="Times New Roman"/>
        </w:rPr>
      </w:pPr>
      <w:r>
        <w:rPr>
          <w:rFonts w:eastAsia="Times New Roman"/>
        </w:rPr>
        <w:t xml:space="preserve">De huidige vraag beperkt zich tot het ter beschikking stellen van een LMS. De in deze uitvraag nog niet beschreven ambitie laat ruimte voor de overweging voor een opleidingsintermediair (LSP). Dit zal echter </w:t>
      </w:r>
      <w:r w:rsidR="00AF3275">
        <w:rPr>
          <w:rFonts w:eastAsia="Times New Roman"/>
        </w:rPr>
        <w:t>l</w:t>
      </w:r>
      <w:r>
        <w:rPr>
          <w:rFonts w:eastAsia="Times New Roman"/>
        </w:rPr>
        <w:t xml:space="preserve">ater afzonderlijk uitgevraagd en aanbesteed worden. </w:t>
      </w:r>
    </w:p>
    <w:p w14:paraId="33877FE4" w14:textId="77777777" w:rsidR="000B4F05" w:rsidRPr="00681F3E" w:rsidRDefault="00157F94" w:rsidP="00157F94">
      <w:r w:rsidRPr="00681F3E">
        <w:t> </w:t>
      </w:r>
    </w:p>
    <w:p w14:paraId="70421130" w14:textId="77777777" w:rsidR="00157F94" w:rsidRPr="00681F3E" w:rsidRDefault="00157F94" w:rsidP="00157F94">
      <w:r w:rsidRPr="00681F3E">
        <w:t> </w:t>
      </w:r>
    </w:p>
    <w:p w14:paraId="319A4398" w14:textId="400B4879" w:rsidR="00157F94" w:rsidRPr="00681F3E" w:rsidRDefault="00157F94" w:rsidP="00157F94">
      <w:r w:rsidRPr="00681F3E">
        <w:rPr>
          <w:b/>
          <w:bCs/>
        </w:rPr>
        <w:t>10.</w:t>
      </w:r>
      <w:r w:rsidR="007C7401" w:rsidRPr="00681F3E">
        <w:rPr>
          <w:b/>
          <w:bCs/>
        </w:rPr>
        <w:t xml:space="preserve">50 </w:t>
      </w:r>
      <w:r w:rsidRPr="00681F3E">
        <w:rPr>
          <w:b/>
          <w:bCs/>
        </w:rPr>
        <w:t>uur sluiting</w:t>
      </w:r>
    </w:p>
    <w:p w14:paraId="061FDA17" w14:textId="0BE8327C" w:rsidR="00157F94" w:rsidRPr="00681F3E" w:rsidRDefault="00157F94" w:rsidP="00157F94">
      <w:r w:rsidRPr="00681F3E">
        <w:rPr>
          <w:b/>
          <w:bCs/>
        </w:rPr>
        <w:t>Dankwoord door E</w:t>
      </w:r>
      <w:r w:rsidR="005A787D" w:rsidRPr="00681F3E">
        <w:rPr>
          <w:b/>
          <w:bCs/>
        </w:rPr>
        <w:t>d</w:t>
      </w:r>
      <w:r w:rsidRPr="00681F3E">
        <w:rPr>
          <w:b/>
          <w:bCs/>
        </w:rPr>
        <w:t xml:space="preserve"> van Dijk</w:t>
      </w:r>
    </w:p>
    <w:p w14:paraId="0EFE5CDB" w14:textId="77777777" w:rsidR="000B46D8" w:rsidRPr="00681F3E" w:rsidRDefault="000B46D8"/>
    <w:sectPr w:rsidR="000B46D8" w:rsidRPr="00681F3E"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04600D29"/>
    <w:multiLevelType w:val="hybridMultilevel"/>
    <w:tmpl w:val="19403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508E30BA"/>
    <w:multiLevelType w:val="hybridMultilevel"/>
    <w:tmpl w:val="34B45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FD0198"/>
    <w:multiLevelType w:val="hybridMultilevel"/>
    <w:tmpl w:val="D0561676"/>
    <w:lvl w:ilvl="0" w:tplc="28ACC0A4">
      <w:start w:val="9"/>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4FC0592"/>
    <w:multiLevelType w:val="hybridMultilevel"/>
    <w:tmpl w:val="A26ED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42372886">
    <w:abstractNumId w:val="0"/>
  </w:num>
  <w:num w:numId="2" w16cid:durableId="262568668">
    <w:abstractNumId w:val="6"/>
  </w:num>
  <w:num w:numId="3" w16cid:durableId="798185601">
    <w:abstractNumId w:val="10"/>
  </w:num>
  <w:num w:numId="4" w16cid:durableId="472253739">
    <w:abstractNumId w:val="9"/>
  </w:num>
  <w:num w:numId="5" w16cid:durableId="1743287868">
    <w:abstractNumId w:val="0"/>
  </w:num>
  <w:num w:numId="6" w16cid:durableId="535965601">
    <w:abstractNumId w:val="2"/>
  </w:num>
  <w:num w:numId="7" w16cid:durableId="538712869">
    <w:abstractNumId w:val="8"/>
  </w:num>
  <w:num w:numId="8" w16cid:durableId="1666979717">
    <w:abstractNumId w:val="7"/>
  </w:num>
  <w:num w:numId="9" w16cid:durableId="1986465728">
    <w:abstractNumId w:val="10"/>
  </w:num>
  <w:num w:numId="10" w16cid:durableId="304774463">
    <w:abstractNumId w:val="9"/>
  </w:num>
  <w:num w:numId="11" w16cid:durableId="2011518506">
    <w:abstractNumId w:val="9"/>
  </w:num>
  <w:num w:numId="12" w16cid:durableId="947127160">
    <w:abstractNumId w:val="9"/>
  </w:num>
  <w:num w:numId="13" w16cid:durableId="21635373">
    <w:abstractNumId w:val="9"/>
  </w:num>
  <w:num w:numId="14" w16cid:durableId="1992054533">
    <w:abstractNumId w:val="9"/>
  </w:num>
  <w:num w:numId="15" w16cid:durableId="1444227002">
    <w:abstractNumId w:val="9"/>
  </w:num>
  <w:num w:numId="16" w16cid:durableId="705986497">
    <w:abstractNumId w:val="9"/>
  </w:num>
  <w:num w:numId="17" w16cid:durableId="238639564">
    <w:abstractNumId w:val="9"/>
  </w:num>
  <w:num w:numId="18" w16cid:durableId="2117795859">
    <w:abstractNumId w:val="9"/>
  </w:num>
  <w:num w:numId="19" w16cid:durableId="1645355869">
    <w:abstractNumId w:val="7"/>
  </w:num>
  <w:num w:numId="20" w16cid:durableId="1043941057">
    <w:abstractNumId w:val="10"/>
  </w:num>
  <w:num w:numId="21" w16cid:durableId="843474553">
    <w:abstractNumId w:val="0"/>
  </w:num>
  <w:num w:numId="22" w16cid:durableId="530604527">
    <w:abstractNumId w:val="2"/>
  </w:num>
  <w:num w:numId="23" w16cid:durableId="907959824">
    <w:abstractNumId w:val="8"/>
  </w:num>
  <w:num w:numId="24" w16cid:durableId="741417212">
    <w:abstractNumId w:val="0"/>
  </w:num>
  <w:num w:numId="25" w16cid:durableId="617221791">
    <w:abstractNumId w:val="0"/>
  </w:num>
  <w:num w:numId="26" w16cid:durableId="1959069518">
    <w:abstractNumId w:val="0"/>
  </w:num>
  <w:num w:numId="27" w16cid:durableId="935405802">
    <w:abstractNumId w:val="4"/>
  </w:num>
  <w:num w:numId="28" w16cid:durableId="1076705955">
    <w:abstractNumId w:val="3"/>
  </w:num>
  <w:num w:numId="29" w16cid:durableId="1640844260">
    <w:abstractNumId w:val="1"/>
  </w:num>
  <w:num w:numId="30" w16cid:durableId="141146932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7F94"/>
    <w:rsid w:val="000B46D8"/>
    <w:rsid w:val="000B4F05"/>
    <w:rsid w:val="00157F94"/>
    <w:rsid w:val="00177A29"/>
    <w:rsid w:val="001E380C"/>
    <w:rsid w:val="00296F9E"/>
    <w:rsid w:val="0029702C"/>
    <w:rsid w:val="002B5524"/>
    <w:rsid w:val="002D016E"/>
    <w:rsid w:val="00350FAE"/>
    <w:rsid w:val="003A3120"/>
    <w:rsid w:val="003B3222"/>
    <w:rsid w:val="003E38AE"/>
    <w:rsid w:val="00403C87"/>
    <w:rsid w:val="00424DED"/>
    <w:rsid w:val="00482A4F"/>
    <w:rsid w:val="004F6573"/>
    <w:rsid w:val="00527398"/>
    <w:rsid w:val="005A3DB3"/>
    <w:rsid w:val="005A787D"/>
    <w:rsid w:val="005C7122"/>
    <w:rsid w:val="005C7B5A"/>
    <w:rsid w:val="00631417"/>
    <w:rsid w:val="00632123"/>
    <w:rsid w:val="006348C6"/>
    <w:rsid w:val="0063621B"/>
    <w:rsid w:val="00681F3E"/>
    <w:rsid w:val="006827D4"/>
    <w:rsid w:val="00690C29"/>
    <w:rsid w:val="006A1764"/>
    <w:rsid w:val="006E1792"/>
    <w:rsid w:val="006E6C19"/>
    <w:rsid w:val="007310C3"/>
    <w:rsid w:val="0073171B"/>
    <w:rsid w:val="00761EAC"/>
    <w:rsid w:val="007C7401"/>
    <w:rsid w:val="007D10B2"/>
    <w:rsid w:val="007D4338"/>
    <w:rsid w:val="007E1C93"/>
    <w:rsid w:val="008104C5"/>
    <w:rsid w:val="008200C2"/>
    <w:rsid w:val="008402D9"/>
    <w:rsid w:val="00864E18"/>
    <w:rsid w:val="0089341C"/>
    <w:rsid w:val="008C2CD0"/>
    <w:rsid w:val="008C5359"/>
    <w:rsid w:val="008D06A6"/>
    <w:rsid w:val="009175F9"/>
    <w:rsid w:val="009761CF"/>
    <w:rsid w:val="0098008C"/>
    <w:rsid w:val="009A5407"/>
    <w:rsid w:val="009B0D92"/>
    <w:rsid w:val="009B267D"/>
    <w:rsid w:val="00A03098"/>
    <w:rsid w:val="00A1777B"/>
    <w:rsid w:val="00A3732E"/>
    <w:rsid w:val="00A53085"/>
    <w:rsid w:val="00A63578"/>
    <w:rsid w:val="00A7689E"/>
    <w:rsid w:val="00AC0122"/>
    <w:rsid w:val="00AC1304"/>
    <w:rsid w:val="00AF3275"/>
    <w:rsid w:val="00AF4B56"/>
    <w:rsid w:val="00B12F50"/>
    <w:rsid w:val="00B16866"/>
    <w:rsid w:val="00B27BEC"/>
    <w:rsid w:val="00B55B42"/>
    <w:rsid w:val="00B7601B"/>
    <w:rsid w:val="00BA3E85"/>
    <w:rsid w:val="00BD0C39"/>
    <w:rsid w:val="00C3192A"/>
    <w:rsid w:val="00C40EB1"/>
    <w:rsid w:val="00C51FD3"/>
    <w:rsid w:val="00CF36C8"/>
    <w:rsid w:val="00D05635"/>
    <w:rsid w:val="00DA4DED"/>
    <w:rsid w:val="00DD1715"/>
    <w:rsid w:val="00DF4254"/>
    <w:rsid w:val="00E91FCA"/>
    <w:rsid w:val="00E96419"/>
    <w:rsid w:val="00EB1492"/>
    <w:rsid w:val="00EB3F5E"/>
    <w:rsid w:val="00EE7DB8"/>
    <w:rsid w:val="00F04E03"/>
    <w:rsid w:val="00F12F0D"/>
    <w:rsid w:val="00F93156"/>
    <w:rsid w:val="00FA0670"/>
    <w:rsid w:val="00FB05AA"/>
    <w:rsid w:val="00FC05D1"/>
    <w:rsid w:val="00FD6F8E"/>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A34A7"/>
  <w15:docId w15:val="{F251ED83-C50F-44B5-A7D3-D813395E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57F94"/>
    <w:pPr>
      <w:spacing w:line="240" w:lineRule="auto"/>
    </w:pPr>
    <w:rPr>
      <w:rFonts w:ascii="Calibri" w:eastAsiaTheme="minorHAnsi" w:hAnsi="Calibri" w:cs="Calibri"/>
      <w:sz w:val="22"/>
      <w:szCs w:val="22"/>
      <w:lang w:eastAsia="en-US"/>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Revisie">
    <w:name w:val="Revision"/>
    <w:hidden/>
    <w:uiPriority w:val="99"/>
    <w:semiHidden/>
    <w:rsid w:val="00A63578"/>
    <w:pPr>
      <w:spacing w:line="240" w:lineRule="auto"/>
    </w:pPr>
    <w:rPr>
      <w:rFonts w:ascii="Calibri" w:eastAsiaTheme="minorHAnsi" w:hAnsi="Calibri" w:cs="Calibri"/>
      <w:sz w:val="22"/>
      <w:szCs w:val="22"/>
      <w:lang w:eastAsia="en-US"/>
    </w:rPr>
  </w:style>
  <w:style w:type="character" w:styleId="Verwijzingopmerking">
    <w:name w:val="annotation reference"/>
    <w:basedOn w:val="Standaardalinea-lettertype"/>
    <w:semiHidden/>
    <w:unhideWhenUsed/>
    <w:rsid w:val="007C7401"/>
    <w:rPr>
      <w:sz w:val="16"/>
      <w:szCs w:val="16"/>
    </w:rPr>
  </w:style>
  <w:style w:type="paragraph" w:styleId="Tekstopmerking">
    <w:name w:val="annotation text"/>
    <w:basedOn w:val="Standaard"/>
    <w:link w:val="TekstopmerkingChar"/>
    <w:semiHidden/>
    <w:unhideWhenUsed/>
    <w:rsid w:val="007C7401"/>
    <w:rPr>
      <w:sz w:val="20"/>
      <w:szCs w:val="20"/>
    </w:rPr>
  </w:style>
  <w:style w:type="character" w:customStyle="1" w:styleId="TekstopmerkingChar">
    <w:name w:val="Tekst opmerking Char"/>
    <w:basedOn w:val="Standaardalinea-lettertype"/>
    <w:link w:val="Tekstopmerking"/>
    <w:semiHidden/>
    <w:rsid w:val="007C7401"/>
    <w:rPr>
      <w:rFonts w:ascii="Calibri" w:eastAsiaTheme="minorHAnsi" w:hAnsi="Calibri" w:cs="Calibri"/>
      <w:sz w:val="20"/>
      <w:szCs w:val="20"/>
      <w:lang w:eastAsia="en-US"/>
    </w:rPr>
  </w:style>
  <w:style w:type="paragraph" w:styleId="Onderwerpvanopmerking">
    <w:name w:val="annotation subject"/>
    <w:basedOn w:val="Tekstopmerking"/>
    <w:next w:val="Tekstopmerking"/>
    <w:link w:val="OnderwerpvanopmerkingChar"/>
    <w:semiHidden/>
    <w:unhideWhenUsed/>
    <w:rsid w:val="007C7401"/>
    <w:rPr>
      <w:b/>
      <w:bCs/>
    </w:rPr>
  </w:style>
  <w:style w:type="character" w:customStyle="1" w:styleId="OnderwerpvanopmerkingChar">
    <w:name w:val="Onderwerp van opmerking Char"/>
    <w:basedOn w:val="TekstopmerkingChar"/>
    <w:link w:val="Onderwerpvanopmerking"/>
    <w:semiHidden/>
    <w:rsid w:val="007C7401"/>
    <w:rPr>
      <w:rFonts w:ascii="Calibri" w:eastAsiaTheme="minorHAnsi" w:hAnsi="Calibri" w:cs="Calibri"/>
      <w:b/>
      <w:bCs/>
      <w:sz w:val="20"/>
      <w:szCs w:val="20"/>
      <w:lang w:eastAsia="en-US"/>
    </w:rPr>
  </w:style>
  <w:style w:type="paragraph" w:styleId="Lijstalinea">
    <w:name w:val="List Paragraph"/>
    <w:basedOn w:val="Standaard"/>
    <w:uiPriority w:val="34"/>
    <w:rsid w:val="00B7601B"/>
    <w:pPr>
      <w:ind w:left="720"/>
      <w:contextualSpacing/>
    </w:pPr>
  </w:style>
  <w:style w:type="paragraph" w:styleId="Ballontekst">
    <w:name w:val="Balloon Text"/>
    <w:basedOn w:val="Standaard"/>
    <w:link w:val="BallontekstChar"/>
    <w:semiHidden/>
    <w:unhideWhenUsed/>
    <w:rsid w:val="00AF3275"/>
    <w:rPr>
      <w:rFonts w:ascii="Tahoma" w:hAnsi="Tahoma" w:cs="Tahoma"/>
      <w:sz w:val="16"/>
      <w:szCs w:val="16"/>
    </w:rPr>
  </w:style>
  <w:style w:type="character" w:customStyle="1" w:styleId="BallontekstChar">
    <w:name w:val="Ballontekst Char"/>
    <w:basedOn w:val="Standaardalinea-lettertype"/>
    <w:link w:val="Ballontekst"/>
    <w:semiHidden/>
    <w:rsid w:val="00AF3275"/>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62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EB625-1AAE-4B64-BDD3-929814A85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1750</Words>
  <Characters>9629</Characters>
  <Application>Microsoft Office Word</Application>
  <DocSecurity>4</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 - van Giessen, Marianne van</dc:creator>
  <cp:lastModifiedBy>Dijk, Ed van</cp:lastModifiedBy>
  <cp:revision>2</cp:revision>
  <dcterms:created xsi:type="dcterms:W3CDTF">2022-08-31T13:11:00Z</dcterms:created>
  <dcterms:modified xsi:type="dcterms:W3CDTF">2022-08-31T13:11:00Z</dcterms:modified>
</cp:coreProperties>
</file>