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C7A6C"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209745C" wp14:editId="4FC1CDEE">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A86D32" w:rsidRPr="00DD1446" w14:paraId="230237EA" w14:textId="77777777" w:rsidTr="007F0806">
                              <w:trPr>
                                <w:trHeight w:val="852"/>
                              </w:trPr>
                              <w:tc>
                                <w:tcPr>
                                  <w:tcW w:w="5677" w:type="dxa"/>
                                  <w:gridSpan w:val="2"/>
                                  <w:shd w:val="clear" w:color="auto" w:fill="auto"/>
                                </w:tcPr>
                                <w:p w14:paraId="13C260A4" w14:textId="77777777" w:rsidR="00A86D32" w:rsidRPr="00DD1446" w:rsidRDefault="00A86D32" w:rsidP="00985940">
                                  <w:pPr>
                                    <w:rPr>
                                      <w:rFonts w:cs="Arial"/>
                                      <w:color w:val="FFFFFF"/>
                                    </w:rPr>
                                  </w:pPr>
                                  <w:r>
                                    <w:rPr>
                                      <w:rFonts w:ascii="Arial Rounded MT Bold" w:hAnsi="Arial Rounded MT Bold"/>
                                      <w:color w:val="FFFFFF"/>
                                      <w:sz w:val="52"/>
                                      <w:szCs w:val="52"/>
                                    </w:rPr>
                                    <w:t>Aanbestedingsleidraad</w:t>
                                  </w:r>
                                </w:p>
                              </w:tc>
                            </w:tr>
                            <w:tr w:rsidR="00A86D32" w:rsidRPr="00DD1446" w14:paraId="72576C7E" w14:textId="77777777" w:rsidTr="00DD1446">
                              <w:tc>
                                <w:tcPr>
                                  <w:tcW w:w="5677" w:type="dxa"/>
                                  <w:gridSpan w:val="2"/>
                                  <w:shd w:val="clear" w:color="auto" w:fill="auto"/>
                                </w:tcPr>
                                <w:p w14:paraId="2727D8A9" w14:textId="01150CE1" w:rsidR="00A86D32" w:rsidRPr="00015A74" w:rsidRDefault="00A86D32" w:rsidP="00015A74">
                                  <w:pPr>
                                    <w:spacing w:after="120"/>
                                    <w:jc w:val="center"/>
                                    <w:rPr>
                                      <w:rFonts w:cs="Arial"/>
                                      <w:color w:val="FFFFFF" w:themeColor="background1"/>
                                      <w:lang w:eastAsia="en-US"/>
                                    </w:rPr>
                                  </w:pPr>
                                  <w:r w:rsidRPr="00B359F7">
                                    <w:rPr>
                                      <w:rFonts w:cs="Arial"/>
                                      <w:color w:val="FFFFFF" w:themeColor="background1"/>
                                      <w:lang w:eastAsia="en-US"/>
                                    </w:rPr>
                                    <w:t xml:space="preserve">voor een </w:t>
                                  </w:r>
                                  <w:r>
                                    <w:rPr>
                                      <w:rFonts w:cs="Arial"/>
                                      <w:color w:val="FFFFFF" w:themeColor="background1"/>
                                      <w:lang w:eastAsia="en-US"/>
                                    </w:rPr>
                                    <w:t>O</w:t>
                                  </w:r>
                                  <w:r w:rsidRPr="00B359F7">
                                    <w:rPr>
                                      <w:rFonts w:cs="Arial"/>
                                      <w:color w:val="FFFFFF" w:themeColor="background1"/>
                                      <w:lang w:eastAsia="en-US"/>
                                    </w:rPr>
                                    <w:t xml:space="preserve">penbare </w:t>
                                  </w:r>
                                  <w:r>
                                    <w:rPr>
                                      <w:rFonts w:cs="Arial"/>
                                      <w:color w:val="FFFFFF" w:themeColor="background1"/>
                                      <w:lang w:eastAsia="en-US"/>
                                    </w:rPr>
                                    <w:t xml:space="preserve">Nationale </w:t>
                                  </w:r>
                                  <w:r w:rsidRPr="00B359F7">
                                    <w:rPr>
                                      <w:rFonts w:cs="Arial"/>
                                      <w:color w:val="FFFFFF" w:themeColor="background1"/>
                                      <w:lang w:eastAsia="en-US"/>
                                    </w:rPr>
                                    <w:t xml:space="preserve">procedure conform </w:t>
                                  </w:r>
                                  <w:r>
                                    <w:rPr>
                                      <w:rFonts w:cs="Arial"/>
                                      <w:color w:val="FFFFFF" w:themeColor="background1"/>
                                      <w:lang w:eastAsia="en-US"/>
                                    </w:rPr>
                                    <w:t>hoofdstuk 2 van het</w:t>
                                  </w:r>
                                  <w:r w:rsidRPr="00B359F7">
                                    <w:rPr>
                                      <w:rFonts w:cs="Arial"/>
                                      <w:color w:val="FFFFFF" w:themeColor="background1"/>
                                      <w:lang w:eastAsia="en-US"/>
                                    </w:rPr>
                                    <w:t xml:space="preserve"> Aanbestedings</w:t>
                                  </w:r>
                                  <w:r>
                                    <w:rPr>
                                      <w:rFonts w:cs="Arial"/>
                                      <w:color w:val="FFFFFF" w:themeColor="background1"/>
                                      <w:lang w:eastAsia="en-US"/>
                                    </w:rPr>
                                    <w:t>reglement Werken 2016</w:t>
                                  </w:r>
                                  <w:r w:rsidRPr="00015A74">
                                    <w:rPr>
                                      <w:rFonts w:cs="Arial"/>
                                      <w:color w:val="FFFFFF" w:themeColor="background1"/>
                                      <w:lang w:eastAsia="en-US"/>
                                    </w:rPr>
                                    <w:t xml:space="preserve"> </w:t>
                                  </w:r>
                                </w:p>
                                <w:p w14:paraId="3EAF9E44" w14:textId="77777777" w:rsidR="00A86D32" w:rsidRPr="00DD1446" w:rsidRDefault="00A86D32" w:rsidP="00985940">
                                  <w:pPr>
                                    <w:rPr>
                                      <w:rFonts w:cs="Arial"/>
                                      <w:color w:val="FFFFFF"/>
                                    </w:rPr>
                                  </w:pPr>
                                </w:p>
                              </w:tc>
                            </w:tr>
                            <w:tr w:rsidR="00A86D32" w:rsidRPr="00DD1446" w14:paraId="166D32EB" w14:textId="77777777" w:rsidTr="007F0806">
                              <w:trPr>
                                <w:trHeight w:val="602"/>
                              </w:trPr>
                              <w:tc>
                                <w:tcPr>
                                  <w:tcW w:w="5677" w:type="dxa"/>
                                  <w:gridSpan w:val="2"/>
                                  <w:shd w:val="clear" w:color="auto" w:fill="auto"/>
                                </w:tcPr>
                                <w:p w14:paraId="1EEA1D27" w14:textId="56118CA7" w:rsidR="00A86D32" w:rsidRPr="00DD1446" w:rsidRDefault="00A86D32" w:rsidP="00985940">
                                  <w:pPr>
                                    <w:rPr>
                                      <w:rFonts w:cs="Arial"/>
                                      <w:color w:val="FFFFFF"/>
                                    </w:rPr>
                                  </w:pPr>
                                  <w:r w:rsidRPr="008E188F">
                                    <w:rPr>
                                      <w:rFonts w:ascii="Arial Rounded MT Bold" w:hAnsi="Arial Rounded MT Bold"/>
                                      <w:color w:val="FFFFFF"/>
                                      <w:sz w:val="36"/>
                                      <w:szCs w:val="36"/>
                                    </w:rPr>
                                    <w:t>Vervangen wisselhouten Ringlijn</w:t>
                                  </w:r>
                                  <w:r>
                                    <w:t xml:space="preserve">  </w:t>
                                  </w:r>
                                </w:p>
                              </w:tc>
                            </w:tr>
                            <w:tr w:rsidR="00A86D32" w:rsidRPr="00DD1446" w14:paraId="20F1AF41" w14:textId="77777777" w:rsidTr="00DD1446">
                              <w:tc>
                                <w:tcPr>
                                  <w:tcW w:w="5677" w:type="dxa"/>
                                  <w:gridSpan w:val="2"/>
                                  <w:shd w:val="clear" w:color="auto" w:fill="auto"/>
                                </w:tcPr>
                                <w:p w14:paraId="76471B5D" w14:textId="77777777" w:rsidR="00A86D32" w:rsidRDefault="00A86D32" w:rsidP="00985940">
                                  <w:pPr>
                                    <w:rPr>
                                      <w:rFonts w:ascii="Arial Rounded MT Bold" w:hAnsi="Arial Rounded MT Bold"/>
                                      <w:color w:val="FFFFFF"/>
                                      <w:sz w:val="36"/>
                                      <w:szCs w:val="36"/>
                                    </w:rPr>
                                  </w:pPr>
                                </w:p>
                              </w:tc>
                            </w:tr>
                            <w:tr w:rsidR="00A86D32" w:rsidRPr="00DD1446" w14:paraId="27A74D5A" w14:textId="77777777" w:rsidTr="00DD1446">
                              <w:tc>
                                <w:tcPr>
                                  <w:tcW w:w="5677" w:type="dxa"/>
                                  <w:gridSpan w:val="2"/>
                                  <w:shd w:val="clear" w:color="auto" w:fill="auto"/>
                                </w:tcPr>
                                <w:p w14:paraId="72DD1CD0" w14:textId="2083173F" w:rsidR="00A86D32" w:rsidRPr="007F0806" w:rsidRDefault="00A86D3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cs="Arial"/>
                                      <w:color w:val="FFFFFF" w:themeColor="background1"/>
                                    </w:rPr>
                                    <w:t>2020-44</w:t>
                                  </w:r>
                                </w:p>
                              </w:tc>
                            </w:tr>
                            <w:tr w:rsidR="00A86D32" w:rsidRPr="00DD1446" w14:paraId="7304AAF6" w14:textId="77777777" w:rsidTr="00DD1446">
                              <w:tc>
                                <w:tcPr>
                                  <w:tcW w:w="5677" w:type="dxa"/>
                                  <w:gridSpan w:val="2"/>
                                  <w:shd w:val="clear" w:color="auto" w:fill="auto"/>
                                </w:tcPr>
                                <w:p w14:paraId="584F3DDA" w14:textId="1CCCD727" w:rsidR="00A86D32" w:rsidRPr="007F0806" w:rsidRDefault="00A86D32"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13 november 2020</w:t>
                                  </w:r>
                                </w:p>
                              </w:tc>
                            </w:tr>
                            <w:tr w:rsidR="00A86D32" w:rsidRPr="00DD1446" w14:paraId="756DE17F" w14:textId="77777777" w:rsidTr="00DD1446">
                              <w:tc>
                                <w:tcPr>
                                  <w:tcW w:w="5677" w:type="dxa"/>
                                  <w:gridSpan w:val="2"/>
                                  <w:shd w:val="clear" w:color="auto" w:fill="auto"/>
                                </w:tcPr>
                                <w:p w14:paraId="151F863F" w14:textId="05635C85" w:rsidR="00A86D32" w:rsidRPr="00107852" w:rsidRDefault="00A86D32" w:rsidP="00985940">
                                  <w:pPr>
                                    <w:rPr>
                                      <w:rFonts w:cs="Arial"/>
                                      <w:color w:val="FFFFFF" w:themeColor="background1"/>
                                    </w:rPr>
                                  </w:pPr>
                                  <w:r w:rsidRPr="00107852">
                                    <w:rPr>
                                      <w:rFonts w:cs="Arial"/>
                                      <w:color w:val="FFFFFF" w:themeColor="background1"/>
                                    </w:rPr>
                                    <w:t xml:space="preserve">Status: </w:t>
                                  </w:r>
                                  <w:r>
                                    <w:rPr>
                                      <w:rFonts w:cs="Arial"/>
                                      <w:color w:val="FFFFFF" w:themeColor="background1"/>
                                    </w:rPr>
                                    <w:t>concept</w:t>
                                  </w:r>
                                </w:p>
                              </w:tc>
                            </w:tr>
                            <w:tr w:rsidR="00A86D32" w:rsidRPr="00DD1446" w14:paraId="654FEECE" w14:textId="77777777" w:rsidTr="00DD1446">
                              <w:tc>
                                <w:tcPr>
                                  <w:tcW w:w="5677" w:type="dxa"/>
                                  <w:gridSpan w:val="2"/>
                                  <w:shd w:val="clear" w:color="auto" w:fill="auto"/>
                                </w:tcPr>
                                <w:p w14:paraId="1370B156" w14:textId="2458ED4B" w:rsidR="00A86D32" w:rsidRPr="00107852" w:rsidRDefault="00A86D32" w:rsidP="00985940">
                                  <w:pPr>
                                    <w:rPr>
                                      <w:rFonts w:cs="Arial"/>
                                      <w:color w:val="FFFFFF"/>
                                    </w:rPr>
                                  </w:pPr>
                                  <w:r w:rsidRPr="00107852">
                                    <w:rPr>
                                      <w:rFonts w:cs="Arial"/>
                                      <w:color w:val="FFFFFF"/>
                                    </w:rPr>
                                    <w:t xml:space="preserve">Versie: </w:t>
                                  </w:r>
                                  <w:r>
                                    <w:rPr>
                                      <w:rFonts w:cs="Arial"/>
                                      <w:color w:val="FFFFFF"/>
                                    </w:rPr>
                                    <w:t>1.0</w:t>
                                  </w:r>
                                </w:p>
                              </w:tc>
                            </w:tr>
                            <w:tr w:rsidR="00A86D32" w:rsidRPr="00DD1446" w14:paraId="1BAA682A" w14:textId="77777777" w:rsidTr="00DD1446">
                              <w:tc>
                                <w:tcPr>
                                  <w:tcW w:w="5677" w:type="dxa"/>
                                  <w:gridSpan w:val="2"/>
                                  <w:shd w:val="clear" w:color="auto" w:fill="auto"/>
                                </w:tcPr>
                                <w:p w14:paraId="46894860" w14:textId="77777777" w:rsidR="00A86D32" w:rsidRPr="00107852" w:rsidRDefault="00A86D32" w:rsidP="00985940">
                                  <w:pPr>
                                    <w:rPr>
                                      <w:rFonts w:cs="Arial"/>
                                      <w:color w:val="FFFFFF"/>
                                    </w:rPr>
                                  </w:pPr>
                                </w:p>
                              </w:tc>
                            </w:tr>
                            <w:tr w:rsidR="00A86D32" w:rsidRPr="00DD1446" w14:paraId="103FBBF3" w14:textId="77777777" w:rsidTr="00DD1446">
                              <w:tc>
                                <w:tcPr>
                                  <w:tcW w:w="2838" w:type="dxa"/>
                                  <w:shd w:val="clear" w:color="auto" w:fill="auto"/>
                                </w:tcPr>
                                <w:p w14:paraId="736ACC33" w14:textId="77777777" w:rsidR="00A86D32" w:rsidRPr="00DD1446" w:rsidRDefault="00A86D32" w:rsidP="00985940">
                                  <w:pPr>
                                    <w:rPr>
                                      <w:rFonts w:cs="Arial"/>
                                      <w:color w:val="FFFFFF"/>
                                    </w:rPr>
                                  </w:pPr>
                                  <w:r w:rsidRPr="00DD1446">
                                    <w:rPr>
                                      <w:rFonts w:cs="Arial"/>
                                      <w:color w:val="FFFFFF"/>
                                    </w:rPr>
                                    <w:t>Vertrouwelijkheidsniveau:</w:t>
                                  </w:r>
                                </w:p>
                              </w:tc>
                              <w:tc>
                                <w:tcPr>
                                  <w:tcW w:w="2839" w:type="dxa"/>
                                  <w:shd w:val="clear" w:color="auto" w:fill="auto"/>
                                </w:tcPr>
                                <w:p w14:paraId="6328C287" w14:textId="77777777" w:rsidR="00A86D32" w:rsidRPr="00DD1446" w:rsidRDefault="00A86D32" w:rsidP="00985940">
                                  <w:pPr>
                                    <w:rPr>
                                      <w:rFonts w:cs="Arial"/>
                                      <w:color w:val="FFFFFF"/>
                                    </w:rPr>
                                  </w:pPr>
                                  <w:bookmarkStart w:id="0" w:name="Vertrouwelijkheidsniveau"/>
                                  <w:r>
                                    <w:rPr>
                                      <w:rFonts w:cs="Arial"/>
                                      <w:color w:val="FFFFFF"/>
                                    </w:rPr>
                                    <w:t>Vertrouwelijk</w:t>
                                  </w:r>
                                  <w:bookmarkEnd w:id="0"/>
                                </w:p>
                                <w:p w14:paraId="2DBB9494" w14:textId="77777777" w:rsidR="00A86D32" w:rsidRPr="00DD1446" w:rsidRDefault="00A86D32" w:rsidP="00985940">
                                  <w:pPr>
                                    <w:rPr>
                                      <w:rFonts w:cs="Arial"/>
                                      <w:color w:val="FFFFFF"/>
                                    </w:rPr>
                                  </w:pPr>
                                  <w:bookmarkStart w:id="1" w:name="Betrokkenen"/>
                                  <w:r>
                                    <w:rPr>
                                      <w:rFonts w:cs="Arial"/>
                                      <w:color w:val="FFFFFF"/>
                                    </w:rPr>
                                    <w:t xml:space="preserve"> </w:t>
                                  </w:r>
                                  <w:bookmarkEnd w:id="1"/>
                                </w:p>
                              </w:tc>
                            </w:tr>
                          </w:tbl>
                          <w:p w14:paraId="781A0602" w14:textId="77777777" w:rsidR="00A86D32" w:rsidRPr="00985940" w:rsidRDefault="00A86D3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9745C"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XL1QJ4WfD/T5S/AAAA//8DAFBLAQItABQABgAIAAAAIQC2gziS/gAAAOEBAAATAAAAAAAAAAAA&#10;AAAAAAAAAABbQ29udGVudF9UeXBlc10ueG1sUEsBAi0AFAAGAAgAAAAhADj9If/WAAAAlAEAAAsA&#10;AAAAAAAAAAAAAAAALwEAAF9yZWxzLy5yZWxzUEsBAi0AFAAGAAgAAAAhABEQLJU6AgAAawQAAA4A&#10;AAAAAAAAAAAAAAAALgIAAGRycy9lMm9Eb2MueG1sUEsBAi0AFAAGAAgAAAAhADIyEhv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30"/>
                      </w:tblGrid>
                      <w:tr w:rsidR="00A86D32" w:rsidRPr="00DD1446" w14:paraId="230237EA" w14:textId="77777777" w:rsidTr="007F0806">
                        <w:trPr>
                          <w:trHeight w:val="852"/>
                        </w:trPr>
                        <w:tc>
                          <w:tcPr>
                            <w:tcW w:w="5677" w:type="dxa"/>
                            <w:gridSpan w:val="2"/>
                            <w:shd w:val="clear" w:color="auto" w:fill="auto"/>
                          </w:tcPr>
                          <w:p w14:paraId="13C260A4" w14:textId="77777777" w:rsidR="00A86D32" w:rsidRPr="00DD1446" w:rsidRDefault="00A86D32" w:rsidP="00985940">
                            <w:pPr>
                              <w:rPr>
                                <w:rFonts w:cs="Arial"/>
                                <w:color w:val="FFFFFF"/>
                              </w:rPr>
                            </w:pPr>
                            <w:r>
                              <w:rPr>
                                <w:rFonts w:ascii="Arial Rounded MT Bold" w:hAnsi="Arial Rounded MT Bold"/>
                                <w:color w:val="FFFFFF"/>
                                <w:sz w:val="52"/>
                                <w:szCs w:val="52"/>
                              </w:rPr>
                              <w:t>Aanbestedingsleidraad</w:t>
                            </w:r>
                          </w:p>
                        </w:tc>
                      </w:tr>
                      <w:tr w:rsidR="00A86D32" w:rsidRPr="00DD1446" w14:paraId="72576C7E" w14:textId="77777777" w:rsidTr="00DD1446">
                        <w:tc>
                          <w:tcPr>
                            <w:tcW w:w="5677" w:type="dxa"/>
                            <w:gridSpan w:val="2"/>
                            <w:shd w:val="clear" w:color="auto" w:fill="auto"/>
                          </w:tcPr>
                          <w:p w14:paraId="2727D8A9" w14:textId="01150CE1" w:rsidR="00A86D32" w:rsidRPr="00015A74" w:rsidRDefault="00A86D32" w:rsidP="00015A74">
                            <w:pPr>
                              <w:spacing w:after="120"/>
                              <w:jc w:val="center"/>
                              <w:rPr>
                                <w:rFonts w:cs="Arial"/>
                                <w:color w:val="FFFFFF" w:themeColor="background1"/>
                                <w:lang w:eastAsia="en-US"/>
                              </w:rPr>
                            </w:pPr>
                            <w:r w:rsidRPr="00B359F7">
                              <w:rPr>
                                <w:rFonts w:cs="Arial"/>
                                <w:color w:val="FFFFFF" w:themeColor="background1"/>
                                <w:lang w:eastAsia="en-US"/>
                              </w:rPr>
                              <w:t xml:space="preserve">voor een </w:t>
                            </w:r>
                            <w:r>
                              <w:rPr>
                                <w:rFonts w:cs="Arial"/>
                                <w:color w:val="FFFFFF" w:themeColor="background1"/>
                                <w:lang w:eastAsia="en-US"/>
                              </w:rPr>
                              <w:t>O</w:t>
                            </w:r>
                            <w:r w:rsidRPr="00B359F7">
                              <w:rPr>
                                <w:rFonts w:cs="Arial"/>
                                <w:color w:val="FFFFFF" w:themeColor="background1"/>
                                <w:lang w:eastAsia="en-US"/>
                              </w:rPr>
                              <w:t xml:space="preserve">penbare </w:t>
                            </w:r>
                            <w:r>
                              <w:rPr>
                                <w:rFonts w:cs="Arial"/>
                                <w:color w:val="FFFFFF" w:themeColor="background1"/>
                                <w:lang w:eastAsia="en-US"/>
                              </w:rPr>
                              <w:t xml:space="preserve">Nationale </w:t>
                            </w:r>
                            <w:r w:rsidRPr="00B359F7">
                              <w:rPr>
                                <w:rFonts w:cs="Arial"/>
                                <w:color w:val="FFFFFF" w:themeColor="background1"/>
                                <w:lang w:eastAsia="en-US"/>
                              </w:rPr>
                              <w:t xml:space="preserve">procedure conform </w:t>
                            </w:r>
                            <w:r>
                              <w:rPr>
                                <w:rFonts w:cs="Arial"/>
                                <w:color w:val="FFFFFF" w:themeColor="background1"/>
                                <w:lang w:eastAsia="en-US"/>
                              </w:rPr>
                              <w:t>hoofdstuk 2 van het</w:t>
                            </w:r>
                            <w:r w:rsidRPr="00B359F7">
                              <w:rPr>
                                <w:rFonts w:cs="Arial"/>
                                <w:color w:val="FFFFFF" w:themeColor="background1"/>
                                <w:lang w:eastAsia="en-US"/>
                              </w:rPr>
                              <w:t xml:space="preserve"> Aanbestedings</w:t>
                            </w:r>
                            <w:r>
                              <w:rPr>
                                <w:rFonts w:cs="Arial"/>
                                <w:color w:val="FFFFFF" w:themeColor="background1"/>
                                <w:lang w:eastAsia="en-US"/>
                              </w:rPr>
                              <w:t>reglement Werken 2016</w:t>
                            </w:r>
                            <w:r w:rsidRPr="00015A74">
                              <w:rPr>
                                <w:rFonts w:cs="Arial"/>
                                <w:color w:val="FFFFFF" w:themeColor="background1"/>
                                <w:lang w:eastAsia="en-US"/>
                              </w:rPr>
                              <w:t xml:space="preserve"> </w:t>
                            </w:r>
                          </w:p>
                          <w:p w14:paraId="3EAF9E44" w14:textId="77777777" w:rsidR="00A86D32" w:rsidRPr="00DD1446" w:rsidRDefault="00A86D32" w:rsidP="00985940">
                            <w:pPr>
                              <w:rPr>
                                <w:rFonts w:cs="Arial"/>
                                <w:color w:val="FFFFFF"/>
                              </w:rPr>
                            </w:pPr>
                          </w:p>
                        </w:tc>
                      </w:tr>
                      <w:tr w:rsidR="00A86D32" w:rsidRPr="00DD1446" w14:paraId="166D32EB" w14:textId="77777777" w:rsidTr="007F0806">
                        <w:trPr>
                          <w:trHeight w:val="602"/>
                        </w:trPr>
                        <w:tc>
                          <w:tcPr>
                            <w:tcW w:w="5677" w:type="dxa"/>
                            <w:gridSpan w:val="2"/>
                            <w:shd w:val="clear" w:color="auto" w:fill="auto"/>
                          </w:tcPr>
                          <w:p w14:paraId="1EEA1D27" w14:textId="56118CA7" w:rsidR="00A86D32" w:rsidRPr="00DD1446" w:rsidRDefault="00A86D32" w:rsidP="00985940">
                            <w:pPr>
                              <w:rPr>
                                <w:rFonts w:cs="Arial"/>
                                <w:color w:val="FFFFFF"/>
                              </w:rPr>
                            </w:pPr>
                            <w:r w:rsidRPr="008E188F">
                              <w:rPr>
                                <w:rFonts w:ascii="Arial Rounded MT Bold" w:hAnsi="Arial Rounded MT Bold"/>
                                <w:color w:val="FFFFFF"/>
                                <w:sz w:val="36"/>
                                <w:szCs w:val="36"/>
                              </w:rPr>
                              <w:t>Vervangen wisselhouten Ringlijn</w:t>
                            </w:r>
                            <w:r>
                              <w:t xml:space="preserve">  </w:t>
                            </w:r>
                          </w:p>
                        </w:tc>
                      </w:tr>
                      <w:tr w:rsidR="00A86D32" w:rsidRPr="00DD1446" w14:paraId="20F1AF41" w14:textId="77777777" w:rsidTr="00DD1446">
                        <w:tc>
                          <w:tcPr>
                            <w:tcW w:w="5677" w:type="dxa"/>
                            <w:gridSpan w:val="2"/>
                            <w:shd w:val="clear" w:color="auto" w:fill="auto"/>
                          </w:tcPr>
                          <w:p w14:paraId="76471B5D" w14:textId="77777777" w:rsidR="00A86D32" w:rsidRDefault="00A86D32" w:rsidP="00985940">
                            <w:pPr>
                              <w:rPr>
                                <w:rFonts w:ascii="Arial Rounded MT Bold" w:hAnsi="Arial Rounded MT Bold"/>
                                <w:color w:val="FFFFFF"/>
                                <w:sz w:val="36"/>
                                <w:szCs w:val="36"/>
                              </w:rPr>
                            </w:pPr>
                          </w:p>
                        </w:tc>
                      </w:tr>
                      <w:tr w:rsidR="00A86D32" w:rsidRPr="00DD1446" w14:paraId="27A74D5A" w14:textId="77777777" w:rsidTr="00DD1446">
                        <w:tc>
                          <w:tcPr>
                            <w:tcW w:w="5677" w:type="dxa"/>
                            <w:gridSpan w:val="2"/>
                            <w:shd w:val="clear" w:color="auto" w:fill="auto"/>
                          </w:tcPr>
                          <w:p w14:paraId="72DD1CD0" w14:textId="2083173F" w:rsidR="00A86D32" w:rsidRPr="007F0806" w:rsidRDefault="00A86D3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cs="Arial"/>
                                <w:color w:val="FFFFFF" w:themeColor="background1"/>
                              </w:rPr>
                              <w:t>2020-44</w:t>
                            </w:r>
                          </w:p>
                        </w:tc>
                      </w:tr>
                      <w:tr w:rsidR="00A86D32" w:rsidRPr="00DD1446" w14:paraId="7304AAF6" w14:textId="77777777" w:rsidTr="00DD1446">
                        <w:tc>
                          <w:tcPr>
                            <w:tcW w:w="5677" w:type="dxa"/>
                            <w:gridSpan w:val="2"/>
                            <w:shd w:val="clear" w:color="auto" w:fill="auto"/>
                          </w:tcPr>
                          <w:p w14:paraId="584F3DDA" w14:textId="1CCCD727" w:rsidR="00A86D32" w:rsidRPr="007F0806" w:rsidRDefault="00A86D32"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13 november 2020</w:t>
                            </w:r>
                          </w:p>
                        </w:tc>
                      </w:tr>
                      <w:tr w:rsidR="00A86D32" w:rsidRPr="00DD1446" w14:paraId="756DE17F" w14:textId="77777777" w:rsidTr="00DD1446">
                        <w:tc>
                          <w:tcPr>
                            <w:tcW w:w="5677" w:type="dxa"/>
                            <w:gridSpan w:val="2"/>
                            <w:shd w:val="clear" w:color="auto" w:fill="auto"/>
                          </w:tcPr>
                          <w:p w14:paraId="151F863F" w14:textId="05635C85" w:rsidR="00A86D32" w:rsidRPr="00107852" w:rsidRDefault="00A86D32" w:rsidP="00985940">
                            <w:pPr>
                              <w:rPr>
                                <w:rFonts w:cs="Arial"/>
                                <w:color w:val="FFFFFF" w:themeColor="background1"/>
                              </w:rPr>
                            </w:pPr>
                            <w:r w:rsidRPr="00107852">
                              <w:rPr>
                                <w:rFonts w:cs="Arial"/>
                                <w:color w:val="FFFFFF" w:themeColor="background1"/>
                              </w:rPr>
                              <w:t xml:space="preserve">Status: </w:t>
                            </w:r>
                            <w:r>
                              <w:rPr>
                                <w:rFonts w:cs="Arial"/>
                                <w:color w:val="FFFFFF" w:themeColor="background1"/>
                              </w:rPr>
                              <w:t>concept</w:t>
                            </w:r>
                          </w:p>
                        </w:tc>
                      </w:tr>
                      <w:tr w:rsidR="00A86D32" w:rsidRPr="00DD1446" w14:paraId="654FEECE" w14:textId="77777777" w:rsidTr="00DD1446">
                        <w:tc>
                          <w:tcPr>
                            <w:tcW w:w="5677" w:type="dxa"/>
                            <w:gridSpan w:val="2"/>
                            <w:shd w:val="clear" w:color="auto" w:fill="auto"/>
                          </w:tcPr>
                          <w:p w14:paraId="1370B156" w14:textId="2458ED4B" w:rsidR="00A86D32" w:rsidRPr="00107852" w:rsidRDefault="00A86D32" w:rsidP="00985940">
                            <w:pPr>
                              <w:rPr>
                                <w:rFonts w:cs="Arial"/>
                                <w:color w:val="FFFFFF"/>
                              </w:rPr>
                            </w:pPr>
                            <w:r w:rsidRPr="00107852">
                              <w:rPr>
                                <w:rFonts w:cs="Arial"/>
                                <w:color w:val="FFFFFF"/>
                              </w:rPr>
                              <w:t xml:space="preserve">Versie: </w:t>
                            </w:r>
                            <w:r>
                              <w:rPr>
                                <w:rFonts w:cs="Arial"/>
                                <w:color w:val="FFFFFF"/>
                              </w:rPr>
                              <w:t>1.0</w:t>
                            </w:r>
                          </w:p>
                        </w:tc>
                      </w:tr>
                      <w:tr w:rsidR="00A86D32" w:rsidRPr="00DD1446" w14:paraId="1BAA682A" w14:textId="77777777" w:rsidTr="00DD1446">
                        <w:tc>
                          <w:tcPr>
                            <w:tcW w:w="5677" w:type="dxa"/>
                            <w:gridSpan w:val="2"/>
                            <w:shd w:val="clear" w:color="auto" w:fill="auto"/>
                          </w:tcPr>
                          <w:p w14:paraId="46894860" w14:textId="77777777" w:rsidR="00A86D32" w:rsidRPr="00107852" w:rsidRDefault="00A86D32" w:rsidP="00985940">
                            <w:pPr>
                              <w:rPr>
                                <w:rFonts w:cs="Arial"/>
                                <w:color w:val="FFFFFF"/>
                              </w:rPr>
                            </w:pPr>
                          </w:p>
                        </w:tc>
                      </w:tr>
                      <w:tr w:rsidR="00A86D32" w:rsidRPr="00DD1446" w14:paraId="103FBBF3" w14:textId="77777777" w:rsidTr="00DD1446">
                        <w:tc>
                          <w:tcPr>
                            <w:tcW w:w="2838" w:type="dxa"/>
                            <w:shd w:val="clear" w:color="auto" w:fill="auto"/>
                          </w:tcPr>
                          <w:p w14:paraId="736ACC33" w14:textId="77777777" w:rsidR="00A86D32" w:rsidRPr="00DD1446" w:rsidRDefault="00A86D32" w:rsidP="00985940">
                            <w:pPr>
                              <w:rPr>
                                <w:rFonts w:cs="Arial"/>
                                <w:color w:val="FFFFFF"/>
                              </w:rPr>
                            </w:pPr>
                            <w:r w:rsidRPr="00DD1446">
                              <w:rPr>
                                <w:rFonts w:cs="Arial"/>
                                <w:color w:val="FFFFFF"/>
                              </w:rPr>
                              <w:t>Vertrouwelijkheidsniveau:</w:t>
                            </w:r>
                          </w:p>
                        </w:tc>
                        <w:tc>
                          <w:tcPr>
                            <w:tcW w:w="2839" w:type="dxa"/>
                            <w:shd w:val="clear" w:color="auto" w:fill="auto"/>
                          </w:tcPr>
                          <w:p w14:paraId="6328C287" w14:textId="77777777" w:rsidR="00A86D32" w:rsidRPr="00DD1446" w:rsidRDefault="00A86D32" w:rsidP="00985940">
                            <w:pPr>
                              <w:rPr>
                                <w:rFonts w:cs="Arial"/>
                                <w:color w:val="FFFFFF"/>
                              </w:rPr>
                            </w:pPr>
                            <w:bookmarkStart w:id="2" w:name="Vertrouwelijkheidsniveau"/>
                            <w:r>
                              <w:rPr>
                                <w:rFonts w:cs="Arial"/>
                                <w:color w:val="FFFFFF"/>
                              </w:rPr>
                              <w:t>Vertrouwelijk</w:t>
                            </w:r>
                            <w:bookmarkEnd w:id="2"/>
                          </w:p>
                          <w:p w14:paraId="2DBB9494" w14:textId="77777777" w:rsidR="00A86D32" w:rsidRPr="00DD1446" w:rsidRDefault="00A86D32" w:rsidP="00985940">
                            <w:pPr>
                              <w:rPr>
                                <w:rFonts w:cs="Arial"/>
                                <w:color w:val="FFFFFF"/>
                              </w:rPr>
                            </w:pPr>
                            <w:bookmarkStart w:id="3" w:name="Betrokkenen"/>
                            <w:r>
                              <w:rPr>
                                <w:rFonts w:cs="Arial"/>
                                <w:color w:val="FFFFFF"/>
                              </w:rPr>
                              <w:t xml:space="preserve"> </w:t>
                            </w:r>
                            <w:bookmarkEnd w:id="3"/>
                          </w:p>
                        </w:tc>
                      </w:tr>
                    </w:tbl>
                    <w:p w14:paraId="781A0602" w14:textId="77777777" w:rsidR="00A86D32" w:rsidRPr="00985940" w:rsidRDefault="00A86D3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3D4A2558" w14:textId="77777777" w:rsidTr="00B52AE4">
        <w:trPr>
          <w:cantSplit/>
          <w:trHeight w:hRule="exact" w:val="572"/>
        </w:trPr>
        <w:tc>
          <w:tcPr>
            <w:tcW w:w="9072" w:type="dxa"/>
            <w:gridSpan w:val="2"/>
          </w:tcPr>
          <w:p w14:paraId="38415441" w14:textId="77777777" w:rsidR="00992F9A" w:rsidRPr="00162202" w:rsidRDefault="00876AAD">
            <w:pPr>
              <w:pStyle w:val="Bladtitel"/>
            </w:pPr>
            <w:bookmarkStart w:id="4" w:name="trn_Colofon"/>
            <w:r>
              <w:lastRenderedPageBreak/>
              <w:t>Colofon</w:t>
            </w:r>
            <w:bookmarkEnd w:id="4"/>
          </w:p>
        </w:tc>
      </w:tr>
      <w:tr w:rsidR="00992F9A" w14:paraId="08550B1E" w14:textId="77777777" w:rsidTr="006F7AA2">
        <w:trPr>
          <w:cantSplit/>
        </w:trPr>
        <w:tc>
          <w:tcPr>
            <w:tcW w:w="9072" w:type="dxa"/>
            <w:gridSpan w:val="2"/>
          </w:tcPr>
          <w:p w14:paraId="608771BD" w14:textId="77777777" w:rsidR="00992F9A" w:rsidRPr="00876AAD" w:rsidRDefault="00876AAD">
            <w:pPr>
              <w:pStyle w:val="BladTekst"/>
            </w:pPr>
            <w:bookmarkStart w:id="5" w:name="db_Adres_COMPANY"/>
            <w:r w:rsidRPr="00876AAD">
              <w:t>GVB</w:t>
            </w:r>
            <w:bookmarkEnd w:id="5"/>
          </w:p>
          <w:p w14:paraId="47235885" w14:textId="77777777" w:rsidR="00992F9A" w:rsidRPr="00876AAD" w:rsidRDefault="00876AAD">
            <w:pPr>
              <w:pStyle w:val="BladTekst"/>
            </w:pPr>
            <w:bookmarkStart w:id="6" w:name="db_Adres_ADDRESS1_V"/>
            <w:r w:rsidRPr="00876AAD">
              <w:t>Arlandaweg 106</w:t>
            </w:r>
            <w:bookmarkEnd w:id="6"/>
          </w:p>
          <w:p w14:paraId="3207BFA2"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6E4F711B" w14:textId="77777777" w:rsidR="00992F9A" w:rsidRPr="00876AAD" w:rsidRDefault="00992F9A"/>
          <w:p w14:paraId="78B30F0B" w14:textId="77777777" w:rsidR="00992F9A" w:rsidRDefault="00876AAD">
            <w:pPr>
              <w:pStyle w:val="BladTekstVet"/>
            </w:pPr>
            <w:bookmarkStart w:id="9" w:name="db_Adres_DEPARTMENT"/>
            <w:r>
              <w:t>Inkoop</w:t>
            </w:r>
            <w:bookmarkEnd w:id="9"/>
          </w:p>
        </w:tc>
      </w:tr>
      <w:tr w:rsidR="00992F9A" w14:paraId="26CB155E" w14:textId="77777777" w:rsidTr="006F7AA2">
        <w:tc>
          <w:tcPr>
            <w:tcW w:w="1701" w:type="dxa"/>
          </w:tcPr>
          <w:p w14:paraId="41982396" w14:textId="77777777" w:rsidR="00992F9A" w:rsidRPr="003B13E8" w:rsidRDefault="00876AAD">
            <w:pPr>
              <w:pStyle w:val="BladTekstLabel"/>
            </w:pPr>
            <w:bookmarkStart w:id="10" w:name="trn_Uwcontact"/>
            <w:r w:rsidRPr="003B13E8">
              <w:t>Contactpersoon</w:t>
            </w:r>
            <w:bookmarkEnd w:id="10"/>
          </w:p>
        </w:tc>
        <w:tc>
          <w:tcPr>
            <w:tcW w:w="7371" w:type="dxa"/>
          </w:tcPr>
          <w:p w14:paraId="049A1959" w14:textId="5A577DEA" w:rsidR="00992F9A" w:rsidRPr="003B13E8" w:rsidRDefault="00E06B20">
            <w:pPr>
              <w:pStyle w:val="BladTekst"/>
            </w:pPr>
            <w:r>
              <w:t>L. Tahamata</w:t>
            </w:r>
          </w:p>
        </w:tc>
      </w:tr>
      <w:tr w:rsidR="00992F9A" w14:paraId="41441418" w14:textId="77777777" w:rsidTr="006F7AA2">
        <w:tc>
          <w:tcPr>
            <w:tcW w:w="1701" w:type="dxa"/>
          </w:tcPr>
          <w:p w14:paraId="57FF8D2A" w14:textId="77777777" w:rsidR="00992F9A" w:rsidRDefault="00876AAD">
            <w:pPr>
              <w:pStyle w:val="BladTekstLabel"/>
            </w:pPr>
            <w:bookmarkStart w:id="11" w:name="trn_Doorkiesnummer"/>
            <w:r>
              <w:t>Doorkiesnummer</w:t>
            </w:r>
            <w:bookmarkEnd w:id="11"/>
          </w:p>
        </w:tc>
        <w:tc>
          <w:tcPr>
            <w:tcW w:w="7371" w:type="dxa"/>
          </w:tcPr>
          <w:p w14:paraId="01D7722F" w14:textId="5C60A655" w:rsidR="00992F9A" w:rsidRDefault="00107852">
            <w:pPr>
              <w:pStyle w:val="BladTekst"/>
            </w:pPr>
            <w:r>
              <w:t>06-</w:t>
            </w:r>
            <w:r w:rsidR="00E06B20">
              <w:t>52 42 8 338</w:t>
            </w:r>
          </w:p>
        </w:tc>
      </w:tr>
    </w:tbl>
    <w:p w14:paraId="6BC3BE33" w14:textId="77777777" w:rsidR="00F125EE" w:rsidRDefault="00F125EE" w:rsidP="00F125EE">
      <w:bookmarkStart w:id="12" w:name="BlokVertrouwelijk"/>
    </w:p>
    <w:p w14:paraId="4F64A76F" w14:textId="77777777" w:rsidR="00F125EE" w:rsidRDefault="00F125EE" w:rsidP="00F125EE"/>
    <w:p w14:paraId="63781F5E" w14:textId="77777777" w:rsidR="00092CC0" w:rsidRDefault="00092CC0" w:rsidP="00F125EE"/>
    <w:p w14:paraId="12585562" w14:textId="77777777" w:rsidR="00107852" w:rsidRDefault="00107852" w:rsidP="00F125EE"/>
    <w:p w14:paraId="61D04A38" w14:textId="77777777" w:rsidR="00107852" w:rsidRDefault="00107852" w:rsidP="00F125EE"/>
    <w:p w14:paraId="0EBC3A56" w14:textId="77777777" w:rsidR="00107852" w:rsidRDefault="00107852" w:rsidP="00F125EE"/>
    <w:p w14:paraId="6616AF9C" w14:textId="77777777" w:rsidR="00107852" w:rsidRDefault="00107852" w:rsidP="00F125EE"/>
    <w:p w14:paraId="0F5BE09F" w14:textId="77777777" w:rsidR="00107852" w:rsidRDefault="00107852" w:rsidP="00F125EE"/>
    <w:p w14:paraId="52C4EB48" w14:textId="77777777" w:rsidR="00107852" w:rsidRDefault="00107852" w:rsidP="00F125EE"/>
    <w:p w14:paraId="678319D9" w14:textId="77777777" w:rsidR="00107852" w:rsidRDefault="00107852" w:rsidP="00F125EE"/>
    <w:p w14:paraId="2B837ADE" w14:textId="77777777" w:rsidR="00107852" w:rsidRDefault="00107852" w:rsidP="00F125EE"/>
    <w:p w14:paraId="6E0D52BD" w14:textId="77777777" w:rsidR="00107852" w:rsidRDefault="00107852" w:rsidP="00F125EE"/>
    <w:p w14:paraId="102C106D" w14:textId="77777777" w:rsidR="00107852" w:rsidRDefault="00107852" w:rsidP="00F125EE"/>
    <w:p w14:paraId="057EF181" w14:textId="77777777" w:rsidR="00107852" w:rsidRDefault="00107852" w:rsidP="00F125EE"/>
    <w:p w14:paraId="72039569" w14:textId="77777777" w:rsidR="00107852" w:rsidRDefault="00107852" w:rsidP="00F125EE"/>
    <w:p w14:paraId="0E87DC27" w14:textId="77777777" w:rsidR="00107852" w:rsidRDefault="00107852" w:rsidP="00F125EE"/>
    <w:p w14:paraId="0D157327" w14:textId="77777777" w:rsidR="00107852" w:rsidRDefault="00107852" w:rsidP="00F125EE"/>
    <w:p w14:paraId="0AEF4E60" w14:textId="77777777" w:rsidR="00107852" w:rsidRDefault="00107852" w:rsidP="00F125EE"/>
    <w:p w14:paraId="199E7CFD" w14:textId="77777777" w:rsidR="00107852" w:rsidRDefault="00107852" w:rsidP="00F125EE"/>
    <w:p w14:paraId="702DADA7" w14:textId="77777777" w:rsidR="00107852" w:rsidRDefault="00107852" w:rsidP="00F125EE"/>
    <w:p w14:paraId="236BE544" w14:textId="77777777" w:rsidR="00107852" w:rsidRDefault="00107852" w:rsidP="00F125EE"/>
    <w:p w14:paraId="7D473672" w14:textId="77777777" w:rsidR="00107852" w:rsidRDefault="00107852" w:rsidP="00F125EE"/>
    <w:p w14:paraId="30009DF7" w14:textId="77777777" w:rsidR="00107852" w:rsidRDefault="00107852" w:rsidP="00F125EE"/>
    <w:p w14:paraId="22B8CB99" w14:textId="77777777" w:rsidR="00107852" w:rsidRDefault="00107852" w:rsidP="00F125EE"/>
    <w:p w14:paraId="26676F45" w14:textId="77777777" w:rsidR="00107852" w:rsidRDefault="00107852" w:rsidP="00F125EE"/>
    <w:p w14:paraId="692476DE" w14:textId="77777777" w:rsidR="00F125EE" w:rsidRPr="006F33BE" w:rsidRDefault="00F125EE" w:rsidP="006F33BE">
      <w:pPr>
        <w:pStyle w:val="BladTekstVet"/>
      </w:pPr>
      <w:r w:rsidRPr="006F33BE">
        <w:t>Voor U ligt een document dat als vertrouwelijk is geclassificeerd.</w:t>
      </w:r>
      <w:r w:rsidR="005004D7" w:rsidRPr="006F33BE">
        <w:t xml:space="preserve"> </w:t>
      </w:r>
      <w:r w:rsidRPr="006F33BE">
        <w:t>Voor u als lezer/</w:t>
      </w:r>
      <w:r w:rsidR="0020366C" w:rsidRPr="006F33BE">
        <w:t>gebruiker</w:t>
      </w:r>
      <w:r w:rsidR="008712F9" w:rsidRPr="006F33BE">
        <w:t xml:space="preserve"> houdt dat het volgende in:</w:t>
      </w:r>
    </w:p>
    <w:p w14:paraId="36F10375" w14:textId="77777777" w:rsidR="00F125EE" w:rsidRDefault="00F125EE" w:rsidP="00500F21"/>
    <w:p w14:paraId="571E6D0E" w14:textId="77777777" w:rsidR="00F125EE" w:rsidRPr="00A8331F" w:rsidRDefault="00F125EE" w:rsidP="00CC7585">
      <w:pPr>
        <w:numPr>
          <w:ilvl w:val="0"/>
          <w:numId w:val="3"/>
        </w:numPr>
        <w:ind w:left="714" w:hanging="357"/>
      </w:pPr>
      <w:r>
        <w:t xml:space="preserve">U </w:t>
      </w:r>
      <w:r w:rsidR="008712F9">
        <w:t>bent</w:t>
      </w:r>
      <w:r>
        <w:t xml:space="preserve"> </w:t>
      </w:r>
      <w:r w:rsidRPr="00A8331F">
        <w:t xml:space="preserve">voor dit gebruik expliciet geautoriseerd door de informatie-eigenaar. </w:t>
      </w:r>
    </w:p>
    <w:p w14:paraId="454A8BDA" w14:textId="77777777" w:rsidR="00F125EE" w:rsidRPr="00A8331F" w:rsidRDefault="00F125EE" w:rsidP="00CC7585">
      <w:pPr>
        <w:numPr>
          <w:ilvl w:val="0"/>
          <w:numId w:val="3"/>
        </w:numPr>
        <w:ind w:left="714" w:hanging="357"/>
      </w:pPr>
      <w:r w:rsidRPr="00A8331F">
        <w:t>Als gebruiker van deze informatie (als medewerker</w:t>
      </w:r>
      <w:r w:rsidR="008712F9">
        <w:t>,</w:t>
      </w:r>
      <w:r w:rsidRPr="00A8331F">
        <w:t xml:space="preserve"> als inhuurkracht of als leverancier) </w:t>
      </w:r>
      <w:r w:rsidR="008712F9">
        <w:t>hebt</w:t>
      </w:r>
      <w:r w:rsidRPr="00A8331F">
        <w:t xml:space="preserve"> u een geheimhoudingsverklaring getekend. </w:t>
      </w:r>
    </w:p>
    <w:p w14:paraId="57E3F4E6" w14:textId="77777777" w:rsidR="00F125EE" w:rsidRPr="00A8331F" w:rsidRDefault="00F125EE" w:rsidP="00CC7585">
      <w:pPr>
        <w:numPr>
          <w:ilvl w:val="0"/>
          <w:numId w:val="3"/>
        </w:numPr>
        <w:ind w:left="714" w:hanging="357"/>
      </w:pPr>
      <w:r w:rsidRPr="00A8331F">
        <w:t xml:space="preserve">Het is niet toegestaan deze informatie met niet expliciet daartoe geautoriseerde personen te delen. </w:t>
      </w:r>
    </w:p>
    <w:p w14:paraId="5F36F910" w14:textId="77777777" w:rsidR="00F125EE" w:rsidRPr="00A8331F" w:rsidRDefault="00F125EE" w:rsidP="00CC7585">
      <w:pPr>
        <w:numPr>
          <w:ilvl w:val="0"/>
          <w:numId w:val="3"/>
        </w:numPr>
        <w:ind w:left="714" w:hanging="357"/>
      </w:pPr>
      <w:r w:rsidRPr="00A8331F">
        <w:t xml:space="preserve">Deze informatie in papieren vorm </w:t>
      </w:r>
      <w:r w:rsidR="008712F9">
        <w:t>moet</w:t>
      </w:r>
      <w:r w:rsidRPr="00A8331F">
        <w:t xml:space="preserve"> na gebruik </w:t>
      </w:r>
      <w:r w:rsidR="008712F9">
        <w:t>uit het</w:t>
      </w:r>
      <w:r w:rsidR="00CB5BA5">
        <w:t xml:space="preserve"> zicht </w:t>
      </w:r>
      <w:r w:rsidRPr="00A8331F">
        <w:t xml:space="preserve">worden opgeborgen. </w:t>
      </w:r>
    </w:p>
    <w:p w14:paraId="5AFDCF06" w14:textId="77777777" w:rsidR="00F125EE" w:rsidRDefault="00F125EE" w:rsidP="00CC7585">
      <w:pPr>
        <w:numPr>
          <w:ilvl w:val="0"/>
          <w:numId w:val="3"/>
        </w:numPr>
        <w:ind w:left="714" w:hanging="357"/>
      </w:pPr>
      <w:r w:rsidRPr="00A8331F">
        <w:t xml:space="preserve">Als u (delen van) deze informatie elektronisch </w:t>
      </w:r>
      <w:r w:rsidR="008712F9">
        <w:t>wilt</w:t>
      </w:r>
      <w:r w:rsidRPr="00A8331F">
        <w:t xml:space="preserve"> uitwisselen met anderen via een openbaar netwerk dan </w:t>
      </w:r>
      <w:r w:rsidR="008712F9">
        <w:t>moet</w:t>
      </w:r>
      <w:r w:rsidRPr="00A8331F">
        <w:t xml:space="preserve"> deze inform</w:t>
      </w:r>
      <w:r w:rsidR="008712F9">
        <w:t xml:space="preserve">atie versleuteld </w:t>
      </w:r>
      <w:r w:rsidRPr="00A8331F">
        <w:t>zijn.</w:t>
      </w:r>
    </w:p>
    <w:p w14:paraId="55FC0ED1" w14:textId="77777777" w:rsidR="00F125EE" w:rsidRPr="00A8331F" w:rsidRDefault="00F125EE" w:rsidP="00500F21"/>
    <w:p w14:paraId="41D14882" w14:textId="77777777" w:rsidR="00876AAD" w:rsidRDefault="00F125EE" w:rsidP="00876AAD">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r w:rsidR="00092CC0">
        <w:br w:type="page"/>
      </w:r>
      <w:bookmarkStart w:id="14" w:name="trn_Inhoudsopgave"/>
      <w:bookmarkEnd w:id="12"/>
    </w:p>
    <w:p w14:paraId="14D7823D" w14:textId="77777777" w:rsidR="00992F9A" w:rsidRPr="00500F21" w:rsidRDefault="00876AAD">
      <w:pPr>
        <w:pStyle w:val="Inhoudkop"/>
      </w:pPr>
      <w:r>
        <w:lastRenderedPageBreak/>
        <w:t>Inhoudsopgave</w:t>
      </w:r>
      <w:bookmarkEnd w:id="14"/>
    </w:p>
    <w:p w14:paraId="2AAC1DED" w14:textId="77777777" w:rsidR="00992F9A" w:rsidRDefault="00992F9A"/>
    <w:p w14:paraId="2804D6AE" w14:textId="77777777" w:rsidR="00992F9A" w:rsidRDefault="00992F9A"/>
    <w:p w14:paraId="077B9FF2" w14:textId="060E6D12" w:rsidR="00463BA9"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463BA9">
        <w:rPr>
          <w:noProof/>
        </w:rPr>
        <w:t>1</w:t>
      </w:r>
      <w:r w:rsidR="00463BA9">
        <w:rPr>
          <w:rFonts w:asciiTheme="minorHAnsi" w:eastAsiaTheme="minorEastAsia" w:hAnsiTheme="minorHAnsi" w:cstheme="minorBidi"/>
          <w:b w:val="0"/>
          <w:noProof/>
          <w:color w:val="auto"/>
          <w:sz w:val="22"/>
          <w:szCs w:val="22"/>
        </w:rPr>
        <w:tab/>
      </w:r>
      <w:r w:rsidR="00463BA9">
        <w:rPr>
          <w:noProof/>
        </w:rPr>
        <w:t>Algemeen</w:t>
      </w:r>
      <w:r w:rsidR="00463BA9">
        <w:rPr>
          <w:noProof/>
        </w:rPr>
        <w:tab/>
      </w:r>
      <w:r w:rsidR="00463BA9">
        <w:rPr>
          <w:noProof/>
        </w:rPr>
        <w:fldChar w:fldCharType="begin"/>
      </w:r>
      <w:r w:rsidR="00463BA9">
        <w:rPr>
          <w:noProof/>
        </w:rPr>
        <w:instrText xml:space="preserve"> PAGEREF _Toc42170617 \h </w:instrText>
      </w:r>
      <w:r w:rsidR="00463BA9">
        <w:rPr>
          <w:noProof/>
        </w:rPr>
      </w:r>
      <w:r w:rsidR="00463BA9">
        <w:rPr>
          <w:noProof/>
        </w:rPr>
        <w:fldChar w:fldCharType="separate"/>
      </w:r>
      <w:r w:rsidR="00260FC8">
        <w:rPr>
          <w:noProof/>
        </w:rPr>
        <w:t>5</w:t>
      </w:r>
      <w:r w:rsidR="00463BA9">
        <w:rPr>
          <w:noProof/>
        </w:rPr>
        <w:fldChar w:fldCharType="end"/>
      </w:r>
    </w:p>
    <w:p w14:paraId="2CB3ACFB" w14:textId="7417684D"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_Toc42170618 \h </w:instrText>
      </w:r>
      <w:r>
        <w:rPr>
          <w:noProof/>
        </w:rPr>
      </w:r>
      <w:r>
        <w:rPr>
          <w:noProof/>
        </w:rPr>
        <w:fldChar w:fldCharType="separate"/>
      </w:r>
      <w:r w:rsidR="00260FC8">
        <w:rPr>
          <w:noProof/>
        </w:rPr>
        <w:t>5</w:t>
      </w:r>
      <w:r>
        <w:rPr>
          <w:noProof/>
        </w:rPr>
        <w:fldChar w:fldCharType="end"/>
      </w:r>
    </w:p>
    <w:p w14:paraId="03FFD727" w14:textId="1E884FC0"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_Toc42170619 \h </w:instrText>
      </w:r>
      <w:r>
        <w:rPr>
          <w:noProof/>
        </w:rPr>
      </w:r>
      <w:r>
        <w:rPr>
          <w:noProof/>
        </w:rPr>
        <w:fldChar w:fldCharType="separate"/>
      </w:r>
      <w:r w:rsidR="00260FC8">
        <w:rPr>
          <w:noProof/>
        </w:rPr>
        <w:t>6</w:t>
      </w:r>
      <w:r>
        <w:rPr>
          <w:noProof/>
        </w:rPr>
        <w:fldChar w:fldCharType="end"/>
      </w:r>
    </w:p>
    <w:p w14:paraId="08EDAEF7" w14:textId="30C57898"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_Toc42170620 \h </w:instrText>
      </w:r>
      <w:r>
        <w:rPr>
          <w:noProof/>
        </w:rPr>
      </w:r>
      <w:r>
        <w:rPr>
          <w:noProof/>
        </w:rPr>
        <w:fldChar w:fldCharType="separate"/>
      </w:r>
      <w:r w:rsidR="00260FC8">
        <w:rPr>
          <w:noProof/>
        </w:rPr>
        <w:t>6</w:t>
      </w:r>
      <w:r>
        <w:rPr>
          <w:noProof/>
        </w:rPr>
        <w:fldChar w:fldCharType="end"/>
      </w:r>
    </w:p>
    <w:p w14:paraId="215DEB43" w14:textId="5984B46B"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_Toc42170621 \h </w:instrText>
      </w:r>
      <w:r>
        <w:rPr>
          <w:noProof/>
        </w:rPr>
      </w:r>
      <w:r>
        <w:rPr>
          <w:noProof/>
        </w:rPr>
        <w:fldChar w:fldCharType="separate"/>
      </w:r>
      <w:r w:rsidR="00260FC8">
        <w:rPr>
          <w:noProof/>
        </w:rPr>
        <w:t>6</w:t>
      </w:r>
      <w:r>
        <w:rPr>
          <w:noProof/>
        </w:rPr>
        <w:fldChar w:fldCharType="end"/>
      </w:r>
    </w:p>
    <w:p w14:paraId="2B171F4A" w14:textId="4ED6E84D"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_Toc42170622 \h </w:instrText>
      </w:r>
      <w:r>
        <w:rPr>
          <w:noProof/>
        </w:rPr>
      </w:r>
      <w:r>
        <w:rPr>
          <w:noProof/>
        </w:rPr>
        <w:fldChar w:fldCharType="separate"/>
      </w:r>
      <w:r w:rsidR="00260FC8">
        <w:rPr>
          <w:noProof/>
        </w:rPr>
        <w:t>7</w:t>
      </w:r>
      <w:r>
        <w:rPr>
          <w:noProof/>
        </w:rPr>
        <w:fldChar w:fldCharType="end"/>
      </w:r>
    </w:p>
    <w:p w14:paraId="31182B55" w14:textId="3C983B63"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1.6</w:t>
      </w:r>
      <w:r>
        <w:rPr>
          <w:rFonts w:asciiTheme="minorHAnsi" w:eastAsiaTheme="minorEastAsia" w:hAnsiTheme="minorHAnsi" w:cstheme="minorBidi"/>
          <w:b w:val="0"/>
          <w:noProof/>
          <w:szCs w:val="22"/>
        </w:rPr>
        <w:tab/>
      </w:r>
      <w:r>
        <w:rPr>
          <w:noProof/>
        </w:rPr>
        <w:t>Adviseur</w:t>
      </w:r>
      <w:r>
        <w:rPr>
          <w:noProof/>
        </w:rPr>
        <w:tab/>
      </w:r>
      <w:r>
        <w:rPr>
          <w:noProof/>
        </w:rPr>
        <w:fldChar w:fldCharType="begin"/>
      </w:r>
      <w:r>
        <w:rPr>
          <w:noProof/>
        </w:rPr>
        <w:instrText xml:space="preserve"> PAGEREF _Toc42170623 \h </w:instrText>
      </w:r>
      <w:r>
        <w:rPr>
          <w:noProof/>
        </w:rPr>
      </w:r>
      <w:r>
        <w:rPr>
          <w:noProof/>
        </w:rPr>
        <w:fldChar w:fldCharType="separate"/>
      </w:r>
      <w:r w:rsidR="00260FC8">
        <w:rPr>
          <w:noProof/>
        </w:rPr>
        <w:t>7</w:t>
      </w:r>
      <w:r>
        <w:rPr>
          <w:noProof/>
        </w:rPr>
        <w:fldChar w:fldCharType="end"/>
      </w:r>
    </w:p>
    <w:p w14:paraId="0743205E" w14:textId="0A94AA2B" w:rsidR="00463BA9" w:rsidRDefault="00463BA9">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_Toc42170624 \h </w:instrText>
      </w:r>
      <w:r>
        <w:rPr>
          <w:noProof/>
        </w:rPr>
      </w:r>
      <w:r>
        <w:rPr>
          <w:noProof/>
        </w:rPr>
        <w:fldChar w:fldCharType="separate"/>
      </w:r>
      <w:r w:rsidR="00260FC8">
        <w:rPr>
          <w:noProof/>
        </w:rPr>
        <w:t>8</w:t>
      </w:r>
      <w:r>
        <w:rPr>
          <w:noProof/>
        </w:rPr>
        <w:fldChar w:fldCharType="end"/>
      </w:r>
    </w:p>
    <w:p w14:paraId="353D6A60" w14:textId="309026CE"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_Toc42170625 \h </w:instrText>
      </w:r>
      <w:r>
        <w:rPr>
          <w:noProof/>
        </w:rPr>
      </w:r>
      <w:r>
        <w:rPr>
          <w:noProof/>
        </w:rPr>
        <w:fldChar w:fldCharType="separate"/>
      </w:r>
      <w:r w:rsidR="00260FC8">
        <w:rPr>
          <w:noProof/>
        </w:rPr>
        <w:t>8</w:t>
      </w:r>
      <w:r>
        <w:rPr>
          <w:noProof/>
        </w:rPr>
        <w:fldChar w:fldCharType="end"/>
      </w:r>
    </w:p>
    <w:p w14:paraId="1026AF82" w14:textId="5C3307EF"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en context opdracht</w:t>
      </w:r>
      <w:r>
        <w:rPr>
          <w:noProof/>
        </w:rPr>
        <w:tab/>
      </w:r>
      <w:r>
        <w:rPr>
          <w:noProof/>
        </w:rPr>
        <w:fldChar w:fldCharType="begin"/>
      </w:r>
      <w:r>
        <w:rPr>
          <w:noProof/>
        </w:rPr>
        <w:instrText xml:space="preserve"> PAGEREF _Toc42170626 \h </w:instrText>
      </w:r>
      <w:r>
        <w:rPr>
          <w:noProof/>
        </w:rPr>
      </w:r>
      <w:r>
        <w:rPr>
          <w:noProof/>
        </w:rPr>
        <w:fldChar w:fldCharType="separate"/>
      </w:r>
      <w:r w:rsidR="00260FC8">
        <w:rPr>
          <w:noProof/>
        </w:rPr>
        <w:t>8</w:t>
      </w:r>
      <w:r>
        <w:rPr>
          <w:noProof/>
        </w:rPr>
        <w:fldChar w:fldCharType="end"/>
      </w:r>
    </w:p>
    <w:p w14:paraId="3727BE68" w14:textId="02AC99FF"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_Toc42170627 \h </w:instrText>
      </w:r>
      <w:r>
        <w:rPr>
          <w:noProof/>
        </w:rPr>
      </w:r>
      <w:r>
        <w:rPr>
          <w:noProof/>
        </w:rPr>
        <w:fldChar w:fldCharType="separate"/>
      </w:r>
      <w:r w:rsidR="00260FC8">
        <w:rPr>
          <w:noProof/>
        </w:rPr>
        <w:t>8</w:t>
      </w:r>
      <w:r>
        <w:rPr>
          <w:noProof/>
        </w:rPr>
        <w:fldChar w:fldCharType="end"/>
      </w:r>
    </w:p>
    <w:p w14:paraId="0AC06DC2" w14:textId="394F4701"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_Toc42170628 \h </w:instrText>
      </w:r>
      <w:r>
        <w:rPr>
          <w:noProof/>
        </w:rPr>
      </w:r>
      <w:r>
        <w:rPr>
          <w:noProof/>
        </w:rPr>
        <w:fldChar w:fldCharType="separate"/>
      </w:r>
      <w:r w:rsidR="00260FC8">
        <w:rPr>
          <w:noProof/>
        </w:rPr>
        <w:t>9</w:t>
      </w:r>
      <w:r>
        <w:rPr>
          <w:noProof/>
        </w:rPr>
        <w:fldChar w:fldCharType="end"/>
      </w:r>
    </w:p>
    <w:p w14:paraId="133F5404" w14:textId="5932E132"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_Toc42170629 \h </w:instrText>
      </w:r>
      <w:r>
        <w:rPr>
          <w:noProof/>
        </w:rPr>
      </w:r>
      <w:r>
        <w:rPr>
          <w:noProof/>
        </w:rPr>
        <w:fldChar w:fldCharType="separate"/>
      </w:r>
      <w:r w:rsidR="00260FC8">
        <w:rPr>
          <w:noProof/>
        </w:rPr>
        <w:t>9</w:t>
      </w:r>
      <w:r>
        <w:rPr>
          <w:noProof/>
        </w:rPr>
        <w:fldChar w:fldCharType="end"/>
      </w:r>
    </w:p>
    <w:p w14:paraId="7F86DB31" w14:textId="6FFDA89C" w:rsidR="00463BA9" w:rsidRDefault="00463BA9">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_Toc42170630 \h </w:instrText>
      </w:r>
      <w:r>
        <w:rPr>
          <w:noProof/>
        </w:rPr>
      </w:r>
      <w:r>
        <w:rPr>
          <w:noProof/>
        </w:rPr>
        <w:fldChar w:fldCharType="separate"/>
      </w:r>
      <w:r w:rsidR="00260FC8">
        <w:rPr>
          <w:noProof/>
        </w:rPr>
        <w:t>10</w:t>
      </w:r>
      <w:r>
        <w:rPr>
          <w:noProof/>
        </w:rPr>
        <w:fldChar w:fldCharType="end"/>
      </w:r>
    </w:p>
    <w:p w14:paraId="7393DA6A" w14:textId="6513365E"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_Toc42170631 \h </w:instrText>
      </w:r>
      <w:r>
        <w:rPr>
          <w:noProof/>
        </w:rPr>
      </w:r>
      <w:r>
        <w:rPr>
          <w:noProof/>
        </w:rPr>
        <w:fldChar w:fldCharType="separate"/>
      </w:r>
      <w:r w:rsidR="00260FC8">
        <w:rPr>
          <w:noProof/>
        </w:rPr>
        <w:t>10</w:t>
      </w:r>
      <w:r>
        <w:rPr>
          <w:noProof/>
        </w:rPr>
        <w:fldChar w:fldCharType="end"/>
      </w:r>
    </w:p>
    <w:p w14:paraId="0A2EF8D7" w14:textId="4E0633EB"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_Toc42170632 \h </w:instrText>
      </w:r>
      <w:r>
        <w:rPr>
          <w:noProof/>
        </w:rPr>
      </w:r>
      <w:r>
        <w:rPr>
          <w:noProof/>
        </w:rPr>
        <w:fldChar w:fldCharType="separate"/>
      </w:r>
      <w:r w:rsidR="00260FC8">
        <w:rPr>
          <w:noProof/>
        </w:rPr>
        <w:t>10</w:t>
      </w:r>
      <w:r>
        <w:rPr>
          <w:noProof/>
        </w:rPr>
        <w:fldChar w:fldCharType="end"/>
      </w:r>
    </w:p>
    <w:p w14:paraId="470D0BF9" w14:textId="032E4EEE"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_Toc42170633 \h </w:instrText>
      </w:r>
      <w:r>
        <w:rPr>
          <w:noProof/>
        </w:rPr>
      </w:r>
      <w:r>
        <w:rPr>
          <w:noProof/>
        </w:rPr>
        <w:fldChar w:fldCharType="separate"/>
      </w:r>
      <w:r w:rsidR="00260FC8">
        <w:rPr>
          <w:noProof/>
        </w:rPr>
        <w:t>10</w:t>
      </w:r>
      <w:r>
        <w:rPr>
          <w:noProof/>
        </w:rPr>
        <w:fldChar w:fldCharType="end"/>
      </w:r>
    </w:p>
    <w:p w14:paraId="5A912E51" w14:textId="08FAE174"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_Toc42170634 \h </w:instrText>
      </w:r>
      <w:r>
        <w:rPr>
          <w:noProof/>
        </w:rPr>
      </w:r>
      <w:r>
        <w:rPr>
          <w:noProof/>
        </w:rPr>
        <w:fldChar w:fldCharType="separate"/>
      </w:r>
      <w:r w:rsidR="00260FC8">
        <w:rPr>
          <w:noProof/>
        </w:rPr>
        <w:t>11</w:t>
      </w:r>
      <w:r>
        <w:rPr>
          <w:noProof/>
        </w:rPr>
        <w:fldChar w:fldCharType="end"/>
      </w:r>
    </w:p>
    <w:p w14:paraId="0EAAB19F" w14:textId="116A1C03"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_Toc42170635 \h </w:instrText>
      </w:r>
      <w:r>
        <w:rPr>
          <w:noProof/>
        </w:rPr>
      </w:r>
      <w:r>
        <w:rPr>
          <w:noProof/>
        </w:rPr>
        <w:fldChar w:fldCharType="separate"/>
      </w:r>
      <w:r w:rsidR="00260FC8">
        <w:rPr>
          <w:noProof/>
        </w:rPr>
        <w:t>12</w:t>
      </w:r>
      <w:r>
        <w:rPr>
          <w:noProof/>
        </w:rPr>
        <w:fldChar w:fldCharType="end"/>
      </w:r>
    </w:p>
    <w:p w14:paraId="456CCC38" w14:textId="4A556D2A"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_Toc42170636 \h </w:instrText>
      </w:r>
      <w:r>
        <w:rPr>
          <w:noProof/>
        </w:rPr>
      </w:r>
      <w:r>
        <w:rPr>
          <w:noProof/>
        </w:rPr>
        <w:fldChar w:fldCharType="separate"/>
      </w:r>
      <w:r w:rsidR="00260FC8">
        <w:rPr>
          <w:noProof/>
        </w:rPr>
        <w:t>16</w:t>
      </w:r>
      <w:r>
        <w:rPr>
          <w:noProof/>
        </w:rPr>
        <w:fldChar w:fldCharType="end"/>
      </w:r>
    </w:p>
    <w:p w14:paraId="79E367AB" w14:textId="0C225ED5"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_Toc42170637 \h </w:instrText>
      </w:r>
      <w:r>
        <w:rPr>
          <w:noProof/>
        </w:rPr>
      </w:r>
      <w:r>
        <w:rPr>
          <w:noProof/>
        </w:rPr>
        <w:fldChar w:fldCharType="separate"/>
      </w:r>
      <w:r w:rsidR="00260FC8">
        <w:rPr>
          <w:noProof/>
        </w:rPr>
        <w:t>18</w:t>
      </w:r>
      <w:r>
        <w:rPr>
          <w:noProof/>
        </w:rPr>
        <w:fldChar w:fldCharType="end"/>
      </w:r>
    </w:p>
    <w:p w14:paraId="240CF778" w14:textId="22E26F9A"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_Toc42170638 \h </w:instrText>
      </w:r>
      <w:r>
        <w:rPr>
          <w:noProof/>
        </w:rPr>
      </w:r>
      <w:r>
        <w:rPr>
          <w:noProof/>
        </w:rPr>
        <w:fldChar w:fldCharType="separate"/>
      </w:r>
      <w:r w:rsidR="00260FC8">
        <w:rPr>
          <w:noProof/>
        </w:rPr>
        <w:t>19</w:t>
      </w:r>
      <w:r>
        <w:rPr>
          <w:noProof/>
        </w:rPr>
        <w:fldChar w:fldCharType="end"/>
      </w:r>
    </w:p>
    <w:p w14:paraId="207E833F" w14:textId="2B1FA7D8" w:rsidR="00463BA9" w:rsidRDefault="00463BA9">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_Toc42170639 \h </w:instrText>
      </w:r>
      <w:r>
        <w:rPr>
          <w:noProof/>
        </w:rPr>
      </w:r>
      <w:r>
        <w:rPr>
          <w:noProof/>
        </w:rPr>
        <w:fldChar w:fldCharType="separate"/>
      </w:r>
      <w:r w:rsidR="00260FC8">
        <w:rPr>
          <w:noProof/>
        </w:rPr>
        <w:t>22</w:t>
      </w:r>
      <w:r>
        <w:rPr>
          <w:noProof/>
        </w:rPr>
        <w:fldChar w:fldCharType="end"/>
      </w:r>
    </w:p>
    <w:p w14:paraId="307DDAC2" w14:textId="7F7A733A"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_Toc42170640 \h </w:instrText>
      </w:r>
      <w:r>
        <w:rPr>
          <w:noProof/>
        </w:rPr>
      </w:r>
      <w:r>
        <w:rPr>
          <w:noProof/>
        </w:rPr>
        <w:fldChar w:fldCharType="separate"/>
      </w:r>
      <w:r w:rsidR="00260FC8">
        <w:rPr>
          <w:noProof/>
        </w:rPr>
        <w:t>22</w:t>
      </w:r>
      <w:r>
        <w:rPr>
          <w:noProof/>
        </w:rPr>
        <w:fldChar w:fldCharType="end"/>
      </w:r>
    </w:p>
    <w:p w14:paraId="673E1A44" w14:textId="75ABA2C7"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_Toc42170641 \h </w:instrText>
      </w:r>
      <w:r>
        <w:rPr>
          <w:noProof/>
        </w:rPr>
      </w:r>
      <w:r>
        <w:rPr>
          <w:noProof/>
        </w:rPr>
        <w:fldChar w:fldCharType="separate"/>
      </w:r>
      <w:r w:rsidR="00260FC8">
        <w:rPr>
          <w:noProof/>
        </w:rPr>
        <w:t>24</w:t>
      </w:r>
      <w:r>
        <w:rPr>
          <w:noProof/>
        </w:rPr>
        <w:fldChar w:fldCharType="end"/>
      </w:r>
    </w:p>
    <w:p w14:paraId="5482A215" w14:textId="4A7055C0" w:rsidR="00463BA9" w:rsidRDefault="00463BA9">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_Toc42170642 \h </w:instrText>
      </w:r>
      <w:r>
        <w:rPr>
          <w:noProof/>
        </w:rPr>
      </w:r>
      <w:r>
        <w:rPr>
          <w:noProof/>
        </w:rPr>
        <w:fldChar w:fldCharType="separate"/>
      </w:r>
      <w:r w:rsidR="00260FC8">
        <w:rPr>
          <w:noProof/>
        </w:rPr>
        <w:t>37</w:t>
      </w:r>
      <w:r>
        <w:rPr>
          <w:noProof/>
        </w:rPr>
        <w:fldChar w:fldCharType="end"/>
      </w:r>
    </w:p>
    <w:p w14:paraId="3290D160" w14:textId="75CF6FFF"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_Toc42170643 \h </w:instrText>
      </w:r>
      <w:r>
        <w:rPr>
          <w:noProof/>
        </w:rPr>
      </w:r>
      <w:r>
        <w:rPr>
          <w:noProof/>
        </w:rPr>
        <w:fldChar w:fldCharType="separate"/>
      </w:r>
      <w:r w:rsidR="00260FC8">
        <w:rPr>
          <w:noProof/>
        </w:rPr>
        <w:t>37</w:t>
      </w:r>
      <w:r>
        <w:rPr>
          <w:noProof/>
        </w:rPr>
        <w:fldChar w:fldCharType="end"/>
      </w:r>
    </w:p>
    <w:p w14:paraId="78BD303B" w14:textId="08A05CB1"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w:t>
      </w:r>
      <w:r>
        <w:rPr>
          <w:noProof/>
        </w:rPr>
        <w:tab/>
      </w:r>
      <w:r>
        <w:rPr>
          <w:noProof/>
        </w:rPr>
        <w:fldChar w:fldCharType="begin"/>
      </w:r>
      <w:r>
        <w:rPr>
          <w:noProof/>
        </w:rPr>
        <w:instrText xml:space="preserve"> PAGEREF _Toc42170644 \h </w:instrText>
      </w:r>
      <w:r>
        <w:rPr>
          <w:noProof/>
        </w:rPr>
      </w:r>
      <w:r>
        <w:rPr>
          <w:noProof/>
        </w:rPr>
        <w:fldChar w:fldCharType="separate"/>
      </w:r>
      <w:r w:rsidR="00260FC8">
        <w:rPr>
          <w:noProof/>
        </w:rPr>
        <w:t>38</w:t>
      </w:r>
      <w:r>
        <w:rPr>
          <w:noProof/>
        </w:rPr>
        <w:fldChar w:fldCharType="end"/>
      </w:r>
    </w:p>
    <w:p w14:paraId="0CF037E8" w14:textId="1969ACD2"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w:t>
      </w:r>
      <w:r>
        <w:rPr>
          <w:noProof/>
        </w:rPr>
        <w:tab/>
      </w:r>
      <w:r>
        <w:rPr>
          <w:noProof/>
        </w:rPr>
        <w:fldChar w:fldCharType="begin"/>
      </w:r>
      <w:r>
        <w:rPr>
          <w:noProof/>
        </w:rPr>
        <w:instrText xml:space="preserve"> PAGEREF _Toc42170645 \h </w:instrText>
      </w:r>
      <w:r>
        <w:rPr>
          <w:noProof/>
        </w:rPr>
      </w:r>
      <w:r>
        <w:rPr>
          <w:noProof/>
        </w:rPr>
        <w:fldChar w:fldCharType="separate"/>
      </w:r>
      <w:r w:rsidR="00260FC8">
        <w:rPr>
          <w:noProof/>
        </w:rPr>
        <w:t>39</w:t>
      </w:r>
      <w:r>
        <w:rPr>
          <w:noProof/>
        </w:rPr>
        <w:fldChar w:fldCharType="end"/>
      </w:r>
    </w:p>
    <w:p w14:paraId="769D651E" w14:textId="55D0AD43" w:rsidR="00463BA9" w:rsidRDefault="00463BA9">
      <w:pPr>
        <w:pStyle w:val="Inhopg2"/>
        <w:rPr>
          <w:rFonts w:asciiTheme="minorHAnsi" w:eastAsiaTheme="minorEastAsia" w:hAnsiTheme="minorHAnsi" w:cstheme="minorBidi"/>
          <w:b w:val="0"/>
          <w:noProof/>
          <w:szCs w:val="22"/>
        </w:rPr>
      </w:pPr>
      <w:r w:rsidRPr="00AE1937">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szCs w:val="22"/>
        </w:rPr>
        <w:tab/>
      </w:r>
      <w:r>
        <w:rPr>
          <w:noProof/>
        </w:rPr>
        <w:t>Wijze van beoordeling kwaliteit</w:t>
      </w:r>
      <w:r>
        <w:rPr>
          <w:noProof/>
        </w:rPr>
        <w:tab/>
      </w:r>
      <w:r>
        <w:rPr>
          <w:noProof/>
        </w:rPr>
        <w:fldChar w:fldCharType="begin"/>
      </w:r>
      <w:r>
        <w:rPr>
          <w:noProof/>
        </w:rPr>
        <w:instrText xml:space="preserve"> PAGEREF _Toc42170646 \h </w:instrText>
      </w:r>
      <w:r>
        <w:rPr>
          <w:noProof/>
        </w:rPr>
      </w:r>
      <w:r>
        <w:rPr>
          <w:noProof/>
        </w:rPr>
        <w:fldChar w:fldCharType="separate"/>
      </w:r>
      <w:r w:rsidR="00260FC8">
        <w:rPr>
          <w:noProof/>
        </w:rPr>
        <w:t>40</w:t>
      </w:r>
      <w:r>
        <w:rPr>
          <w:noProof/>
        </w:rPr>
        <w:fldChar w:fldCharType="end"/>
      </w:r>
    </w:p>
    <w:p w14:paraId="2F1FB27B" w14:textId="546A2789" w:rsidR="00992F9A" w:rsidRDefault="00902095">
      <w:r>
        <w:rPr>
          <w:rFonts w:ascii="Arial Narrow" w:hAnsi="Arial Narrow"/>
          <w:b/>
          <w:color w:val="006EB9"/>
          <w:sz w:val="24"/>
        </w:rPr>
        <w:fldChar w:fldCharType="end"/>
      </w:r>
    </w:p>
    <w:p w14:paraId="6E0ED3A6" w14:textId="77777777" w:rsidR="009B72D8" w:rsidRDefault="009B72D8">
      <w:pPr>
        <w:spacing w:line="240" w:lineRule="auto"/>
      </w:pPr>
      <w:r>
        <w:br w:type="page"/>
      </w:r>
    </w:p>
    <w:p w14:paraId="261CBEEB" w14:textId="77777777" w:rsidR="005120D6" w:rsidRPr="007918E3" w:rsidRDefault="005120D6" w:rsidP="005120D6">
      <w:pPr>
        <w:contextualSpacing/>
        <w:rPr>
          <w:rStyle w:val="Zwaar"/>
          <w:rFonts w:cs="Arial"/>
          <w:color w:val="006EB9"/>
        </w:rPr>
      </w:pPr>
      <w:bookmarkStart w:id="15" w:name="_Hlk533430968"/>
      <w:r w:rsidRPr="007918E3">
        <w:rPr>
          <w:rStyle w:val="Zwaar"/>
          <w:rFonts w:cs="Arial"/>
          <w:color w:val="006EB9"/>
        </w:rPr>
        <w:lastRenderedPageBreak/>
        <w:t>BEGRIPPENLIJST</w:t>
      </w:r>
    </w:p>
    <w:p w14:paraId="37D50D3F" w14:textId="77777777" w:rsidR="005120D6" w:rsidRPr="00F34310" w:rsidRDefault="005120D6" w:rsidP="005120D6">
      <w:pPr>
        <w:contextualSpacing/>
        <w:rPr>
          <w:rFonts w:cs="Arial"/>
        </w:rPr>
      </w:pPr>
    </w:p>
    <w:p w14:paraId="0369F57E" w14:textId="77777777" w:rsidR="005120D6" w:rsidRDefault="005120D6" w:rsidP="005120D6">
      <w:pPr>
        <w:jc w:val="both"/>
        <w:rPr>
          <w:rFonts w:cs="Arial"/>
        </w:rPr>
      </w:pPr>
      <w:r w:rsidRPr="003E30DF">
        <w:rPr>
          <w:rFonts w:cs="Arial"/>
        </w:rPr>
        <w:t>In deze gunningsleidraad</w:t>
      </w:r>
      <w:r w:rsidRPr="003E30DF">
        <w:rPr>
          <w:rFonts w:eastAsia="Arial Unicode MS" w:cs="Arial Unicode MS"/>
          <w:color w:val="000000"/>
          <w:u w:color="000000"/>
          <w:bdr w:val="nil"/>
        </w:rPr>
        <w:t xml:space="preserve"> </w:t>
      </w:r>
      <w:r w:rsidRPr="003E30DF">
        <w:rPr>
          <w:rFonts w:cs="Arial"/>
        </w:rPr>
        <w:t>gehanteerde begrippen die met een hoofdletter zijn geschreven, hebben de volgende betekenis:</w:t>
      </w:r>
    </w:p>
    <w:p w14:paraId="12FBA0D1" w14:textId="77777777" w:rsidR="005120D6" w:rsidRPr="003E30DF" w:rsidRDefault="005120D6" w:rsidP="005120D6">
      <w:pPr>
        <w:jc w:val="both"/>
        <w:rPr>
          <w:rFonts w:cs="Arial"/>
        </w:rPr>
      </w:pPr>
    </w:p>
    <w:tbl>
      <w:tblPr>
        <w:tblStyle w:val="Tabelraster"/>
        <w:tblW w:w="932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2"/>
        <w:gridCol w:w="289"/>
        <w:gridCol w:w="6226"/>
      </w:tblGrid>
      <w:tr w:rsidR="005120D6" w:rsidRPr="000F3458" w14:paraId="0953515D" w14:textId="77777777" w:rsidTr="005120D6">
        <w:trPr>
          <w:trHeight w:val="430"/>
        </w:trPr>
        <w:tc>
          <w:tcPr>
            <w:tcW w:w="2812" w:type="dxa"/>
          </w:tcPr>
          <w:p w14:paraId="5A5534B0" w14:textId="77777777" w:rsidR="005120D6" w:rsidRDefault="005120D6" w:rsidP="0061291C">
            <w:pPr>
              <w:numPr>
                <w:ilvl w:val="0"/>
                <w:numId w:val="4"/>
              </w:numPr>
              <w:ind w:left="284" w:hanging="284"/>
              <w:contextualSpacing/>
              <w:rPr>
                <w:rFonts w:cs="Arial"/>
              </w:rPr>
            </w:pPr>
            <w:r>
              <w:rPr>
                <w:rFonts w:cs="Arial"/>
              </w:rPr>
              <w:t>Aanbestedingswet</w:t>
            </w:r>
          </w:p>
          <w:p w14:paraId="11D317B6" w14:textId="77777777" w:rsidR="005120D6" w:rsidRDefault="005120D6" w:rsidP="0061291C">
            <w:pPr>
              <w:ind w:left="284"/>
              <w:contextualSpacing/>
              <w:rPr>
                <w:rFonts w:cs="Arial"/>
              </w:rPr>
            </w:pPr>
            <w:r>
              <w:rPr>
                <w:rFonts w:cs="Arial"/>
              </w:rPr>
              <w:t xml:space="preserve"> </w:t>
            </w:r>
          </w:p>
          <w:p w14:paraId="6A415770" w14:textId="77777777" w:rsidR="005120D6" w:rsidRPr="000F3458" w:rsidRDefault="005120D6" w:rsidP="0061291C">
            <w:pPr>
              <w:numPr>
                <w:ilvl w:val="0"/>
                <w:numId w:val="4"/>
              </w:numPr>
              <w:ind w:left="284" w:hanging="284"/>
              <w:contextualSpacing/>
              <w:rPr>
                <w:rFonts w:cs="Arial"/>
              </w:rPr>
            </w:pPr>
            <w:r w:rsidRPr="000F3458">
              <w:rPr>
                <w:rFonts w:cs="Arial"/>
              </w:rPr>
              <w:t>A</w:t>
            </w:r>
            <w:r>
              <w:rPr>
                <w:rFonts w:cs="Arial"/>
              </w:rPr>
              <w:t>RW</w:t>
            </w:r>
          </w:p>
        </w:tc>
        <w:tc>
          <w:tcPr>
            <w:tcW w:w="289" w:type="dxa"/>
          </w:tcPr>
          <w:p w14:paraId="67C457F9" w14:textId="77777777" w:rsidR="005120D6" w:rsidRDefault="005120D6" w:rsidP="0061291C">
            <w:pPr>
              <w:contextualSpacing/>
              <w:rPr>
                <w:rFonts w:cs="Arial"/>
              </w:rPr>
            </w:pPr>
            <w:r>
              <w:rPr>
                <w:rFonts w:cs="Arial"/>
              </w:rPr>
              <w:t>:</w:t>
            </w:r>
          </w:p>
          <w:p w14:paraId="726FE80F" w14:textId="77777777" w:rsidR="005120D6" w:rsidRDefault="005120D6" w:rsidP="0061291C">
            <w:pPr>
              <w:contextualSpacing/>
              <w:rPr>
                <w:rFonts w:cs="Arial"/>
              </w:rPr>
            </w:pPr>
          </w:p>
          <w:p w14:paraId="4A268A46" w14:textId="77777777" w:rsidR="005120D6" w:rsidRPr="000F3458" w:rsidRDefault="005120D6" w:rsidP="0061291C">
            <w:pPr>
              <w:contextualSpacing/>
              <w:rPr>
                <w:rFonts w:cs="Arial"/>
              </w:rPr>
            </w:pPr>
            <w:r w:rsidRPr="000F3458">
              <w:rPr>
                <w:rFonts w:cs="Arial"/>
              </w:rPr>
              <w:t>:</w:t>
            </w:r>
          </w:p>
        </w:tc>
        <w:tc>
          <w:tcPr>
            <w:tcW w:w="6226" w:type="dxa"/>
          </w:tcPr>
          <w:p w14:paraId="43937EF7" w14:textId="77777777" w:rsidR="005120D6" w:rsidRDefault="005120D6" w:rsidP="0061291C">
            <w:pPr>
              <w:contextualSpacing/>
              <w:rPr>
                <w:rFonts w:cs="Arial"/>
              </w:rPr>
            </w:pPr>
            <w:r>
              <w:rPr>
                <w:rFonts w:cs="Arial"/>
              </w:rPr>
              <w:t>Aanbestedingswet 2012</w:t>
            </w:r>
          </w:p>
          <w:p w14:paraId="0C7A93EA" w14:textId="77777777" w:rsidR="005120D6" w:rsidRDefault="005120D6" w:rsidP="0061291C">
            <w:pPr>
              <w:contextualSpacing/>
              <w:rPr>
                <w:rFonts w:cs="Arial"/>
              </w:rPr>
            </w:pPr>
          </w:p>
          <w:p w14:paraId="558924BD" w14:textId="77777777" w:rsidR="005120D6" w:rsidRPr="000F3458" w:rsidRDefault="005120D6" w:rsidP="0061291C">
            <w:pPr>
              <w:contextualSpacing/>
              <w:rPr>
                <w:rFonts w:cs="Arial"/>
              </w:rPr>
            </w:pPr>
            <w:r>
              <w:rPr>
                <w:rFonts w:cs="Arial"/>
              </w:rPr>
              <w:t xml:space="preserve">Het </w:t>
            </w:r>
            <w:proofErr w:type="spellStart"/>
            <w:r>
              <w:rPr>
                <w:rFonts w:cs="Arial"/>
              </w:rPr>
              <w:t>Aanbestedings</w:t>
            </w:r>
            <w:proofErr w:type="spellEnd"/>
            <w:r>
              <w:rPr>
                <w:rFonts w:cs="Arial"/>
              </w:rPr>
              <w:t xml:space="preserve"> Reglement Werken 2016</w:t>
            </w:r>
          </w:p>
        </w:tc>
      </w:tr>
      <w:tr w:rsidR="005120D6" w:rsidRPr="000F3458" w14:paraId="5F9CC138" w14:textId="77777777" w:rsidTr="005120D6">
        <w:tc>
          <w:tcPr>
            <w:tcW w:w="2812" w:type="dxa"/>
            <w:tcMar>
              <w:top w:w="85" w:type="dxa"/>
              <w:bottom w:w="85" w:type="dxa"/>
            </w:tcMar>
          </w:tcPr>
          <w:p w14:paraId="5C650312" w14:textId="77777777" w:rsidR="005120D6" w:rsidRPr="000F3458" w:rsidRDefault="005120D6" w:rsidP="0061291C">
            <w:pPr>
              <w:numPr>
                <w:ilvl w:val="0"/>
                <w:numId w:val="4"/>
              </w:numPr>
              <w:ind w:left="284" w:hanging="284"/>
              <w:contextualSpacing/>
              <w:rPr>
                <w:rFonts w:cs="Arial"/>
              </w:rPr>
            </w:pPr>
            <w:r w:rsidRPr="000F3458">
              <w:rPr>
                <w:rFonts w:cs="Arial"/>
              </w:rPr>
              <w:t>Aanmelding</w:t>
            </w:r>
          </w:p>
        </w:tc>
        <w:tc>
          <w:tcPr>
            <w:tcW w:w="289" w:type="dxa"/>
            <w:tcMar>
              <w:top w:w="85" w:type="dxa"/>
              <w:bottom w:w="85" w:type="dxa"/>
            </w:tcMar>
          </w:tcPr>
          <w:p w14:paraId="2A33C2C6"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1EC3FBBA" w14:textId="77777777" w:rsidR="005120D6" w:rsidRPr="000F3458" w:rsidRDefault="005120D6" w:rsidP="0061291C">
            <w:pPr>
              <w:contextualSpacing/>
              <w:rPr>
                <w:rFonts w:cs="Arial"/>
              </w:rPr>
            </w:pPr>
            <w:r w:rsidRPr="000F3458">
              <w:rPr>
                <w:rFonts w:cs="Arial"/>
              </w:rPr>
              <w:t xml:space="preserve">Verzoek tot deelneming aan de aanbestedingsprocedure. </w:t>
            </w:r>
          </w:p>
        </w:tc>
      </w:tr>
      <w:tr w:rsidR="005120D6" w:rsidRPr="000F3458" w14:paraId="5FF84D6F" w14:textId="77777777" w:rsidTr="005120D6">
        <w:trPr>
          <w:trHeight w:val="315"/>
        </w:trPr>
        <w:tc>
          <w:tcPr>
            <w:tcW w:w="2812" w:type="dxa"/>
            <w:tcMar>
              <w:top w:w="85" w:type="dxa"/>
              <w:bottom w:w="85" w:type="dxa"/>
            </w:tcMar>
          </w:tcPr>
          <w:p w14:paraId="1BAD7975" w14:textId="77777777" w:rsidR="005120D6" w:rsidRPr="000F3458" w:rsidRDefault="005120D6" w:rsidP="0061291C">
            <w:pPr>
              <w:numPr>
                <w:ilvl w:val="0"/>
                <w:numId w:val="4"/>
              </w:numPr>
              <w:ind w:left="284" w:hanging="284"/>
              <w:contextualSpacing/>
              <w:rPr>
                <w:rFonts w:cs="Arial"/>
              </w:rPr>
            </w:pPr>
            <w:r w:rsidRPr="000F3458">
              <w:rPr>
                <w:rFonts w:cs="Arial"/>
              </w:rPr>
              <w:t>BW</w:t>
            </w:r>
          </w:p>
        </w:tc>
        <w:tc>
          <w:tcPr>
            <w:tcW w:w="289" w:type="dxa"/>
            <w:tcMar>
              <w:top w:w="85" w:type="dxa"/>
              <w:bottom w:w="85" w:type="dxa"/>
            </w:tcMar>
          </w:tcPr>
          <w:p w14:paraId="6919377F"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0772F39C" w14:textId="77777777" w:rsidR="005120D6" w:rsidRPr="000F3458" w:rsidRDefault="005120D6" w:rsidP="0061291C">
            <w:pPr>
              <w:contextualSpacing/>
              <w:rPr>
                <w:rFonts w:cs="Arial"/>
              </w:rPr>
            </w:pPr>
            <w:r w:rsidRPr="000F3458">
              <w:rPr>
                <w:rFonts w:cs="Arial"/>
              </w:rPr>
              <w:t xml:space="preserve">Burgerlijk Wetboek. </w:t>
            </w:r>
          </w:p>
        </w:tc>
      </w:tr>
      <w:tr w:rsidR="005120D6" w:rsidRPr="000F3458" w14:paraId="6A51DC94" w14:textId="77777777" w:rsidTr="005120D6">
        <w:trPr>
          <w:trHeight w:val="947"/>
        </w:trPr>
        <w:tc>
          <w:tcPr>
            <w:tcW w:w="2812" w:type="dxa"/>
            <w:tcMar>
              <w:top w:w="85" w:type="dxa"/>
              <w:bottom w:w="85" w:type="dxa"/>
            </w:tcMar>
          </w:tcPr>
          <w:p w14:paraId="53BF8A24" w14:textId="77777777" w:rsidR="005120D6" w:rsidRPr="000F3458" w:rsidRDefault="005120D6" w:rsidP="0061291C">
            <w:pPr>
              <w:numPr>
                <w:ilvl w:val="0"/>
                <w:numId w:val="4"/>
              </w:numPr>
              <w:ind w:left="284" w:hanging="284"/>
              <w:contextualSpacing/>
              <w:rPr>
                <w:rFonts w:cs="Arial"/>
              </w:rPr>
            </w:pPr>
            <w:r w:rsidRPr="000F3458">
              <w:rPr>
                <w:rFonts w:cs="Arial"/>
              </w:rPr>
              <w:t>Combinatie</w:t>
            </w:r>
          </w:p>
        </w:tc>
        <w:tc>
          <w:tcPr>
            <w:tcW w:w="289" w:type="dxa"/>
            <w:tcMar>
              <w:top w:w="85" w:type="dxa"/>
              <w:bottom w:w="85" w:type="dxa"/>
            </w:tcMar>
          </w:tcPr>
          <w:p w14:paraId="762379B7" w14:textId="77777777" w:rsidR="005120D6" w:rsidRPr="000F3458" w:rsidRDefault="005120D6" w:rsidP="0061291C">
            <w:pPr>
              <w:contextualSpacing/>
              <w:rPr>
                <w:rFonts w:cs="Arial"/>
              </w:rPr>
            </w:pPr>
            <w:r w:rsidRPr="000F3458">
              <w:rPr>
                <w:rFonts w:cs="Arial"/>
              </w:rPr>
              <w:t>:</w:t>
            </w:r>
          </w:p>
          <w:p w14:paraId="4A015E3C" w14:textId="77777777" w:rsidR="005120D6" w:rsidRPr="000F3458" w:rsidRDefault="005120D6" w:rsidP="0061291C">
            <w:pPr>
              <w:contextualSpacing/>
              <w:rPr>
                <w:rFonts w:cs="Arial"/>
              </w:rPr>
            </w:pPr>
          </w:p>
          <w:p w14:paraId="31890E45" w14:textId="77777777" w:rsidR="005120D6" w:rsidRPr="000F3458" w:rsidRDefault="005120D6" w:rsidP="0061291C">
            <w:pPr>
              <w:contextualSpacing/>
              <w:rPr>
                <w:rFonts w:cs="Arial"/>
              </w:rPr>
            </w:pPr>
          </w:p>
        </w:tc>
        <w:tc>
          <w:tcPr>
            <w:tcW w:w="6226" w:type="dxa"/>
            <w:tcMar>
              <w:top w:w="85" w:type="dxa"/>
              <w:bottom w:w="85" w:type="dxa"/>
            </w:tcMar>
          </w:tcPr>
          <w:p w14:paraId="71F54B2C" w14:textId="77777777" w:rsidR="005120D6" w:rsidRPr="000F3458" w:rsidRDefault="005120D6" w:rsidP="0061291C">
            <w:pPr>
              <w:contextualSpacing/>
              <w:rPr>
                <w:rFonts w:cs="Arial"/>
              </w:rPr>
            </w:pPr>
            <w:r w:rsidRPr="000F3458">
              <w:rPr>
                <w:rFonts w:cs="Arial"/>
              </w:rPr>
              <w:t>Samenwerkingsverband van Ondernemers die gezamenlijk een Aanmelding hebben ingediend of van plan zijn gezamenlijk een Aanmelding in te dienen, afhankelijk van de context.</w:t>
            </w:r>
          </w:p>
        </w:tc>
      </w:tr>
      <w:tr w:rsidR="005120D6" w:rsidRPr="000F3458" w14:paraId="39422FA8" w14:textId="77777777" w:rsidTr="005120D6">
        <w:tc>
          <w:tcPr>
            <w:tcW w:w="2812" w:type="dxa"/>
            <w:tcMar>
              <w:top w:w="85" w:type="dxa"/>
              <w:bottom w:w="85" w:type="dxa"/>
            </w:tcMar>
          </w:tcPr>
          <w:p w14:paraId="618814DF" w14:textId="77777777" w:rsidR="005120D6" w:rsidRPr="000F3458" w:rsidRDefault="005120D6" w:rsidP="0061291C">
            <w:pPr>
              <w:numPr>
                <w:ilvl w:val="0"/>
                <w:numId w:val="4"/>
              </w:numPr>
              <w:ind w:left="284" w:hanging="284"/>
              <w:contextualSpacing/>
              <w:rPr>
                <w:rFonts w:cs="Arial"/>
              </w:rPr>
            </w:pPr>
            <w:r w:rsidRPr="000F3458">
              <w:rPr>
                <w:rFonts w:cs="Arial"/>
              </w:rPr>
              <w:t>Eigen Verklaring</w:t>
            </w:r>
          </w:p>
        </w:tc>
        <w:tc>
          <w:tcPr>
            <w:tcW w:w="289" w:type="dxa"/>
            <w:tcMar>
              <w:top w:w="85" w:type="dxa"/>
              <w:bottom w:w="85" w:type="dxa"/>
            </w:tcMar>
          </w:tcPr>
          <w:p w14:paraId="3C95998F"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5230E807" w14:textId="77777777" w:rsidR="005120D6" w:rsidRPr="000F3458" w:rsidRDefault="005120D6" w:rsidP="0061291C">
            <w:pPr>
              <w:ind w:right="-139"/>
              <w:contextualSpacing/>
              <w:rPr>
                <w:rFonts w:cs="Arial"/>
              </w:rPr>
            </w:pPr>
            <w:r w:rsidRPr="000F3458">
              <w:rPr>
                <w:rFonts w:cs="Arial"/>
              </w:rPr>
              <w:t xml:space="preserve">Het als bijlage 1 bij de selectieleidraad gevoegde Uniform Europees Aanbestedingsdocument (UEA) als bedoeld in artikel </w:t>
            </w:r>
            <w:r>
              <w:rPr>
                <w:rFonts w:cs="Arial"/>
              </w:rPr>
              <w:t>3.22</w:t>
            </w:r>
            <w:r w:rsidRPr="000F3458">
              <w:rPr>
                <w:rFonts w:cs="Arial"/>
              </w:rPr>
              <w:t xml:space="preserve"> van </w:t>
            </w:r>
            <w:r>
              <w:rPr>
                <w:rFonts w:cs="Arial"/>
              </w:rPr>
              <w:t>het ARW</w:t>
            </w:r>
            <w:r w:rsidRPr="000F3458">
              <w:rPr>
                <w:rFonts w:cs="Arial"/>
              </w:rPr>
              <w:t xml:space="preserve">. </w:t>
            </w:r>
          </w:p>
        </w:tc>
      </w:tr>
      <w:tr w:rsidR="005120D6" w:rsidRPr="000F3458" w14:paraId="1DF3E80E" w14:textId="77777777" w:rsidTr="005120D6">
        <w:tc>
          <w:tcPr>
            <w:tcW w:w="2812" w:type="dxa"/>
            <w:tcMar>
              <w:top w:w="85" w:type="dxa"/>
              <w:bottom w:w="85" w:type="dxa"/>
            </w:tcMar>
          </w:tcPr>
          <w:p w14:paraId="3B2B1513" w14:textId="77777777" w:rsidR="005120D6" w:rsidRPr="000F3458" w:rsidRDefault="005120D6" w:rsidP="0061291C">
            <w:pPr>
              <w:numPr>
                <w:ilvl w:val="0"/>
                <w:numId w:val="4"/>
              </w:numPr>
              <w:ind w:left="284" w:hanging="284"/>
              <w:contextualSpacing/>
              <w:rPr>
                <w:rFonts w:cs="Arial"/>
              </w:rPr>
            </w:pPr>
            <w:r w:rsidRPr="000F3458">
              <w:rPr>
                <w:rFonts w:cs="Arial"/>
              </w:rPr>
              <w:t>Gedragsverklaring Aanbesteden (GVA)</w:t>
            </w:r>
          </w:p>
        </w:tc>
        <w:tc>
          <w:tcPr>
            <w:tcW w:w="289" w:type="dxa"/>
            <w:tcMar>
              <w:top w:w="85" w:type="dxa"/>
              <w:bottom w:w="85" w:type="dxa"/>
            </w:tcMar>
          </w:tcPr>
          <w:p w14:paraId="7ED459F5"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338C06F6" w14:textId="77777777" w:rsidR="005120D6" w:rsidRPr="000F3458" w:rsidRDefault="005120D6" w:rsidP="0061291C">
            <w:pPr>
              <w:contextualSpacing/>
              <w:rPr>
                <w:rFonts w:cs="Arial"/>
              </w:rPr>
            </w:pPr>
            <w:r w:rsidRPr="000F3458">
              <w:rPr>
                <w:rFonts w:cs="Arial"/>
              </w:rPr>
              <w:t xml:space="preserve">Verklaring als bedoeld in artikel </w:t>
            </w:r>
            <w:r>
              <w:rPr>
                <w:rFonts w:cs="Arial"/>
              </w:rPr>
              <w:t xml:space="preserve">3.13.9 lid b </w:t>
            </w:r>
            <w:r w:rsidRPr="000F3458">
              <w:rPr>
                <w:rFonts w:cs="Arial"/>
              </w:rPr>
              <w:t xml:space="preserve">van </w:t>
            </w:r>
            <w:r>
              <w:rPr>
                <w:rFonts w:cs="Arial"/>
              </w:rPr>
              <w:t>het ARW</w:t>
            </w:r>
            <w:r w:rsidRPr="000F3458">
              <w:rPr>
                <w:rFonts w:cs="Arial"/>
              </w:rPr>
              <w:t>.</w:t>
            </w:r>
          </w:p>
        </w:tc>
      </w:tr>
      <w:tr w:rsidR="005120D6" w:rsidRPr="000F3458" w14:paraId="587D004A" w14:textId="77777777" w:rsidTr="005120D6">
        <w:tc>
          <w:tcPr>
            <w:tcW w:w="2812" w:type="dxa"/>
            <w:tcMar>
              <w:top w:w="85" w:type="dxa"/>
              <w:bottom w:w="85" w:type="dxa"/>
            </w:tcMar>
          </w:tcPr>
          <w:p w14:paraId="548A5C55" w14:textId="77777777" w:rsidR="005120D6" w:rsidRPr="000F3458" w:rsidRDefault="005120D6" w:rsidP="0061291C">
            <w:pPr>
              <w:contextualSpacing/>
              <w:rPr>
                <w:rFonts w:cs="Arial"/>
              </w:rPr>
            </w:pPr>
          </w:p>
        </w:tc>
        <w:tc>
          <w:tcPr>
            <w:tcW w:w="289" w:type="dxa"/>
            <w:tcMar>
              <w:top w:w="85" w:type="dxa"/>
              <w:bottom w:w="85" w:type="dxa"/>
            </w:tcMar>
          </w:tcPr>
          <w:p w14:paraId="6AAAB9FD" w14:textId="77777777" w:rsidR="005120D6" w:rsidRPr="000F3458" w:rsidRDefault="005120D6" w:rsidP="0061291C">
            <w:pPr>
              <w:contextualSpacing/>
              <w:rPr>
                <w:rFonts w:cs="Arial"/>
              </w:rPr>
            </w:pPr>
          </w:p>
        </w:tc>
        <w:tc>
          <w:tcPr>
            <w:tcW w:w="6226" w:type="dxa"/>
            <w:tcMar>
              <w:top w:w="85" w:type="dxa"/>
              <w:bottom w:w="85" w:type="dxa"/>
            </w:tcMar>
          </w:tcPr>
          <w:p w14:paraId="32AE0184" w14:textId="040654F4" w:rsidR="005120D6" w:rsidRPr="000F3458" w:rsidRDefault="005120D6" w:rsidP="0061291C">
            <w:pPr>
              <w:contextualSpacing/>
              <w:rPr>
                <w:rFonts w:cs="Arial"/>
              </w:rPr>
            </w:pPr>
          </w:p>
        </w:tc>
      </w:tr>
      <w:tr w:rsidR="005120D6" w:rsidRPr="000F3458" w14:paraId="7454D2CE" w14:textId="77777777" w:rsidTr="005120D6">
        <w:tc>
          <w:tcPr>
            <w:tcW w:w="2812" w:type="dxa"/>
            <w:tcMar>
              <w:top w:w="85" w:type="dxa"/>
              <w:bottom w:w="85" w:type="dxa"/>
            </w:tcMar>
          </w:tcPr>
          <w:p w14:paraId="4E8100D5" w14:textId="77777777" w:rsidR="005120D6" w:rsidRPr="000F3458" w:rsidRDefault="005120D6" w:rsidP="0061291C">
            <w:pPr>
              <w:numPr>
                <w:ilvl w:val="0"/>
                <w:numId w:val="4"/>
              </w:numPr>
              <w:ind w:left="284" w:hanging="284"/>
              <w:contextualSpacing/>
              <w:rPr>
                <w:rFonts w:cs="Arial"/>
              </w:rPr>
            </w:pPr>
            <w:r w:rsidRPr="000F3458">
              <w:rPr>
                <w:rFonts w:cs="Arial"/>
              </w:rPr>
              <w:t>Inschrijver</w:t>
            </w:r>
            <w:r w:rsidRPr="000F3458">
              <w:rPr>
                <w:rFonts w:cs="Arial"/>
              </w:rPr>
              <w:br/>
            </w:r>
            <w:r w:rsidRPr="000F3458">
              <w:rPr>
                <w:rFonts w:cs="Arial"/>
              </w:rPr>
              <w:br/>
            </w:r>
          </w:p>
        </w:tc>
        <w:tc>
          <w:tcPr>
            <w:tcW w:w="289" w:type="dxa"/>
            <w:tcMar>
              <w:top w:w="85" w:type="dxa"/>
              <w:bottom w:w="85" w:type="dxa"/>
            </w:tcMar>
          </w:tcPr>
          <w:p w14:paraId="4609BF13"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7EF4119E" w14:textId="3B13F0B6" w:rsidR="005120D6" w:rsidRPr="000F3458" w:rsidRDefault="00941B8B" w:rsidP="0061291C">
            <w:pPr>
              <w:contextualSpacing/>
              <w:rPr>
                <w:rFonts w:cs="Arial"/>
              </w:rPr>
            </w:pPr>
            <w:r w:rsidRPr="00941B8B">
              <w:rPr>
                <w:rFonts w:cs="Arial"/>
              </w:rPr>
              <w:t>Een Ondernemer of Combinatie die van plan is een Inschrijving in te dienen of een Inschrijving heeft ingediend, afhankelijk van de context.</w:t>
            </w:r>
            <w:r w:rsidR="005120D6" w:rsidRPr="000F3458">
              <w:rPr>
                <w:rFonts w:cs="Arial"/>
              </w:rPr>
              <w:t>.</w:t>
            </w:r>
          </w:p>
        </w:tc>
      </w:tr>
      <w:tr w:rsidR="005120D6" w:rsidRPr="000F3458" w14:paraId="0E0CD804" w14:textId="77777777" w:rsidTr="005120D6">
        <w:tc>
          <w:tcPr>
            <w:tcW w:w="2812" w:type="dxa"/>
            <w:tcMar>
              <w:top w:w="85" w:type="dxa"/>
              <w:bottom w:w="85" w:type="dxa"/>
            </w:tcMar>
          </w:tcPr>
          <w:p w14:paraId="75282524" w14:textId="77777777" w:rsidR="005120D6" w:rsidRPr="000F3458" w:rsidRDefault="005120D6" w:rsidP="0061291C">
            <w:pPr>
              <w:numPr>
                <w:ilvl w:val="0"/>
                <w:numId w:val="4"/>
              </w:numPr>
              <w:ind w:left="284" w:hanging="284"/>
              <w:contextualSpacing/>
              <w:rPr>
                <w:rFonts w:cs="Arial"/>
              </w:rPr>
            </w:pPr>
            <w:r w:rsidRPr="000F3458">
              <w:rPr>
                <w:rFonts w:cs="Arial"/>
              </w:rPr>
              <w:t>Inschrijving</w:t>
            </w:r>
          </w:p>
        </w:tc>
        <w:tc>
          <w:tcPr>
            <w:tcW w:w="289" w:type="dxa"/>
            <w:tcMar>
              <w:top w:w="85" w:type="dxa"/>
              <w:bottom w:w="85" w:type="dxa"/>
            </w:tcMar>
          </w:tcPr>
          <w:p w14:paraId="2025BD1B"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62D4855B" w14:textId="77777777" w:rsidR="005120D6" w:rsidRPr="000F3458" w:rsidRDefault="005120D6" w:rsidP="0061291C">
            <w:pPr>
              <w:contextualSpacing/>
              <w:rPr>
                <w:rFonts w:cs="Arial"/>
              </w:rPr>
            </w:pPr>
            <w:r w:rsidRPr="000F3458">
              <w:rPr>
                <w:rFonts w:cs="Arial"/>
              </w:rPr>
              <w:t>Aanbod tot het uitvoeren van de opdracht die op de in de gunningsleidraad voorgeschreven wijze is ingediend.</w:t>
            </w:r>
          </w:p>
        </w:tc>
      </w:tr>
      <w:tr w:rsidR="005120D6" w:rsidRPr="000F3458" w14:paraId="7E318448" w14:textId="77777777" w:rsidTr="005120D6">
        <w:tc>
          <w:tcPr>
            <w:tcW w:w="2812" w:type="dxa"/>
            <w:tcMar>
              <w:top w:w="85" w:type="dxa"/>
              <w:bottom w:w="85" w:type="dxa"/>
            </w:tcMar>
          </w:tcPr>
          <w:p w14:paraId="1DC7D0C5" w14:textId="3F5DCC1E" w:rsidR="005120D6" w:rsidRPr="000F3458" w:rsidRDefault="005120D6" w:rsidP="0061291C">
            <w:pPr>
              <w:numPr>
                <w:ilvl w:val="0"/>
                <w:numId w:val="4"/>
              </w:numPr>
              <w:ind w:left="284" w:hanging="284"/>
              <w:contextualSpacing/>
              <w:rPr>
                <w:rFonts w:cs="Arial"/>
              </w:rPr>
            </w:pPr>
            <w:proofErr w:type="spellStart"/>
            <w:r w:rsidRPr="005120D6">
              <w:rPr>
                <w:rFonts w:cs="Arial"/>
              </w:rPr>
              <w:t>TenderNed</w:t>
            </w:r>
            <w:proofErr w:type="spellEnd"/>
          </w:p>
        </w:tc>
        <w:tc>
          <w:tcPr>
            <w:tcW w:w="289" w:type="dxa"/>
            <w:tcMar>
              <w:top w:w="85" w:type="dxa"/>
              <w:bottom w:w="85" w:type="dxa"/>
            </w:tcMar>
          </w:tcPr>
          <w:p w14:paraId="15A0DBB4"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57193C77" w14:textId="77777777" w:rsidR="005120D6" w:rsidRPr="000F3458" w:rsidRDefault="005120D6" w:rsidP="0061291C">
            <w:pPr>
              <w:contextualSpacing/>
              <w:rPr>
                <w:rFonts w:cs="Arial"/>
              </w:rPr>
            </w:pPr>
            <w:r w:rsidRPr="000F3458">
              <w:rPr>
                <w:rFonts w:cs="Arial"/>
              </w:rPr>
              <w:t>Het elektronisch platform waarvan gebruik wordt gemaakt voor het doorlopen van deze aanbestedingsprocedure.</w:t>
            </w:r>
          </w:p>
        </w:tc>
      </w:tr>
      <w:tr w:rsidR="005120D6" w:rsidRPr="000F3458" w14:paraId="0C36925E" w14:textId="77777777" w:rsidTr="005120D6">
        <w:tc>
          <w:tcPr>
            <w:tcW w:w="2812" w:type="dxa"/>
            <w:tcMar>
              <w:top w:w="85" w:type="dxa"/>
              <w:bottom w:w="85" w:type="dxa"/>
            </w:tcMar>
          </w:tcPr>
          <w:p w14:paraId="4CACC34E" w14:textId="77777777" w:rsidR="005120D6" w:rsidRPr="000F3458" w:rsidRDefault="005120D6" w:rsidP="0061291C">
            <w:pPr>
              <w:numPr>
                <w:ilvl w:val="0"/>
                <w:numId w:val="4"/>
              </w:numPr>
              <w:ind w:left="284" w:hanging="284"/>
              <w:contextualSpacing/>
              <w:rPr>
                <w:rFonts w:cs="Arial"/>
              </w:rPr>
            </w:pPr>
            <w:r w:rsidRPr="000F3458">
              <w:rPr>
                <w:rFonts w:cs="Arial"/>
              </w:rPr>
              <w:t>Nota van Inlichtingen</w:t>
            </w:r>
          </w:p>
          <w:p w14:paraId="1ACD58A3" w14:textId="77777777" w:rsidR="005120D6" w:rsidRPr="000F3458" w:rsidRDefault="005120D6" w:rsidP="0061291C">
            <w:pPr>
              <w:contextualSpacing/>
              <w:rPr>
                <w:rFonts w:cs="Arial"/>
              </w:rPr>
            </w:pPr>
          </w:p>
        </w:tc>
        <w:tc>
          <w:tcPr>
            <w:tcW w:w="289" w:type="dxa"/>
            <w:tcMar>
              <w:top w:w="85" w:type="dxa"/>
              <w:bottom w:w="85" w:type="dxa"/>
            </w:tcMar>
          </w:tcPr>
          <w:p w14:paraId="52CE1BC3"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480BEAAC" w14:textId="07063822" w:rsidR="005120D6" w:rsidRPr="000F3458" w:rsidRDefault="005120D6" w:rsidP="0061291C">
            <w:pPr>
              <w:contextualSpacing/>
              <w:rPr>
                <w:rFonts w:cs="Arial"/>
              </w:rPr>
            </w:pPr>
            <w:r w:rsidRPr="000F3458">
              <w:rPr>
                <w:rFonts w:cs="Arial"/>
              </w:rPr>
              <w:t xml:space="preserve">De vragen en antwoorden, die door GVB gepubliceerd worden, waarin GVB nadere inlichtingen verstrekt aan de </w:t>
            </w:r>
            <w:r w:rsidR="007478F0" w:rsidRPr="007478F0">
              <w:rPr>
                <w:rFonts w:cs="Arial"/>
              </w:rPr>
              <w:t>Inschrijver</w:t>
            </w:r>
            <w:r w:rsidRPr="000F3458">
              <w:rPr>
                <w:rFonts w:cs="Arial"/>
              </w:rPr>
              <w:t xml:space="preserve"> naar aanleiding van vragen en opmerkingen over de selectieleidraad en bijbehorende bijlagen.</w:t>
            </w:r>
          </w:p>
        </w:tc>
      </w:tr>
      <w:tr w:rsidR="005120D6" w:rsidRPr="000F3458" w14:paraId="757984C5" w14:textId="77777777" w:rsidTr="005120D6">
        <w:tc>
          <w:tcPr>
            <w:tcW w:w="2812" w:type="dxa"/>
            <w:tcMar>
              <w:top w:w="85" w:type="dxa"/>
              <w:bottom w:w="85" w:type="dxa"/>
            </w:tcMar>
          </w:tcPr>
          <w:p w14:paraId="2499D75F" w14:textId="77777777" w:rsidR="005120D6" w:rsidRPr="000F3458" w:rsidRDefault="005120D6" w:rsidP="0061291C">
            <w:pPr>
              <w:numPr>
                <w:ilvl w:val="0"/>
                <w:numId w:val="4"/>
              </w:numPr>
              <w:ind w:left="284" w:hanging="284"/>
              <w:contextualSpacing/>
              <w:rPr>
                <w:rFonts w:cs="Arial"/>
              </w:rPr>
            </w:pPr>
            <w:r w:rsidRPr="000F3458">
              <w:rPr>
                <w:rFonts w:cs="Arial"/>
              </w:rPr>
              <w:t>Onderaannemer</w:t>
            </w:r>
          </w:p>
        </w:tc>
        <w:tc>
          <w:tcPr>
            <w:tcW w:w="289" w:type="dxa"/>
            <w:tcMar>
              <w:top w:w="85" w:type="dxa"/>
              <w:bottom w:w="85" w:type="dxa"/>
            </w:tcMar>
          </w:tcPr>
          <w:p w14:paraId="3CE82C55" w14:textId="77777777" w:rsidR="005120D6" w:rsidRPr="000F3458" w:rsidRDefault="005120D6" w:rsidP="0061291C">
            <w:pPr>
              <w:contextualSpacing/>
              <w:rPr>
                <w:rFonts w:cs="Arial"/>
              </w:rPr>
            </w:pPr>
            <w:r w:rsidRPr="000F3458">
              <w:rPr>
                <w:rFonts w:cs="Arial"/>
              </w:rPr>
              <w:t>:</w:t>
            </w:r>
          </w:p>
          <w:p w14:paraId="31F98408" w14:textId="77777777" w:rsidR="005120D6" w:rsidRPr="000F3458" w:rsidRDefault="005120D6" w:rsidP="0061291C">
            <w:pPr>
              <w:contextualSpacing/>
              <w:rPr>
                <w:rFonts w:cs="Arial"/>
              </w:rPr>
            </w:pPr>
          </w:p>
        </w:tc>
        <w:tc>
          <w:tcPr>
            <w:tcW w:w="6226" w:type="dxa"/>
            <w:tcMar>
              <w:top w:w="85" w:type="dxa"/>
              <w:bottom w:w="85" w:type="dxa"/>
            </w:tcMar>
          </w:tcPr>
          <w:p w14:paraId="4C4B07DD" w14:textId="77777777" w:rsidR="005120D6" w:rsidRPr="000F3458" w:rsidRDefault="005120D6" w:rsidP="0061291C">
            <w:pPr>
              <w:contextualSpacing/>
              <w:rPr>
                <w:rFonts w:cs="Arial"/>
                <w:highlight w:val="yellow"/>
              </w:rPr>
            </w:pPr>
            <w:r w:rsidRPr="000F3458">
              <w:rPr>
                <w:rFonts w:cs="Arial"/>
              </w:rPr>
              <w:t>Een ondernemer aan wie de hoofdaannemer een deel van de opdracht in onder aanneming zal geven.</w:t>
            </w:r>
          </w:p>
        </w:tc>
      </w:tr>
      <w:tr w:rsidR="005120D6" w:rsidRPr="000F3458" w14:paraId="721CBDF0" w14:textId="77777777" w:rsidTr="005120D6">
        <w:tc>
          <w:tcPr>
            <w:tcW w:w="2812" w:type="dxa"/>
            <w:tcMar>
              <w:top w:w="85" w:type="dxa"/>
              <w:bottom w:w="85" w:type="dxa"/>
            </w:tcMar>
          </w:tcPr>
          <w:p w14:paraId="51E77173" w14:textId="77777777" w:rsidR="005120D6" w:rsidRPr="000F3458" w:rsidRDefault="005120D6" w:rsidP="0061291C">
            <w:pPr>
              <w:numPr>
                <w:ilvl w:val="0"/>
                <w:numId w:val="4"/>
              </w:numPr>
              <w:ind w:left="284" w:hanging="284"/>
              <w:contextualSpacing/>
              <w:rPr>
                <w:rFonts w:cs="Arial"/>
              </w:rPr>
            </w:pPr>
            <w:r w:rsidRPr="000F3458">
              <w:rPr>
                <w:rFonts w:cs="Arial"/>
              </w:rPr>
              <w:t>Ondernemer</w:t>
            </w:r>
          </w:p>
        </w:tc>
        <w:tc>
          <w:tcPr>
            <w:tcW w:w="289" w:type="dxa"/>
            <w:tcMar>
              <w:top w:w="85" w:type="dxa"/>
              <w:bottom w:w="85" w:type="dxa"/>
            </w:tcMar>
          </w:tcPr>
          <w:p w14:paraId="36F83A98" w14:textId="77777777" w:rsidR="005120D6" w:rsidRPr="000F3458" w:rsidRDefault="005120D6" w:rsidP="0061291C">
            <w:pPr>
              <w:contextualSpacing/>
              <w:rPr>
                <w:rFonts w:cs="Arial"/>
              </w:rPr>
            </w:pPr>
            <w:r w:rsidRPr="000F3458">
              <w:rPr>
                <w:rFonts w:cs="Arial"/>
              </w:rPr>
              <w:t xml:space="preserve">: </w:t>
            </w:r>
          </w:p>
        </w:tc>
        <w:tc>
          <w:tcPr>
            <w:tcW w:w="6226" w:type="dxa"/>
            <w:tcMar>
              <w:top w:w="85" w:type="dxa"/>
              <w:bottom w:w="85" w:type="dxa"/>
            </w:tcMar>
          </w:tcPr>
          <w:p w14:paraId="6BECAFAF" w14:textId="77777777" w:rsidR="005120D6" w:rsidRPr="000F3458" w:rsidRDefault="005120D6" w:rsidP="0061291C">
            <w:pPr>
              <w:contextualSpacing/>
              <w:rPr>
                <w:rFonts w:cs="Arial"/>
              </w:rPr>
            </w:pPr>
            <w:r w:rsidRPr="000F3458">
              <w:rPr>
                <w:rFonts w:cs="Arial"/>
              </w:rPr>
              <w:t>Een ondernemer in de zin van artikel 1:1 van de Aanbestedingswet.</w:t>
            </w:r>
          </w:p>
        </w:tc>
      </w:tr>
      <w:tr w:rsidR="005120D6" w:rsidRPr="000F3458" w14:paraId="55C7B532" w14:textId="77777777" w:rsidTr="005120D6">
        <w:tc>
          <w:tcPr>
            <w:tcW w:w="2812" w:type="dxa"/>
            <w:tcMar>
              <w:top w:w="85" w:type="dxa"/>
              <w:bottom w:w="85" w:type="dxa"/>
            </w:tcMar>
          </w:tcPr>
          <w:p w14:paraId="53AF99A5" w14:textId="77777777" w:rsidR="005120D6" w:rsidRPr="000F3458" w:rsidRDefault="005120D6" w:rsidP="0061291C">
            <w:pPr>
              <w:numPr>
                <w:ilvl w:val="0"/>
                <w:numId w:val="4"/>
              </w:numPr>
              <w:ind w:left="284" w:hanging="284"/>
              <w:contextualSpacing/>
              <w:rPr>
                <w:rFonts w:cs="Arial"/>
              </w:rPr>
            </w:pPr>
            <w:r w:rsidRPr="000F3458">
              <w:rPr>
                <w:rFonts w:cs="Arial"/>
              </w:rPr>
              <w:t>Opdracht</w:t>
            </w:r>
          </w:p>
        </w:tc>
        <w:tc>
          <w:tcPr>
            <w:tcW w:w="289" w:type="dxa"/>
            <w:tcMar>
              <w:top w:w="85" w:type="dxa"/>
              <w:bottom w:w="85" w:type="dxa"/>
            </w:tcMar>
          </w:tcPr>
          <w:p w14:paraId="12A639B8"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0E00F51B" w14:textId="77777777" w:rsidR="005120D6" w:rsidRPr="000F3458" w:rsidRDefault="005120D6" w:rsidP="0061291C">
            <w:pPr>
              <w:contextualSpacing/>
              <w:rPr>
                <w:rFonts w:cs="Arial"/>
              </w:rPr>
            </w:pPr>
            <w:r w:rsidRPr="000F3458">
              <w:rPr>
                <w:rFonts w:cs="Arial"/>
              </w:rPr>
              <w:t xml:space="preserve">De opdracht zoals beschreven in deze Aanbestedingsleidraad. </w:t>
            </w:r>
          </w:p>
        </w:tc>
      </w:tr>
      <w:tr w:rsidR="005120D6" w:rsidRPr="000F3458" w14:paraId="376926AF" w14:textId="77777777" w:rsidTr="005120D6">
        <w:tc>
          <w:tcPr>
            <w:tcW w:w="2812" w:type="dxa"/>
            <w:tcMar>
              <w:top w:w="85" w:type="dxa"/>
              <w:bottom w:w="85" w:type="dxa"/>
            </w:tcMar>
          </w:tcPr>
          <w:p w14:paraId="697F1554" w14:textId="77777777" w:rsidR="005120D6" w:rsidRPr="000F3458" w:rsidRDefault="005120D6" w:rsidP="0061291C">
            <w:pPr>
              <w:numPr>
                <w:ilvl w:val="0"/>
                <w:numId w:val="4"/>
              </w:numPr>
              <w:ind w:left="284" w:hanging="284"/>
              <w:contextualSpacing/>
              <w:rPr>
                <w:rFonts w:cs="Arial"/>
              </w:rPr>
            </w:pPr>
            <w:r w:rsidRPr="000F3458">
              <w:rPr>
                <w:rFonts w:cs="Arial"/>
              </w:rPr>
              <w:t>Opdrachtnemer</w:t>
            </w:r>
          </w:p>
        </w:tc>
        <w:tc>
          <w:tcPr>
            <w:tcW w:w="289" w:type="dxa"/>
            <w:tcMar>
              <w:top w:w="85" w:type="dxa"/>
              <w:bottom w:w="85" w:type="dxa"/>
            </w:tcMar>
          </w:tcPr>
          <w:p w14:paraId="4B62335F"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1159A705" w14:textId="77777777" w:rsidR="005120D6" w:rsidRPr="000F3458" w:rsidRDefault="005120D6" w:rsidP="0061291C">
            <w:pPr>
              <w:contextualSpacing/>
              <w:rPr>
                <w:rFonts w:cs="Arial"/>
              </w:rPr>
            </w:pPr>
            <w:r w:rsidRPr="000F3458">
              <w:rPr>
                <w:rFonts w:cs="Arial"/>
              </w:rPr>
              <w:t>De Inschrijver met wie GVB  op basis van deze aanbesteding een (raam)overeenkomst sluit ter uitvoering van de opdracht.</w:t>
            </w:r>
          </w:p>
        </w:tc>
      </w:tr>
      <w:tr w:rsidR="005120D6" w:rsidRPr="000F3458" w14:paraId="41B9F327" w14:textId="77777777" w:rsidTr="005120D6">
        <w:tc>
          <w:tcPr>
            <w:tcW w:w="2812" w:type="dxa"/>
            <w:tcMar>
              <w:top w:w="85" w:type="dxa"/>
              <w:bottom w:w="85" w:type="dxa"/>
            </w:tcMar>
          </w:tcPr>
          <w:p w14:paraId="2AA35A09" w14:textId="77777777" w:rsidR="005120D6" w:rsidRPr="000F3458" w:rsidRDefault="005120D6" w:rsidP="0061291C">
            <w:pPr>
              <w:numPr>
                <w:ilvl w:val="0"/>
                <w:numId w:val="4"/>
              </w:numPr>
              <w:ind w:left="284" w:hanging="284"/>
              <w:contextualSpacing/>
              <w:rPr>
                <w:rFonts w:cs="Arial"/>
              </w:rPr>
            </w:pPr>
            <w:r w:rsidRPr="000F3458">
              <w:rPr>
                <w:rFonts w:cs="Arial"/>
              </w:rPr>
              <w:t>Overeenkomst</w:t>
            </w:r>
          </w:p>
        </w:tc>
        <w:tc>
          <w:tcPr>
            <w:tcW w:w="289" w:type="dxa"/>
            <w:tcMar>
              <w:top w:w="85" w:type="dxa"/>
              <w:bottom w:w="85" w:type="dxa"/>
            </w:tcMar>
          </w:tcPr>
          <w:p w14:paraId="57C1DEBD" w14:textId="77777777" w:rsidR="005120D6" w:rsidRPr="000F3458" w:rsidRDefault="005120D6" w:rsidP="0061291C">
            <w:pPr>
              <w:contextualSpacing/>
              <w:rPr>
                <w:rFonts w:cs="Arial"/>
              </w:rPr>
            </w:pPr>
            <w:r w:rsidRPr="000F3458">
              <w:rPr>
                <w:rFonts w:cs="Arial"/>
              </w:rPr>
              <w:t>:</w:t>
            </w:r>
          </w:p>
        </w:tc>
        <w:tc>
          <w:tcPr>
            <w:tcW w:w="6226" w:type="dxa"/>
            <w:tcMar>
              <w:top w:w="85" w:type="dxa"/>
              <w:bottom w:w="85" w:type="dxa"/>
            </w:tcMar>
          </w:tcPr>
          <w:p w14:paraId="438ADFD6" w14:textId="77777777" w:rsidR="005120D6" w:rsidRPr="000F3458" w:rsidRDefault="005120D6" w:rsidP="0061291C">
            <w:pPr>
              <w:contextualSpacing/>
              <w:rPr>
                <w:rFonts w:cs="Arial"/>
              </w:rPr>
            </w:pPr>
            <w:r w:rsidRPr="000F3458">
              <w:rPr>
                <w:rFonts w:cs="Arial"/>
              </w:rPr>
              <w:t>De Overeenkomst zoals bedoeld in paragraaf 2.5.</w:t>
            </w:r>
          </w:p>
        </w:tc>
      </w:tr>
      <w:bookmarkEnd w:id="15"/>
    </w:tbl>
    <w:p w14:paraId="2CC02595" w14:textId="77777777" w:rsidR="004B3518" w:rsidRPr="003E30DF" w:rsidRDefault="004B3518" w:rsidP="00FC75C4"/>
    <w:p w14:paraId="626E91A1" w14:textId="77777777" w:rsidR="004B3518" w:rsidRPr="003E30DF" w:rsidRDefault="004B3518" w:rsidP="00FC75C4">
      <w:pPr>
        <w:spacing w:line="240" w:lineRule="auto"/>
      </w:pPr>
      <w:r w:rsidRPr="003E30DF">
        <w:br w:type="page"/>
      </w:r>
    </w:p>
    <w:p w14:paraId="46D5B8C9" w14:textId="77777777" w:rsidR="004B3518" w:rsidRPr="003E30DF" w:rsidRDefault="004B3518" w:rsidP="00FC75C4">
      <w:pPr>
        <w:pStyle w:val="Kop1"/>
        <w:keepLines/>
        <w:spacing w:before="480" w:after="240" w:line="276" w:lineRule="auto"/>
      </w:pPr>
      <w:bookmarkStart w:id="16" w:name="Start"/>
      <w:bookmarkStart w:id="17" w:name="_Toc533428173"/>
      <w:bookmarkStart w:id="18" w:name="_Toc42170617"/>
      <w:bookmarkEnd w:id="16"/>
      <w:r w:rsidRPr="003E30DF">
        <w:lastRenderedPageBreak/>
        <w:t>Algemeen</w:t>
      </w:r>
      <w:bookmarkEnd w:id="17"/>
      <w:bookmarkEnd w:id="18"/>
    </w:p>
    <w:p w14:paraId="101ED50F" w14:textId="77777777" w:rsidR="003F2398" w:rsidRPr="003E30DF" w:rsidRDefault="003F2398" w:rsidP="00FC75C4">
      <w:pPr>
        <w:pStyle w:val="Kop2"/>
        <w:jc w:val="left"/>
      </w:pPr>
      <w:bookmarkStart w:id="19" w:name="_Ref458687626"/>
      <w:bookmarkStart w:id="20" w:name="_Toc533427767"/>
      <w:bookmarkStart w:id="21" w:name="_Toc42170618"/>
      <w:r w:rsidRPr="003E30DF">
        <w:t>Inleiding</w:t>
      </w:r>
      <w:bookmarkEnd w:id="19"/>
      <w:bookmarkEnd w:id="20"/>
      <w:bookmarkEnd w:id="21"/>
    </w:p>
    <w:p w14:paraId="7DC41F7B" w14:textId="11908685" w:rsidR="003F2398" w:rsidRPr="003E30DF" w:rsidRDefault="00971C93" w:rsidP="00FC75C4">
      <w:pPr>
        <w:rPr>
          <w:rFonts w:cs="Arial"/>
        </w:rPr>
      </w:pPr>
      <w:r w:rsidRPr="0051747F">
        <w:rPr>
          <w:rFonts w:cs="Arial"/>
        </w:rPr>
        <w:t>Dit is de a</w:t>
      </w:r>
      <w:r w:rsidR="003F2398" w:rsidRPr="0051747F">
        <w:rPr>
          <w:rFonts w:cs="Arial"/>
        </w:rPr>
        <w:t>anbestedingsleidraad voor de</w:t>
      </w:r>
      <w:r w:rsidR="00BE5DD3" w:rsidRPr="0051747F">
        <w:rPr>
          <w:rFonts w:cs="Arial"/>
        </w:rPr>
        <w:t xml:space="preserve"> </w:t>
      </w:r>
      <w:r w:rsidR="003F2398" w:rsidRPr="0051747F">
        <w:rPr>
          <w:rFonts w:cs="Arial"/>
        </w:rPr>
        <w:t xml:space="preserve">aanbesteding van </w:t>
      </w:r>
      <w:r w:rsidR="00107852" w:rsidRPr="0051747F">
        <w:rPr>
          <w:rFonts w:cs="Arial"/>
        </w:rPr>
        <w:t>“</w:t>
      </w:r>
      <w:r w:rsidR="00C837E2" w:rsidRPr="0051747F">
        <w:rPr>
          <w:rFonts w:cs="Arial"/>
        </w:rPr>
        <w:t>ver</w:t>
      </w:r>
      <w:r w:rsidR="00045282" w:rsidRPr="0051747F">
        <w:rPr>
          <w:rFonts w:cs="Arial"/>
        </w:rPr>
        <w:t xml:space="preserve">vanging wisselhouten </w:t>
      </w:r>
      <w:r w:rsidR="0051747F" w:rsidRPr="0051747F">
        <w:rPr>
          <w:rFonts w:cs="Arial"/>
        </w:rPr>
        <w:t>Ringlijn</w:t>
      </w:r>
      <w:r w:rsidR="00045282" w:rsidRPr="0051747F">
        <w:rPr>
          <w:rFonts w:cs="Arial"/>
        </w:rPr>
        <w:t>.</w:t>
      </w:r>
      <w:r w:rsidR="00B91952" w:rsidRPr="0051747F">
        <w:rPr>
          <w:rFonts w:cs="Arial"/>
        </w:rPr>
        <w:t>”</w:t>
      </w:r>
      <w:r w:rsidRPr="0051747F">
        <w:rPr>
          <w:rFonts w:cs="Arial"/>
        </w:rPr>
        <w:t>, met kenmerk</w:t>
      </w:r>
      <w:r w:rsidR="00B91952" w:rsidRPr="0051747F">
        <w:rPr>
          <w:rFonts w:cs="Arial"/>
        </w:rPr>
        <w:t xml:space="preserve"> 2020-</w:t>
      </w:r>
      <w:r w:rsidR="00875606" w:rsidRPr="0051747F">
        <w:rPr>
          <w:rFonts w:cs="Arial"/>
        </w:rPr>
        <w:t>44</w:t>
      </w:r>
      <w:r w:rsidR="003F2398" w:rsidRPr="0051747F">
        <w:rPr>
          <w:rFonts w:cs="Arial"/>
        </w:rPr>
        <w:t xml:space="preserve">, zoals aangekondigd op </w:t>
      </w:r>
      <w:proofErr w:type="spellStart"/>
      <w:r w:rsidR="003F2398" w:rsidRPr="0051747F">
        <w:rPr>
          <w:rFonts w:cs="Arial"/>
        </w:rPr>
        <w:t>TenderNed</w:t>
      </w:r>
      <w:proofErr w:type="spellEnd"/>
      <w:r w:rsidR="003F2398" w:rsidRPr="0051747F">
        <w:rPr>
          <w:rFonts w:cs="Arial"/>
        </w:rPr>
        <w:t xml:space="preserve">. GVB heeft voor deze aanbesteding gekozen voor een </w:t>
      </w:r>
      <w:r w:rsidR="00BE5DD3" w:rsidRPr="0051747F">
        <w:rPr>
          <w:rFonts w:cs="Arial"/>
        </w:rPr>
        <w:t xml:space="preserve">nationaal </w:t>
      </w:r>
      <w:r w:rsidR="003F2398" w:rsidRPr="0051747F">
        <w:rPr>
          <w:rFonts w:cs="Arial"/>
        </w:rPr>
        <w:t>openbare procedure</w:t>
      </w:r>
    </w:p>
    <w:p w14:paraId="67F8BB40" w14:textId="77777777" w:rsidR="0003775F" w:rsidRDefault="0003775F" w:rsidP="00FC75C4">
      <w:pPr>
        <w:pStyle w:val="Geenafstand"/>
        <w:spacing w:line="280" w:lineRule="atLeast"/>
        <w:rPr>
          <w:rFonts w:ascii="Arial" w:hAnsi="Arial" w:cs="Arial"/>
          <w:sz w:val="20"/>
          <w:szCs w:val="20"/>
        </w:rPr>
      </w:pPr>
    </w:p>
    <w:p w14:paraId="4C3472F8" w14:textId="77777777" w:rsidR="00033D84" w:rsidRPr="008F31EC" w:rsidRDefault="00033D84" w:rsidP="00033D84">
      <w:pPr>
        <w:rPr>
          <w:rFonts w:ascii="Calibri" w:hAnsi="Calibri"/>
        </w:rPr>
      </w:pPr>
      <w:r w:rsidRPr="008F31EC">
        <w:t xml:space="preserve">In deze aanbesteding worden gegevens van uw medewerkers vastgelegd. GVB verwerkt persoonsgegevens niet om een ander doel dan in het kader van de aanbesteding. GVB bewaart persoonsgegevens niet langer dan noodzakelijk. De bewaartermijnen die GVB hanteert zijn: </w:t>
      </w:r>
    </w:p>
    <w:p w14:paraId="132B8371" w14:textId="77777777" w:rsidR="00033D84" w:rsidRPr="00886AF5" w:rsidRDefault="00033D84" w:rsidP="006D342C">
      <w:pPr>
        <w:pStyle w:val="Lijstalinea"/>
        <w:numPr>
          <w:ilvl w:val="0"/>
          <w:numId w:val="18"/>
        </w:numPr>
        <w:rPr>
          <w:rFonts w:ascii="Arial" w:hAnsi="Arial" w:cs="Arial"/>
          <w:sz w:val="20"/>
          <w:szCs w:val="20"/>
        </w:rPr>
      </w:pPr>
      <w:r w:rsidRPr="00886AF5">
        <w:rPr>
          <w:rFonts w:ascii="Arial" w:hAnsi="Arial" w:cs="Arial"/>
          <w:sz w:val="20"/>
          <w:szCs w:val="20"/>
        </w:rPr>
        <w:t xml:space="preserve">Documenten van Inschrijver(s) die de aanbesteding niet gegund krijgen worden tot 4 jaar na datum van gunning bewaard. </w:t>
      </w:r>
    </w:p>
    <w:p w14:paraId="075E3662" w14:textId="77777777" w:rsidR="00033D84" w:rsidRPr="00886AF5" w:rsidRDefault="00033D84" w:rsidP="006D342C">
      <w:pPr>
        <w:pStyle w:val="Lijstalinea"/>
        <w:numPr>
          <w:ilvl w:val="0"/>
          <w:numId w:val="18"/>
        </w:numPr>
        <w:rPr>
          <w:rFonts w:ascii="Arial" w:hAnsi="Arial" w:cs="Arial"/>
          <w:sz w:val="20"/>
          <w:szCs w:val="20"/>
        </w:rPr>
      </w:pPr>
      <w:r w:rsidRPr="00886AF5">
        <w:rPr>
          <w:rFonts w:ascii="Arial" w:hAnsi="Arial" w:cs="Arial"/>
          <w:sz w:val="20"/>
          <w:szCs w:val="20"/>
        </w:rPr>
        <w:t xml:space="preserve">Documenten van Inschrijver(s) die de aanbesteding gegund krijgen worden tot 7 jaar na de einddatum van de (raam)overeenkomst bewaard; </w:t>
      </w:r>
    </w:p>
    <w:p w14:paraId="44590726" w14:textId="77777777" w:rsidR="00033D84" w:rsidRPr="008F31EC" w:rsidRDefault="00033D84" w:rsidP="00033D84">
      <w:r w:rsidRPr="008F31EC">
        <w:t xml:space="preserve">Inschrijver(s) hebben het recht een verzoek te doen om inzage, verbetering en/ of aanvulling van de persoonsgegevens en in bepaalde gevallen ook op verwijdering, beperking, bezwaar en/ of overdraagbaarheid daarvan. </w:t>
      </w:r>
    </w:p>
    <w:p w14:paraId="26740377" w14:textId="77777777" w:rsidR="00033D84" w:rsidRPr="008F31EC" w:rsidRDefault="00033D84" w:rsidP="00FC75C4">
      <w:pPr>
        <w:pStyle w:val="Geenafstand"/>
        <w:spacing w:line="280" w:lineRule="atLeast"/>
        <w:rPr>
          <w:rFonts w:ascii="Arial" w:hAnsi="Arial" w:cs="Arial"/>
          <w:sz w:val="20"/>
          <w:szCs w:val="20"/>
        </w:rPr>
      </w:pPr>
    </w:p>
    <w:p w14:paraId="4BB5AAB8" w14:textId="77777777" w:rsidR="00033D84" w:rsidRDefault="00033D84" w:rsidP="00033D84">
      <w:r w:rsidRPr="008F31EC">
        <w:t xml:space="preserve">Voor meer informatie verwijzen we naar de Privacyverklaring van GVB op de website : </w:t>
      </w:r>
      <w:hyperlink r:id="rId11" w:history="1">
        <w:r w:rsidRPr="008F31EC">
          <w:rPr>
            <w:rStyle w:val="Hyperlink"/>
          </w:rPr>
          <w:t>https://www.gvb.nl/privacy-verklaring</w:t>
        </w:r>
      </w:hyperlink>
    </w:p>
    <w:p w14:paraId="1363416B" w14:textId="77777777" w:rsidR="00033D84" w:rsidRDefault="00033D84" w:rsidP="00FC75C4">
      <w:pPr>
        <w:pStyle w:val="Geenafstand"/>
        <w:spacing w:line="280" w:lineRule="atLeast"/>
        <w:rPr>
          <w:rFonts w:ascii="Arial" w:hAnsi="Arial" w:cs="Arial"/>
          <w:sz w:val="20"/>
          <w:szCs w:val="20"/>
        </w:rPr>
      </w:pPr>
    </w:p>
    <w:p w14:paraId="61D160EA" w14:textId="77777777" w:rsidR="00033D84" w:rsidRPr="003E30DF" w:rsidRDefault="00033D84" w:rsidP="00FC75C4">
      <w:pPr>
        <w:pStyle w:val="Geenafstand"/>
        <w:spacing w:line="280" w:lineRule="atLeast"/>
        <w:rPr>
          <w:rFonts w:ascii="Arial" w:hAnsi="Arial" w:cs="Arial"/>
          <w:sz w:val="20"/>
          <w:szCs w:val="20"/>
        </w:rPr>
      </w:pPr>
    </w:p>
    <w:p w14:paraId="387FCFF1"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w:t>
      </w:r>
      <w:r w:rsidR="003F2398" w:rsidRPr="003E30DF">
        <w:rPr>
          <w:rFonts w:ascii="Arial" w:hAnsi="Arial" w:cs="Arial"/>
          <w:sz w:val="20"/>
          <w:szCs w:val="20"/>
        </w:rPr>
        <w:t>anbestedingsleidraad beschrijft hoe Inschrijvers een Inschrijving kunnen indienen en hoe vervolgens de ingediende Inschrijvingen door GVB worden beoordeeld.</w:t>
      </w:r>
    </w:p>
    <w:p w14:paraId="1A592FB6" w14:textId="77777777" w:rsidR="003F2398" w:rsidRPr="003E30DF" w:rsidRDefault="003F2398" w:rsidP="00FC75C4">
      <w:pPr>
        <w:pStyle w:val="Geenafstand"/>
        <w:spacing w:line="280" w:lineRule="atLeast"/>
        <w:rPr>
          <w:rFonts w:ascii="Arial" w:hAnsi="Arial" w:cs="Arial"/>
          <w:sz w:val="20"/>
          <w:szCs w:val="20"/>
        </w:rPr>
      </w:pPr>
      <w:r w:rsidRPr="003E30DF">
        <w:rPr>
          <w:rFonts w:ascii="Arial" w:hAnsi="Arial" w:cs="Arial"/>
          <w:sz w:val="20"/>
          <w:szCs w:val="20"/>
        </w:rPr>
        <w:br/>
      </w:r>
      <w:r w:rsidRPr="00656444">
        <w:rPr>
          <w:rFonts w:ascii="Arial" w:hAnsi="Arial" w:cs="Arial"/>
          <w:sz w:val="20"/>
          <w:szCs w:val="20"/>
        </w:rPr>
        <w:t>Gunning van de Opdracht zal plaatsvinden aan de Inschrijver met de economisch meest voordelige Inschrijvin</w:t>
      </w:r>
      <w:r w:rsidR="00B91952" w:rsidRPr="00656444">
        <w:rPr>
          <w:rFonts w:ascii="Arial" w:hAnsi="Arial" w:cs="Arial"/>
          <w:sz w:val="20"/>
          <w:szCs w:val="20"/>
        </w:rPr>
        <w:t xml:space="preserve">g </w:t>
      </w:r>
      <w:r w:rsidRPr="00656444">
        <w:rPr>
          <w:rFonts w:ascii="Arial" w:hAnsi="Arial" w:cs="Arial"/>
          <w:sz w:val="20"/>
          <w:szCs w:val="20"/>
        </w:rPr>
        <w:t>op basis van</w:t>
      </w:r>
      <w:r w:rsidR="00D87F3E" w:rsidRPr="00656444">
        <w:rPr>
          <w:rFonts w:ascii="Arial" w:hAnsi="Arial" w:cs="Arial"/>
          <w:sz w:val="20"/>
          <w:szCs w:val="20"/>
        </w:rPr>
        <w:t xml:space="preserve"> de</w:t>
      </w:r>
      <w:r w:rsidR="00B91952" w:rsidRPr="00656444">
        <w:rPr>
          <w:rFonts w:ascii="Arial" w:hAnsi="Arial" w:cs="Arial"/>
          <w:sz w:val="20"/>
          <w:szCs w:val="20"/>
        </w:rPr>
        <w:t xml:space="preserve"> </w:t>
      </w:r>
      <w:r w:rsidRPr="00656444">
        <w:rPr>
          <w:rFonts w:ascii="Arial" w:hAnsi="Arial" w:cs="Arial"/>
          <w:sz w:val="20"/>
          <w:szCs w:val="20"/>
        </w:rPr>
        <w:t>‘beste prijs-kwaliteitverhouding’. Het gunningscriterium wordt in hoofdstuk 5 nader uitgewerkt.</w:t>
      </w:r>
    </w:p>
    <w:p w14:paraId="6A8826D1" w14:textId="77777777" w:rsidR="003F2398" w:rsidRPr="003E30DF" w:rsidRDefault="003F2398" w:rsidP="00FC75C4">
      <w:pPr>
        <w:pStyle w:val="Geenafstand"/>
        <w:spacing w:line="276" w:lineRule="auto"/>
        <w:rPr>
          <w:rFonts w:cs="Arial"/>
        </w:rPr>
      </w:pPr>
    </w:p>
    <w:p w14:paraId="044607A1"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0D9F6DF4" w14:textId="77777777" w:rsidR="0003775F" w:rsidRPr="003E30DF" w:rsidRDefault="0003775F" w:rsidP="00FC75C4">
      <w:pPr>
        <w:rPr>
          <w:rFonts w:cs="Arial"/>
        </w:rPr>
      </w:pPr>
    </w:p>
    <w:p w14:paraId="3849E18A"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055E31F2" w14:textId="77777777" w:rsidR="0003775F" w:rsidRPr="003E30DF" w:rsidRDefault="0003775F" w:rsidP="00FC75C4">
      <w:pPr>
        <w:rPr>
          <w:rFonts w:cs="Arial"/>
        </w:rPr>
      </w:pPr>
    </w:p>
    <w:p w14:paraId="09AEB6FB" w14:textId="77777777" w:rsidR="003F2398" w:rsidRPr="003E30DF" w:rsidRDefault="003F2398" w:rsidP="00FC75C4">
      <w:pPr>
        <w:rPr>
          <w:rFonts w:cs="Arial"/>
        </w:rPr>
      </w:pPr>
      <w:r w:rsidRPr="003E30DF">
        <w:rPr>
          <w:rFonts w:cs="Arial"/>
        </w:rPr>
        <w:t>“Opdracht” bevat een beschrijving van de doelstelling(en), aard en omvang van de Opdracht die GVB wenst aan te besteden, en d</w:t>
      </w:r>
      <w:r w:rsidR="00904B64">
        <w:rPr>
          <w:rFonts w:cs="Arial"/>
        </w:rPr>
        <w:t>e O</w:t>
      </w:r>
      <w:r w:rsidR="006B0570">
        <w:rPr>
          <w:rFonts w:cs="Arial"/>
        </w:rPr>
        <w:t>vereenkomst die daarop volgt (Hoofdstuk 2)</w:t>
      </w:r>
    </w:p>
    <w:p w14:paraId="0EAE7927" w14:textId="77777777" w:rsidR="0003775F" w:rsidRPr="003E30DF" w:rsidRDefault="0003775F" w:rsidP="00FC75C4">
      <w:pPr>
        <w:rPr>
          <w:rFonts w:cs="Arial"/>
        </w:rPr>
      </w:pPr>
    </w:p>
    <w:p w14:paraId="566A88F6"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50151D42" w14:textId="77777777" w:rsidR="006B0570" w:rsidRDefault="006B0570" w:rsidP="00FC75C4">
      <w:pPr>
        <w:rPr>
          <w:rFonts w:cs="Arial"/>
        </w:rPr>
      </w:pPr>
    </w:p>
    <w:p w14:paraId="5510494A" w14:textId="77777777" w:rsidR="0003775F" w:rsidRPr="003E30DF" w:rsidRDefault="0003775F" w:rsidP="00FC75C4">
      <w:pPr>
        <w:rPr>
          <w:rFonts w:cs="Arial"/>
        </w:rPr>
      </w:pPr>
    </w:p>
    <w:p w14:paraId="6CD86D54"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45E71A5D" w14:textId="77777777" w:rsidR="00D87F3E" w:rsidRPr="003E30DF" w:rsidRDefault="00D87F3E" w:rsidP="00FC75C4">
      <w:pPr>
        <w:rPr>
          <w:rFonts w:cs="Arial"/>
        </w:rPr>
      </w:pPr>
    </w:p>
    <w:p w14:paraId="4DEB3C86" w14:textId="77777777" w:rsidR="003F2398" w:rsidRPr="003E30DF" w:rsidRDefault="003F2398" w:rsidP="00FC75C4">
      <w:pPr>
        <w:rPr>
          <w:rFonts w:cs="Arial"/>
        </w:rPr>
      </w:pPr>
      <w:r w:rsidRPr="003E30DF">
        <w:rPr>
          <w:rFonts w:cs="Arial"/>
        </w:rPr>
        <w:t>“Gunning: voorwaarden en gunningscriterium” bevat een beschrijving van  de voorwaarden voor gu</w:t>
      </w:r>
      <w:r w:rsidR="00E41C4C">
        <w:rPr>
          <w:rFonts w:cs="Arial"/>
        </w:rPr>
        <w:t>nning en he</w:t>
      </w:r>
      <w:r w:rsidR="001B66A0">
        <w:rPr>
          <w:rFonts w:cs="Arial"/>
        </w:rPr>
        <w:t>t gunningscriterium (Hoofdstuk 5</w:t>
      </w:r>
      <w:r w:rsidR="00E41C4C">
        <w:rPr>
          <w:rFonts w:cs="Arial"/>
        </w:rPr>
        <w:t>).</w:t>
      </w:r>
    </w:p>
    <w:p w14:paraId="547DB93E" w14:textId="77777777" w:rsidR="003F2398" w:rsidRPr="003E30DF" w:rsidRDefault="003F2398" w:rsidP="00FC75C4">
      <w:pPr>
        <w:pStyle w:val="Kop2"/>
        <w:jc w:val="left"/>
      </w:pPr>
      <w:r w:rsidRPr="003E30DF">
        <w:t xml:space="preserve"> </w:t>
      </w:r>
      <w:bookmarkStart w:id="22" w:name="_Toc533427768"/>
      <w:bookmarkStart w:id="23" w:name="_Toc42170619"/>
      <w:r w:rsidRPr="003E30DF">
        <w:t>GVB</w:t>
      </w:r>
      <w:bookmarkEnd w:id="22"/>
      <w:bookmarkEnd w:id="23"/>
    </w:p>
    <w:p w14:paraId="7638742F" w14:textId="77777777" w:rsidR="003F2398" w:rsidRPr="003E30DF" w:rsidRDefault="003F2398" w:rsidP="00FC75C4">
      <w:pPr>
        <w:rPr>
          <w:bCs/>
        </w:rPr>
      </w:pPr>
      <w:r w:rsidRPr="003E30DF">
        <w:rPr>
          <w:bCs/>
        </w:rPr>
        <w:t>GVB verzorgt het openbaar vervoer met tram, bus, metro en veren in en rond Amsterdam. De organisatie telt circa 3.750 medewerkers. De reizigers staan centraal in het handelen van GVB.</w:t>
      </w:r>
    </w:p>
    <w:p w14:paraId="6ECE2828" w14:textId="77777777" w:rsidR="003F2398" w:rsidRPr="003E30DF" w:rsidRDefault="003F2398" w:rsidP="00FC75C4">
      <w:pPr>
        <w:rPr>
          <w:bCs/>
        </w:rPr>
      </w:pPr>
      <w:r w:rsidRPr="003E30DF">
        <w:rPr>
          <w:bCs/>
        </w:rPr>
        <w:br/>
        <w:t>GVB bouwt samen met haar opdrachtgevers, de Vervoerregio Amsterdam en de gemeente Amsterdam, aan een samenhangend stedelijk vervoersnetwerk met een hoge, uniforme kwaliteit van dienstverlening tegen zo laag mogelijke kosten.</w:t>
      </w:r>
    </w:p>
    <w:p w14:paraId="75E774BF" w14:textId="77777777" w:rsidR="003F2398" w:rsidRPr="00656444" w:rsidRDefault="003F2398" w:rsidP="00FC75C4">
      <w:pPr>
        <w:pStyle w:val="Kop2"/>
        <w:jc w:val="left"/>
      </w:pPr>
      <w:bookmarkStart w:id="24" w:name="_Toc42170620"/>
      <w:bookmarkStart w:id="25" w:name="_Toc533427769"/>
      <w:r w:rsidRPr="00656444">
        <w:t>Speciale-sectorbedrijf</w:t>
      </w:r>
      <w:bookmarkEnd w:id="24"/>
      <w:r w:rsidRPr="00656444">
        <w:t xml:space="preserve"> </w:t>
      </w:r>
      <w:bookmarkEnd w:id="25"/>
    </w:p>
    <w:p w14:paraId="4B76CB15" w14:textId="77777777" w:rsidR="003F2398" w:rsidRPr="00656444" w:rsidRDefault="003F2398" w:rsidP="00FC75C4">
      <w:r w:rsidRPr="00656444">
        <w:t>Het speciale-sectorbedrijf in deze aanbesteding is GVB Infra B.V. (hierna te noemen: “GVB”).</w:t>
      </w:r>
    </w:p>
    <w:p w14:paraId="2759BCAC" w14:textId="77777777" w:rsidR="003F2398" w:rsidRPr="00656444" w:rsidRDefault="003F2398" w:rsidP="00FC75C4">
      <w:pPr>
        <w:rPr>
          <w:rFonts w:cs="Arial"/>
          <w:bCs/>
        </w:rPr>
      </w:pPr>
    </w:p>
    <w:p w14:paraId="38A7D65F" w14:textId="77777777" w:rsidR="003F2398" w:rsidRPr="00656444" w:rsidRDefault="003F2398" w:rsidP="00FC75C4">
      <w:pPr>
        <w:pStyle w:val="Kop2"/>
        <w:jc w:val="left"/>
      </w:pPr>
      <w:bookmarkStart w:id="26" w:name="_Toc533427770"/>
      <w:bookmarkStart w:id="27" w:name="_Toc42170621"/>
      <w:bookmarkStart w:id="28" w:name="_Ref457565343"/>
      <w:r w:rsidRPr="00656444">
        <w:t>Bijlagen</w:t>
      </w:r>
      <w:bookmarkEnd w:id="26"/>
      <w:bookmarkEnd w:id="27"/>
    </w:p>
    <w:p w14:paraId="19D7C3B8" w14:textId="1339928C" w:rsidR="0003775F" w:rsidRDefault="003F2398" w:rsidP="00FC75C4">
      <w:pPr>
        <w:rPr>
          <w:rFonts w:cs="Arial"/>
        </w:rPr>
      </w:pPr>
      <w:r w:rsidRPr="00656444">
        <w:rPr>
          <w:rFonts w:cs="Arial"/>
        </w:rPr>
        <w:t xml:space="preserve">De volgende bijlagen maken deel uit van deze Aanbestedingsleidraad. Deze documenten zijn te downloaden van </w:t>
      </w:r>
      <w:proofErr w:type="spellStart"/>
      <w:r w:rsidRPr="00656444">
        <w:rPr>
          <w:rFonts w:cs="Arial"/>
        </w:rPr>
        <w:t>TenderNed</w:t>
      </w:r>
      <w:proofErr w:type="spellEnd"/>
      <w:r w:rsidR="00656444" w:rsidRPr="00656444">
        <w:rPr>
          <w:rFonts w:cs="Arial"/>
        </w:rPr>
        <w:t>.</w:t>
      </w:r>
    </w:p>
    <w:p w14:paraId="22B7C4C6" w14:textId="7F04B771" w:rsidR="00C11B91" w:rsidRDefault="00C11B91" w:rsidP="00FC75C4">
      <w:pPr>
        <w:rPr>
          <w:rFonts w:cs="Arial"/>
        </w:rPr>
      </w:pPr>
    </w:p>
    <w:tbl>
      <w:tblPr>
        <w:tblStyle w:val="Tabelraster"/>
        <w:tblW w:w="0" w:type="auto"/>
        <w:tblLook w:val="04A0" w:firstRow="1" w:lastRow="0" w:firstColumn="1" w:lastColumn="0" w:noHBand="0" w:noVBand="1"/>
      </w:tblPr>
      <w:tblGrid>
        <w:gridCol w:w="1201"/>
        <w:gridCol w:w="5530"/>
        <w:gridCol w:w="2329"/>
      </w:tblGrid>
      <w:tr w:rsidR="00C11B91" w:rsidRPr="003E30DF" w14:paraId="0C01DF16" w14:textId="77777777" w:rsidTr="0030211B">
        <w:tc>
          <w:tcPr>
            <w:tcW w:w="1201" w:type="dxa"/>
            <w:vAlign w:val="center"/>
          </w:tcPr>
          <w:p w14:paraId="26250704" w14:textId="77777777" w:rsidR="00C11B91" w:rsidRPr="003E30DF" w:rsidRDefault="00C11B91" w:rsidP="0030211B">
            <w:pPr>
              <w:ind w:right="-170"/>
              <w:rPr>
                <w:rFonts w:cs="Arial"/>
                <w:color w:val="000000"/>
              </w:rPr>
            </w:pPr>
            <w:r w:rsidRPr="003E30DF">
              <w:rPr>
                <w:rFonts w:cs="Arial"/>
                <w:color w:val="000000"/>
              </w:rPr>
              <w:t>Bijlage 1</w:t>
            </w:r>
          </w:p>
        </w:tc>
        <w:tc>
          <w:tcPr>
            <w:tcW w:w="5530" w:type="dxa"/>
            <w:vAlign w:val="center"/>
          </w:tcPr>
          <w:p w14:paraId="758AEE1B" w14:textId="77777777" w:rsidR="00C11B91" w:rsidRPr="003E30DF" w:rsidRDefault="00C11B91" w:rsidP="0030211B">
            <w:pPr>
              <w:ind w:right="-170"/>
              <w:rPr>
                <w:rFonts w:cs="Arial"/>
                <w:color w:val="000000"/>
              </w:rPr>
            </w:pPr>
            <w:r w:rsidRPr="003E30DF">
              <w:rPr>
                <w:rFonts w:cs="Arial"/>
                <w:color w:val="000000"/>
              </w:rPr>
              <w:t xml:space="preserve">Eigen Verklaring </w:t>
            </w:r>
          </w:p>
        </w:tc>
        <w:tc>
          <w:tcPr>
            <w:tcW w:w="2329" w:type="dxa"/>
            <w:vAlign w:val="center"/>
          </w:tcPr>
          <w:p w14:paraId="6DDD70DA" w14:textId="77777777" w:rsidR="00C11B91" w:rsidRPr="003E30DF" w:rsidRDefault="00C11B91" w:rsidP="0030211B">
            <w:pPr>
              <w:ind w:right="-170"/>
              <w:rPr>
                <w:rFonts w:cs="Arial"/>
                <w:color w:val="000000"/>
              </w:rPr>
            </w:pPr>
            <w:r w:rsidRPr="003E30DF">
              <w:rPr>
                <w:rFonts w:cs="Arial"/>
                <w:color w:val="000000"/>
              </w:rPr>
              <w:t>Aanbestedingsleidraad</w:t>
            </w:r>
          </w:p>
          <w:p w14:paraId="633F3C86" w14:textId="0E91C0CC" w:rsidR="00C11B91" w:rsidRPr="003E30DF" w:rsidRDefault="00C11B91" w:rsidP="0030211B">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_Ref458687466 \r \h  \* MERGEFORMAT </w:instrText>
            </w:r>
            <w:r w:rsidRPr="003E30DF">
              <w:rPr>
                <w:rFonts w:cs="Arial"/>
                <w:color w:val="000000"/>
              </w:rPr>
            </w:r>
            <w:r w:rsidRPr="003E30DF">
              <w:rPr>
                <w:rFonts w:cs="Arial"/>
                <w:color w:val="000000"/>
              </w:rPr>
              <w:fldChar w:fldCharType="separate"/>
            </w:r>
            <w:r w:rsidR="00260FC8">
              <w:rPr>
                <w:rFonts w:cs="Arial"/>
                <w:color w:val="000000"/>
              </w:rPr>
              <w:t>0</w:t>
            </w:r>
            <w:r w:rsidRPr="003E30DF">
              <w:rPr>
                <w:rFonts w:cs="Arial"/>
                <w:color w:val="000000"/>
              </w:rPr>
              <w:fldChar w:fldCharType="end"/>
            </w:r>
          </w:p>
        </w:tc>
      </w:tr>
      <w:tr w:rsidR="00C11B91" w:rsidRPr="003E30DF" w14:paraId="4D83A45A" w14:textId="77777777" w:rsidTr="0030211B">
        <w:tc>
          <w:tcPr>
            <w:tcW w:w="1201" w:type="dxa"/>
            <w:vAlign w:val="center"/>
          </w:tcPr>
          <w:p w14:paraId="3ED812E1" w14:textId="77777777" w:rsidR="00C11B91" w:rsidRPr="003E30DF" w:rsidRDefault="00C11B91" w:rsidP="0030211B">
            <w:pPr>
              <w:ind w:right="-170"/>
              <w:rPr>
                <w:rFonts w:cs="Arial"/>
                <w:color w:val="000000"/>
              </w:rPr>
            </w:pPr>
            <w:r w:rsidRPr="003E30DF">
              <w:rPr>
                <w:rFonts w:cs="Arial"/>
                <w:color w:val="000000"/>
              </w:rPr>
              <w:t>Bijlage 2</w:t>
            </w:r>
          </w:p>
        </w:tc>
        <w:tc>
          <w:tcPr>
            <w:tcW w:w="5530" w:type="dxa"/>
            <w:vAlign w:val="center"/>
          </w:tcPr>
          <w:p w14:paraId="02590AF3" w14:textId="77777777" w:rsidR="00C11B91" w:rsidRPr="003E30DF" w:rsidRDefault="00C11B91" w:rsidP="0030211B">
            <w:pPr>
              <w:ind w:right="-170"/>
              <w:rPr>
                <w:rFonts w:cs="Arial"/>
                <w:color w:val="000000"/>
              </w:rPr>
            </w:pPr>
            <w:r>
              <w:rPr>
                <w:rFonts w:cs="Arial"/>
                <w:color w:val="000000"/>
              </w:rPr>
              <w:t>Verklaring garantiestelling moedermaatschappij (model)</w:t>
            </w:r>
          </w:p>
        </w:tc>
        <w:tc>
          <w:tcPr>
            <w:tcW w:w="2329" w:type="dxa"/>
            <w:vAlign w:val="center"/>
          </w:tcPr>
          <w:p w14:paraId="2D05AB26" w14:textId="77777777" w:rsidR="00C11B91" w:rsidRPr="003E30DF" w:rsidRDefault="00C11B91" w:rsidP="0030211B">
            <w:pPr>
              <w:ind w:right="-170"/>
              <w:rPr>
                <w:rFonts w:cs="Arial"/>
                <w:color w:val="000000"/>
              </w:rPr>
            </w:pPr>
            <w:r w:rsidRPr="003E30DF">
              <w:rPr>
                <w:rFonts w:cs="Arial"/>
                <w:color w:val="000000"/>
              </w:rPr>
              <w:t>Aanbestedingsleidraad Par. 4.2.1</w:t>
            </w:r>
          </w:p>
        </w:tc>
      </w:tr>
      <w:tr w:rsidR="00C11B91" w:rsidRPr="003E30DF" w14:paraId="495885A9" w14:textId="77777777" w:rsidTr="0030211B">
        <w:tc>
          <w:tcPr>
            <w:tcW w:w="1201" w:type="dxa"/>
            <w:vAlign w:val="center"/>
          </w:tcPr>
          <w:p w14:paraId="4E44EF7B" w14:textId="77777777" w:rsidR="00C11B91" w:rsidRPr="003E30DF" w:rsidRDefault="00C11B91" w:rsidP="0030211B">
            <w:pPr>
              <w:ind w:right="-170"/>
              <w:rPr>
                <w:rFonts w:cs="Arial"/>
                <w:color w:val="000000"/>
              </w:rPr>
            </w:pPr>
            <w:r w:rsidRPr="003E30DF">
              <w:rPr>
                <w:rFonts w:cs="Arial"/>
                <w:color w:val="000000"/>
              </w:rPr>
              <w:t>Bijlage 3</w:t>
            </w:r>
          </w:p>
        </w:tc>
        <w:tc>
          <w:tcPr>
            <w:tcW w:w="5530" w:type="dxa"/>
            <w:vAlign w:val="center"/>
          </w:tcPr>
          <w:p w14:paraId="45A412E8" w14:textId="77777777" w:rsidR="00C11B91" w:rsidRPr="003E30DF" w:rsidRDefault="00C11B91" w:rsidP="0030211B">
            <w:pPr>
              <w:ind w:right="-170"/>
              <w:rPr>
                <w:rFonts w:cs="Arial"/>
                <w:color w:val="000000"/>
              </w:rPr>
            </w:pPr>
            <w:r>
              <w:rPr>
                <w:rFonts w:cs="Arial"/>
                <w:color w:val="000000"/>
              </w:rPr>
              <w:t>Verklaring f</w:t>
            </w:r>
            <w:r w:rsidRPr="003E30DF">
              <w:rPr>
                <w:rFonts w:cs="Arial"/>
                <w:color w:val="000000"/>
              </w:rPr>
              <w:t>inanciële draagkracht en continuïteit bedrijfsvoering (model)</w:t>
            </w:r>
          </w:p>
        </w:tc>
        <w:tc>
          <w:tcPr>
            <w:tcW w:w="2329" w:type="dxa"/>
            <w:vAlign w:val="center"/>
          </w:tcPr>
          <w:p w14:paraId="42762439" w14:textId="77777777" w:rsidR="00C11B91" w:rsidRPr="003E30DF" w:rsidRDefault="00C11B91" w:rsidP="0030211B">
            <w:pPr>
              <w:ind w:right="-170"/>
              <w:rPr>
                <w:rFonts w:cs="Arial"/>
                <w:color w:val="000000"/>
              </w:rPr>
            </w:pPr>
            <w:r w:rsidRPr="003E30DF">
              <w:rPr>
                <w:rFonts w:cs="Arial"/>
                <w:color w:val="000000"/>
              </w:rPr>
              <w:t>Aanbestedingsleidraad Par. 4.2.1.</w:t>
            </w:r>
          </w:p>
        </w:tc>
      </w:tr>
      <w:tr w:rsidR="00C11B91" w:rsidRPr="003E30DF" w14:paraId="35DA1B3E" w14:textId="77777777" w:rsidTr="0030211B">
        <w:tc>
          <w:tcPr>
            <w:tcW w:w="1201" w:type="dxa"/>
            <w:vAlign w:val="center"/>
          </w:tcPr>
          <w:p w14:paraId="640C6DE6" w14:textId="77777777" w:rsidR="00C11B91" w:rsidRPr="003E30DF" w:rsidRDefault="00C11B91" w:rsidP="0030211B">
            <w:pPr>
              <w:ind w:right="-170"/>
              <w:rPr>
                <w:rFonts w:cs="Arial"/>
                <w:color w:val="000000"/>
              </w:rPr>
            </w:pPr>
            <w:r w:rsidRPr="003E30DF">
              <w:rPr>
                <w:rFonts w:cs="Arial"/>
                <w:color w:val="000000"/>
              </w:rPr>
              <w:t>Bijlage 4</w:t>
            </w:r>
          </w:p>
        </w:tc>
        <w:tc>
          <w:tcPr>
            <w:tcW w:w="5530" w:type="dxa"/>
            <w:vAlign w:val="center"/>
          </w:tcPr>
          <w:p w14:paraId="4BE0F1A9" w14:textId="77777777" w:rsidR="00C11B91" w:rsidRPr="003E30DF" w:rsidRDefault="00C11B91" w:rsidP="0030211B">
            <w:pPr>
              <w:ind w:right="-170"/>
              <w:rPr>
                <w:rFonts w:cs="Arial"/>
                <w:color w:val="000000"/>
              </w:rPr>
            </w:pPr>
            <w:r>
              <w:rPr>
                <w:rFonts w:cs="Arial"/>
                <w:color w:val="000000"/>
              </w:rPr>
              <w:t>Verklaring r</w:t>
            </w:r>
            <w:r w:rsidRPr="003E30DF">
              <w:rPr>
                <w:rFonts w:cs="Arial"/>
                <w:color w:val="000000"/>
              </w:rPr>
              <w:t>eferentieopdracht(en) (model)</w:t>
            </w:r>
          </w:p>
        </w:tc>
        <w:tc>
          <w:tcPr>
            <w:tcW w:w="2329" w:type="dxa"/>
            <w:vAlign w:val="center"/>
          </w:tcPr>
          <w:p w14:paraId="0FA3C9D2" w14:textId="77777777" w:rsidR="00C11B91" w:rsidRPr="003E30DF" w:rsidRDefault="00C11B91" w:rsidP="0030211B">
            <w:pPr>
              <w:ind w:right="-170"/>
              <w:rPr>
                <w:rFonts w:cs="Arial"/>
                <w:color w:val="000000"/>
              </w:rPr>
            </w:pPr>
            <w:r w:rsidRPr="003E30DF">
              <w:rPr>
                <w:rFonts w:cs="Arial"/>
                <w:color w:val="000000"/>
              </w:rPr>
              <w:t>Aanbestedingsleidraad</w:t>
            </w:r>
          </w:p>
          <w:p w14:paraId="19824692" w14:textId="33B8E11A" w:rsidR="00C11B91" w:rsidRPr="003E30DF" w:rsidRDefault="00C11B91" w:rsidP="0030211B">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_Ref442436944 \r \h  \* MERGEFORMAT </w:instrText>
            </w:r>
            <w:r w:rsidRPr="003E30DF">
              <w:rPr>
                <w:rFonts w:cs="Arial"/>
                <w:color w:val="000000"/>
              </w:rPr>
            </w:r>
            <w:r w:rsidRPr="003E30DF">
              <w:rPr>
                <w:rFonts w:cs="Arial"/>
                <w:color w:val="000000"/>
              </w:rPr>
              <w:fldChar w:fldCharType="separate"/>
            </w:r>
            <w:r w:rsidR="00260FC8">
              <w:rPr>
                <w:rFonts w:cs="Arial"/>
                <w:color w:val="000000"/>
              </w:rPr>
              <w:t>4.2.2</w:t>
            </w:r>
            <w:r w:rsidRPr="003E30DF">
              <w:rPr>
                <w:rFonts w:cs="Arial"/>
                <w:color w:val="000000"/>
              </w:rPr>
              <w:fldChar w:fldCharType="end"/>
            </w:r>
          </w:p>
        </w:tc>
      </w:tr>
      <w:tr w:rsidR="00C11B91" w:rsidRPr="003E30DF" w14:paraId="4C29183B" w14:textId="77777777" w:rsidTr="0030211B">
        <w:tc>
          <w:tcPr>
            <w:tcW w:w="1201" w:type="dxa"/>
            <w:vAlign w:val="center"/>
          </w:tcPr>
          <w:p w14:paraId="0B53E8F3" w14:textId="77777777" w:rsidR="00C11B91" w:rsidRPr="0030211B" w:rsidRDefault="00C11B91" w:rsidP="0030211B">
            <w:pPr>
              <w:ind w:right="-170"/>
              <w:rPr>
                <w:rFonts w:cs="Arial"/>
                <w:color w:val="000000"/>
              </w:rPr>
            </w:pPr>
            <w:r w:rsidRPr="0030211B">
              <w:rPr>
                <w:rFonts w:cs="Arial"/>
                <w:color w:val="000000"/>
              </w:rPr>
              <w:t>Bijlage 5</w:t>
            </w:r>
          </w:p>
        </w:tc>
        <w:tc>
          <w:tcPr>
            <w:tcW w:w="5530" w:type="dxa"/>
            <w:vAlign w:val="center"/>
          </w:tcPr>
          <w:p w14:paraId="2D1C7A6F" w14:textId="77777777" w:rsidR="00C11B91" w:rsidRPr="0030211B" w:rsidRDefault="00C11B91" w:rsidP="0030211B">
            <w:pPr>
              <w:ind w:right="-170"/>
              <w:rPr>
                <w:rFonts w:cs="Arial"/>
                <w:color w:val="000000"/>
              </w:rPr>
            </w:pPr>
            <w:r w:rsidRPr="0030211B">
              <w:rPr>
                <w:rFonts w:cs="Arial"/>
                <w:color w:val="000000"/>
              </w:rPr>
              <w:t>Bestek inclusief bijlagen</w:t>
            </w:r>
          </w:p>
        </w:tc>
        <w:tc>
          <w:tcPr>
            <w:tcW w:w="2329" w:type="dxa"/>
            <w:vAlign w:val="center"/>
          </w:tcPr>
          <w:p w14:paraId="3891CB18" w14:textId="63F28387" w:rsidR="00C11B91" w:rsidRPr="003E30DF" w:rsidRDefault="00C11B91" w:rsidP="0030211B">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_Ref458697842 \r \h  \* MERGEFORMAT </w:instrText>
            </w:r>
            <w:r w:rsidRPr="003E30DF">
              <w:rPr>
                <w:rFonts w:cs="Arial"/>
                <w:color w:val="000000"/>
              </w:rPr>
            </w:r>
            <w:r w:rsidRPr="003E30DF">
              <w:rPr>
                <w:rFonts w:cs="Arial"/>
                <w:color w:val="000000"/>
              </w:rPr>
              <w:fldChar w:fldCharType="separate"/>
            </w:r>
            <w:r w:rsidR="00260FC8">
              <w:rPr>
                <w:rFonts w:cs="Arial"/>
                <w:color w:val="000000"/>
              </w:rPr>
              <w:t>5.1</w:t>
            </w:r>
            <w:r w:rsidRPr="003E30DF">
              <w:rPr>
                <w:rFonts w:cs="Arial"/>
                <w:color w:val="000000"/>
              </w:rPr>
              <w:fldChar w:fldCharType="end"/>
            </w:r>
          </w:p>
        </w:tc>
      </w:tr>
      <w:tr w:rsidR="00C11B91" w:rsidRPr="003E30DF" w14:paraId="01E9F2BA" w14:textId="77777777" w:rsidTr="0030211B">
        <w:tc>
          <w:tcPr>
            <w:tcW w:w="1201" w:type="dxa"/>
            <w:vAlign w:val="center"/>
          </w:tcPr>
          <w:p w14:paraId="5F937855" w14:textId="77777777" w:rsidR="00C11B91" w:rsidRPr="003E30DF" w:rsidRDefault="00C11B91" w:rsidP="0030211B">
            <w:pPr>
              <w:ind w:right="-170"/>
              <w:rPr>
                <w:rFonts w:cs="Arial"/>
                <w:color w:val="000000"/>
              </w:rPr>
            </w:pPr>
            <w:r w:rsidRPr="003E30DF">
              <w:rPr>
                <w:rFonts w:cs="Arial"/>
                <w:color w:val="000000"/>
              </w:rPr>
              <w:t>Bijlage 6</w:t>
            </w:r>
          </w:p>
        </w:tc>
        <w:tc>
          <w:tcPr>
            <w:tcW w:w="5530" w:type="dxa"/>
            <w:vAlign w:val="center"/>
          </w:tcPr>
          <w:p w14:paraId="377C3A1C" w14:textId="77777777" w:rsidR="00C11B91" w:rsidRPr="003E30DF" w:rsidRDefault="00C11B91" w:rsidP="0030211B">
            <w:pPr>
              <w:ind w:right="-170"/>
              <w:rPr>
                <w:rFonts w:cs="Arial"/>
                <w:color w:val="000000"/>
              </w:rPr>
            </w:pPr>
            <w:r>
              <w:rPr>
                <w:rFonts w:cs="Arial"/>
                <w:color w:val="000000"/>
              </w:rPr>
              <w:t>Model Risico inventarisatie- en managementplan (RIM)</w:t>
            </w:r>
          </w:p>
        </w:tc>
        <w:tc>
          <w:tcPr>
            <w:tcW w:w="2329" w:type="dxa"/>
            <w:vAlign w:val="center"/>
          </w:tcPr>
          <w:p w14:paraId="33CE06DC" w14:textId="77777777" w:rsidR="00C11B91" w:rsidRPr="003E30DF" w:rsidRDefault="00C11B91" w:rsidP="0030211B">
            <w:pPr>
              <w:ind w:right="-170"/>
              <w:rPr>
                <w:rFonts w:cs="Arial"/>
                <w:color w:val="000000"/>
              </w:rPr>
            </w:pPr>
            <w:r w:rsidRPr="00624BB5">
              <w:rPr>
                <w:rFonts w:cs="Arial"/>
                <w:color w:val="000000"/>
              </w:rPr>
              <w:t xml:space="preserve">Aanbestedingsleidraad Par. </w:t>
            </w:r>
            <w:r>
              <w:rPr>
                <w:rFonts w:cs="Arial"/>
                <w:color w:val="000000"/>
              </w:rPr>
              <w:t>5.4.2</w:t>
            </w:r>
          </w:p>
        </w:tc>
      </w:tr>
      <w:tr w:rsidR="00C11B91" w:rsidRPr="00656444" w14:paraId="7A454BF9" w14:textId="77777777" w:rsidTr="0030211B">
        <w:tc>
          <w:tcPr>
            <w:tcW w:w="1201" w:type="dxa"/>
            <w:vAlign w:val="center"/>
          </w:tcPr>
          <w:p w14:paraId="07118405" w14:textId="77777777" w:rsidR="00C11B91" w:rsidRPr="00624BB5" w:rsidRDefault="00C11B91" w:rsidP="0030211B">
            <w:pPr>
              <w:ind w:right="-170"/>
              <w:rPr>
                <w:rFonts w:cs="Arial"/>
                <w:color w:val="000000"/>
              </w:rPr>
            </w:pPr>
            <w:r w:rsidRPr="00624BB5">
              <w:rPr>
                <w:rFonts w:cs="Arial"/>
                <w:color w:val="000000"/>
              </w:rPr>
              <w:t>Bijlage 7</w:t>
            </w:r>
          </w:p>
        </w:tc>
        <w:tc>
          <w:tcPr>
            <w:tcW w:w="5530" w:type="dxa"/>
            <w:vAlign w:val="center"/>
          </w:tcPr>
          <w:p w14:paraId="46025B02" w14:textId="77777777" w:rsidR="00C11B91" w:rsidRPr="00624BB5" w:rsidRDefault="00C11B91" w:rsidP="0030211B">
            <w:pPr>
              <w:ind w:right="-170"/>
              <w:rPr>
                <w:rFonts w:cs="Arial"/>
                <w:color w:val="000000"/>
              </w:rPr>
            </w:pPr>
            <w:r w:rsidRPr="00624BB5">
              <w:rPr>
                <w:rFonts w:cs="Arial"/>
                <w:color w:val="000000"/>
              </w:rPr>
              <w:t>Concept Aanneemovereenkomst</w:t>
            </w:r>
          </w:p>
        </w:tc>
        <w:tc>
          <w:tcPr>
            <w:tcW w:w="2329" w:type="dxa"/>
            <w:vAlign w:val="center"/>
          </w:tcPr>
          <w:p w14:paraId="636A261F" w14:textId="2463FF92" w:rsidR="00C11B91" w:rsidRPr="00624BB5" w:rsidRDefault="00C11B91" w:rsidP="0030211B">
            <w:pPr>
              <w:ind w:right="-170"/>
              <w:rPr>
                <w:rFonts w:cs="Arial"/>
                <w:color w:val="000000"/>
              </w:rPr>
            </w:pPr>
            <w:r w:rsidRPr="00624BB5">
              <w:rPr>
                <w:rFonts w:cs="Arial"/>
                <w:color w:val="000000"/>
              </w:rPr>
              <w:t xml:space="preserve">Aanbestedingsleidraad Par. </w:t>
            </w:r>
            <w:r w:rsidRPr="00624BB5">
              <w:rPr>
                <w:rFonts w:cs="Arial"/>
                <w:color w:val="000000"/>
              </w:rPr>
              <w:fldChar w:fldCharType="begin"/>
            </w:r>
            <w:r w:rsidRPr="00624BB5">
              <w:rPr>
                <w:rFonts w:cs="Arial"/>
                <w:color w:val="000000"/>
              </w:rPr>
              <w:instrText xml:space="preserve"> REF _Ref458687757 \r \h  \* MERGEFORMAT </w:instrText>
            </w:r>
            <w:r w:rsidRPr="00624BB5">
              <w:rPr>
                <w:rFonts w:cs="Arial"/>
                <w:color w:val="000000"/>
              </w:rPr>
            </w:r>
            <w:r w:rsidRPr="00624BB5">
              <w:rPr>
                <w:rFonts w:cs="Arial"/>
                <w:color w:val="000000"/>
              </w:rPr>
              <w:fldChar w:fldCharType="separate"/>
            </w:r>
            <w:r w:rsidR="00260FC8">
              <w:rPr>
                <w:rFonts w:cs="Arial"/>
                <w:color w:val="000000"/>
              </w:rPr>
              <w:t>2.5</w:t>
            </w:r>
            <w:r w:rsidRPr="00624BB5">
              <w:rPr>
                <w:rFonts w:cs="Arial"/>
                <w:color w:val="000000"/>
              </w:rPr>
              <w:fldChar w:fldCharType="end"/>
            </w:r>
          </w:p>
        </w:tc>
      </w:tr>
      <w:tr w:rsidR="00C11B91" w:rsidRPr="00656444" w14:paraId="3B1DD2C2" w14:textId="77777777" w:rsidTr="0030211B">
        <w:tc>
          <w:tcPr>
            <w:tcW w:w="1201" w:type="dxa"/>
            <w:vAlign w:val="center"/>
          </w:tcPr>
          <w:p w14:paraId="4F80920E" w14:textId="77777777" w:rsidR="00C11B91" w:rsidRPr="00FF41E6" w:rsidRDefault="00C11B91" w:rsidP="0030211B">
            <w:pPr>
              <w:ind w:right="-170"/>
              <w:rPr>
                <w:rFonts w:cs="Arial"/>
                <w:color w:val="000000"/>
                <w:lang w:val="en-GB"/>
              </w:rPr>
            </w:pPr>
            <w:r w:rsidRPr="00624BB5">
              <w:rPr>
                <w:rFonts w:cs="Arial"/>
                <w:color w:val="000000"/>
              </w:rPr>
              <w:t xml:space="preserve">Bijlage </w:t>
            </w:r>
            <w:r>
              <w:rPr>
                <w:rFonts w:cs="Arial"/>
                <w:color w:val="000000"/>
              </w:rPr>
              <w:t>8</w:t>
            </w:r>
          </w:p>
        </w:tc>
        <w:tc>
          <w:tcPr>
            <w:tcW w:w="5530" w:type="dxa"/>
            <w:vAlign w:val="center"/>
          </w:tcPr>
          <w:p w14:paraId="12701402" w14:textId="77777777" w:rsidR="00C11B91" w:rsidRPr="00FF41E6" w:rsidRDefault="00C11B91" w:rsidP="0030211B">
            <w:pPr>
              <w:ind w:right="-170"/>
              <w:rPr>
                <w:rFonts w:cs="Arial"/>
                <w:color w:val="000000"/>
              </w:rPr>
            </w:pPr>
            <w:r>
              <w:rPr>
                <w:rFonts w:cs="Arial"/>
                <w:color w:val="000000"/>
              </w:rPr>
              <w:t>Model Bankgarantie</w:t>
            </w:r>
          </w:p>
        </w:tc>
        <w:tc>
          <w:tcPr>
            <w:tcW w:w="2329" w:type="dxa"/>
            <w:vAlign w:val="center"/>
          </w:tcPr>
          <w:p w14:paraId="70BC39EF" w14:textId="77777777" w:rsidR="00C11B91" w:rsidRDefault="00C11B91" w:rsidP="0030211B">
            <w:pPr>
              <w:ind w:right="-170"/>
              <w:rPr>
                <w:rFonts w:cs="Arial"/>
                <w:strike/>
                <w:color w:val="000000"/>
              </w:rPr>
            </w:pPr>
          </w:p>
          <w:p w14:paraId="00078249" w14:textId="77777777" w:rsidR="00C11B91" w:rsidRPr="00FF41E6" w:rsidRDefault="00C11B91" w:rsidP="0030211B">
            <w:pPr>
              <w:ind w:right="-170"/>
              <w:rPr>
                <w:rFonts w:cs="Arial"/>
                <w:strike/>
                <w:color w:val="000000"/>
              </w:rPr>
            </w:pPr>
          </w:p>
        </w:tc>
      </w:tr>
      <w:tr w:rsidR="00C11B91" w:rsidRPr="00656444" w14:paraId="19240751" w14:textId="77777777" w:rsidTr="0030211B">
        <w:tc>
          <w:tcPr>
            <w:tcW w:w="1201" w:type="dxa"/>
            <w:vAlign w:val="center"/>
          </w:tcPr>
          <w:p w14:paraId="022B24B7" w14:textId="77777777" w:rsidR="00C11B91" w:rsidRDefault="00C11B91" w:rsidP="0030211B">
            <w:pPr>
              <w:ind w:right="-170"/>
              <w:rPr>
                <w:rFonts w:cs="Arial"/>
                <w:color w:val="000000"/>
                <w:lang w:val="en-GB"/>
              </w:rPr>
            </w:pPr>
            <w:proofErr w:type="spellStart"/>
            <w:r>
              <w:rPr>
                <w:rFonts w:cs="Arial"/>
                <w:color w:val="000000"/>
                <w:lang w:val="en-GB"/>
              </w:rPr>
              <w:t>Bijlage</w:t>
            </w:r>
            <w:proofErr w:type="spellEnd"/>
            <w:r>
              <w:rPr>
                <w:rFonts w:cs="Arial"/>
                <w:color w:val="000000"/>
                <w:lang w:val="en-GB"/>
              </w:rPr>
              <w:t xml:space="preserve"> 9</w:t>
            </w:r>
          </w:p>
        </w:tc>
        <w:tc>
          <w:tcPr>
            <w:tcW w:w="5530" w:type="dxa"/>
            <w:vAlign w:val="center"/>
          </w:tcPr>
          <w:p w14:paraId="4C2C1F20" w14:textId="77777777" w:rsidR="00C11B91" w:rsidRPr="00B55C4E" w:rsidRDefault="00C11B91" w:rsidP="0030211B">
            <w:pPr>
              <w:ind w:right="-170"/>
              <w:rPr>
                <w:rFonts w:cs="Arial"/>
                <w:color w:val="000000"/>
              </w:rPr>
            </w:pPr>
            <w:r>
              <w:rPr>
                <w:rFonts w:cs="Arial"/>
                <w:color w:val="000000"/>
              </w:rPr>
              <w:t>Conformiteitsverklaring</w:t>
            </w:r>
          </w:p>
        </w:tc>
        <w:tc>
          <w:tcPr>
            <w:tcW w:w="2329" w:type="dxa"/>
            <w:vAlign w:val="center"/>
          </w:tcPr>
          <w:p w14:paraId="53B2F3A1" w14:textId="77777777" w:rsidR="00C11B91" w:rsidRDefault="00C11B91" w:rsidP="0030211B">
            <w:pPr>
              <w:ind w:right="-170"/>
              <w:rPr>
                <w:rFonts w:cs="Arial"/>
                <w:color w:val="000000"/>
              </w:rPr>
            </w:pPr>
          </w:p>
          <w:p w14:paraId="133952A4" w14:textId="77777777" w:rsidR="00C11B91" w:rsidRDefault="00C11B91" w:rsidP="0030211B">
            <w:pPr>
              <w:ind w:right="-170"/>
              <w:rPr>
                <w:rFonts w:cs="Arial"/>
                <w:color w:val="000000"/>
              </w:rPr>
            </w:pPr>
          </w:p>
        </w:tc>
      </w:tr>
      <w:tr w:rsidR="00C11B91" w:rsidRPr="00656444" w14:paraId="01DC0D22" w14:textId="77777777" w:rsidTr="0030211B">
        <w:tc>
          <w:tcPr>
            <w:tcW w:w="1201" w:type="dxa"/>
            <w:vAlign w:val="center"/>
          </w:tcPr>
          <w:p w14:paraId="16396893" w14:textId="77777777" w:rsidR="00C11B91" w:rsidRDefault="00C11B91" w:rsidP="0030211B">
            <w:pPr>
              <w:ind w:right="-170"/>
              <w:rPr>
                <w:rFonts w:cs="Arial"/>
                <w:color w:val="000000"/>
                <w:lang w:val="en-GB"/>
              </w:rPr>
            </w:pPr>
            <w:proofErr w:type="spellStart"/>
            <w:r>
              <w:rPr>
                <w:rFonts w:cs="Arial"/>
                <w:color w:val="000000"/>
                <w:lang w:val="en-GB"/>
              </w:rPr>
              <w:t>Bijlage</w:t>
            </w:r>
            <w:proofErr w:type="spellEnd"/>
            <w:r>
              <w:rPr>
                <w:rFonts w:cs="Arial"/>
                <w:color w:val="000000"/>
                <w:lang w:val="en-GB"/>
              </w:rPr>
              <w:t xml:space="preserve"> 10</w:t>
            </w:r>
          </w:p>
        </w:tc>
        <w:tc>
          <w:tcPr>
            <w:tcW w:w="5530" w:type="dxa"/>
            <w:vAlign w:val="center"/>
          </w:tcPr>
          <w:p w14:paraId="336D8115" w14:textId="77777777" w:rsidR="00C11B91" w:rsidRDefault="00C11B91" w:rsidP="0030211B">
            <w:pPr>
              <w:ind w:right="-170"/>
              <w:rPr>
                <w:rFonts w:cs="Arial"/>
                <w:color w:val="000000"/>
              </w:rPr>
            </w:pPr>
            <w:r>
              <w:rPr>
                <w:rFonts w:cs="Arial"/>
                <w:color w:val="000000"/>
              </w:rPr>
              <w:t>Bereidheidverklaring Bankgarantie</w:t>
            </w:r>
          </w:p>
        </w:tc>
        <w:tc>
          <w:tcPr>
            <w:tcW w:w="2329" w:type="dxa"/>
            <w:vAlign w:val="center"/>
          </w:tcPr>
          <w:p w14:paraId="0AFDC684" w14:textId="77777777" w:rsidR="00C11B91" w:rsidRDefault="00C11B91" w:rsidP="0030211B">
            <w:pPr>
              <w:ind w:right="-170"/>
              <w:rPr>
                <w:rFonts w:cs="Arial"/>
                <w:color w:val="000000"/>
              </w:rPr>
            </w:pPr>
          </w:p>
          <w:p w14:paraId="44B57F28" w14:textId="77777777" w:rsidR="00C11B91" w:rsidRDefault="00C11B91" w:rsidP="0030211B">
            <w:pPr>
              <w:ind w:right="-170"/>
              <w:rPr>
                <w:rFonts w:cs="Arial"/>
                <w:color w:val="000000"/>
              </w:rPr>
            </w:pPr>
          </w:p>
        </w:tc>
      </w:tr>
      <w:tr w:rsidR="00C11B91" w:rsidRPr="00656444" w14:paraId="4F92C71B" w14:textId="77777777" w:rsidTr="0030211B">
        <w:tc>
          <w:tcPr>
            <w:tcW w:w="1201" w:type="dxa"/>
            <w:vAlign w:val="center"/>
          </w:tcPr>
          <w:p w14:paraId="71F07E88" w14:textId="77777777" w:rsidR="00C11B91" w:rsidRDefault="00C11B91" w:rsidP="0030211B">
            <w:pPr>
              <w:ind w:right="-170"/>
              <w:rPr>
                <w:rFonts w:cs="Arial"/>
                <w:color w:val="000000"/>
                <w:lang w:val="en-GB"/>
              </w:rPr>
            </w:pPr>
            <w:proofErr w:type="spellStart"/>
            <w:r>
              <w:rPr>
                <w:rFonts w:cs="Arial"/>
                <w:color w:val="000000"/>
                <w:lang w:val="en-GB"/>
              </w:rPr>
              <w:t>Bijlage</w:t>
            </w:r>
            <w:proofErr w:type="spellEnd"/>
            <w:r>
              <w:rPr>
                <w:rFonts w:cs="Arial"/>
                <w:color w:val="000000"/>
                <w:lang w:val="en-GB"/>
              </w:rPr>
              <w:t xml:space="preserve"> 11</w:t>
            </w:r>
          </w:p>
        </w:tc>
        <w:tc>
          <w:tcPr>
            <w:tcW w:w="5530" w:type="dxa"/>
            <w:vAlign w:val="center"/>
          </w:tcPr>
          <w:p w14:paraId="3233158E" w14:textId="77777777" w:rsidR="00C11B91" w:rsidRDefault="00C11B91" w:rsidP="0030211B">
            <w:pPr>
              <w:ind w:right="-170"/>
              <w:rPr>
                <w:rFonts w:cs="Arial"/>
                <w:color w:val="000000"/>
              </w:rPr>
            </w:pPr>
            <w:r w:rsidRPr="009935FB">
              <w:rPr>
                <w:rFonts w:cs="Arial"/>
                <w:color w:val="000000"/>
              </w:rPr>
              <w:t>Bereidverklaring DVP metro &amp; overzicht medewerkers met geldige DVP metro</w:t>
            </w:r>
          </w:p>
        </w:tc>
        <w:tc>
          <w:tcPr>
            <w:tcW w:w="2329" w:type="dxa"/>
            <w:vAlign w:val="center"/>
          </w:tcPr>
          <w:p w14:paraId="6CCEB396" w14:textId="77777777" w:rsidR="00C11B91" w:rsidRDefault="00C11B91" w:rsidP="0030211B">
            <w:pPr>
              <w:ind w:right="-170"/>
              <w:rPr>
                <w:rFonts w:cs="Arial"/>
                <w:color w:val="000000"/>
              </w:rPr>
            </w:pPr>
          </w:p>
          <w:p w14:paraId="50CC7AE0" w14:textId="77777777" w:rsidR="00C11B91" w:rsidRDefault="00C11B91" w:rsidP="0030211B">
            <w:pPr>
              <w:ind w:right="-170"/>
              <w:rPr>
                <w:rFonts w:cs="Arial"/>
                <w:color w:val="000000"/>
              </w:rPr>
            </w:pPr>
          </w:p>
        </w:tc>
      </w:tr>
      <w:tr w:rsidR="00C11B91" w:rsidRPr="00656444" w14:paraId="32460493" w14:textId="77777777" w:rsidTr="0030211B">
        <w:tc>
          <w:tcPr>
            <w:tcW w:w="1201" w:type="dxa"/>
            <w:vAlign w:val="center"/>
          </w:tcPr>
          <w:p w14:paraId="4CED2795" w14:textId="77777777" w:rsidR="00C11B91" w:rsidRDefault="00C11B91" w:rsidP="0030211B">
            <w:pPr>
              <w:ind w:right="-170"/>
              <w:rPr>
                <w:rFonts w:cs="Arial"/>
                <w:color w:val="000000"/>
                <w:lang w:val="en-GB"/>
              </w:rPr>
            </w:pPr>
            <w:proofErr w:type="spellStart"/>
            <w:r>
              <w:rPr>
                <w:rFonts w:cs="Arial"/>
                <w:color w:val="000000"/>
                <w:lang w:val="en-GB"/>
              </w:rPr>
              <w:t>Bijlage</w:t>
            </w:r>
            <w:proofErr w:type="spellEnd"/>
            <w:r>
              <w:rPr>
                <w:rFonts w:cs="Arial"/>
                <w:color w:val="000000"/>
                <w:lang w:val="en-GB"/>
              </w:rPr>
              <w:t xml:space="preserve"> 12</w:t>
            </w:r>
          </w:p>
        </w:tc>
        <w:tc>
          <w:tcPr>
            <w:tcW w:w="5530" w:type="dxa"/>
            <w:vAlign w:val="center"/>
          </w:tcPr>
          <w:p w14:paraId="411451A0" w14:textId="77777777" w:rsidR="00C11B91" w:rsidRDefault="00C11B91" w:rsidP="0030211B">
            <w:pPr>
              <w:ind w:right="-170"/>
              <w:rPr>
                <w:rFonts w:cs="Arial"/>
                <w:color w:val="000000"/>
              </w:rPr>
            </w:pPr>
            <w:r>
              <w:rPr>
                <w:rFonts w:cs="Arial"/>
                <w:color w:val="000000"/>
              </w:rPr>
              <w:t>Formulier voor het stellen van vragen</w:t>
            </w:r>
          </w:p>
        </w:tc>
        <w:tc>
          <w:tcPr>
            <w:tcW w:w="2329" w:type="dxa"/>
            <w:vAlign w:val="center"/>
          </w:tcPr>
          <w:p w14:paraId="438C4071" w14:textId="77777777" w:rsidR="00C11B91" w:rsidRDefault="00C11B91" w:rsidP="0030211B">
            <w:pPr>
              <w:ind w:right="-170"/>
              <w:rPr>
                <w:rFonts w:cs="Arial"/>
                <w:color w:val="000000"/>
              </w:rPr>
            </w:pPr>
          </w:p>
          <w:p w14:paraId="7690F64E" w14:textId="77777777" w:rsidR="00C11B91" w:rsidRDefault="00C11B91" w:rsidP="0030211B">
            <w:pPr>
              <w:ind w:right="-170"/>
              <w:rPr>
                <w:rFonts w:cs="Arial"/>
                <w:color w:val="000000"/>
              </w:rPr>
            </w:pPr>
          </w:p>
        </w:tc>
      </w:tr>
    </w:tbl>
    <w:p w14:paraId="72FE703F" w14:textId="77777777" w:rsidR="00C11B91" w:rsidRDefault="00C11B91" w:rsidP="00FC75C4">
      <w:pPr>
        <w:rPr>
          <w:rFonts w:cs="Arial"/>
        </w:rPr>
      </w:pPr>
    </w:p>
    <w:p w14:paraId="057C2F15" w14:textId="77777777" w:rsidR="00656444" w:rsidRPr="003E30DF" w:rsidRDefault="00656444" w:rsidP="00FC75C4">
      <w:pPr>
        <w:rPr>
          <w:rFonts w:cs="Arial"/>
        </w:rPr>
      </w:pPr>
    </w:p>
    <w:p w14:paraId="07B4214F" w14:textId="51C69CE4" w:rsidR="003F2398" w:rsidRPr="008F31EC" w:rsidRDefault="003F2398" w:rsidP="00FC75C4">
      <w:pPr>
        <w:pStyle w:val="Kop2"/>
        <w:jc w:val="left"/>
      </w:pPr>
      <w:bookmarkStart w:id="29" w:name="_Toc42170622"/>
      <w:bookmarkStart w:id="30" w:name="_Toc533427771"/>
      <w:proofErr w:type="spellStart"/>
      <w:r w:rsidRPr="008F31EC">
        <w:t>TenderNed</w:t>
      </w:r>
      <w:bookmarkEnd w:id="29"/>
      <w:proofErr w:type="spellEnd"/>
      <w:r w:rsidRPr="008F31EC">
        <w:t xml:space="preserve"> </w:t>
      </w:r>
      <w:bookmarkEnd w:id="30"/>
    </w:p>
    <w:bookmarkEnd w:id="28"/>
    <w:p w14:paraId="246E88FA" w14:textId="77777777" w:rsidR="003F2398" w:rsidRPr="003E30DF" w:rsidRDefault="003F2398" w:rsidP="00FC75C4">
      <w:pPr>
        <w:rPr>
          <w:rFonts w:cs="Arial"/>
        </w:rPr>
      </w:pPr>
      <w:r w:rsidRPr="00B451C7">
        <w:rPr>
          <w:rFonts w:cs="Arial"/>
        </w:rPr>
        <w:t xml:space="preserve">De aanbesteding verloopt volledig elektronisch, met toepassing van de aanbestedingstool </w:t>
      </w:r>
      <w:proofErr w:type="spellStart"/>
      <w:r w:rsidRPr="008F31EC">
        <w:rPr>
          <w:rFonts w:cs="Arial"/>
        </w:rPr>
        <w:t>TenderNed</w:t>
      </w:r>
      <w:proofErr w:type="spellEnd"/>
      <w:r w:rsidRPr="008F31EC">
        <w:rPr>
          <w:rFonts w:cs="Arial"/>
        </w:rPr>
        <w:t xml:space="preserve"> (www.tenderned.nl)</w:t>
      </w:r>
      <w:r w:rsidRPr="00B451C7">
        <w:rPr>
          <w:rFonts w:cs="Arial"/>
        </w:rPr>
        <w:t>. Alle communicatie- en informatie-uitwisseling tussen GVB en de Inschrijvers in het kader van de aanbesteding vindt</w:t>
      </w:r>
      <w:r w:rsidRPr="00C84AC0">
        <w:rPr>
          <w:rFonts w:cs="Arial"/>
        </w:rPr>
        <w:t xml:space="preserve"> plaats via deze aanbestedingstool.</w:t>
      </w:r>
    </w:p>
    <w:p w14:paraId="3F8997EB" w14:textId="77777777" w:rsidR="00E511EE" w:rsidRPr="003E30DF" w:rsidRDefault="00E511EE" w:rsidP="00FC75C4">
      <w:pPr>
        <w:rPr>
          <w:rFonts w:cs="Arial"/>
        </w:rPr>
      </w:pPr>
    </w:p>
    <w:p w14:paraId="1C95D596" w14:textId="77777777" w:rsidR="00E511EE" w:rsidRPr="003E30DF" w:rsidRDefault="00E511EE" w:rsidP="00FC75C4">
      <w:pPr>
        <w:rPr>
          <w:rFonts w:cs="Arial"/>
        </w:rPr>
      </w:pPr>
    </w:p>
    <w:p w14:paraId="3B2F8C59" w14:textId="77777777"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 xml:space="preserve">istreerd te staan in </w:t>
      </w:r>
      <w:proofErr w:type="spellStart"/>
      <w:r w:rsidR="00E511EE" w:rsidRPr="003E30DF">
        <w:rPr>
          <w:rFonts w:cs="Arial"/>
        </w:rPr>
        <w:t>TenderNed</w:t>
      </w:r>
      <w:proofErr w:type="spellEnd"/>
      <w:r w:rsidR="00E511EE" w:rsidRPr="003E30DF">
        <w:rPr>
          <w:rFonts w:cs="Arial"/>
        </w:rPr>
        <w:t>.</w:t>
      </w:r>
    </w:p>
    <w:p w14:paraId="2A27F64B"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8C5CF59" w14:textId="77777777" w:rsidTr="003F2398">
        <w:tc>
          <w:tcPr>
            <w:tcW w:w="9212" w:type="dxa"/>
            <w:shd w:val="clear" w:color="auto" w:fill="D9E2F3" w:themeFill="accent1" w:themeFillTint="33"/>
            <w:tcMar>
              <w:top w:w="57" w:type="dxa"/>
              <w:bottom w:w="113" w:type="dxa"/>
            </w:tcMar>
          </w:tcPr>
          <w:p w14:paraId="5A206B6B" w14:textId="77777777" w:rsidR="003F2398" w:rsidRPr="003E30DF" w:rsidRDefault="003F2398" w:rsidP="00FC75C4">
            <w:r w:rsidRPr="003E30DF">
              <w:t xml:space="preserve">Voor Nederlandse ondernemers is registratie in </w:t>
            </w:r>
            <w:proofErr w:type="spellStart"/>
            <w:r w:rsidRPr="003E30DF">
              <w:t>TenderNed</w:t>
            </w:r>
            <w:proofErr w:type="spellEnd"/>
            <w:r w:rsidRPr="003E30DF">
              <w:t xml:space="preserve"> met ingang van 27 juni 2015 alleen mogelijk indien beschikken over </w:t>
            </w:r>
            <w:proofErr w:type="spellStart"/>
            <w:r w:rsidRPr="003E30DF">
              <w:t>eHerkenningsmiddel</w:t>
            </w:r>
            <w:proofErr w:type="spellEnd"/>
            <w:r w:rsidRPr="003E30DF">
              <w:t xml:space="preserve"> met betrouwbaarheidsniveau 2 of hoger. Houd er rekening mee dat het aanvragen van </w:t>
            </w:r>
            <w:proofErr w:type="spellStart"/>
            <w:r w:rsidRPr="003E30DF">
              <w:t>eHerkenningsmiddel</w:t>
            </w:r>
            <w:proofErr w:type="spellEnd"/>
            <w:r w:rsidRPr="003E30DF">
              <w:t xml:space="preserve"> enkele werkdagen duurt. Meer informatie over </w:t>
            </w:r>
            <w:proofErr w:type="spellStart"/>
            <w:r w:rsidRPr="003E30DF">
              <w:t>eHerkenningsmiddel</w:t>
            </w:r>
            <w:proofErr w:type="spellEnd"/>
            <w:r w:rsidRPr="003E30DF">
              <w:t xml:space="preserve"> en de registratie in </w:t>
            </w:r>
            <w:proofErr w:type="spellStart"/>
            <w:r w:rsidRPr="003E30DF">
              <w:t>TenderNed</w:t>
            </w:r>
            <w:proofErr w:type="spellEnd"/>
            <w:r w:rsidRPr="003E30DF">
              <w:t xml:space="preserve"> is te vinden op </w:t>
            </w:r>
            <w:hyperlink r:id="rId12" w:history="1">
              <w:r w:rsidRPr="003E30DF">
                <w:rPr>
                  <w:rStyle w:val="Hyperlink"/>
                </w:rPr>
                <w:t>www.tenderned.nl</w:t>
              </w:r>
            </w:hyperlink>
            <w:r w:rsidRPr="003E30DF">
              <w:t>.</w:t>
            </w:r>
          </w:p>
        </w:tc>
      </w:tr>
    </w:tbl>
    <w:p w14:paraId="47B05D40" w14:textId="77777777" w:rsidR="003F2398" w:rsidRPr="003E30DF" w:rsidRDefault="003F2398" w:rsidP="00FC75C4">
      <w:pPr>
        <w:rPr>
          <w:rFonts w:cs="Arial"/>
        </w:rPr>
      </w:pPr>
      <w:r w:rsidRPr="003E30DF">
        <w:rPr>
          <w:rFonts w:cs="Arial"/>
        </w:rPr>
        <w:br/>
        <w:t xml:space="preserve">Bij vragen over </w:t>
      </w:r>
      <w:proofErr w:type="spellStart"/>
      <w:r w:rsidRPr="003E30DF">
        <w:rPr>
          <w:rFonts w:cs="Arial"/>
        </w:rPr>
        <w:t>TenderNed</w:t>
      </w:r>
      <w:proofErr w:type="spellEnd"/>
      <w:r w:rsidRPr="003E30DF">
        <w:rPr>
          <w:rFonts w:cs="Arial"/>
        </w:rPr>
        <w:t xml:space="preserve"> wordt verzocht contact op te nemen met de </w:t>
      </w:r>
      <w:proofErr w:type="spellStart"/>
      <w:r w:rsidRPr="003E30DF">
        <w:rPr>
          <w:rFonts w:cs="Arial"/>
        </w:rPr>
        <w:t>servicedesk</w:t>
      </w:r>
      <w:proofErr w:type="spellEnd"/>
      <w:r w:rsidRPr="003E30DF">
        <w:rPr>
          <w:rFonts w:cs="Arial"/>
        </w:rPr>
        <w:t xml:space="preserve"> van </w:t>
      </w:r>
      <w:proofErr w:type="spellStart"/>
      <w:r w:rsidRPr="003E30DF">
        <w:rPr>
          <w:rFonts w:cs="Arial"/>
        </w:rPr>
        <w:t>TenderNed</w:t>
      </w:r>
      <w:proofErr w:type="spellEnd"/>
      <w:r w:rsidRPr="003E30DF">
        <w:rPr>
          <w:rFonts w:cs="Arial"/>
        </w:rPr>
        <w:t xml:space="preserve">. De </w:t>
      </w:r>
      <w:proofErr w:type="spellStart"/>
      <w:r w:rsidRPr="003E30DF">
        <w:rPr>
          <w:rFonts w:cs="Arial"/>
        </w:rPr>
        <w:t>servicedesk</w:t>
      </w:r>
      <w:proofErr w:type="spellEnd"/>
      <w:r w:rsidRPr="003E30DF">
        <w:rPr>
          <w:rFonts w:cs="Arial"/>
        </w:rPr>
        <w:t xml:space="preserve"> is bereikbaar op werkdagen van 08.30 tot 17.00 uur via het gratis nummer 0800-8363376 of </w:t>
      </w:r>
      <w:hyperlink r:id="rId13" w:history="1">
        <w:r w:rsidRPr="003E30DF">
          <w:rPr>
            <w:rStyle w:val="Hyperlink"/>
            <w:rFonts w:cs="Arial"/>
          </w:rPr>
          <w:t>servicedesk@TenderNed.nl</w:t>
        </w:r>
      </w:hyperlink>
      <w:r w:rsidRPr="003E30DF">
        <w:rPr>
          <w:rFonts w:cs="Arial"/>
        </w:rPr>
        <w:t>.</w:t>
      </w:r>
    </w:p>
    <w:p w14:paraId="2F198378" w14:textId="77777777" w:rsidR="003F2398" w:rsidRPr="003E30DF" w:rsidRDefault="003F2398" w:rsidP="00FC75C4">
      <w:pPr>
        <w:rPr>
          <w:rFonts w:cs="Arial"/>
        </w:rPr>
      </w:pPr>
    </w:p>
    <w:p w14:paraId="47480249" w14:textId="77777777" w:rsidR="00203061" w:rsidRPr="00203061" w:rsidRDefault="00203061" w:rsidP="00203061">
      <w:pPr>
        <w:pStyle w:val="Kop2"/>
        <w:jc w:val="left"/>
      </w:pPr>
      <w:bookmarkStart w:id="31" w:name="_Toc533427772"/>
      <w:bookmarkStart w:id="32" w:name="_Toc12535719"/>
      <w:bookmarkStart w:id="33" w:name="_Toc42170623"/>
      <w:r w:rsidRPr="00203061">
        <w:t>Adviseur</w:t>
      </w:r>
      <w:bookmarkEnd w:id="31"/>
      <w:bookmarkEnd w:id="32"/>
      <w:bookmarkEnd w:id="33"/>
    </w:p>
    <w:p w14:paraId="00D56F22" w14:textId="7A1E6785" w:rsidR="003F2398" w:rsidRPr="003E30DF" w:rsidRDefault="00203061" w:rsidP="00203061">
      <w:pPr>
        <w:rPr>
          <w:rFonts w:cs="Arial"/>
        </w:rPr>
      </w:pPr>
      <w:r w:rsidRPr="00203061">
        <w:t xml:space="preserve">GVB heeft bij het opstellen van </w:t>
      </w:r>
      <w:r>
        <w:t>het</w:t>
      </w:r>
      <w:r w:rsidRPr="00203061">
        <w:t xml:space="preserve"> </w:t>
      </w:r>
      <w:r>
        <w:t>bestek</w:t>
      </w:r>
      <w:r w:rsidRPr="00203061">
        <w:t xml:space="preserve"> zich laten adviseren door ingenieursbureau</w:t>
      </w:r>
      <w:r w:rsidR="00875606">
        <w:t xml:space="preserve"> Arcadis.</w:t>
      </w:r>
    </w:p>
    <w:p w14:paraId="4BCA16AD" w14:textId="77777777" w:rsidR="00203061" w:rsidRDefault="00203061">
      <w:pPr>
        <w:spacing w:line="240" w:lineRule="auto"/>
        <w:rPr>
          <w:rFonts w:ascii="Arial Rounded MT Bold" w:hAnsi="Arial Rounded MT Bold"/>
          <w:color w:val="006EB9"/>
          <w:kern w:val="32"/>
          <w:sz w:val="28"/>
          <w:szCs w:val="28"/>
        </w:rPr>
      </w:pPr>
      <w:bookmarkStart w:id="34" w:name="_Toc533427773"/>
      <w:r>
        <w:br w:type="page"/>
      </w:r>
    </w:p>
    <w:p w14:paraId="17152B58" w14:textId="120B04F6" w:rsidR="003F2398" w:rsidRPr="003E30DF" w:rsidRDefault="003F2398" w:rsidP="00FC75C4">
      <w:pPr>
        <w:pStyle w:val="Kop1"/>
        <w:keepLines/>
        <w:spacing w:before="480" w:after="240" w:line="276" w:lineRule="auto"/>
        <w:ind w:left="432" w:hanging="432"/>
      </w:pPr>
      <w:bookmarkStart w:id="35" w:name="_Toc42170624"/>
      <w:r w:rsidRPr="003E30DF">
        <w:lastRenderedPageBreak/>
        <w:t>Opdracht</w:t>
      </w:r>
      <w:bookmarkEnd w:id="34"/>
      <w:bookmarkEnd w:id="35"/>
    </w:p>
    <w:p w14:paraId="222C8718" w14:textId="77777777" w:rsidR="003F2398" w:rsidRPr="00C837E2" w:rsidRDefault="003F2398" w:rsidP="006D342C">
      <w:pPr>
        <w:pStyle w:val="Kop2"/>
        <w:numPr>
          <w:ilvl w:val="1"/>
          <w:numId w:val="8"/>
        </w:numPr>
        <w:ind w:left="851" w:hanging="860"/>
        <w:jc w:val="left"/>
      </w:pPr>
      <w:bookmarkStart w:id="36" w:name="_Toc447888606"/>
      <w:bookmarkStart w:id="37" w:name="_Toc517263544"/>
      <w:bookmarkStart w:id="38" w:name="_Toc533427774"/>
      <w:bookmarkStart w:id="39" w:name="_Toc42170625"/>
      <w:r w:rsidRPr="00C837E2">
        <w:t>Doelstelling</w:t>
      </w:r>
      <w:bookmarkEnd w:id="36"/>
      <w:r w:rsidRPr="00C837E2">
        <w:t xml:space="preserve"> GVB</w:t>
      </w:r>
      <w:bookmarkEnd w:id="37"/>
      <w:bookmarkEnd w:id="38"/>
      <w:bookmarkEnd w:id="39"/>
    </w:p>
    <w:p w14:paraId="21476492" w14:textId="77777777" w:rsidR="0013788F" w:rsidRPr="00C837E2" w:rsidRDefault="0013788F" w:rsidP="0013788F">
      <w:pPr>
        <w:rPr>
          <w:rFonts w:cs="Arial"/>
        </w:rPr>
      </w:pPr>
      <w:r w:rsidRPr="00C837E2">
        <w:rPr>
          <w:rFonts w:cs="Arial"/>
        </w:rPr>
        <w:t xml:space="preserve">Om ons hoofddoel - Amsterdam voor iedereen bereikbaar - te kunnen invullen, hebben we zes nieuwe doelstellingen geformuleerd. Daarmee komen we tegemoet aan de wensen van onze reizigers en andere stakeholders en bewegen we mee met onze omgeving. </w:t>
      </w:r>
      <w:r w:rsidR="00B6617F" w:rsidRPr="00C837E2">
        <w:rPr>
          <w:rFonts w:cs="Arial"/>
        </w:rPr>
        <w:t>GVB streeft hierbij de volgende doelstellingen na: tevreden reizigers, een b</w:t>
      </w:r>
      <w:r w:rsidRPr="00C837E2">
        <w:rPr>
          <w:rFonts w:cs="Arial"/>
        </w:rPr>
        <w:t xml:space="preserve">etrouwbare dienstverlening, </w:t>
      </w:r>
      <w:r w:rsidR="00B6617F" w:rsidRPr="00C837E2">
        <w:rPr>
          <w:rFonts w:cs="Arial"/>
        </w:rPr>
        <w:t>een m</w:t>
      </w:r>
      <w:r w:rsidRPr="00C837E2">
        <w:rPr>
          <w:rFonts w:cs="Arial"/>
        </w:rPr>
        <w:t>arktconforme organisatie,</w:t>
      </w:r>
      <w:r w:rsidR="00B6617F" w:rsidRPr="00C837E2">
        <w:rPr>
          <w:rFonts w:cs="Arial"/>
        </w:rPr>
        <w:t xml:space="preserve"> een l</w:t>
      </w:r>
      <w:r w:rsidRPr="00C837E2">
        <w:rPr>
          <w:rFonts w:cs="Arial"/>
        </w:rPr>
        <w:t xml:space="preserve">eefbare stad, </w:t>
      </w:r>
      <w:r w:rsidR="00B6617F" w:rsidRPr="00C837E2">
        <w:rPr>
          <w:rFonts w:cs="Arial"/>
        </w:rPr>
        <w:t>u</w:t>
      </w:r>
      <w:r w:rsidRPr="00C837E2">
        <w:rPr>
          <w:rFonts w:cs="Arial"/>
        </w:rPr>
        <w:t>itstootvrij vervoer</w:t>
      </w:r>
      <w:r w:rsidR="00B6617F" w:rsidRPr="00C837E2">
        <w:rPr>
          <w:rFonts w:cs="Arial"/>
        </w:rPr>
        <w:t xml:space="preserve"> en d</w:t>
      </w:r>
      <w:r w:rsidRPr="00C837E2">
        <w:rPr>
          <w:rFonts w:cs="Arial"/>
        </w:rPr>
        <w:t xml:space="preserve">é werkgever </w:t>
      </w:r>
      <w:r w:rsidR="00B6617F" w:rsidRPr="00C837E2">
        <w:rPr>
          <w:rFonts w:cs="Arial"/>
        </w:rPr>
        <w:t xml:space="preserve">in Amsterdam. Deze doelstellingen zijn na te lezen op de volgende website: </w:t>
      </w:r>
      <w:hyperlink r:id="rId14" w:history="1">
        <w:r w:rsidR="00B6617F" w:rsidRPr="00C837E2">
          <w:rPr>
            <w:rStyle w:val="Hyperlink"/>
            <w:rFonts w:cs="Arial"/>
          </w:rPr>
          <w:t>https://jaarverslag.gvb.nl/strategie/strategische-doelstellingen</w:t>
        </w:r>
      </w:hyperlink>
      <w:r w:rsidR="00B6617F" w:rsidRPr="00C837E2">
        <w:rPr>
          <w:rFonts w:cs="Arial"/>
        </w:rPr>
        <w:t xml:space="preserve"> </w:t>
      </w:r>
    </w:p>
    <w:p w14:paraId="4AEA03C0" w14:textId="77777777" w:rsidR="00E511EE" w:rsidRPr="00C837E2" w:rsidRDefault="00E511EE" w:rsidP="00FC75C4"/>
    <w:p w14:paraId="0E9EC29E" w14:textId="77777777" w:rsidR="003F2398" w:rsidRPr="00C837E2" w:rsidRDefault="003F2398" w:rsidP="00FC75C4">
      <w:pPr>
        <w:pStyle w:val="Kop2"/>
        <w:jc w:val="left"/>
      </w:pPr>
      <w:bookmarkStart w:id="40" w:name="_Toc533427775"/>
      <w:bookmarkStart w:id="41" w:name="_Toc42170626"/>
      <w:r w:rsidRPr="00C837E2">
        <w:t xml:space="preserve">Doelstelling </w:t>
      </w:r>
      <w:r w:rsidR="0013788F" w:rsidRPr="00C837E2">
        <w:t xml:space="preserve"> en context </w:t>
      </w:r>
      <w:r w:rsidRPr="00C837E2">
        <w:t>opdracht</w:t>
      </w:r>
      <w:bookmarkEnd w:id="40"/>
      <w:bookmarkEnd w:id="41"/>
    </w:p>
    <w:p w14:paraId="5048DEFE" w14:textId="77777777" w:rsidR="00B85030" w:rsidRDefault="00B85030" w:rsidP="00B85030">
      <w:pPr>
        <w:pStyle w:val="Geenafstand"/>
        <w:spacing w:line="276" w:lineRule="auto"/>
        <w:rPr>
          <w:rFonts w:ascii="Arial" w:hAnsi="Arial" w:cs="Arial"/>
          <w:sz w:val="20"/>
          <w:szCs w:val="20"/>
        </w:rPr>
      </w:pPr>
      <w:r>
        <w:rPr>
          <w:rFonts w:ascii="Arial" w:hAnsi="Arial" w:cs="Arial"/>
          <w:sz w:val="20"/>
          <w:szCs w:val="20"/>
        </w:rPr>
        <w:t xml:space="preserve">Sinds de opening van de ringlijn in 1997 wordt dit spoor steeds intensiever bereden. Sinds de opening van de NZ lijn en de ombouw van de Amstelveenlijn rijden er twee in plaats van 1 metrolijnen over dit spoortracé. Het stadium van groter onderhoud komt pas over ca. 5 jaar in zicht. </w:t>
      </w:r>
    </w:p>
    <w:p w14:paraId="169F9C2E" w14:textId="77777777" w:rsidR="00B85030" w:rsidRDefault="00B85030" w:rsidP="00B85030">
      <w:pPr>
        <w:pStyle w:val="Geenafstand"/>
        <w:spacing w:line="276" w:lineRule="auto"/>
        <w:rPr>
          <w:rFonts w:ascii="Arial" w:hAnsi="Arial" w:cs="Arial"/>
          <w:sz w:val="20"/>
          <w:szCs w:val="20"/>
        </w:rPr>
      </w:pPr>
      <w:r>
        <w:rPr>
          <w:rFonts w:ascii="Arial" w:hAnsi="Arial" w:cs="Arial"/>
          <w:sz w:val="20"/>
          <w:szCs w:val="20"/>
        </w:rPr>
        <w:t xml:space="preserve">De houten wisselliggers onder de wissels op dit tracé zijn inmiddels in dermate slechte conditie dat de veiligheidswaarde in beeld komen. Dit </w:t>
      </w:r>
      <w:r w:rsidRPr="00C162D8">
        <w:rPr>
          <w:rFonts w:ascii="Arial" w:hAnsi="Arial" w:cs="Arial"/>
          <w:sz w:val="20"/>
          <w:szCs w:val="20"/>
        </w:rPr>
        <w:t xml:space="preserve">blijkt uit de rapportage van Asset Management, </w:t>
      </w:r>
      <w:r>
        <w:rPr>
          <w:rFonts w:ascii="Arial" w:hAnsi="Arial" w:cs="Arial"/>
          <w:sz w:val="20"/>
          <w:szCs w:val="20"/>
        </w:rPr>
        <w:t xml:space="preserve">en zijn </w:t>
      </w:r>
      <w:r w:rsidRPr="00C162D8">
        <w:rPr>
          <w:rFonts w:ascii="Arial" w:hAnsi="Arial" w:cs="Arial"/>
          <w:sz w:val="20"/>
          <w:szCs w:val="20"/>
        </w:rPr>
        <w:t xml:space="preserve">inmiddels aan het einde van </w:t>
      </w:r>
      <w:r>
        <w:rPr>
          <w:rFonts w:ascii="Arial" w:hAnsi="Arial" w:cs="Arial"/>
          <w:sz w:val="20"/>
          <w:szCs w:val="20"/>
        </w:rPr>
        <w:t>hun</w:t>
      </w:r>
      <w:r w:rsidRPr="00C162D8">
        <w:rPr>
          <w:rFonts w:ascii="Arial" w:hAnsi="Arial" w:cs="Arial"/>
          <w:sz w:val="20"/>
          <w:szCs w:val="20"/>
        </w:rPr>
        <w:t xml:space="preserve"> technische le</w:t>
      </w:r>
      <w:r>
        <w:rPr>
          <w:rFonts w:ascii="Arial" w:hAnsi="Arial" w:cs="Arial"/>
          <w:sz w:val="20"/>
          <w:szCs w:val="20"/>
        </w:rPr>
        <w:t>v</w:t>
      </w:r>
      <w:r w:rsidRPr="00C162D8">
        <w:rPr>
          <w:rFonts w:ascii="Arial" w:hAnsi="Arial" w:cs="Arial"/>
          <w:sz w:val="20"/>
          <w:szCs w:val="20"/>
        </w:rPr>
        <w:t xml:space="preserve">ensduur </w:t>
      </w:r>
      <w:r>
        <w:rPr>
          <w:rFonts w:ascii="Arial" w:hAnsi="Arial" w:cs="Arial"/>
          <w:sz w:val="20"/>
          <w:szCs w:val="20"/>
        </w:rPr>
        <w:t>en moeten vervangen worden.</w:t>
      </w:r>
    </w:p>
    <w:p w14:paraId="04374564" w14:textId="40D38361" w:rsidR="00B85030" w:rsidRPr="00203928" w:rsidRDefault="00B85030" w:rsidP="00B85030">
      <w:pPr>
        <w:pStyle w:val="Geenafstand"/>
        <w:spacing w:line="276" w:lineRule="auto"/>
        <w:rPr>
          <w:rFonts w:ascii="Arial" w:hAnsi="Arial" w:cs="Arial"/>
          <w:color w:val="FF0000"/>
          <w:sz w:val="20"/>
          <w:szCs w:val="20"/>
        </w:rPr>
      </w:pPr>
      <w:r>
        <w:rPr>
          <w:rFonts w:ascii="Arial" w:hAnsi="Arial" w:cs="Arial"/>
          <w:sz w:val="20"/>
          <w:szCs w:val="20"/>
        </w:rPr>
        <w:t xml:space="preserve">Er wordt gekozen voor de meest efficiënte oplossing nl. weer het aanbrengen van nieuwe houten wisselliggers. Deze hebben een technische levensduur die volstaat tot en met de verwachte vervangingsdata van de wissels. Duurdere oplossingen met een langere technische levensduur zijn daarom buiten beschouwing gelaten.   </w:t>
      </w:r>
    </w:p>
    <w:p w14:paraId="576DB50A" w14:textId="77777777" w:rsidR="00B85030" w:rsidRPr="00203928" w:rsidRDefault="00B85030" w:rsidP="00B85030">
      <w:pPr>
        <w:pStyle w:val="Geenafstand"/>
        <w:spacing w:line="276" w:lineRule="auto"/>
        <w:rPr>
          <w:rFonts w:ascii="Arial" w:hAnsi="Arial" w:cs="Arial"/>
          <w:sz w:val="20"/>
          <w:szCs w:val="20"/>
        </w:rPr>
      </w:pPr>
    </w:p>
    <w:p w14:paraId="26C724D0" w14:textId="77777777" w:rsidR="00B85030" w:rsidRPr="00203928" w:rsidRDefault="00B85030" w:rsidP="00B85030">
      <w:pPr>
        <w:pStyle w:val="Geenafstand"/>
        <w:spacing w:line="276" w:lineRule="auto"/>
        <w:rPr>
          <w:rFonts w:ascii="Arial" w:hAnsi="Arial" w:cs="Arial"/>
          <w:sz w:val="20"/>
          <w:szCs w:val="20"/>
        </w:rPr>
      </w:pPr>
      <w:r w:rsidRPr="00203928">
        <w:rPr>
          <w:rFonts w:ascii="Arial" w:hAnsi="Arial" w:cs="Arial"/>
          <w:sz w:val="20"/>
          <w:szCs w:val="20"/>
        </w:rPr>
        <w:t xml:space="preserve">Dit inkoopplan betreft </w:t>
      </w:r>
      <w:r>
        <w:rPr>
          <w:rFonts w:ascii="Arial" w:hAnsi="Arial" w:cs="Arial"/>
          <w:sz w:val="20"/>
          <w:szCs w:val="20"/>
        </w:rPr>
        <w:t>het vernieuwen van de wisselliggers welke einde levensduur onder alle wissels op de ringlijn</w:t>
      </w:r>
      <w:r w:rsidRPr="00203928">
        <w:rPr>
          <w:rFonts w:ascii="Arial" w:hAnsi="Arial" w:cs="Arial"/>
          <w:sz w:val="20"/>
          <w:szCs w:val="20"/>
        </w:rPr>
        <w:t>.</w:t>
      </w:r>
    </w:p>
    <w:p w14:paraId="40DC13C8" w14:textId="77777777" w:rsidR="00B85030" w:rsidRPr="00203928" w:rsidRDefault="00B85030" w:rsidP="00B85030">
      <w:pPr>
        <w:pStyle w:val="Geenafstand"/>
        <w:spacing w:line="276" w:lineRule="auto"/>
        <w:rPr>
          <w:rFonts w:ascii="Arial" w:hAnsi="Arial" w:cs="Arial"/>
          <w:sz w:val="20"/>
          <w:szCs w:val="20"/>
        </w:rPr>
      </w:pPr>
    </w:p>
    <w:p w14:paraId="55EFBFCA" w14:textId="77777777" w:rsidR="00B85030" w:rsidRDefault="00B85030" w:rsidP="00B85030">
      <w:pPr>
        <w:pStyle w:val="Geenafstand"/>
        <w:spacing w:line="276" w:lineRule="auto"/>
        <w:rPr>
          <w:rFonts w:ascii="Arial" w:hAnsi="Arial" w:cs="Arial"/>
          <w:sz w:val="20"/>
          <w:szCs w:val="20"/>
        </w:rPr>
      </w:pPr>
      <w:r w:rsidRPr="00203928">
        <w:rPr>
          <w:rFonts w:ascii="Arial" w:hAnsi="Arial" w:cs="Arial"/>
          <w:sz w:val="20"/>
          <w:szCs w:val="20"/>
        </w:rPr>
        <w:t xml:space="preserve">De doelstelling </w:t>
      </w:r>
      <w:r>
        <w:rPr>
          <w:rFonts w:ascii="Arial" w:hAnsi="Arial" w:cs="Arial"/>
          <w:sz w:val="20"/>
          <w:szCs w:val="20"/>
        </w:rPr>
        <w:t xml:space="preserve">van het project </w:t>
      </w:r>
      <w:r w:rsidRPr="00203928">
        <w:rPr>
          <w:rFonts w:ascii="Arial" w:hAnsi="Arial" w:cs="Arial"/>
          <w:sz w:val="20"/>
          <w:szCs w:val="20"/>
        </w:rPr>
        <w:t xml:space="preserve">is een veilige situatie te creëren </w:t>
      </w:r>
      <w:r>
        <w:rPr>
          <w:rFonts w:ascii="Arial" w:hAnsi="Arial" w:cs="Arial"/>
          <w:sz w:val="20"/>
          <w:szCs w:val="20"/>
        </w:rPr>
        <w:t xml:space="preserve">waarbij alle bestaande wissels van de ringlijn met vernieuwde houten wisselliggers weer stabiel in het </w:t>
      </w:r>
      <w:proofErr w:type="spellStart"/>
      <w:r>
        <w:rPr>
          <w:rFonts w:ascii="Arial" w:hAnsi="Arial" w:cs="Arial"/>
          <w:sz w:val="20"/>
          <w:szCs w:val="20"/>
        </w:rPr>
        <w:t>spoorbed</w:t>
      </w:r>
      <w:proofErr w:type="spellEnd"/>
      <w:r>
        <w:rPr>
          <w:rFonts w:ascii="Arial" w:hAnsi="Arial" w:cs="Arial"/>
          <w:sz w:val="20"/>
          <w:szCs w:val="20"/>
        </w:rPr>
        <w:t xml:space="preserve"> liggen</w:t>
      </w:r>
      <w:r w:rsidRPr="00203928">
        <w:rPr>
          <w:rFonts w:ascii="Arial" w:hAnsi="Arial" w:cs="Arial"/>
          <w:sz w:val="20"/>
          <w:szCs w:val="20"/>
        </w:rPr>
        <w:t xml:space="preserve">. Hiermee wordt in algemene zin een onderliggende en voorwaardenscheppende bijdrage geleverd aan </w:t>
      </w:r>
      <w:r>
        <w:rPr>
          <w:rFonts w:ascii="Arial" w:hAnsi="Arial" w:cs="Arial"/>
          <w:sz w:val="20"/>
          <w:szCs w:val="20"/>
        </w:rPr>
        <w:t xml:space="preserve">de </w:t>
      </w:r>
      <w:r w:rsidRPr="00203928">
        <w:rPr>
          <w:rFonts w:ascii="Arial" w:hAnsi="Arial" w:cs="Arial"/>
          <w:sz w:val="20"/>
          <w:szCs w:val="20"/>
        </w:rPr>
        <w:t>strategische doelstellingen van GVB.</w:t>
      </w:r>
      <w:r>
        <w:rPr>
          <w:rFonts w:ascii="Arial" w:hAnsi="Arial" w:cs="Arial"/>
          <w:sz w:val="20"/>
          <w:szCs w:val="20"/>
        </w:rPr>
        <w:t xml:space="preserve"> </w:t>
      </w:r>
    </w:p>
    <w:p w14:paraId="47BC3488" w14:textId="77777777" w:rsidR="003F2398" w:rsidRPr="003E30DF" w:rsidRDefault="003F2398" w:rsidP="00FC75C4">
      <w:pPr>
        <w:pStyle w:val="Kop2"/>
        <w:jc w:val="left"/>
      </w:pPr>
      <w:bookmarkStart w:id="42" w:name="_Toc533427776"/>
      <w:bookmarkStart w:id="43" w:name="_Toc42170627"/>
      <w:r w:rsidRPr="003E30DF">
        <w:t>Scope van de opdracht</w:t>
      </w:r>
      <w:bookmarkEnd w:id="42"/>
      <w:bookmarkEnd w:id="43"/>
    </w:p>
    <w:p w14:paraId="6DBBDE6F" w14:textId="77777777" w:rsidR="00B85030" w:rsidRPr="008E188F" w:rsidRDefault="00B85030" w:rsidP="00B85030">
      <w:pPr>
        <w:rPr>
          <w:rFonts w:cs="Arial"/>
        </w:rPr>
      </w:pPr>
      <w:r w:rsidRPr="008E188F">
        <w:rPr>
          <w:rFonts w:cs="Arial"/>
        </w:rPr>
        <w:t>Het creëren van een veilige situatie voor de wissels in het tracé van de Ringlijn bestaande uit:</w:t>
      </w:r>
    </w:p>
    <w:p w14:paraId="5B5129E1" w14:textId="77777777" w:rsidR="00B85030" w:rsidRPr="008E188F" w:rsidRDefault="00B85030" w:rsidP="006D342C">
      <w:pPr>
        <w:pStyle w:val="Lijstalinea"/>
        <w:numPr>
          <w:ilvl w:val="0"/>
          <w:numId w:val="20"/>
        </w:numPr>
        <w:rPr>
          <w:rFonts w:ascii="Arial" w:hAnsi="Arial" w:cs="Arial"/>
          <w:sz w:val="20"/>
          <w:szCs w:val="20"/>
        </w:rPr>
      </w:pPr>
      <w:r w:rsidRPr="008E188F">
        <w:rPr>
          <w:rFonts w:ascii="Arial" w:hAnsi="Arial" w:cs="Arial"/>
          <w:sz w:val="20"/>
          <w:szCs w:val="20"/>
        </w:rPr>
        <w:t xml:space="preserve">Het gefaseerd demonteren van </w:t>
      </w:r>
      <w:proofErr w:type="spellStart"/>
      <w:r w:rsidRPr="008E188F">
        <w:rPr>
          <w:rFonts w:ascii="Arial" w:hAnsi="Arial" w:cs="Arial"/>
          <w:sz w:val="20"/>
          <w:szCs w:val="20"/>
        </w:rPr>
        <w:t>wisselverwarmings</w:t>
      </w:r>
      <w:proofErr w:type="spellEnd"/>
      <w:r w:rsidRPr="008E188F">
        <w:rPr>
          <w:rFonts w:ascii="Arial" w:hAnsi="Arial" w:cs="Arial"/>
          <w:sz w:val="20"/>
          <w:szCs w:val="20"/>
        </w:rPr>
        <w:t xml:space="preserve">- en besturingskabels van de te verwijderen wisselhouten </w:t>
      </w:r>
    </w:p>
    <w:p w14:paraId="53C089C2" w14:textId="77777777" w:rsidR="00B85030" w:rsidRPr="008E188F" w:rsidRDefault="00B85030" w:rsidP="006D342C">
      <w:pPr>
        <w:pStyle w:val="Lijstalinea"/>
        <w:numPr>
          <w:ilvl w:val="0"/>
          <w:numId w:val="20"/>
        </w:numPr>
        <w:rPr>
          <w:rFonts w:ascii="Arial" w:hAnsi="Arial" w:cs="Arial"/>
          <w:sz w:val="20"/>
          <w:szCs w:val="20"/>
        </w:rPr>
      </w:pPr>
      <w:r w:rsidRPr="008E188F">
        <w:rPr>
          <w:rFonts w:ascii="Arial" w:hAnsi="Arial" w:cs="Arial"/>
          <w:sz w:val="20"/>
          <w:szCs w:val="20"/>
        </w:rPr>
        <w:t>Het gefaseerd verwijderen van de oude wisselhouten onder 26 wissels</w:t>
      </w:r>
    </w:p>
    <w:p w14:paraId="1C71BC55" w14:textId="77777777" w:rsidR="00B85030" w:rsidRPr="008E188F" w:rsidRDefault="00B85030" w:rsidP="006D342C">
      <w:pPr>
        <w:pStyle w:val="Lijstalinea"/>
        <w:numPr>
          <w:ilvl w:val="0"/>
          <w:numId w:val="20"/>
        </w:numPr>
        <w:rPr>
          <w:rFonts w:ascii="Arial" w:hAnsi="Arial" w:cs="Arial"/>
          <w:sz w:val="20"/>
          <w:szCs w:val="20"/>
        </w:rPr>
      </w:pPr>
      <w:r w:rsidRPr="008E188F">
        <w:rPr>
          <w:rFonts w:ascii="Arial" w:hAnsi="Arial" w:cs="Arial"/>
          <w:sz w:val="20"/>
          <w:szCs w:val="20"/>
        </w:rPr>
        <w:t>Het gefaseerd aanbrengen van nieuwe wisselhouten inclusief bevestigingsmiddelen.</w:t>
      </w:r>
    </w:p>
    <w:p w14:paraId="5252CF16" w14:textId="77777777" w:rsidR="00B85030" w:rsidRPr="008E188F" w:rsidRDefault="00B85030" w:rsidP="006D342C">
      <w:pPr>
        <w:pStyle w:val="Lijstalinea"/>
        <w:numPr>
          <w:ilvl w:val="0"/>
          <w:numId w:val="20"/>
        </w:numPr>
        <w:rPr>
          <w:rFonts w:ascii="Arial" w:hAnsi="Arial" w:cs="Arial"/>
          <w:sz w:val="20"/>
          <w:szCs w:val="20"/>
        </w:rPr>
      </w:pPr>
      <w:r w:rsidRPr="008E188F">
        <w:rPr>
          <w:rFonts w:ascii="Arial" w:hAnsi="Arial" w:cs="Arial"/>
          <w:sz w:val="20"/>
          <w:szCs w:val="20"/>
        </w:rPr>
        <w:t xml:space="preserve">Het stoppen van het </w:t>
      </w:r>
      <w:proofErr w:type="spellStart"/>
      <w:r w:rsidRPr="008E188F">
        <w:rPr>
          <w:rFonts w:ascii="Arial" w:hAnsi="Arial" w:cs="Arial"/>
          <w:sz w:val="20"/>
          <w:szCs w:val="20"/>
        </w:rPr>
        <w:t>spoorbed</w:t>
      </w:r>
      <w:proofErr w:type="spellEnd"/>
      <w:r w:rsidRPr="008E188F">
        <w:rPr>
          <w:rFonts w:ascii="Arial" w:hAnsi="Arial" w:cs="Arial"/>
          <w:sz w:val="20"/>
          <w:szCs w:val="20"/>
        </w:rPr>
        <w:t xml:space="preserve"> </w:t>
      </w:r>
    </w:p>
    <w:p w14:paraId="28CA2360" w14:textId="0D9704EC" w:rsidR="00B85030" w:rsidRDefault="00B85030" w:rsidP="00B6617F">
      <w:pPr>
        <w:rPr>
          <w:highlight w:val="yellow"/>
        </w:rPr>
      </w:pPr>
    </w:p>
    <w:p w14:paraId="75A49099" w14:textId="454C26A2" w:rsidR="00574DC7" w:rsidRDefault="00574DC7" w:rsidP="00B6617F">
      <w:pPr>
        <w:rPr>
          <w:highlight w:val="yellow"/>
        </w:rPr>
      </w:pPr>
    </w:p>
    <w:p w14:paraId="1572E1CE" w14:textId="734D6437" w:rsidR="00574DC7" w:rsidRDefault="00574DC7" w:rsidP="00B6617F">
      <w:pPr>
        <w:rPr>
          <w:highlight w:val="yellow"/>
        </w:rPr>
      </w:pPr>
    </w:p>
    <w:p w14:paraId="7B0A7DA6" w14:textId="77777777" w:rsidR="00574DC7" w:rsidRDefault="00574DC7" w:rsidP="00B6617F">
      <w:pPr>
        <w:rPr>
          <w:highlight w:val="yellow"/>
        </w:rPr>
      </w:pPr>
    </w:p>
    <w:p w14:paraId="02CE7C16" w14:textId="77777777" w:rsidR="003F2398" w:rsidRPr="00C837E2" w:rsidRDefault="003F2398" w:rsidP="00DF0E34">
      <w:pPr>
        <w:pStyle w:val="Kop3"/>
      </w:pPr>
      <w:r w:rsidRPr="00C837E2">
        <w:lastRenderedPageBreak/>
        <w:t>Samenvoegen van (deel)opdrachten</w:t>
      </w:r>
    </w:p>
    <w:p w14:paraId="0E10F20D" w14:textId="41D905E5" w:rsidR="006B1017" w:rsidRDefault="006B1017" w:rsidP="00DF0E34"/>
    <w:p w14:paraId="6CD44763" w14:textId="0EE7F5B5" w:rsidR="00574DC7" w:rsidRDefault="008D42DE" w:rsidP="00DF0E34">
      <w:r>
        <w:t xml:space="preserve">Voor deze opdracht </w:t>
      </w:r>
      <w:r w:rsidR="006B1017">
        <w:t xml:space="preserve">komen marktpartijen in aanmerking die gespecialiseerd zijn om te werken in een spoorbaan. </w:t>
      </w:r>
      <w:r w:rsidR="006B1017" w:rsidRPr="00EC39CD">
        <w:t>Het vervangen van de wisselhouten heeft een afgebakende omvang, waarin verschillende onderdelen zijn vervat, zoals het (ver)leggen van kabels. Al deze onderdelen grijpen in elkaar qua ontwerp en uitvoering.</w:t>
      </w:r>
      <w:r w:rsidR="006B1017">
        <w:t xml:space="preserve"> </w:t>
      </w:r>
      <w:r w:rsidR="006B1017" w:rsidRPr="00EC39CD">
        <w:t>Er is dus geen sprake van (onnodig) samenvoegen van opdrachten.</w:t>
      </w:r>
      <w:r w:rsidR="006B1017" w:rsidRPr="00C837E2">
        <w:t xml:space="preserve"> </w:t>
      </w:r>
    </w:p>
    <w:p w14:paraId="45517AF9" w14:textId="77777777" w:rsidR="006B1017" w:rsidRDefault="006B1017" w:rsidP="006B1017">
      <w:r>
        <w:t>Het effect van deze samenvoeging voor GVB en de aannemer is dat er minder afstemming nodig is met verschillende partijen waarmee het risico op afstemmingsproblemen wordt verkleind.</w:t>
      </w:r>
    </w:p>
    <w:p w14:paraId="7AEC5B53" w14:textId="77777777" w:rsidR="003F2398" w:rsidRPr="00C837E2" w:rsidRDefault="003F2398" w:rsidP="00DF0E34">
      <w:pPr>
        <w:pStyle w:val="Kop3"/>
      </w:pPr>
      <w:r w:rsidRPr="00C837E2">
        <w:t>Perceelindeling</w:t>
      </w:r>
    </w:p>
    <w:p w14:paraId="58786CC5" w14:textId="77777777" w:rsidR="00FD0FBB" w:rsidRPr="00C837E2" w:rsidRDefault="00FE0C9A" w:rsidP="00DF0E34">
      <w:r w:rsidRPr="00C837E2">
        <w:t>Vanuit efficiency overwegingen en risicobeperking heeft het GVB ervoor gekozen alles in één perceel onder te brengen.</w:t>
      </w:r>
    </w:p>
    <w:p w14:paraId="1EF1B7E1" w14:textId="77777777" w:rsidR="003F2398" w:rsidRPr="00C837E2" w:rsidRDefault="003F2398" w:rsidP="00DF0E34">
      <w:pPr>
        <w:pStyle w:val="Kop2"/>
        <w:jc w:val="left"/>
      </w:pPr>
      <w:bookmarkStart w:id="44" w:name="_Toc533427777"/>
      <w:bookmarkStart w:id="45" w:name="_Toc42170628"/>
      <w:r w:rsidRPr="00C837E2">
        <w:t>Varianten</w:t>
      </w:r>
      <w:bookmarkEnd w:id="44"/>
      <w:bookmarkEnd w:id="45"/>
      <w:r w:rsidRPr="00C837E2">
        <w:t xml:space="preserve"> </w:t>
      </w:r>
    </w:p>
    <w:p w14:paraId="3A28054F" w14:textId="77777777" w:rsidR="003F2398" w:rsidRPr="003E30DF" w:rsidRDefault="003F2398" w:rsidP="00DF0E34">
      <w:pPr>
        <w:rPr>
          <w:rFonts w:cs="Arial"/>
        </w:rPr>
      </w:pPr>
      <w:r w:rsidRPr="003E30DF">
        <w:rPr>
          <w:rFonts w:cs="Arial"/>
        </w:rPr>
        <w:t>Het indienen van varianten is niet toegestaan.</w:t>
      </w:r>
    </w:p>
    <w:p w14:paraId="2C6087FC" w14:textId="77777777" w:rsidR="003F2398" w:rsidRPr="003E30DF" w:rsidRDefault="003F2398" w:rsidP="00DF0E34">
      <w:pPr>
        <w:pStyle w:val="Kop2"/>
        <w:jc w:val="left"/>
      </w:pPr>
      <w:bookmarkStart w:id="46" w:name="_Toc533427778"/>
      <w:bookmarkStart w:id="47" w:name="_Toc42170629"/>
      <w:bookmarkStart w:id="48" w:name="_Ref458687757"/>
      <w:r w:rsidRPr="003E30DF">
        <w:t>Overeenkomst</w:t>
      </w:r>
      <w:bookmarkEnd w:id="46"/>
      <w:bookmarkEnd w:id="47"/>
    </w:p>
    <w:p w14:paraId="0E4D91B0" w14:textId="3E99379F" w:rsidR="003F2398" w:rsidRPr="003E30DF" w:rsidRDefault="003F2398" w:rsidP="00DF0E34">
      <w:pPr>
        <w:rPr>
          <w:rFonts w:cs="Arial"/>
        </w:rPr>
      </w:pPr>
      <w:r w:rsidRPr="003E30DF">
        <w:rPr>
          <w:rFonts w:cs="Arial"/>
        </w:rPr>
        <w:t xml:space="preserve">GVB wil met </w:t>
      </w:r>
      <w:r w:rsidR="00FE0C9A">
        <w:rPr>
          <w:rFonts w:cs="Arial"/>
        </w:rPr>
        <w:t>één</w:t>
      </w:r>
      <w:r w:rsidRPr="003E30DF">
        <w:rPr>
          <w:rFonts w:cs="Arial"/>
        </w:rPr>
        <w:t xml:space="preserve"> Opdrachtnemer een </w:t>
      </w:r>
      <w:r w:rsidR="00D64C22">
        <w:rPr>
          <w:rFonts w:cs="Arial"/>
        </w:rPr>
        <w:t>Overeenkomst</w:t>
      </w:r>
      <w:r w:rsidRPr="003E30DF">
        <w:rPr>
          <w:rFonts w:cs="Arial"/>
        </w:rPr>
        <w:t xml:space="preserve"> sluiten </w:t>
      </w:r>
      <w:r w:rsidR="00FE0C9A">
        <w:rPr>
          <w:rFonts w:cs="Arial"/>
        </w:rPr>
        <w:t>voor de uitvoering van het werk</w:t>
      </w:r>
      <w:r w:rsidRPr="003E30DF">
        <w:rPr>
          <w:rFonts w:cs="Arial"/>
        </w:rPr>
        <w:t xml:space="preserve">. </w:t>
      </w:r>
      <w:bookmarkStart w:id="49" w:name="_Hlk533464500"/>
      <w:r w:rsidRPr="003E30DF">
        <w:rPr>
          <w:rFonts w:cs="Arial"/>
        </w:rPr>
        <w:t>Voor een gedetailleerde beschrijving, zie paragraaf 2.3.1.</w:t>
      </w:r>
    </w:p>
    <w:bookmarkEnd w:id="49"/>
    <w:p w14:paraId="50DAB6D2" w14:textId="77777777" w:rsidR="00FD0FBB" w:rsidRPr="003E30DF" w:rsidRDefault="00FD0FBB" w:rsidP="00DF0E34">
      <w:pPr>
        <w:rPr>
          <w:rFonts w:cs="Arial"/>
        </w:rPr>
      </w:pPr>
    </w:p>
    <w:p w14:paraId="71A484BB" w14:textId="2F8BC236" w:rsidR="003F2398" w:rsidRPr="003E30DF" w:rsidRDefault="003F2398" w:rsidP="00DF0E34">
      <w:pPr>
        <w:rPr>
          <w:rFonts w:cs="Arial"/>
          <w:highlight w:val="yellow"/>
        </w:rPr>
      </w:pPr>
      <w:r w:rsidRPr="003E30DF">
        <w:rPr>
          <w:rFonts w:cs="Arial"/>
        </w:rPr>
        <w:t xml:space="preserve">Bij deze aanbestedingsleidraad is een concept </w:t>
      </w:r>
      <w:r w:rsidR="003068E1">
        <w:rPr>
          <w:rFonts w:cs="Arial"/>
        </w:rPr>
        <w:t>Aan</w:t>
      </w:r>
      <w:r w:rsidR="00355B63">
        <w:rPr>
          <w:rFonts w:cs="Arial"/>
        </w:rPr>
        <w:t>n</w:t>
      </w:r>
      <w:r w:rsidR="003068E1">
        <w:rPr>
          <w:rFonts w:cs="Arial"/>
        </w:rPr>
        <w:t>eem</w:t>
      </w:r>
      <w:r w:rsidR="00355B63">
        <w:rPr>
          <w:rFonts w:cs="Arial"/>
        </w:rPr>
        <w:t>o</w:t>
      </w:r>
      <w:r w:rsidR="003068E1">
        <w:rPr>
          <w:rFonts w:cs="Arial"/>
        </w:rPr>
        <w:t>vereenkomst</w:t>
      </w:r>
      <w:r w:rsidR="003068E1" w:rsidRPr="003E30DF">
        <w:rPr>
          <w:rFonts w:cs="Arial"/>
        </w:rPr>
        <w:t xml:space="preserve"> </w:t>
      </w:r>
      <w:r w:rsidRPr="003E30DF">
        <w:rPr>
          <w:rFonts w:cs="Arial"/>
        </w:rPr>
        <w:t>gevoegd</w:t>
      </w:r>
      <w:r w:rsidR="00E5793C">
        <w:rPr>
          <w:rFonts w:cs="Arial"/>
        </w:rPr>
        <w:t>.</w:t>
      </w:r>
      <w:r w:rsidRPr="003E30DF">
        <w:rPr>
          <w:rFonts w:cs="Arial"/>
        </w:rPr>
        <w:t xml:space="preserve"> (bijlage 7) alsmede de </w:t>
      </w:r>
      <w:r w:rsidR="00EB7EB1" w:rsidRPr="00EB7EB1">
        <w:rPr>
          <w:rFonts w:cs="Arial"/>
        </w:rPr>
        <w:t xml:space="preserve">Standaard </w:t>
      </w:r>
      <w:proofErr w:type="spellStart"/>
      <w:r w:rsidR="00EB7EB1" w:rsidRPr="00EB7EB1">
        <w:rPr>
          <w:rFonts w:cs="Arial"/>
        </w:rPr>
        <w:t>besteksbepalingen</w:t>
      </w:r>
      <w:proofErr w:type="spellEnd"/>
      <w:r w:rsidR="00EB7EB1" w:rsidRPr="00EB7EB1">
        <w:rPr>
          <w:rFonts w:cs="Arial"/>
        </w:rPr>
        <w:t xml:space="preserve"> &amp; Aanpassingen UAV 2012 door GVB in bestekken (versie 13 juni 2019)</w:t>
      </w:r>
      <w:r w:rsidR="00EB7EB1">
        <w:rPr>
          <w:rFonts w:cs="Arial"/>
        </w:rPr>
        <w:t>.</w:t>
      </w:r>
      <w:r w:rsidR="003068E1">
        <w:rPr>
          <w:rFonts w:cs="Arial"/>
        </w:rPr>
        <w:t xml:space="preserve"> </w:t>
      </w:r>
    </w:p>
    <w:p w14:paraId="4F84F018" w14:textId="77777777" w:rsidR="00FD0FBB" w:rsidRPr="003E30DF" w:rsidRDefault="00FD0FBB" w:rsidP="00DF0E34">
      <w:pPr>
        <w:rPr>
          <w:rFonts w:cs="Arial"/>
          <w:highlight w:val="yellow"/>
        </w:rPr>
      </w:pPr>
    </w:p>
    <w:bookmarkEnd w:id="48"/>
    <w:p w14:paraId="0DC4E973" w14:textId="77777777" w:rsidR="003F2398" w:rsidRPr="003E30DF" w:rsidRDefault="003F2398" w:rsidP="00DF0E34"/>
    <w:p w14:paraId="5C5E57AC" w14:textId="77777777" w:rsidR="003F2398" w:rsidRPr="003E30DF" w:rsidRDefault="003F2398" w:rsidP="00DF0E34">
      <w:pPr>
        <w:autoSpaceDE w:val="0"/>
        <w:autoSpaceDN w:val="0"/>
        <w:adjustRightInd w:val="0"/>
        <w:rPr>
          <w:rFonts w:cs="Arial"/>
        </w:rPr>
      </w:pPr>
    </w:p>
    <w:p w14:paraId="2A564D28" w14:textId="77777777" w:rsidR="003F2398" w:rsidRPr="003E30DF" w:rsidRDefault="003F2398" w:rsidP="00DF0E34">
      <w:pPr>
        <w:pStyle w:val="Kop2"/>
        <w:numPr>
          <w:ilvl w:val="0"/>
          <w:numId w:val="0"/>
        </w:numPr>
        <w:ind w:left="576"/>
        <w:jc w:val="left"/>
        <w:rPr>
          <w:highlight w:val="yellow"/>
        </w:rPr>
      </w:pPr>
    </w:p>
    <w:p w14:paraId="4BDAD20B"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24B8DA06" w14:textId="77777777" w:rsidR="003F2398" w:rsidRPr="003E30DF" w:rsidRDefault="003F2398" w:rsidP="00DF0E34">
      <w:pPr>
        <w:pStyle w:val="Kop1"/>
        <w:keepLines/>
        <w:spacing w:before="480" w:after="240" w:line="276" w:lineRule="auto"/>
        <w:ind w:left="432" w:hanging="432"/>
      </w:pPr>
      <w:bookmarkStart w:id="50" w:name="_Toc533427781"/>
      <w:bookmarkStart w:id="51" w:name="_Toc42170630"/>
      <w:r w:rsidRPr="003E30DF">
        <w:lastRenderedPageBreak/>
        <w:t>Aanbestedingsprocedure</w:t>
      </w:r>
      <w:bookmarkEnd w:id="50"/>
      <w:bookmarkEnd w:id="51"/>
      <w:r w:rsidRPr="003E30DF">
        <w:t xml:space="preserve"> </w:t>
      </w:r>
    </w:p>
    <w:p w14:paraId="6290CC7A" w14:textId="77777777" w:rsidR="003F2398" w:rsidRPr="003E30DF" w:rsidRDefault="003F2398" w:rsidP="00DF0E34">
      <w:pPr>
        <w:pStyle w:val="Kop2"/>
        <w:jc w:val="left"/>
      </w:pPr>
      <w:bookmarkStart w:id="52" w:name="_Toc533427782"/>
      <w:bookmarkStart w:id="53" w:name="_Toc42170631"/>
      <w:bookmarkStart w:id="54" w:name="_Ref427665846"/>
      <w:bookmarkStart w:id="55" w:name="_Ref444078570"/>
      <w:r w:rsidRPr="003E30DF">
        <w:t>Doel</w:t>
      </w:r>
      <w:bookmarkEnd w:id="52"/>
      <w:bookmarkEnd w:id="53"/>
      <w:r w:rsidRPr="003E30DF">
        <w:t xml:space="preserve"> </w:t>
      </w:r>
    </w:p>
    <w:p w14:paraId="68015C47" w14:textId="77777777" w:rsidR="003F2398" w:rsidRPr="003E30DF" w:rsidRDefault="003F2398" w:rsidP="00DF0E34">
      <w:pPr>
        <w:rPr>
          <w:rFonts w:cs="Arial"/>
        </w:rPr>
      </w:pPr>
      <w:r w:rsidRPr="003E30DF">
        <w:rPr>
          <w:rFonts w:cs="Arial"/>
        </w:rPr>
        <w:t xml:space="preserve">Het doel van de aanbestedingsprocedure is om met één Inschrijver een </w:t>
      </w:r>
      <w:r w:rsidR="00D64C22">
        <w:rPr>
          <w:rFonts w:cs="Arial"/>
        </w:rPr>
        <w:t>Overeenkomst</w:t>
      </w:r>
      <w:r w:rsidRPr="003E30DF">
        <w:rPr>
          <w:rFonts w:cs="Arial"/>
        </w:rPr>
        <w:t xml:space="preserve"> te sluiten voor het uitvoeren van de Opdracht.</w:t>
      </w:r>
    </w:p>
    <w:p w14:paraId="173E0895" w14:textId="77777777" w:rsidR="0005022A" w:rsidRPr="003E30DF" w:rsidRDefault="0005022A" w:rsidP="00DF0E34">
      <w:pPr>
        <w:rPr>
          <w:rFonts w:cs="Arial"/>
        </w:rPr>
      </w:pPr>
    </w:p>
    <w:p w14:paraId="41DBE81D" w14:textId="77777777" w:rsidR="003F2398" w:rsidRPr="00341DD3" w:rsidRDefault="003F2398" w:rsidP="00DF0E34">
      <w:pPr>
        <w:rPr>
          <w:rFonts w:cs="Arial"/>
        </w:rPr>
      </w:pPr>
      <w:r w:rsidRPr="00341DD3">
        <w:rPr>
          <w:rFonts w:cs="Arial"/>
        </w:rPr>
        <w:t>De aanbestedingsprocedure bestaat uit de volgende fasen:</w:t>
      </w:r>
    </w:p>
    <w:p w14:paraId="2C646BEA" w14:textId="77777777" w:rsidR="0005022A" w:rsidRPr="00341DD3" w:rsidRDefault="0005022A" w:rsidP="00DF0E34">
      <w:pPr>
        <w:rPr>
          <w:rFonts w:cs="Arial"/>
        </w:rPr>
      </w:pPr>
    </w:p>
    <w:p w14:paraId="238CBF82" w14:textId="2A5769C5" w:rsidR="003F2398" w:rsidRPr="00341DD3" w:rsidRDefault="003F2398" w:rsidP="006D342C">
      <w:pPr>
        <w:pStyle w:val="Lijstalinea"/>
        <w:numPr>
          <w:ilvl w:val="0"/>
          <w:numId w:val="9"/>
        </w:numPr>
        <w:spacing w:after="0" w:line="280" w:lineRule="atLeast"/>
        <w:ind w:left="360"/>
        <w:rPr>
          <w:rFonts w:ascii="Arial" w:hAnsi="Arial" w:cs="Arial"/>
          <w:sz w:val="20"/>
          <w:szCs w:val="20"/>
        </w:rPr>
      </w:pPr>
      <w:r w:rsidRPr="00341DD3">
        <w:rPr>
          <w:rFonts w:ascii="Arial" w:hAnsi="Arial" w:cs="Arial"/>
          <w:sz w:val="20"/>
          <w:szCs w:val="20"/>
        </w:rPr>
        <w:t xml:space="preserve">de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00260FC8">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699BAD59" w14:textId="5EF87B86" w:rsidR="003F2398" w:rsidRPr="00341DD3" w:rsidRDefault="003F2398" w:rsidP="006D342C">
      <w:pPr>
        <w:pStyle w:val="Lijstalinea"/>
        <w:numPr>
          <w:ilvl w:val="0"/>
          <w:numId w:val="9"/>
        </w:numPr>
        <w:spacing w:after="0" w:line="280" w:lineRule="atLeast"/>
        <w:ind w:left="360"/>
        <w:rPr>
          <w:rFonts w:ascii="Arial" w:hAnsi="Arial" w:cs="Arial"/>
          <w:sz w:val="20"/>
          <w:szCs w:val="20"/>
        </w:rPr>
      </w:pPr>
      <w:r w:rsidRPr="00341DD3">
        <w:rPr>
          <w:rFonts w:ascii="Arial" w:hAnsi="Arial" w:cs="Arial"/>
          <w:sz w:val="20"/>
          <w:szCs w:val="20"/>
        </w:rPr>
        <w:t xml:space="preserve">de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00260FC8">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14562858" w14:textId="25F61F17" w:rsidR="003F2398" w:rsidRPr="00341DD3" w:rsidRDefault="003F2398" w:rsidP="006D342C">
      <w:pPr>
        <w:pStyle w:val="Lijstalinea"/>
        <w:numPr>
          <w:ilvl w:val="0"/>
          <w:numId w:val="9"/>
        </w:numPr>
        <w:spacing w:after="0" w:line="280" w:lineRule="atLeast"/>
        <w:ind w:left="360"/>
        <w:rPr>
          <w:rFonts w:ascii="Arial" w:hAnsi="Arial" w:cs="Arial"/>
          <w:sz w:val="20"/>
          <w:szCs w:val="20"/>
        </w:rPr>
      </w:pPr>
      <w:r w:rsidRPr="00341DD3">
        <w:rPr>
          <w:rFonts w:ascii="Arial" w:hAnsi="Arial" w:cs="Arial"/>
          <w:sz w:val="20"/>
          <w:szCs w:val="20"/>
        </w:rPr>
        <w:t xml:space="preserve">de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00260FC8">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485678DB" w14:textId="7ABD78A2" w:rsidR="003F2398" w:rsidRPr="00341DD3" w:rsidRDefault="003F2398" w:rsidP="006D342C">
      <w:pPr>
        <w:pStyle w:val="Lijstalinea"/>
        <w:numPr>
          <w:ilvl w:val="0"/>
          <w:numId w:val="9"/>
        </w:numPr>
        <w:spacing w:after="0" w:line="280" w:lineRule="atLeast"/>
        <w:ind w:left="360"/>
        <w:rPr>
          <w:rFonts w:ascii="Arial" w:hAnsi="Arial" w:cs="Arial"/>
          <w:sz w:val="20"/>
          <w:szCs w:val="20"/>
        </w:rPr>
      </w:pPr>
      <w:r w:rsidRPr="00341DD3">
        <w:rPr>
          <w:rFonts w:ascii="Arial" w:hAnsi="Arial" w:cs="Arial"/>
          <w:sz w:val="20"/>
          <w:szCs w:val="20"/>
        </w:rPr>
        <w:t xml:space="preserve">de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00260FC8">
        <w:rPr>
          <w:rFonts w:ascii="Arial" w:hAnsi="Arial" w:cs="Arial"/>
          <w:sz w:val="20"/>
          <w:szCs w:val="20"/>
        </w:rPr>
        <w:t>3.7</w:t>
      </w:r>
      <w:r w:rsidRPr="00341DD3">
        <w:rPr>
          <w:rFonts w:ascii="Arial" w:hAnsi="Arial" w:cs="Arial"/>
          <w:sz w:val="20"/>
          <w:szCs w:val="20"/>
        </w:rPr>
        <w:fldChar w:fldCharType="end"/>
      </w:r>
      <w:r w:rsidRPr="00341DD3">
        <w:rPr>
          <w:rFonts w:ascii="Arial" w:hAnsi="Arial" w:cs="Arial"/>
          <w:sz w:val="20"/>
          <w:szCs w:val="20"/>
        </w:rPr>
        <w:t xml:space="preserve">). </w:t>
      </w:r>
    </w:p>
    <w:p w14:paraId="38674EF0" w14:textId="77777777" w:rsidR="003F2398" w:rsidRPr="005F4F30" w:rsidRDefault="003F2398" w:rsidP="00DF0E34">
      <w:pPr>
        <w:pStyle w:val="Kop2"/>
        <w:jc w:val="left"/>
      </w:pPr>
      <w:bookmarkStart w:id="56" w:name="_Ref457303203"/>
      <w:bookmarkStart w:id="57" w:name="_Toc533427783"/>
      <w:bookmarkStart w:id="58" w:name="_Toc42170632"/>
      <w:r w:rsidRPr="005F4F30">
        <w:t>Planning</w:t>
      </w:r>
      <w:bookmarkEnd w:id="54"/>
      <w:bookmarkEnd w:id="55"/>
      <w:bookmarkEnd w:id="56"/>
      <w:bookmarkEnd w:id="57"/>
      <w:bookmarkEnd w:id="58"/>
    </w:p>
    <w:p w14:paraId="5D1A7B44" w14:textId="5BD33E7E" w:rsidR="003F2398" w:rsidRPr="008F31EC" w:rsidRDefault="003F2398" w:rsidP="00DF0E34">
      <w:pPr>
        <w:rPr>
          <w:rFonts w:cs="Arial"/>
        </w:rPr>
      </w:pPr>
      <w:r w:rsidRPr="003E30DF">
        <w:rPr>
          <w:rFonts w:cs="Arial"/>
        </w:rPr>
        <w:t>De planning voor de aanbestedingsprocedure is</w:t>
      </w:r>
      <w:r w:rsidR="005F650A">
        <w:rPr>
          <w:rFonts w:cs="Arial"/>
        </w:rPr>
        <w:t xml:space="preserve"> ook</w:t>
      </w:r>
      <w:r w:rsidRPr="003E30DF">
        <w:rPr>
          <w:rFonts w:cs="Arial"/>
        </w:rPr>
        <w:t xml:space="preserve"> opgenomen in </w:t>
      </w:r>
      <w:proofErr w:type="spellStart"/>
      <w:r w:rsidRPr="00C837E2">
        <w:rPr>
          <w:rFonts w:cs="Arial"/>
        </w:rPr>
        <w:t>TenderNed</w:t>
      </w:r>
      <w:proofErr w:type="spellEnd"/>
      <w:r w:rsidRPr="003E30DF">
        <w:rPr>
          <w:rFonts w:cs="Arial"/>
        </w:rPr>
        <w:t>.</w:t>
      </w:r>
    </w:p>
    <w:p w14:paraId="5BF7C9BA" w14:textId="22E24694" w:rsidR="003F2398" w:rsidRDefault="003F2398" w:rsidP="00DF0E34">
      <w:r w:rsidRPr="003E30DF">
        <w:t xml:space="preserve">Inschrijvers kunnen aan de planning van GVB geen rechten ontlenen. GVB heeft het recht de planning te wijzigen. Eventuele wijzigingen in de planning </w:t>
      </w:r>
      <w:r w:rsidRPr="00717008">
        <w:t>z</w:t>
      </w:r>
      <w:r w:rsidR="00EC1D04" w:rsidRPr="00717008">
        <w:t xml:space="preserve">ullen </w:t>
      </w:r>
      <w:r w:rsidRPr="00717008">
        <w:t xml:space="preserve">via </w:t>
      </w:r>
      <w:proofErr w:type="spellStart"/>
      <w:r w:rsidRPr="00717008">
        <w:rPr>
          <w:rFonts w:cs="Arial"/>
        </w:rPr>
        <w:t>TenderNed</w:t>
      </w:r>
      <w:proofErr w:type="spellEnd"/>
      <w:r w:rsidRPr="00717008">
        <w:rPr>
          <w:rFonts w:cs="Arial"/>
        </w:rPr>
        <w:t xml:space="preserve"> </w:t>
      </w:r>
      <w:r w:rsidRPr="00717008">
        <w:t>aan Inschrijvers</w:t>
      </w:r>
      <w:r w:rsidRPr="003E30DF">
        <w:t xml:space="preserve"> bekend</w:t>
      </w:r>
      <w:r w:rsidR="00EC1D04" w:rsidRPr="003E30DF">
        <w:t xml:space="preserve"> worden gemaakt</w:t>
      </w:r>
      <w:r w:rsidRPr="003E30DF">
        <w:t xml:space="preserve">. </w:t>
      </w:r>
    </w:p>
    <w:p w14:paraId="2D4ED9C8" w14:textId="7FF24D6F" w:rsidR="004125A4" w:rsidRDefault="004125A4" w:rsidP="00DF0E34"/>
    <w:tbl>
      <w:tblPr>
        <w:tblW w:w="7320" w:type="dxa"/>
        <w:tblCellMar>
          <w:left w:w="70" w:type="dxa"/>
          <w:right w:w="70" w:type="dxa"/>
        </w:tblCellMar>
        <w:tblLook w:val="04A0" w:firstRow="1" w:lastRow="0" w:firstColumn="1" w:lastColumn="0" w:noHBand="0" w:noVBand="1"/>
      </w:tblPr>
      <w:tblGrid>
        <w:gridCol w:w="4420"/>
        <w:gridCol w:w="2900"/>
      </w:tblGrid>
      <w:tr w:rsidR="0008422A" w:rsidRPr="0008422A" w14:paraId="6C33BB3B" w14:textId="77777777" w:rsidTr="0008422A">
        <w:trPr>
          <w:trHeight w:val="270"/>
        </w:trPr>
        <w:tc>
          <w:tcPr>
            <w:tcW w:w="4420" w:type="dxa"/>
            <w:tcBorders>
              <w:top w:val="single" w:sz="8" w:space="0" w:color="auto"/>
              <w:left w:val="single" w:sz="8" w:space="0" w:color="auto"/>
              <w:bottom w:val="single" w:sz="8" w:space="0" w:color="auto"/>
              <w:right w:val="single" w:sz="8" w:space="0" w:color="auto"/>
            </w:tcBorders>
            <w:shd w:val="clear" w:color="000000" w:fill="B3B3B3"/>
            <w:vAlign w:val="center"/>
            <w:hideMark/>
          </w:tcPr>
          <w:p w14:paraId="062DB7B1" w14:textId="77777777" w:rsidR="0008422A" w:rsidRPr="0008422A" w:rsidRDefault="0008422A" w:rsidP="0008422A">
            <w:pPr>
              <w:spacing w:line="240" w:lineRule="auto"/>
              <w:rPr>
                <w:rFonts w:cs="Arial"/>
                <w:b/>
                <w:bCs/>
                <w:color w:val="000000"/>
              </w:rPr>
            </w:pPr>
            <w:r w:rsidRPr="0008422A">
              <w:rPr>
                <w:rFonts w:cs="Arial"/>
                <w:b/>
                <w:bCs/>
                <w:color w:val="000000"/>
              </w:rPr>
              <w:t xml:space="preserve">Activiteit </w:t>
            </w:r>
          </w:p>
        </w:tc>
        <w:tc>
          <w:tcPr>
            <w:tcW w:w="2900" w:type="dxa"/>
            <w:tcBorders>
              <w:top w:val="single" w:sz="8" w:space="0" w:color="auto"/>
              <w:left w:val="nil"/>
              <w:bottom w:val="single" w:sz="8" w:space="0" w:color="auto"/>
              <w:right w:val="single" w:sz="4" w:space="0" w:color="auto"/>
            </w:tcBorders>
            <w:shd w:val="clear" w:color="000000" w:fill="B3B3B3"/>
            <w:vAlign w:val="center"/>
            <w:hideMark/>
          </w:tcPr>
          <w:p w14:paraId="22ECA99D" w14:textId="77777777" w:rsidR="0008422A" w:rsidRPr="0008422A" w:rsidRDefault="0008422A" w:rsidP="0008422A">
            <w:pPr>
              <w:spacing w:line="240" w:lineRule="auto"/>
              <w:rPr>
                <w:rFonts w:cs="Arial"/>
                <w:b/>
                <w:bCs/>
                <w:color w:val="000000"/>
              </w:rPr>
            </w:pPr>
            <w:r w:rsidRPr="0008422A">
              <w:rPr>
                <w:rFonts w:cs="Arial"/>
                <w:b/>
                <w:bCs/>
                <w:color w:val="000000"/>
              </w:rPr>
              <w:t>Datum</w:t>
            </w:r>
          </w:p>
        </w:tc>
      </w:tr>
      <w:tr w:rsidR="0008422A" w:rsidRPr="0008422A" w14:paraId="29129C2F"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17A2C66A" w14:textId="77777777" w:rsidR="0008422A" w:rsidRPr="0008422A" w:rsidRDefault="0008422A" w:rsidP="0008422A">
            <w:pPr>
              <w:spacing w:line="240" w:lineRule="auto"/>
              <w:rPr>
                <w:rFonts w:cs="Arial"/>
                <w:color w:val="000000"/>
              </w:rPr>
            </w:pPr>
            <w:r w:rsidRPr="0008422A">
              <w:rPr>
                <w:rFonts w:cs="Arial"/>
                <w:color w:val="000000"/>
              </w:rPr>
              <w:t xml:space="preserve">Publiceren </w:t>
            </w:r>
          </w:p>
        </w:tc>
        <w:tc>
          <w:tcPr>
            <w:tcW w:w="2900" w:type="dxa"/>
            <w:tcBorders>
              <w:top w:val="nil"/>
              <w:left w:val="nil"/>
              <w:bottom w:val="single" w:sz="8" w:space="0" w:color="auto"/>
              <w:right w:val="single" w:sz="4" w:space="0" w:color="auto"/>
            </w:tcBorders>
            <w:shd w:val="clear" w:color="auto" w:fill="auto"/>
            <w:vAlign w:val="center"/>
            <w:hideMark/>
          </w:tcPr>
          <w:p w14:paraId="5AA28D46" w14:textId="77777777" w:rsidR="0008422A" w:rsidRPr="0008422A" w:rsidRDefault="0008422A" w:rsidP="0008422A">
            <w:pPr>
              <w:spacing w:line="240" w:lineRule="auto"/>
              <w:jc w:val="right"/>
              <w:rPr>
                <w:rFonts w:cs="Arial"/>
                <w:color w:val="000000"/>
              </w:rPr>
            </w:pPr>
            <w:r w:rsidRPr="0008422A">
              <w:rPr>
                <w:rFonts w:cs="Arial"/>
                <w:color w:val="000000"/>
              </w:rPr>
              <w:t>vrijdag 13 november 2020</w:t>
            </w:r>
          </w:p>
        </w:tc>
      </w:tr>
      <w:tr w:rsidR="0008422A" w:rsidRPr="0008422A" w14:paraId="5584C530"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49FE842D" w14:textId="77777777" w:rsidR="0008422A" w:rsidRPr="0008422A" w:rsidRDefault="0008422A" w:rsidP="0008422A">
            <w:pPr>
              <w:spacing w:line="240" w:lineRule="auto"/>
              <w:rPr>
                <w:rFonts w:cs="Arial"/>
                <w:color w:val="000000"/>
              </w:rPr>
            </w:pPr>
            <w:r w:rsidRPr="0008422A">
              <w:rPr>
                <w:rFonts w:cs="Arial"/>
                <w:color w:val="000000"/>
              </w:rPr>
              <w:t xml:space="preserve">Schouwen om 10:00 uur </w:t>
            </w:r>
          </w:p>
        </w:tc>
        <w:tc>
          <w:tcPr>
            <w:tcW w:w="2900" w:type="dxa"/>
            <w:tcBorders>
              <w:top w:val="nil"/>
              <w:left w:val="nil"/>
              <w:bottom w:val="single" w:sz="8" w:space="0" w:color="auto"/>
              <w:right w:val="single" w:sz="4" w:space="0" w:color="auto"/>
            </w:tcBorders>
            <w:shd w:val="clear" w:color="auto" w:fill="auto"/>
            <w:vAlign w:val="center"/>
            <w:hideMark/>
          </w:tcPr>
          <w:p w14:paraId="442188AA" w14:textId="77777777" w:rsidR="0008422A" w:rsidRPr="0008422A" w:rsidRDefault="0008422A" w:rsidP="0008422A">
            <w:pPr>
              <w:spacing w:line="240" w:lineRule="auto"/>
              <w:jc w:val="right"/>
              <w:rPr>
                <w:rFonts w:cs="Arial"/>
                <w:color w:val="000000"/>
              </w:rPr>
            </w:pPr>
            <w:r w:rsidRPr="0008422A">
              <w:rPr>
                <w:rFonts w:cs="Arial"/>
                <w:color w:val="000000"/>
              </w:rPr>
              <w:t>dinsdag 24 november 2020</w:t>
            </w:r>
          </w:p>
        </w:tc>
      </w:tr>
      <w:tr w:rsidR="0008422A" w:rsidRPr="0008422A" w14:paraId="2597878B" w14:textId="77777777" w:rsidTr="0008422A">
        <w:trPr>
          <w:trHeight w:val="525"/>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618D9DB3" w14:textId="4929C6BE" w:rsidR="0008422A" w:rsidRPr="0008422A" w:rsidRDefault="0008422A" w:rsidP="0008422A">
            <w:pPr>
              <w:spacing w:line="240" w:lineRule="auto"/>
              <w:rPr>
                <w:rFonts w:cs="Arial"/>
                <w:color w:val="000000"/>
              </w:rPr>
            </w:pPr>
            <w:r w:rsidRPr="0008422A">
              <w:rPr>
                <w:rFonts w:cs="Arial"/>
                <w:color w:val="000000"/>
              </w:rPr>
              <w:t>Uiterlijk indienen vragen voor nota van inlichtingen</w:t>
            </w:r>
          </w:p>
        </w:tc>
        <w:tc>
          <w:tcPr>
            <w:tcW w:w="2900" w:type="dxa"/>
            <w:tcBorders>
              <w:top w:val="nil"/>
              <w:left w:val="nil"/>
              <w:bottom w:val="single" w:sz="8" w:space="0" w:color="auto"/>
              <w:right w:val="single" w:sz="4" w:space="0" w:color="auto"/>
            </w:tcBorders>
            <w:shd w:val="clear" w:color="auto" w:fill="auto"/>
            <w:vAlign w:val="center"/>
            <w:hideMark/>
          </w:tcPr>
          <w:p w14:paraId="10E7BF03" w14:textId="77777777" w:rsidR="0008422A" w:rsidRPr="0008422A" w:rsidRDefault="0008422A" w:rsidP="0008422A">
            <w:pPr>
              <w:spacing w:line="240" w:lineRule="auto"/>
              <w:jc w:val="right"/>
              <w:rPr>
                <w:rFonts w:cs="Arial"/>
                <w:color w:val="000000"/>
              </w:rPr>
            </w:pPr>
            <w:r w:rsidRPr="0008422A">
              <w:rPr>
                <w:rFonts w:cs="Arial"/>
                <w:color w:val="000000"/>
              </w:rPr>
              <w:t>vrijdag 27 november 2020</w:t>
            </w:r>
          </w:p>
        </w:tc>
      </w:tr>
      <w:tr w:rsidR="0008422A" w:rsidRPr="0008422A" w14:paraId="4B12BDF5"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4137B4D7" w14:textId="77777777" w:rsidR="0008422A" w:rsidRPr="0008422A" w:rsidRDefault="0008422A" w:rsidP="0008422A">
            <w:pPr>
              <w:spacing w:line="240" w:lineRule="auto"/>
              <w:rPr>
                <w:rFonts w:cs="Arial"/>
                <w:color w:val="000000"/>
              </w:rPr>
            </w:pPr>
            <w:r w:rsidRPr="0008422A">
              <w:rPr>
                <w:rFonts w:cs="Arial"/>
                <w:color w:val="000000"/>
              </w:rPr>
              <w:t>Publicatie nota van inlichtingen</w:t>
            </w:r>
          </w:p>
        </w:tc>
        <w:tc>
          <w:tcPr>
            <w:tcW w:w="2900" w:type="dxa"/>
            <w:tcBorders>
              <w:top w:val="nil"/>
              <w:left w:val="nil"/>
              <w:bottom w:val="single" w:sz="8" w:space="0" w:color="auto"/>
              <w:right w:val="single" w:sz="4" w:space="0" w:color="auto"/>
            </w:tcBorders>
            <w:shd w:val="clear" w:color="auto" w:fill="auto"/>
            <w:vAlign w:val="center"/>
            <w:hideMark/>
          </w:tcPr>
          <w:p w14:paraId="112171AD" w14:textId="77777777" w:rsidR="0008422A" w:rsidRPr="0008422A" w:rsidRDefault="0008422A" w:rsidP="0008422A">
            <w:pPr>
              <w:spacing w:line="240" w:lineRule="auto"/>
              <w:jc w:val="right"/>
              <w:rPr>
                <w:rFonts w:cs="Arial"/>
                <w:color w:val="000000"/>
              </w:rPr>
            </w:pPr>
            <w:r w:rsidRPr="0008422A">
              <w:rPr>
                <w:rFonts w:cs="Arial"/>
                <w:color w:val="000000"/>
              </w:rPr>
              <w:t>vrijdag 4 december 2020</w:t>
            </w:r>
          </w:p>
        </w:tc>
      </w:tr>
      <w:tr w:rsidR="0008422A" w:rsidRPr="0008422A" w14:paraId="008A033D"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290E3E1E" w14:textId="77777777" w:rsidR="0008422A" w:rsidRPr="0008422A" w:rsidRDefault="0008422A" w:rsidP="0008422A">
            <w:pPr>
              <w:spacing w:line="240" w:lineRule="auto"/>
              <w:rPr>
                <w:rFonts w:cs="Arial"/>
                <w:color w:val="000000"/>
              </w:rPr>
            </w:pPr>
            <w:r w:rsidRPr="0008422A">
              <w:rPr>
                <w:rFonts w:cs="Arial"/>
                <w:color w:val="000000"/>
              </w:rPr>
              <w:t>Uiterlijk indienen offerte</w:t>
            </w:r>
          </w:p>
        </w:tc>
        <w:tc>
          <w:tcPr>
            <w:tcW w:w="2900" w:type="dxa"/>
            <w:tcBorders>
              <w:top w:val="nil"/>
              <w:left w:val="nil"/>
              <w:bottom w:val="single" w:sz="8" w:space="0" w:color="auto"/>
              <w:right w:val="single" w:sz="4" w:space="0" w:color="auto"/>
            </w:tcBorders>
            <w:shd w:val="clear" w:color="auto" w:fill="auto"/>
            <w:vAlign w:val="center"/>
            <w:hideMark/>
          </w:tcPr>
          <w:p w14:paraId="2271BDC5" w14:textId="77777777" w:rsidR="0008422A" w:rsidRPr="0008422A" w:rsidRDefault="0008422A" w:rsidP="0008422A">
            <w:pPr>
              <w:spacing w:line="240" w:lineRule="auto"/>
              <w:jc w:val="right"/>
              <w:rPr>
                <w:rFonts w:cs="Arial"/>
                <w:color w:val="000000"/>
              </w:rPr>
            </w:pPr>
            <w:r w:rsidRPr="0008422A">
              <w:rPr>
                <w:rFonts w:cs="Arial"/>
                <w:color w:val="000000"/>
              </w:rPr>
              <w:t>woensdag 16 december 2020</w:t>
            </w:r>
          </w:p>
        </w:tc>
      </w:tr>
      <w:tr w:rsidR="0008422A" w:rsidRPr="0008422A" w14:paraId="1997131B"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49AAF860" w14:textId="77777777" w:rsidR="0008422A" w:rsidRPr="0008422A" w:rsidRDefault="0008422A" w:rsidP="0008422A">
            <w:pPr>
              <w:spacing w:line="240" w:lineRule="auto"/>
              <w:rPr>
                <w:rFonts w:cs="Arial"/>
                <w:color w:val="000000"/>
              </w:rPr>
            </w:pPr>
            <w:r w:rsidRPr="0008422A">
              <w:rPr>
                <w:rFonts w:cs="Arial"/>
                <w:color w:val="000000"/>
              </w:rPr>
              <w:t>Versturen gunningsbeslissing</w:t>
            </w:r>
          </w:p>
        </w:tc>
        <w:tc>
          <w:tcPr>
            <w:tcW w:w="2900" w:type="dxa"/>
            <w:tcBorders>
              <w:top w:val="nil"/>
              <w:left w:val="nil"/>
              <w:bottom w:val="single" w:sz="8" w:space="0" w:color="auto"/>
              <w:right w:val="single" w:sz="4" w:space="0" w:color="auto"/>
            </w:tcBorders>
            <w:shd w:val="clear" w:color="auto" w:fill="auto"/>
            <w:vAlign w:val="center"/>
            <w:hideMark/>
          </w:tcPr>
          <w:p w14:paraId="3F076413" w14:textId="77777777" w:rsidR="0008422A" w:rsidRPr="0008422A" w:rsidRDefault="0008422A" w:rsidP="0008422A">
            <w:pPr>
              <w:spacing w:line="240" w:lineRule="auto"/>
              <w:jc w:val="right"/>
              <w:rPr>
                <w:rFonts w:cs="Arial"/>
                <w:color w:val="000000"/>
              </w:rPr>
            </w:pPr>
            <w:r w:rsidRPr="0008422A">
              <w:rPr>
                <w:rFonts w:cs="Arial"/>
                <w:color w:val="000000"/>
              </w:rPr>
              <w:t>woensdag 13 januari 2021</w:t>
            </w:r>
          </w:p>
        </w:tc>
      </w:tr>
      <w:tr w:rsidR="0008422A" w:rsidRPr="0008422A" w14:paraId="6A2E7EC4"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53C4C35B" w14:textId="77777777" w:rsidR="0008422A" w:rsidRPr="0008422A" w:rsidRDefault="0008422A" w:rsidP="0008422A">
            <w:pPr>
              <w:spacing w:line="240" w:lineRule="auto"/>
              <w:rPr>
                <w:rFonts w:cs="Arial"/>
                <w:color w:val="000000"/>
              </w:rPr>
            </w:pPr>
            <w:r w:rsidRPr="0008422A">
              <w:rPr>
                <w:rFonts w:cs="Arial"/>
                <w:color w:val="000000"/>
              </w:rPr>
              <w:t xml:space="preserve">Stand </w:t>
            </w:r>
            <w:proofErr w:type="spellStart"/>
            <w:r w:rsidRPr="0008422A">
              <w:rPr>
                <w:rFonts w:cs="Arial"/>
                <w:color w:val="000000"/>
              </w:rPr>
              <w:t>still</w:t>
            </w:r>
            <w:proofErr w:type="spellEnd"/>
            <w:r w:rsidRPr="0008422A">
              <w:rPr>
                <w:rFonts w:cs="Arial"/>
                <w:color w:val="000000"/>
              </w:rPr>
              <w:t xml:space="preserve"> termijn (20 dagen)</w:t>
            </w:r>
          </w:p>
        </w:tc>
        <w:tc>
          <w:tcPr>
            <w:tcW w:w="2900" w:type="dxa"/>
            <w:tcBorders>
              <w:top w:val="nil"/>
              <w:left w:val="nil"/>
              <w:bottom w:val="single" w:sz="8" w:space="0" w:color="auto"/>
              <w:right w:val="single" w:sz="4" w:space="0" w:color="auto"/>
            </w:tcBorders>
            <w:shd w:val="clear" w:color="auto" w:fill="auto"/>
            <w:vAlign w:val="center"/>
            <w:hideMark/>
          </w:tcPr>
          <w:p w14:paraId="3E875E03" w14:textId="77777777" w:rsidR="0008422A" w:rsidRPr="0008422A" w:rsidRDefault="0008422A" w:rsidP="0008422A">
            <w:pPr>
              <w:spacing w:line="240" w:lineRule="auto"/>
              <w:jc w:val="right"/>
              <w:rPr>
                <w:rFonts w:cs="Arial"/>
                <w:color w:val="000000"/>
              </w:rPr>
            </w:pPr>
            <w:r w:rsidRPr="0008422A">
              <w:rPr>
                <w:rFonts w:cs="Arial"/>
                <w:color w:val="000000"/>
              </w:rPr>
              <w:t>woensdag 3 februari 2021</w:t>
            </w:r>
          </w:p>
        </w:tc>
      </w:tr>
      <w:tr w:rsidR="0008422A" w:rsidRPr="0008422A" w14:paraId="1E22EA4A"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14C211B4" w14:textId="77777777" w:rsidR="0008422A" w:rsidRPr="0008422A" w:rsidRDefault="0008422A" w:rsidP="0008422A">
            <w:pPr>
              <w:spacing w:line="240" w:lineRule="auto"/>
              <w:rPr>
                <w:rFonts w:cs="Arial"/>
                <w:color w:val="000000"/>
              </w:rPr>
            </w:pPr>
            <w:r w:rsidRPr="0008422A">
              <w:rPr>
                <w:rFonts w:cs="Arial"/>
                <w:color w:val="000000"/>
              </w:rPr>
              <w:t>Definitieve gunning</w:t>
            </w:r>
          </w:p>
        </w:tc>
        <w:tc>
          <w:tcPr>
            <w:tcW w:w="2900" w:type="dxa"/>
            <w:tcBorders>
              <w:top w:val="nil"/>
              <w:left w:val="nil"/>
              <w:bottom w:val="single" w:sz="8" w:space="0" w:color="auto"/>
              <w:right w:val="single" w:sz="4" w:space="0" w:color="auto"/>
            </w:tcBorders>
            <w:shd w:val="clear" w:color="auto" w:fill="auto"/>
            <w:vAlign w:val="center"/>
            <w:hideMark/>
          </w:tcPr>
          <w:p w14:paraId="742DDA77" w14:textId="77777777" w:rsidR="0008422A" w:rsidRPr="0008422A" w:rsidRDefault="0008422A" w:rsidP="0008422A">
            <w:pPr>
              <w:spacing w:line="240" w:lineRule="auto"/>
              <w:jc w:val="right"/>
              <w:rPr>
                <w:rFonts w:cs="Arial"/>
                <w:color w:val="000000"/>
              </w:rPr>
            </w:pPr>
            <w:r w:rsidRPr="0008422A">
              <w:rPr>
                <w:rFonts w:cs="Arial"/>
                <w:color w:val="000000"/>
              </w:rPr>
              <w:t>woensdag 10 februari 2021</w:t>
            </w:r>
          </w:p>
        </w:tc>
      </w:tr>
      <w:tr w:rsidR="0008422A" w:rsidRPr="0008422A" w14:paraId="78BF0DAC"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3C82D174" w14:textId="77777777" w:rsidR="0008422A" w:rsidRPr="0008422A" w:rsidRDefault="0008422A" w:rsidP="0008422A">
            <w:pPr>
              <w:spacing w:line="240" w:lineRule="auto"/>
              <w:rPr>
                <w:rFonts w:cs="Arial"/>
                <w:color w:val="000000"/>
              </w:rPr>
            </w:pPr>
            <w:r w:rsidRPr="0008422A">
              <w:rPr>
                <w:rFonts w:cs="Arial"/>
                <w:color w:val="000000"/>
              </w:rPr>
              <w:t>Ingangsdatum overeenkomst</w:t>
            </w:r>
          </w:p>
        </w:tc>
        <w:tc>
          <w:tcPr>
            <w:tcW w:w="2900" w:type="dxa"/>
            <w:tcBorders>
              <w:top w:val="nil"/>
              <w:left w:val="nil"/>
              <w:bottom w:val="single" w:sz="8" w:space="0" w:color="auto"/>
              <w:right w:val="single" w:sz="4" w:space="0" w:color="auto"/>
            </w:tcBorders>
            <w:shd w:val="clear" w:color="auto" w:fill="auto"/>
            <w:vAlign w:val="center"/>
            <w:hideMark/>
          </w:tcPr>
          <w:p w14:paraId="01AA2E4E" w14:textId="77777777" w:rsidR="0008422A" w:rsidRPr="0008422A" w:rsidRDefault="0008422A" w:rsidP="0008422A">
            <w:pPr>
              <w:spacing w:line="240" w:lineRule="auto"/>
              <w:jc w:val="right"/>
              <w:rPr>
                <w:rFonts w:cs="Arial"/>
                <w:color w:val="000000"/>
              </w:rPr>
            </w:pPr>
            <w:r w:rsidRPr="0008422A">
              <w:rPr>
                <w:rFonts w:cs="Arial"/>
                <w:color w:val="000000"/>
              </w:rPr>
              <w:t>woensdag 24 februari 2021</w:t>
            </w:r>
          </w:p>
        </w:tc>
      </w:tr>
      <w:tr w:rsidR="0008422A" w:rsidRPr="0008422A" w14:paraId="6FF327E5"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547C672F" w14:textId="77777777" w:rsidR="0008422A" w:rsidRPr="0008422A" w:rsidRDefault="0008422A" w:rsidP="0008422A">
            <w:pPr>
              <w:spacing w:line="240" w:lineRule="auto"/>
              <w:rPr>
                <w:rFonts w:cs="Arial"/>
                <w:color w:val="000000"/>
              </w:rPr>
            </w:pPr>
            <w:r w:rsidRPr="0008422A">
              <w:rPr>
                <w:rFonts w:cs="Arial"/>
                <w:color w:val="000000"/>
              </w:rPr>
              <w:t>Start werkzaamheden</w:t>
            </w:r>
          </w:p>
        </w:tc>
        <w:tc>
          <w:tcPr>
            <w:tcW w:w="2900" w:type="dxa"/>
            <w:tcBorders>
              <w:top w:val="nil"/>
              <w:left w:val="nil"/>
              <w:bottom w:val="single" w:sz="8" w:space="0" w:color="auto"/>
              <w:right w:val="single" w:sz="4" w:space="0" w:color="auto"/>
            </w:tcBorders>
            <w:shd w:val="clear" w:color="auto" w:fill="auto"/>
            <w:vAlign w:val="center"/>
            <w:hideMark/>
          </w:tcPr>
          <w:p w14:paraId="438F6A70" w14:textId="77777777" w:rsidR="0008422A" w:rsidRPr="0008422A" w:rsidRDefault="0008422A" w:rsidP="0008422A">
            <w:pPr>
              <w:spacing w:line="240" w:lineRule="auto"/>
              <w:jc w:val="right"/>
              <w:rPr>
                <w:rFonts w:cs="Arial"/>
                <w:color w:val="000000"/>
              </w:rPr>
            </w:pPr>
            <w:r w:rsidRPr="0008422A">
              <w:rPr>
                <w:rFonts w:cs="Arial"/>
                <w:color w:val="000000"/>
              </w:rPr>
              <w:t>woensdag 3 maart 2021</w:t>
            </w:r>
          </w:p>
        </w:tc>
      </w:tr>
      <w:tr w:rsidR="0008422A" w:rsidRPr="0008422A" w14:paraId="7E28633B" w14:textId="77777777" w:rsidTr="0008422A">
        <w:trPr>
          <w:trHeight w:val="270"/>
        </w:trPr>
        <w:tc>
          <w:tcPr>
            <w:tcW w:w="4420" w:type="dxa"/>
            <w:tcBorders>
              <w:top w:val="nil"/>
              <w:left w:val="single" w:sz="8" w:space="0" w:color="auto"/>
              <w:bottom w:val="single" w:sz="8" w:space="0" w:color="auto"/>
              <w:right w:val="single" w:sz="8" w:space="0" w:color="auto"/>
            </w:tcBorders>
            <w:shd w:val="clear" w:color="auto" w:fill="auto"/>
            <w:vAlign w:val="center"/>
            <w:hideMark/>
          </w:tcPr>
          <w:p w14:paraId="5E4E7AE5" w14:textId="77777777" w:rsidR="0008422A" w:rsidRPr="0008422A" w:rsidRDefault="0008422A" w:rsidP="0008422A">
            <w:pPr>
              <w:spacing w:line="240" w:lineRule="auto"/>
              <w:rPr>
                <w:rFonts w:cs="Arial"/>
                <w:color w:val="000000"/>
              </w:rPr>
            </w:pPr>
            <w:r w:rsidRPr="0008422A">
              <w:rPr>
                <w:rFonts w:cs="Arial"/>
                <w:color w:val="000000"/>
              </w:rPr>
              <w:t>Gewenste opleverdatum*</w:t>
            </w:r>
          </w:p>
        </w:tc>
        <w:tc>
          <w:tcPr>
            <w:tcW w:w="2900" w:type="dxa"/>
            <w:tcBorders>
              <w:top w:val="nil"/>
              <w:left w:val="nil"/>
              <w:bottom w:val="single" w:sz="8" w:space="0" w:color="auto"/>
              <w:right w:val="single" w:sz="4" w:space="0" w:color="auto"/>
            </w:tcBorders>
            <w:shd w:val="clear" w:color="auto" w:fill="auto"/>
            <w:vAlign w:val="center"/>
            <w:hideMark/>
          </w:tcPr>
          <w:p w14:paraId="03CD8307" w14:textId="77777777" w:rsidR="0008422A" w:rsidRPr="0008422A" w:rsidRDefault="0008422A" w:rsidP="0008422A">
            <w:pPr>
              <w:spacing w:line="240" w:lineRule="auto"/>
              <w:jc w:val="right"/>
              <w:rPr>
                <w:rFonts w:cs="Arial"/>
                <w:color w:val="000000"/>
              </w:rPr>
            </w:pPr>
            <w:r w:rsidRPr="0008422A">
              <w:rPr>
                <w:rFonts w:cs="Arial"/>
                <w:color w:val="000000"/>
              </w:rPr>
              <w:t>woensdag 22 september 2021</w:t>
            </w:r>
          </w:p>
        </w:tc>
      </w:tr>
    </w:tbl>
    <w:p w14:paraId="0D91A139" w14:textId="77777777" w:rsidR="0008422A" w:rsidRDefault="0008422A" w:rsidP="00DF0E34"/>
    <w:p w14:paraId="4C51C43F" w14:textId="77E279ED" w:rsidR="00431FB8" w:rsidRDefault="00431FB8" w:rsidP="00DF0E34"/>
    <w:p w14:paraId="466C7F85" w14:textId="77777777" w:rsidR="00431FB8" w:rsidRPr="003E30DF" w:rsidRDefault="00431FB8" w:rsidP="00DF0E34"/>
    <w:p w14:paraId="4C02BF3C" w14:textId="77777777" w:rsidR="003F2398" w:rsidRPr="003E30DF" w:rsidRDefault="003F2398" w:rsidP="00DF0E34">
      <w:pPr>
        <w:pStyle w:val="Kop2"/>
        <w:jc w:val="left"/>
      </w:pPr>
      <w:bookmarkStart w:id="59" w:name="_Ref457571479"/>
      <w:bookmarkStart w:id="60" w:name="_Toc533427784"/>
      <w:bookmarkStart w:id="61" w:name="_Toc42170633"/>
      <w:r w:rsidRPr="003E30DF">
        <w:t>Contact en correspondenti</w:t>
      </w:r>
      <w:bookmarkEnd w:id="59"/>
      <w:r w:rsidRPr="003E30DF">
        <w:t>e</w:t>
      </w:r>
      <w:bookmarkEnd w:id="60"/>
      <w:bookmarkEnd w:id="61"/>
    </w:p>
    <w:p w14:paraId="206F3265" w14:textId="77777777" w:rsidR="003F2398" w:rsidRPr="003E30DF" w:rsidRDefault="003F2398" w:rsidP="00DF0E34">
      <w:pPr>
        <w:rPr>
          <w:rFonts w:cs="Arial"/>
        </w:rPr>
      </w:pPr>
      <w:r w:rsidRPr="003E30DF">
        <w:rPr>
          <w:rFonts w:cs="Arial"/>
        </w:rPr>
        <w:t>Deze aanbesteding zal worden begeleid door:</w:t>
      </w:r>
    </w:p>
    <w:p w14:paraId="64ED1F1C" w14:textId="77777777" w:rsidR="00EC1D04" w:rsidRPr="003E30DF" w:rsidRDefault="00EC1D04" w:rsidP="00DF0E34">
      <w:pPr>
        <w:rPr>
          <w:rFonts w:cs="Arial"/>
        </w:rPr>
      </w:pPr>
    </w:p>
    <w:p w14:paraId="77CF6DE1" w14:textId="590F1E60" w:rsidR="003F2398" w:rsidRPr="003E30DF" w:rsidRDefault="00756B5A" w:rsidP="00DF0E34">
      <w:pPr>
        <w:rPr>
          <w:rFonts w:cs="Arial"/>
        </w:rPr>
      </w:pPr>
      <w:r>
        <w:rPr>
          <w:rFonts w:cs="Arial"/>
        </w:rPr>
        <w:t>L. Tahamata</w:t>
      </w:r>
      <w:r w:rsidR="00F93109">
        <w:rPr>
          <w:rFonts w:cs="Arial"/>
        </w:rPr>
        <w:t xml:space="preserve"> </w:t>
      </w:r>
      <w:r w:rsidR="00717008">
        <w:rPr>
          <w:rFonts w:cs="Arial"/>
        </w:rPr>
        <w:t>/ senior inkoper GVB</w:t>
      </w:r>
    </w:p>
    <w:p w14:paraId="6BB7427A" w14:textId="77777777" w:rsidR="00EC1D04" w:rsidRPr="003E30DF" w:rsidRDefault="00EC1D04" w:rsidP="00DF0E34">
      <w:pPr>
        <w:rPr>
          <w:rFonts w:cs="Arial"/>
        </w:rPr>
      </w:pPr>
    </w:p>
    <w:p w14:paraId="707E3854" w14:textId="77777777" w:rsidR="003F2398" w:rsidRPr="003E30DF" w:rsidRDefault="003F2398" w:rsidP="00DF0E34">
      <w:pPr>
        <w:rPr>
          <w:rFonts w:cs="Arial"/>
        </w:rPr>
      </w:pPr>
      <w:r w:rsidRPr="003E30DF">
        <w:rPr>
          <w:rFonts w:cs="Arial"/>
        </w:rPr>
        <w:t xml:space="preserve">Alle correspondentie met betrekking tot deze aanbesteding zal uitsluitend </w:t>
      </w:r>
      <w:r w:rsidRPr="00717008">
        <w:rPr>
          <w:rFonts w:cs="Arial"/>
        </w:rPr>
        <w:t xml:space="preserve">verlopen via </w:t>
      </w:r>
      <w:proofErr w:type="spellStart"/>
      <w:r w:rsidRPr="00717008">
        <w:rPr>
          <w:rFonts w:cs="Arial"/>
        </w:rPr>
        <w:t>TenderNed</w:t>
      </w:r>
      <w:proofErr w:type="spellEnd"/>
      <w:r w:rsidR="00717008" w:rsidRPr="00717008">
        <w:rPr>
          <w:rFonts w:cs="Arial"/>
        </w:rPr>
        <w:t>,</w:t>
      </w:r>
      <w:r w:rsidRPr="00717008">
        <w:rPr>
          <w:rFonts w:cs="Arial"/>
        </w:rPr>
        <w:t xml:space="preserve"> </w:t>
      </w:r>
      <w:r w:rsidRPr="003E30DF">
        <w:rPr>
          <w:rFonts w:cs="Arial"/>
        </w:rPr>
        <w:t>tenzij uitdrukkelijk anders aangegeven.</w:t>
      </w:r>
    </w:p>
    <w:p w14:paraId="3543F204" w14:textId="77777777" w:rsidR="00EC1D04" w:rsidRPr="003E30DF" w:rsidRDefault="00EC1D04" w:rsidP="00DF0E34">
      <w:pPr>
        <w:rPr>
          <w:rFonts w:cs="Arial"/>
        </w:rPr>
      </w:pPr>
    </w:p>
    <w:p w14:paraId="0AA854E7"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76CDE666" w14:textId="77777777" w:rsidR="003F2398" w:rsidRPr="003E30DF" w:rsidRDefault="003F2398" w:rsidP="00DF0E34">
      <w:pPr>
        <w:pStyle w:val="Kop2"/>
        <w:jc w:val="left"/>
      </w:pPr>
      <w:bookmarkStart w:id="62" w:name="_Ref458759852"/>
      <w:bookmarkStart w:id="63" w:name="_Toc533427785"/>
      <w:bookmarkStart w:id="64" w:name="_Toc42170634"/>
      <w:r w:rsidRPr="003E30DF">
        <w:t>De informatiefase</w:t>
      </w:r>
      <w:bookmarkEnd w:id="62"/>
      <w:bookmarkEnd w:id="63"/>
      <w:bookmarkEnd w:id="64"/>
    </w:p>
    <w:p w14:paraId="540CD801" w14:textId="77C7229A" w:rsidR="003F2398" w:rsidRPr="00C837E2" w:rsidRDefault="003F2398" w:rsidP="00DF0E34">
      <w:pPr>
        <w:pStyle w:val="Kop3"/>
      </w:pPr>
      <w:r w:rsidRPr="00C837E2">
        <w:t xml:space="preserve">Start </w:t>
      </w:r>
      <w:r w:rsidR="00C837E2" w:rsidRPr="00C837E2">
        <w:t>(</w:t>
      </w:r>
      <w:r w:rsidRPr="00C837E2">
        <w:t>schouw</w:t>
      </w:r>
      <w:r w:rsidRPr="00C837E2">
        <w:rPr>
          <w:i w:val="0"/>
        </w:rPr>
        <w:t>]</w:t>
      </w:r>
    </w:p>
    <w:p w14:paraId="68405379" w14:textId="29E40307" w:rsidR="003F2398" w:rsidRPr="003E30DF" w:rsidRDefault="003F2398" w:rsidP="00501F23">
      <w:pPr>
        <w:rPr>
          <w:rFonts w:cs="Arial"/>
        </w:rPr>
      </w:pPr>
      <w:r w:rsidRPr="008548C4">
        <w:rPr>
          <w:rFonts w:cs="Arial"/>
        </w:rPr>
        <w:t xml:space="preserve">De informatiefase vangt aan met het beschikbaar stellen van de aanbestedingsstukken. GVB zal een schouw organiseren waar GVB de aanbesteding zal toelichten. </w:t>
      </w:r>
      <w:r w:rsidR="00DD734F">
        <w:rPr>
          <w:rFonts w:cs="Arial"/>
        </w:rPr>
        <w:t xml:space="preserve">De verzamelplaats is het </w:t>
      </w:r>
      <w:r w:rsidR="00DD734F">
        <w:rPr>
          <w:rFonts w:eastAsia="Malgun Gothic" w:cs="Arial"/>
        </w:rPr>
        <w:t xml:space="preserve">Logistiek Centrum GVB  van </w:t>
      </w:r>
      <w:proofErr w:type="spellStart"/>
      <w:r w:rsidR="00DD734F">
        <w:rPr>
          <w:rFonts w:eastAsia="Malgun Gothic" w:cs="Arial"/>
        </w:rPr>
        <w:t>Marwijk</w:t>
      </w:r>
      <w:proofErr w:type="spellEnd"/>
      <w:r w:rsidR="00DD734F">
        <w:rPr>
          <w:rFonts w:eastAsia="Malgun Gothic" w:cs="Arial"/>
        </w:rPr>
        <w:t xml:space="preserve"> Kooystraat 1a, 1096 BR Amsterdam.</w:t>
      </w:r>
      <w:r w:rsidR="0017418E">
        <w:rPr>
          <w:rFonts w:eastAsia="Malgun Gothic" w:cs="Arial"/>
        </w:rPr>
        <w:t xml:space="preserve"> </w:t>
      </w:r>
      <w:r w:rsidR="00DD734F">
        <w:rPr>
          <w:rFonts w:eastAsia="Malgun Gothic" w:cs="Arial"/>
        </w:rPr>
        <w:t xml:space="preserve"> </w:t>
      </w:r>
      <w:r w:rsidR="007478F0" w:rsidRPr="007478F0">
        <w:rPr>
          <w:rFonts w:eastAsia="Malgun Gothic" w:cs="Arial"/>
        </w:rPr>
        <w:t>Inschrijver</w:t>
      </w:r>
      <w:r w:rsidR="007478F0">
        <w:rPr>
          <w:rFonts w:eastAsia="Malgun Gothic" w:cs="Arial"/>
        </w:rPr>
        <w:t>s</w:t>
      </w:r>
      <w:r w:rsidR="00D71B2E">
        <w:rPr>
          <w:rFonts w:eastAsia="Malgun Gothic" w:cs="Arial"/>
        </w:rPr>
        <w:t xml:space="preserve"> dienen </w:t>
      </w:r>
      <w:r w:rsidR="00D71B2E" w:rsidRPr="0030211B">
        <w:rPr>
          <w:rFonts w:eastAsia="Malgun Gothic" w:cs="Arial"/>
        </w:rPr>
        <w:t>uiterlijk op 2</w:t>
      </w:r>
      <w:r w:rsidR="0008422A" w:rsidRPr="0030211B">
        <w:rPr>
          <w:rFonts w:eastAsia="Malgun Gothic" w:cs="Arial"/>
        </w:rPr>
        <w:t>0</w:t>
      </w:r>
      <w:r w:rsidR="00D71B2E" w:rsidRPr="0030211B">
        <w:rPr>
          <w:rFonts w:eastAsia="Malgun Gothic" w:cs="Arial"/>
        </w:rPr>
        <w:t xml:space="preserve"> </w:t>
      </w:r>
      <w:r w:rsidR="0008422A" w:rsidRPr="0030211B">
        <w:rPr>
          <w:rFonts w:eastAsia="Malgun Gothic" w:cs="Arial"/>
        </w:rPr>
        <w:t>novem</w:t>
      </w:r>
      <w:r w:rsidR="00D71B2E" w:rsidRPr="00373A71">
        <w:rPr>
          <w:rFonts w:eastAsia="Malgun Gothic" w:cs="Arial"/>
        </w:rPr>
        <w:t>be</w:t>
      </w:r>
      <w:r w:rsidR="00D71B2E" w:rsidRPr="00FE0EF8">
        <w:rPr>
          <w:rFonts w:eastAsia="Malgun Gothic" w:cs="Arial"/>
        </w:rPr>
        <w:t>r voor 14:00 uur</w:t>
      </w:r>
      <w:r w:rsidR="00D71B2E">
        <w:rPr>
          <w:rFonts w:eastAsia="Malgun Gothic" w:cs="Arial"/>
        </w:rPr>
        <w:t xml:space="preserve"> via Tenderned aan te geven wie namens u organisatie komt schouwen, maximaal </w:t>
      </w:r>
      <w:r w:rsidR="00F00E86">
        <w:rPr>
          <w:rFonts w:eastAsia="Malgun Gothic" w:cs="Arial"/>
        </w:rPr>
        <w:t>2</w:t>
      </w:r>
      <w:r w:rsidR="00D71B2E">
        <w:rPr>
          <w:rFonts w:eastAsia="Malgun Gothic" w:cs="Arial"/>
        </w:rPr>
        <w:t xml:space="preserve"> medewerker</w:t>
      </w:r>
      <w:r w:rsidR="00F00E86">
        <w:rPr>
          <w:rFonts w:eastAsia="Malgun Gothic" w:cs="Arial"/>
        </w:rPr>
        <w:t>s</w:t>
      </w:r>
      <w:r w:rsidR="00D71B2E">
        <w:rPr>
          <w:rFonts w:eastAsia="Malgun Gothic" w:cs="Arial"/>
        </w:rPr>
        <w:t xml:space="preserve"> per organisatie.</w:t>
      </w:r>
      <w:r w:rsidRPr="008548C4">
        <w:rPr>
          <w:rFonts w:cs="Arial"/>
        </w:rPr>
        <w:t xml:space="preserve"> Voor zover de Opdracht en aanbestedingsprocedure inhoudelijk worden besproken, maakt GVB hiervan een verslag en koppelt zij dit terug aan </w:t>
      </w:r>
      <w:r w:rsidR="008548C4" w:rsidRPr="008548C4">
        <w:rPr>
          <w:rFonts w:cs="Arial"/>
        </w:rPr>
        <w:t>de potentiele inschrijvers</w:t>
      </w:r>
      <w:r w:rsidRPr="008548C4">
        <w:rPr>
          <w:rFonts w:cs="Arial"/>
        </w:rPr>
        <w:t>.</w:t>
      </w:r>
      <w:r w:rsidR="008548C4" w:rsidRPr="008548C4">
        <w:rPr>
          <w:rFonts w:cs="Arial"/>
        </w:rPr>
        <w:t xml:space="preserve"> Zaken die niet opgenomen zijn in dit (mogelijke) verslag zijn niet rechtsgeldig. </w:t>
      </w:r>
      <w:r w:rsidR="00E53E05" w:rsidRPr="008548C4">
        <w:rPr>
          <w:rFonts w:cs="Arial"/>
        </w:rPr>
        <w:t>Vragen naar aanleiding van de schouw dienen officieel gesteld te worden</w:t>
      </w:r>
      <w:r w:rsidR="00E53E05">
        <w:rPr>
          <w:rFonts w:cs="Arial"/>
        </w:rPr>
        <w:t xml:space="preserve"> bijlage 12 (f</w:t>
      </w:r>
      <w:r w:rsidR="00E53E05">
        <w:rPr>
          <w:rFonts w:cs="Arial"/>
          <w:color w:val="000000"/>
        </w:rPr>
        <w:t>ormulier voor het stellen van vragen)</w:t>
      </w:r>
      <w:r w:rsidR="00E53E05">
        <w:rPr>
          <w:rFonts w:cs="Arial"/>
        </w:rPr>
        <w:t xml:space="preserve"> van de aanbestedingsleidraad.</w:t>
      </w:r>
      <w:r w:rsidR="008548C4" w:rsidRPr="008548C4">
        <w:rPr>
          <w:rFonts w:cs="Arial"/>
        </w:rPr>
        <w:t>.</w:t>
      </w:r>
      <w:r w:rsidR="008548C4">
        <w:rPr>
          <w:rFonts w:cs="Arial"/>
        </w:rPr>
        <w:t xml:space="preserve"> </w:t>
      </w:r>
    </w:p>
    <w:p w14:paraId="06CF408C" w14:textId="77777777" w:rsidR="003F2398" w:rsidRPr="003E30DF" w:rsidRDefault="003F2398" w:rsidP="003F2398">
      <w:pPr>
        <w:pStyle w:val="Kop3"/>
      </w:pPr>
      <w:r w:rsidRPr="003E30DF">
        <w:t>Inlichtingen</w:t>
      </w:r>
    </w:p>
    <w:p w14:paraId="57EBEA70" w14:textId="77777777" w:rsidR="003F2398" w:rsidRPr="003E30DF" w:rsidRDefault="003F2398" w:rsidP="00501F23">
      <w:pPr>
        <w:rPr>
          <w:rFonts w:cs="Arial"/>
        </w:rPr>
      </w:pPr>
      <w:r w:rsidRPr="00717008">
        <w:rPr>
          <w:rFonts w:cs="Arial"/>
        </w:rPr>
        <w:t xml:space="preserve">Inschrijvers kunnen via de vraag- en antwoordmodule van </w:t>
      </w:r>
      <w:proofErr w:type="spellStart"/>
      <w:r w:rsidRPr="00717008">
        <w:rPr>
          <w:rFonts w:cs="Arial"/>
        </w:rPr>
        <w:t>TenderNed</w:t>
      </w:r>
      <w:proofErr w:type="spellEnd"/>
      <w:r w:rsidRPr="00717008">
        <w:rPr>
          <w:rFonts w:cs="Arial"/>
        </w:rPr>
        <w:t xml:space="preserve"> verzoeken om nadere inlichtinge</w:t>
      </w:r>
      <w:r w:rsidR="00CD03B9" w:rsidRPr="00717008">
        <w:rPr>
          <w:rFonts w:cs="Arial"/>
        </w:rPr>
        <w:t>n over de aanbesteding en deze a</w:t>
      </w:r>
      <w:r w:rsidRPr="00717008">
        <w:rPr>
          <w:rFonts w:cs="Arial"/>
        </w:rPr>
        <w:t xml:space="preserve">anbestedingsleidraad met bijlagen in het bijzonder. Inschrijver wordt in het belang van de voortgang van de aanbestedingsprocedure verzocht zijn vragen zo snel mogelijk te stellen, maar uiterlijk op de datum genoemd in de planning in </w:t>
      </w:r>
      <w:proofErr w:type="spellStart"/>
      <w:r w:rsidRPr="00717008">
        <w:rPr>
          <w:rFonts w:cs="Arial"/>
        </w:rPr>
        <w:t>TenderNed</w:t>
      </w:r>
      <w:proofErr w:type="spellEnd"/>
      <w:r w:rsidRPr="00717008">
        <w:rPr>
          <w:rFonts w:cs="Arial"/>
        </w:rPr>
        <w:t xml:space="preserve">. De antwoorden op vragen en eventuele wijzigingen in de aanbestedingsstukken worden middels een of meer Nota‘s van Inlichtingen / de vraag- en antwoordmodule in </w:t>
      </w:r>
      <w:proofErr w:type="spellStart"/>
      <w:r w:rsidRPr="00717008">
        <w:rPr>
          <w:rFonts w:cs="Arial"/>
        </w:rPr>
        <w:t>TenderNed</w:t>
      </w:r>
      <w:proofErr w:type="spellEnd"/>
      <w:r w:rsidRPr="00717008">
        <w:rPr>
          <w:rFonts w:cs="Arial"/>
        </w:rPr>
        <w:t xml:space="preserve"> bekendgemaakt.</w:t>
      </w:r>
    </w:p>
    <w:p w14:paraId="108DB1A4" w14:textId="77777777" w:rsidR="00EC1D04" w:rsidRPr="003E30DF" w:rsidRDefault="00EC1D04" w:rsidP="00501F23">
      <w:pPr>
        <w:rPr>
          <w:rFonts w:cs="Arial"/>
        </w:rPr>
      </w:pPr>
    </w:p>
    <w:p w14:paraId="26E4AA16"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2D5DC8BD" w14:textId="77777777" w:rsidR="00EC1D04" w:rsidRPr="003E30DF" w:rsidRDefault="00EC1D04" w:rsidP="00501F23">
      <w:pPr>
        <w:rPr>
          <w:rFonts w:cs="Arial"/>
        </w:rPr>
      </w:pPr>
    </w:p>
    <w:p w14:paraId="01EABDBA"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257D2B7D" w14:textId="77777777" w:rsidR="00EC1D04" w:rsidRPr="003E30DF" w:rsidRDefault="00EC1D04" w:rsidP="00501F23">
      <w:pPr>
        <w:rPr>
          <w:rFonts w:cs="Arial"/>
        </w:rPr>
      </w:pPr>
    </w:p>
    <w:p w14:paraId="4DFA269D" w14:textId="77777777" w:rsidR="003F2398" w:rsidRPr="003E30DF" w:rsidRDefault="003F2398" w:rsidP="00501F23">
      <w:pPr>
        <w:rPr>
          <w:rFonts w:cs="Arial"/>
        </w:rPr>
      </w:pPr>
      <w:r w:rsidRPr="003E30DF">
        <w:rPr>
          <w:rFonts w:cs="Arial"/>
        </w:rPr>
        <w:t>De Nota‘s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10A83B77" w14:textId="77777777" w:rsidR="003F2398" w:rsidRPr="003E30DF" w:rsidRDefault="003F2398" w:rsidP="003F2398">
      <w:pPr>
        <w:pStyle w:val="Kop3"/>
      </w:pPr>
      <w:r w:rsidRPr="003E30DF">
        <w:t>Individuele vragen</w:t>
      </w:r>
    </w:p>
    <w:p w14:paraId="20FE0353" w14:textId="77777777" w:rsidR="003F40CC" w:rsidRPr="003E30DF" w:rsidRDefault="003F2398" w:rsidP="00DF0E34">
      <w:pPr>
        <w:rPr>
          <w:rFonts w:cs="Arial"/>
        </w:rPr>
      </w:pPr>
      <w:r w:rsidRPr="003E30DF">
        <w:rPr>
          <w:rFonts w:cs="Arial"/>
        </w:rPr>
        <w:t xml:space="preserve">Inschrijver kan GVB verzoeken bepaalde nadere inlichtingen niet in de Nota van Inlichtingen op te nemen indien zijn gerechtvaardigde economische belangen door openbaarmaking van deze informatie zouden kunnen worden geschaad. In dat geval dient hij in </w:t>
      </w:r>
      <w:proofErr w:type="spellStart"/>
      <w:r w:rsidRPr="00717008">
        <w:rPr>
          <w:rFonts w:cs="Arial"/>
        </w:rPr>
        <w:t>TenderNed</w:t>
      </w:r>
      <w:proofErr w:type="spellEnd"/>
      <w:r w:rsidRPr="00717008">
        <w:rPr>
          <w:rFonts w:cs="Arial"/>
        </w:rPr>
        <w:t xml:space="preserve"> aan te geven (‘aanvinken’) dat zijn verzoek om nadere inlichtingen een individuele vraag betreft. Inschrijver</w:t>
      </w:r>
      <w:r w:rsidRPr="003E30DF">
        <w:rPr>
          <w:rFonts w:cs="Arial"/>
        </w:rPr>
        <w:t xml:space="preserve"> moet </w:t>
      </w:r>
      <w:r w:rsidRPr="003E30DF">
        <w:rPr>
          <w:rFonts w:cs="Arial"/>
        </w:rPr>
        <w:lastRenderedPageBreak/>
        <w:t>gemotiveerd aangeven waarom hij van mening is dat zijn gerechtvaardigde economische belangen door openbaarmaking van deze informatie</w:t>
      </w:r>
      <w:r w:rsidR="003F40CC" w:rsidRPr="003E30DF">
        <w:rPr>
          <w:rFonts w:cs="Arial"/>
        </w:rPr>
        <w:t xml:space="preserve"> zouden kunnen worden geschaad.</w:t>
      </w:r>
    </w:p>
    <w:p w14:paraId="4BD23861" w14:textId="77777777" w:rsidR="003F2398" w:rsidRPr="003E30DF" w:rsidRDefault="003F2398" w:rsidP="00DF0E34">
      <w:pPr>
        <w:rPr>
          <w:rFonts w:cs="Arial"/>
        </w:rPr>
      </w:pPr>
      <w:r w:rsidRPr="003E30DF">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5AC9C80A" w14:textId="77777777" w:rsidR="00EC1D04" w:rsidRPr="003E30DF" w:rsidRDefault="00EC1D04" w:rsidP="00DF0E34">
      <w:pPr>
        <w:rPr>
          <w:rFonts w:cs="Arial"/>
        </w:rPr>
      </w:pPr>
    </w:p>
    <w:p w14:paraId="0A0C0991"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0AD7C2AA" w14:textId="117C53D6" w:rsidR="003F2398" w:rsidRPr="003E30DF" w:rsidRDefault="003F2398" w:rsidP="00DF0E34">
      <w:pPr>
        <w:pStyle w:val="Kop3"/>
      </w:pPr>
      <w:r w:rsidRPr="003E30DF">
        <w:t xml:space="preserve">Concept </w:t>
      </w:r>
      <w:r w:rsidR="00D64C22">
        <w:rPr>
          <w:i w:val="0"/>
        </w:rPr>
        <w:t>Overeenkomst</w:t>
      </w:r>
    </w:p>
    <w:p w14:paraId="1253B613" w14:textId="2369F551" w:rsidR="003C0ADC" w:rsidRPr="003E30DF" w:rsidRDefault="003F2398" w:rsidP="00DF0E34">
      <w:pPr>
        <w:rPr>
          <w:rFonts w:cs="Arial"/>
        </w:rPr>
      </w:pPr>
      <w:r w:rsidRPr="003E30DF">
        <w:rPr>
          <w:rFonts w:cs="Arial"/>
        </w:rPr>
        <w:t xml:space="preserve">Inschrijvers hebben tot de in de </w:t>
      </w:r>
      <w:r w:rsidRPr="00045A2A">
        <w:rPr>
          <w:rFonts w:cs="Arial"/>
        </w:rPr>
        <w:t xml:space="preserve">planning in </w:t>
      </w:r>
      <w:proofErr w:type="spellStart"/>
      <w:r w:rsidRPr="00045A2A">
        <w:rPr>
          <w:rFonts w:cs="Arial"/>
        </w:rPr>
        <w:t>TenderNed</w:t>
      </w:r>
      <w:proofErr w:type="spellEnd"/>
      <w:r w:rsidRPr="00045A2A">
        <w:rPr>
          <w:rFonts w:cs="Arial"/>
        </w:rPr>
        <w:t xml:space="preserve"> genoemde</w:t>
      </w:r>
      <w:r w:rsidRPr="003E30DF">
        <w:rPr>
          <w:rFonts w:cs="Arial"/>
        </w:rPr>
        <w:t xml:space="preserve"> uiterste datum voor het stellen van vragen de gelegenheid om vragen te stellen over of suggesties te doen voor aanpassingen van de concept </w:t>
      </w:r>
      <w:r w:rsidR="0061291C">
        <w:rPr>
          <w:rFonts w:cs="Arial"/>
        </w:rPr>
        <w:t>Aanneem</w:t>
      </w:r>
      <w:r w:rsidRPr="003E30DF">
        <w:rPr>
          <w:rFonts w:cs="Arial"/>
        </w:rPr>
        <w:t>overeenkomst (bijlage 7)</w:t>
      </w:r>
      <w:r w:rsidR="00F030FD">
        <w:rPr>
          <w:rFonts w:cs="Arial"/>
        </w:rPr>
        <w:t xml:space="preserve">. </w:t>
      </w:r>
      <w:r w:rsidRPr="003E30DF">
        <w:rPr>
          <w:rFonts w:cs="Arial"/>
        </w:rPr>
        <w:t>Inschrijver dient in voorkomend geval aan te geven waarom hij een bepaalde aanpassing wenst en wat zijn aanpassing inhoudt, bij voorkeur in de vorm van een concreet tekstvoorstel. GVB kan naar aanleiding van de vragen en suggesties voor aanpassingen besluiten de concept overeenkomst,</w:t>
      </w:r>
      <w:r w:rsidR="00717008">
        <w:rPr>
          <w:rFonts w:cs="Arial"/>
        </w:rPr>
        <w:t xml:space="preserve"> de aanpassingen op de UAV </w:t>
      </w:r>
      <w:r w:rsidRPr="003E30DF">
        <w:rPr>
          <w:rFonts w:cs="Arial"/>
        </w:rPr>
        <w:t>aan te passen</w:t>
      </w:r>
      <w:r w:rsidR="00F030FD">
        <w:rPr>
          <w:rFonts w:cs="Arial"/>
        </w:rPr>
        <w:t xml:space="preserve"> (bijlagen bij bestek)</w:t>
      </w:r>
      <w:r w:rsidRPr="003E30DF">
        <w:rPr>
          <w:rFonts w:cs="Arial"/>
        </w:rPr>
        <w:t xml:space="preserve">, maar is daartoe niet verplicht. Indien GVB tot aanpassingen besluit, zal de finale concept </w:t>
      </w:r>
      <w:r w:rsidR="00D64C22">
        <w:rPr>
          <w:rFonts w:cs="Arial"/>
        </w:rPr>
        <w:t>Overeenkomst</w:t>
      </w:r>
      <w:r w:rsidRPr="003E30DF">
        <w:rPr>
          <w:rFonts w:cs="Arial"/>
        </w:rPr>
        <w:t xml:space="preserve"> met de laatste Nota van Inlichtingen worden meegestuurd.</w:t>
      </w:r>
    </w:p>
    <w:p w14:paraId="307CA0DD" w14:textId="77777777" w:rsidR="003F2398" w:rsidRPr="003E30DF" w:rsidDel="00186FE7" w:rsidRDefault="003F2398" w:rsidP="00DF0E34">
      <w:pPr>
        <w:rPr>
          <w:rFonts w:cs="Arial"/>
        </w:rPr>
      </w:pPr>
      <w:r w:rsidRPr="003E30DF">
        <w:rPr>
          <w:rFonts w:cs="Arial"/>
        </w:rPr>
        <w:br/>
      </w:r>
    </w:p>
    <w:p w14:paraId="38340D56" w14:textId="77777777" w:rsidR="003F2398" w:rsidRPr="0030211B" w:rsidRDefault="003F2398" w:rsidP="00DF0E34">
      <w:pPr>
        <w:pStyle w:val="Kop2"/>
        <w:jc w:val="left"/>
      </w:pPr>
      <w:bookmarkStart w:id="65" w:name="_Ref458690922"/>
      <w:bookmarkStart w:id="66" w:name="_Toc533427786"/>
      <w:bookmarkStart w:id="67" w:name="_Toc42170635"/>
      <w:r w:rsidRPr="0030211B">
        <w:t>De inschrijvingsfase</w:t>
      </w:r>
      <w:bookmarkEnd w:id="65"/>
      <w:bookmarkEnd w:id="66"/>
      <w:bookmarkEnd w:id="67"/>
    </w:p>
    <w:p w14:paraId="3FF067EC" w14:textId="77777777" w:rsidR="003F2398" w:rsidRPr="003E30DF" w:rsidRDefault="003F2398" w:rsidP="00DF0E34">
      <w:pPr>
        <w:pStyle w:val="Kop3"/>
      </w:pPr>
      <w:bookmarkStart w:id="68" w:name="_Ref458696523"/>
      <w:r w:rsidRPr="003E30DF">
        <w:t>Indienen Inschrijving</w:t>
      </w:r>
      <w:bookmarkEnd w:id="6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97D9707" w14:textId="77777777" w:rsidTr="003F2398">
        <w:tc>
          <w:tcPr>
            <w:tcW w:w="9212" w:type="dxa"/>
            <w:shd w:val="clear" w:color="auto" w:fill="D9E2F3" w:themeFill="accent1" w:themeFillTint="33"/>
            <w:tcMar>
              <w:top w:w="57" w:type="dxa"/>
              <w:bottom w:w="113" w:type="dxa"/>
            </w:tcMar>
            <w:vAlign w:val="center"/>
          </w:tcPr>
          <w:p w14:paraId="04CF8DBF" w14:textId="77777777" w:rsidR="003F2398" w:rsidRPr="003E30DF" w:rsidRDefault="003F2398" w:rsidP="00DF0E34">
            <w:r w:rsidRPr="00045A2A">
              <w:t xml:space="preserve">De Inschrijving dient uiterlijk op de datum en het tijdstip als genoemd in de planning op </w:t>
            </w:r>
            <w:proofErr w:type="spellStart"/>
            <w:r w:rsidRPr="00045A2A">
              <w:rPr>
                <w:rFonts w:cs="Arial"/>
              </w:rPr>
              <w:t>TenderNed</w:t>
            </w:r>
            <w:proofErr w:type="spellEnd"/>
            <w:r w:rsidRPr="00045A2A">
              <w:rPr>
                <w:rFonts w:cs="Arial"/>
              </w:rPr>
              <w:t xml:space="preserve"> </w:t>
            </w:r>
            <w:r w:rsidRPr="00045A2A">
              <w:t xml:space="preserve">in het bezit van GVB te zijn. Na dit tijdstip ontvangen Inschrijvingen zijn ongeldig en worden niet in beschouwing genomen door GVB. Het risico van het tijdig indienen van de Inschrijving berust bij Inschrijver. Inschrijver wordt dan ook geadviseerd zijn Inschrijving ten minste </w:t>
            </w:r>
            <w:r w:rsidR="00163981" w:rsidRPr="00045A2A">
              <w:rPr>
                <w:rFonts w:cs="Arial"/>
              </w:rPr>
              <w:t>éé</w:t>
            </w:r>
            <w:r w:rsidR="00163981" w:rsidRPr="00045A2A">
              <w:t>n dag</w:t>
            </w:r>
            <w:r w:rsidR="00163981">
              <w:t xml:space="preserve"> voor </w:t>
            </w:r>
            <w:r w:rsidRPr="003E30DF">
              <w:t>de uiterste datum van ontvangst van Inschrijvingen in te dienen.</w:t>
            </w:r>
          </w:p>
        </w:tc>
      </w:tr>
    </w:tbl>
    <w:p w14:paraId="5217BBB0" w14:textId="77777777" w:rsidR="003F2398" w:rsidRPr="003E30DF" w:rsidRDefault="003F2398" w:rsidP="00DF0E34">
      <w:pPr>
        <w:pStyle w:val="Geenafstand"/>
        <w:spacing w:line="280" w:lineRule="atLeast"/>
      </w:pPr>
    </w:p>
    <w:p w14:paraId="73882819" w14:textId="055EC453" w:rsidR="003F2398" w:rsidRPr="00045A2A"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00260FC8">
        <w:rPr>
          <w:rFonts w:cs="Arial"/>
        </w:rPr>
        <w:t>3.5.2</w:t>
      </w:r>
      <w:r w:rsidRPr="003E30DF">
        <w:rPr>
          <w:rFonts w:cs="Arial"/>
        </w:rPr>
        <w:fldChar w:fldCharType="end"/>
      </w:r>
      <w:r w:rsidRPr="003E30DF">
        <w:rPr>
          <w:rFonts w:cs="Arial"/>
        </w:rPr>
        <w:t xml:space="preserve"> genoemde documenten via de website </w:t>
      </w:r>
      <w:r w:rsidRPr="00045A2A">
        <w:rPr>
          <w:rFonts w:cs="Arial"/>
        </w:rPr>
        <w:t xml:space="preserve">van </w:t>
      </w:r>
      <w:proofErr w:type="spellStart"/>
      <w:r w:rsidRPr="00045A2A">
        <w:rPr>
          <w:rFonts w:cs="Arial"/>
        </w:rPr>
        <w:t>TenderNed</w:t>
      </w:r>
      <w:proofErr w:type="spellEnd"/>
      <w:r w:rsidRPr="00045A2A">
        <w:rPr>
          <w:rFonts w:cs="Arial"/>
        </w:rPr>
        <w:t xml:space="preserve"> (zie</w:t>
      </w:r>
      <w:r w:rsidRPr="003E30DF">
        <w:rPr>
          <w:rFonts w:cs="Arial"/>
        </w:rPr>
        <w:t xml:space="preserve"> paragraaf </w:t>
      </w:r>
      <w:r w:rsidRPr="003E30DF">
        <w:rPr>
          <w:rFonts w:cs="Arial"/>
        </w:rPr>
        <w:fldChar w:fldCharType="begin"/>
      </w:r>
      <w:r w:rsidRPr="003E30DF">
        <w:rPr>
          <w:rFonts w:cs="Arial"/>
        </w:rPr>
        <w:instrText xml:space="preserve"> REF _Ref457565343 \r \h  \* MERGEFORMAT </w:instrText>
      </w:r>
      <w:r w:rsidRPr="003E30DF">
        <w:rPr>
          <w:rFonts w:cs="Arial"/>
        </w:rPr>
      </w:r>
      <w:r w:rsidRPr="003E30DF">
        <w:rPr>
          <w:rFonts w:cs="Arial"/>
        </w:rPr>
        <w:fldChar w:fldCharType="separate"/>
      </w:r>
      <w:r w:rsidR="00260FC8">
        <w:rPr>
          <w:rFonts w:cs="Arial"/>
        </w:rPr>
        <w:t>1.4</w:t>
      </w:r>
      <w:r w:rsidRPr="003E30DF">
        <w:rPr>
          <w:rFonts w:cs="Arial"/>
        </w:rPr>
        <w:fldChar w:fldCharType="end"/>
      </w:r>
      <w:r w:rsidRPr="003E30DF">
        <w:rPr>
          <w:rFonts w:cs="Arial"/>
        </w:rPr>
        <w:t>). Op andere wijze ingediende Inschrijvingen zijn ongeldig en worden niet in beschouwing genomen door GVB.</w:t>
      </w:r>
      <w:r w:rsidRPr="003E30DF">
        <w:rPr>
          <w:rFonts w:cs="Arial"/>
        </w:rPr>
        <w:br/>
      </w:r>
    </w:p>
    <w:p w14:paraId="49774D21" w14:textId="77777777" w:rsidR="003F2398" w:rsidRPr="003E30DF" w:rsidRDefault="003F2398" w:rsidP="00DF0E34">
      <w:pPr>
        <w:rPr>
          <w:rFonts w:cs="Arial"/>
        </w:rPr>
      </w:pPr>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00D6C32F" w14:textId="5F61427C" w:rsidR="003F2398" w:rsidRPr="00CE68E1" w:rsidRDefault="003F2398" w:rsidP="00DF0E34">
      <w:pPr>
        <w:pStyle w:val="Kop3"/>
      </w:pPr>
      <w:bookmarkStart w:id="69" w:name="_Ref432414891"/>
      <w:r w:rsidRPr="00CE68E1">
        <w:lastRenderedPageBreak/>
        <w:t>Bij de Inschrijving in te dienen documenten</w:t>
      </w:r>
      <w:bookmarkEnd w:id="69"/>
    </w:p>
    <w:p w14:paraId="4A0A8D88" w14:textId="77777777" w:rsidR="003F2398" w:rsidRPr="003E30DF" w:rsidRDefault="003F2398" w:rsidP="00DF0E34">
      <w:pPr>
        <w:autoSpaceDE w:val="0"/>
        <w:autoSpaceDN w:val="0"/>
        <w:adjustRightInd w:val="0"/>
      </w:pPr>
      <w:r w:rsidRPr="003E30DF">
        <w:t>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document</w:t>
      </w:r>
      <w:r w:rsidRPr="00045A2A">
        <w:t xml:space="preserve">en op </w:t>
      </w:r>
      <w:proofErr w:type="spellStart"/>
      <w:r w:rsidRPr="00045A2A">
        <w:rPr>
          <w:rFonts w:cs="Arial"/>
        </w:rPr>
        <w:t>TenderNed</w:t>
      </w:r>
      <w:proofErr w:type="spellEnd"/>
      <w:r w:rsidRPr="00045A2A">
        <w:t>.</w:t>
      </w:r>
    </w:p>
    <w:p w14:paraId="11E481BD" w14:textId="58C91ACE" w:rsidR="003F2398" w:rsidRDefault="003F2398" w:rsidP="00DF0E34">
      <w:pPr>
        <w:pStyle w:val="Geenafstand"/>
        <w:spacing w:line="276" w:lineRule="auto"/>
        <w:rPr>
          <w:lang w:eastAsia="nl-NL"/>
        </w:rPr>
      </w:pPr>
    </w:p>
    <w:tbl>
      <w:tblPr>
        <w:tblStyle w:val="Tabelraster"/>
        <w:tblW w:w="10485" w:type="dxa"/>
        <w:tblLook w:val="04A0" w:firstRow="1" w:lastRow="0" w:firstColumn="1" w:lastColumn="0" w:noHBand="0" w:noVBand="1"/>
      </w:tblPr>
      <w:tblGrid>
        <w:gridCol w:w="328"/>
        <w:gridCol w:w="4203"/>
        <w:gridCol w:w="2977"/>
        <w:gridCol w:w="2977"/>
      </w:tblGrid>
      <w:tr w:rsidR="00373A71" w:rsidRPr="003E30DF" w14:paraId="0CCB8D6A" w14:textId="77777777" w:rsidTr="0072491F">
        <w:tc>
          <w:tcPr>
            <w:tcW w:w="328" w:type="dxa"/>
            <w:shd w:val="clear" w:color="auto" w:fill="D9E2F3" w:themeFill="accent1" w:themeFillTint="33"/>
          </w:tcPr>
          <w:p w14:paraId="0E44B594" w14:textId="77777777" w:rsidR="00373A71" w:rsidRPr="003E30DF" w:rsidRDefault="00373A71" w:rsidP="0072491F">
            <w:pPr>
              <w:autoSpaceDE w:val="0"/>
              <w:autoSpaceDN w:val="0"/>
              <w:adjustRightInd w:val="0"/>
              <w:spacing w:after="120"/>
            </w:pPr>
          </w:p>
        </w:tc>
        <w:tc>
          <w:tcPr>
            <w:tcW w:w="4203" w:type="dxa"/>
            <w:shd w:val="clear" w:color="auto" w:fill="D9E2F3" w:themeFill="accent1" w:themeFillTint="33"/>
          </w:tcPr>
          <w:p w14:paraId="7CF6B08D" w14:textId="77777777" w:rsidR="00373A71" w:rsidRPr="003E30DF" w:rsidRDefault="00373A71" w:rsidP="0072491F">
            <w:pPr>
              <w:autoSpaceDE w:val="0"/>
              <w:autoSpaceDN w:val="0"/>
              <w:adjustRightInd w:val="0"/>
              <w:spacing w:after="120"/>
            </w:pPr>
            <w:r w:rsidRPr="003E30DF">
              <w:t>Onderwerp</w:t>
            </w:r>
          </w:p>
        </w:tc>
        <w:tc>
          <w:tcPr>
            <w:tcW w:w="2977" w:type="dxa"/>
            <w:shd w:val="clear" w:color="auto" w:fill="D9E2F3" w:themeFill="accent1" w:themeFillTint="33"/>
          </w:tcPr>
          <w:p w14:paraId="1EDFFD7F" w14:textId="77777777" w:rsidR="00373A71" w:rsidRPr="003E30DF" w:rsidRDefault="00373A71" w:rsidP="0072491F">
            <w:pPr>
              <w:autoSpaceDE w:val="0"/>
              <w:autoSpaceDN w:val="0"/>
              <w:adjustRightInd w:val="0"/>
              <w:spacing w:after="120"/>
            </w:pPr>
            <w:r w:rsidRPr="003E30DF">
              <w:t>Status</w:t>
            </w:r>
          </w:p>
        </w:tc>
        <w:tc>
          <w:tcPr>
            <w:tcW w:w="2977" w:type="dxa"/>
            <w:shd w:val="clear" w:color="auto" w:fill="D9E2F3" w:themeFill="accent1" w:themeFillTint="33"/>
          </w:tcPr>
          <w:p w14:paraId="120CB6C0" w14:textId="77777777" w:rsidR="00373A71" w:rsidRPr="003E30DF" w:rsidRDefault="00373A71" w:rsidP="0072491F">
            <w:pPr>
              <w:autoSpaceDE w:val="0"/>
              <w:autoSpaceDN w:val="0"/>
              <w:adjustRightInd w:val="0"/>
              <w:spacing w:after="120"/>
            </w:pPr>
            <w:r w:rsidRPr="003E30DF">
              <w:t>Voorgeschreven model</w:t>
            </w:r>
          </w:p>
        </w:tc>
      </w:tr>
      <w:tr w:rsidR="00373A71" w:rsidRPr="003E30DF" w14:paraId="2AB03915" w14:textId="77777777" w:rsidTr="0072491F">
        <w:tc>
          <w:tcPr>
            <w:tcW w:w="328" w:type="dxa"/>
          </w:tcPr>
          <w:p w14:paraId="77FCCEAE" w14:textId="77777777" w:rsidR="00373A71" w:rsidRPr="003E30DF" w:rsidRDefault="00373A71" w:rsidP="0072491F">
            <w:pPr>
              <w:autoSpaceDE w:val="0"/>
              <w:autoSpaceDN w:val="0"/>
              <w:adjustRightInd w:val="0"/>
              <w:spacing w:after="120"/>
            </w:pPr>
            <w:r>
              <w:t>1</w:t>
            </w:r>
          </w:p>
        </w:tc>
        <w:tc>
          <w:tcPr>
            <w:tcW w:w="4203" w:type="dxa"/>
          </w:tcPr>
          <w:p w14:paraId="3891EBBD" w14:textId="77777777" w:rsidR="00373A71" w:rsidRPr="003E30DF" w:rsidRDefault="00373A71" w:rsidP="0072491F">
            <w:pPr>
              <w:autoSpaceDE w:val="0"/>
              <w:autoSpaceDN w:val="0"/>
              <w:adjustRightInd w:val="0"/>
              <w:spacing w:after="120"/>
            </w:pPr>
            <w:r w:rsidRPr="003E30DF">
              <w:t>Bijlage A: Eigen Verklaring(en)*</w:t>
            </w:r>
          </w:p>
        </w:tc>
        <w:tc>
          <w:tcPr>
            <w:tcW w:w="2977" w:type="dxa"/>
          </w:tcPr>
          <w:p w14:paraId="510D7552" w14:textId="77777777" w:rsidR="00373A71" w:rsidRPr="003E30DF" w:rsidRDefault="00373A71" w:rsidP="0072491F">
            <w:pPr>
              <w:autoSpaceDE w:val="0"/>
              <w:autoSpaceDN w:val="0"/>
              <w:adjustRightInd w:val="0"/>
              <w:spacing w:after="120"/>
            </w:pPr>
            <w:r w:rsidRPr="003E30DF">
              <w:t>Ingevuld en rechtsgeldig ondertekend**</w:t>
            </w:r>
          </w:p>
        </w:tc>
        <w:tc>
          <w:tcPr>
            <w:tcW w:w="2977" w:type="dxa"/>
          </w:tcPr>
          <w:p w14:paraId="0C5AA575" w14:textId="77777777" w:rsidR="00373A71" w:rsidRPr="003E30DF" w:rsidRDefault="00373A71" w:rsidP="0072491F">
            <w:pPr>
              <w:autoSpaceDE w:val="0"/>
              <w:autoSpaceDN w:val="0"/>
              <w:adjustRightInd w:val="0"/>
              <w:spacing w:after="120"/>
            </w:pPr>
            <w:r w:rsidRPr="003E30DF">
              <w:t xml:space="preserve">Bijlage 1, </w:t>
            </w:r>
          </w:p>
          <w:p w14:paraId="0C8A24BE" w14:textId="77777777" w:rsidR="00373A71" w:rsidRPr="003E30DF" w:rsidRDefault="00373A71" w:rsidP="0072491F">
            <w:pPr>
              <w:autoSpaceDE w:val="0"/>
              <w:autoSpaceDN w:val="0"/>
              <w:adjustRightInd w:val="0"/>
              <w:spacing w:after="120"/>
            </w:pPr>
            <w:r w:rsidRPr="003E30DF">
              <w:t>Aanbestedingsleidraad</w:t>
            </w:r>
          </w:p>
        </w:tc>
      </w:tr>
      <w:tr w:rsidR="00373A71" w:rsidRPr="003E30DF" w14:paraId="63316F58" w14:textId="77777777" w:rsidTr="0072491F">
        <w:tc>
          <w:tcPr>
            <w:tcW w:w="328" w:type="dxa"/>
          </w:tcPr>
          <w:p w14:paraId="458AACFA" w14:textId="77777777" w:rsidR="00373A71" w:rsidRPr="003E30DF" w:rsidRDefault="00373A71" w:rsidP="0072491F">
            <w:pPr>
              <w:autoSpaceDE w:val="0"/>
              <w:autoSpaceDN w:val="0"/>
              <w:adjustRightInd w:val="0"/>
              <w:spacing w:after="120"/>
            </w:pPr>
            <w:r>
              <w:t>2</w:t>
            </w:r>
          </w:p>
        </w:tc>
        <w:tc>
          <w:tcPr>
            <w:tcW w:w="4203" w:type="dxa"/>
          </w:tcPr>
          <w:p w14:paraId="741ABE32" w14:textId="77777777" w:rsidR="00373A71" w:rsidRPr="003E30DF" w:rsidRDefault="00373A71" w:rsidP="0072491F">
            <w:pPr>
              <w:autoSpaceDE w:val="0"/>
              <w:autoSpaceDN w:val="0"/>
              <w:adjustRightInd w:val="0"/>
              <w:spacing w:after="120"/>
            </w:pPr>
            <w:r w:rsidRPr="003E30DF">
              <w:t>Bijlage B: Verklaring(en) Referentieopdracht(en)</w:t>
            </w:r>
          </w:p>
        </w:tc>
        <w:tc>
          <w:tcPr>
            <w:tcW w:w="2977" w:type="dxa"/>
          </w:tcPr>
          <w:p w14:paraId="40FF7A07" w14:textId="77777777" w:rsidR="00373A71" w:rsidRPr="003E30DF" w:rsidRDefault="00373A71" w:rsidP="0072491F">
            <w:pPr>
              <w:autoSpaceDE w:val="0"/>
              <w:autoSpaceDN w:val="0"/>
              <w:adjustRightInd w:val="0"/>
              <w:spacing w:after="120"/>
            </w:pPr>
            <w:r w:rsidRPr="003E30DF">
              <w:t>Ingevuld</w:t>
            </w:r>
          </w:p>
        </w:tc>
        <w:tc>
          <w:tcPr>
            <w:tcW w:w="2977" w:type="dxa"/>
          </w:tcPr>
          <w:p w14:paraId="23F92DBF" w14:textId="77777777" w:rsidR="00373A71" w:rsidRPr="003E30DF" w:rsidRDefault="00373A71" w:rsidP="0072491F">
            <w:pPr>
              <w:autoSpaceDE w:val="0"/>
              <w:autoSpaceDN w:val="0"/>
              <w:adjustRightInd w:val="0"/>
              <w:spacing w:after="120"/>
            </w:pPr>
            <w:r w:rsidRPr="003E30DF">
              <w:t xml:space="preserve">Bijlage 4, </w:t>
            </w:r>
          </w:p>
          <w:p w14:paraId="295CABA4" w14:textId="77777777" w:rsidR="00373A71" w:rsidRPr="003E30DF" w:rsidRDefault="00373A71" w:rsidP="0072491F">
            <w:pPr>
              <w:autoSpaceDE w:val="0"/>
              <w:autoSpaceDN w:val="0"/>
              <w:adjustRightInd w:val="0"/>
              <w:spacing w:after="120"/>
            </w:pPr>
            <w:r w:rsidRPr="003E30DF">
              <w:t>Aanbestedingsleidraad</w:t>
            </w:r>
          </w:p>
        </w:tc>
      </w:tr>
      <w:tr w:rsidR="00373A71" w:rsidRPr="003E30DF" w14:paraId="645C8A41" w14:textId="77777777" w:rsidTr="0072491F">
        <w:tc>
          <w:tcPr>
            <w:tcW w:w="328" w:type="dxa"/>
          </w:tcPr>
          <w:p w14:paraId="7A8968B8" w14:textId="77777777" w:rsidR="00373A71" w:rsidRPr="003E30DF" w:rsidRDefault="00373A71" w:rsidP="0072491F">
            <w:pPr>
              <w:autoSpaceDE w:val="0"/>
              <w:autoSpaceDN w:val="0"/>
              <w:adjustRightInd w:val="0"/>
              <w:spacing w:after="120"/>
            </w:pPr>
            <w:r>
              <w:t>3</w:t>
            </w:r>
          </w:p>
        </w:tc>
        <w:tc>
          <w:tcPr>
            <w:tcW w:w="4203" w:type="dxa"/>
          </w:tcPr>
          <w:p w14:paraId="04834E50" w14:textId="77777777" w:rsidR="00373A71" w:rsidRPr="003E30DF" w:rsidRDefault="00373A71" w:rsidP="0072491F">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2977" w:type="dxa"/>
          </w:tcPr>
          <w:p w14:paraId="3C600318" w14:textId="77777777" w:rsidR="00373A71" w:rsidRPr="003E30DF" w:rsidRDefault="00373A71" w:rsidP="0072491F">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77" w:type="dxa"/>
          </w:tcPr>
          <w:p w14:paraId="4A6373C1" w14:textId="77777777" w:rsidR="00373A71" w:rsidRPr="003E30DF" w:rsidRDefault="00373A71" w:rsidP="0072491F">
            <w:pPr>
              <w:autoSpaceDE w:val="0"/>
              <w:autoSpaceDN w:val="0"/>
              <w:adjustRightInd w:val="0"/>
              <w:spacing w:after="120"/>
              <w:rPr>
                <w:highlight w:val="yellow"/>
              </w:rPr>
            </w:pPr>
            <w:r w:rsidRPr="003E30DF">
              <w:t>N.v.t.</w:t>
            </w:r>
          </w:p>
        </w:tc>
      </w:tr>
      <w:tr w:rsidR="00373A71" w:rsidRPr="003E30DF" w14:paraId="52043A43" w14:textId="77777777" w:rsidTr="0072491F">
        <w:tc>
          <w:tcPr>
            <w:tcW w:w="328" w:type="dxa"/>
          </w:tcPr>
          <w:p w14:paraId="4D30C2F8" w14:textId="77777777" w:rsidR="00373A71" w:rsidRPr="008548C4" w:rsidRDefault="00373A71" w:rsidP="0072491F">
            <w:pPr>
              <w:autoSpaceDE w:val="0"/>
              <w:autoSpaceDN w:val="0"/>
              <w:adjustRightInd w:val="0"/>
              <w:spacing w:after="120"/>
            </w:pPr>
            <w:r>
              <w:t>4</w:t>
            </w:r>
          </w:p>
        </w:tc>
        <w:tc>
          <w:tcPr>
            <w:tcW w:w="4203" w:type="dxa"/>
          </w:tcPr>
          <w:p w14:paraId="62B47863" w14:textId="77777777" w:rsidR="00373A71" w:rsidRPr="008548C4" w:rsidRDefault="00373A71" w:rsidP="0072491F">
            <w:pPr>
              <w:autoSpaceDE w:val="0"/>
              <w:autoSpaceDN w:val="0"/>
              <w:adjustRightInd w:val="0"/>
              <w:spacing w:after="120"/>
            </w:pPr>
            <w:r w:rsidRPr="008548C4">
              <w:t xml:space="preserve">Bijlage </w:t>
            </w:r>
            <w:r>
              <w:t>D</w:t>
            </w:r>
            <w:r w:rsidRPr="008548C4">
              <w:t>: Inschrijf</w:t>
            </w:r>
            <w:r>
              <w:t>biljet</w:t>
            </w:r>
          </w:p>
        </w:tc>
        <w:tc>
          <w:tcPr>
            <w:tcW w:w="2977" w:type="dxa"/>
          </w:tcPr>
          <w:p w14:paraId="407B5511" w14:textId="77777777" w:rsidR="00373A71" w:rsidRPr="008548C4" w:rsidRDefault="00373A71" w:rsidP="0072491F">
            <w:pPr>
              <w:autoSpaceDE w:val="0"/>
              <w:autoSpaceDN w:val="0"/>
              <w:adjustRightInd w:val="0"/>
              <w:spacing w:after="120"/>
            </w:pPr>
            <w:r w:rsidRPr="008548C4">
              <w:t>Ingevuld en rechtsgeldig ondertekend</w:t>
            </w:r>
          </w:p>
        </w:tc>
        <w:tc>
          <w:tcPr>
            <w:tcW w:w="2977" w:type="dxa"/>
          </w:tcPr>
          <w:p w14:paraId="567B449E" w14:textId="77777777" w:rsidR="00373A71" w:rsidRPr="003E30DF" w:rsidRDefault="00373A71" w:rsidP="0072491F">
            <w:pPr>
              <w:autoSpaceDE w:val="0"/>
              <w:autoSpaceDN w:val="0"/>
              <w:adjustRightInd w:val="0"/>
              <w:spacing w:after="120"/>
            </w:pPr>
            <w:r>
              <w:t>Opgenomen in bijlage 5 op basis van bestek met kenmerk I.2911907</w:t>
            </w:r>
          </w:p>
        </w:tc>
      </w:tr>
      <w:tr w:rsidR="00373A71" w:rsidRPr="003E30DF" w14:paraId="7A0C32B1" w14:textId="77777777" w:rsidTr="0072491F">
        <w:tc>
          <w:tcPr>
            <w:tcW w:w="328" w:type="dxa"/>
          </w:tcPr>
          <w:p w14:paraId="073C0684" w14:textId="77777777" w:rsidR="00373A71" w:rsidRDefault="00373A71" w:rsidP="0072491F">
            <w:pPr>
              <w:autoSpaceDE w:val="0"/>
              <w:autoSpaceDN w:val="0"/>
              <w:adjustRightInd w:val="0"/>
              <w:spacing w:after="120"/>
            </w:pPr>
            <w:r>
              <w:t>5</w:t>
            </w:r>
          </w:p>
        </w:tc>
        <w:tc>
          <w:tcPr>
            <w:tcW w:w="4203" w:type="dxa"/>
          </w:tcPr>
          <w:p w14:paraId="24D2B831" w14:textId="77777777" w:rsidR="00373A71" w:rsidRPr="00CC1262" w:rsidRDefault="00373A71" w:rsidP="0072491F">
            <w:pPr>
              <w:autoSpaceDE w:val="0"/>
              <w:autoSpaceDN w:val="0"/>
              <w:adjustRightInd w:val="0"/>
              <w:spacing w:after="120"/>
            </w:pPr>
            <w:r>
              <w:t>Bijlage H: Inschrijfstaat</w:t>
            </w:r>
          </w:p>
        </w:tc>
        <w:tc>
          <w:tcPr>
            <w:tcW w:w="2977" w:type="dxa"/>
          </w:tcPr>
          <w:p w14:paraId="42F0F928" w14:textId="77777777" w:rsidR="00373A71" w:rsidRPr="00CC1262" w:rsidRDefault="00373A71" w:rsidP="0072491F">
            <w:pPr>
              <w:autoSpaceDE w:val="0"/>
              <w:autoSpaceDN w:val="0"/>
              <w:adjustRightInd w:val="0"/>
              <w:spacing w:after="120"/>
            </w:pPr>
            <w:r w:rsidRPr="00675B69">
              <w:t>Ingevuld en rechtsgeldig ondertekend</w:t>
            </w:r>
          </w:p>
        </w:tc>
        <w:tc>
          <w:tcPr>
            <w:tcW w:w="2977" w:type="dxa"/>
          </w:tcPr>
          <w:p w14:paraId="319346B4" w14:textId="77777777" w:rsidR="00373A71" w:rsidRPr="003E30DF" w:rsidRDefault="00373A71" w:rsidP="0072491F">
            <w:pPr>
              <w:autoSpaceDE w:val="0"/>
              <w:autoSpaceDN w:val="0"/>
              <w:adjustRightInd w:val="0"/>
              <w:spacing w:after="120"/>
            </w:pPr>
          </w:p>
        </w:tc>
      </w:tr>
      <w:tr w:rsidR="00373A71" w:rsidRPr="003E30DF" w14:paraId="0A7F8CFA" w14:textId="77777777" w:rsidTr="0072491F">
        <w:tc>
          <w:tcPr>
            <w:tcW w:w="328" w:type="dxa"/>
          </w:tcPr>
          <w:p w14:paraId="41019F32" w14:textId="77777777" w:rsidR="00373A71" w:rsidRPr="00CC1262" w:rsidRDefault="00373A71" w:rsidP="0072491F">
            <w:pPr>
              <w:autoSpaceDE w:val="0"/>
              <w:autoSpaceDN w:val="0"/>
              <w:adjustRightInd w:val="0"/>
              <w:spacing w:after="120"/>
            </w:pPr>
            <w:r>
              <w:t>6</w:t>
            </w:r>
          </w:p>
        </w:tc>
        <w:tc>
          <w:tcPr>
            <w:tcW w:w="4203" w:type="dxa"/>
          </w:tcPr>
          <w:p w14:paraId="76451468" w14:textId="77777777" w:rsidR="00373A71" w:rsidRPr="00CC1262" w:rsidRDefault="00373A71" w:rsidP="0072491F">
            <w:pPr>
              <w:autoSpaceDE w:val="0"/>
              <w:autoSpaceDN w:val="0"/>
              <w:adjustRightInd w:val="0"/>
              <w:spacing w:after="120"/>
            </w:pPr>
            <w:r w:rsidRPr="00CC1262">
              <w:t xml:space="preserve">Bijlage </w:t>
            </w:r>
            <w:r>
              <w:t>E</w:t>
            </w:r>
            <w:r w:rsidRPr="00CC1262">
              <w:t>: Plan van aanpak</w:t>
            </w:r>
            <w:r>
              <w:t xml:space="preserve"> en uitvoeringsplanning</w:t>
            </w:r>
          </w:p>
        </w:tc>
        <w:tc>
          <w:tcPr>
            <w:tcW w:w="2977" w:type="dxa"/>
          </w:tcPr>
          <w:p w14:paraId="532CD26A" w14:textId="77777777" w:rsidR="00373A71" w:rsidRPr="003E30DF" w:rsidRDefault="00373A71" w:rsidP="0072491F">
            <w:pPr>
              <w:autoSpaceDE w:val="0"/>
              <w:autoSpaceDN w:val="0"/>
              <w:adjustRightInd w:val="0"/>
              <w:spacing w:after="120"/>
            </w:pPr>
            <w:r w:rsidRPr="00CC1262">
              <w:t>Ingevuld</w:t>
            </w:r>
          </w:p>
        </w:tc>
        <w:tc>
          <w:tcPr>
            <w:tcW w:w="2977" w:type="dxa"/>
          </w:tcPr>
          <w:p w14:paraId="7991176D" w14:textId="77777777" w:rsidR="00373A71" w:rsidRPr="003E30DF" w:rsidRDefault="00373A71" w:rsidP="0072491F">
            <w:pPr>
              <w:autoSpaceDE w:val="0"/>
              <w:autoSpaceDN w:val="0"/>
              <w:adjustRightInd w:val="0"/>
              <w:spacing w:after="120"/>
            </w:pPr>
            <w:r>
              <w:t xml:space="preserve">Conform Hoofdstuk 5.6 uit de  </w:t>
            </w:r>
          </w:p>
          <w:p w14:paraId="4E3CB884" w14:textId="77777777" w:rsidR="00373A71" w:rsidRPr="003E30DF" w:rsidRDefault="00373A71" w:rsidP="0072491F">
            <w:pPr>
              <w:autoSpaceDE w:val="0"/>
              <w:autoSpaceDN w:val="0"/>
              <w:adjustRightInd w:val="0"/>
              <w:spacing w:after="120"/>
            </w:pPr>
            <w:r w:rsidRPr="003E30DF">
              <w:t>Aanbestedingsleidraad</w:t>
            </w:r>
          </w:p>
        </w:tc>
      </w:tr>
      <w:tr w:rsidR="00373A71" w:rsidRPr="003E30DF" w14:paraId="6472049C" w14:textId="77777777" w:rsidTr="0072491F">
        <w:tc>
          <w:tcPr>
            <w:tcW w:w="328" w:type="dxa"/>
          </w:tcPr>
          <w:p w14:paraId="5A50114F" w14:textId="77777777" w:rsidR="00373A71" w:rsidRDefault="00373A71" w:rsidP="0072491F">
            <w:pPr>
              <w:autoSpaceDE w:val="0"/>
              <w:autoSpaceDN w:val="0"/>
              <w:adjustRightInd w:val="0"/>
              <w:spacing w:after="120"/>
            </w:pPr>
            <w:r>
              <w:t>7</w:t>
            </w:r>
          </w:p>
        </w:tc>
        <w:tc>
          <w:tcPr>
            <w:tcW w:w="4203" w:type="dxa"/>
          </w:tcPr>
          <w:p w14:paraId="4CB4F045" w14:textId="77777777" w:rsidR="00373A71" w:rsidRPr="003E30DF" w:rsidRDefault="00373A71" w:rsidP="0072491F">
            <w:pPr>
              <w:autoSpaceDE w:val="0"/>
              <w:autoSpaceDN w:val="0"/>
              <w:adjustRightInd w:val="0"/>
              <w:spacing w:after="120"/>
            </w:pPr>
            <w:r>
              <w:t xml:space="preserve">Bijlage F: </w:t>
            </w:r>
            <w:r w:rsidRPr="00AD2DAE">
              <w:t>Risico- Inventarisatie en Management Plan</w:t>
            </w:r>
          </w:p>
        </w:tc>
        <w:tc>
          <w:tcPr>
            <w:tcW w:w="2977" w:type="dxa"/>
          </w:tcPr>
          <w:p w14:paraId="54726879" w14:textId="77777777" w:rsidR="00373A71" w:rsidRPr="003E30DF" w:rsidRDefault="00373A71" w:rsidP="0072491F">
            <w:pPr>
              <w:autoSpaceDE w:val="0"/>
              <w:autoSpaceDN w:val="0"/>
              <w:adjustRightInd w:val="0"/>
              <w:spacing w:after="120"/>
            </w:pPr>
            <w:r>
              <w:t>Ingevuld</w:t>
            </w:r>
          </w:p>
        </w:tc>
        <w:tc>
          <w:tcPr>
            <w:tcW w:w="2977" w:type="dxa"/>
          </w:tcPr>
          <w:p w14:paraId="441EC8E4" w14:textId="77777777" w:rsidR="00373A71" w:rsidRPr="003E30DF" w:rsidRDefault="00373A71" w:rsidP="0072491F">
            <w:pPr>
              <w:autoSpaceDE w:val="0"/>
              <w:autoSpaceDN w:val="0"/>
              <w:adjustRightInd w:val="0"/>
              <w:spacing w:after="120"/>
            </w:pPr>
            <w:r w:rsidRPr="003E30DF">
              <w:t xml:space="preserve">Bijlage </w:t>
            </w:r>
            <w:r>
              <w:t>6</w:t>
            </w:r>
            <w:r w:rsidRPr="003E30DF">
              <w:t xml:space="preserve">, </w:t>
            </w:r>
          </w:p>
          <w:p w14:paraId="6C0DB1FC" w14:textId="77777777" w:rsidR="00373A71" w:rsidRPr="003E30DF" w:rsidRDefault="00373A71" w:rsidP="0072491F">
            <w:pPr>
              <w:autoSpaceDE w:val="0"/>
              <w:autoSpaceDN w:val="0"/>
              <w:adjustRightInd w:val="0"/>
              <w:spacing w:after="120"/>
            </w:pPr>
            <w:r w:rsidRPr="003E30DF">
              <w:t>Aanbestedingsleidraad</w:t>
            </w:r>
          </w:p>
        </w:tc>
      </w:tr>
      <w:tr w:rsidR="00373A71" w:rsidRPr="003E30DF" w14:paraId="37542A4C" w14:textId="77777777" w:rsidTr="0072491F">
        <w:tc>
          <w:tcPr>
            <w:tcW w:w="328" w:type="dxa"/>
          </w:tcPr>
          <w:p w14:paraId="65A01FC4" w14:textId="1B345724" w:rsidR="00373A71" w:rsidRDefault="00584658" w:rsidP="0072491F">
            <w:pPr>
              <w:autoSpaceDE w:val="0"/>
              <w:autoSpaceDN w:val="0"/>
              <w:adjustRightInd w:val="0"/>
              <w:spacing w:after="120"/>
            </w:pPr>
            <w:r>
              <w:t>8</w:t>
            </w:r>
          </w:p>
        </w:tc>
        <w:tc>
          <w:tcPr>
            <w:tcW w:w="4203" w:type="dxa"/>
          </w:tcPr>
          <w:p w14:paraId="4AEF8ED9" w14:textId="77777777" w:rsidR="00373A71" w:rsidRDefault="00373A71" w:rsidP="0072491F">
            <w:pPr>
              <w:autoSpaceDE w:val="0"/>
              <w:autoSpaceDN w:val="0"/>
              <w:adjustRightInd w:val="0"/>
              <w:spacing w:after="120"/>
            </w:pPr>
            <w:r w:rsidRPr="008F6698">
              <w:t>Bijlage G: Conformiteitsverklaring</w:t>
            </w:r>
          </w:p>
        </w:tc>
        <w:tc>
          <w:tcPr>
            <w:tcW w:w="2977" w:type="dxa"/>
          </w:tcPr>
          <w:p w14:paraId="63480335" w14:textId="77777777" w:rsidR="00373A71" w:rsidRPr="008548C4" w:rsidRDefault="00373A71" w:rsidP="0072491F">
            <w:pPr>
              <w:autoSpaceDE w:val="0"/>
              <w:autoSpaceDN w:val="0"/>
              <w:adjustRightInd w:val="0"/>
              <w:spacing w:after="120"/>
            </w:pPr>
            <w:r w:rsidRPr="008548C4">
              <w:t>Ingevuld en rechtsgeldig ondertekend</w:t>
            </w:r>
          </w:p>
        </w:tc>
        <w:tc>
          <w:tcPr>
            <w:tcW w:w="2977" w:type="dxa"/>
          </w:tcPr>
          <w:p w14:paraId="5CAFE311" w14:textId="77777777" w:rsidR="00373A71" w:rsidRPr="003E30DF" w:rsidRDefault="00373A71" w:rsidP="0072491F">
            <w:pPr>
              <w:autoSpaceDE w:val="0"/>
              <w:autoSpaceDN w:val="0"/>
              <w:adjustRightInd w:val="0"/>
              <w:spacing w:after="120"/>
            </w:pPr>
            <w:r w:rsidRPr="003E30DF">
              <w:t xml:space="preserve">Bijlage </w:t>
            </w:r>
            <w:r>
              <w:t>9</w:t>
            </w:r>
            <w:r w:rsidRPr="003E30DF">
              <w:t xml:space="preserve">, </w:t>
            </w:r>
          </w:p>
          <w:p w14:paraId="62A6E2B5" w14:textId="77777777" w:rsidR="00373A71" w:rsidRPr="003E30DF" w:rsidRDefault="00373A71" w:rsidP="0072491F">
            <w:pPr>
              <w:autoSpaceDE w:val="0"/>
              <w:autoSpaceDN w:val="0"/>
              <w:adjustRightInd w:val="0"/>
              <w:spacing w:after="120"/>
            </w:pPr>
            <w:r w:rsidRPr="003E30DF">
              <w:t>Aanbestedingsleidraad</w:t>
            </w:r>
          </w:p>
        </w:tc>
      </w:tr>
    </w:tbl>
    <w:p w14:paraId="3616358A" w14:textId="3EF3E72D" w:rsidR="00373A71" w:rsidRDefault="00373A71" w:rsidP="00DF0E34">
      <w:pPr>
        <w:pStyle w:val="Geenafstand"/>
        <w:spacing w:line="276" w:lineRule="auto"/>
        <w:rPr>
          <w:lang w:eastAsia="nl-NL"/>
        </w:rPr>
      </w:pPr>
    </w:p>
    <w:p w14:paraId="2DF884C3" w14:textId="77777777" w:rsidR="00373A71" w:rsidRPr="003E30DF" w:rsidRDefault="00373A71" w:rsidP="00DF0E34">
      <w:pPr>
        <w:pStyle w:val="Geenafstand"/>
        <w:spacing w:line="276" w:lineRule="auto"/>
        <w:rPr>
          <w:lang w:eastAsia="nl-NL"/>
        </w:rPr>
      </w:pPr>
    </w:p>
    <w:p w14:paraId="7273146F"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43E3D285" w14:textId="77777777" w:rsidR="003F2398" w:rsidRPr="003E30DF" w:rsidRDefault="003F2398" w:rsidP="00DF0E34">
      <w:pPr>
        <w:pStyle w:val="Geenafstand"/>
        <w:spacing w:line="276" w:lineRule="auto"/>
        <w:rPr>
          <w:rFonts w:ascii="Arial" w:hAnsi="Arial" w:cs="Arial"/>
          <w:sz w:val="20"/>
          <w:szCs w:val="20"/>
          <w:lang w:eastAsia="nl-NL"/>
        </w:rPr>
      </w:pPr>
    </w:p>
    <w:p w14:paraId="16101D3F"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033EC711" w14:textId="77777777" w:rsidR="003F2398" w:rsidRPr="003E30DF" w:rsidRDefault="003F2398" w:rsidP="00DF0E34">
      <w:pPr>
        <w:pStyle w:val="Geenafstand"/>
        <w:spacing w:line="276" w:lineRule="auto"/>
        <w:rPr>
          <w:rFonts w:ascii="Arial" w:hAnsi="Arial" w:cs="Arial"/>
          <w:sz w:val="20"/>
          <w:szCs w:val="20"/>
          <w:lang w:eastAsia="nl-NL"/>
        </w:rPr>
      </w:pPr>
    </w:p>
    <w:p w14:paraId="1A678E1A"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de tevens een door die derde ingevulde en rechtsgeldig ondertekende Eigen Verklaring en een uittreksel uit het beroeps-/handelsregister van die derde in te dienen.</w:t>
      </w:r>
    </w:p>
    <w:p w14:paraId="11C33465" w14:textId="77777777" w:rsidR="003F2398" w:rsidRPr="003E30DF" w:rsidRDefault="003F2398" w:rsidP="00501F23">
      <w:pPr>
        <w:pStyle w:val="Geenafstand"/>
        <w:spacing w:line="276" w:lineRule="auto"/>
        <w:rPr>
          <w:rFonts w:ascii="Arial" w:hAnsi="Arial" w:cs="Arial"/>
          <w:sz w:val="20"/>
          <w:szCs w:val="20"/>
          <w:lang w:eastAsia="nl-NL"/>
        </w:rPr>
      </w:pPr>
    </w:p>
    <w:p w14:paraId="08BDD2F9"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lastRenderedPageBreak/>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5A2B64FE" w14:textId="77777777" w:rsidR="003F2398" w:rsidRPr="003E30DF" w:rsidRDefault="003F2398" w:rsidP="00501F23">
      <w:pPr>
        <w:pStyle w:val="Geenafstand"/>
        <w:spacing w:line="280" w:lineRule="atLeast"/>
        <w:rPr>
          <w:rFonts w:ascii="Arial" w:hAnsi="Arial" w:cs="Arial"/>
          <w:sz w:val="20"/>
          <w:szCs w:val="20"/>
          <w:lang w:eastAsia="nl-NL"/>
        </w:rPr>
      </w:pPr>
    </w:p>
    <w:p w14:paraId="4DCE5950" w14:textId="7E34A03F" w:rsidR="003F2398" w:rsidRPr="003E30DF" w:rsidRDefault="003F2398" w:rsidP="009752FE">
      <w:pPr>
        <w:pStyle w:val="Geenafstand"/>
        <w:spacing w:line="280" w:lineRule="atLeast"/>
        <w:rPr>
          <w:rFonts w:ascii="Arial" w:hAnsi="Arial" w:cs="Arial"/>
          <w:sz w:val="20"/>
          <w:szCs w:val="20"/>
          <w:lang w:eastAsia="nl-NL"/>
        </w:rPr>
      </w:pPr>
      <w:r w:rsidRPr="003E30DF">
        <w:rPr>
          <w:rFonts w:ascii="Arial" w:hAnsi="Arial" w:cs="Arial"/>
          <w:sz w:val="20"/>
          <w:szCs w:val="20"/>
          <w:lang w:eastAsia="nl-NL"/>
        </w:rPr>
        <w:t xml:space="preserve">Inschrijver dient de Eigen Verklaring(en), </w:t>
      </w:r>
      <w:r w:rsidR="00CC1262">
        <w:rPr>
          <w:rFonts w:ascii="Arial" w:hAnsi="Arial" w:cs="Arial"/>
          <w:sz w:val="20"/>
          <w:szCs w:val="20"/>
          <w:lang w:eastAsia="nl-NL"/>
        </w:rPr>
        <w:t>het inschrijfbiljet en de inschrijfstaat</w:t>
      </w:r>
      <w:r w:rsidRPr="003E30DF">
        <w:rPr>
          <w:rFonts w:ascii="Arial" w:hAnsi="Arial" w:cs="Arial"/>
          <w:sz w:val="20"/>
          <w:szCs w:val="20"/>
          <w:lang w:eastAsia="nl-NL"/>
        </w:rPr>
        <w:t xml:space="preserve"> rechtsgeldig te ondertekenen. Deze handtekeningen gelden tevens als ondertekening van de overige door Inschrijver in te vullen en in te dienen documenten.</w:t>
      </w:r>
      <w:r w:rsidRPr="003E30DF">
        <w:rPr>
          <w:rFonts w:ascii="Arial" w:hAnsi="Arial" w:cs="Arial"/>
          <w:sz w:val="20"/>
          <w:szCs w:val="20"/>
          <w:lang w:eastAsia="nl-NL"/>
        </w:rPr>
        <w:br/>
      </w:r>
    </w:p>
    <w:p w14:paraId="29EAA3A1" w14:textId="77777777" w:rsidR="00803675" w:rsidRDefault="00803675">
      <w:pPr>
        <w:spacing w:line="240" w:lineRule="auto"/>
        <w:rPr>
          <w:rFonts w:cs="Arial"/>
          <w:i/>
          <w:color w:val="548DD4"/>
        </w:rPr>
      </w:pPr>
      <w:bookmarkStart w:id="70" w:name="_Ref458687466"/>
      <w:r>
        <w:br w:type="page"/>
      </w:r>
    </w:p>
    <w:p w14:paraId="36D7D3C6" w14:textId="654BD9AD" w:rsidR="003F2398" w:rsidRPr="003E30DF" w:rsidRDefault="003F2398" w:rsidP="009752FE">
      <w:pPr>
        <w:pStyle w:val="Kop3"/>
      </w:pPr>
      <w:r w:rsidRPr="003E30DF">
        <w:lastRenderedPageBreak/>
        <w:t>Eigen Verklaring</w:t>
      </w:r>
      <w:bookmarkEnd w:id="70"/>
    </w:p>
    <w:p w14:paraId="10E420C9" w14:textId="77777777" w:rsidR="003F2398" w:rsidRPr="003E30DF" w:rsidRDefault="003F2398" w:rsidP="009752FE">
      <w:pPr>
        <w:pStyle w:val="Geenafstand"/>
        <w:spacing w:line="280" w:lineRule="atLeast"/>
        <w:rPr>
          <w:rFonts w:ascii="Arial" w:hAnsi="Arial" w:cs="Arial"/>
          <w:sz w:val="20"/>
          <w:szCs w:val="20"/>
        </w:rPr>
      </w:pPr>
    </w:p>
    <w:p w14:paraId="1ACA67EF" w14:textId="77777777"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Door middel van een Eigen Verklaring (UEA) geeft een Inschrijver aan of op hem een uitsluitingsgrond van toepassing is, of hij voldoet aan de minimumeisen ten aanzien van financiële en economische draagkracht en technische en organisatorische bekwaamheid. Voor deze Eigen Verklaring maakt GVB gebruik van een interactief pdf-formulier welke is te downloaden </w:t>
      </w:r>
      <w:r w:rsidRPr="00045A2A">
        <w:rPr>
          <w:rFonts w:ascii="Arial" w:hAnsi="Arial" w:cs="Arial"/>
          <w:sz w:val="20"/>
          <w:szCs w:val="20"/>
        </w:rPr>
        <w:t xml:space="preserve">via </w:t>
      </w:r>
      <w:proofErr w:type="spellStart"/>
      <w:r w:rsidRPr="00045A2A">
        <w:rPr>
          <w:rFonts w:ascii="Arial" w:hAnsi="Arial" w:cs="Arial"/>
          <w:sz w:val="20"/>
          <w:szCs w:val="20"/>
        </w:rPr>
        <w:t>TenderNe</w:t>
      </w:r>
      <w:r w:rsidR="00045A2A" w:rsidRPr="00045A2A">
        <w:rPr>
          <w:rFonts w:ascii="Arial" w:hAnsi="Arial" w:cs="Arial"/>
          <w:sz w:val="20"/>
          <w:szCs w:val="20"/>
        </w:rPr>
        <w:t>d</w:t>
      </w:r>
      <w:proofErr w:type="spellEnd"/>
      <w:r w:rsidRPr="00045A2A">
        <w:rPr>
          <w:rFonts w:ascii="Arial" w:hAnsi="Arial" w:cs="Arial"/>
          <w:sz w:val="20"/>
          <w:szCs w:val="20"/>
        </w:rPr>
        <w:t>.</w:t>
      </w:r>
      <w:r w:rsidRPr="003E30DF">
        <w:rPr>
          <w:rFonts w:ascii="Arial" w:hAnsi="Arial" w:cs="Arial"/>
          <w:sz w:val="20"/>
          <w:szCs w:val="20"/>
        </w:rPr>
        <w:br/>
      </w:r>
    </w:p>
    <w:p w14:paraId="6201F60B" w14:textId="77777777" w:rsidR="003F2398" w:rsidRPr="003E30DF" w:rsidRDefault="003F2398" w:rsidP="009752FE">
      <w:pPr>
        <w:rPr>
          <w:rFonts w:cs="Arial"/>
        </w:rPr>
      </w:pPr>
      <w:r w:rsidRPr="003E30DF">
        <w:rPr>
          <w:rFonts w:cs="Arial"/>
        </w:rPr>
        <w:t>Hoe werkt het interactieve pdf-formulier?</w:t>
      </w:r>
    </w:p>
    <w:p w14:paraId="0048E302"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0739837F" w14:textId="77777777" w:rsidR="003F2398" w:rsidRPr="003E30DF" w:rsidRDefault="003F2398"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7DC6D27" w14:textId="77777777" w:rsidTr="003F2398">
        <w:tc>
          <w:tcPr>
            <w:tcW w:w="9072" w:type="dxa"/>
            <w:shd w:val="clear" w:color="auto" w:fill="D9E2F3" w:themeFill="accent1" w:themeFillTint="33"/>
            <w:tcMar>
              <w:top w:w="57" w:type="dxa"/>
              <w:bottom w:w="113" w:type="dxa"/>
            </w:tcMar>
          </w:tcPr>
          <w:p w14:paraId="4476425B" w14:textId="77777777" w:rsidR="003F2398" w:rsidRPr="00886AF5" w:rsidRDefault="003F2398" w:rsidP="009752FE">
            <w:pPr>
              <w:rPr>
                <w:rFonts w:cs="Arial"/>
                <w:iCs/>
              </w:rPr>
            </w:pPr>
            <w:r w:rsidRPr="00886AF5">
              <w:rPr>
                <w:rFonts w:eastAsia="Malgun Gothic" w:cs="Arial"/>
                <w:iCs/>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w:t>
            </w:r>
            <w:proofErr w:type="spellStart"/>
            <w:r w:rsidRPr="00886AF5">
              <w:rPr>
                <w:rFonts w:eastAsia="Malgun Gothic" w:cs="Arial"/>
                <w:iCs/>
                <w:sz w:val="16"/>
                <w:szCs w:val="16"/>
              </w:rPr>
              <w:t>uitgrijzen</w:t>
            </w:r>
            <w:proofErr w:type="spellEnd"/>
            <w:r w:rsidRPr="00886AF5">
              <w:rPr>
                <w:rFonts w:eastAsia="Malgun Gothic" w:cs="Arial"/>
                <w:iCs/>
                <w:sz w:val="16"/>
                <w:szCs w:val="16"/>
              </w:rPr>
              <w:t>' van niet-relevante velden functioneren dan niet.</w:t>
            </w:r>
          </w:p>
        </w:tc>
      </w:tr>
    </w:tbl>
    <w:p w14:paraId="2E541C07" w14:textId="77777777" w:rsidR="003F2398" w:rsidRPr="003E30DF" w:rsidRDefault="003F2398" w:rsidP="009752FE">
      <w:pPr>
        <w:pStyle w:val="Kop3"/>
      </w:pPr>
      <w:bookmarkStart w:id="71" w:name="_Ref431821323"/>
      <w:bookmarkStart w:id="72" w:name="_Ref427569441"/>
      <w:r w:rsidRPr="003E30DF">
        <w:t>Inschrijving in samenwerking met andere ondernemingen</w:t>
      </w:r>
      <w:bookmarkEnd w:id="71"/>
    </w:p>
    <w:p w14:paraId="6BC40E7C"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5B6C91FF" w14:textId="77777777" w:rsidR="003F2398" w:rsidRPr="003E30DF" w:rsidRDefault="003F2398" w:rsidP="009752FE">
      <w:pPr>
        <w:rPr>
          <w:rFonts w:cs="Arial"/>
        </w:rPr>
      </w:pPr>
    </w:p>
    <w:p w14:paraId="6F29D3A7" w14:textId="77777777" w:rsidR="003F2398" w:rsidRPr="003E30DF" w:rsidRDefault="003F2398" w:rsidP="006D342C">
      <w:pPr>
        <w:pStyle w:val="Lijstalinea"/>
        <w:numPr>
          <w:ilvl w:val="0"/>
          <w:numId w:val="10"/>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32A99CB6" w14:textId="77777777" w:rsidR="00B17DC7" w:rsidRPr="003E30DF" w:rsidRDefault="00B17DC7" w:rsidP="009752FE">
      <w:pPr>
        <w:rPr>
          <w:rFonts w:cs="Arial"/>
        </w:rPr>
      </w:pPr>
    </w:p>
    <w:p w14:paraId="2FEDD373" w14:textId="77777777" w:rsidR="003F2398" w:rsidRPr="003E30DF" w:rsidRDefault="003F2398" w:rsidP="009752FE">
      <w:pPr>
        <w:rPr>
          <w:rFonts w:cs="Arial"/>
        </w:rPr>
      </w:pPr>
      <w:r w:rsidRPr="003E30DF">
        <w:rPr>
          <w:rFonts w:cs="Arial"/>
        </w:rPr>
        <w:t>GVB stelt aan de Inschrijving van Combinaties de volgende eisen:</w:t>
      </w:r>
    </w:p>
    <w:p w14:paraId="51D5BABE" w14:textId="77777777" w:rsidR="003F2398" w:rsidRPr="003E30DF" w:rsidRDefault="003F2398" w:rsidP="006D342C">
      <w:pPr>
        <w:pStyle w:val="Lijstalinea"/>
        <w:numPr>
          <w:ilvl w:val="0"/>
          <w:numId w:val="11"/>
        </w:numPr>
        <w:spacing w:after="0" w:line="280" w:lineRule="atLeast"/>
        <w:ind w:left="426"/>
        <w:rPr>
          <w:rFonts w:ascii="Arial" w:hAnsi="Arial" w:cs="Arial"/>
          <w:sz w:val="20"/>
          <w:szCs w:val="20"/>
        </w:rPr>
      </w:pPr>
      <w:r w:rsidRPr="003E30DF">
        <w:rPr>
          <w:rFonts w:ascii="Arial" w:hAnsi="Arial" w:cs="Arial"/>
          <w:sz w:val="20"/>
          <w:szCs w:val="20"/>
        </w:rPr>
        <w:t>Van elke afzonderlijke deelnemer aan de Combinatie moet een rechtsgeldig ondertekende Eigen Verklaring en een uittreksel uit het beroeps-/handelsregister worden ingediend. Elke deelnemer vermeldt in de Eigen Verklaring de in paragraaf 3.5.3 genoemde informatie, alsmede zijn rol binnen de Combinatie (</w:t>
      </w:r>
      <w:proofErr w:type="spellStart"/>
      <w:r w:rsidRPr="003E30DF">
        <w:rPr>
          <w:rFonts w:ascii="Arial" w:hAnsi="Arial" w:cs="Arial"/>
          <w:noProof/>
          <w:sz w:val="20"/>
          <w:szCs w:val="20"/>
        </w:rPr>
        <w:t>penvoerderschap</w:t>
      </w:r>
      <w:proofErr w:type="spellEnd"/>
      <w:r w:rsidRPr="003E30DF">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0F69EE4F" w14:textId="77777777" w:rsidR="003F2398" w:rsidRPr="003E30DF" w:rsidRDefault="003F2398" w:rsidP="006D342C">
      <w:pPr>
        <w:pStyle w:val="Lijstalinea"/>
        <w:numPr>
          <w:ilvl w:val="0"/>
          <w:numId w:val="11"/>
        </w:numPr>
        <w:spacing w:after="0" w:line="280" w:lineRule="atLeast"/>
        <w:ind w:left="426"/>
        <w:rPr>
          <w:rFonts w:ascii="Arial" w:hAnsi="Arial" w:cs="Arial"/>
          <w:sz w:val="20"/>
          <w:szCs w:val="20"/>
        </w:rPr>
      </w:pPr>
      <w:r w:rsidRPr="003E30DF">
        <w:rPr>
          <w:rFonts w:ascii="Arial" w:hAnsi="Arial" w:cs="Arial"/>
          <w:sz w:val="20"/>
          <w:szCs w:val="20"/>
        </w:rPr>
        <w:t xml:space="preserve">Door indiening van de Inschrijving verplichten de deelnemers aan de Combinatie zich de in de Eigen Verklaring genoemde rol-/werkverdeling daadwerkelijk na te leven. </w:t>
      </w:r>
    </w:p>
    <w:p w14:paraId="6DE7F3A9" w14:textId="77777777" w:rsidR="003F2398" w:rsidRPr="003E30DF" w:rsidRDefault="003F2398" w:rsidP="006D342C">
      <w:pPr>
        <w:pStyle w:val="Lijstalinea"/>
        <w:numPr>
          <w:ilvl w:val="0"/>
          <w:numId w:val="11"/>
        </w:numPr>
        <w:spacing w:after="0" w:line="280" w:lineRule="atLeast"/>
        <w:ind w:left="426" w:hanging="426"/>
        <w:rPr>
          <w:rFonts w:ascii="Arial" w:hAnsi="Arial" w:cs="Arial"/>
          <w:sz w:val="20"/>
          <w:szCs w:val="20"/>
        </w:rPr>
      </w:pPr>
      <w:r w:rsidRPr="003E30DF">
        <w:rPr>
          <w:rFonts w:ascii="Arial" w:hAnsi="Arial" w:cs="Arial"/>
          <w:sz w:val="20"/>
          <w:szCs w:val="20"/>
        </w:rPr>
        <w:t>Elke afzonderlijke deelnemer aan de Combinatie is ten opzichte van GVB hoofdelijk aansprakelijk voor de volledige en juiste uitvoering van de Opdracht in al zijn onderdelen.</w:t>
      </w:r>
    </w:p>
    <w:p w14:paraId="767B859D" w14:textId="77777777" w:rsidR="00B17DC7" w:rsidRPr="003E30DF" w:rsidRDefault="003F2398" w:rsidP="006D342C">
      <w:pPr>
        <w:pStyle w:val="Lijstalinea"/>
        <w:numPr>
          <w:ilvl w:val="0"/>
          <w:numId w:val="11"/>
        </w:numPr>
        <w:spacing w:after="0" w:line="280" w:lineRule="atLeast"/>
        <w:ind w:left="426" w:hanging="426"/>
        <w:rPr>
          <w:rFonts w:ascii="Arial" w:hAnsi="Arial" w:cs="Arial"/>
          <w:sz w:val="20"/>
          <w:szCs w:val="20"/>
        </w:rPr>
      </w:pPr>
      <w:r w:rsidRPr="003E30DF">
        <w:rPr>
          <w:rFonts w:ascii="Arial" w:hAnsi="Arial" w:cs="Arial"/>
          <w:sz w:val="20"/>
          <w:szCs w:val="20"/>
        </w:rPr>
        <w:t>De samenstelling van een Combinatie kan na Inschrijving niet worden gewijzigd, behoudens de uitdrukkelijke schriftelijke toestemming van GVB.</w:t>
      </w:r>
    </w:p>
    <w:p w14:paraId="7BC1D589" w14:textId="77777777" w:rsidR="00B17DC7" w:rsidRPr="003E30DF" w:rsidRDefault="00B17DC7" w:rsidP="009752FE">
      <w:pPr>
        <w:rPr>
          <w:rFonts w:cs="Arial"/>
          <w:b/>
        </w:rPr>
      </w:pPr>
    </w:p>
    <w:p w14:paraId="5629F290" w14:textId="77777777" w:rsidR="003F2398" w:rsidRPr="003E30DF" w:rsidRDefault="003F2398" w:rsidP="006D342C">
      <w:pPr>
        <w:pStyle w:val="Lijstalinea"/>
        <w:numPr>
          <w:ilvl w:val="0"/>
          <w:numId w:val="10"/>
        </w:numPr>
        <w:ind w:left="426" w:hanging="426"/>
        <w:rPr>
          <w:rFonts w:ascii="Arial" w:hAnsi="Arial" w:cs="Arial"/>
          <w:b/>
          <w:sz w:val="20"/>
          <w:szCs w:val="20"/>
        </w:rPr>
      </w:pPr>
      <w:r w:rsidRPr="003E30DF">
        <w:rPr>
          <w:rFonts w:ascii="Arial" w:hAnsi="Arial" w:cs="Arial"/>
          <w:b/>
          <w:sz w:val="20"/>
          <w:szCs w:val="20"/>
        </w:rPr>
        <w:t>Beroep op derde(n):</w:t>
      </w:r>
    </w:p>
    <w:p w14:paraId="224B59A7"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3FBB1F41" w14:textId="77777777" w:rsidR="003F2398" w:rsidRPr="003E30DF" w:rsidRDefault="003F2398" w:rsidP="006D342C">
      <w:pPr>
        <w:pStyle w:val="Lijstalinea"/>
        <w:numPr>
          <w:ilvl w:val="0"/>
          <w:numId w:val="12"/>
        </w:numPr>
        <w:spacing w:after="0" w:line="280" w:lineRule="atLeast"/>
        <w:ind w:left="426" w:hanging="426"/>
        <w:rPr>
          <w:rFonts w:ascii="Arial" w:hAnsi="Arial" w:cs="Arial"/>
          <w:sz w:val="20"/>
          <w:szCs w:val="20"/>
        </w:rPr>
      </w:pPr>
      <w:r w:rsidRPr="003E30DF">
        <w:rPr>
          <w:rFonts w:ascii="Arial" w:hAnsi="Arial" w:cs="Arial"/>
          <w:sz w:val="20"/>
          <w:szCs w:val="20"/>
        </w:rPr>
        <w:lastRenderedPageBreak/>
        <w:t>Inschrijver vermeldt in de Eigen Verklaring dat hij een beroep doet op de draagkracht van (een) derde(n), voor welke minimumeisen en de namen van de derde(n) (Eigen Verklaring, Deel II Afdeling C, ‘Informatie over beroep op draagkracht van andere entiteiten’).</w:t>
      </w:r>
    </w:p>
    <w:p w14:paraId="08AAD450" w14:textId="77777777" w:rsidR="003F2398" w:rsidRPr="003E30DF" w:rsidRDefault="003F2398" w:rsidP="006D342C">
      <w:pPr>
        <w:pStyle w:val="Lijstalinea"/>
        <w:numPr>
          <w:ilvl w:val="0"/>
          <w:numId w:val="11"/>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1C9FB06B" w14:textId="77777777" w:rsidR="003F2398" w:rsidRPr="003E30DF" w:rsidRDefault="003F2398" w:rsidP="006D342C">
      <w:pPr>
        <w:pStyle w:val="Lijstalinea"/>
        <w:numPr>
          <w:ilvl w:val="0"/>
          <w:numId w:val="12"/>
        </w:numPr>
        <w:spacing w:after="0" w:line="280" w:lineRule="atLeast"/>
        <w:ind w:left="426" w:hanging="426"/>
        <w:rPr>
          <w:rFonts w:ascii="Arial" w:hAnsi="Arial" w:cs="Arial"/>
          <w:sz w:val="20"/>
          <w:szCs w:val="20"/>
        </w:rPr>
      </w:pPr>
      <w:r w:rsidRPr="003E30DF">
        <w:rPr>
          <w:rFonts w:ascii="Arial" w:hAnsi="Arial" w:cs="Arial"/>
          <w:sz w:val="20"/>
          <w:szCs w:val="20"/>
        </w:rPr>
        <w:t>Inschrijver 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p>
    <w:p w14:paraId="353FCAEB" w14:textId="77777777" w:rsidR="003F2398" w:rsidRPr="003E30DF" w:rsidRDefault="003F2398" w:rsidP="006D342C">
      <w:pPr>
        <w:pStyle w:val="Lijstalinea"/>
        <w:numPr>
          <w:ilvl w:val="0"/>
          <w:numId w:val="12"/>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sidR="005C386E">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6B586F3D" w14:textId="77777777" w:rsidR="003F2398" w:rsidRPr="003E30DF" w:rsidRDefault="003F2398" w:rsidP="00CE68E1">
      <w:pPr>
        <w:ind w:left="426"/>
        <w:rPr>
          <w:rFonts w:cs="Arial"/>
        </w:rPr>
      </w:pPr>
      <w:r w:rsidRPr="003E30DF">
        <w:rPr>
          <w:rFonts w:cs="Arial"/>
        </w:rPr>
        <w:t xml:space="preserve">Voor de documenten die bij de Inschrijving moeten worden ingediend, wordt verwezen naar paragraaf 3.5.1. en 3.5.2. </w:t>
      </w:r>
    </w:p>
    <w:p w14:paraId="3AB05725" w14:textId="77777777" w:rsidR="003F2398" w:rsidRPr="003E30DF" w:rsidRDefault="003F2398" w:rsidP="009752FE">
      <w:pPr>
        <w:pStyle w:val="Kop2"/>
        <w:jc w:val="left"/>
      </w:pPr>
      <w:bookmarkStart w:id="73" w:name="_Ref458759887"/>
      <w:bookmarkStart w:id="74" w:name="_Toc533427787"/>
      <w:bookmarkStart w:id="75" w:name="_Toc42170636"/>
      <w:bookmarkStart w:id="76" w:name="_Ref448146517"/>
      <w:bookmarkEnd w:id="72"/>
      <w:r w:rsidRPr="003E30DF">
        <w:t>De beoordelingsfase</w:t>
      </w:r>
      <w:bookmarkEnd w:id="73"/>
      <w:bookmarkEnd w:id="74"/>
      <w:bookmarkEnd w:id="75"/>
    </w:p>
    <w:bookmarkEnd w:id="76"/>
    <w:p w14:paraId="1A0BF425"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57A1F0C7" w14:textId="77777777" w:rsidR="003F2398" w:rsidRPr="003E30DF" w:rsidRDefault="003F2398" w:rsidP="009752FE">
      <w:pPr>
        <w:pStyle w:val="Kop3"/>
      </w:pPr>
      <w:bookmarkStart w:id="77" w:name="_Ref447804143"/>
      <w:r w:rsidRPr="003E30DF">
        <w:t>Stap 1: Beoordeling op volledigheid en (rechts)geldigheid</w:t>
      </w:r>
    </w:p>
    <w:p w14:paraId="7A9EEB1D"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3DAEBC29" w14:textId="77777777" w:rsidR="003F2398" w:rsidRPr="003E30DF" w:rsidRDefault="003F2398" w:rsidP="009752FE">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737537D9" w14:textId="77777777" w:rsidR="007C21FB" w:rsidRPr="003E30DF" w:rsidRDefault="007C21FB" w:rsidP="009752FE">
      <w:pPr>
        <w:rPr>
          <w:rFonts w:cs="Arial"/>
        </w:rPr>
      </w:pPr>
    </w:p>
    <w:p w14:paraId="72EC808E"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760CCA2F" w14:textId="77777777" w:rsidR="003F2398" w:rsidRPr="003E30DF" w:rsidRDefault="003F2398" w:rsidP="009752FE">
      <w:pPr>
        <w:pStyle w:val="Kop3"/>
      </w:pPr>
      <w:bookmarkStart w:id="78" w:name="_Ref461547908"/>
      <w:bookmarkEnd w:id="77"/>
      <w:r w:rsidRPr="003E30DF">
        <w:t>Stap 2: Toets uitsluitingsgronden en minimumeisen</w:t>
      </w:r>
      <w:bookmarkEnd w:id="78"/>
    </w:p>
    <w:p w14:paraId="63B55DFD" w14:textId="17C87658"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260FC8">
        <w:rPr>
          <w:rFonts w:cs="Arial"/>
        </w:rPr>
        <w:t>4.1</w:t>
      </w:r>
      <w:r w:rsidRPr="003E30DF">
        <w:rPr>
          <w:rFonts w:cs="Arial"/>
        </w:rPr>
        <w:fldChar w:fldCharType="end"/>
      </w:r>
      <w:r w:rsidRPr="003E30DF">
        <w:rPr>
          <w:rFonts w:cs="Arial"/>
        </w:rPr>
        <w:t xml:space="preserve">. </w:t>
      </w:r>
    </w:p>
    <w:p w14:paraId="3FE3A8EC" w14:textId="04437B5A" w:rsidR="003F2398" w:rsidRPr="003E30DF" w:rsidRDefault="003F2398" w:rsidP="009752FE">
      <w:pPr>
        <w:rPr>
          <w:rFonts w:cs="Arial"/>
        </w:rPr>
      </w:pPr>
      <w:r w:rsidRPr="003E30DF">
        <w:rPr>
          <w:rFonts w:cs="Arial"/>
        </w:rPr>
        <w:lastRenderedPageBreak/>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260FC8">
        <w:rPr>
          <w:rFonts w:cs="Arial"/>
        </w:rPr>
        <w:t>4.2</w:t>
      </w:r>
      <w:r w:rsidRPr="003E30DF">
        <w:rPr>
          <w:rFonts w:cs="Arial"/>
        </w:rPr>
        <w:fldChar w:fldCharType="end"/>
      </w:r>
      <w:r w:rsidRPr="003E30DF">
        <w:rPr>
          <w:rFonts w:cs="Arial"/>
        </w:rPr>
        <w:t xml:space="preserve">. </w:t>
      </w:r>
      <w:bookmarkStart w:id="79" w:name="_Hlk533425025"/>
      <w:r w:rsidRPr="003E30DF">
        <w:rPr>
          <w:rFonts w:cs="Arial"/>
        </w:rPr>
        <w:t>Voldoet Inschrijver niet aan de minimumeisen, dan wordt hij uitgesloten van verdere deelname aan de aanbestedingsprocedure.</w:t>
      </w:r>
      <w:bookmarkEnd w:id="79"/>
    </w:p>
    <w:p w14:paraId="1BD442CC" w14:textId="77777777" w:rsidR="003F2398" w:rsidRPr="003E30DF" w:rsidRDefault="003F2398" w:rsidP="009752FE">
      <w:pPr>
        <w:pStyle w:val="Kop3"/>
      </w:pPr>
      <w:r w:rsidRPr="003E30DF">
        <w:t>Stap 3: inhoudelijke beoordeling Inschrijving</w:t>
      </w:r>
      <w:r w:rsidRPr="003E30DF">
        <w:br/>
      </w:r>
    </w:p>
    <w:p w14:paraId="39135684" w14:textId="77777777"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een toets aan het Programma van Eisen en overige voorwaarden zoals beschreven in hoofdstuk 5.1, alsmede (b) een beoordeling aan de hand van de kwalitatieve beoordelingscriteria, zoals nader beschreven in hoofdstuk 5.2.</w:t>
      </w:r>
    </w:p>
    <w:p w14:paraId="35EAC797" w14:textId="77777777" w:rsidR="007C21FB" w:rsidRPr="003E30DF" w:rsidRDefault="007C21FB" w:rsidP="009752FE">
      <w:pPr>
        <w:rPr>
          <w:rFonts w:cs="Arial"/>
        </w:rPr>
      </w:pPr>
    </w:p>
    <w:p w14:paraId="0AF7CA32" w14:textId="77777777"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Eveneens  ongeldig </w:t>
      </w:r>
      <w:r w:rsidR="007C21FB" w:rsidRPr="003E30DF">
        <w:rPr>
          <w:rFonts w:cs="Arial"/>
        </w:rPr>
        <w:t xml:space="preserve">is </w:t>
      </w:r>
      <w:r w:rsidR="00910760">
        <w:rPr>
          <w:rFonts w:cs="Arial"/>
        </w:rPr>
        <w:t>een Inschrijving waaraan éé</w:t>
      </w:r>
      <w:r w:rsidRPr="003E30DF">
        <w:rPr>
          <w:rFonts w:cs="Arial"/>
        </w:rPr>
        <w:t>n of meer voorwaarden of voorbehouden zijn verbonden.</w:t>
      </w:r>
    </w:p>
    <w:p w14:paraId="5F148793" w14:textId="77777777" w:rsidR="007C21FB" w:rsidRPr="003E30DF"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5.2</w:t>
      </w:r>
      <w:r w:rsidR="00635AB7">
        <w:rPr>
          <w:rFonts w:cs="Arial"/>
        </w:rPr>
        <w:t xml:space="preserve"> t/m 5.4</w:t>
      </w:r>
      <w:r w:rsidRPr="003E30DF">
        <w:rPr>
          <w:rFonts w:cs="Arial"/>
        </w:rPr>
        <w:t>.</w:t>
      </w:r>
    </w:p>
    <w:p w14:paraId="31A20113" w14:textId="77777777" w:rsidR="003F2398" w:rsidRPr="003E30DF" w:rsidRDefault="003F2398" w:rsidP="009752FE">
      <w:pPr>
        <w:pStyle w:val="Kop3"/>
      </w:pPr>
      <w:r w:rsidRPr="003E30DF">
        <w:t>Stap 4: Prijsbeoordeling en vaststelling rangorde</w:t>
      </w:r>
    </w:p>
    <w:p w14:paraId="2F0FF43E" w14:textId="77777777" w:rsidR="003F2398" w:rsidRPr="003E30DF" w:rsidRDefault="003F2398" w:rsidP="009752FE">
      <w:pPr>
        <w:rPr>
          <w:rFonts w:cs="Arial"/>
        </w:rPr>
      </w:pPr>
      <w:r w:rsidRPr="003E30DF">
        <w:rPr>
          <w:rFonts w:cs="Arial"/>
        </w:rPr>
        <w:t xml:space="preserve">De afdeling Inkoop van GVB voert de beoordeling van de prijzen uit en stelt op basis van de scores op de beoordelingscriteria de rangorde van de Inschrijvingen vast. De prijzen worden niet met de leden van het beoordelingsteam gedeeld, voordat de scores conform paragraaf 3.6.3 door het beoordelingsteam zijn vastgesteld. </w:t>
      </w:r>
    </w:p>
    <w:p w14:paraId="1219CD29" w14:textId="77777777" w:rsidR="003F2398" w:rsidRPr="003E30DF" w:rsidRDefault="003F2398" w:rsidP="009752FE">
      <w:pPr>
        <w:pStyle w:val="Kop3"/>
      </w:pPr>
      <w:r w:rsidRPr="003E30DF">
        <w:t>Nadere toelichting Inschrijvingen</w:t>
      </w:r>
    </w:p>
    <w:p w14:paraId="02E0612F" w14:textId="77777777" w:rsidR="003F2398" w:rsidRPr="003E30DF" w:rsidRDefault="003F2398" w:rsidP="009752FE">
      <w:pPr>
        <w:rPr>
          <w:rFonts w:cs="Arial"/>
        </w:rPr>
      </w:pPr>
      <w:r w:rsidRPr="003E30DF">
        <w:rPr>
          <w:rFonts w:cs="Arial"/>
        </w:rPr>
        <w:t>Op verzoek van GVB kunnen besprekingen met Inschrijver plaatsvinden met het oog op de verduidelijking van de inhoud van hun Inschrijving, tenzij de beginselen van gelijke behandeling en transparantie zich hiertegen verzetten.</w:t>
      </w:r>
    </w:p>
    <w:p w14:paraId="74FCFFE5" w14:textId="77777777" w:rsidR="003F2398" w:rsidRPr="00045A2A" w:rsidRDefault="003F2398" w:rsidP="009752FE">
      <w:pPr>
        <w:pStyle w:val="Kop3"/>
      </w:pPr>
      <w:bookmarkStart w:id="80" w:name="_Ref431821536"/>
      <w:r w:rsidRPr="00045A2A">
        <w:t>Verificatie Eigen Verklaring</w:t>
      </w:r>
      <w:bookmarkEnd w:id="80"/>
    </w:p>
    <w:p w14:paraId="28F1DA66" w14:textId="2F72A4A9" w:rsidR="003F2398" w:rsidRPr="003E30DF" w:rsidRDefault="003F2398" w:rsidP="009752FE">
      <w:pPr>
        <w:rPr>
          <w:rFonts w:cs="Arial"/>
        </w:rPr>
      </w:pPr>
      <w:r w:rsidRPr="003E30DF">
        <w:rPr>
          <w:rFonts w:cs="Arial"/>
        </w:rPr>
        <w:t>Na beoordeling van de bij de Inschrijving ingediende documenten, vraagt GVB bij de Inschrijver die in aanm</w:t>
      </w:r>
      <w:r w:rsidRPr="00045A2A">
        <w:rPr>
          <w:rFonts w:cs="Arial"/>
        </w:rPr>
        <w:t>erking komt voor gunning de bewijsstukken op ter verificatie van de ingediende Eigen Verklaring. De bewijsmiddelen</w:t>
      </w:r>
      <w:r w:rsidRPr="003E30DF">
        <w:rPr>
          <w:rFonts w:cs="Arial"/>
        </w:rPr>
        <w:t xml:space="preserve">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00260FC8">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260FC8">
        <w:rPr>
          <w:rFonts w:cs="Arial"/>
        </w:rPr>
        <w:t>4.2</w:t>
      </w:r>
      <w:r w:rsidRPr="003E30DF">
        <w:rPr>
          <w:rFonts w:cs="Arial"/>
        </w:rPr>
        <w:fldChar w:fldCharType="end"/>
      </w:r>
      <w:r w:rsidRPr="003E30DF">
        <w:rPr>
          <w:rFonts w:cs="Arial"/>
        </w:rPr>
        <w:t xml:space="preserve"> (minimumeisen).</w:t>
      </w:r>
    </w:p>
    <w:p w14:paraId="61543C51" w14:textId="77777777" w:rsidR="003F2398" w:rsidRPr="003E30DF" w:rsidRDefault="003F2398" w:rsidP="009752FE">
      <w:pPr>
        <w:pStyle w:val="Kop3"/>
      </w:pPr>
      <w:bookmarkStart w:id="81" w:name="_Ref458696147"/>
      <w:r w:rsidRPr="003E30DF">
        <w:t>Termijn verstrekken bewijsstukken</w:t>
      </w:r>
      <w:bookmarkEnd w:id="81"/>
    </w:p>
    <w:p w14:paraId="779AD147"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095B998A" w14:textId="77777777" w:rsidR="007C21FB" w:rsidRPr="003E30DF" w:rsidRDefault="007C21FB" w:rsidP="009752FE">
      <w:pPr>
        <w:rPr>
          <w:rFonts w:cs="Arial"/>
        </w:rPr>
      </w:pPr>
    </w:p>
    <w:p w14:paraId="1A1E09A5" w14:textId="77777777" w:rsidR="003F2398" w:rsidRPr="003E30DF"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0D64AF80" w14:textId="77777777" w:rsidR="003F2398" w:rsidRPr="003E30DF" w:rsidRDefault="003F2398" w:rsidP="009752FE">
      <w:pPr>
        <w:pStyle w:val="Kop2"/>
        <w:jc w:val="left"/>
      </w:pPr>
      <w:bookmarkStart w:id="82" w:name="_Ref439945006"/>
      <w:bookmarkStart w:id="83" w:name="_Toc533427788"/>
      <w:bookmarkStart w:id="84" w:name="_Toc42170637"/>
      <w:r w:rsidRPr="003E30DF">
        <w:t>Gunningsfase</w:t>
      </w:r>
      <w:bookmarkEnd w:id="82"/>
      <w:bookmarkEnd w:id="83"/>
      <w:bookmarkEnd w:id="84"/>
    </w:p>
    <w:p w14:paraId="6AAD6996" w14:textId="77777777" w:rsidR="003F2398" w:rsidRPr="003E30DF" w:rsidRDefault="003F2398" w:rsidP="009752FE">
      <w:pPr>
        <w:pStyle w:val="Kop3"/>
      </w:pPr>
      <w:r w:rsidRPr="003E30DF">
        <w:t>Gunningsbeslissing</w:t>
      </w:r>
    </w:p>
    <w:p w14:paraId="19B88027" w14:textId="77777777" w:rsidR="003F2398" w:rsidRPr="003E30DF" w:rsidRDefault="008F6ED5" w:rsidP="009752FE">
      <w:pPr>
        <w:rPr>
          <w:rFonts w:cs="Arial"/>
        </w:rPr>
      </w:pPr>
      <w:r>
        <w:rPr>
          <w:rFonts w:cs="Arial"/>
        </w:rPr>
        <w:t xml:space="preserve">Zo spoedig mogelijk nadat de </w:t>
      </w:r>
      <w:r w:rsidR="003F2398" w:rsidRPr="003E30DF">
        <w:rPr>
          <w:rFonts w:cs="Arial"/>
        </w:rPr>
        <w:t xml:space="preserve">rangorde van de Inschrijvingen is vastgesteld, stelt GVB Inschrijvers via  </w:t>
      </w:r>
      <w:proofErr w:type="spellStart"/>
      <w:r w:rsidR="003F2398" w:rsidRPr="00045A2A">
        <w:rPr>
          <w:rFonts w:cs="Arial"/>
        </w:rPr>
        <w:t>TenderNed</w:t>
      </w:r>
      <w:proofErr w:type="spellEnd"/>
      <w:r w:rsidR="003F2398" w:rsidRPr="00045A2A">
        <w:rPr>
          <w:rFonts w:cs="Arial"/>
        </w:rPr>
        <w:t xml:space="preserve"> in kenn</w:t>
      </w:r>
      <w:r w:rsidR="002C2A4C" w:rsidRPr="00045A2A">
        <w:rPr>
          <w:rFonts w:cs="Arial"/>
        </w:rPr>
        <w:t>is van haar gunningsbeslissing.</w:t>
      </w:r>
    </w:p>
    <w:p w14:paraId="561917C8" w14:textId="77777777" w:rsidR="002C2A4C" w:rsidRPr="003E30DF" w:rsidRDefault="002C2A4C" w:rsidP="009752FE">
      <w:pPr>
        <w:rPr>
          <w:rFonts w:cs="Arial"/>
        </w:rPr>
      </w:pPr>
    </w:p>
    <w:p w14:paraId="1BB235AA"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1EC184B7"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enig wettelijk voorschrift in strijd zou zijn;</w:t>
      </w:r>
    </w:p>
    <w:p w14:paraId="010D1EAD"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het openbaar belang in strijd zou zijn;</w:t>
      </w:r>
    </w:p>
    <w:p w14:paraId="6F5E7D2E"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de rechtmatige commerciële belangen van ondernemers zou kunnen schaden, of;</w:t>
      </w:r>
    </w:p>
    <w:p w14:paraId="16F53F9B"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afbreuk aan de eerlijke mededinging tussen ondernemers zou kunnen doen.</w:t>
      </w:r>
    </w:p>
    <w:p w14:paraId="5995DFEB" w14:textId="77777777" w:rsidR="002C2A4C" w:rsidRPr="003E30DF" w:rsidRDefault="002C2A4C" w:rsidP="009752FE">
      <w:pPr>
        <w:rPr>
          <w:rFonts w:cs="Arial"/>
        </w:rPr>
      </w:pPr>
    </w:p>
    <w:p w14:paraId="65BC2691"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7E206D9A" w14:textId="77777777" w:rsidR="003F2398" w:rsidRPr="00FE0100" w:rsidRDefault="003F2398" w:rsidP="009752FE">
      <w:pPr>
        <w:pStyle w:val="Kop3"/>
      </w:pPr>
      <w:r w:rsidRPr="00FE0100">
        <w:t>Bezwaar tegen gunningsbeslissing</w:t>
      </w:r>
    </w:p>
    <w:p w14:paraId="3D19A07C"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1B2E927C" w14:textId="77777777" w:rsidR="003F2398" w:rsidRPr="003E30DF" w:rsidRDefault="003F2398" w:rsidP="006D342C">
      <w:pPr>
        <w:pStyle w:val="Lijstalinea"/>
        <w:numPr>
          <w:ilvl w:val="1"/>
          <w:numId w:val="12"/>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64B665ED" w14:textId="77777777" w:rsidR="003F2398" w:rsidRPr="003E30DF" w:rsidRDefault="003F2398" w:rsidP="006D342C">
      <w:pPr>
        <w:pStyle w:val="Lijstalinea"/>
        <w:numPr>
          <w:ilvl w:val="1"/>
          <w:numId w:val="12"/>
        </w:numPr>
        <w:spacing w:after="0" w:line="280" w:lineRule="atLeast"/>
        <w:rPr>
          <w:rFonts w:ascii="Arial" w:hAnsi="Arial" w:cs="Arial"/>
          <w:sz w:val="20"/>
          <w:szCs w:val="20"/>
        </w:rPr>
      </w:pPr>
      <w:r w:rsidRPr="003E30DF">
        <w:rPr>
          <w:rFonts w:ascii="Arial" w:hAnsi="Arial" w:cs="Arial"/>
          <w:sz w:val="20"/>
          <w:szCs w:val="20"/>
        </w:rPr>
        <w:t>Door binnen een termijn van twintig (20) kalenderdagen na de verzenddatum van de mededeling van de gunningsbeslissing een kort geding aanhangig te maken door middel van een betekening van een dagvaarding aan GVB.</w:t>
      </w:r>
    </w:p>
    <w:p w14:paraId="44712EDB" w14:textId="77777777" w:rsidR="002C2A4C" w:rsidRPr="003E30DF" w:rsidRDefault="002C2A4C" w:rsidP="009752FE">
      <w:pPr>
        <w:rPr>
          <w:rFonts w:cs="Arial"/>
        </w:rPr>
      </w:pPr>
    </w:p>
    <w:p w14:paraId="451F67C4" w14:textId="77777777" w:rsidR="002C2A4C" w:rsidRPr="003E30DF" w:rsidRDefault="003F2398" w:rsidP="009752FE">
      <w:pPr>
        <w:rPr>
          <w:rFonts w:cs="Arial"/>
        </w:rPr>
      </w:pPr>
      <w:r w:rsidRPr="003E30DF">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60DCACBB" w14:textId="77777777" w:rsidR="003F2398" w:rsidRPr="003E30DF" w:rsidRDefault="003F2398" w:rsidP="009752FE">
      <w:pPr>
        <w:rPr>
          <w:rFonts w:cs="Arial"/>
        </w:rPr>
      </w:pPr>
      <w:r w:rsidRPr="003E30DF">
        <w:rPr>
          <w:rFonts w:cs="Arial"/>
        </w:rPr>
        <w:br/>
        <w:t>Indien GVB bij haar gunningsbeslissing blijft, heeft de betreffende Inschrijver de mogelijkheid om binnen twintig (20) kalenderdagen na de verzenddatum van de mededeling van de zienswijze een kort geding aanhangig te maken door middel van betekeni</w:t>
      </w:r>
      <w:r w:rsidR="002C2A4C" w:rsidRPr="003E30DF">
        <w:rPr>
          <w:rFonts w:cs="Arial"/>
        </w:rPr>
        <w:t>ng van een dagvaarding aan GVB.</w:t>
      </w:r>
    </w:p>
    <w:p w14:paraId="0CDB7CAB" w14:textId="77777777" w:rsidR="002C2A4C" w:rsidRPr="003E30DF" w:rsidRDefault="002C2A4C" w:rsidP="009752FE">
      <w:pPr>
        <w:rPr>
          <w:rFonts w:cs="Arial"/>
        </w:rPr>
      </w:pPr>
    </w:p>
    <w:p w14:paraId="5B4A73D3" w14:textId="77777777" w:rsidR="003F2398" w:rsidRPr="003E30DF" w:rsidRDefault="003F2398" w:rsidP="009752FE">
      <w:pPr>
        <w:rPr>
          <w:rFonts w:cs="Arial"/>
        </w:rPr>
      </w:pPr>
      <w:r w:rsidRPr="003E30DF">
        <w:rPr>
          <w:rFonts w:cs="Arial"/>
        </w:rPr>
        <w:t>Indien GVB de gunningsbeslissing intrekt en een nieuwe gunningsbeslissing neemt, al dan niet naar aanleiding van een bezwaar, van een afgewezen inschrijver, kan uitsluitend op de hiervoor onder b) genoemd</w:t>
      </w:r>
      <w:r w:rsidR="002C2A4C" w:rsidRPr="003E30DF">
        <w:rPr>
          <w:rFonts w:cs="Arial"/>
        </w:rPr>
        <w:t>e wijze bezwaar worden gemaakt.</w:t>
      </w:r>
    </w:p>
    <w:p w14:paraId="524A5F56" w14:textId="77777777" w:rsidR="002C2A4C" w:rsidRPr="003E30DF" w:rsidRDefault="002C2A4C" w:rsidP="009752FE">
      <w:pPr>
        <w:rPr>
          <w:rFonts w:cs="Arial"/>
        </w:rPr>
      </w:pPr>
    </w:p>
    <w:p w14:paraId="0A383F7C" w14:textId="77777777" w:rsidR="003F2398" w:rsidRPr="003E30DF" w:rsidRDefault="003F2398" w:rsidP="009752FE">
      <w:pPr>
        <w:rPr>
          <w:rFonts w:cs="Arial"/>
        </w:rPr>
      </w:pPr>
      <w:r w:rsidRPr="003E30DF">
        <w:rPr>
          <w:rFonts w:cs="Arial"/>
        </w:rPr>
        <w:lastRenderedPageBreak/>
        <w:t>Indien een afgewezen Inschrijver naar aanleidi</w:t>
      </w:r>
      <w:r w:rsidRPr="00045A2A">
        <w:rPr>
          <w:rFonts w:cs="Arial"/>
        </w:rPr>
        <w:t xml:space="preserve">ng van de gunningsbeslissing een kort geding aanhangig heeft gemaakt, dient hij zo spoedig mogelijk via </w:t>
      </w:r>
      <w:proofErr w:type="spellStart"/>
      <w:r w:rsidRPr="00045A2A">
        <w:rPr>
          <w:rFonts w:cs="Arial"/>
        </w:rPr>
        <w:t>TenderNed</w:t>
      </w:r>
      <w:proofErr w:type="spellEnd"/>
      <w:r w:rsidRPr="00045A2A">
        <w:rPr>
          <w:rFonts w:cs="Arial"/>
        </w:rPr>
        <w:t xml:space="preserve"> </w:t>
      </w:r>
      <w:r w:rsidRPr="003E30DF">
        <w:rPr>
          <w:rFonts w:cs="Arial"/>
        </w:rPr>
        <w:t>een kopie van de betekende da</w:t>
      </w:r>
      <w:r w:rsidR="002C2A4C" w:rsidRPr="003E30DF">
        <w:rPr>
          <w:rFonts w:cs="Arial"/>
        </w:rPr>
        <w:t>gvaarding aan GVB te versturen.</w:t>
      </w:r>
    </w:p>
    <w:p w14:paraId="2AE83856" w14:textId="77777777" w:rsidR="002C2A4C" w:rsidRPr="003E30DF" w:rsidRDefault="002C2A4C" w:rsidP="009752FE">
      <w:pPr>
        <w:rPr>
          <w:rFonts w:cs="Arial"/>
        </w:rPr>
      </w:pPr>
    </w:p>
    <w:p w14:paraId="29C60F3D" w14:textId="77777777" w:rsidR="003F2398" w:rsidRPr="003E30DF" w:rsidRDefault="003F2398" w:rsidP="009752FE">
      <w:pPr>
        <w:rPr>
          <w:rFonts w:eastAsia="Calibri" w:cs="Arial"/>
        </w:rPr>
      </w:pPr>
      <w:r w:rsidRPr="003E30DF">
        <w:rPr>
          <w:rFonts w:eastAsia="Calibri" w:cs="Arial"/>
        </w:rPr>
        <w:t>Een Inschrijver die door GVB in kennis is gesteld van het feit dat een kort geding aanhangig is gemaakt, en die niet in deze kort geding procedure heeft geïntervenieerd, verliest het recht om nog op te komen tegen een eventueel gewijzigde gunningsbeslissing.</w:t>
      </w:r>
    </w:p>
    <w:p w14:paraId="2E436264"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0E29B3F" w14:textId="77777777" w:rsidTr="003F2398">
        <w:tc>
          <w:tcPr>
            <w:tcW w:w="9072" w:type="dxa"/>
            <w:shd w:val="clear" w:color="auto" w:fill="D9E2F3" w:themeFill="accent1" w:themeFillTint="33"/>
            <w:tcMar>
              <w:top w:w="57" w:type="dxa"/>
              <w:bottom w:w="113" w:type="dxa"/>
            </w:tcMar>
          </w:tcPr>
          <w:p w14:paraId="6A2257E3"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42929D32" w14:textId="77777777" w:rsidR="002C2A4C" w:rsidRPr="003E30DF" w:rsidRDefault="002C2A4C" w:rsidP="009752FE">
            <w:pPr>
              <w:rPr>
                <w:rFonts w:cs="Arial"/>
                <w:color w:val="000000" w:themeColor="text1"/>
              </w:rPr>
            </w:pPr>
          </w:p>
          <w:p w14:paraId="0DA55910"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1B5682BF"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 xml:space="preserve">20 kalenderdagen na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706AB320" w14:textId="77777777" w:rsidR="003F2398" w:rsidRPr="003E30DF" w:rsidRDefault="003F2398" w:rsidP="009752FE">
      <w:pPr>
        <w:pStyle w:val="Kop2"/>
        <w:jc w:val="left"/>
      </w:pPr>
      <w:bookmarkStart w:id="85" w:name="_Toc533427789"/>
      <w:bookmarkStart w:id="86" w:name="_Toc42170638"/>
      <w:bookmarkStart w:id="87" w:name="_Ref458691633"/>
      <w:r w:rsidRPr="003E30DF">
        <w:t>Overige voorwaarden</w:t>
      </w:r>
      <w:bookmarkEnd w:id="85"/>
      <w:bookmarkEnd w:id="86"/>
      <w:r w:rsidRPr="003E30DF">
        <w:t xml:space="preserve"> </w:t>
      </w:r>
      <w:bookmarkEnd w:id="87"/>
    </w:p>
    <w:p w14:paraId="4866BA67" w14:textId="77777777" w:rsidR="003F2398" w:rsidRPr="00045A2A" w:rsidRDefault="003F2398" w:rsidP="006D342C">
      <w:pPr>
        <w:pStyle w:val="Kop3"/>
        <w:numPr>
          <w:ilvl w:val="2"/>
          <w:numId w:val="8"/>
        </w:numPr>
        <w:ind w:left="1134"/>
      </w:pPr>
      <w:r w:rsidRPr="00045A2A">
        <w:t>Gestanddoeningstermijn Inschrijving</w:t>
      </w:r>
    </w:p>
    <w:p w14:paraId="2809CAED" w14:textId="10225495" w:rsidR="003F2398" w:rsidRPr="003E30DF" w:rsidRDefault="003F2398" w:rsidP="009752FE">
      <w:pPr>
        <w:rPr>
          <w:rFonts w:cs="Arial"/>
        </w:rPr>
      </w:pPr>
      <w:r w:rsidRPr="00045A2A">
        <w:rPr>
          <w:rFonts w:cs="Arial"/>
        </w:rPr>
        <w:t>Inschrijver moet zijn Inschrijving gestand doen gedurende een termijn van</w:t>
      </w:r>
      <w:bookmarkStart w:id="88" w:name="_Hlk2860283"/>
      <w:r w:rsidR="00045A2A" w:rsidRPr="00045A2A">
        <w:rPr>
          <w:rFonts w:cs="Arial"/>
        </w:rPr>
        <w:t xml:space="preserve"> </w:t>
      </w:r>
      <w:r w:rsidR="00D87F3E" w:rsidRPr="00045A2A">
        <w:rPr>
          <w:rFonts w:cs="Arial"/>
        </w:rPr>
        <w:t>is 90 dagen.</w:t>
      </w:r>
      <w:r w:rsidRPr="00045A2A">
        <w:rPr>
          <w:rFonts w:cs="Arial"/>
        </w:rPr>
        <w:t xml:space="preserve"> </w:t>
      </w:r>
      <w:bookmarkEnd w:id="88"/>
      <w:r w:rsidRPr="00045A2A">
        <w:rPr>
          <w:rFonts w:cs="Arial"/>
        </w:rPr>
        <w:t>kalenderdagen</w:t>
      </w:r>
      <w:r w:rsidRPr="003E30DF">
        <w:rPr>
          <w:rFonts w:cs="Arial"/>
        </w:rPr>
        <w:t xml:space="preserve"> na de uiterste datum voor ontvangst van Inschrijvingen. Indien een kort geding als bedoeld in paragraaf 3.7.2 aanhangig is gemaakt, eindigt de termijn van gestanddoening 14 kalenderdagen na de datum waarop in kort geding vonnis is gewezen, of, indien de oorspronkelijke termijn van gestanddoening op een latere datum eindigt, op die latere datum.</w:t>
      </w:r>
    </w:p>
    <w:p w14:paraId="1ABAA0D8" w14:textId="77777777" w:rsidR="002C2A4C" w:rsidRPr="003E30DF" w:rsidRDefault="002C2A4C" w:rsidP="009752FE">
      <w:pPr>
        <w:rPr>
          <w:rFonts w:cs="Arial"/>
        </w:rPr>
      </w:pPr>
    </w:p>
    <w:p w14:paraId="04B94189"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5213C7AF" w14:textId="77777777" w:rsidR="003F2398" w:rsidRPr="003E30DF" w:rsidRDefault="003F2398" w:rsidP="009752FE">
      <w:pPr>
        <w:pStyle w:val="Kop3"/>
      </w:pPr>
      <w:r w:rsidRPr="003E30DF">
        <w:t>Tijdig kenbaar maken van bezwaren</w:t>
      </w:r>
    </w:p>
    <w:p w14:paraId="5BE07723" w14:textId="77777777"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sidRPr="00045A2A">
        <w:rPr>
          <w:rFonts w:cs="Arial"/>
        </w:rPr>
        <w:t xml:space="preserve">dienen zo spoedig mogelijk, en </w:t>
      </w:r>
      <w:r w:rsidR="003F2398" w:rsidRPr="00045A2A">
        <w:rPr>
          <w:rFonts w:cs="Arial"/>
        </w:rPr>
        <w:t xml:space="preserve">in ieder geval voor de uiterste datum voor het inwinnen van inlichtingen, via </w:t>
      </w:r>
      <w:proofErr w:type="spellStart"/>
      <w:r w:rsidR="003F2398" w:rsidRPr="00045A2A">
        <w:rPr>
          <w:rFonts w:cs="Arial"/>
        </w:rPr>
        <w:t>TenderNed</w:t>
      </w:r>
      <w:proofErr w:type="spellEnd"/>
      <w:r w:rsidR="003F2398" w:rsidRPr="00045A2A">
        <w:rPr>
          <w:rFonts w:cs="Arial"/>
        </w:rPr>
        <w:t xml:space="preserve"> te worden gemeld.</w:t>
      </w:r>
    </w:p>
    <w:p w14:paraId="4D476F80" w14:textId="77777777" w:rsidR="002C2A4C" w:rsidRPr="003E30DF" w:rsidRDefault="002C2A4C" w:rsidP="009752FE">
      <w:pPr>
        <w:rPr>
          <w:rFonts w:cs="Arial"/>
        </w:rPr>
      </w:pPr>
    </w:p>
    <w:p w14:paraId="488D7005"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750F4695" w14:textId="77777777" w:rsidR="002C2A4C" w:rsidRPr="003E30DF" w:rsidRDefault="002C2A4C" w:rsidP="009752FE">
      <w:pPr>
        <w:rPr>
          <w:rFonts w:cs="Arial"/>
        </w:rPr>
      </w:pPr>
    </w:p>
    <w:p w14:paraId="6613A901"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1B477457" w14:textId="77777777" w:rsidR="003F2398" w:rsidRPr="003E30DF" w:rsidRDefault="003F2398" w:rsidP="009752FE">
      <w:pPr>
        <w:pStyle w:val="Kop3"/>
      </w:pPr>
      <w:r w:rsidRPr="003E30DF">
        <w:lastRenderedPageBreak/>
        <w:t>Geen rechten ontlenen aan verstrekte informatie</w:t>
      </w:r>
    </w:p>
    <w:p w14:paraId="1F46F37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7FF5F49D" w14:textId="77777777" w:rsidR="003F2398" w:rsidRPr="003E30DF" w:rsidRDefault="003F2398" w:rsidP="009752FE">
      <w:pPr>
        <w:pStyle w:val="Kop3"/>
      </w:pPr>
      <w:r w:rsidRPr="003E30DF">
        <w:t>Verwijzing naar merken, types, fabricaten, herkomst e.d.</w:t>
      </w:r>
    </w:p>
    <w:p w14:paraId="19B61E94"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7ABFCAD6" w14:textId="77777777" w:rsidR="003F2398" w:rsidRPr="003E30DF" w:rsidRDefault="003F2398" w:rsidP="009752FE">
      <w:pPr>
        <w:pStyle w:val="Kop3"/>
      </w:pPr>
      <w:r w:rsidRPr="003E30DF">
        <w:t>Uitsluiting algemene voorwaarden Inschrijver</w:t>
      </w:r>
    </w:p>
    <w:p w14:paraId="2AD560F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56F69D74" w14:textId="77777777" w:rsidR="003F2398" w:rsidRPr="003E30DF" w:rsidRDefault="003F2398" w:rsidP="009752FE">
      <w:pPr>
        <w:pStyle w:val="Kop3"/>
        <w:ind w:left="1134"/>
      </w:pPr>
      <w:r w:rsidRPr="003E30DF">
        <w:t>Onderaannemers</w:t>
      </w:r>
    </w:p>
    <w:p w14:paraId="1DE14617" w14:textId="77777777" w:rsidR="00D30ABA" w:rsidRPr="003E30DF" w:rsidRDefault="00D30ABA" w:rsidP="00D30ABA">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w:t>
      </w:r>
      <w:proofErr w:type="spellStart"/>
      <w:r w:rsidRPr="003E30DF">
        <w:rPr>
          <w:rFonts w:ascii="Arial" w:hAnsi="Arial" w:cs="Arial"/>
          <w:sz w:val="20"/>
          <w:szCs w:val="20"/>
        </w:rPr>
        <w:t>onderaanneming</w:t>
      </w:r>
      <w:proofErr w:type="spellEnd"/>
      <w:r w:rsidRPr="003E30DF">
        <w:rPr>
          <w:rFonts w:ascii="Arial" w:hAnsi="Arial" w:cs="Arial"/>
          <w:sz w:val="20"/>
          <w:szCs w:val="20"/>
        </w:rPr>
        <w:t xml:space="preserve">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w:t>
      </w:r>
      <w:proofErr w:type="spellStart"/>
      <w:r w:rsidRPr="003E30DF">
        <w:rPr>
          <w:rFonts w:ascii="Arial" w:hAnsi="Arial" w:cs="Arial"/>
          <w:sz w:val="20"/>
          <w:szCs w:val="20"/>
        </w:rPr>
        <w:t>onderaanneming</w:t>
      </w:r>
      <w:proofErr w:type="spellEnd"/>
      <w:r w:rsidRPr="003E30DF">
        <w:rPr>
          <w:rFonts w:ascii="Arial" w:hAnsi="Arial" w:cs="Arial"/>
          <w:sz w:val="20"/>
          <w:szCs w:val="20"/>
        </w:rPr>
        <w:t xml:space="preserve"> te geven en welke onderaannemer(s) hij voorstelt. GVB kan na definitieve gunning van de Opdracht verlangen dat Opdrachtnemer opgave doet van de in artikel 2.</w:t>
      </w:r>
      <w:r>
        <w:rPr>
          <w:rFonts w:ascii="Arial" w:hAnsi="Arial" w:cs="Arial"/>
          <w:sz w:val="20"/>
          <w:szCs w:val="20"/>
        </w:rPr>
        <w:t>9.3</w:t>
      </w:r>
      <w:r w:rsidRPr="003E30DF">
        <w:rPr>
          <w:rFonts w:ascii="Arial" w:hAnsi="Arial" w:cs="Arial"/>
          <w:sz w:val="20"/>
          <w:szCs w:val="20"/>
        </w:rPr>
        <w:t xml:space="preserve"> van </w:t>
      </w:r>
      <w:r>
        <w:rPr>
          <w:rFonts w:ascii="Arial" w:hAnsi="Arial" w:cs="Arial"/>
          <w:sz w:val="20"/>
          <w:szCs w:val="20"/>
        </w:rPr>
        <w:t>het ARW</w:t>
      </w:r>
      <w:r w:rsidRPr="003E30DF">
        <w:rPr>
          <w:rFonts w:ascii="Arial" w:hAnsi="Arial" w:cs="Arial"/>
          <w:sz w:val="20"/>
          <w:szCs w:val="20"/>
        </w:rPr>
        <w:t xml:space="preserve"> bedoelde gegevens en hem in kennis stelt van wijzigingen in die gegevens. Voorts kan GVB verlangen dat Opdrachtnemer opgave doet van de in artikel </w:t>
      </w:r>
      <w:r>
        <w:rPr>
          <w:rFonts w:ascii="Arial" w:hAnsi="Arial" w:cs="Arial"/>
          <w:sz w:val="20"/>
          <w:szCs w:val="20"/>
        </w:rPr>
        <w:t xml:space="preserve">2.9.3 </w:t>
      </w:r>
      <w:r w:rsidRPr="003E30DF">
        <w:rPr>
          <w:rFonts w:ascii="Arial" w:hAnsi="Arial" w:cs="Arial"/>
          <w:sz w:val="20"/>
          <w:szCs w:val="20"/>
        </w:rPr>
        <w:t>van</w:t>
      </w:r>
      <w:r>
        <w:rPr>
          <w:rFonts w:ascii="Arial" w:hAnsi="Arial" w:cs="Arial"/>
          <w:sz w:val="20"/>
          <w:szCs w:val="20"/>
        </w:rPr>
        <w:t xml:space="preserve"> het ARW</w:t>
      </w:r>
      <w:r w:rsidRPr="003E30DF">
        <w:rPr>
          <w:rFonts w:ascii="Arial" w:hAnsi="Arial" w:cs="Arial"/>
          <w:sz w:val="20"/>
          <w:szCs w:val="20"/>
        </w:rPr>
        <w:t xml:space="preserve"> bedoelde gegevens van nieuwe onderaannemers. Opdrachtnemer is in alle gevallen gehouden medewerking te verlenen.</w:t>
      </w:r>
    </w:p>
    <w:p w14:paraId="71851FCE" w14:textId="77777777" w:rsidR="003F2398" w:rsidRPr="003E30DF" w:rsidRDefault="003F2398" w:rsidP="009752FE">
      <w:pPr>
        <w:pStyle w:val="Kop3"/>
        <w:ind w:left="1134"/>
      </w:pPr>
      <w:r w:rsidRPr="003E30DF">
        <w:t>Taal</w:t>
      </w:r>
    </w:p>
    <w:p w14:paraId="1B221D52" w14:textId="77777777" w:rsidR="005B4BBC"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06CB9375" w14:textId="77777777" w:rsidR="003F2398" w:rsidRPr="003E30DF" w:rsidRDefault="003F2398" w:rsidP="009752FE">
      <w:pPr>
        <w:pStyle w:val="Kop3"/>
      </w:pPr>
      <w:r w:rsidRPr="003E30DF">
        <w:t>Geen vergoeding Inschrijvingskosten</w:t>
      </w:r>
    </w:p>
    <w:p w14:paraId="4AE4999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vergoedt in geen geval kosten die zijn verbonden aan het opstellen en indienen van een  Inschrijving.</w:t>
      </w:r>
    </w:p>
    <w:p w14:paraId="3EE5F906" w14:textId="77777777" w:rsidR="003F2398" w:rsidRPr="003E30DF" w:rsidRDefault="003F2398" w:rsidP="009752FE">
      <w:pPr>
        <w:pStyle w:val="Kop3"/>
      </w:pPr>
      <w:r w:rsidRPr="003E30DF">
        <w:t>Informatieplicht</w:t>
      </w:r>
    </w:p>
    <w:p w14:paraId="178F1E9E" w14:textId="5F71923B" w:rsidR="003F2398" w:rsidRPr="003E30DF" w:rsidRDefault="003F2398" w:rsidP="009752FE">
      <w:pPr>
        <w:pStyle w:val="Lijstalinea"/>
        <w:spacing w:after="0" w:line="280" w:lineRule="atLeast"/>
        <w:ind w:left="0"/>
        <w:rPr>
          <w:rFonts w:ascii="Arial" w:hAnsi="Arial" w:cs="Arial"/>
          <w:sz w:val="20"/>
          <w:szCs w:val="20"/>
        </w:rPr>
      </w:pPr>
      <w:r w:rsidRPr="00045A2A">
        <w:rPr>
          <w:rFonts w:ascii="Arial" w:hAnsi="Arial" w:cs="Arial"/>
          <w:sz w:val="20"/>
          <w:szCs w:val="20"/>
        </w:rPr>
        <w:t xml:space="preserve">Indien zich wijzigingen in de bedrijfsvoering van de Inschrijver voordoen of dreigen voor te doen, die van invloed </w:t>
      </w:r>
      <w:r w:rsidR="005B4BBC" w:rsidRPr="00045A2A">
        <w:rPr>
          <w:rFonts w:ascii="Arial" w:hAnsi="Arial" w:cs="Arial"/>
          <w:sz w:val="20"/>
          <w:szCs w:val="20"/>
        </w:rPr>
        <w:t xml:space="preserve">kunnen </w:t>
      </w:r>
      <w:r w:rsidRPr="00045A2A">
        <w:rPr>
          <w:rFonts w:ascii="Arial" w:hAnsi="Arial" w:cs="Arial"/>
          <w:sz w:val="20"/>
          <w:szCs w:val="20"/>
        </w:rPr>
        <w:t xml:space="preserve">zijn op de voortgang en afhandeling van de aanbestedingsprocedure, dient  Inschrijver dit zo spoedig mogelijk kenbaar te maken via </w:t>
      </w:r>
      <w:proofErr w:type="spellStart"/>
      <w:r w:rsidRPr="00045A2A">
        <w:rPr>
          <w:rFonts w:ascii="Arial" w:hAnsi="Arial" w:cs="Arial"/>
          <w:sz w:val="20"/>
          <w:szCs w:val="20"/>
        </w:rPr>
        <w:t>TenderNed</w:t>
      </w:r>
      <w:proofErr w:type="spellEnd"/>
      <w:r w:rsidRPr="00045A2A">
        <w:rPr>
          <w:rFonts w:ascii="Arial" w:hAnsi="Arial" w:cs="Arial"/>
          <w:sz w:val="20"/>
          <w:szCs w:val="20"/>
        </w:rPr>
        <w:t>, zoals</w:t>
      </w:r>
      <w:r w:rsidRPr="003E30DF">
        <w:rPr>
          <w:rFonts w:ascii="Arial" w:hAnsi="Arial" w:cs="Arial"/>
          <w:sz w:val="20"/>
          <w:szCs w:val="20"/>
        </w:rPr>
        <w:t xml:space="preserve"> beschreven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00260FC8">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68965928" w14:textId="77777777" w:rsidR="003F2398" w:rsidRPr="003E30DF" w:rsidRDefault="003F2398" w:rsidP="009752FE">
      <w:pPr>
        <w:pStyle w:val="Kop3"/>
      </w:pPr>
      <w:r w:rsidRPr="003E30DF">
        <w:lastRenderedPageBreak/>
        <w:t>Vertrouwelijkheid</w:t>
      </w:r>
    </w:p>
    <w:p w14:paraId="6AE7317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42628012" w14:textId="77777777" w:rsidR="003F2398" w:rsidRPr="003E30DF" w:rsidRDefault="003F2398" w:rsidP="009752FE">
      <w:pPr>
        <w:pStyle w:val="Lijstalinea"/>
        <w:spacing w:after="0" w:line="280" w:lineRule="atLeast"/>
        <w:ind w:left="0"/>
        <w:rPr>
          <w:rFonts w:ascii="Arial" w:hAnsi="Arial" w:cs="Arial"/>
          <w:sz w:val="20"/>
          <w:szCs w:val="20"/>
        </w:rPr>
      </w:pPr>
    </w:p>
    <w:p w14:paraId="57D80F86"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16D8717B" w14:textId="77777777" w:rsidR="003F2398" w:rsidRPr="003E30DF" w:rsidRDefault="003F2398" w:rsidP="009752FE">
      <w:pPr>
        <w:pStyle w:val="Kop3"/>
      </w:pPr>
      <w:r w:rsidRPr="003E30DF">
        <w:t>Intellectuele eigendom aanbestedingsdocumenten</w:t>
      </w:r>
    </w:p>
    <w:p w14:paraId="08864172"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Het auteursrecht op alle documenten die door GVB  in het kader van de aanbesteding zijn verstrekt aan de Inschrijvers berust bij GVB.</w:t>
      </w:r>
    </w:p>
    <w:p w14:paraId="21896A03" w14:textId="77777777" w:rsidR="003F2398" w:rsidRPr="003E30DF" w:rsidRDefault="003F2398" w:rsidP="009752FE">
      <w:pPr>
        <w:pStyle w:val="Kop3"/>
      </w:pPr>
      <w:r w:rsidRPr="003E30DF">
        <w:t xml:space="preserve"> Eén Inschrijving</w:t>
      </w:r>
    </w:p>
    <w:p w14:paraId="2FB4C663" w14:textId="77777777" w:rsidR="003F2398" w:rsidRPr="003E30DF" w:rsidRDefault="003F2398" w:rsidP="009752FE">
      <w:pPr>
        <w:rPr>
          <w:rFonts w:cs="Arial"/>
        </w:rPr>
      </w:pPr>
      <w:r w:rsidRPr="003E30DF">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r w:rsidRPr="003E30DF">
        <w:rPr>
          <w:rFonts w:cs="Arial"/>
        </w:rPr>
        <w:br/>
      </w:r>
      <w:r w:rsidRPr="00045A2A">
        <w:rPr>
          <w:rFonts w:cs="Arial"/>
        </w:rP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14:paraId="452BA0E0" w14:textId="77777777" w:rsidR="003F2398" w:rsidRPr="003E30DF" w:rsidRDefault="003F2398" w:rsidP="009752FE">
      <w:pPr>
        <w:pStyle w:val="Kop3"/>
      </w:pPr>
      <w:r w:rsidRPr="003E30DF">
        <w:t>M</w:t>
      </w:r>
      <w:r w:rsidR="008D6BFB">
        <w:t>eerdere Inschrijvingen binnen éé</w:t>
      </w:r>
      <w:r w:rsidRPr="003E30DF">
        <w:t>n concern</w:t>
      </w:r>
    </w:p>
    <w:p w14:paraId="35C79435" w14:textId="77777777" w:rsidR="003F2398" w:rsidRPr="003E30DF" w:rsidRDefault="003F2398" w:rsidP="009752FE">
      <w:pPr>
        <w:rPr>
          <w:rFonts w:cs="Arial"/>
        </w:rPr>
      </w:pPr>
      <w:r w:rsidRPr="003E30DF">
        <w:rPr>
          <w:rFonts w:cs="Arial"/>
        </w:rPr>
        <w:t>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14:paraId="448D7F22" w14:textId="77777777" w:rsidR="002C2A4C" w:rsidRPr="003E30DF" w:rsidRDefault="002C2A4C" w:rsidP="009752FE">
      <w:pPr>
        <w:rPr>
          <w:rFonts w:cs="Arial"/>
        </w:rPr>
      </w:pPr>
    </w:p>
    <w:p w14:paraId="035318F1"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25F08402" w14:textId="77777777" w:rsidR="003F2398" w:rsidRPr="003E30DF" w:rsidRDefault="008D6BFB" w:rsidP="009752FE">
      <w:pPr>
        <w:pStyle w:val="Kop3"/>
      </w:pPr>
      <w:r>
        <w:t>Voorbehoud gunning en i</w:t>
      </w:r>
      <w:r w:rsidR="003F2398" w:rsidRPr="003E30DF">
        <w:t>ntrekking aanbesteding</w:t>
      </w:r>
    </w:p>
    <w:p w14:paraId="17050BE3" w14:textId="77777777" w:rsidR="003F2398" w:rsidRPr="003E30DF" w:rsidRDefault="003F2398" w:rsidP="009752FE">
      <w:pPr>
        <w:rPr>
          <w:rFonts w:cs="Arial"/>
        </w:rPr>
      </w:pPr>
      <w:bookmarkStart w:id="89"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89"/>
      <w:r w:rsidRPr="003E30DF">
        <w:rPr>
          <w:rFonts w:cs="Arial"/>
        </w:rPr>
        <w:t>en is niet verplicht om de Opdracht in het geheel of voor één of meerdere percelen te verstrekken.</w:t>
      </w:r>
    </w:p>
    <w:p w14:paraId="37A5AEB3" w14:textId="77777777" w:rsidR="003F2398" w:rsidRPr="003E30DF" w:rsidRDefault="003F2398" w:rsidP="009752FE">
      <w:pPr>
        <w:pStyle w:val="Kop3"/>
      </w:pPr>
      <w:r w:rsidRPr="003E30DF">
        <w:lastRenderedPageBreak/>
        <w:t>Rechtskracht mededeling</w:t>
      </w:r>
    </w:p>
    <w:p w14:paraId="6A2BDB72"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2F8E9D20" w14:textId="77777777" w:rsidR="003F2398" w:rsidRPr="003E30DF" w:rsidRDefault="003F2398" w:rsidP="009752FE">
      <w:pPr>
        <w:pStyle w:val="Kop3"/>
      </w:pPr>
      <w:r w:rsidRPr="003E30DF">
        <w:t>Toepasselijk recht en bevoegde rechter</w:t>
      </w:r>
    </w:p>
    <w:p w14:paraId="0D2EA002" w14:textId="77777777" w:rsidR="003F2398" w:rsidRPr="006A7B07" w:rsidRDefault="003F2398" w:rsidP="006A7B07">
      <w:pPr>
        <w:rPr>
          <w:rFonts w:cs="Arial"/>
        </w:rPr>
      </w:pPr>
      <w:r w:rsidRPr="003E30DF">
        <w:rPr>
          <w:rFonts w:cs="Arial"/>
        </w:rPr>
        <w:t>Op deze aanbesteding is Nederlands recht van toepassing. Uitsluitend de bevoegde rechter te Amsterdam is bevoegd kennis te nemen van geschillen.</w:t>
      </w:r>
    </w:p>
    <w:p w14:paraId="50BD15DD" w14:textId="77777777" w:rsidR="003F2398" w:rsidRPr="003E30DF" w:rsidRDefault="003F2398" w:rsidP="009752FE">
      <w:pPr>
        <w:pStyle w:val="Kop1"/>
        <w:keepLines/>
        <w:spacing w:before="480" w:after="240" w:line="276" w:lineRule="auto"/>
        <w:ind w:left="432" w:hanging="432"/>
      </w:pPr>
      <w:bookmarkStart w:id="90" w:name="_Ref427325299"/>
      <w:bookmarkStart w:id="91" w:name="_Ref433359816"/>
      <w:bookmarkStart w:id="92" w:name="_Ref457912474"/>
      <w:bookmarkStart w:id="93" w:name="_Toc533427790"/>
      <w:bookmarkStart w:id="94" w:name="_Toc42170639"/>
      <w:r w:rsidRPr="003E30DF">
        <w:t>Selectie</w:t>
      </w:r>
      <w:bookmarkEnd w:id="90"/>
      <w:r w:rsidRPr="003E30DF">
        <w:t xml:space="preserve">: </w:t>
      </w:r>
      <w:bookmarkEnd w:id="91"/>
      <w:r w:rsidRPr="003E30DF">
        <w:t>uitsluitingsgronden, minimumeisen</w:t>
      </w:r>
      <w:bookmarkEnd w:id="92"/>
      <w:r w:rsidRPr="003E30DF">
        <w:t xml:space="preserve"> en selectiecriteria</w:t>
      </w:r>
      <w:bookmarkEnd w:id="93"/>
      <w:bookmarkEnd w:id="94"/>
    </w:p>
    <w:p w14:paraId="00FC8E6A" w14:textId="77777777" w:rsidR="003F2398" w:rsidRPr="003E30DF" w:rsidRDefault="003F2398" w:rsidP="009752FE">
      <w:pPr>
        <w:pStyle w:val="Kop2"/>
        <w:jc w:val="left"/>
      </w:pPr>
      <w:bookmarkStart w:id="95" w:name="_Ref431821245"/>
      <w:bookmarkStart w:id="96" w:name="_Ref458692108"/>
      <w:bookmarkStart w:id="97" w:name="_Toc533427791"/>
      <w:bookmarkStart w:id="98" w:name="_Toc42170640"/>
      <w:r w:rsidRPr="003E30DF">
        <w:t xml:space="preserve">Beoordeling </w:t>
      </w:r>
      <w:bookmarkEnd w:id="95"/>
      <w:r w:rsidRPr="003E30DF">
        <w:t>uitsluitingsgronden</w:t>
      </w:r>
      <w:bookmarkEnd w:id="96"/>
      <w:bookmarkEnd w:id="97"/>
      <w:bookmarkEnd w:id="9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5EC040A2" w14:textId="77777777" w:rsidTr="003F2398">
        <w:tc>
          <w:tcPr>
            <w:tcW w:w="9212" w:type="dxa"/>
            <w:shd w:val="clear" w:color="auto" w:fill="D9E2F3" w:themeFill="accent1" w:themeFillTint="33"/>
            <w:tcMar>
              <w:top w:w="57" w:type="dxa"/>
              <w:bottom w:w="113" w:type="dxa"/>
            </w:tcMar>
          </w:tcPr>
          <w:p w14:paraId="73F024CA" w14:textId="77777777" w:rsidR="003F2398" w:rsidRPr="003E30DF" w:rsidRDefault="003F2398" w:rsidP="009752FE">
            <w:pPr>
              <w:rPr>
                <w:rFonts w:cs="Arial"/>
              </w:rPr>
            </w:pPr>
            <w:r w:rsidRPr="003E30DF">
              <w:rPr>
                <w:rFonts w:cs="Arial"/>
              </w:rPr>
              <w:t xml:space="preserve">Eigen Verklaring: Deel III, Afdelingen A t/m C. </w:t>
            </w:r>
          </w:p>
        </w:tc>
      </w:tr>
    </w:tbl>
    <w:p w14:paraId="107C77C6" w14:textId="77777777" w:rsidR="003F2398" w:rsidRPr="003E30DF" w:rsidRDefault="003F2398" w:rsidP="009752FE">
      <w:pPr>
        <w:pStyle w:val="Lijstalinea"/>
        <w:ind w:left="0"/>
        <w:rPr>
          <w:rFonts w:ascii="Arial" w:hAnsi="Arial" w:cs="Arial"/>
          <w:sz w:val="20"/>
          <w:szCs w:val="20"/>
        </w:rPr>
      </w:pPr>
    </w:p>
    <w:p w14:paraId="120B9025"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worden uitgesloten van de deelname aan de aanbestedingsprocedure. In geval van Inschrijving van een Combinatie, wordt Inschrijver uitgesloten, indien op één of meer deelnemers aan de Combinatie één of meer uitsluitingsgronden van toepassing zijn.</w:t>
      </w:r>
    </w:p>
    <w:p w14:paraId="60A58B2B" w14:textId="77777777" w:rsidR="003F2398" w:rsidRPr="003E30DF" w:rsidRDefault="003F2398" w:rsidP="009752FE">
      <w:pPr>
        <w:pStyle w:val="Lijstalinea"/>
        <w:spacing w:after="0" w:line="280" w:lineRule="atLeast"/>
        <w:ind w:left="0"/>
        <w:rPr>
          <w:rFonts w:ascii="Arial" w:hAnsi="Arial" w:cs="Arial"/>
          <w:sz w:val="20"/>
          <w:szCs w:val="20"/>
        </w:rPr>
      </w:pPr>
    </w:p>
    <w:p w14:paraId="07107ED4" w14:textId="77777777" w:rsidR="00D30ABA" w:rsidRPr="003E30DF" w:rsidRDefault="00D30ABA" w:rsidP="00D30ABA">
      <w:pPr>
        <w:pStyle w:val="Lijstalinea"/>
        <w:spacing w:after="0" w:line="280" w:lineRule="atLeast"/>
        <w:ind w:left="0"/>
        <w:rPr>
          <w:rFonts w:ascii="Arial" w:hAnsi="Arial" w:cs="Arial"/>
          <w:sz w:val="20"/>
          <w:szCs w:val="20"/>
        </w:rPr>
      </w:pPr>
      <w:r w:rsidRPr="003E30DF">
        <w:rPr>
          <w:rFonts w:ascii="Arial" w:hAnsi="Arial" w:cs="Arial"/>
          <w:sz w:val="20"/>
          <w:szCs w:val="20"/>
        </w:rPr>
        <w:t>Alvorens tot uitsluiting over te gaan, stelt GVB een Inschrijver waarop een uitsluitingsgrond als bedoeld in artikel 2.</w:t>
      </w:r>
      <w:r>
        <w:rPr>
          <w:rFonts w:ascii="Arial" w:hAnsi="Arial" w:cs="Arial"/>
          <w:sz w:val="20"/>
          <w:szCs w:val="20"/>
        </w:rPr>
        <w:t>13.1 t/m 2.13.5 en 2.13.7 t/m 2.13.9</w:t>
      </w:r>
      <w:r w:rsidRPr="003E30DF">
        <w:rPr>
          <w:rFonts w:ascii="Arial" w:hAnsi="Arial" w:cs="Arial"/>
          <w:sz w:val="20"/>
          <w:szCs w:val="20"/>
        </w:rPr>
        <w:t xml:space="preserve"> van </w:t>
      </w:r>
      <w:r>
        <w:rPr>
          <w:rFonts w:ascii="Arial" w:hAnsi="Arial" w:cs="Arial"/>
          <w:sz w:val="20"/>
          <w:szCs w:val="20"/>
        </w:rPr>
        <w:t>het ARW</w:t>
      </w:r>
      <w:r w:rsidRPr="003E30DF">
        <w:rPr>
          <w:rFonts w:ascii="Arial" w:hAnsi="Arial" w:cs="Arial"/>
          <w:sz w:val="20"/>
          <w:szCs w:val="20"/>
        </w:rPr>
        <w:t xml:space="preserve"> van toepassing is, conform artikel </w:t>
      </w:r>
      <w:r>
        <w:rPr>
          <w:rFonts w:ascii="Arial" w:hAnsi="Arial" w:cs="Arial"/>
          <w:sz w:val="20"/>
          <w:szCs w:val="20"/>
        </w:rPr>
        <w:t>2.1</w:t>
      </w:r>
      <w:r w:rsidRPr="003E30DF">
        <w:rPr>
          <w:rFonts w:ascii="Arial" w:hAnsi="Arial" w:cs="Arial"/>
          <w:sz w:val="20"/>
          <w:szCs w:val="20"/>
        </w:rPr>
        <w:t>3</w:t>
      </w:r>
      <w:r>
        <w:rPr>
          <w:rFonts w:ascii="Arial" w:hAnsi="Arial" w:cs="Arial"/>
          <w:sz w:val="20"/>
          <w:szCs w:val="20"/>
        </w:rPr>
        <w:t>.11</w:t>
      </w:r>
      <w:r w:rsidRPr="003E30DF">
        <w:rPr>
          <w:rFonts w:ascii="Arial" w:hAnsi="Arial" w:cs="Arial"/>
          <w:sz w:val="20"/>
          <w:szCs w:val="20"/>
        </w:rPr>
        <w:t xml:space="preserve"> van</w:t>
      </w:r>
      <w:r>
        <w:rPr>
          <w:rFonts w:ascii="Arial" w:hAnsi="Arial" w:cs="Arial"/>
          <w:sz w:val="20"/>
          <w:szCs w:val="20"/>
        </w:rPr>
        <w:t xml:space="preserve"> het ARW</w:t>
      </w:r>
      <w:r w:rsidRPr="003E30DF">
        <w:rPr>
          <w:rFonts w:ascii="Arial" w:hAnsi="Arial" w:cs="Arial"/>
          <w:sz w:val="20"/>
          <w:szCs w:val="20"/>
        </w:rPr>
        <w:t xml:space="preserve">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1EDE4589" w14:textId="77777777" w:rsidR="00D30ABA" w:rsidRPr="003E30DF" w:rsidRDefault="00D30ABA" w:rsidP="00D30ABA">
      <w:pPr>
        <w:pStyle w:val="Lijstalinea"/>
        <w:spacing w:after="0" w:line="280" w:lineRule="atLeast"/>
        <w:ind w:left="0"/>
        <w:rPr>
          <w:rFonts w:ascii="Arial" w:hAnsi="Arial" w:cs="Arial"/>
          <w:sz w:val="20"/>
          <w:szCs w:val="20"/>
        </w:rPr>
      </w:pPr>
    </w:p>
    <w:p w14:paraId="501E6D4A" w14:textId="77777777" w:rsidR="00D30ABA" w:rsidRPr="003E30DF" w:rsidRDefault="00D30ABA" w:rsidP="00D30ABA">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w:t>
      </w:r>
      <w:r>
        <w:rPr>
          <w:rFonts w:ascii="Arial" w:hAnsi="Arial" w:cs="Arial"/>
          <w:sz w:val="20"/>
          <w:szCs w:val="20"/>
        </w:rPr>
        <w:t xml:space="preserve"> 2.13.12</w:t>
      </w:r>
      <w:r w:rsidRPr="003E30DF">
        <w:rPr>
          <w:rFonts w:ascii="Arial" w:hAnsi="Arial" w:cs="Arial"/>
          <w:sz w:val="20"/>
          <w:szCs w:val="20"/>
        </w:rPr>
        <w:t xml:space="preserve"> van </w:t>
      </w:r>
      <w:r>
        <w:rPr>
          <w:rFonts w:ascii="Arial" w:hAnsi="Arial" w:cs="Arial"/>
          <w:sz w:val="20"/>
          <w:szCs w:val="20"/>
        </w:rPr>
        <w:t>het ARW</w:t>
      </w:r>
      <w:r w:rsidRPr="003E30DF">
        <w:rPr>
          <w:rFonts w:ascii="Arial" w:hAnsi="Arial" w:cs="Arial"/>
          <w:sz w:val="20"/>
          <w:szCs w:val="20"/>
        </w:rPr>
        <w:t xml:space="preserve"> genoemde gronden afzien van uitsluiting. In geval een of meer facultatieve uitsluitingsgronden van toepassing zijn, kan GVB tevens afzien van uitsluiting, indien uitsluiting onder de gegeven omstandigheden disproportioneel is. </w:t>
      </w:r>
    </w:p>
    <w:p w14:paraId="3374791B" w14:textId="77777777" w:rsidR="003F2398" w:rsidRPr="003E30DF" w:rsidRDefault="003F2398" w:rsidP="009752FE">
      <w:pPr>
        <w:pStyle w:val="Lijstalinea"/>
        <w:spacing w:after="0" w:line="280" w:lineRule="atLeast"/>
        <w:ind w:left="0"/>
        <w:rPr>
          <w:rFonts w:ascii="Arial" w:hAnsi="Arial" w:cs="Arial"/>
          <w:sz w:val="20"/>
          <w:szCs w:val="20"/>
        </w:rPr>
      </w:pPr>
    </w:p>
    <w:p w14:paraId="1656C73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hiervoor genoemde uitgangspunten zijn van overeenkomstige toepassing op derden op wiens draagkracht Inschr</w:t>
      </w:r>
      <w:r w:rsidR="008C4B9B">
        <w:rPr>
          <w:rFonts w:ascii="Arial" w:hAnsi="Arial" w:cs="Arial"/>
          <w:sz w:val="20"/>
          <w:szCs w:val="20"/>
        </w:rPr>
        <w:t>ijver een beroep doet. Indien éé</w:t>
      </w:r>
      <w:r w:rsidRPr="003E30DF">
        <w:rPr>
          <w:rFonts w:ascii="Arial" w:hAnsi="Arial" w:cs="Arial"/>
          <w:sz w:val="20"/>
          <w:szCs w:val="20"/>
        </w:rPr>
        <w:t xml:space="preserve">n of meer uitsluitingsgronden van toepassing zijn op een derde op wiens draagkracht Inschrijver een beroep doet en er geen aanleiding is om van uitsluiting van die derde af te zien, is Inschrijver verplicht de derde op eerste schriftelijk verzoek van GVB binnen </w:t>
      </w:r>
      <w:r w:rsidRPr="006A7B07">
        <w:rPr>
          <w:rFonts w:ascii="Arial" w:hAnsi="Arial" w:cs="Arial"/>
          <w:sz w:val="20"/>
          <w:szCs w:val="20"/>
        </w:rPr>
        <w:t>zeven (7) kalenderdagen</w:t>
      </w:r>
      <w:r w:rsidRPr="003E30DF">
        <w:rPr>
          <w:rFonts w:ascii="Arial" w:hAnsi="Arial" w:cs="Arial"/>
          <w:sz w:val="20"/>
          <w:szCs w:val="20"/>
        </w:rPr>
        <w:t xml:space="preserve"> te vervangen en conform paragraaf 3.5.4 een Eigen Verklaring alsmede de in paragraaf 4.1 en 4.2 genoemde bewijsstukken van de nieuwe derde te verstrekken.</w:t>
      </w:r>
    </w:p>
    <w:p w14:paraId="1A266579" w14:textId="77777777" w:rsidR="003F2398" w:rsidRPr="003E30DF" w:rsidRDefault="003F2398" w:rsidP="009752FE">
      <w:pPr>
        <w:rPr>
          <w:rFonts w:cs="Arial"/>
          <w:u w:val="single"/>
        </w:rPr>
      </w:pPr>
      <w:r w:rsidRPr="003E30DF">
        <w:rPr>
          <w:rFonts w:cs="Arial"/>
          <w:u w:val="single"/>
        </w:rPr>
        <w:br/>
        <w:t>Bewijsstukken:</w:t>
      </w:r>
    </w:p>
    <w:p w14:paraId="4E0FA587" w14:textId="77777777" w:rsidR="005B4BBC" w:rsidRPr="003E30DF" w:rsidRDefault="005B4BBC" w:rsidP="009752FE">
      <w:pPr>
        <w:rPr>
          <w:rFonts w:cs="Arial"/>
        </w:rPr>
      </w:pPr>
    </w:p>
    <w:p w14:paraId="494E0C53"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523BB5A7" w14:textId="77777777" w:rsidR="003F2398" w:rsidRPr="003E30DF" w:rsidRDefault="003F2398" w:rsidP="009752FE">
      <w:pPr>
        <w:pStyle w:val="Kop3"/>
      </w:pPr>
      <w:r w:rsidRPr="003E30DF">
        <w:lastRenderedPageBreak/>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4634DA74" w14:textId="77777777" w:rsidTr="003F2398">
        <w:tc>
          <w:tcPr>
            <w:tcW w:w="9212" w:type="dxa"/>
            <w:gridSpan w:val="2"/>
            <w:tcMar>
              <w:top w:w="57" w:type="dxa"/>
              <w:bottom w:w="57" w:type="dxa"/>
            </w:tcMar>
          </w:tcPr>
          <w:p w14:paraId="57B497E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34A92110" w14:textId="77777777" w:rsidTr="003F2398">
        <w:tc>
          <w:tcPr>
            <w:tcW w:w="2235" w:type="dxa"/>
            <w:tcMar>
              <w:top w:w="57" w:type="dxa"/>
              <w:bottom w:w="57" w:type="dxa"/>
            </w:tcMar>
          </w:tcPr>
          <w:p w14:paraId="74AD63F0"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3ADFD93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389BC89A" w14:textId="77777777" w:rsidR="003F2398" w:rsidRPr="003E30DF" w:rsidRDefault="003F2398" w:rsidP="009752FE">
            <w:pPr>
              <w:pStyle w:val="Geenafstand"/>
              <w:rPr>
                <w:rFonts w:ascii="Arial" w:hAnsi="Arial" w:cs="Arial"/>
                <w:sz w:val="20"/>
                <w:szCs w:val="20"/>
              </w:rPr>
            </w:pPr>
          </w:p>
          <w:p w14:paraId="4B6B7E5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5DA5A2B" w14:textId="77777777" w:rsidR="003F2398" w:rsidRPr="003E30DF" w:rsidRDefault="003F2398" w:rsidP="009752FE">
            <w:pPr>
              <w:pStyle w:val="Geenafstand"/>
              <w:rPr>
                <w:rFonts w:ascii="Arial" w:hAnsi="Arial" w:cs="Arial"/>
                <w:sz w:val="20"/>
                <w:szCs w:val="20"/>
              </w:rPr>
            </w:pPr>
          </w:p>
          <w:p w14:paraId="54C214E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74160887" w14:textId="77777777" w:rsidTr="003F2398">
        <w:tc>
          <w:tcPr>
            <w:tcW w:w="2235" w:type="dxa"/>
            <w:tcMar>
              <w:top w:w="57" w:type="dxa"/>
              <w:bottom w:w="57" w:type="dxa"/>
            </w:tcMar>
          </w:tcPr>
          <w:p w14:paraId="5766244C" w14:textId="77777777" w:rsidR="003F2398" w:rsidRPr="003E30DF" w:rsidRDefault="003F2398" w:rsidP="009752FE">
            <w:pPr>
              <w:spacing w:line="276" w:lineRule="auto"/>
              <w:rPr>
                <w:rFonts w:cs="Arial"/>
              </w:rPr>
            </w:pPr>
            <w:r w:rsidRPr="003E30DF">
              <w:rPr>
                <w:rFonts w:cs="Arial"/>
              </w:rPr>
              <w:t>Wanneer:</w:t>
            </w:r>
          </w:p>
        </w:tc>
        <w:tc>
          <w:tcPr>
            <w:tcW w:w="6977" w:type="dxa"/>
            <w:tcMar>
              <w:top w:w="57" w:type="dxa"/>
              <w:bottom w:w="57" w:type="dxa"/>
            </w:tcMar>
          </w:tcPr>
          <w:p w14:paraId="048B6E60" w14:textId="633F6690"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260FC8">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0C5210F7"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1043EC88" w14:textId="77777777" w:rsidTr="003F2398">
        <w:tc>
          <w:tcPr>
            <w:tcW w:w="9303" w:type="dxa"/>
            <w:gridSpan w:val="2"/>
            <w:tcMar>
              <w:top w:w="57" w:type="dxa"/>
              <w:bottom w:w="57" w:type="dxa"/>
            </w:tcMar>
          </w:tcPr>
          <w:p w14:paraId="43619930"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123EAEE4"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09C81C40" w14:textId="77777777" w:rsidR="003F2398" w:rsidRPr="003E30DF" w:rsidRDefault="003F2398" w:rsidP="009752FE">
            <w:pPr>
              <w:rPr>
                <w:rFonts w:cs="Arial"/>
                <w:b/>
              </w:rPr>
            </w:pPr>
          </w:p>
          <w:p w14:paraId="5CF0784C"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0001A30D" w14:textId="77777777" w:rsidTr="003F2398">
        <w:tc>
          <w:tcPr>
            <w:tcW w:w="2227" w:type="dxa"/>
            <w:tcMar>
              <w:top w:w="57" w:type="dxa"/>
              <w:bottom w:w="57" w:type="dxa"/>
            </w:tcMar>
          </w:tcPr>
          <w:p w14:paraId="18D5C69F"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5C31717D" w14:textId="77777777" w:rsidR="003F2398" w:rsidRPr="003E30DF" w:rsidRDefault="003F2398" w:rsidP="009752FE">
            <w:pPr>
              <w:rPr>
                <w:rFonts w:cs="Arial"/>
              </w:rPr>
            </w:pPr>
            <w:r w:rsidRPr="003E30DF">
              <w:rPr>
                <w:rFonts w:cs="Arial"/>
              </w:rPr>
              <w:t xml:space="preserve">De Inschrijver die voor gunning van de Opdracht in aanmerking komt. </w:t>
            </w:r>
          </w:p>
          <w:p w14:paraId="6FDBBD4C" w14:textId="77777777" w:rsidR="003F2398" w:rsidRPr="003E30DF" w:rsidRDefault="003F2398" w:rsidP="009752FE">
            <w:pPr>
              <w:rPr>
                <w:rFonts w:cs="Arial"/>
              </w:rPr>
            </w:pPr>
          </w:p>
          <w:p w14:paraId="5BF9F43C"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1F1B83BB" w14:textId="77777777" w:rsidR="003F2398" w:rsidRPr="003E30DF" w:rsidRDefault="003F2398" w:rsidP="009752FE">
            <w:pPr>
              <w:rPr>
                <w:rFonts w:cs="Arial"/>
              </w:rPr>
            </w:pPr>
          </w:p>
          <w:p w14:paraId="7D995FEB"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3DCDD08E" w14:textId="77777777" w:rsidTr="003F2398">
        <w:tc>
          <w:tcPr>
            <w:tcW w:w="2227" w:type="dxa"/>
            <w:tcMar>
              <w:top w:w="57" w:type="dxa"/>
              <w:bottom w:w="57" w:type="dxa"/>
            </w:tcMar>
          </w:tcPr>
          <w:p w14:paraId="59D8D3C2"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6E408F7E"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1BC6B420"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6B3E2207" w14:textId="77777777" w:rsidTr="003F2398">
        <w:tc>
          <w:tcPr>
            <w:tcW w:w="9351" w:type="dxa"/>
            <w:gridSpan w:val="2"/>
            <w:tcMar>
              <w:top w:w="57" w:type="dxa"/>
              <w:bottom w:w="57" w:type="dxa"/>
            </w:tcMar>
          </w:tcPr>
          <w:p w14:paraId="30F8EF9D" w14:textId="522343AB" w:rsidR="003F2398" w:rsidRPr="003E30DF" w:rsidRDefault="003F2398" w:rsidP="009752FE">
            <w:pPr>
              <w:rPr>
                <w:rFonts w:cs="Arial"/>
              </w:rPr>
            </w:pPr>
            <w:r w:rsidRPr="003E30DF">
              <w:rPr>
                <w:rFonts w:cs="Arial"/>
              </w:rPr>
              <w:t xml:space="preserve">Een verklaring van de belastingdienst inzake de betaling van belastingen en sociale premies in de zin van </w:t>
            </w:r>
            <w:r w:rsidR="004D7739" w:rsidRPr="003E30DF">
              <w:rPr>
                <w:rFonts w:cs="Arial"/>
              </w:rPr>
              <w:t>artikel 2.</w:t>
            </w:r>
            <w:r w:rsidR="004D7739">
              <w:rPr>
                <w:rFonts w:cs="Arial"/>
              </w:rPr>
              <w:t xml:space="preserve">13.9 lid C </w:t>
            </w:r>
            <w:r w:rsidR="004D7739" w:rsidRPr="003E30DF">
              <w:rPr>
                <w:rFonts w:cs="Arial"/>
              </w:rPr>
              <w:t xml:space="preserve">van </w:t>
            </w:r>
            <w:r w:rsidR="004D7739">
              <w:rPr>
                <w:rFonts w:cs="Arial"/>
              </w:rPr>
              <w:t>het ARW</w:t>
            </w:r>
            <w:r w:rsidR="004D7739" w:rsidRPr="003E30DF">
              <w:rPr>
                <w:rFonts w:cs="Arial"/>
              </w:rPr>
              <w:t xml:space="preserve"> </w:t>
            </w:r>
            <w:r w:rsidRPr="003E30DF">
              <w:rPr>
                <w:rFonts w:cs="Arial"/>
              </w:rPr>
              <w:t xml:space="preserve">of, indien in het land van vestiging deze verklaring niet wordt afgegeven, een gelijkwaardig document afgegeven door een gerechtelijke of bevoegde </w:t>
            </w:r>
            <w:r w:rsidRPr="003E30DF">
              <w:rPr>
                <w:rFonts w:cs="Arial"/>
              </w:rPr>
              <w:lastRenderedPageBreak/>
              <w:t xml:space="preserve">overheidsinstantie. Van een Ondernemer die in Nederland is gevestigd, wordt enkel een verklaring van de belastingdienst geaccepteerd. </w:t>
            </w:r>
          </w:p>
          <w:p w14:paraId="590D3885"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717BEF13" w14:textId="77777777" w:rsidTr="003F2398">
        <w:tc>
          <w:tcPr>
            <w:tcW w:w="2227" w:type="dxa"/>
            <w:tcMar>
              <w:top w:w="57" w:type="dxa"/>
              <w:bottom w:w="57" w:type="dxa"/>
            </w:tcMar>
          </w:tcPr>
          <w:p w14:paraId="49AC4CF8" w14:textId="77777777" w:rsidR="003F2398" w:rsidRPr="003E30DF" w:rsidRDefault="003F2398" w:rsidP="009752FE">
            <w:pPr>
              <w:rPr>
                <w:rFonts w:cs="Arial"/>
              </w:rPr>
            </w:pPr>
            <w:r w:rsidRPr="003E30DF">
              <w:rPr>
                <w:rFonts w:cs="Arial"/>
              </w:rPr>
              <w:lastRenderedPageBreak/>
              <w:t>Te verstrekken door:</w:t>
            </w:r>
          </w:p>
        </w:tc>
        <w:tc>
          <w:tcPr>
            <w:tcW w:w="7124" w:type="dxa"/>
            <w:tcMar>
              <w:top w:w="57" w:type="dxa"/>
              <w:bottom w:w="57" w:type="dxa"/>
            </w:tcMar>
          </w:tcPr>
          <w:p w14:paraId="7211AB9E" w14:textId="77777777" w:rsidR="003F2398" w:rsidRPr="003E30DF" w:rsidRDefault="003F2398" w:rsidP="009752FE">
            <w:pPr>
              <w:rPr>
                <w:rFonts w:cs="Arial"/>
              </w:rPr>
            </w:pPr>
            <w:r w:rsidRPr="003E30DF">
              <w:rPr>
                <w:rFonts w:cs="Arial"/>
              </w:rPr>
              <w:t>De Inschrijver die voor gunning van de Opdracht in aanmerking komt.</w:t>
            </w:r>
          </w:p>
          <w:p w14:paraId="2AF1D153" w14:textId="77777777" w:rsidR="003F2398" w:rsidRPr="003E30DF" w:rsidRDefault="003F2398" w:rsidP="009752FE">
            <w:pPr>
              <w:rPr>
                <w:rFonts w:cs="Arial"/>
              </w:rPr>
            </w:pPr>
          </w:p>
          <w:p w14:paraId="19F8199F"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w:t>
            </w:r>
          </w:p>
          <w:p w14:paraId="5DFBB2A4" w14:textId="77777777" w:rsidR="003F2398" w:rsidRPr="003E30DF" w:rsidRDefault="003F2398" w:rsidP="009752FE">
            <w:pPr>
              <w:rPr>
                <w:rFonts w:cs="Arial"/>
              </w:rPr>
            </w:pPr>
          </w:p>
          <w:p w14:paraId="1C011B2B"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63F16A5F" w14:textId="77777777" w:rsidTr="003F2398">
        <w:tc>
          <w:tcPr>
            <w:tcW w:w="2227" w:type="dxa"/>
            <w:tcMar>
              <w:top w:w="57" w:type="dxa"/>
              <w:bottom w:w="57" w:type="dxa"/>
            </w:tcMar>
          </w:tcPr>
          <w:p w14:paraId="3A8F9D6B" w14:textId="77777777" w:rsidR="003F2398" w:rsidRPr="003E30DF" w:rsidRDefault="003F2398" w:rsidP="009752FE">
            <w:pPr>
              <w:rPr>
                <w:rFonts w:cs="Arial"/>
              </w:rPr>
            </w:pPr>
            <w:r w:rsidRPr="003E30DF">
              <w:rPr>
                <w:rFonts w:cs="Arial"/>
              </w:rPr>
              <w:t>Wanneer:</w:t>
            </w:r>
          </w:p>
        </w:tc>
        <w:tc>
          <w:tcPr>
            <w:tcW w:w="7124" w:type="dxa"/>
            <w:tcMar>
              <w:top w:w="57" w:type="dxa"/>
              <w:bottom w:w="57" w:type="dxa"/>
            </w:tcMar>
          </w:tcPr>
          <w:p w14:paraId="3296F2E8"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3F8AB247" w14:textId="77777777" w:rsidR="003F2398" w:rsidRPr="003E30DF" w:rsidRDefault="003F2398" w:rsidP="009752FE">
      <w:pPr>
        <w:pStyle w:val="Kop2"/>
        <w:jc w:val="left"/>
      </w:pPr>
      <w:bookmarkStart w:id="99" w:name="_Ref431821276"/>
      <w:bookmarkStart w:id="100" w:name="_Toc533427792"/>
      <w:bookmarkStart w:id="101" w:name="_Toc42170641"/>
      <w:r w:rsidRPr="003E30DF">
        <w:t>Beoordeling minimumeisen</w:t>
      </w:r>
      <w:bookmarkEnd w:id="99"/>
      <w:bookmarkEnd w:id="100"/>
      <w:bookmarkEnd w:id="101"/>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169FBD8" w14:textId="77777777" w:rsidTr="003F2398">
        <w:tc>
          <w:tcPr>
            <w:tcW w:w="9212" w:type="dxa"/>
            <w:shd w:val="clear" w:color="auto" w:fill="D9E2F3" w:themeFill="accent1" w:themeFillTint="33"/>
            <w:tcMar>
              <w:top w:w="57" w:type="dxa"/>
              <w:bottom w:w="113" w:type="dxa"/>
            </w:tcMar>
          </w:tcPr>
          <w:p w14:paraId="46E6199F" w14:textId="77777777" w:rsidR="003F2398" w:rsidRPr="003E30DF" w:rsidRDefault="003F2398" w:rsidP="009752FE">
            <w:pPr>
              <w:rPr>
                <w:rFonts w:cs="Arial"/>
              </w:rPr>
            </w:pPr>
            <w:r w:rsidRPr="003E30DF">
              <w:rPr>
                <w:rFonts w:cs="Arial"/>
              </w:rPr>
              <w:t>Eigen Verklaring: Deel IV, Afdeling α.</w:t>
            </w:r>
          </w:p>
          <w:p w14:paraId="0471BBB6" w14:textId="77777777" w:rsidR="003F2398" w:rsidRPr="003E30DF" w:rsidRDefault="003F2398" w:rsidP="009752FE">
            <w:pPr>
              <w:rPr>
                <w:rFonts w:cs="Arial"/>
              </w:rPr>
            </w:pPr>
          </w:p>
          <w:p w14:paraId="1A3AEB85" w14:textId="6A8198DE"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260FC8">
              <w:rPr>
                <w:rFonts w:cs="Arial"/>
              </w:rPr>
              <w:t>4.2</w:t>
            </w:r>
            <w:r w:rsidRPr="003E30DF">
              <w:rPr>
                <w:rFonts w:cs="Arial"/>
              </w:rPr>
              <w:fldChar w:fldCharType="end"/>
            </w:r>
            <w:r w:rsidRPr="003E30DF">
              <w:rPr>
                <w:rFonts w:cs="Arial"/>
              </w:rPr>
              <w:t xml:space="preserve"> van deze Aanbestedingsleidraad.</w:t>
            </w:r>
          </w:p>
        </w:tc>
      </w:tr>
    </w:tbl>
    <w:p w14:paraId="39EF85F4" w14:textId="77777777" w:rsidR="003F2398" w:rsidRPr="003E30DF" w:rsidRDefault="003F2398" w:rsidP="009752FE">
      <w:pPr>
        <w:pStyle w:val="Geenafstand"/>
        <w:spacing w:line="280" w:lineRule="atLeast"/>
      </w:pPr>
    </w:p>
    <w:p w14:paraId="34F2BE7A"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5F822A2E" w14:textId="77777777" w:rsidR="00701CC6" w:rsidRPr="003E30DF" w:rsidRDefault="00701CC6" w:rsidP="009752FE">
      <w:pPr>
        <w:rPr>
          <w:rFonts w:cs="Arial"/>
        </w:rPr>
      </w:pPr>
    </w:p>
    <w:p w14:paraId="1F991B14" w14:textId="77777777"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en conform paragraaf 3.5.4 een Eigen Verklaring alsmede de in paragraaf 4.1 en 4.2 genoemde bewijsstukken van de nieuwe derde te verstrekken.</w:t>
      </w:r>
    </w:p>
    <w:p w14:paraId="4FB0851D" w14:textId="77777777" w:rsidR="003F2398" w:rsidRPr="00863AAD" w:rsidRDefault="003F2398" w:rsidP="009752FE">
      <w:pPr>
        <w:pStyle w:val="Kop3"/>
        <w:rPr>
          <w:u w:val="single"/>
        </w:rPr>
      </w:pPr>
      <w:bookmarkStart w:id="102" w:name="_Ref357632401"/>
      <w:bookmarkStart w:id="103" w:name="_Ref357632427"/>
      <w:r w:rsidRPr="00863AAD">
        <w:t>Eisen ten aanzien van financieel-economische draagkracht</w:t>
      </w:r>
      <w:bookmarkEnd w:id="102"/>
      <w:bookmarkEnd w:id="103"/>
    </w:p>
    <w:p w14:paraId="41EF81E0"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1C564E23" w14:textId="77777777" w:rsidR="00701CC6" w:rsidRPr="003E30DF" w:rsidRDefault="00701CC6" w:rsidP="009752FE"/>
    <w:p w14:paraId="36004D70"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44A7886B" w14:textId="77777777" w:rsidR="00701CC6" w:rsidRPr="003E30DF" w:rsidRDefault="00701CC6" w:rsidP="009752FE">
      <w:pPr>
        <w:ind w:left="426" w:hanging="426"/>
      </w:pPr>
    </w:p>
    <w:p w14:paraId="6A295CB1" w14:textId="2552F429" w:rsidR="003F2398"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7A6D88E1" w14:textId="07B817B4" w:rsidR="00C63C7C" w:rsidRPr="00447C35" w:rsidRDefault="00C63C7C" w:rsidP="009752FE">
      <w:pPr>
        <w:ind w:left="426" w:hanging="426"/>
      </w:pPr>
      <w:r w:rsidRPr="00447C35">
        <w:lastRenderedPageBreak/>
        <w:t xml:space="preserve">C: </w:t>
      </w:r>
      <w:r w:rsidRPr="00447C35">
        <w:tab/>
      </w:r>
      <w:r w:rsidR="007478F0">
        <w:rPr>
          <w:rFonts w:cs="Arial"/>
        </w:rPr>
        <w:t>Inschrijver</w:t>
      </w:r>
      <w:r w:rsidRPr="00447C35">
        <w:rPr>
          <w:rFonts w:cs="Arial"/>
        </w:rPr>
        <w:t xml:space="preserve"> zal voorafgaand aan definitieve gunning, na een verzoek daartoe van GVB, een zekerheidsstelling in de vorm van een onvoorwaardelijke bankgarantie ter hoogte van 5% van de aanneemsom ex. BTW overleggen van een in Nederland gevestigde bankinstelling, die onder toezicht staat van De Nederlandsche Bank conform het format van </w:t>
      </w:r>
      <w:r w:rsidRPr="00584658">
        <w:rPr>
          <w:rFonts w:cs="Arial"/>
        </w:rPr>
        <w:t>bijlage 12</w:t>
      </w:r>
      <w:r w:rsidRPr="00447C35">
        <w:rPr>
          <w:rFonts w:cs="Arial"/>
        </w:rPr>
        <w:t>. De bankgarantie wordt verlangd omdat het een voor GVB groot project betreft. Mocht de opdrachtnemer tijdens de uitvoering failliet gaan of om andere redenen het project niet kunnen uitvoeren en/of beëindigen  dan kan GVB dit bedrag gebruiken om de extra kosten en risico’s die de overstap naar een andere opdrachtnemer met zich meebrengt, te dekken</w:t>
      </w:r>
      <w:r w:rsidR="00447C35" w:rsidRPr="00447C35">
        <w:rPr>
          <w:rFonts w:cs="Arial"/>
        </w:rPr>
        <w:t>.</w:t>
      </w:r>
    </w:p>
    <w:p w14:paraId="4FD5DAC0" w14:textId="01A1D289" w:rsidR="003F2398" w:rsidRPr="003E30DF" w:rsidRDefault="00C63C7C" w:rsidP="009752FE">
      <w:pPr>
        <w:ind w:left="426" w:hanging="426"/>
        <w:rPr>
          <w:rFonts w:cs="Arial"/>
        </w:rPr>
      </w:pPr>
      <w:r>
        <w:t>D</w:t>
      </w:r>
      <w:r w:rsidR="003F2398" w:rsidRPr="003E30DF">
        <w:t>:</w:t>
      </w:r>
      <w:r w:rsidR="003F2398" w:rsidRPr="003E30DF">
        <w:tab/>
      </w:r>
      <w:r w:rsidR="00701CC6" w:rsidRPr="003E30DF">
        <w:rPr>
          <w:rFonts w:cs="Arial"/>
        </w:rPr>
        <w:t>Inschrijver</w:t>
      </w:r>
      <w:r w:rsidR="003F2398" w:rsidRPr="003E30DF">
        <w:rPr>
          <w:rFonts w:cs="Arial"/>
        </w:rPr>
        <w:t xml:space="preserve"> is verzekerd tegen aansprakelijkheid voor schade aan personen en zaken die wordt</w:t>
      </w:r>
      <w:r w:rsidR="003F2398" w:rsidRPr="003E30DF">
        <w:rPr>
          <w:rFonts w:ascii="Droid Serif" w:hAnsi="Droid Serif" w:cs="Arial"/>
          <w:color w:val="3B3E45"/>
        </w:rPr>
        <w:t xml:space="preserve"> </w:t>
      </w:r>
      <w:r w:rsidR="003F2398" w:rsidRPr="003E30DF">
        <w:rPr>
          <w:rFonts w:cs="Arial"/>
        </w:rPr>
        <w:t xml:space="preserve">veroorzaakt tijdens de </w:t>
      </w:r>
      <w:r w:rsidR="003F2398" w:rsidRPr="00803675">
        <w:rPr>
          <w:rFonts w:cs="Arial"/>
        </w:rPr>
        <w:t>uitvoering van opdrachten (bedrijfsaansprakelijkheid) met een verzekerde som van minimaal € 1.000.000,- per schadeveroorzakende gebeurtenis en een limiet van minimaal € 2.500.000,- per jaar.</w:t>
      </w:r>
      <w:r w:rsidR="003F2398" w:rsidRPr="00803675">
        <w:t xml:space="preserve"> </w:t>
      </w:r>
      <w:r w:rsidR="003F2398" w:rsidRPr="00803675">
        <w:rPr>
          <w:rFonts w:cs="Arial"/>
        </w:rPr>
        <w:t xml:space="preserve">In geval van </w:t>
      </w:r>
      <w:r w:rsidR="00701CC6" w:rsidRPr="00803675">
        <w:rPr>
          <w:rFonts w:cs="Arial"/>
        </w:rPr>
        <w:t>Inschrijving</w:t>
      </w:r>
      <w:r w:rsidR="003F2398" w:rsidRPr="00803675">
        <w:rPr>
          <w:rFonts w:cs="Arial"/>
        </w:rPr>
        <w:t xml:space="preserve"> van een Combinatie, geldt deze minimumeis voor alle afzonderlijke deelnemers aan de Combinatie.</w:t>
      </w:r>
      <w:bookmarkStart w:id="104" w:name="_Hlk520386822"/>
    </w:p>
    <w:p w14:paraId="5A35D988" w14:textId="77777777" w:rsidR="00701CC6" w:rsidRPr="003E30DF" w:rsidRDefault="00701CC6" w:rsidP="009752FE">
      <w:pPr>
        <w:ind w:left="426" w:hanging="426"/>
      </w:pPr>
    </w:p>
    <w:bookmarkEnd w:id="104"/>
    <w:p w14:paraId="5EE711D1" w14:textId="77777777" w:rsidR="003F2398" w:rsidRPr="003E30DF" w:rsidRDefault="003F2398" w:rsidP="009752FE"/>
    <w:p w14:paraId="61A36FD7" w14:textId="77777777" w:rsidR="003F2398" w:rsidRPr="003E30DF" w:rsidRDefault="003F2398" w:rsidP="009752FE">
      <w:pPr>
        <w:rPr>
          <w:rFonts w:cs="Arial"/>
          <w:u w:val="single"/>
        </w:rPr>
      </w:pPr>
      <w:r w:rsidRPr="003E30DF">
        <w:rPr>
          <w:rFonts w:cs="Arial"/>
          <w:u w:val="single"/>
        </w:rPr>
        <w:t>Bewijsstukken:</w:t>
      </w:r>
    </w:p>
    <w:p w14:paraId="5606810B" w14:textId="77777777" w:rsidR="00701CC6" w:rsidRPr="003E30DF" w:rsidRDefault="00701CC6" w:rsidP="009752FE">
      <w:pPr>
        <w:rPr>
          <w:rFonts w:cs="Arial"/>
          <w:u w:val="single"/>
        </w:rPr>
      </w:pPr>
    </w:p>
    <w:p w14:paraId="52915917"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2D1395E2"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5ECF589C" w14:textId="77777777" w:rsidTr="003F2398">
        <w:tc>
          <w:tcPr>
            <w:tcW w:w="704" w:type="dxa"/>
            <w:vMerge w:val="restart"/>
          </w:tcPr>
          <w:p w14:paraId="6369C05D"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6B0591A4" w14:textId="77777777" w:rsidR="003F2398" w:rsidRPr="003E30DF" w:rsidRDefault="003F2398" w:rsidP="006D342C">
            <w:pPr>
              <w:numPr>
                <w:ilvl w:val="0"/>
                <w:numId w:val="16"/>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4FB122F5" w14:textId="77777777" w:rsidR="00701CC6" w:rsidRPr="003E30DF" w:rsidRDefault="00701CC6" w:rsidP="009752FE">
            <w:pPr>
              <w:ind w:left="360"/>
              <w:rPr>
                <w:rFonts w:eastAsia="Calibri" w:cs="Arial"/>
              </w:rPr>
            </w:pPr>
          </w:p>
          <w:p w14:paraId="5996FDE0" w14:textId="77777777" w:rsidR="003F2398" w:rsidRPr="003E30DF" w:rsidRDefault="003F2398" w:rsidP="009752FE">
            <w:pPr>
              <w:ind w:left="720"/>
              <w:rPr>
                <w:rFonts w:eastAsia="Calibri" w:cs="Arial"/>
              </w:rPr>
            </w:pPr>
            <w:r w:rsidRPr="003E30DF">
              <w:rPr>
                <w:rFonts w:eastAsia="Calibri" w:cs="Arial"/>
              </w:rPr>
              <w:t>OF</w:t>
            </w:r>
          </w:p>
          <w:p w14:paraId="1096514C" w14:textId="77777777" w:rsidR="00701CC6" w:rsidRPr="003E30DF" w:rsidRDefault="00701CC6" w:rsidP="009752FE">
            <w:pPr>
              <w:ind w:left="720"/>
              <w:rPr>
                <w:rFonts w:eastAsia="Calibri" w:cs="Arial"/>
              </w:rPr>
            </w:pPr>
          </w:p>
          <w:p w14:paraId="71B978B1" w14:textId="77777777" w:rsidR="003F2398" w:rsidRPr="003E30DF" w:rsidRDefault="003F2398" w:rsidP="006D342C">
            <w:pPr>
              <w:numPr>
                <w:ilvl w:val="0"/>
                <w:numId w:val="16"/>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73582552" w14:textId="77777777" w:rsidR="00701CC6" w:rsidRPr="003E30DF" w:rsidRDefault="00701CC6" w:rsidP="009752FE">
            <w:pPr>
              <w:ind w:left="720"/>
              <w:rPr>
                <w:rFonts w:eastAsia="Calibri" w:cs="Arial"/>
              </w:rPr>
            </w:pPr>
          </w:p>
          <w:p w14:paraId="179CA0EB"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w:t>
            </w:r>
            <w:r w:rsidRPr="003E30DF">
              <w:rPr>
                <w:rFonts w:eastAsia="Calibri" w:cs="Arial"/>
              </w:rPr>
              <w:lastRenderedPageBreak/>
              <w:t>moedermaatschappij, hoeft hij de gegevens van moedermaatschappij dus niet te vermelden in Deel II C van de Eigen verklaring. Van de moedermaatschappij hoeft in dat geval ook geen Eigen verklaring bij de Inschrijving te worden ingediend.</w:t>
            </w:r>
          </w:p>
          <w:p w14:paraId="6ED62106" w14:textId="77777777" w:rsidR="003F2398" w:rsidRPr="003E30DF" w:rsidRDefault="003F2398" w:rsidP="009752FE">
            <w:pPr>
              <w:ind w:left="720"/>
              <w:rPr>
                <w:rFonts w:eastAsia="Calibri" w:cs="Arial"/>
              </w:rPr>
            </w:pPr>
            <w:r w:rsidRPr="003E30DF">
              <w:rPr>
                <w:rFonts w:eastAsia="Calibri" w:cs="Arial"/>
              </w:rPr>
              <w:t>OF</w:t>
            </w:r>
          </w:p>
          <w:p w14:paraId="27BDD23A" w14:textId="77777777" w:rsidR="00701CC6" w:rsidRPr="003E30DF" w:rsidRDefault="00701CC6" w:rsidP="009752FE">
            <w:pPr>
              <w:ind w:left="720"/>
              <w:rPr>
                <w:rFonts w:eastAsia="Calibri" w:cs="Arial"/>
              </w:rPr>
            </w:pPr>
          </w:p>
          <w:p w14:paraId="3836B60A" w14:textId="77777777" w:rsidR="003F2398" w:rsidRPr="003E30DF" w:rsidRDefault="003F2398" w:rsidP="006D342C">
            <w:pPr>
              <w:numPr>
                <w:ilvl w:val="0"/>
                <w:numId w:val="16"/>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25F2759A" w14:textId="77777777" w:rsidR="00701CC6" w:rsidRPr="003E30DF" w:rsidRDefault="00701CC6" w:rsidP="009752FE">
            <w:pPr>
              <w:ind w:left="360"/>
              <w:rPr>
                <w:rFonts w:eastAsia="Calibri" w:cs="Arial"/>
              </w:rPr>
            </w:pPr>
          </w:p>
          <w:p w14:paraId="619651DC" w14:textId="77777777" w:rsidR="003F2398" w:rsidRPr="003E30DF" w:rsidRDefault="003F2398" w:rsidP="009752FE">
            <w:pPr>
              <w:rPr>
                <w:rFonts w:cs="Arial"/>
              </w:rPr>
            </w:pPr>
            <w:r w:rsidRPr="003E30DF">
              <w:rPr>
                <w:rFonts w:eastAsia="Calibri" w:cs="Arial"/>
              </w:rPr>
              <w:t>*of in het land van vestiging vergelijkbare wetgeving.</w:t>
            </w:r>
          </w:p>
        </w:tc>
      </w:tr>
      <w:tr w:rsidR="003F2398" w:rsidRPr="003E30DF" w14:paraId="2F527550" w14:textId="77777777" w:rsidTr="003F2398">
        <w:tc>
          <w:tcPr>
            <w:tcW w:w="704" w:type="dxa"/>
            <w:vMerge/>
          </w:tcPr>
          <w:p w14:paraId="538743E5" w14:textId="77777777" w:rsidR="003F2398" w:rsidRPr="003E30DF" w:rsidRDefault="003F2398" w:rsidP="009752FE">
            <w:pPr>
              <w:rPr>
                <w:rFonts w:cs="Arial"/>
              </w:rPr>
            </w:pPr>
          </w:p>
        </w:tc>
        <w:tc>
          <w:tcPr>
            <w:tcW w:w="1985" w:type="dxa"/>
            <w:tcMar>
              <w:top w:w="57" w:type="dxa"/>
              <w:bottom w:w="57" w:type="dxa"/>
            </w:tcMar>
          </w:tcPr>
          <w:p w14:paraId="07447F43"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69D2E35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A693F33" w14:textId="77777777" w:rsidR="003F2398" w:rsidRPr="003E30DF" w:rsidRDefault="003F2398" w:rsidP="009752FE">
            <w:pPr>
              <w:rPr>
                <w:rFonts w:eastAsia="Calibri" w:cs="Arial"/>
              </w:rPr>
            </w:pPr>
          </w:p>
          <w:p w14:paraId="12AA6E42"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2F548E94" w14:textId="77777777" w:rsidR="00AC28F7" w:rsidRPr="003E30DF" w:rsidRDefault="00AC28F7" w:rsidP="009752FE">
            <w:pPr>
              <w:rPr>
                <w:rFonts w:eastAsia="Calibri" w:cs="Arial"/>
              </w:rPr>
            </w:pPr>
          </w:p>
          <w:p w14:paraId="59EE8ADF"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217E5AF8" w14:textId="77777777" w:rsidTr="003F2398">
        <w:tc>
          <w:tcPr>
            <w:tcW w:w="704" w:type="dxa"/>
            <w:vMerge/>
          </w:tcPr>
          <w:p w14:paraId="096B51E9" w14:textId="77777777" w:rsidR="003F2398" w:rsidRPr="003E30DF" w:rsidRDefault="003F2398" w:rsidP="009752FE">
            <w:pPr>
              <w:rPr>
                <w:rFonts w:cs="Arial"/>
              </w:rPr>
            </w:pPr>
          </w:p>
        </w:tc>
        <w:tc>
          <w:tcPr>
            <w:tcW w:w="1985" w:type="dxa"/>
            <w:tcMar>
              <w:top w:w="57" w:type="dxa"/>
              <w:bottom w:w="57" w:type="dxa"/>
            </w:tcMar>
          </w:tcPr>
          <w:p w14:paraId="753214EF"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1D5A04FF"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077495A4" w14:textId="77777777" w:rsidR="003F2398" w:rsidRPr="003E30DF" w:rsidRDefault="003F2398" w:rsidP="009752FE">
      <w:pPr>
        <w:pStyle w:val="Geenafstand"/>
        <w:spacing w:line="276" w:lineRule="auto"/>
      </w:pPr>
    </w:p>
    <w:p w14:paraId="1E9D7B3D"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206567C9" w14:textId="77777777" w:rsidTr="003F2398">
        <w:tc>
          <w:tcPr>
            <w:tcW w:w="704" w:type="dxa"/>
            <w:vMerge w:val="restart"/>
          </w:tcPr>
          <w:p w14:paraId="1A8D91A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8" w:type="dxa"/>
            <w:gridSpan w:val="2"/>
            <w:tcMar>
              <w:top w:w="57" w:type="dxa"/>
              <w:bottom w:w="57" w:type="dxa"/>
            </w:tcMar>
          </w:tcPr>
          <w:p w14:paraId="441979E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3). </w:t>
            </w:r>
          </w:p>
        </w:tc>
      </w:tr>
      <w:tr w:rsidR="003F2398" w:rsidRPr="003E30DF" w14:paraId="272DB5C7" w14:textId="77777777" w:rsidTr="003F2398">
        <w:tc>
          <w:tcPr>
            <w:tcW w:w="704" w:type="dxa"/>
            <w:vMerge/>
          </w:tcPr>
          <w:p w14:paraId="6D4B4297" w14:textId="77777777" w:rsidR="003F2398" w:rsidRPr="003E30DF" w:rsidRDefault="003F2398" w:rsidP="009752FE">
            <w:pPr>
              <w:rPr>
                <w:rFonts w:cs="Arial"/>
              </w:rPr>
            </w:pPr>
          </w:p>
        </w:tc>
        <w:tc>
          <w:tcPr>
            <w:tcW w:w="1985" w:type="dxa"/>
            <w:tcMar>
              <w:top w:w="57" w:type="dxa"/>
              <w:bottom w:w="57" w:type="dxa"/>
            </w:tcMar>
          </w:tcPr>
          <w:p w14:paraId="7B467A03"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59C3B94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44A8B4AF" w14:textId="77777777" w:rsidR="003F2398" w:rsidRPr="003E30DF" w:rsidRDefault="003F2398" w:rsidP="009752FE">
            <w:pPr>
              <w:pStyle w:val="Geenafstand"/>
              <w:rPr>
                <w:rFonts w:ascii="Arial" w:hAnsi="Arial" w:cs="Arial"/>
                <w:sz w:val="20"/>
                <w:szCs w:val="20"/>
              </w:rPr>
            </w:pPr>
          </w:p>
          <w:p w14:paraId="1728852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0887F784" w14:textId="77777777" w:rsidR="003F2398" w:rsidRPr="003E30DF" w:rsidRDefault="003F2398" w:rsidP="009752FE">
            <w:pPr>
              <w:pStyle w:val="Geenafstand"/>
              <w:rPr>
                <w:rFonts w:ascii="Arial" w:hAnsi="Arial" w:cs="Arial"/>
                <w:sz w:val="20"/>
                <w:szCs w:val="20"/>
              </w:rPr>
            </w:pPr>
          </w:p>
          <w:p w14:paraId="632F431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als </w:t>
            </w:r>
            <w:r w:rsidRPr="00803675">
              <w:rPr>
                <w:rFonts w:ascii="Arial" w:hAnsi="Arial" w:cs="Arial"/>
                <w:sz w:val="20"/>
                <w:szCs w:val="20"/>
              </w:rPr>
              <w:t>bijlage 3</w:t>
            </w:r>
            <w:r w:rsidRPr="003E30DF">
              <w:rPr>
                <w:rFonts w:ascii="Arial" w:hAnsi="Arial" w:cs="Arial"/>
                <w:sz w:val="20"/>
                <w:szCs w:val="20"/>
              </w:rPr>
              <w:t xml:space="preserve"> bijgevoegde model. Inschrijver dient aanvullend een </w:t>
            </w:r>
            <w:r w:rsidRPr="003E30DF">
              <w:rPr>
                <w:rFonts w:ascii="Arial" w:hAnsi="Arial" w:cs="Arial"/>
                <w:sz w:val="20"/>
                <w:szCs w:val="20"/>
              </w:rPr>
              <w:lastRenderedPageBreak/>
              <w:t>verklaring te verstrekken waarin de derde zich hoofdelijk aansprakelijk stelt voor de uitvoering van de opdracht.</w:t>
            </w:r>
          </w:p>
        </w:tc>
      </w:tr>
      <w:tr w:rsidR="003F2398" w:rsidRPr="003E30DF" w14:paraId="14504C08" w14:textId="77777777" w:rsidTr="003F2398">
        <w:tc>
          <w:tcPr>
            <w:tcW w:w="704" w:type="dxa"/>
            <w:vMerge/>
          </w:tcPr>
          <w:p w14:paraId="1FA366C4" w14:textId="77777777" w:rsidR="003F2398" w:rsidRPr="003E30DF" w:rsidRDefault="003F2398" w:rsidP="009752FE">
            <w:pPr>
              <w:rPr>
                <w:rFonts w:cs="Arial"/>
              </w:rPr>
            </w:pPr>
          </w:p>
        </w:tc>
        <w:tc>
          <w:tcPr>
            <w:tcW w:w="1985" w:type="dxa"/>
            <w:tcMar>
              <w:top w:w="57" w:type="dxa"/>
              <w:bottom w:w="57" w:type="dxa"/>
            </w:tcMar>
          </w:tcPr>
          <w:p w14:paraId="5AAA2E04"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4DB42DD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67819317" w14:textId="58C8E25F" w:rsidR="003F2398"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C72519" w:rsidRPr="003E30DF" w14:paraId="6E07B588" w14:textId="77777777" w:rsidTr="001B4F69">
        <w:tc>
          <w:tcPr>
            <w:tcW w:w="704" w:type="dxa"/>
            <w:vMerge w:val="restart"/>
          </w:tcPr>
          <w:p w14:paraId="31E25BF1" w14:textId="77777777" w:rsidR="00C72519" w:rsidRPr="00447C35" w:rsidRDefault="00C72519" w:rsidP="001B4F69">
            <w:pPr>
              <w:pStyle w:val="Geenafstand"/>
              <w:rPr>
                <w:rFonts w:ascii="Arial" w:hAnsi="Arial" w:cs="Arial"/>
                <w:sz w:val="20"/>
                <w:szCs w:val="20"/>
              </w:rPr>
            </w:pPr>
            <w:r w:rsidRPr="00447C35">
              <w:rPr>
                <w:rFonts w:ascii="Arial" w:hAnsi="Arial" w:cs="Arial"/>
                <w:sz w:val="20"/>
                <w:szCs w:val="20"/>
              </w:rPr>
              <w:t>C.</w:t>
            </w:r>
          </w:p>
        </w:tc>
        <w:tc>
          <w:tcPr>
            <w:tcW w:w="8358" w:type="dxa"/>
            <w:gridSpan w:val="2"/>
            <w:tcMar>
              <w:top w:w="57" w:type="dxa"/>
              <w:bottom w:w="57" w:type="dxa"/>
            </w:tcMar>
          </w:tcPr>
          <w:p w14:paraId="53EE0A23" w14:textId="33065376" w:rsidR="00C72519" w:rsidRPr="00447C35" w:rsidRDefault="00C72519" w:rsidP="001B4F69">
            <w:pPr>
              <w:pStyle w:val="Geenafstand"/>
              <w:rPr>
                <w:rFonts w:ascii="Arial" w:hAnsi="Arial" w:cs="Arial"/>
                <w:sz w:val="20"/>
                <w:szCs w:val="20"/>
              </w:rPr>
            </w:pPr>
            <w:r w:rsidRPr="00447C35">
              <w:rPr>
                <w:rFonts w:ascii="Arial" w:hAnsi="Arial" w:cs="Arial"/>
                <w:sz w:val="20"/>
                <w:szCs w:val="20"/>
              </w:rPr>
              <w:t xml:space="preserve">Een rechtsgeldig ondertekende verklaring van </w:t>
            </w:r>
            <w:r w:rsidR="007478F0">
              <w:rPr>
                <w:rFonts w:ascii="Arial" w:hAnsi="Arial" w:cs="Arial"/>
                <w:sz w:val="20"/>
                <w:szCs w:val="20"/>
              </w:rPr>
              <w:t>Inschrijver</w:t>
            </w:r>
            <w:r w:rsidR="007478F0" w:rsidRPr="00447C35">
              <w:rPr>
                <w:rFonts w:ascii="Arial" w:hAnsi="Arial" w:cs="Arial"/>
                <w:sz w:val="20"/>
                <w:szCs w:val="20"/>
              </w:rPr>
              <w:t xml:space="preserve"> </w:t>
            </w:r>
            <w:r w:rsidRPr="00447C35">
              <w:rPr>
                <w:rFonts w:ascii="Arial" w:hAnsi="Arial" w:cs="Arial"/>
                <w:sz w:val="20"/>
                <w:szCs w:val="20"/>
              </w:rPr>
              <w:t xml:space="preserve">dat hij bereid is om door een gerenommeerde bank een bankgarantie te laten stellen ten behoeve van GVB ten bedrage 5% van de aanneemsom, in overeenstemming met het model dat is bijgevoegd als Bijlage ‘Model Bankgarantie GVB’ bij de Aanbestedingsleidraad. </w:t>
            </w:r>
            <w:r w:rsidR="007478F0">
              <w:rPr>
                <w:rFonts w:ascii="Arial" w:hAnsi="Arial" w:cs="Arial"/>
                <w:sz w:val="20"/>
                <w:szCs w:val="20"/>
              </w:rPr>
              <w:t>Inschrijver</w:t>
            </w:r>
            <w:r w:rsidR="007478F0" w:rsidRPr="00447C35">
              <w:rPr>
                <w:rFonts w:ascii="Arial" w:hAnsi="Arial" w:cs="Arial"/>
                <w:sz w:val="20"/>
                <w:szCs w:val="20"/>
              </w:rPr>
              <w:t xml:space="preserve"> </w:t>
            </w:r>
            <w:r w:rsidRPr="00447C35">
              <w:rPr>
                <w:rFonts w:ascii="Arial" w:hAnsi="Arial" w:cs="Arial"/>
                <w:sz w:val="20"/>
                <w:szCs w:val="20"/>
              </w:rPr>
              <w:t xml:space="preserve">dient hiervoor gebruik te maken van bijgevoegde ‘Bereidverklaring Bankgarantie’ (bijlage 12). </w:t>
            </w:r>
          </w:p>
        </w:tc>
      </w:tr>
      <w:tr w:rsidR="00C72519" w:rsidRPr="003E30DF" w14:paraId="4E71836E" w14:textId="77777777" w:rsidTr="001B4F69">
        <w:tc>
          <w:tcPr>
            <w:tcW w:w="704" w:type="dxa"/>
            <w:vMerge/>
          </w:tcPr>
          <w:p w14:paraId="38CC13EC" w14:textId="77777777" w:rsidR="00C72519" w:rsidRPr="00447C35" w:rsidRDefault="00C72519" w:rsidP="001B4F69">
            <w:pPr>
              <w:rPr>
                <w:rFonts w:cs="Arial"/>
              </w:rPr>
            </w:pPr>
          </w:p>
        </w:tc>
        <w:tc>
          <w:tcPr>
            <w:tcW w:w="1985" w:type="dxa"/>
            <w:tcMar>
              <w:top w:w="57" w:type="dxa"/>
              <w:bottom w:w="57" w:type="dxa"/>
            </w:tcMar>
          </w:tcPr>
          <w:p w14:paraId="082525C5" w14:textId="77777777" w:rsidR="00C72519" w:rsidRPr="00447C35" w:rsidRDefault="00C72519" w:rsidP="001B4F69">
            <w:pPr>
              <w:rPr>
                <w:rFonts w:cs="Arial"/>
              </w:rPr>
            </w:pPr>
            <w:r w:rsidRPr="00447C35">
              <w:rPr>
                <w:rFonts w:cs="Arial"/>
              </w:rPr>
              <w:t xml:space="preserve">Te verstrekken door: </w:t>
            </w:r>
          </w:p>
        </w:tc>
        <w:tc>
          <w:tcPr>
            <w:tcW w:w="6373" w:type="dxa"/>
            <w:tcMar>
              <w:top w:w="57" w:type="dxa"/>
              <w:bottom w:w="57" w:type="dxa"/>
            </w:tcMar>
          </w:tcPr>
          <w:p w14:paraId="1426B2A9" w14:textId="14BC9BC7" w:rsidR="00C72519" w:rsidRPr="00447C35" w:rsidRDefault="00C72519" w:rsidP="001B4F69">
            <w:pPr>
              <w:pStyle w:val="Geenafstand"/>
              <w:rPr>
                <w:rFonts w:ascii="Arial" w:hAnsi="Arial" w:cs="Arial"/>
                <w:sz w:val="20"/>
                <w:szCs w:val="20"/>
              </w:rPr>
            </w:pPr>
            <w:r w:rsidRPr="00447C35">
              <w:rPr>
                <w:rFonts w:ascii="Arial" w:hAnsi="Arial" w:cs="Arial"/>
                <w:sz w:val="20"/>
                <w:szCs w:val="20"/>
              </w:rPr>
              <w:t xml:space="preserve">De </w:t>
            </w:r>
            <w:r w:rsidR="007478F0" w:rsidRPr="007478F0">
              <w:rPr>
                <w:rFonts w:ascii="Arial" w:hAnsi="Arial" w:cs="Arial"/>
                <w:sz w:val="20"/>
                <w:szCs w:val="20"/>
              </w:rPr>
              <w:t xml:space="preserve">Inschrijver </w:t>
            </w:r>
            <w:r w:rsidRPr="00447C35">
              <w:rPr>
                <w:rFonts w:ascii="Arial" w:hAnsi="Arial" w:cs="Arial"/>
                <w:sz w:val="20"/>
                <w:szCs w:val="20"/>
              </w:rPr>
              <w:t>die geselecteerd is door GVB voor de gunningsfase.</w:t>
            </w:r>
          </w:p>
          <w:p w14:paraId="2BA0CACC" w14:textId="77777777" w:rsidR="00C72519" w:rsidRPr="00447C35" w:rsidRDefault="00C72519" w:rsidP="001B4F69">
            <w:pPr>
              <w:pStyle w:val="Geenafstand"/>
              <w:rPr>
                <w:rFonts w:ascii="Arial" w:hAnsi="Arial" w:cs="Arial"/>
                <w:sz w:val="20"/>
                <w:szCs w:val="20"/>
              </w:rPr>
            </w:pPr>
          </w:p>
          <w:p w14:paraId="5290BFF0" w14:textId="22B0E6D4" w:rsidR="00C72519" w:rsidRPr="00447C35" w:rsidRDefault="00C72519" w:rsidP="001B4F69">
            <w:pPr>
              <w:pStyle w:val="Geenafstand"/>
              <w:rPr>
                <w:rFonts w:ascii="Arial" w:hAnsi="Arial" w:cs="Arial"/>
                <w:sz w:val="20"/>
                <w:szCs w:val="20"/>
              </w:rPr>
            </w:pPr>
            <w:r w:rsidRPr="00447C35">
              <w:rPr>
                <w:rFonts w:ascii="Arial" w:hAnsi="Arial" w:cs="Arial"/>
                <w:sz w:val="20"/>
                <w:szCs w:val="20"/>
              </w:rPr>
              <w:t xml:space="preserve">Indien </w:t>
            </w:r>
            <w:r w:rsidR="007478F0" w:rsidRPr="007478F0">
              <w:rPr>
                <w:rFonts w:ascii="Arial" w:hAnsi="Arial" w:cs="Arial"/>
                <w:sz w:val="20"/>
                <w:szCs w:val="20"/>
              </w:rPr>
              <w:t>Inschrijver</w:t>
            </w:r>
            <w:r w:rsidRPr="00447C35">
              <w:rPr>
                <w:rFonts w:ascii="Arial" w:hAnsi="Arial" w:cs="Arial"/>
                <w:sz w:val="20"/>
                <w:szCs w:val="20"/>
              </w:rPr>
              <w:t xml:space="preserve"> een Combinatie is, dan geldt dit verzoek voor de penvoerder of voor de deelnemer in de Combinatie waarvan de Combinatie bij Aanmelding heeft aangegeven dat deze de economische eis m.b.t. de garantstelling zal invullen.</w:t>
            </w:r>
          </w:p>
          <w:p w14:paraId="16202D23" w14:textId="77777777" w:rsidR="00C72519" w:rsidRPr="00447C35" w:rsidRDefault="00C72519" w:rsidP="001B4F69">
            <w:pPr>
              <w:pStyle w:val="Geenafstand"/>
              <w:rPr>
                <w:rFonts w:ascii="Arial" w:hAnsi="Arial" w:cs="Arial"/>
                <w:sz w:val="20"/>
                <w:szCs w:val="20"/>
              </w:rPr>
            </w:pPr>
          </w:p>
          <w:p w14:paraId="6B704E1C" w14:textId="48DDC633" w:rsidR="00C72519" w:rsidRPr="00447C35" w:rsidRDefault="00C72519" w:rsidP="001B4F69">
            <w:pPr>
              <w:pStyle w:val="Geenafstand"/>
              <w:rPr>
                <w:rFonts w:ascii="Arial" w:hAnsi="Arial" w:cs="Arial"/>
                <w:sz w:val="20"/>
                <w:szCs w:val="20"/>
              </w:rPr>
            </w:pPr>
            <w:r w:rsidRPr="00447C35">
              <w:rPr>
                <w:rFonts w:ascii="Arial" w:hAnsi="Arial" w:cs="Arial"/>
                <w:sz w:val="20"/>
                <w:szCs w:val="20"/>
              </w:rPr>
              <w:t xml:space="preserve">Doet </w:t>
            </w:r>
            <w:r w:rsidR="007478F0" w:rsidRPr="007478F0">
              <w:rPr>
                <w:rFonts w:ascii="Arial" w:hAnsi="Arial" w:cs="Arial"/>
                <w:sz w:val="20"/>
                <w:szCs w:val="20"/>
              </w:rPr>
              <w:t>Inschrijver</w:t>
            </w:r>
            <w:r w:rsidRPr="00447C35">
              <w:rPr>
                <w:rFonts w:ascii="Arial" w:hAnsi="Arial" w:cs="Arial"/>
                <w:sz w:val="20"/>
                <w:szCs w:val="20"/>
              </w:rPr>
              <w:t xml:space="preserve"> voor de Aanmelding ten aanzien van de financieel-economische draagkracht een beroep op de draagkracht van een derde, dan dient </w:t>
            </w:r>
            <w:r w:rsidR="007478F0" w:rsidRPr="007478F0">
              <w:rPr>
                <w:rFonts w:ascii="Arial" w:hAnsi="Arial" w:cs="Arial"/>
                <w:sz w:val="20"/>
                <w:szCs w:val="20"/>
              </w:rPr>
              <w:t>Inschrijver</w:t>
            </w:r>
            <w:r w:rsidRPr="00447C35">
              <w:rPr>
                <w:rFonts w:ascii="Arial" w:hAnsi="Arial" w:cs="Arial"/>
                <w:sz w:val="20"/>
                <w:szCs w:val="20"/>
              </w:rPr>
              <w:t xml:space="preserve"> bovenbedoelde verklaring te verstrekken rechtsgeldig ondertekend door deze derde. </w:t>
            </w:r>
            <w:r w:rsidR="007478F0" w:rsidRPr="007478F0">
              <w:rPr>
                <w:rFonts w:ascii="Arial" w:hAnsi="Arial" w:cs="Arial"/>
                <w:sz w:val="20"/>
                <w:szCs w:val="20"/>
              </w:rPr>
              <w:t>Inschrijver</w:t>
            </w:r>
            <w:r w:rsidRPr="00447C35">
              <w:rPr>
                <w:rFonts w:ascii="Arial" w:hAnsi="Arial" w:cs="Arial"/>
                <w:sz w:val="20"/>
                <w:szCs w:val="20"/>
              </w:rPr>
              <w:t xml:space="preserve"> maakt daarvoor gebruik van het als bijlage 12 bijgevoegde model. </w:t>
            </w:r>
          </w:p>
        </w:tc>
      </w:tr>
      <w:tr w:rsidR="00C72519" w:rsidRPr="003E30DF" w14:paraId="62B80EFF" w14:textId="77777777" w:rsidTr="001B4F69">
        <w:tc>
          <w:tcPr>
            <w:tcW w:w="704" w:type="dxa"/>
            <w:vMerge/>
          </w:tcPr>
          <w:p w14:paraId="73CBE528" w14:textId="77777777" w:rsidR="00C72519" w:rsidRPr="00447C35" w:rsidRDefault="00C72519" w:rsidP="001B4F69">
            <w:pPr>
              <w:rPr>
                <w:rFonts w:cs="Arial"/>
              </w:rPr>
            </w:pPr>
          </w:p>
        </w:tc>
        <w:tc>
          <w:tcPr>
            <w:tcW w:w="1985" w:type="dxa"/>
            <w:tcMar>
              <w:top w:w="57" w:type="dxa"/>
              <w:bottom w:w="57" w:type="dxa"/>
            </w:tcMar>
          </w:tcPr>
          <w:p w14:paraId="70231355" w14:textId="77777777" w:rsidR="00C72519" w:rsidRPr="00447C35" w:rsidRDefault="00C72519" w:rsidP="001B4F69">
            <w:pPr>
              <w:rPr>
                <w:rFonts w:cs="Arial"/>
              </w:rPr>
            </w:pPr>
            <w:r w:rsidRPr="00447C35">
              <w:rPr>
                <w:rFonts w:cs="Arial"/>
              </w:rPr>
              <w:t>Wanneer:</w:t>
            </w:r>
          </w:p>
        </w:tc>
        <w:tc>
          <w:tcPr>
            <w:tcW w:w="6373" w:type="dxa"/>
            <w:tcMar>
              <w:top w:w="57" w:type="dxa"/>
              <w:bottom w:w="57" w:type="dxa"/>
            </w:tcMar>
          </w:tcPr>
          <w:p w14:paraId="0CA9A1FD" w14:textId="43FEC869" w:rsidR="00C72519" w:rsidRPr="00447C35" w:rsidRDefault="00C72519" w:rsidP="001B4F69">
            <w:pPr>
              <w:pStyle w:val="Geenafstand"/>
              <w:rPr>
                <w:rFonts w:ascii="Arial" w:hAnsi="Arial" w:cs="Arial"/>
                <w:sz w:val="20"/>
                <w:szCs w:val="20"/>
              </w:rPr>
            </w:pPr>
            <w:r w:rsidRPr="00447C35">
              <w:rPr>
                <w:rFonts w:ascii="Arial" w:hAnsi="Arial" w:cs="Arial"/>
                <w:sz w:val="20"/>
                <w:szCs w:val="20"/>
              </w:rPr>
              <w:t>Binnen 7 kalenderdagen na een daartoe strekkend eerste verzoek van GVB. Zie paragraaf 3.</w:t>
            </w:r>
            <w:r w:rsidR="00584658">
              <w:rPr>
                <w:rFonts w:ascii="Arial" w:hAnsi="Arial" w:cs="Arial"/>
                <w:sz w:val="20"/>
                <w:szCs w:val="20"/>
              </w:rPr>
              <w:t>6</w:t>
            </w:r>
            <w:r w:rsidRPr="00447C35">
              <w:rPr>
                <w:rFonts w:ascii="Arial" w:hAnsi="Arial" w:cs="Arial"/>
                <w:sz w:val="20"/>
                <w:szCs w:val="20"/>
              </w:rPr>
              <w:t>.</w:t>
            </w:r>
            <w:r w:rsidR="00584658">
              <w:rPr>
                <w:rFonts w:ascii="Arial" w:hAnsi="Arial" w:cs="Arial"/>
                <w:sz w:val="20"/>
                <w:szCs w:val="20"/>
              </w:rPr>
              <w:t>6</w:t>
            </w:r>
            <w:r w:rsidRPr="00447C35">
              <w:rPr>
                <w:rFonts w:ascii="Arial" w:hAnsi="Arial" w:cs="Arial"/>
                <w:sz w:val="20"/>
                <w:szCs w:val="20"/>
              </w:rPr>
              <w:t xml:space="preserve"> en 3.</w:t>
            </w:r>
            <w:r w:rsidR="00584658">
              <w:rPr>
                <w:rFonts w:ascii="Arial" w:hAnsi="Arial" w:cs="Arial"/>
                <w:sz w:val="20"/>
                <w:szCs w:val="20"/>
              </w:rPr>
              <w:t>6</w:t>
            </w:r>
            <w:r w:rsidRPr="00447C35">
              <w:rPr>
                <w:rFonts w:ascii="Arial" w:hAnsi="Arial" w:cs="Arial"/>
                <w:sz w:val="20"/>
                <w:szCs w:val="20"/>
              </w:rPr>
              <w:t>.</w:t>
            </w:r>
            <w:r w:rsidR="00584658">
              <w:rPr>
                <w:rFonts w:ascii="Arial" w:hAnsi="Arial" w:cs="Arial"/>
                <w:sz w:val="20"/>
                <w:szCs w:val="20"/>
              </w:rPr>
              <w:t>7</w:t>
            </w:r>
            <w:r w:rsidRPr="00447C35">
              <w:rPr>
                <w:rFonts w:ascii="Arial" w:hAnsi="Arial" w:cs="Arial"/>
                <w:sz w:val="20"/>
                <w:szCs w:val="20"/>
              </w:rPr>
              <w:t>.</w:t>
            </w:r>
          </w:p>
        </w:tc>
      </w:tr>
    </w:tbl>
    <w:p w14:paraId="2DA148A1" w14:textId="5543BACA" w:rsidR="00C72519" w:rsidRDefault="00C72519" w:rsidP="009752FE">
      <w:pPr>
        <w:pStyle w:val="Geenafstand"/>
        <w:spacing w:line="276" w:lineRule="auto"/>
      </w:pPr>
    </w:p>
    <w:p w14:paraId="2261C263" w14:textId="1B6B02C5" w:rsidR="00C72519" w:rsidRDefault="00C72519" w:rsidP="009752FE">
      <w:pPr>
        <w:pStyle w:val="Geenafstand"/>
        <w:spacing w:line="276" w:lineRule="auto"/>
      </w:pPr>
    </w:p>
    <w:p w14:paraId="7355F8E2" w14:textId="4439F495" w:rsidR="00C72519" w:rsidRDefault="00C72519" w:rsidP="009752FE">
      <w:pPr>
        <w:pStyle w:val="Geenafstand"/>
        <w:spacing w:line="276" w:lineRule="auto"/>
      </w:pPr>
    </w:p>
    <w:p w14:paraId="7E68C2FB" w14:textId="140D02A2" w:rsidR="00C72519" w:rsidRDefault="00C72519" w:rsidP="009752FE">
      <w:pPr>
        <w:pStyle w:val="Geenafstand"/>
        <w:spacing w:line="276" w:lineRule="auto"/>
      </w:pPr>
    </w:p>
    <w:p w14:paraId="522AC69C" w14:textId="4E122CA2" w:rsidR="00C72519" w:rsidRDefault="00C72519" w:rsidP="009752FE">
      <w:pPr>
        <w:pStyle w:val="Geenafstand"/>
        <w:spacing w:line="276" w:lineRule="auto"/>
      </w:pPr>
    </w:p>
    <w:p w14:paraId="2A471427" w14:textId="77777777" w:rsidR="00C72519" w:rsidRPr="003E30DF" w:rsidRDefault="00C72519"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77D134BA" w14:textId="77777777" w:rsidTr="003F2398">
        <w:tc>
          <w:tcPr>
            <w:tcW w:w="704" w:type="dxa"/>
            <w:vMerge w:val="restart"/>
          </w:tcPr>
          <w:p w14:paraId="70F4BE6E" w14:textId="219FCE70" w:rsidR="003F2398" w:rsidRPr="003E30DF" w:rsidRDefault="00C72519" w:rsidP="009752FE">
            <w:pPr>
              <w:pStyle w:val="Geenafstand"/>
              <w:rPr>
                <w:rFonts w:ascii="Arial" w:hAnsi="Arial" w:cs="Arial"/>
                <w:sz w:val="20"/>
                <w:szCs w:val="20"/>
              </w:rPr>
            </w:pPr>
            <w:r>
              <w:rPr>
                <w:rFonts w:ascii="Arial" w:hAnsi="Arial" w:cs="Arial"/>
                <w:sz w:val="20"/>
                <w:szCs w:val="20"/>
              </w:rPr>
              <w:t>D</w:t>
            </w:r>
            <w:r w:rsidR="003F2398" w:rsidRPr="003E30DF">
              <w:rPr>
                <w:rFonts w:ascii="Arial" w:hAnsi="Arial" w:cs="Arial"/>
                <w:sz w:val="20"/>
                <w:szCs w:val="20"/>
              </w:rPr>
              <w:t>.</w:t>
            </w:r>
          </w:p>
        </w:tc>
        <w:tc>
          <w:tcPr>
            <w:tcW w:w="8358" w:type="dxa"/>
            <w:gridSpan w:val="2"/>
            <w:tcMar>
              <w:top w:w="57" w:type="dxa"/>
              <w:bottom w:w="57" w:type="dxa"/>
            </w:tcMar>
          </w:tcPr>
          <w:p w14:paraId="783A836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bewijs van ver</w:t>
            </w:r>
            <w:r w:rsidRPr="00803675">
              <w:rPr>
                <w:rFonts w:ascii="Arial" w:hAnsi="Arial" w:cs="Arial"/>
                <w:sz w:val="20"/>
                <w:szCs w:val="20"/>
              </w:rPr>
              <w:t>zekering tegen bedrijfsaansprakelijkheid en beroepsaansprakelijkheid (kopie polis of verzekeringsverklaring) waaruit blijkt dat Inschrijver is verzekerd tegen wettelijke aansprakelijkheid (bedrijfsaansprakelijkheid) en beroepsaansprakelijkheid voor een bedrag van minimaal € 1.000.000,- per schadeveroorzakende gebeurtenis en een limiet van minimaal € 2.500.000,- per jaar.</w:t>
            </w:r>
          </w:p>
        </w:tc>
      </w:tr>
      <w:tr w:rsidR="003F2398" w:rsidRPr="003E30DF" w14:paraId="5EFC46B0" w14:textId="77777777" w:rsidTr="003F2398">
        <w:tc>
          <w:tcPr>
            <w:tcW w:w="704" w:type="dxa"/>
            <w:vMerge/>
          </w:tcPr>
          <w:p w14:paraId="2FE0CA11" w14:textId="77777777" w:rsidR="003F2398" w:rsidRPr="003E30DF" w:rsidRDefault="003F2398" w:rsidP="009752FE">
            <w:pPr>
              <w:rPr>
                <w:rFonts w:cs="Arial"/>
              </w:rPr>
            </w:pPr>
          </w:p>
        </w:tc>
        <w:tc>
          <w:tcPr>
            <w:tcW w:w="1985" w:type="dxa"/>
            <w:tcMar>
              <w:top w:w="57" w:type="dxa"/>
              <w:bottom w:w="57" w:type="dxa"/>
            </w:tcMar>
          </w:tcPr>
          <w:p w14:paraId="5DB4C9D0"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7BAF100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06067965" w14:textId="77777777" w:rsidR="003F2398" w:rsidRPr="003E30DF" w:rsidRDefault="003F2398" w:rsidP="009752FE">
            <w:pPr>
              <w:pStyle w:val="Geenafstand"/>
              <w:rPr>
                <w:rFonts w:ascii="Arial" w:hAnsi="Arial" w:cs="Arial"/>
                <w:sz w:val="20"/>
                <w:szCs w:val="20"/>
              </w:rPr>
            </w:pPr>
          </w:p>
          <w:p w14:paraId="416BC89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7BFFBCFE" w14:textId="77777777" w:rsidTr="003F2398">
        <w:tc>
          <w:tcPr>
            <w:tcW w:w="704" w:type="dxa"/>
            <w:vMerge/>
          </w:tcPr>
          <w:p w14:paraId="0F30C05B" w14:textId="77777777" w:rsidR="003F2398" w:rsidRPr="003E30DF" w:rsidRDefault="003F2398" w:rsidP="009752FE">
            <w:pPr>
              <w:rPr>
                <w:rFonts w:cs="Arial"/>
              </w:rPr>
            </w:pPr>
          </w:p>
        </w:tc>
        <w:tc>
          <w:tcPr>
            <w:tcW w:w="1985" w:type="dxa"/>
            <w:tcMar>
              <w:top w:w="57" w:type="dxa"/>
              <w:bottom w:w="57" w:type="dxa"/>
            </w:tcMar>
          </w:tcPr>
          <w:p w14:paraId="5C50248B"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0996DF4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Binnen 7 kalenderdagen na een daartoe strekkend eerste verzoek van GVB. Zie paragraaf </w:t>
            </w:r>
            <w:bookmarkStart w:id="105" w:name="_Hlk55822861"/>
            <w:r w:rsidRPr="003E30DF">
              <w:rPr>
                <w:rFonts w:ascii="Arial" w:hAnsi="Arial" w:cs="Arial"/>
                <w:sz w:val="20"/>
                <w:szCs w:val="20"/>
              </w:rPr>
              <w:t>3.6.5 en 3.6.6.</w:t>
            </w:r>
            <w:bookmarkEnd w:id="105"/>
          </w:p>
        </w:tc>
      </w:tr>
    </w:tbl>
    <w:p w14:paraId="1D024A32" w14:textId="77777777" w:rsidR="003F2398" w:rsidRPr="003E30DF" w:rsidRDefault="003F2398" w:rsidP="009752FE">
      <w:pPr>
        <w:pStyle w:val="Geenafstand"/>
        <w:spacing w:line="276" w:lineRule="auto"/>
      </w:pPr>
      <w:bookmarkStart w:id="106" w:name="_Hlk533409799"/>
    </w:p>
    <w:p w14:paraId="7BE5259F" w14:textId="77777777" w:rsidR="003F2398" w:rsidRPr="003E30DF" w:rsidRDefault="003F2398" w:rsidP="009752FE">
      <w:pPr>
        <w:pStyle w:val="Geenafstand"/>
        <w:spacing w:line="276" w:lineRule="auto"/>
      </w:pPr>
    </w:p>
    <w:p w14:paraId="20E12D37" w14:textId="77777777" w:rsidR="003F2398" w:rsidRPr="003E30DF" w:rsidRDefault="003F2398" w:rsidP="009752FE">
      <w:pPr>
        <w:pStyle w:val="Kop3"/>
      </w:pPr>
      <w:bookmarkStart w:id="107" w:name="_Ref442436944"/>
      <w:bookmarkEnd w:id="106"/>
      <w:r w:rsidRPr="003E30DF">
        <w:lastRenderedPageBreak/>
        <w:t>Eisen ten aanzien van technische en organisatorische bekwaamheid</w:t>
      </w:r>
      <w:bookmarkEnd w:id="107"/>
    </w:p>
    <w:p w14:paraId="7990528C" w14:textId="77777777" w:rsidR="003F2398" w:rsidRPr="003E30DF"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30BBAE36" w14:textId="77777777" w:rsidR="003F2398" w:rsidRPr="003E30DF" w:rsidRDefault="003F2398" w:rsidP="006D342C">
      <w:pPr>
        <w:pStyle w:val="Lijstalinea"/>
        <w:numPr>
          <w:ilvl w:val="0"/>
          <w:numId w:val="14"/>
        </w:numPr>
        <w:spacing w:after="0" w:line="280" w:lineRule="atLeast"/>
        <w:rPr>
          <w:rFonts w:ascii="Arial" w:hAnsi="Arial" w:cs="Arial"/>
          <w:sz w:val="20"/>
          <w:szCs w:val="20"/>
        </w:rPr>
      </w:pPr>
      <w:bookmarkStart w:id="108" w:name="_Ref458687583"/>
      <w:r w:rsidRPr="003E30DF">
        <w:rPr>
          <w:rFonts w:ascii="Arial" w:hAnsi="Arial" w:cs="Arial"/>
          <w:sz w:val="20"/>
          <w:szCs w:val="20"/>
        </w:rPr>
        <w:t>Referentieopdrachten i.r.t. kerncompetenties</w:t>
      </w:r>
      <w:bookmarkEnd w:id="108"/>
      <w:r w:rsidRPr="003E30DF">
        <w:rPr>
          <w:rFonts w:ascii="Arial" w:hAnsi="Arial" w:cs="Arial"/>
          <w:sz w:val="20"/>
          <w:szCs w:val="20"/>
        </w:rPr>
        <w:t>;</w:t>
      </w:r>
    </w:p>
    <w:p w14:paraId="2B171015" w14:textId="77777777" w:rsidR="003F2398" w:rsidRPr="00621EDD" w:rsidRDefault="003F2398" w:rsidP="006D342C">
      <w:pPr>
        <w:pStyle w:val="Lijstalinea"/>
        <w:numPr>
          <w:ilvl w:val="0"/>
          <w:numId w:val="14"/>
        </w:numPr>
        <w:spacing w:after="0" w:line="280" w:lineRule="atLeast"/>
        <w:rPr>
          <w:rFonts w:ascii="Arial" w:hAnsi="Arial" w:cs="Arial"/>
          <w:sz w:val="20"/>
          <w:szCs w:val="20"/>
        </w:rPr>
      </w:pPr>
      <w:r w:rsidRPr="00621EDD">
        <w:rPr>
          <w:rFonts w:ascii="Arial" w:hAnsi="Arial" w:cs="Arial"/>
          <w:sz w:val="20"/>
          <w:szCs w:val="20"/>
        </w:rPr>
        <w:t xml:space="preserve">Beheersing </w:t>
      </w:r>
      <w:r w:rsidR="006A7B07" w:rsidRPr="00621EDD">
        <w:rPr>
          <w:rFonts w:ascii="Arial" w:hAnsi="Arial" w:cs="Arial"/>
          <w:sz w:val="20"/>
          <w:szCs w:val="20"/>
        </w:rPr>
        <w:t>Nederlandse taal</w:t>
      </w:r>
    </w:p>
    <w:p w14:paraId="2ED0AD87" w14:textId="77777777" w:rsidR="003F2398" w:rsidRPr="00621EDD" w:rsidRDefault="003F2398" w:rsidP="006D342C">
      <w:pPr>
        <w:pStyle w:val="Lijstalinea"/>
        <w:numPr>
          <w:ilvl w:val="0"/>
          <w:numId w:val="14"/>
        </w:numPr>
        <w:spacing w:after="0" w:line="280" w:lineRule="atLeast"/>
        <w:rPr>
          <w:rFonts w:ascii="Arial" w:hAnsi="Arial" w:cs="Arial"/>
          <w:sz w:val="20"/>
          <w:szCs w:val="20"/>
        </w:rPr>
      </w:pPr>
      <w:r w:rsidRPr="00621EDD">
        <w:rPr>
          <w:rFonts w:ascii="Arial" w:hAnsi="Arial" w:cs="Arial"/>
          <w:sz w:val="20"/>
          <w:szCs w:val="20"/>
        </w:rPr>
        <w:t>Normen inzake kwaliteitsbewaking</w:t>
      </w:r>
    </w:p>
    <w:p w14:paraId="169DDADA" w14:textId="77777777" w:rsidR="003F2398" w:rsidRPr="00621EDD" w:rsidRDefault="003F2398" w:rsidP="006D342C">
      <w:pPr>
        <w:pStyle w:val="Lijstalinea"/>
        <w:numPr>
          <w:ilvl w:val="0"/>
          <w:numId w:val="14"/>
        </w:numPr>
        <w:spacing w:after="0" w:line="280" w:lineRule="atLeast"/>
        <w:rPr>
          <w:rFonts w:ascii="Arial" w:hAnsi="Arial" w:cs="Arial"/>
          <w:sz w:val="20"/>
          <w:szCs w:val="20"/>
        </w:rPr>
      </w:pPr>
      <w:r w:rsidRPr="00621EDD">
        <w:rPr>
          <w:rFonts w:ascii="Arial" w:hAnsi="Arial" w:cs="Arial"/>
          <w:sz w:val="20"/>
          <w:szCs w:val="20"/>
        </w:rPr>
        <w:t>Normen inzake veiligheid</w:t>
      </w:r>
    </w:p>
    <w:p w14:paraId="40E1A99F" w14:textId="77777777" w:rsidR="003F2398" w:rsidRPr="00621EDD" w:rsidRDefault="003F2398" w:rsidP="006D342C">
      <w:pPr>
        <w:pStyle w:val="Lijstalinea"/>
        <w:numPr>
          <w:ilvl w:val="0"/>
          <w:numId w:val="14"/>
        </w:numPr>
        <w:spacing w:after="0" w:line="280" w:lineRule="atLeast"/>
        <w:rPr>
          <w:rFonts w:ascii="Arial" w:hAnsi="Arial" w:cs="Arial"/>
          <w:sz w:val="20"/>
          <w:szCs w:val="20"/>
        </w:rPr>
      </w:pPr>
      <w:r w:rsidRPr="00621EDD">
        <w:rPr>
          <w:rFonts w:ascii="Arial" w:hAnsi="Arial" w:cs="Arial"/>
          <w:sz w:val="20"/>
          <w:szCs w:val="20"/>
        </w:rPr>
        <w:t>Normen inzake milieu</w:t>
      </w:r>
    </w:p>
    <w:p w14:paraId="2C351D18" w14:textId="64B6470F" w:rsidR="003F2398" w:rsidRPr="00621EDD" w:rsidRDefault="009B5F38" w:rsidP="006D342C">
      <w:pPr>
        <w:pStyle w:val="Lijstalinea"/>
        <w:numPr>
          <w:ilvl w:val="0"/>
          <w:numId w:val="14"/>
        </w:numPr>
        <w:spacing w:after="0" w:line="280" w:lineRule="atLeast"/>
        <w:rPr>
          <w:rFonts w:ascii="Arial" w:hAnsi="Arial" w:cs="Arial"/>
          <w:sz w:val="20"/>
          <w:szCs w:val="20"/>
        </w:rPr>
      </w:pPr>
      <w:r w:rsidRPr="00621EDD">
        <w:rPr>
          <w:rFonts w:ascii="Arial" w:hAnsi="Arial" w:cs="Arial"/>
          <w:sz w:val="20"/>
          <w:szCs w:val="20"/>
        </w:rPr>
        <w:t>Normen inzake werken met vervuilde grond</w:t>
      </w:r>
    </w:p>
    <w:p w14:paraId="0CA9DD84" w14:textId="77777777" w:rsidR="003F2398" w:rsidRPr="00863AAD" w:rsidRDefault="003F2398" w:rsidP="009752FE">
      <w:pPr>
        <w:rPr>
          <w:rFonts w:cs="Arial"/>
        </w:rPr>
      </w:pPr>
    </w:p>
    <w:p w14:paraId="6BA3C27A" w14:textId="77777777" w:rsidR="00AC28F7" w:rsidRPr="00863AAD" w:rsidRDefault="00AC28F7" w:rsidP="009752FE">
      <w:pPr>
        <w:rPr>
          <w:rFonts w:cs="Arial"/>
        </w:rPr>
      </w:pPr>
    </w:p>
    <w:p w14:paraId="0468C500" w14:textId="77777777" w:rsidR="003F2398" w:rsidRPr="00863AAD" w:rsidRDefault="003F2398" w:rsidP="006D342C">
      <w:pPr>
        <w:pStyle w:val="Lijstalinea"/>
        <w:numPr>
          <w:ilvl w:val="0"/>
          <w:numId w:val="13"/>
        </w:numPr>
        <w:ind w:left="426" w:hanging="426"/>
        <w:rPr>
          <w:rFonts w:ascii="Arial" w:hAnsi="Arial" w:cs="Arial"/>
          <w:b/>
          <w:sz w:val="20"/>
          <w:szCs w:val="20"/>
        </w:rPr>
      </w:pPr>
      <w:r w:rsidRPr="00863AAD">
        <w:rPr>
          <w:rFonts w:ascii="Arial" w:hAnsi="Arial" w:cs="Arial"/>
          <w:b/>
          <w:sz w:val="20"/>
          <w:szCs w:val="20"/>
        </w:rPr>
        <w:t>Referentieopdrachten</w:t>
      </w:r>
    </w:p>
    <w:p w14:paraId="425A3C15" w14:textId="5E5A2DF8" w:rsidR="003F2398" w:rsidRPr="003E30DF" w:rsidRDefault="003F2398" w:rsidP="009752FE">
      <w:pPr>
        <w:rPr>
          <w:rFonts w:cs="Arial"/>
        </w:rPr>
      </w:pPr>
      <w:r w:rsidRPr="00863AAD">
        <w:rPr>
          <w:rFonts w:cs="Arial"/>
        </w:rPr>
        <w:t>Inschrijver dient door middel van een referentieopdracht aan te tonen dat hij over de volge</w:t>
      </w:r>
      <w:r w:rsidRPr="003E30DF">
        <w:rPr>
          <w:rFonts w:cs="Arial"/>
        </w:rPr>
        <w:t>nde kerncompetentie beschikt:</w:t>
      </w:r>
    </w:p>
    <w:p w14:paraId="1ABFDC7B" w14:textId="77777777" w:rsidR="00AC28F7" w:rsidRPr="003E30DF" w:rsidRDefault="00AC28F7" w:rsidP="009752FE">
      <w:pPr>
        <w:ind w:left="426" w:hanging="426"/>
        <w:rPr>
          <w:rFonts w:cs="Arial"/>
        </w:rPr>
      </w:pPr>
    </w:p>
    <w:p w14:paraId="79114F45" w14:textId="65F63DCF" w:rsidR="002C2AE9" w:rsidRPr="003E30DF" w:rsidRDefault="003F2398" w:rsidP="002C2AE9">
      <w:pPr>
        <w:ind w:left="426" w:hanging="426"/>
        <w:rPr>
          <w:rFonts w:cs="Arial"/>
        </w:rPr>
      </w:pPr>
      <w:r w:rsidRPr="007B1F19">
        <w:rPr>
          <w:rFonts w:cs="Arial"/>
        </w:rPr>
        <w:t xml:space="preserve">Kerncompetentie 1: </w:t>
      </w:r>
      <w:r w:rsidR="00F51CB8" w:rsidRPr="007B1F19">
        <w:rPr>
          <w:rFonts w:cs="Arial"/>
        </w:rPr>
        <w:t xml:space="preserve"> </w:t>
      </w:r>
      <w:r w:rsidR="009B5F38" w:rsidRPr="007B1F19">
        <w:rPr>
          <w:rFonts w:cs="Arial"/>
        </w:rPr>
        <w:t>Aantoonbare ervaring met het ver</w:t>
      </w:r>
      <w:r w:rsidR="008519E0" w:rsidRPr="007B1F19">
        <w:rPr>
          <w:rFonts w:cs="Arial"/>
        </w:rPr>
        <w:t>vangen</w:t>
      </w:r>
      <w:r w:rsidR="009B5F38" w:rsidRPr="007B1F19">
        <w:rPr>
          <w:rFonts w:cs="Arial"/>
        </w:rPr>
        <w:t xml:space="preserve"> van</w:t>
      </w:r>
      <w:r w:rsidR="008519E0" w:rsidRPr="007B1F19">
        <w:rPr>
          <w:rFonts w:cs="Arial"/>
        </w:rPr>
        <w:t xml:space="preserve"> </w:t>
      </w:r>
      <w:r w:rsidR="00447C35" w:rsidRPr="007B1F19">
        <w:rPr>
          <w:rFonts w:cs="Arial"/>
        </w:rPr>
        <w:t xml:space="preserve">houten </w:t>
      </w:r>
      <w:r w:rsidR="008519E0" w:rsidRPr="007B1F19">
        <w:rPr>
          <w:rFonts w:cs="Arial"/>
        </w:rPr>
        <w:t xml:space="preserve">dwars- en wisselliggers in een </w:t>
      </w:r>
      <w:r w:rsidR="002C2AE9" w:rsidRPr="007B1F19">
        <w:rPr>
          <w:rFonts w:cs="Arial"/>
        </w:rPr>
        <w:t>lightrail</w:t>
      </w:r>
      <w:r w:rsidR="008519E0" w:rsidRPr="007B1F19">
        <w:rPr>
          <w:rFonts w:cs="Arial"/>
        </w:rPr>
        <w:t>baan.</w:t>
      </w:r>
      <w:r w:rsidR="002C2AE9" w:rsidRPr="007B1F19">
        <w:rPr>
          <w:rFonts w:cs="Arial"/>
        </w:rPr>
        <w:t xml:space="preserve"> Waarbij het </w:t>
      </w:r>
      <w:proofErr w:type="spellStart"/>
      <w:r w:rsidR="002C2AE9" w:rsidRPr="007B1F19">
        <w:rPr>
          <w:rFonts w:cs="Arial"/>
        </w:rPr>
        <w:t>spoorbed</w:t>
      </w:r>
      <w:proofErr w:type="spellEnd"/>
      <w:r w:rsidR="002C2AE9" w:rsidRPr="007B1F19">
        <w:rPr>
          <w:rFonts w:cs="Arial"/>
        </w:rPr>
        <w:t xml:space="preserve"> handmatig of machinaal gestopt </w:t>
      </w:r>
      <w:r w:rsidR="00C75A8A">
        <w:rPr>
          <w:rFonts w:cs="Arial"/>
        </w:rPr>
        <w:t>is</w:t>
      </w:r>
      <w:r w:rsidR="00C75A8A" w:rsidRPr="007B1F19">
        <w:rPr>
          <w:rFonts w:cs="Arial"/>
        </w:rPr>
        <w:t xml:space="preserve"> </w:t>
      </w:r>
      <w:r w:rsidR="002C2AE9" w:rsidRPr="007B1F19">
        <w:rPr>
          <w:rFonts w:cs="Arial"/>
        </w:rPr>
        <w:t xml:space="preserve">na het gerealiseerde werk. De </w:t>
      </w:r>
      <w:r w:rsidR="007B1F19" w:rsidRPr="007B1F19">
        <w:rPr>
          <w:rFonts w:cs="Arial"/>
        </w:rPr>
        <w:t xml:space="preserve">opdrachtwaarde dient minimaal € </w:t>
      </w:r>
      <w:r w:rsidR="00EB7EB1">
        <w:rPr>
          <w:rFonts w:cs="Arial"/>
        </w:rPr>
        <w:t>10</w:t>
      </w:r>
      <w:r w:rsidR="007B1F19" w:rsidRPr="007B1F19">
        <w:rPr>
          <w:rFonts w:cs="Arial"/>
        </w:rPr>
        <w:t>00.000,- te zijn.</w:t>
      </w:r>
    </w:p>
    <w:p w14:paraId="5E9ACB46" w14:textId="77777777" w:rsidR="00AC28F7" w:rsidRPr="003E30DF" w:rsidRDefault="00AC28F7" w:rsidP="009752FE">
      <w:pPr>
        <w:ind w:left="426" w:hanging="426"/>
        <w:rPr>
          <w:rFonts w:cs="Arial"/>
        </w:rPr>
      </w:pPr>
    </w:p>
    <w:p w14:paraId="1AEBEF86" w14:textId="5D6B1D85" w:rsidR="003F2398" w:rsidRPr="003E30DF" w:rsidRDefault="003F2398" w:rsidP="009752FE">
      <w:pPr>
        <w:rPr>
          <w:rFonts w:cs="Arial"/>
        </w:rPr>
      </w:pPr>
      <w:r w:rsidRPr="003E30DF">
        <w:rPr>
          <w:rFonts w:cs="Arial"/>
        </w:rPr>
        <w:t>De werkzaamheden waarop de gevraagde kerncompetentie ziet moeten in de perio</w:t>
      </w:r>
      <w:r w:rsidRPr="009B5F38">
        <w:rPr>
          <w:rFonts w:cs="Arial"/>
        </w:rPr>
        <w:t>de van 5</w:t>
      </w:r>
      <w:r w:rsidRPr="003E30DF">
        <w:rPr>
          <w:rFonts w:cs="Arial"/>
        </w:rPr>
        <w:t xml:space="preserve"> jaar voorafgaand aan de uiterste datum van ontvangst van de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6850A92A" w14:textId="77777777" w:rsidR="00AC28F7" w:rsidRPr="003E30DF" w:rsidRDefault="00AC28F7" w:rsidP="009752FE">
      <w:pPr>
        <w:rPr>
          <w:rFonts w:cs="Arial"/>
        </w:rPr>
      </w:pPr>
    </w:p>
    <w:p w14:paraId="7976A704" w14:textId="77777777" w:rsidR="003F2398" w:rsidRPr="003E30DF" w:rsidRDefault="003F2398" w:rsidP="009752FE">
      <w:pPr>
        <w:rPr>
          <w:rFonts w:cs="Arial"/>
        </w:rPr>
      </w:pPr>
      <w:r w:rsidRPr="003E30DF">
        <w:rPr>
          <w:rFonts w:cs="Arial"/>
        </w:rPr>
        <w:t xml:space="preserve">Als een referentieopdracht in combinatie of </w:t>
      </w:r>
      <w:proofErr w:type="spellStart"/>
      <w:r w:rsidRPr="003E30DF">
        <w:rPr>
          <w:rFonts w:cs="Arial"/>
        </w:rPr>
        <w:t>onderaanneming</w:t>
      </w:r>
      <w:proofErr w:type="spellEnd"/>
      <w:r w:rsidRPr="003E30DF">
        <w:rPr>
          <w:rFonts w:cs="Arial"/>
        </w:rPr>
        <w:t xml:space="preserve"> is uitgevoerd, wordt alleen de bijdrage van Inschrijver of, in geval van Inschrijving door een Combinatie, de bijdrage van één of meer van de deelnemers aan de Combinatie, aan de uitgevoerde werkzaamheden in beschouwing genomen. </w:t>
      </w:r>
    </w:p>
    <w:p w14:paraId="57F240D5" w14:textId="77777777" w:rsidR="00AC28F7" w:rsidRPr="003E30DF" w:rsidRDefault="00AC28F7" w:rsidP="009752FE">
      <w:pPr>
        <w:rPr>
          <w:rFonts w:cs="Arial"/>
        </w:rPr>
      </w:pPr>
    </w:p>
    <w:p w14:paraId="03AE194D" w14:textId="6495B88C" w:rsidR="00AC28F7" w:rsidRPr="003E30DF" w:rsidRDefault="003F2398" w:rsidP="009752FE">
      <w:pPr>
        <w:rPr>
          <w:rFonts w:cs="Arial"/>
        </w:rPr>
      </w:pPr>
      <w:r w:rsidRPr="003E30DF">
        <w:rPr>
          <w:rFonts w:cs="Arial"/>
        </w:rPr>
        <w:t xml:space="preserve">De werkzaamheden waarop de gevraagde kerncompetentie ziet moeten door Inschrijver of, in geval van Inschrijving door een Combinatie, door één of meer deelnemers aan de Combinatie, zelf zijn uitgevoerd. Indien de betreffende werkzaamheden zijn uitgevoerd door een derde (bijvoorbeeld in </w:t>
      </w:r>
      <w:proofErr w:type="spellStart"/>
      <w:r w:rsidRPr="003E30DF">
        <w:rPr>
          <w:rFonts w:cs="Arial"/>
        </w:rPr>
        <w:t>onderaanneming</w:t>
      </w:r>
      <w:proofErr w:type="spellEnd"/>
      <w:r w:rsidRPr="003E30DF">
        <w:rPr>
          <w:rFonts w:cs="Arial"/>
        </w:rPr>
        <w:t>), dient Inschrijver conform paragraaf 3.5.4 een beroep te doen op de draagkracht van die derde om van de betreffende referentieopdracht gebruik te kunnen maken.</w:t>
      </w:r>
    </w:p>
    <w:p w14:paraId="490D645B" w14:textId="2DE28013" w:rsidR="003F2398" w:rsidRPr="003E30DF" w:rsidRDefault="003F2398" w:rsidP="009752FE">
      <w:pPr>
        <w:rPr>
          <w:rFonts w:cs="Arial"/>
        </w:rPr>
      </w:pPr>
      <w:r w:rsidRPr="003E30DF">
        <w:rPr>
          <w:rFonts w:cs="Arial"/>
        </w:rPr>
        <w:br/>
      </w:r>
      <w:r w:rsidRPr="009B5F38">
        <w:rPr>
          <w:rFonts w:cs="Arial"/>
        </w:rPr>
        <w:t>Per kerncompetentie mag maximaal één (1) referentieopdracht worden opgegeven</w:t>
      </w:r>
      <w:r w:rsidR="009B5F38" w:rsidRPr="009B5F38">
        <w:rPr>
          <w:rFonts w:cs="Arial"/>
        </w:rPr>
        <w:t xml:space="preserve">. </w:t>
      </w:r>
      <w:r w:rsidRPr="009B5F38">
        <w:rPr>
          <w:rFonts w:cs="Arial"/>
        </w:rPr>
        <w:t>Een referentieopdracht mag worden gebruikt voor meerdere kerncompetenties.</w:t>
      </w:r>
    </w:p>
    <w:p w14:paraId="21CFD88B" w14:textId="77777777" w:rsidR="00AC28F7" w:rsidRPr="003E30DF" w:rsidRDefault="00AC28F7" w:rsidP="009752FE">
      <w:pPr>
        <w:rPr>
          <w:rFonts w:cs="Arial"/>
        </w:rPr>
      </w:pPr>
    </w:p>
    <w:p w14:paraId="3DB30C09" w14:textId="65582973" w:rsidR="003F2398" w:rsidRPr="003E30DF" w:rsidRDefault="003F2398" w:rsidP="009752FE">
      <w:pPr>
        <w:rPr>
          <w:rFonts w:cs="Arial"/>
        </w:rPr>
      </w:pPr>
      <w:r w:rsidRPr="003E30DF">
        <w:rPr>
          <w:rFonts w:cs="Arial"/>
        </w:rPr>
        <w:t>Indien Inschrijver een Combinatie is, dienen de deelnemers aan de Combinatie gezamenlijk te voldoen aan de in deze paragraaf genoemde kerncompetentie</w:t>
      </w:r>
      <w:r w:rsidR="00AC28F7" w:rsidRPr="003E30DF">
        <w:rPr>
          <w:rFonts w:cs="Arial"/>
        </w:rPr>
        <w:t>.</w:t>
      </w:r>
    </w:p>
    <w:p w14:paraId="18E1904F"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BE0341D" w14:textId="77777777" w:rsidTr="003F2398">
        <w:tc>
          <w:tcPr>
            <w:tcW w:w="9212" w:type="dxa"/>
            <w:shd w:val="clear" w:color="auto" w:fill="D9E2F3" w:themeFill="accent1" w:themeFillTint="33"/>
            <w:tcMar>
              <w:top w:w="57" w:type="dxa"/>
              <w:bottom w:w="113" w:type="dxa"/>
            </w:tcMar>
          </w:tcPr>
          <w:p w14:paraId="2069F4C7"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41888DFF" w14:textId="77777777" w:rsidR="003F2398" w:rsidRPr="003E30DF" w:rsidRDefault="003F2398" w:rsidP="009752FE">
      <w:pPr>
        <w:rPr>
          <w:rFonts w:cs="Arial"/>
        </w:rPr>
      </w:pPr>
    </w:p>
    <w:p w14:paraId="2EBC570A" w14:textId="77777777" w:rsidR="00AC28F7" w:rsidRPr="003E30DF" w:rsidRDefault="00AC28F7" w:rsidP="009752FE">
      <w:pPr>
        <w:rPr>
          <w:rFonts w:cs="Arial"/>
        </w:rPr>
      </w:pPr>
    </w:p>
    <w:p w14:paraId="0A63E796" w14:textId="77777777" w:rsidR="003F2398" w:rsidRPr="003E30DF" w:rsidRDefault="003F2398" w:rsidP="009752FE">
      <w:pPr>
        <w:rPr>
          <w:rFonts w:cs="Arial"/>
          <w:u w:val="single"/>
        </w:rPr>
      </w:pPr>
      <w:r w:rsidRPr="003E30DF">
        <w:rPr>
          <w:rFonts w:cs="Arial"/>
          <w:u w:val="single"/>
        </w:rPr>
        <w:lastRenderedPageBreak/>
        <w:t>Bewijsstukken:</w:t>
      </w:r>
    </w:p>
    <w:p w14:paraId="35B82DE0"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10"/>
        <w:gridCol w:w="6850"/>
      </w:tblGrid>
      <w:tr w:rsidR="003F2398" w:rsidRPr="003E30DF" w14:paraId="21F7311E" w14:textId="77777777" w:rsidTr="003F2398">
        <w:tc>
          <w:tcPr>
            <w:tcW w:w="9212" w:type="dxa"/>
            <w:gridSpan w:val="2"/>
            <w:tcMar>
              <w:top w:w="57" w:type="dxa"/>
              <w:bottom w:w="57" w:type="dxa"/>
            </w:tcMar>
          </w:tcPr>
          <w:p w14:paraId="75C4AFAE" w14:textId="2D315F9D" w:rsidR="00AC28F7" w:rsidRPr="003E30DF" w:rsidRDefault="003F2398" w:rsidP="009752FE">
            <w:pPr>
              <w:rPr>
                <w:rFonts w:cs="Arial"/>
              </w:rPr>
            </w:pPr>
            <w:r w:rsidRPr="003E30DF">
              <w:rPr>
                <w:rFonts w:cs="Arial"/>
              </w:rPr>
              <w:t xml:space="preserve">Inschrijver dient voor het indienen van </w:t>
            </w:r>
            <w:r w:rsidRPr="009B5F38">
              <w:rPr>
                <w:rFonts w:cs="Arial"/>
              </w:rPr>
              <w:t>een</w:t>
            </w:r>
            <w:r w:rsidRPr="003E30DF">
              <w:rPr>
                <w:rFonts w:cs="Arial"/>
              </w:rPr>
              <w:t xml:space="preserve"> referentieopdracht gebruik te maken van het als bijlage 4 bijgevoegde model “Verklaring Referentieopdracht”. Door ondertekening van bijlage 4 verklaart Inschrijver de betreffende werkzaamheden op een vakkundige en regelmatige wijze te hebben uitgevoerd en tijdig te hebben (op)geleverd, verleend uitstel inbegrepen, en de verklaring naar waarheid te hebben ingevuld.</w:t>
            </w:r>
          </w:p>
          <w:p w14:paraId="1594A717" w14:textId="77777777" w:rsidR="003F2398" w:rsidRPr="003E30DF" w:rsidRDefault="003F2398" w:rsidP="009752FE">
            <w:pPr>
              <w:rPr>
                <w:rFonts w:cs="Arial"/>
              </w:rPr>
            </w:pPr>
          </w:p>
          <w:p w14:paraId="02DAE105" w14:textId="07251CC8" w:rsidR="003F2398" w:rsidRPr="003E30DF" w:rsidRDefault="003F2398" w:rsidP="009752FE">
            <w:pPr>
              <w:rPr>
                <w:rFonts w:cs="Arial"/>
              </w:rPr>
            </w:pPr>
            <w:r w:rsidRPr="003E30DF">
              <w:rPr>
                <w:rFonts w:cs="Arial"/>
              </w:rPr>
              <w:t>Inschrijver stemt ermee in dat GVB ter verificatie van de ingediende referentieopdracht</w:t>
            </w:r>
            <w:r w:rsidR="009B5F38">
              <w:rPr>
                <w:rFonts w:cs="Arial"/>
              </w:rPr>
              <w:t xml:space="preserve"> </w:t>
            </w:r>
            <w:r w:rsidRPr="003E30DF">
              <w:rPr>
                <w:rFonts w:cs="Arial"/>
              </w:rPr>
              <w:t xml:space="preserve">rechtstreeks contact opneemt met de betreffende opdrachtgever. Voorts is Inschrijver gehouden op eerste schriftelijk verzoek van GVB binnen een termijn van 7 kalenderdagen een verklaring te verstrekken van de betreffende opdrachtgever (referent) waarin de juistheid van de ingediende referentieopdracht wordt bevestigd (tevredenheidsverklaring). </w:t>
            </w:r>
          </w:p>
        </w:tc>
      </w:tr>
      <w:tr w:rsidR="003F2398" w:rsidRPr="003E30DF" w14:paraId="6BF1378C" w14:textId="77777777" w:rsidTr="003F2398">
        <w:tc>
          <w:tcPr>
            <w:tcW w:w="2235" w:type="dxa"/>
            <w:tcMar>
              <w:top w:w="57" w:type="dxa"/>
              <w:bottom w:w="57" w:type="dxa"/>
            </w:tcMar>
          </w:tcPr>
          <w:p w14:paraId="23241D80"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3B8C7A9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Verklaring Referentieopdracht: Alle Inschrijvers.</w:t>
            </w:r>
          </w:p>
          <w:p w14:paraId="1746AF9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Inschrijver die voor gunning van de opdracht in aanmerking komt en door GVB is verzocht dit document te verstrekken.</w:t>
            </w:r>
          </w:p>
          <w:p w14:paraId="0DCB266D" w14:textId="77777777" w:rsidR="003F2398" w:rsidRPr="003E30DF" w:rsidRDefault="003F2398" w:rsidP="009752FE">
            <w:pPr>
              <w:pStyle w:val="Geenafstand"/>
              <w:rPr>
                <w:rFonts w:ascii="Arial" w:hAnsi="Arial" w:cs="Arial"/>
                <w:sz w:val="20"/>
                <w:szCs w:val="20"/>
              </w:rPr>
            </w:pPr>
          </w:p>
          <w:p w14:paraId="458DCCA9" w14:textId="32685EDD"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de referentieopdracht, en indien door GVB verzocht, de verklaring omtrent juistheid ten aanzien van de door deze derde uitgevoerde werkzaamheden te overleggen.</w:t>
            </w:r>
          </w:p>
        </w:tc>
      </w:tr>
      <w:tr w:rsidR="003F2398" w:rsidRPr="003E30DF" w14:paraId="489FC409" w14:textId="77777777" w:rsidTr="003F2398">
        <w:tc>
          <w:tcPr>
            <w:tcW w:w="2235" w:type="dxa"/>
            <w:tcMar>
              <w:top w:w="57" w:type="dxa"/>
              <w:bottom w:w="57" w:type="dxa"/>
            </w:tcMar>
          </w:tcPr>
          <w:p w14:paraId="1FECF2FE"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6032BAEF" w14:textId="0D9F4DC9"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260FC8">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153A59AA" w14:textId="77777777" w:rsidR="00AC28F7" w:rsidRPr="003E30DF" w:rsidRDefault="00AC28F7" w:rsidP="009752FE">
            <w:pPr>
              <w:pStyle w:val="Geenafstand"/>
              <w:rPr>
                <w:rFonts w:ascii="Arial" w:hAnsi="Arial" w:cs="Arial"/>
                <w:sz w:val="20"/>
                <w:szCs w:val="20"/>
              </w:rPr>
            </w:pPr>
          </w:p>
          <w:p w14:paraId="7A8E856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3.6.7).</w:t>
            </w:r>
          </w:p>
        </w:tc>
      </w:tr>
    </w:tbl>
    <w:p w14:paraId="34307964" w14:textId="77777777" w:rsidR="003F2398" w:rsidRPr="003E30DF" w:rsidRDefault="003F2398" w:rsidP="009752FE">
      <w:pPr>
        <w:pStyle w:val="Geenafstand"/>
        <w:spacing w:line="276" w:lineRule="auto"/>
      </w:pPr>
    </w:p>
    <w:p w14:paraId="42ADCF4A" w14:textId="77777777" w:rsidR="003F2398" w:rsidRPr="003E30DF" w:rsidRDefault="003F2398" w:rsidP="009752FE">
      <w:pPr>
        <w:rPr>
          <w:rFonts w:cs="Arial"/>
        </w:rPr>
      </w:pPr>
    </w:p>
    <w:p w14:paraId="20F61B2F" w14:textId="446D661A" w:rsidR="003F2398" w:rsidRPr="003E30DF" w:rsidRDefault="003F2398" w:rsidP="006D342C">
      <w:pPr>
        <w:pStyle w:val="Lijstalinea"/>
        <w:numPr>
          <w:ilvl w:val="0"/>
          <w:numId w:val="13"/>
        </w:numPr>
        <w:rPr>
          <w:rFonts w:ascii="Arial Rounded MT Bold" w:hAnsi="Arial Rounded MT Bold" w:cs="Arial"/>
          <w:sz w:val="20"/>
          <w:szCs w:val="20"/>
        </w:rPr>
      </w:pPr>
      <w:r w:rsidRPr="003E30DF">
        <w:rPr>
          <w:rFonts w:ascii="Arial Rounded MT Bold" w:hAnsi="Arial Rounded MT Bold" w:cs="Arial"/>
          <w:sz w:val="20"/>
          <w:szCs w:val="20"/>
        </w:rPr>
        <w:t>Beheersing Nederlandse taal</w:t>
      </w:r>
    </w:p>
    <w:p w14:paraId="1C7D90A0" w14:textId="77777777" w:rsidR="003F2398" w:rsidRPr="003E30DF" w:rsidRDefault="003F2398" w:rsidP="009752FE">
      <w:pPr>
        <w:pStyle w:val="Lijstalinea"/>
        <w:ind w:left="360"/>
        <w:rPr>
          <w:rFonts w:ascii="Arial" w:hAnsi="Arial" w:cs="Arial"/>
          <w:sz w:val="20"/>
          <w:szCs w:val="20"/>
        </w:rPr>
      </w:pPr>
    </w:p>
    <w:p w14:paraId="18220698" w14:textId="690C1BF3"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Voor GVB is het van belang dat de communicatie met Opdrachtnemer goed en soepel verloopt. Om voor gunning van de Opdracht in aanmerking te komen dient het verantwoordelijk en leidinggevend personeel van Inschrijver dat belast wordt met de uitvoering van de Opdracht en contact heeft met GVB </w:t>
      </w:r>
      <w:r w:rsidRPr="009B5F38">
        <w:rPr>
          <w:rFonts w:ascii="Arial" w:hAnsi="Arial" w:cs="Arial"/>
          <w:sz w:val="20"/>
          <w:szCs w:val="20"/>
        </w:rPr>
        <w:t>de Nederlandse taal in</w:t>
      </w:r>
      <w:r w:rsidRPr="003E30DF">
        <w:rPr>
          <w:rFonts w:ascii="Arial" w:hAnsi="Arial" w:cs="Arial"/>
          <w:sz w:val="20"/>
          <w:szCs w:val="20"/>
        </w:rPr>
        <w:t xml:space="preserve"> woord en schrift te beheersen.</w:t>
      </w:r>
    </w:p>
    <w:p w14:paraId="6C63BF18" w14:textId="77777777" w:rsidR="003F2398" w:rsidRPr="003E30DF" w:rsidRDefault="003F2398" w:rsidP="009752FE">
      <w:pPr>
        <w:pStyle w:val="Lijstalinea"/>
        <w:spacing w:after="0" w:line="280" w:lineRule="atLeast"/>
        <w:ind w:left="0"/>
        <w:rPr>
          <w:rFonts w:ascii="Arial" w:hAnsi="Arial" w:cs="Arial"/>
          <w:sz w:val="20"/>
          <w:szCs w:val="20"/>
        </w:rPr>
      </w:pPr>
    </w:p>
    <w:p w14:paraId="49A6FFAB" w14:textId="162E1428"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00260FC8">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26AB1804" w14:textId="77777777" w:rsidR="003F2398" w:rsidRPr="003E30DF" w:rsidRDefault="003F2398" w:rsidP="009752FE">
      <w:pPr>
        <w:rPr>
          <w:rFonts w:cs="Arial"/>
        </w:rPr>
      </w:pPr>
    </w:p>
    <w:p w14:paraId="0CC52394" w14:textId="77777777" w:rsidR="003F2398" w:rsidRPr="008622E9" w:rsidRDefault="003F2398" w:rsidP="006D342C">
      <w:pPr>
        <w:pStyle w:val="Lijstalinea"/>
        <w:numPr>
          <w:ilvl w:val="0"/>
          <w:numId w:val="13"/>
        </w:numPr>
        <w:rPr>
          <w:rFonts w:ascii="Arial Rounded MT Bold" w:hAnsi="Arial Rounded MT Bold" w:cs="Arial"/>
          <w:sz w:val="20"/>
          <w:szCs w:val="20"/>
        </w:rPr>
      </w:pPr>
      <w:r w:rsidRPr="008622E9">
        <w:rPr>
          <w:rFonts w:ascii="Arial Rounded MT Bold" w:hAnsi="Arial Rounded MT Bold" w:cs="Arial"/>
          <w:sz w:val="20"/>
          <w:szCs w:val="20"/>
        </w:rPr>
        <w:t>Normen inzake kwaliteitsbewaking</w:t>
      </w:r>
    </w:p>
    <w:p w14:paraId="01F29B3E" w14:textId="77777777" w:rsidR="003F2398" w:rsidRPr="003E30DF" w:rsidRDefault="003F2398" w:rsidP="009752FE">
      <w:pPr>
        <w:pStyle w:val="Lijstalinea"/>
        <w:ind w:left="360"/>
        <w:rPr>
          <w:rFonts w:ascii="Arial" w:hAnsi="Arial" w:cs="Arial"/>
          <w:sz w:val="20"/>
          <w:szCs w:val="20"/>
        </w:rPr>
      </w:pPr>
    </w:p>
    <w:p w14:paraId="533A4F05"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w:t>
      </w:r>
      <w:r w:rsidR="00AC28F7" w:rsidRPr="003E30DF">
        <w:rPr>
          <w:rFonts w:ascii="Arial" w:hAnsi="Arial" w:cs="Arial"/>
          <w:sz w:val="20"/>
          <w:szCs w:val="20"/>
        </w:rPr>
        <w:t>le kwaliteitszorg en – borging.</w:t>
      </w:r>
    </w:p>
    <w:p w14:paraId="7EF6672E" w14:textId="77777777" w:rsidR="00AC28F7" w:rsidRPr="003E30DF" w:rsidRDefault="00AC28F7" w:rsidP="009752FE">
      <w:pPr>
        <w:pStyle w:val="Lijstalinea"/>
        <w:spacing w:after="0" w:line="280" w:lineRule="atLeast"/>
        <w:ind w:left="0"/>
        <w:rPr>
          <w:rFonts w:ascii="Arial" w:hAnsi="Arial" w:cs="Arial"/>
          <w:sz w:val="20"/>
          <w:szCs w:val="20"/>
        </w:rPr>
      </w:pPr>
    </w:p>
    <w:p w14:paraId="4DE143ED" w14:textId="77777777"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van de </w:t>
      </w:r>
      <w:r w:rsidR="00D64C22">
        <w:rPr>
          <w:rFonts w:ascii="Arial" w:hAnsi="Arial" w:cs="Arial"/>
          <w:sz w:val="20"/>
          <w:szCs w:val="20"/>
        </w:rPr>
        <w:t>Overeenkomst</w:t>
      </w:r>
      <w:r w:rsidRPr="003E30DF">
        <w:rPr>
          <w:rFonts w:ascii="Arial" w:hAnsi="Arial" w:cs="Arial"/>
          <w:sz w:val="20"/>
          <w:szCs w:val="20"/>
        </w:rPr>
        <w:t xml:space="preserve"> te blijven beschikken over een kwaliteitsmanagementsysteem dat is gecertificeerd op basis van NEN-EN-ISO 9001 of een  gelijkwaardige norm en betrekking heeft op de aard van de opdracht. </w:t>
      </w:r>
    </w:p>
    <w:p w14:paraId="55F7AA72" w14:textId="77777777" w:rsidR="003F2398" w:rsidRPr="003E30DF" w:rsidRDefault="003F2398" w:rsidP="009752FE">
      <w:pPr>
        <w:pStyle w:val="Geenafstand"/>
        <w:spacing w:line="280" w:lineRule="atLeast"/>
        <w:rPr>
          <w:rFonts w:ascii="Arial" w:hAnsi="Arial" w:cs="Arial"/>
          <w:sz w:val="20"/>
          <w:szCs w:val="20"/>
        </w:rPr>
      </w:pPr>
    </w:p>
    <w:p w14:paraId="1952BEF8"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14:paraId="1674E49F" w14:textId="77777777" w:rsidR="003F2398" w:rsidRPr="003E30DF" w:rsidRDefault="003F2398" w:rsidP="009752FE">
      <w:pPr>
        <w:pStyle w:val="Lijstalinea"/>
        <w:spacing w:after="0" w:line="280" w:lineRule="atLeast"/>
        <w:ind w:left="0"/>
        <w:rPr>
          <w:rFonts w:ascii="Arial" w:hAnsi="Arial" w:cs="Arial"/>
          <w:sz w:val="20"/>
          <w:szCs w:val="20"/>
        </w:rPr>
      </w:pPr>
    </w:p>
    <w:p w14:paraId="1D7367E7"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afzonderlijk te voldoen aan de in deze paragraaf genoemde eisen inzake kwaliteitsmanagement.</w:t>
      </w:r>
    </w:p>
    <w:p w14:paraId="6F65CEF9"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2FC2204B"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455D9E35"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2"/>
        <w:gridCol w:w="6848"/>
      </w:tblGrid>
      <w:tr w:rsidR="003F2398" w:rsidRPr="003E30DF" w14:paraId="64FF38CD" w14:textId="77777777" w:rsidTr="003F2398">
        <w:tc>
          <w:tcPr>
            <w:tcW w:w="9212" w:type="dxa"/>
            <w:gridSpan w:val="2"/>
            <w:tcMar>
              <w:top w:w="57" w:type="dxa"/>
              <w:bottom w:w="57" w:type="dxa"/>
            </w:tcMar>
          </w:tcPr>
          <w:p w14:paraId="338B439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00AD3774" w14:textId="77777777" w:rsidR="003F2398" w:rsidRPr="003E30DF" w:rsidRDefault="003F2398" w:rsidP="009752FE">
            <w:pPr>
              <w:pStyle w:val="Geenafstand"/>
              <w:rPr>
                <w:rFonts w:ascii="Arial" w:hAnsi="Arial" w:cs="Arial"/>
                <w:sz w:val="20"/>
                <w:szCs w:val="20"/>
              </w:rPr>
            </w:pPr>
          </w:p>
          <w:p w14:paraId="1034FBB7"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kwaliteitsbewaking:</w:t>
            </w:r>
          </w:p>
          <w:p w14:paraId="5BA95327" w14:textId="77777777" w:rsidR="003F2398" w:rsidRPr="003E30DF" w:rsidRDefault="003F2398" w:rsidP="009752FE">
            <w:pPr>
              <w:pStyle w:val="Geenafstand"/>
              <w:rPr>
                <w:rFonts w:ascii="Arial" w:hAnsi="Arial" w:cs="Arial"/>
                <w:sz w:val="20"/>
                <w:szCs w:val="20"/>
              </w:rPr>
            </w:pPr>
          </w:p>
          <w:p w14:paraId="09E7E2F0" w14:textId="77777777" w:rsidR="0004547A" w:rsidRPr="009B5F38" w:rsidRDefault="003F2398" w:rsidP="009752FE">
            <w:pPr>
              <w:pStyle w:val="Geenafstand"/>
              <w:rPr>
                <w:rFonts w:ascii="Arial" w:hAnsi="Arial" w:cs="Arial"/>
                <w:sz w:val="20"/>
                <w:szCs w:val="20"/>
              </w:rPr>
            </w:pPr>
            <w:r w:rsidRPr="003E30DF">
              <w:rPr>
                <w:rFonts w:ascii="Arial" w:hAnsi="Arial" w:cs="Arial"/>
                <w:sz w:val="20"/>
                <w:szCs w:val="20"/>
              </w:rPr>
              <w:t xml:space="preserve">Een beschrijving van kwaliteitszorg en –borging die Inschrijver ontplooit. Hierin dient in ieder geval </w:t>
            </w:r>
            <w:r w:rsidRPr="009B5F38">
              <w:rPr>
                <w:rFonts w:ascii="Arial" w:hAnsi="Arial" w:cs="Arial"/>
                <w:sz w:val="20"/>
                <w:szCs w:val="20"/>
              </w:rPr>
              <w:t>aandacht te worden besteed aan:</w:t>
            </w:r>
          </w:p>
          <w:p w14:paraId="1FF9D23A" w14:textId="77777777" w:rsidR="003F2398" w:rsidRPr="009B5F38" w:rsidRDefault="003F2398" w:rsidP="009752FE">
            <w:pPr>
              <w:pStyle w:val="Geenafstand"/>
              <w:rPr>
                <w:rFonts w:ascii="Arial" w:hAnsi="Arial" w:cs="Arial"/>
                <w:sz w:val="20"/>
                <w:szCs w:val="20"/>
              </w:rPr>
            </w:pPr>
            <w:r w:rsidRPr="009B5F38">
              <w:rPr>
                <w:rFonts w:ascii="Arial" w:hAnsi="Arial" w:cs="Arial"/>
                <w:sz w:val="20"/>
                <w:szCs w:val="20"/>
              </w:rPr>
              <w:t>o procedures met betrekking tot dienstverlening en eindproducten;</w:t>
            </w:r>
          </w:p>
          <w:p w14:paraId="4E02C805" w14:textId="77777777" w:rsidR="003F2398" w:rsidRPr="009B5F38" w:rsidRDefault="003F2398" w:rsidP="009752FE">
            <w:pPr>
              <w:pStyle w:val="Geenafstand"/>
              <w:rPr>
                <w:rFonts w:ascii="Arial" w:hAnsi="Arial" w:cs="Arial"/>
                <w:sz w:val="20"/>
                <w:szCs w:val="20"/>
              </w:rPr>
            </w:pPr>
            <w:r w:rsidRPr="009B5F38">
              <w:rPr>
                <w:rFonts w:ascii="Arial" w:hAnsi="Arial" w:cs="Arial"/>
                <w:sz w:val="20"/>
                <w:szCs w:val="20"/>
              </w:rPr>
              <w:t>o klachtenafhandeling en communicatie hieromtrent;</w:t>
            </w:r>
          </w:p>
          <w:p w14:paraId="5BC0568F" w14:textId="77777777" w:rsidR="003F2398" w:rsidRPr="009B5F38" w:rsidRDefault="003F2398" w:rsidP="009752FE">
            <w:pPr>
              <w:pStyle w:val="Geenafstand"/>
              <w:rPr>
                <w:rFonts w:ascii="Arial" w:hAnsi="Arial" w:cs="Arial"/>
                <w:sz w:val="20"/>
                <w:szCs w:val="20"/>
              </w:rPr>
            </w:pPr>
            <w:r w:rsidRPr="009B5F38">
              <w:rPr>
                <w:rFonts w:ascii="Arial" w:hAnsi="Arial" w:cs="Arial"/>
                <w:sz w:val="20"/>
                <w:szCs w:val="20"/>
              </w:rPr>
              <w:t>o een aantal (ten minste 2) voorbeelden waaruit de klantgerichtheid van de organisatie blijkt;</w:t>
            </w:r>
          </w:p>
          <w:p w14:paraId="7CC5979E" w14:textId="77777777" w:rsidR="003F2398" w:rsidRPr="009B5F38" w:rsidRDefault="003F2398" w:rsidP="009752FE">
            <w:pPr>
              <w:pStyle w:val="Geenafstand"/>
              <w:rPr>
                <w:rFonts w:ascii="Arial" w:hAnsi="Arial" w:cs="Arial"/>
                <w:sz w:val="20"/>
                <w:szCs w:val="20"/>
              </w:rPr>
            </w:pPr>
            <w:r w:rsidRPr="009B5F38">
              <w:rPr>
                <w:rFonts w:ascii="Arial" w:hAnsi="Arial" w:cs="Arial"/>
                <w:sz w:val="20"/>
                <w:szCs w:val="20"/>
              </w:rPr>
              <w:t>o methodieken voor klanttevredenheidsonderzoek;</w:t>
            </w:r>
          </w:p>
          <w:p w14:paraId="43568946" w14:textId="77777777" w:rsidR="003F2398" w:rsidRPr="009B5F38" w:rsidRDefault="003F2398" w:rsidP="009752FE">
            <w:pPr>
              <w:pStyle w:val="Geenafstand"/>
              <w:rPr>
                <w:rFonts w:ascii="Arial" w:hAnsi="Arial" w:cs="Arial"/>
                <w:sz w:val="20"/>
                <w:szCs w:val="20"/>
              </w:rPr>
            </w:pPr>
            <w:r w:rsidRPr="009B5F38">
              <w:rPr>
                <w:rFonts w:ascii="Arial" w:hAnsi="Arial" w:cs="Arial"/>
                <w:sz w:val="20"/>
                <w:szCs w:val="20"/>
              </w:rPr>
              <w:t>o kwaliteitsaudits;</w:t>
            </w:r>
          </w:p>
          <w:p w14:paraId="69DD2C73" w14:textId="77777777" w:rsidR="003F2398" w:rsidRPr="003E30DF" w:rsidRDefault="003F2398" w:rsidP="009752FE">
            <w:pPr>
              <w:pStyle w:val="Geenafstand"/>
              <w:rPr>
                <w:rFonts w:ascii="Arial" w:hAnsi="Arial" w:cs="Arial"/>
                <w:sz w:val="20"/>
                <w:szCs w:val="20"/>
              </w:rPr>
            </w:pPr>
            <w:r w:rsidRPr="009B5F38">
              <w:rPr>
                <w:rFonts w:ascii="Arial" w:hAnsi="Arial" w:cs="Arial"/>
                <w:sz w:val="20"/>
                <w:szCs w:val="20"/>
              </w:rPr>
              <w:t>o eisen aan toeleveranciers.</w:t>
            </w:r>
          </w:p>
        </w:tc>
      </w:tr>
      <w:tr w:rsidR="003F2398" w:rsidRPr="003E30DF" w14:paraId="529EF85A" w14:textId="77777777" w:rsidTr="003F2398">
        <w:tc>
          <w:tcPr>
            <w:tcW w:w="2235" w:type="dxa"/>
            <w:tcMar>
              <w:top w:w="57" w:type="dxa"/>
              <w:bottom w:w="57" w:type="dxa"/>
            </w:tcMar>
          </w:tcPr>
          <w:p w14:paraId="2E33086F"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76D75CB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3F0DDDBC" w14:textId="77777777" w:rsidR="003F2398" w:rsidRPr="003E30DF" w:rsidRDefault="003F2398" w:rsidP="009752FE">
            <w:pPr>
              <w:pStyle w:val="Geenafstand"/>
              <w:rPr>
                <w:rFonts w:ascii="Arial" w:hAnsi="Arial" w:cs="Arial"/>
                <w:sz w:val="20"/>
                <w:szCs w:val="20"/>
              </w:rPr>
            </w:pPr>
          </w:p>
          <w:p w14:paraId="120040C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2EC0DC38" w14:textId="77777777" w:rsidR="003F2398" w:rsidRPr="003E30DF" w:rsidRDefault="003F2398" w:rsidP="009752FE">
            <w:pPr>
              <w:pStyle w:val="Geenafstand"/>
              <w:rPr>
                <w:rFonts w:ascii="Arial" w:hAnsi="Arial" w:cs="Arial"/>
                <w:sz w:val="20"/>
                <w:szCs w:val="20"/>
              </w:rPr>
            </w:pPr>
          </w:p>
          <w:p w14:paraId="37CD1B5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F2398" w:rsidRPr="003E30DF" w14:paraId="5FC61502" w14:textId="77777777" w:rsidTr="003F2398">
        <w:tc>
          <w:tcPr>
            <w:tcW w:w="2235" w:type="dxa"/>
            <w:tcMar>
              <w:top w:w="57" w:type="dxa"/>
              <w:bottom w:w="57" w:type="dxa"/>
            </w:tcMar>
          </w:tcPr>
          <w:p w14:paraId="37AA786D"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21DABE5F" w14:textId="0A3FA45A"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r w:rsidRPr="00DB2CB6">
              <w:rPr>
                <w:rFonts w:ascii="Arial" w:hAnsi="Arial" w:cs="Arial"/>
                <w:sz w:val="20"/>
                <w:szCs w:val="20"/>
              </w:rPr>
              <w:t>paragraaf 3.6.</w:t>
            </w:r>
            <w:r w:rsidR="00DB2CB6" w:rsidRPr="00DB2CB6">
              <w:rPr>
                <w:rFonts w:ascii="Arial" w:hAnsi="Arial" w:cs="Arial"/>
                <w:sz w:val="20"/>
                <w:szCs w:val="20"/>
              </w:rPr>
              <w:t>7</w:t>
            </w:r>
            <w:r w:rsidRPr="00DB2CB6">
              <w:rPr>
                <w:rFonts w:ascii="Arial" w:hAnsi="Arial" w:cs="Arial"/>
                <w:sz w:val="20"/>
                <w:szCs w:val="20"/>
              </w:rPr>
              <w:t xml:space="preserve"> </w:t>
            </w:r>
          </w:p>
        </w:tc>
      </w:tr>
    </w:tbl>
    <w:p w14:paraId="4D20C70A" w14:textId="77777777" w:rsidR="003F2398" w:rsidRPr="00673838" w:rsidRDefault="003F2398" w:rsidP="009752FE">
      <w:pPr>
        <w:pStyle w:val="Geenafstand"/>
        <w:spacing w:line="276" w:lineRule="auto"/>
        <w:rPr>
          <w:rFonts w:ascii="Arial" w:hAnsi="Arial" w:cs="Arial"/>
          <w:sz w:val="20"/>
          <w:szCs w:val="20"/>
        </w:rPr>
      </w:pPr>
      <w:bookmarkStart w:id="109" w:name="_Ref433012317"/>
    </w:p>
    <w:p w14:paraId="7D80B840" w14:textId="77777777" w:rsidR="003F2398" w:rsidRPr="009B5F38" w:rsidRDefault="003F2398" w:rsidP="006D342C">
      <w:pPr>
        <w:pStyle w:val="Lijstalinea"/>
        <w:numPr>
          <w:ilvl w:val="0"/>
          <w:numId w:val="13"/>
        </w:numPr>
        <w:rPr>
          <w:rFonts w:ascii="Arial Rounded MT Bold" w:hAnsi="Arial Rounded MT Bold" w:cs="Arial"/>
          <w:sz w:val="20"/>
          <w:szCs w:val="20"/>
        </w:rPr>
      </w:pPr>
      <w:r w:rsidRPr="009B5F38">
        <w:rPr>
          <w:rFonts w:ascii="Arial Rounded MT Bold" w:hAnsi="Arial Rounded MT Bold" w:cs="Arial"/>
          <w:sz w:val="20"/>
          <w:szCs w:val="20"/>
        </w:rPr>
        <w:t>Normen inzake veiligheid</w:t>
      </w:r>
    </w:p>
    <w:p w14:paraId="4E29657C" w14:textId="77777777" w:rsidR="003F2398" w:rsidRPr="009B5F38" w:rsidRDefault="003F2398" w:rsidP="009752FE">
      <w:pPr>
        <w:pStyle w:val="Lijstalinea"/>
        <w:ind w:left="0"/>
        <w:rPr>
          <w:rFonts w:ascii="Arial" w:hAnsi="Arial" w:cs="Arial"/>
          <w:sz w:val="20"/>
          <w:szCs w:val="20"/>
        </w:rPr>
      </w:pPr>
    </w:p>
    <w:p w14:paraId="2527382A" w14:textId="77777777" w:rsidR="003F2398" w:rsidRPr="009B5F38" w:rsidRDefault="003F2398" w:rsidP="009752FE">
      <w:pPr>
        <w:pStyle w:val="Lijstalinea"/>
        <w:spacing w:after="0" w:line="280" w:lineRule="atLeast"/>
        <w:ind w:left="0"/>
        <w:rPr>
          <w:rFonts w:ascii="Arial" w:hAnsi="Arial" w:cs="Arial"/>
          <w:sz w:val="20"/>
          <w:szCs w:val="20"/>
        </w:rPr>
      </w:pPr>
      <w:r w:rsidRPr="009B5F38">
        <w:rPr>
          <w:rFonts w:ascii="Arial" w:hAnsi="Arial" w:cs="Arial"/>
          <w:sz w:val="20"/>
          <w:szCs w:val="20"/>
        </w:rPr>
        <w:t xml:space="preserve">GVB stelt eisen aan veiligheidszorg en –borging van Inschrijver. Inschrijver dient in dat verband te voldoen aan onderstaande normen ten aanzien van veiligheid. </w:t>
      </w:r>
    </w:p>
    <w:p w14:paraId="6CA26F3C" w14:textId="411ACFB6" w:rsidR="003F2398" w:rsidRPr="003E30DF" w:rsidRDefault="003F2398" w:rsidP="009752FE">
      <w:pPr>
        <w:pStyle w:val="Geenafstand"/>
        <w:spacing w:line="280" w:lineRule="atLeast"/>
        <w:rPr>
          <w:rFonts w:ascii="Arial" w:hAnsi="Arial" w:cs="Arial"/>
          <w:sz w:val="20"/>
          <w:szCs w:val="20"/>
        </w:rPr>
      </w:pPr>
      <w:r w:rsidRPr="009B5F38">
        <w:rPr>
          <w:rFonts w:ascii="Arial" w:hAnsi="Arial" w:cs="Arial"/>
          <w:sz w:val="20"/>
          <w:szCs w:val="20"/>
        </w:rPr>
        <w:t xml:space="preserve">Inschrijver heeft tenminste voor de duur van de </w:t>
      </w:r>
      <w:r w:rsidR="00D64C22" w:rsidRPr="009B5F38">
        <w:rPr>
          <w:rFonts w:ascii="Arial" w:hAnsi="Arial" w:cs="Arial"/>
          <w:sz w:val="20"/>
          <w:szCs w:val="20"/>
        </w:rPr>
        <w:t>Overeenkomst</w:t>
      </w:r>
      <w:r w:rsidRPr="009B5F38">
        <w:rPr>
          <w:rFonts w:ascii="Arial" w:hAnsi="Arial" w:cs="Arial"/>
          <w:sz w:val="20"/>
          <w:szCs w:val="20"/>
        </w:rPr>
        <w:t xml:space="preserve"> de beschikking over</w:t>
      </w:r>
      <w:r w:rsidRPr="009B5F38" w:rsidDel="00427B17">
        <w:rPr>
          <w:rFonts w:ascii="Arial" w:hAnsi="Arial" w:cs="Arial"/>
          <w:sz w:val="20"/>
          <w:szCs w:val="20"/>
        </w:rPr>
        <w:t xml:space="preserve"> </w:t>
      </w:r>
      <w:r w:rsidRPr="009B5F38">
        <w:rPr>
          <w:rFonts w:ascii="Arial" w:hAnsi="Arial" w:cs="Arial"/>
          <w:sz w:val="20"/>
          <w:szCs w:val="20"/>
        </w:rPr>
        <w:t>een gecertificeerd veiligheidssysteem dat voldoet aan VCA** als bedoeld in artikel 2.</w:t>
      </w:r>
      <w:r w:rsidR="004D7739">
        <w:rPr>
          <w:rFonts w:ascii="Arial" w:hAnsi="Arial" w:cs="Arial"/>
          <w:sz w:val="20"/>
          <w:szCs w:val="20"/>
        </w:rPr>
        <w:t>16 ARW,</w:t>
      </w:r>
      <w:r w:rsidRPr="009B5F38">
        <w:rPr>
          <w:rFonts w:ascii="Arial" w:hAnsi="Arial" w:cs="Arial"/>
          <w:sz w:val="20"/>
          <w:szCs w:val="20"/>
        </w:rPr>
        <w:t xml:space="preserve"> of een daaraan </w:t>
      </w:r>
      <w:r w:rsidRPr="009B5F38">
        <w:rPr>
          <w:rFonts w:ascii="Arial" w:hAnsi="Arial" w:cs="Arial"/>
          <w:sz w:val="20"/>
          <w:szCs w:val="20"/>
        </w:rPr>
        <w:lastRenderedPageBreak/>
        <w:t>gelijkwaardig veiligheidscertificaat.</w:t>
      </w:r>
      <w:r w:rsidRPr="009B5F38">
        <w:rPr>
          <w:rFonts w:ascii="Arial" w:hAnsi="Arial" w:cs="Arial"/>
          <w:sz w:val="20"/>
          <w:szCs w:val="20"/>
        </w:rPr>
        <w:br/>
      </w:r>
      <w:r w:rsidRPr="009B5F38">
        <w:rPr>
          <w:rFonts w:ascii="Arial" w:hAnsi="Arial" w:cs="Arial"/>
          <w:sz w:val="20"/>
          <w:szCs w:val="20"/>
        </w:rPr>
        <w:br/>
        <w:t>GVB beschouwt een OHSAS 18001 veiligheidscertificaat in ieder geval als gelijkwaardig veiligheidscertificaat.</w:t>
      </w:r>
      <w:r w:rsidRPr="003E30DF">
        <w:rPr>
          <w:rFonts w:ascii="Arial" w:hAnsi="Arial" w:cs="Arial"/>
          <w:sz w:val="20"/>
          <w:szCs w:val="20"/>
        </w:rPr>
        <w:br/>
      </w:r>
      <w:r w:rsidRPr="003E30DF">
        <w:rPr>
          <w:rFonts w:ascii="Arial" w:hAnsi="Arial" w:cs="Arial"/>
          <w:sz w:val="20"/>
          <w:szCs w:val="20"/>
        </w:rPr>
        <w:br/>
        <w:t xml:space="preserve">Indien Inschrijver bovengenoemde certificaten niet tijdig kan verwerven, om redenen die hem niet aangerekend kunnen worden, aanvaardt GVB ook andere bewijzen inzake gelijkwaardige maatregelen op het gebied van veiligheid. Inschrijver dient in voorkomend geval gedocumenteerd te onderbouwen hoe zijn veiligheidssysteem is vormgegeven en aan te tonen dat zijn systeem   gelijkwaardig is aan het gestelde. </w:t>
      </w:r>
    </w:p>
    <w:p w14:paraId="2E9231AE" w14:textId="77777777" w:rsidR="003F2398" w:rsidRPr="003E30DF" w:rsidRDefault="003F2398" w:rsidP="009752FE">
      <w:pPr>
        <w:pStyle w:val="Lijstalinea"/>
        <w:spacing w:after="0" w:line="280" w:lineRule="atLeast"/>
        <w:ind w:left="0"/>
        <w:rPr>
          <w:rFonts w:ascii="Arial" w:hAnsi="Arial" w:cs="Arial"/>
          <w:sz w:val="20"/>
          <w:szCs w:val="20"/>
        </w:rPr>
      </w:pPr>
    </w:p>
    <w:p w14:paraId="3988B4C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14:paraId="4C8D1F72"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5CFC45BC"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550C17A9"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3F2398" w:rsidRPr="003E30DF" w14:paraId="2A26C7B1" w14:textId="77777777" w:rsidTr="003F2398">
        <w:tc>
          <w:tcPr>
            <w:tcW w:w="9212" w:type="dxa"/>
            <w:gridSpan w:val="2"/>
            <w:tcMar>
              <w:top w:w="57" w:type="dxa"/>
              <w:bottom w:w="57" w:type="dxa"/>
            </w:tcMar>
          </w:tcPr>
          <w:p w14:paraId="4BF48A7B"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Een afschrift van het VCA**certificaat of een gelijkwaardig certificaat, dat betrekking heeft op de aard van de Opdracht. Het VCA** certificaat of gelijkwaardig certificaat dient geldig te zijn tot ten minste de uiterste datum voor ontvangst van de Inschrijvingen. Indien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14:paraId="7F717396" w14:textId="77777777" w:rsidR="003F2398" w:rsidRPr="00170DE2" w:rsidRDefault="003F2398" w:rsidP="009752FE">
            <w:pPr>
              <w:pStyle w:val="Geenafstand"/>
              <w:rPr>
                <w:rFonts w:ascii="Arial" w:hAnsi="Arial" w:cs="Arial"/>
                <w:sz w:val="20"/>
                <w:szCs w:val="20"/>
              </w:rPr>
            </w:pPr>
          </w:p>
          <w:p w14:paraId="3E6C38B4" w14:textId="77777777" w:rsidR="003F2398" w:rsidRPr="00170DE2" w:rsidRDefault="003F2398" w:rsidP="009752FE">
            <w:pPr>
              <w:pStyle w:val="Geenafstand"/>
              <w:rPr>
                <w:rFonts w:ascii="Arial" w:hAnsi="Arial" w:cs="Arial"/>
                <w:i/>
                <w:sz w:val="20"/>
                <w:szCs w:val="20"/>
              </w:rPr>
            </w:pPr>
            <w:r w:rsidRPr="00170DE2">
              <w:rPr>
                <w:rFonts w:ascii="Arial" w:hAnsi="Arial" w:cs="Arial"/>
                <w:i/>
                <w:sz w:val="20"/>
                <w:szCs w:val="20"/>
              </w:rPr>
              <w:t>Indien de Inschrijver zich beroept op gelijkwaardige maatregelen op het gebied van veiligheidsmanagement:</w:t>
            </w:r>
          </w:p>
          <w:p w14:paraId="58C82AEE" w14:textId="77777777" w:rsidR="003F2398" w:rsidRPr="00170DE2" w:rsidRDefault="003F2398" w:rsidP="009752FE">
            <w:pPr>
              <w:pStyle w:val="Geenafstand"/>
              <w:rPr>
                <w:rFonts w:ascii="Arial" w:hAnsi="Arial" w:cs="Arial"/>
                <w:sz w:val="20"/>
                <w:szCs w:val="20"/>
              </w:rPr>
            </w:pPr>
          </w:p>
          <w:p w14:paraId="1223C8A0"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Een beschrijving van veiligheidszorg en –borging die de Inschrijver ontplooit. Hierin dient in ieder geval aandacht te worden besteed aan:</w:t>
            </w:r>
          </w:p>
          <w:p w14:paraId="01D465A4"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1.Inhoudsopgave van het vigerende veiligheidshandboek</w:t>
            </w:r>
            <w:r w:rsidR="007E4FD0" w:rsidRPr="00170DE2">
              <w:rPr>
                <w:rFonts w:ascii="Arial" w:hAnsi="Arial" w:cs="Arial"/>
                <w:sz w:val="20"/>
                <w:szCs w:val="20"/>
              </w:rPr>
              <w:t>;</w:t>
            </w:r>
          </w:p>
          <w:p w14:paraId="4C4BEAF1"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2.</w:t>
            </w:r>
            <w:r w:rsidR="007E4FD0" w:rsidRPr="00170DE2">
              <w:rPr>
                <w:rFonts w:ascii="Arial" w:hAnsi="Arial" w:cs="Arial"/>
                <w:sz w:val="20"/>
                <w:szCs w:val="20"/>
              </w:rPr>
              <w:t>B</w:t>
            </w:r>
            <w:r w:rsidRPr="00170DE2">
              <w:rPr>
                <w:rFonts w:ascii="Arial" w:hAnsi="Arial" w:cs="Arial"/>
                <w:sz w:val="20"/>
                <w:szCs w:val="20"/>
              </w:rPr>
              <w:t>eleidsverklaring met betrekking tot veiligheid, gezondheid en milieu</w:t>
            </w:r>
            <w:r w:rsidR="007E4FD0" w:rsidRPr="00170DE2">
              <w:rPr>
                <w:rFonts w:ascii="Arial" w:hAnsi="Arial" w:cs="Arial"/>
                <w:sz w:val="20"/>
                <w:szCs w:val="20"/>
              </w:rPr>
              <w:t>;</w:t>
            </w:r>
          </w:p>
          <w:p w14:paraId="1780F965"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3.</w:t>
            </w:r>
            <w:r w:rsidR="00971AA7" w:rsidRPr="00170DE2">
              <w:rPr>
                <w:rFonts w:ascii="Arial" w:hAnsi="Arial" w:cs="Arial"/>
                <w:sz w:val="20"/>
                <w:szCs w:val="20"/>
              </w:rPr>
              <w:t>O</w:t>
            </w:r>
            <w:r w:rsidRPr="00170DE2">
              <w:rPr>
                <w:rFonts w:ascii="Arial" w:hAnsi="Arial" w:cs="Arial"/>
                <w:sz w:val="20"/>
                <w:szCs w:val="20"/>
              </w:rPr>
              <w:t>rganogram incl. aandacht voor veiligheid en milieufunctionarissen</w:t>
            </w:r>
            <w:r w:rsidR="007E4FD0" w:rsidRPr="00170DE2">
              <w:rPr>
                <w:rFonts w:ascii="Arial" w:hAnsi="Arial" w:cs="Arial"/>
                <w:sz w:val="20"/>
                <w:szCs w:val="20"/>
              </w:rPr>
              <w:t>;</w:t>
            </w:r>
          </w:p>
          <w:p w14:paraId="49EC5A01" w14:textId="77777777" w:rsidR="003F2398" w:rsidRPr="00170DE2" w:rsidRDefault="00971AA7" w:rsidP="009752FE">
            <w:pPr>
              <w:pStyle w:val="Geenafstand"/>
              <w:rPr>
                <w:rFonts w:ascii="Arial" w:hAnsi="Arial" w:cs="Arial"/>
                <w:sz w:val="20"/>
                <w:szCs w:val="20"/>
              </w:rPr>
            </w:pPr>
            <w:r w:rsidRPr="00170DE2">
              <w:rPr>
                <w:rFonts w:ascii="Arial" w:hAnsi="Arial" w:cs="Arial"/>
                <w:sz w:val="20"/>
                <w:szCs w:val="20"/>
              </w:rPr>
              <w:t>4.V</w:t>
            </w:r>
            <w:r w:rsidR="003F2398" w:rsidRPr="00170DE2">
              <w:rPr>
                <w:rFonts w:ascii="Arial" w:hAnsi="Arial" w:cs="Arial"/>
                <w:sz w:val="20"/>
                <w:szCs w:val="20"/>
              </w:rPr>
              <w:t>eiligheidsdoelstellingen en actieplannen</w:t>
            </w:r>
            <w:r w:rsidR="007E4FD0" w:rsidRPr="00170DE2">
              <w:rPr>
                <w:rFonts w:ascii="Arial" w:hAnsi="Arial" w:cs="Arial"/>
                <w:sz w:val="20"/>
                <w:szCs w:val="20"/>
              </w:rPr>
              <w:t>;</w:t>
            </w:r>
          </w:p>
          <w:p w14:paraId="0B45A8B1" w14:textId="77777777" w:rsidR="003F2398" w:rsidRPr="00170DE2" w:rsidRDefault="00971AA7" w:rsidP="009752FE">
            <w:pPr>
              <w:pStyle w:val="Geenafstand"/>
              <w:rPr>
                <w:rFonts w:ascii="Arial" w:hAnsi="Arial" w:cs="Arial"/>
                <w:sz w:val="20"/>
                <w:szCs w:val="20"/>
              </w:rPr>
            </w:pPr>
            <w:r w:rsidRPr="00170DE2">
              <w:rPr>
                <w:rFonts w:ascii="Arial" w:hAnsi="Arial" w:cs="Arial"/>
                <w:sz w:val="20"/>
                <w:szCs w:val="20"/>
              </w:rPr>
              <w:t>5.V</w:t>
            </w:r>
            <w:r w:rsidR="003F2398" w:rsidRPr="00170DE2">
              <w:rPr>
                <w:rFonts w:ascii="Arial" w:hAnsi="Arial" w:cs="Arial"/>
                <w:sz w:val="20"/>
                <w:szCs w:val="20"/>
              </w:rPr>
              <w:t>eiligheid, gezondheid, en milieu risico inventarisaties en evaluaties</w:t>
            </w:r>
            <w:r w:rsidR="007E4FD0" w:rsidRPr="00170DE2">
              <w:rPr>
                <w:rFonts w:ascii="Arial" w:hAnsi="Arial" w:cs="Arial"/>
                <w:sz w:val="20"/>
                <w:szCs w:val="20"/>
              </w:rPr>
              <w:t>;</w:t>
            </w:r>
          </w:p>
          <w:p w14:paraId="0A6536FE" w14:textId="77777777" w:rsidR="003F2398" w:rsidRPr="00170DE2" w:rsidRDefault="00971AA7" w:rsidP="009752FE">
            <w:pPr>
              <w:pStyle w:val="Geenafstand"/>
              <w:rPr>
                <w:rFonts w:ascii="Arial" w:hAnsi="Arial" w:cs="Arial"/>
                <w:sz w:val="20"/>
                <w:szCs w:val="20"/>
              </w:rPr>
            </w:pPr>
            <w:r w:rsidRPr="00170DE2">
              <w:rPr>
                <w:rFonts w:ascii="Arial" w:hAnsi="Arial" w:cs="Arial"/>
                <w:sz w:val="20"/>
                <w:szCs w:val="20"/>
              </w:rPr>
              <w:t>6.V</w:t>
            </w:r>
            <w:r w:rsidR="003F2398" w:rsidRPr="00170DE2">
              <w:rPr>
                <w:rFonts w:ascii="Arial" w:hAnsi="Arial" w:cs="Arial"/>
                <w:sz w:val="20"/>
                <w:szCs w:val="20"/>
              </w:rPr>
              <w:t>eiligheidsopleidingen (incl. opleiding basisveiligheid VCA voor alle operationele medewerkers en Veiligheid voor Operationeel Leidinggevende VCA voor alle operationeel leidinggevenden)</w:t>
            </w:r>
            <w:r w:rsidR="007E4FD0" w:rsidRPr="00170DE2">
              <w:rPr>
                <w:rFonts w:ascii="Arial" w:hAnsi="Arial" w:cs="Arial"/>
                <w:sz w:val="20"/>
                <w:szCs w:val="20"/>
              </w:rPr>
              <w:t>;</w:t>
            </w:r>
          </w:p>
          <w:p w14:paraId="67FB5396"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7.Veiligheidsvoorlichting en veiligheidsinstructies</w:t>
            </w:r>
            <w:r w:rsidR="007E4FD0" w:rsidRPr="00170DE2">
              <w:rPr>
                <w:rFonts w:ascii="Arial" w:hAnsi="Arial" w:cs="Arial"/>
                <w:sz w:val="20"/>
                <w:szCs w:val="20"/>
              </w:rPr>
              <w:t>;</w:t>
            </w:r>
          </w:p>
          <w:p w14:paraId="2FC28CDE"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8.</w:t>
            </w:r>
            <w:r w:rsidR="00971AA7" w:rsidRPr="00170DE2">
              <w:rPr>
                <w:rFonts w:ascii="Arial" w:hAnsi="Arial" w:cs="Arial"/>
                <w:sz w:val="20"/>
                <w:szCs w:val="20"/>
              </w:rPr>
              <w:t>P</w:t>
            </w:r>
            <w:r w:rsidRPr="00170DE2">
              <w:rPr>
                <w:rFonts w:ascii="Arial" w:hAnsi="Arial" w:cs="Arial"/>
                <w:sz w:val="20"/>
                <w:szCs w:val="20"/>
              </w:rPr>
              <w:t>roject veiligheidsplan</w:t>
            </w:r>
            <w:r w:rsidR="007E4FD0" w:rsidRPr="00170DE2">
              <w:rPr>
                <w:rFonts w:ascii="Arial" w:hAnsi="Arial" w:cs="Arial"/>
                <w:sz w:val="20"/>
                <w:szCs w:val="20"/>
              </w:rPr>
              <w:t>;</w:t>
            </w:r>
          </w:p>
          <w:p w14:paraId="55A2DF4A"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9.</w:t>
            </w:r>
            <w:r w:rsidR="00971AA7" w:rsidRPr="00170DE2">
              <w:rPr>
                <w:rFonts w:ascii="Arial" w:hAnsi="Arial" w:cs="Arial"/>
                <w:sz w:val="20"/>
                <w:szCs w:val="20"/>
              </w:rPr>
              <w:t>C</w:t>
            </w:r>
            <w:r w:rsidRPr="00170DE2">
              <w:rPr>
                <w:rFonts w:ascii="Arial" w:hAnsi="Arial" w:cs="Arial"/>
                <w:sz w:val="20"/>
                <w:szCs w:val="20"/>
              </w:rPr>
              <w:t>alamiteitenplan om voorbereid te zijn op een noodsituatie</w:t>
            </w:r>
            <w:r w:rsidR="007E4FD0" w:rsidRPr="00170DE2">
              <w:rPr>
                <w:rFonts w:ascii="Arial" w:hAnsi="Arial" w:cs="Arial"/>
                <w:sz w:val="20"/>
                <w:szCs w:val="20"/>
              </w:rPr>
              <w:t>;</w:t>
            </w:r>
          </w:p>
          <w:p w14:paraId="645CEE07"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10.</w:t>
            </w:r>
            <w:r w:rsidR="00971AA7" w:rsidRPr="00170DE2">
              <w:rPr>
                <w:rFonts w:ascii="Arial" w:hAnsi="Arial" w:cs="Arial"/>
                <w:sz w:val="20"/>
                <w:szCs w:val="20"/>
              </w:rPr>
              <w:t>V</w:t>
            </w:r>
            <w:r w:rsidRPr="00170DE2">
              <w:rPr>
                <w:rFonts w:ascii="Arial" w:hAnsi="Arial" w:cs="Arial"/>
                <w:sz w:val="20"/>
                <w:szCs w:val="20"/>
              </w:rPr>
              <w:t>eiligheids-, gezondheids- en milieu werkplekinspecties &amp; audits</w:t>
            </w:r>
            <w:r w:rsidR="007E4FD0" w:rsidRPr="00170DE2">
              <w:rPr>
                <w:rFonts w:ascii="Arial" w:hAnsi="Arial" w:cs="Arial"/>
                <w:sz w:val="20"/>
                <w:szCs w:val="20"/>
              </w:rPr>
              <w:t>;</w:t>
            </w:r>
          </w:p>
          <w:p w14:paraId="5C245BB5" w14:textId="77777777" w:rsidR="003F2398" w:rsidRPr="00170DE2" w:rsidRDefault="00971AA7" w:rsidP="009752FE">
            <w:pPr>
              <w:pStyle w:val="Geenafstand"/>
              <w:rPr>
                <w:rFonts w:ascii="Arial" w:hAnsi="Arial" w:cs="Arial"/>
                <w:sz w:val="20"/>
                <w:szCs w:val="20"/>
              </w:rPr>
            </w:pPr>
            <w:r w:rsidRPr="00170DE2">
              <w:rPr>
                <w:rFonts w:ascii="Arial" w:hAnsi="Arial" w:cs="Arial"/>
                <w:sz w:val="20"/>
                <w:szCs w:val="20"/>
              </w:rPr>
              <w:t>11.B</w:t>
            </w:r>
            <w:r w:rsidR="003F2398" w:rsidRPr="00170DE2">
              <w:rPr>
                <w:rFonts w:ascii="Arial" w:hAnsi="Arial" w:cs="Arial"/>
                <w:sz w:val="20"/>
                <w:szCs w:val="20"/>
              </w:rPr>
              <w:t>eheersing van veiligheid kritische  bedrijfsmiddelen (aanschaf, onderhoud, keuring en inspecties)</w:t>
            </w:r>
            <w:r w:rsidR="007E4FD0" w:rsidRPr="00170DE2">
              <w:rPr>
                <w:rFonts w:ascii="Arial" w:hAnsi="Arial" w:cs="Arial"/>
                <w:sz w:val="20"/>
                <w:szCs w:val="20"/>
              </w:rPr>
              <w:t>;</w:t>
            </w:r>
          </w:p>
          <w:p w14:paraId="79DF0E6F" w14:textId="77777777" w:rsidR="003F2398" w:rsidRPr="00170DE2" w:rsidRDefault="00971AA7" w:rsidP="009752FE">
            <w:pPr>
              <w:pStyle w:val="Geenafstand"/>
              <w:rPr>
                <w:rFonts w:ascii="Arial" w:hAnsi="Arial" w:cs="Arial"/>
                <w:sz w:val="20"/>
                <w:szCs w:val="20"/>
              </w:rPr>
            </w:pPr>
            <w:r w:rsidRPr="00170DE2">
              <w:rPr>
                <w:rFonts w:ascii="Arial" w:hAnsi="Arial" w:cs="Arial"/>
                <w:sz w:val="20"/>
                <w:szCs w:val="20"/>
              </w:rPr>
              <w:t>12.M</w:t>
            </w:r>
            <w:r w:rsidR="003F2398" w:rsidRPr="00170DE2">
              <w:rPr>
                <w:rFonts w:ascii="Arial" w:hAnsi="Arial" w:cs="Arial"/>
                <w:sz w:val="20"/>
                <w:szCs w:val="20"/>
              </w:rPr>
              <w:t>elding, registratie en onderzoek van incidenten</w:t>
            </w:r>
            <w:r w:rsidR="007E4FD0" w:rsidRPr="00170DE2">
              <w:rPr>
                <w:rFonts w:ascii="Arial" w:hAnsi="Arial" w:cs="Arial"/>
                <w:sz w:val="20"/>
                <w:szCs w:val="20"/>
              </w:rPr>
              <w:t>;</w:t>
            </w:r>
          </w:p>
          <w:p w14:paraId="7D39B6CD" w14:textId="77777777" w:rsidR="003F2398" w:rsidRPr="00170DE2" w:rsidRDefault="00971AA7" w:rsidP="009752FE">
            <w:pPr>
              <w:pStyle w:val="Geenafstand"/>
              <w:rPr>
                <w:rFonts w:ascii="Arial" w:hAnsi="Arial" w:cs="Arial"/>
                <w:sz w:val="20"/>
                <w:szCs w:val="20"/>
              </w:rPr>
            </w:pPr>
            <w:r w:rsidRPr="00170DE2">
              <w:rPr>
                <w:rFonts w:ascii="Arial" w:hAnsi="Arial" w:cs="Arial"/>
                <w:sz w:val="20"/>
                <w:szCs w:val="20"/>
              </w:rPr>
              <w:t>13.A</w:t>
            </w:r>
            <w:r w:rsidR="003F2398" w:rsidRPr="00170DE2">
              <w:rPr>
                <w:rFonts w:ascii="Arial" w:hAnsi="Arial" w:cs="Arial"/>
                <w:sz w:val="20"/>
                <w:szCs w:val="20"/>
              </w:rPr>
              <w:t xml:space="preserve">ndere bewijzen van maatregelen ter borging van de veiligheid gelijkwaardig aan de </w:t>
            </w:r>
            <w:bookmarkStart w:id="110" w:name="_Hlk521491890"/>
            <w:r w:rsidR="003F2398" w:rsidRPr="00170DE2">
              <w:rPr>
                <w:rFonts w:ascii="Arial" w:hAnsi="Arial" w:cs="Arial"/>
                <w:sz w:val="20"/>
                <w:szCs w:val="20"/>
              </w:rPr>
              <w:t>VCA**</w:t>
            </w:r>
            <w:bookmarkEnd w:id="110"/>
            <w:r w:rsidR="003F2398" w:rsidRPr="00170DE2">
              <w:rPr>
                <w:rFonts w:ascii="Arial" w:hAnsi="Arial" w:cs="Arial"/>
                <w:sz w:val="20"/>
                <w:szCs w:val="20"/>
              </w:rPr>
              <w:t xml:space="preserve"> ten grondslag liggende eisen voor de hiervoor omschreven aspecten (ter uitsluitende beoordeling van GVB).</w:t>
            </w:r>
          </w:p>
        </w:tc>
      </w:tr>
      <w:tr w:rsidR="003F2398" w:rsidRPr="003E30DF" w14:paraId="31012456" w14:textId="77777777" w:rsidTr="003F2398">
        <w:tc>
          <w:tcPr>
            <w:tcW w:w="2235" w:type="dxa"/>
            <w:tcMar>
              <w:top w:w="57" w:type="dxa"/>
              <w:bottom w:w="57" w:type="dxa"/>
            </w:tcMar>
          </w:tcPr>
          <w:p w14:paraId="2CC79676" w14:textId="77777777" w:rsidR="003F2398" w:rsidRPr="003E30DF" w:rsidRDefault="003F2398" w:rsidP="009752FE">
            <w:pPr>
              <w:rPr>
                <w:rFonts w:cs="Arial"/>
              </w:rPr>
            </w:pPr>
            <w:r w:rsidRPr="003E30DF">
              <w:rPr>
                <w:rFonts w:cs="Arial"/>
              </w:rPr>
              <w:lastRenderedPageBreak/>
              <w:t>Te verstrekken door:</w:t>
            </w:r>
          </w:p>
        </w:tc>
        <w:tc>
          <w:tcPr>
            <w:tcW w:w="6977" w:type="dxa"/>
            <w:tcMar>
              <w:top w:w="57" w:type="dxa"/>
              <w:bottom w:w="57" w:type="dxa"/>
            </w:tcMar>
          </w:tcPr>
          <w:p w14:paraId="7FE3F97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67E55650" w14:textId="77777777" w:rsidR="003F2398" w:rsidRPr="003E30DF" w:rsidRDefault="003F2398" w:rsidP="009752FE">
            <w:pPr>
              <w:pStyle w:val="Geenafstand"/>
              <w:rPr>
                <w:rFonts w:ascii="Arial" w:hAnsi="Arial" w:cs="Arial"/>
                <w:sz w:val="20"/>
                <w:szCs w:val="20"/>
              </w:rPr>
            </w:pPr>
          </w:p>
          <w:p w14:paraId="642D3B6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die voor de uitvoering van de Opdracht  werkzaamheden uitvoeren waarop het te verstrekken veiligheidscertificaat betrekking heeft.</w:t>
            </w:r>
          </w:p>
          <w:p w14:paraId="364D311E" w14:textId="77777777" w:rsidR="003F2398" w:rsidRPr="003E30DF" w:rsidRDefault="003F2398" w:rsidP="009752FE">
            <w:pPr>
              <w:pStyle w:val="Geenafstand"/>
              <w:rPr>
                <w:rFonts w:ascii="Arial" w:hAnsi="Arial" w:cs="Arial"/>
                <w:sz w:val="20"/>
                <w:szCs w:val="20"/>
              </w:rPr>
            </w:pPr>
          </w:p>
          <w:p w14:paraId="4A621D0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veiligheidszorg en -borging van die derde te verstrekken.</w:t>
            </w:r>
          </w:p>
        </w:tc>
      </w:tr>
      <w:tr w:rsidR="003F2398" w:rsidRPr="003E30DF" w14:paraId="24E29232" w14:textId="77777777" w:rsidTr="003F2398">
        <w:tc>
          <w:tcPr>
            <w:tcW w:w="2235" w:type="dxa"/>
            <w:tcMar>
              <w:top w:w="57" w:type="dxa"/>
              <w:bottom w:w="57" w:type="dxa"/>
            </w:tcMar>
          </w:tcPr>
          <w:p w14:paraId="13DBBBF4"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6FC648C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3.6.5 en 3.6.6.</w:t>
            </w:r>
          </w:p>
        </w:tc>
      </w:tr>
    </w:tbl>
    <w:p w14:paraId="230F5FE8" w14:textId="77777777" w:rsidR="003F2398" w:rsidRPr="003E30DF" w:rsidRDefault="003F2398" w:rsidP="009752FE">
      <w:pPr>
        <w:pStyle w:val="Geenafstand"/>
        <w:spacing w:line="276" w:lineRule="auto"/>
      </w:pPr>
      <w:r w:rsidRPr="003E30DF">
        <w:t xml:space="preserve"> </w:t>
      </w:r>
      <w:bookmarkStart w:id="111" w:name="_Ref439938579"/>
    </w:p>
    <w:p w14:paraId="1FDF15A9" w14:textId="77777777" w:rsidR="003F2398" w:rsidRPr="003E30DF" w:rsidRDefault="003F2398" w:rsidP="009752FE">
      <w:pPr>
        <w:pStyle w:val="Geenafstand"/>
      </w:pPr>
    </w:p>
    <w:p w14:paraId="4C4EA7B8" w14:textId="77777777" w:rsidR="008622E9" w:rsidRDefault="008622E9">
      <w:pPr>
        <w:spacing w:line="240" w:lineRule="auto"/>
        <w:rPr>
          <w:rFonts w:eastAsiaTheme="minorHAnsi" w:cs="Arial"/>
          <w:b/>
          <w:lang w:eastAsia="en-US"/>
        </w:rPr>
      </w:pPr>
      <w:r>
        <w:rPr>
          <w:rFonts w:cs="Arial"/>
          <w:b/>
        </w:rPr>
        <w:br w:type="page"/>
      </w:r>
    </w:p>
    <w:p w14:paraId="008527F2" w14:textId="77777777" w:rsidR="003F2398" w:rsidRPr="008622E9" w:rsidRDefault="003F2398" w:rsidP="006D342C">
      <w:pPr>
        <w:pStyle w:val="Lijstalinea"/>
        <w:numPr>
          <w:ilvl w:val="0"/>
          <w:numId w:val="13"/>
        </w:numPr>
        <w:rPr>
          <w:rFonts w:cs="Arial"/>
          <w:b/>
          <w:szCs w:val="20"/>
        </w:rPr>
      </w:pPr>
      <w:r w:rsidRPr="008622E9">
        <w:rPr>
          <w:rFonts w:ascii="Arial" w:hAnsi="Arial" w:cs="Arial"/>
          <w:b/>
          <w:sz w:val="20"/>
          <w:szCs w:val="20"/>
        </w:rPr>
        <w:lastRenderedPageBreak/>
        <w:t>Normen inzake milieu</w:t>
      </w:r>
    </w:p>
    <w:p w14:paraId="0F5A2A30" w14:textId="77777777" w:rsidR="003F2398" w:rsidRPr="003E30DF" w:rsidRDefault="003F2398" w:rsidP="009752FE">
      <w:pPr>
        <w:rPr>
          <w:rFonts w:cs="Arial"/>
        </w:rPr>
      </w:pPr>
      <w:r w:rsidRPr="003E30DF">
        <w:rPr>
          <w:rFonts w:cs="Arial"/>
        </w:rPr>
        <w:t>Voor GVB is het van belang dat Inschrijver zich rekenschap geeft van de effecten die zijn activiteiten hebben op het milieu en dat hij structureel werkt aan het verbeteren van de milieuprestaties van zijn onderneming.</w:t>
      </w:r>
      <w:r w:rsidRPr="003E30DF">
        <w:t xml:space="preserve"> </w:t>
      </w:r>
      <w:r w:rsidRPr="003E30DF">
        <w:rPr>
          <w:rFonts w:cs="Arial"/>
        </w:rPr>
        <w:t>Inschrijver dient in dat verband te voldoen aan onderstaande norm ten aanzien van milieu.</w:t>
      </w:r>
    </w:p>
    <w:p w14:paraId="11111A8E" w14:textId="77777777" w:rsidR="0004547A" w:rsidRPr="003E30DF" w:rsidRDefault="0004547A" w:rsidP="009752FE">
      <w:pPr>
        <w:rPr>
          <w:rFonts w:cs="Arial"/>
        </w:rPr>
      </w:pPr>
    </w:p>
    <w:p w14:paraId="58347185" w14:textId="77777777" w:rsidR="003F2398" w:rsidRPr="003E30DF" w:rsidRDefault="003F2398" w:rsidP="009752FE">
      <w:pPr>
        <w:rPr>
          <w:rFonts w:eastAsia="Calibri" w:cs="Arial"/>
        </w:rPr>
      </w:pPr>
      <w:r w:rsidRPr="003E30DF">
        <w:rPr>
          <w:rFonts w:eastAsia="Calibri" w:cs="Arial"/>
        </w:rPr>
        <w:t xml:space="preserve">Inschrijver dient te beschikken, en gedurende de looptijd van de </w:t>
      </w:r>
      <w:r w:rsidR="00D64C22">
        <w:rPr>
          <w:rFonts w:eastAsia="Calibri" w:cs="Arial"/>
        </w:rPr>
        <w:t>Overeenkomst</w:t>
      </w:r>
      <w:r w:rsidRPr="003E30DF">
        <w:rPr>
          <w:rFonts w:eastAsia="Calibri" w:cs="Arial"/>
        </w:rPr>
        <w:t xml:space="preserve"> te blijven beschikken, over een milieumanagementsysteem dat is gecertificeerd op basis van </w:t>
      </w:r>
      <w:r w:rsidRPr="003E30DF">
        <w:rPr>
          <w:rFonts w:cs="Arial"/>
        </w:rPr>
        <w:t xml:space="preserve">NEN-EN-ISO 14001 </w:t>
      </w:r>
      <w:r w:rsidRPr="003E30DF">
        <w:rPr>
          <w:rFonts w:eastAsia="Calibri" w:cs="Arial"/>
        </w:rPr>
        <w:t>of een gelijkwaardige norm en betrekking heeft op de aard van de Opdracht.</w:t>
      </w:r>
    </w:p>
    <w:p w14:paraId="6EF3D8C9" w14:textId="77777777" w:rsidR="0004547A" w:rsidRPr="003E30DF" w:rsidRDefault="0004547A" w:rsidP="009752FE">
      <w:pPr>
        <w:rPr>
          <w:rFonts w:eastAsia="Calibri" w:cs="Arial"/>
        </w:rPr>
      </w:pPr>
    </w:p>
    <w:p w14:paraId="1BD09AE5" w14:textId="77777777" w:rsidR="003F2398" w:rsidRPr="003E30DF" w:rsidRDefault="003F2398" w:rsidP="009752FE">
      <w:pPr>
        <w:rPr>
          <w:rFonts w:eastAsia="Calibri" w:cs="Arial"/>
        </w:rPr>
      </w:pPr>
      <w:r w:rsidRPr="003E30DF">
        <w:rPr>
          <w:rFonts w:eastAsia="Calibri" w:cs="Arial"/>
        </w:rPr>
        <w:t>GVB aanvaardt ook andere bewijzen inzake gelijkwaardige maatregelen op het gebied van milieumanagement. Inschrijver dient in voorkomend geval gedocumenteerd te onderbouwen hoe zijn milieumanagementsysteem is vormgegeven en aan te tonen dat de genomen maatregelen gelijkwaardig zijn aan die welke krachtens</w:t>
      </w:r>
      <w:r w:rsidRPr="003E30DF">
        <w:rPr>
          <w:rFonts w:cs="Arial"/>
        </w:rPr>
        <w:t xml:space="preserve"> </w:t>
      </w:r>
      <w:r w:rsidRPr="003E30DF">
        <w:rPr>
          <w:rFonts w:eastAsia="Calibri" w:cs="Arial"/>
        </w:rPr>
        <w:t>NEN-EN-ISO 14001 vereist zijn.</w:t>
      </w:r>
    </w:p>
    <w:p w14:paraId="2CD3110B" w14:textId="77777777" w:rsidR="0004547A" w:rsidRPr="003E30DF" w:rsidRDefault="0004547A" w:rsidP="009752FE">
      <w:pPr>
        <w:rPr>
          <w:rFonts w:eastAsia="Calibri" w:cs="Arial"/>
        </w:rPr>
      </w:pPr>
    </w:p>
    <w:p w14:paraId="3841A245" w14:textId="77777777" w:rsidR="003F2398" w:rsidRPr="003E30DF" w:rsidRDefault="003F2398" w:rsidP="009752FE">
      <w:pPr>
        <w:rPr>
          <w:rFonts w:cs="Arial"/>
        </w:rPr>
      </w:pPr>
      <w:r w:rsidRPr="00DB2CB6">
        <w:rPr>
          <w:rFonts w:cs="Arial"/>
        </w:rPr>
        <w:t>Indien Inschrijver een Combinatie is, dienen alle deelnemers aan de Combinatie afzonderlijk te voldoen aan de in deze paragraaf genoemde eisen inzake milieumanagement.</w:t>
      </w:r>
    </w:p>
    <w:p w14:paraId="48FB11A6" w14:textId="77777777" w:rsidR="0004547A" w:rsidRPr="003E30DF" w:rsidRDefault="0004547A" w:rsidP="009752FE">
      <w:pPr>
        <w:rPr>
          <w:rFonts w:cs="Arial"/>
        </w:rPr>
      </w:pPr>
    </w:p>
    <w:p w14:paraId="62E0EC50"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69D69F30"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F2398" w:rsidRPr="003E30DF" w14:paraId="43B2C63A" w14:textId="77777777" w:rsidTr="003F2398">
        <w:tc>
          <w:tcPr>
            <w:tcW w:w="9062" w:type="dxa"/>
            <w:gridSpan w:val="2"/>
            <w:tcMar>
              <w:top w:w="57" w:type="dxa"/>
              <w:bottom w:w="57" w:type="dxa"/>
            </w:tcMar>
          </w:tcPr>
          <w:p w14:paraId="69A5E461"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Een afschrift van het ISO 14001-certificaat dat is afgegeven door een instantie die gecertificeerd is op basis van NEN-EN-ISO/IEC 17021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1C374551" w14:textId="77777777" w:rsidR="003F2398" w:rsidRPr="00170DE2" w:rsidRDefault="003F2398" w:rsidP="009752FE">
            <w:pPr>
              <w:pStyle w:val="Geenafstand"/>
              <w:rPr>
                <w:rFonts w:ascii="Arial" w:hAnsi="Arial" w:cs="Arial"/>
                <w:i/>
                <w:sz w:val="20"/>
                <w:szCs w:val="20"/>
              </w:rPr>
            </w:pPr>
          </w:p>
          <w:p w14:paraId="0F6AF35E" w14:textId="77777777" w:rsidR="003F2398" w:rsidRPr="00170DE2" w:rsidRDefault="003F2398" w:rsidP="009752FE">
            <w:pPr>
              <w:pStyle w:val="Geenafstand"/>
              <w:rPr>
                <w:rFonts w:ascii="Arial" w:hAnsi="Arial" w:cs="Arial"/>
                <w:i/>
                <w:sz w:val="20"/>
                <w:szCs w:val="20"/>
              </w:rPr>
            </w:pPr>
            <w:r w:rsidRPr="00170DE2">
              <w:rPr>
                <w:rFonts w:ascii="Arial" w:hAnsi="Arial" w:cs="Arial"/>
                <w:i/>
                <w:sz w:val="20"/>
                <w:szCs w:val="20"/>
              </w:rPr>
              <w:t>Indien de Inschrijver zich beroept op gelijkwaardige maatregelen op het gebied van milieumanagement:</w:t>
            </w:r>
          </w:p>
          <w:p w14:paraId="150726CE" w14:textId="77777777" w:rsidR="003F2398" w:rsidRPr="00170DE2" w:rsidRDefault="003F2398" w:rsidP="009752FE">
            <w:pPr>
              <w:pStyle w:val="Geenafstand"/>
              <w:rPr>
                <w:rFonts w:ascii="Arial" w:hAnsi="Arial" w:cs="Arial"/>
                <w:sz w:val="20"/>
                <w:szCs w:val="20"/>
              </w:rPr>
            </w:pPr>
          </w:p>
          <w:p w14:paraId="4E687584"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1. Een beschrijving van het milieumanagementsysteem van Inschrijver. Deze beschrijving dient in elk geval te bestaan uit een kopie van de index van het milieuzorghandboek, waaruit blijkt dat de volgende onderdelen zijn vastgelegd:</w:t>
            </w:r>
          </w:p>
          <w:p w14:paraId="18712A23" w14:textId="77777777" w:rsidR="003F2398" w:rsidRPr="00170DE2" w:rsidRDefault="003F2398" w:rsidP="006D342C">
            <w:pPr>
              <w:pStyle w:val="Geenafstand"/>
              <w:numPr>
                <w:ilvl w:val="0"/>
                <w:numId w:val="15"/>
              </w:numPr>
              <w:rPr>
                <w:rFonts w:ascii="Arial" w:hAnsi="Arial" w:cs="Arial"/>
                <w:sz w:val="20"/>
                <w:szCs w:val="20"/>
              </w:rPr>
            </w:pPr>
            <w:r w:rsidRPr="00170DE2">
              <w:rPr>
                <w:rFonts w:ascii="Arial" w:hAnsi="Arial" w:cs="Arial"/>
                <w:sz w:val="20"/>
                <w:szCs w:val="20"/>
              </w:rPr>
              <w:t>maatregelen om milieuzorg te waarborgen</w:t>
            </w:r>
          </w:p>
          <w:p w14:paraId="486A4ABE" w14:textId="77777777" w:rsidR="003F2398" w:rsidRPr="00170DE2" w:rsidRDefault="003F2398" w:rsidP="006D342C">
            <w:pPr>
              <w:pStyle w:val="Geenafstand"/>
              <w:numPr>
                <w:ilvl w:val="0"/>
                <w:numId w:val="15"/>
              </w:numPr>
              <w:rPr>
                <w:rFonts w:ascii="Arial" w:hAnsi="Arial" w:cs="Arial"/>
                <w:sz w:val="20"/>
                <w:szCs w:val="20"/>
              </w:rPr>
            </w:pPr>
            <w:r w:rsidRPr="00170DE2">
              <w:rPr>
                <w:rFonts w:ascii="Arial" w:hAnsi="Arial" w:cs="Arial"/>
                <w:sz w:val="20"/>
                <w:szCs w:val="20"/>
              </w:rPr>
              <w:t>maatregelen om milieuzorg te controleren</w:t>
            </w:r>
          </w:p>
          <w:p w14:paraId="30C2468C" w14:textId="77777777" w:rsidR="003F2398" w:rsidRPr="00170DE2" w:rsidRDefault="003F2398" w:rsidP="006D342C">
            <w:pPr>
              <w:pStyle w:val="Geenafstand"/>
              <w:numPr>
                <w:ilvl w:val="0"/>
                <w:numId w:val="15"/>
              </w:numPr>
              <w:rPr>
                <w:rFonts w:ascii="Arial" w:hAnsi="Arial" w:cs="Arial"/>
                <w:sz w:val="20"/>
                <w:szCs w:val="20"/>
              </w:rPr>
            </w:pPr>
            <w:r w:rsidRPr="00170DE2">
              <w:rPr>
                <w:rFonts w:ascii="Arial" w:hAnsi="Arial" w:cs="Arial"/>
                <w:sz w:val="20"/>
                <w:szCs w:val="20"/>
              </w:rPr>
              <w:t>maatregelen om milieuzorg te verbeteren</w:t>
            </w:r>
          </w:p>
          <w:p w14:paraId="28193570" w14:textId="77777777" w:rsidR="003F2398" w:rsidRPr="00170DE2" w:rsidRDefault="003F2398" w:rsidP="006D342C">
            <w:pPr>
              <w:pStyle w:val="Geenafstand"/>
              <w:numPr>
                <w:ilvl w:val="0"/>
                <w:numId w:val="15"/>
              </w:numPr>
              <w:rPr>
                <w:rFonts w:ascii="Arial" w:hAnsi="Arial" w:cs="Arial"/>
                <w:sz w:val="20"/>
                <w:szCs w:val="20"/>
              </w:rPr>
            </w:pPr>
            <w:r w:rsidRPr="00170DE2">
              <w:rPr>
                <w:rFonts w:ascii="Arial" w:hAnsi="Arial" w:cs="Arial"/>
                <w:sz w:val="20"/>
                <w:szCs w:val="20"/>
              </w:rPr>
              <w:t>minimaal eenmaal per jaar een (in- of externe) audit</w:t>
            </w:r>
          </w:p>
          <w:p w14:paraId="6A23D596" w14:textId="77777777" w:rsidR="003F2398" w:rsidRPr="00170DE2" w:rsidRDefault="003F2398" w:rsidP="006D342C">
            <w:pPr>
              <w:pStyle w:val="Geenafstand"/>
              <w:numPr>
                <w:ilvl w:val="0"/>
                <w:numId w:val="15"/>
              </w:numPr>
              <w:rPr>
                <w:rFonts w:ascii="Arial" w:hAnsi="Arial" w:cs="Arial"/>
                <w:sz w:val="20"/>
                <w:szCs w:val="20"/>
              </w:rPr>
            </w:pPr>
            <w:r w:rsidRPr="00170DE2">
              <w:rPr>
                <w:rFonts w:ascii="Arial" w:hAnsi="Arial" w:cs="Arial"/>
                <w:sz w:val="20"/>
                <w:szCs w:val="20"/>
              </w:rPr>
              <w:t>aangevuld met een toelichting op welke punten en in welke mate het milieuzorgsysteem overeenkomt en/of afwijkt van het van toepassing zijnde ISO 14001 systeem en het meest recente auditrapport;</w:t>
            </w:r>
          </w:p>
          <w:p w14:paraId="7BC5DBC4" w14:textId="77777777" w:rsidR="003F2398" w:rsidRPr="00170DE2" w:rsidRDefault="003F2398" w:rsidP="009752FE">
            <w:pPr>
              <w:pStyle w:val="Geenafstand"/>
              <w:rPr>
                <w:rFonts w:ascii="Arial" w:hAnsi="Arial" w:cs="Arial"/>
                <w:sz w:val="20"/>
                <w:szCs w:val="20"/>
              </w:rPr>
            </w:pPr>
          </w:p>
          <w:p w14:paraId="708CED34" w14:textId="77777777" w:rsidR="003F2398" w:rsidRPr="00170DE2" w:rsidRDefault="003F2398" w:rsidP="009752FE">
            <w:pPr>
              <w:pStyle w:val="Geenafstand"/>
              <w:rPr>
                <w:rFonts w:ascii="Arial" w:hAnsi="Arial" w:cs="Arial"/>
                <w:sz w:val="20"/>
                <w:szCs w:val="20"/>
              </w:rPr>
            </w:pPr>
            <w:r w:rsidRPr="00170DE2">
              <w:rPr>
                <w:rFonts w:ascii="Arial" w:hAnsi="Arial" w:cs="Arial"/>
                <w:sz w:val="20"/>
                <w:szCs w:val="20"/>
              </w:rPr>
              <w:t>2. Een door Inschrijver opgestelde en rechtsgeldig ondertekende verklaring, waarin Inschrijver verklaart over een eigen milieumanagementsysteem te beschikken dat door de directie en management wordt onderschreven en gecontroleerd.</w:t>
            </w:r>
          </w:p>
          <w:p w14:paraId="6974DF98" w14:textId="77777777" w:rsidR="003F2398" w:rsidRPr="00170DE2" w:rsidRDefault="003F2398" w:rsidP="009752FE">
            <w:pPr>
              <w:pStyle w:val="Geenafstand"/>
              <w:rPr>
                <w:rFonts w:ascii="Arial" w:hAnsi="Arial" w:cs="Arial"/>
                <w:sz w:val="20"/>
                <w:szCs w:val="20"/>
              </w:rPr>
            </w:pPr>
          </w:p>
        </w:tc>
      </w:tr>
      <w:tr w:rsidR="003F2398" w:rsidRPr="003E30DF" w14:paraId="2AA44893" w14:textId="77777777" w:rsidTr="003F2398">
        <w:tc>
          <w:tcPr>
            <w:tcW w:w="2209" w:type="dxa"/>
            <w:tcMar>
              <w:top w:w="57" w:type="dxa"/>
              <w:bottom w:w="57" w:type="dxa"/>
            </w:tcMar>
          </w:tcPr>
          <w:p w14:paraId="3C6B6A26"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7FD40DC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0522045C" w14:textId="77777777" w:rsidR="003F2398" w:rsidRPr="003E30DF" w:rsidRDefault="003F2398" w:rsidP="009752FE">
            <w:pPr>
              <w:pStyle w:val="Geenafstand"/>
              <w:rPr>
                <w:rFonts w:ascii="Arial" w:hAnsi="Arial" w:cs="Arial"/>
                <w:sz w:val="20"/>
                <w:szCs w:val="20"/>
              </w:rPr>
            </w:pPr>
          </w:p>
          <w:p w14:paraId="050DE836"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0192083C" w14:textId="77777777" w:rsidR="003F2398" w:rsidRPr="003E30DF" w:rsidRDefault="003F2398" w:rsidP="009752FE">
            <w:pPr>
              <w:pStyle w:val="Geenafstand"/>
              <w:rPr>
                <w:rFonts w:ascii="Arial" w:hAnsi="Arial" w:cs="Arial"/>
                <w:sz w:val="20"/>
                <w:szCs w:val="20"/>
              </w:rPr>
            </w:pPr>
          </w:p>
          <w:p w14:paraId="5A52842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F2398" w:rsidRPr="003E30DF" w14:paraId="1016A624" w14:textId="77777777" w:rsidTr="003F2398">
        <w:tc>
          <w:tcPr>
            <w:tcW w:w="2209" w:type="dxa"/>
            <w:tcMar>
              <w:top w:w="57" w:type="dxa"/>
              <w:bottom w:w="57" w:type="dxa"/>
            </w:tcMar>
          </w:tcPr>
          <w:p w14:paraId="7B80F921" w14:textId="77777777" w:rsidR="003F2398" w:rsidRPr="003E30DF" w:rsidRDefault="003F2398" w:rsidP="009752FE">
            <w:pPr>
              <w:rPr>
                <w:rFonts w:cs="Arial"/>
              </w:rPr>
            </w:pPr>
            <w:r w:rsidRPr="003E30DF">
              <w:rPr>
                <w:rFonts w:cs="Arial"/>
              </w:rPr>
              <w:lastRenderedPageBreak/>
              <w:t>Wanneer:</w:t>
            </w:r>
          </w:p>
        </w:tc>
        <w:tc>
          <w:tcPr>
            <w:tcW w:w="6853" w:type="dxa"/>
            <w:tcMar>
              <w:top w:w="57" w:type="dxa"/>
              <w:bottom w:w="57" w:type="dxa"/>
            </w:tcMar>
          </w:tcPr>
          <w:p w14:paraId="1DE25D0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r w:rsidRPr="00170DE2">
              <w:rPr>
                <w:rFonts w:ascii="Arial" w:hAnsi="Arial" w:cs="Arial"/>
                <w:sz w:val="20"/>
                <w:szCs w:val="20"/>
              </w:rPr>
              <w:t>paragraaf 3.6.6. en 3.6.7.</w:t>
            </w:r>
          </w:p>
        </w:tc>
      </w:tr>
    </w:tbl>
    <w:p w14:paraId="4FF05E16" w14:textId="77777777" w:rsidR="003F2398" w:rsidRPr="003E30DF" w:rsidRDefault="003F2398" w:rsidP="009752FE"/>
    <w:p w14:paraId="535655DF" w14:textId="737188B8" w:rsidR="003F2398" w:rsidRPr="00621EDD" w:rsidRDefault="008622E9" w:rsidP="006D342C">
      <w:pPr>
        <w:pStyle w:val="Lijstalinea"/>
        <w:numPr>
          <w:ilvl w:val="0"/>
          <w:numId w:val="13"/>
        </w:numPr>
        <w:rPr>
          <w:rFonts w:ascii="Arial" w:hAnsi="Arial" w:cs="Arial"/>
          <w:b/>
          <w:sz w:val="20"/>
          <w:szCs w:val="20"/>
        </w:rPr>
      </w:pPr>
      <w:r w:rsidRPr="00621EDD">
        <w:rPr>
          <w:rFonts w:ascii="Arial" w:hAnsi="Arial" w:cs="Arial"/>
          <w:b/>
          <w:sz w:val="20"/>
          <w:szCs w:val="20"/>
        </w:rPr>
        <w:t>Certificeringen werken met vervuilde grond (BRL</w:t>
      </w:r>
      <w:r w:rsidR="00133137">
        <w:rPr>
          <w:rFonts w:ascii="Arial" w:hAnsi="Arial" w:cs="Arial"/>
          <w:b/>
          <w:sz w:val="20"/>
          <w:szCs w:val="20"/>
        </w:rPr>
        <w:t>7000</w:t>
      </w:r>
      <w:r w:rsidRPr="00621EDD">
        <w:rPr>
          <w:rFonts w:ascii="Arial" w:hAnsi="Arial" w:cs="Arial"/>
          <w:b/>
          <w:sz w:val="20"/>
          <w:szCs w:val="20"/>
        </w:rPr>
        <w:t>)</w:t>
      </w:r>
      <w:r w:rsidR="003F2398" w:rsidRPr="00621EDD">
        <w:rPr>
          <w:rFonts w:ascii="Arial" w:hAnsi="Arial" w:cs="Arial"/>
          <w:b/>
          <w:sz w:val="20"/>
          <w:szCs w:val="20"/>
        </w:rPr>
        <w:t xml:space="preserve"> </w:t>
      </w:r>
    </w:p>
    <w:p w14:paraId="3B75B1FE" w14:textId="36820ECA" w:rsidR="002D496E" w:rsidRPr="00621EDD" w:rsidRDefault="002D496E" w:rsidP="002D496E">
      <w:pPr>
        <w:rPr>
          <w:rFonts w:cs="Arial"/>
        </w:rPr>
      </w:pPr>
      <w:r w:rsidRPr="00621EDD">
        <w:rPr>
          <w:rFonts w:cs="Arial"/>
        </w:rPr>
        <w:t xml:space="preserve">Inschrijver dient gecertificeerd te zijn om te mogen werken met en in vervuilde of lichtvervuilde grond. Inschrijver dient dit </w:t>
      </w:r>
      <w:r w:rsidR="00064F75" w:rsidRPr="00621EDD">
        <w:rPr>
          <w:rFonts w:cs="Arial"/>
        </w:rPr>
        <w:t>aan te tonen door het overleggen van een BRL</w:t>
      </w:r>
      <w:r w:rsidR="00621EDD" w:rsidRPr="00621EDD">
        <w:rPr>
          <w:rFonts w:cs="Arial"/>
        </w:rPr>
        <w:t>7000</w:t>
      </w:r>
      <w:r w:rsidR="00064F75" w:rsidRPr="00621EDD">
        <w:rPr>
          <w:rFonts w:cs="Arial"/>
        </w:rPr>
        <w:t xml:space="preserve">-certificaat. </w:t>
      </w:r>
    </w:p>
    <w:p w14:paraId="4294478C" w14:textId="77777777" w:rsidR="00064F75" w:rsidRPr="00621EDD" w:rsidRDefault="00064F75" w:rsidP="00064F75">
      <w:pPr>
        <w:pStyle w:val="Lijstalinea"/>
        <w:spacing w:after="0" w:line="280" w:lineRule="atLeast"/>
        <w:ind w:left="0"/>
        <w:rPr>
          <w:rFonts w:ascii="Arial" w:hAnsi="Arial" w:cs="Arial"/>
          <w:sz w:val="20"/>
          <w:szCs w:val="20"/>
          <w:u w:val="single"/>
        </w:rPr>
      </w:pPr>
      <w:r w:rsidRPr="00621EDD">
        <w:rPr>
          <w:rFonts w:ascii="Arial" w:hAnsi="Arial" w:cs="Arial"/>
          <w:sz w:val="20"/>
          <w:szCs w:val="20"/>
          <w:u w:val="single"/>
        </w:rPr>
        <w:t>Bewijsstukken:</w:t>
      </w:r>
    </w:p>
    <w:p w14:paraId="4D89A47E" w14:textId="77777777" w:rsidR="00064F75" w:rsidRPr="00621EDD" w:rsidRDefault="00064F75" w:rsidP="00064F75">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064F75" w:rsidRPr="00621EDD" w14:paraId="7AD135FC" w14:textId="77777777" w:rsidTr="00C837E2">
        <w:tc>
          <w:tcPr>
            <w:tcW w:w="9062" w:type="dxa"/>
            <w:gridSpan w:val="2"/>
            <w:tcMar>
              <w:top w:w="57" w:type="dxa"/>
              <w:bottom w:w="57" w:type="dxa"/>
            </w:tcMar>
          </w:tcPr>
          <w:p w14:paraId="34785F6C" w14:textId="0D3DF5D7" w:rsidR="00064F75" w:rsidRPr="00621EDD" w:rsidRDefault="00064F75" w:rsidP="00C837E2">
            <w:pPr>
              <w:pStyle w:val="Geenafstand"/>
              <w:rPr>
                <w:rFonts w:ascii="Arial" w:hAnsi="Arial" w:cs="Arial"/>
                <w:sz w:val="20"/>
                <w:szCs w:val="20"/>
              </w:rPr>
            </w:pPr>
            <w:r w:rsidRPr="00621EDD">
              <w:rPr>
                <w:rFonts w:ascii="Arial" w:hAnsi="Arial" w:cs="Arial"/>
                <w:sz w:val="20"/>
                <w:szCs w:val="20"/>
              </w:rPr>
              <w:t>Een afschrift van het BRL</w:t>
            </w:r>
            <w:r w:rsidR="00621EDD" w:rsidRPr="00621EDD">
              <w:rPr>
                <w:rFonts w:ascii="Arial" w:hAnsi="Arial" w:cs="Arial"/>
                <w:sz w:val="20"/>
                <w:szCs w:val="20"/>
              </w:rPr>
              <w:t>7000</w:t>
            </w:r>
            <w:r w:rsidRPr="00621EDD">
              <w:rPr>
                <w:rFonts w:ascii="Arial" w:hAnsi="Arial" w:cs="Arial"/>
                <w:sz w:val="20"/>
                <w:szCs w:val="20"/>
              </w:rPr>
              <w:t>-certificaat dat is afgegeven door een instantie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27120EDF" w14:textId="77777777" w:rsidR="00064F75" w:rsidRPr="00621EDD" w:rsidRDefault="00064F75" w:rsidP="00064F75">
            <w:pPr>
              <w:pStyle w:val="Geenafstand"/>
              <w:rPr>
                <w:rFonts w:ascii="Arial" w:hAnsi="Arial" w:cs="Arial"/>
                <w:sz w:val="20"/>
                <w:szCs w:val="20"/>
              </w:rPr>
            </w:pPr>
          </w:p>
        </w:tc>
      </w:tr>
      <w:tr w:rsidR="00064F75" w:rsidRPr="00621EDD" w14:paraId="34707715" w14:textId="77777777" w:rsidTr="00C837E2">
        <w:tc>
          <w:tcPr>
            <w:tcW w:w="2209" w:type="dxa"/>
            <w:tcMar>
              <w:top w:w="57" w:type="dxa"/>
              <w:bottom w:w="57" w:type="dxa"/>
            </w:tcMar>
          </w:tcPr>
          <w:p w14:paraId="4710EE7F" w14:textId="77777777" w:rsidR="00064F75" w:rsidRPr="00621EDD" w:rsidRDefault="00064F75" w:rsidP="00C837E2">
            <w:pPr>
              <w:rPr>
                <w:rFonts w:cs="Arial"/>
              </w:rPr>
            </w:pPr>
            <w:r w:rsidRPr="00621EDD">
              <w:rPr>
                <w:rFonts w:cs="Arial"/>
              </w:rPr>
              <w:t>Te verstrekken door:</w:t>
            </w:r>
          </w:p>
        </w:tc>
        <w:tc>
          <w:tcPr>
            <w:tcW w:w="6853" w:type="dxa"/>
            <w:tcMar>
              <w:top w:w="57" w:type="dxa"/>
              <w:bottom w:w="57" w:type="dxa"/>
            </w:tcMar>
          </w:tcPr>
          <w:p w14:paraId="6F9A51FB" w14:textId="77777777" w:rsidR="00064F75" w:rsidRPr="00621EDD" w:rsidRDefault="00064F75" w:rsidP="00C837E2">
            <w:pPr>
              <w:pStyle w:val="Geenafstand"/>
              <w:rPr>
                <w:rFonts w:ascii="Arial" w:hAnsi="Arial" w:cs="Arial"/>
                <w:sz w:val="20"/>
                <w:szCs w:val="20"/>
              </w:rPr>
            </w:pPr>
            <w:r w:rsidRPr="00621EDD">
              <w:rPr>
                <w:rFonts w:ascii="Arial" w:hAnsi="Arial" w:cs="Arial"/>
                <w:sz w:val="20"/>
                <w:szCs w:val="20"/>
              </w:rPr>
              <w:t>De Inschrijver die voor gunning van de Opdracht in aanmerking komt.</w:t>
            </w:r>
          </w:p>
          <w:p w14:paraId="0E47EDD7" w14:textId="77777777" w:rsidR="00064F75" w:rsidRPr="00621EDD" w:rsidRDefault="00064F75" w:rsidP="00C837E2">
            <w:pPr>
              <w:pStyle w:val="Geenafstand"/>
              <w:rPr>
                <w:rFonts w:ascii="Arial" w:hAnsi="Arial" w:cs="Arial"/>
                <w:sz w:val="20"/>
                <w:szCs w:val="20"/>
              </w:rPr>
            </w:pPr>
          </w:p>
          <w:p w14:paraId="787C1B0E" w14:textId="5FDDFCFF" w:rsidR="00064F75" w:rsidRPr="00621EDD" w:rsidRDefault="00064F75" w:rsidP="00C837E2">
            <w:pPr>
              <w:pStyle w:val="Geenafstand"/>
              <w:rPr>
                <w:rFonts w:ascii="Arial" w:hAnsi="Arial" w:cs="Arial"/>
                <w:sz w:val="20"/>
                <w:szCs w:val="20"/>
              </w:rPr>
            </w:pPr>
            <w:r w:rsidRPr="00621EDD">
              <w:rPr>
                <w:rFonts w:ascii="Arial" w:hAnsi="Arial" w:cs="Arial"/>
                <w:sz w:val="20"/>
                <w:szCs w:val="20"/>
              </w:rPr>
              <w:t xml:space="preserve">Indien Inschrijver een Combinatie is, geldt dit verzoek voor </w:t>
            </w:r>
            <w:r w:rsidRPr="00621EDD">
              <w:rPr>
                <w:rFonts w:ascii="Arial" w:hAnsi="Arial" w:cs="Arial"/>
                <w:sz w:val="20"/>
                <w:szCs w:val="20"/>
                <w:u w:val="single"/>
              </w:rPr>
              <w:t>alle</w:t>
            </w:r>
            <w:r w:rsidRPr="00621EDD">
              <w:rPr>
                <w:rFonts w:ascii="Arial" w:hAnsi="Arial" w:cs="Arial"/>
                <w:sz w:val="20"/>
                <w:szCs w:val="20"/>
              </w:rPr>
              <w:t xml:space="preserve"> deelnemers aan de Combinatie </w:t>
            </w:r>
            <w:r w:rsidR="00ED7B5E" w:rsidRPr="00ED7B5E">
              <w:rPr>
                <w:rFonts w:ascii="Arial" w:hAnsi="Arial" w:cs="Arial"/>
                <w:sz w:val="20"/>
                <w:szCs w:val="20"/>
              </w:rPr>
              <w:t>die voor de uitvoering van de Opdracht  werkzaamheden uitvoeren waarop het te verstrekken certificaat betrekking heeft.</w:t>
            </w:r>
          </w:p>
          <w:p w14:paraId="4C26F301" w14:textId="77777777" w:rsidR="00064F75" w:rsidRPr="00621EDD" w:rsidRDefault="00064F75" w:rsidP="00C837E2">
            <w:pPr>
              <w:pStyle w:val="Geenafstand"/>
              <w:rPr>
                <w:rFonts w:ascii="Arial" w:hAnsi="Arial" w:cs="Arial"/>
                <w:sz w:val="20"/>
                <w:szCs w:val="20"/>
              </w:rPr>
            </w:pPr>
          </w:p>
          <w:p w14:paraId="0D453E37" w14:textId="3962EF45" w:rsidR="00064F75" w:rsidRPr="00621EDD" w:rsidRDefault="00064F75" w:rsidP="00C837E2">
            <w:pPr>
              <w:pStyle w:val="Geenafstand"/>
              <w:rPr>
                <w:rFonts w:ascii="Arial" w:hAnsi="Arial" w:cs="Arial"/>
                <w:sz w:val="20"/>
                <w:szCs w:val="20"/>
              </w:rPr>
            </w:pPr>
            <w:r w:rsidRPr="00621EDD">
              <w:rPr>
                <w:rFonts w:ascii="Arial" w:hAnsi="Arial" w:cs="Arial"/>
                <w:sz w:val="20"/>
                <w:szCs w:val="20"/>
              </w:rPr>
              <w:t>Indien Inschrijver ten aanzien van deze eis een beroep doet op de draagkracht van een derde, dan dient Inschrijver een geldig BRL-certificaat</w:t>
            </w:r>
            <w:r w:rsidR="00FF0C48">
              <w:rPr>
                <w:rFonts w:ascii="Arial" w:hAnsi="Arial" w:cs="Arial"/>
                <w:sz w:val="20"/>
                <w:szCs w:val="20"/>
              </w:rPr>
              <w:t xml:space="preserve"> van die derde te verstrekken</w:t>
            </w:r>
            <w:r w:rsidRPr="00621EDD">
              <w:rPr>
                <w:rFonts w:ascii="Arial" w:hAnsi="Arial" w:cs="Arial"/>
                <w:sz w:val="20"/>
                <w:szCs w:val="20"/>
              </w:rPr>
              <w:t>.</w:t>
            </w:r>
          </w:p>
        </w:tc>
      </w:tr>
      <w:tr w:rsidR="00064F75" w:rsidRPr="003E30DF" w14:paraId="1AA467E0" w14:textId="77777777" w:rsidTr="00C837E2">
        <w:tc>
          <w:tcPr>
            <w:tcW w:w="2209" w:type="dxa"/>
            <w:tcMar>
              <w:top w:w="57" w:type="dxa"/>
              <w:bottom w:w="57" w:type="dxa"/>
            </w:tcMar>
          </w:tcPr>
          <w:p w14:paraId="599535D2" w14:textId="77777777" w:rsidR="00064F75" w:rsidRPr="00621EDD" w:rsidRDefault="00064F75" w:rsidP="00C837E2">
            <w:pPr>
              <w:rPr>
                <w:rFonts w:cs="Arial"/>
              </w:rPr>
            </w:pPr>
            <w:r w:rsidRPr="00621EDD">
              <w:rPr>
                <w:rFonts w:cs="Arial"/>
              </w:rPr>
              <w:t>Wanneer:</w:t>
            </w:r>
          </w:p>
        </w:tc>
        <w:tc>
          <w:tcPr>
            <w:tcW w:w="6853" w:type="dxa"/>
            <w:tcMar>
              <w:top w:w="57" w:type="dxa"/>
              <w:bottom w:w="57" w:type="dxa"/>
            </w:tcMar>
          </w:tcPr>
          <w:p w14:paraId="4C3EA749" w14:textId="77777777" w:rsidR="00064F75" w:rsidRPr="003E30DF" w:rsidRDefault="00064F75" w:rsidP="00C837E2">
            <w:pPr>
              <w:pStyle w:val="Geenafstand"/>
              <w:rPr>
                <w:rFonts w:ascii="Arial" w:hAnsi="Arial" w:cs="Arial"/>
                <w:sz w:val="20"/>
                <w:szCs w:val="20"/>
              </w:rPr>
            </w:pPr>
            <w:r w:rsidRPr="00621EDD">
              <w:rPr>
                <w:rFonts w:ascii="Arial" w:hAnsi="Arial" w:cs="Arial"/>
                <w:sz w:val="20"/>
                <w:szCs w:val="20"/>
              </w:rPr>
              <w:t>Binnen 7 kalenderdagen na een daartoe strekkend verzoek van GVB. Zie paragraaf 3.6.6. en 3.6.7.</w:t>
            </w:r>
          </w:p>
        </w:tc>
      </w:tr>
    </w:tbl>
    <w:p w14:paraId="758320F5" w14:textId="77777777" w:rsidR="00064F75" w:rsidRDefault="00064F75" w:rsidP="002D496E">
      <w:pPr>
        <w:rPr>
          <w:rFonts w:cs="Arial"/>
        </w:rPr>
      </w:pPr>
    </w:p>
    <w:p w14:paraId="7128DB87" w14:textId="77777777" w:rsidR="002D496E" w:rsidRPr="008F31EC" w:rsidRDefault="002D496E" w:rsidP="008F31EC">
      <w:pPr>
        <w:rPr>
          <w:rFonts w:cs="Arial"/>
          <w:b/>
          <w:highlight w:val="yellow"/>
        </w:rPr>
      </w:pPr>
    </w:p>
    <w:p w14:paraId="379BA630" w14:textId="77777777" w:rsidR="003F2398" w:rsidRPr="003E30DF" w:rsidRDefault="003F2398" w:rsidP="009752FE">
      <w:pPr>
        <w:pStyle w:val="Kop3"/>
      </w:pPr>
      <w:r w:rsidRPr="003E30DF">
        <w:t>Eisen ten aanzien van beroepsbevoegdheid</w:t>
      </w:r>
    </w:p>
    <w:p w14:paraId="69435A66"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57EFE886" w14:textId="77777777" w:rsidR="001361F1" w:rsidRPr="003E30DF" w:rsidRDefault="001361F1" w:rsidP="009752FE">
      <w:pPr>
        <w:rPr>
          <w:rFonts w:cs="Arial"/>
        </w:rPr>
      </w:pPr>
    </w:p>
    <w:p w14:paraId="29B844FB" w14:textId="77777777" w:rsidR="003F2398" w:rsidRPr="003E30DF" w:rsidRDefault="003F2398" w:rsidP="009752FE">
      <w:pPr>
        <w:rPr>
          <w:rFonts w:cs="Arial"/>
        </w:rPr>
      </w:pPr>
      <w:r w:rsidRPr="003E30DF">
        <w:rPr>
          <w:rFonts w:cs="Arial"/>
        </w:rPr>
        <w:lastRenderedPageBreak/>
        <w:t>Indien Inschrijver een Combinatie is, dienen alle deelnemers aan de Combinatie afzonderlijk te voldoen aan de in deze paragraaf genoemde eisen inzake beroepsbevoegdheid.</w:t>
      </w:r>
    </w:p>
    <w:p w14:paraId="1D3B2508" w14:textId="77777777" w:rsidR="001361F1" w:rsidRPr="003E30DF" w:rsidRDefault="001361F1" w:rsidP="009752FE">
      <w:pPr>
        <w:tabs>
          <w:tab w:val="left" w:pos="2410"/>
        </w:tabs>
        <w:ind w:right="-170"/>
        <w:rPr>
          <w:rFonts w:cs="Arial"/>
          <w:color w:val="000000"/>
          <w:u w:val="single"/>
        </w:rPr>
      </w:pPr>
    </w:p>
    <w:p w14:paraId="01086134"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3985AB55"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4"/>
        <w:gridCol w:w="6846"/>
      </w:tblGrid>
      <w:tr w:rsidR="003F2398" w:rsidRPr="003E30DF" w14:paraId="2D6E968B" w14:textId="77777777" w:rsidTr="003F2398">
        <w:tc>
          <w:tcPr>
            <w:tcW w:w="9212" w:type="dxa"/>
            <w:gridSpan w:val="2"/>
            <w:tcMar>
              <w:top w:w="57" w:type="dxa"/>
              <w:bottom w:w="57" w:type="dxa"/>
            </w:tcMar>
          </w:tcPr>
          <w:p w14:paraId="7C1B3BCB" w14:textId="12E7B462" w:rsidR="003F2398"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00260FC8">
              <w:rPr>
                <w:rFonts w:cs="Arial"/>
              </w:rPr>
              <w:t>3.1</w:t>
            </w:r>
            <w:r w:rsidRPr="003E30DF">
              <w:rPr>
                <w:rFonts w:cs="Arial"/>
              </w:rPr>
              <w:fldChar w:fldCharType="end"/>
            </w:r>
            <w:r w:rsidRPr="003E30DF">
              <w:rPr>
                <w:rFonts w:cs="Arial"/>
              </w:rPr>
              <w:t>) en dient de actuele situatie weer te geven.</w:t>
            </w:r>
          </w:p>
          <w:p w14:paraId="580AB27F" w14:textId="1DD0E8AC" w:rsidR="00B05777" w:rsidRPr="003E30DF" w:rsidRDefault="00B05777" w:rsidP="009752FE">
            <w:pPr>
              <w:rPr>
                <w:rFonts w:cs="Arial"/>
              </w:rPr>
            </w:pPr>
            <w:r w:rsidRPr="009E42D2">
              <w:rPr>
                <w:rFonts w:cs="Arial"/>
              </w:rPr>
              <w:t xml:space="preserve">De </w:t>
            </w:r>
            <w:r w:rsidR="007478F0" w:rsidRPr="007478F0">
              <w:rPr>
                <w:rFonts w:cs="Arial"/>
              </w:rPr>
              <w:t>Inschrijver</w:t>
            </w:r>
            <w:r w:rsidRPr="009E42D2">
              <w:rPr>
                <w:rFonts w:cs="Arial"/>
              </w:rPr>
              <w:t xml:space="preserve"> is verantwoordelijk voor het indienen van het meest recente uittreksel waarin is aangegeven wie namens de onderneming vertegenwoordigingsbevoegd is de Aanmelding te ondertekenen. Indien de ondertekening geschiedt door een ander dan vermeld in het register dient tevens (een kopie van) de daartoe vereiste volmacht te worden gevoegd. GVB controleert de rechtsgeldigheid van de Inschrijvingen.</w:t>
            </w:r>
          </w:p>
        </w:tc>
      </w:tr>
      <w:tr w:rsidR="003F2398" w:rsidRPr="003E30DF" w14:paraId="0FD60D13" w14:textId="77777777" w:rsidTr="003F2398">
        <w:tc>
          <w:tcPr>
            <w:tcW w:w="2235" w:type="dxa"/>
            <w:tcMar>
              <w:top w:w="57" w:type="dxa"/>
              <w:bottom w:w="57" w:type="dxa"/>
            </w:tcMar>
          </w:tcPr>
          <w:p w14:paraId="06921543"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2D4658B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Alle Inschrijvers.</w:t>
            </w:r>
          </w:p>
          <w:p w14:paraId="7EC77412" w14:textId="77777777" w:rsidR="003F2398" w:rsidRPr="003E30DF" w:rsidRDefault="003F2398" w:rsidP="009752FE">
            <w:pPr>
              <w:pStyle w:val="Geenafstand"/>
              <w:rPr>
                <w:rFonts w:ascii="Arial" w:hAnsi="Arial" w:cs="Arial"/>
                <w:sz w:val="20"/>
                <w:szCs w:val="20"/>
              </w:rPr>
            </w:pPr>
          </w:p>
          <w:p w14:paraId="44BCCAD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19BDFD43" w14:textId="77777777" w:rsidR="003F2398" w:rsidRPr="003E30DF" w:rsidRDefault="003F2398" w:rsidP="009752FE">
            <w:pPr>
              <w:pStyle w:val="Geenafstand"/>
              <w:rPr>
                <w:rFonts w:ascii="Arial" w:hAnsi="Arial" w:cs="Arial"/>
                <w:sz w:val="20"/>
                <w:szCs w:val="20"/>
              </w:rPr>
            </w:pPr>
          </w:p>
          <w:p w14:paraId="28A9A97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5791083E" w14:textId="77777777" w:rsidTr="003F2398">
        <w:tc>
          <w:tcPr>
            <w:tcW w:w="2235" w:type="dxa"/>
            <w:tcMar>
              <w:top w:w="57" w:type="dxa"/>
              <w:bottom w:w="57" w:type="dxa"/>
            </w:tcMar>
          </w:tcPr>
          <w:p w14:paraId="21C04E26"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6982BCC7" w14:textId="3A6811B6"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Bij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260FC8">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tc>
      </w:tr>
    </w:tbl>
    <w:p w14:paraId="6023F1E9" w14:textId="77777777" w:rsidR="00C63C7C" w:rsidRDefault="00C63C7C" w:rsidP="009752FE"/>
    <w:p w14:paraId="5E046111" w14:textId="190C3C12" w:rsidR="00C63C7C" w:rsidRPr="00B55B21" w:rsidRDefault="00C63C7C" w:rsidP="00C63C7C">
      <w:pPr>
        <w:rPr>
          <w:rFonts w:cs="Arial"/>
          <w:b/>
        </w:rPr>
      </w:pPr>
      <w:r w:rsidRPr="00B55B21">
        <w:rPr>
          <w:rFonts w:cs="Arial"/>
          <w:b/>
        </w:rPr>
        <w:t>Beroepskwalificatie Digitaal Veiligheidspaspoort Metro</w:t>
      </w:r>
    </w:p>
    <w:p w14:paraId="690CB8D1" w14:textId="727AD823" w:rsidR="00C63C7C" w:rsidRPr="00B55B21" w:rsidRDefault="00C63C7C" w:rsidP="00C63C7C">
      <w:pPr>
        <w:rPr>
          <w:rFonts w:cs="Arial"/>
        </w:rPr>
      </w:pPr>
      <w:r w:rsidRPr="00B55B21">
        <w:rPr>
          <w:rFonts w:cs="Arial"/>
        </w:rPr>
        <w:t xml:space="preserve">Alle door </w:t>
      </w:r>
      <w:r w:rsidR="007478F0" w:rsidRPr="007478F0">
        <w:rPr>
          <w:rFonts w:cs="Arial"/>
        </w:rPr>
        <w:t>Inschrijver</w:t>
      </w:r>
      <w:r w:rsidRPr="00B55B21">
        <w:rPr>
          <w:rFonts w:cs="Arial"/>
        </w:rPr>
        <w:t xml:space="preserve"> bij de uitvoering van deze opdracht in te zetten medewerkers dienen over een geldig Digitaal Veiligheidspaspoort Metro te beschikken. </w:t>
      </w:r>
    </w:p>
    <w:p w14:paraId="281B1C7E" w14:textId="77777777" w:rsidR="00C63C7C" w:rsidRPr="00B55B21" w:rsidRDefault="00C63C7C" w:rsidP="00C63C7C">
      <w:pPr>
        <w:rPr>
          <w:rFonts w:cs="Arial"/>
        </w:rPr>
      </w:pPr>
      <w:r w:rsidRPr="00B55B21">
        <w:rPr>
          <w:rFonts w:cs="Arial"/>
        </w:rPr>
        <w:t xml:space="preserve">Voor meer informatie zie: </w:t>
      </w:r>
      <w:hyperlink r:id="rId15" w:history="1">
        <w:r w:rsidRPr="00B55B21">
          <w:rPr>
            <w:rStyle w:val="Hyperlink"/>
            <w:rFonts w:cs="Arial"/>
            <w:color w:val="auto"/>
          </w:rPr>
          <w:t>https://www.railalert.nl/</w:t>
        </w:r>
      </w:hyperlink>
      <w:r w:rsidRPr="00B55B21">
        <w:rPr>
          <w:rFonts w:cs="Arial"/>
        </w:rPr>
        <w:t xml:space="preserve"> </w:t>
      </w:r>
    </w:p>
    <w:p w14:paraId="3320DD33" w14:textId="5F5DE4CF" w:rsidR="00C63C7C" w:rsidRPr="00B55B21" w:rsidRDefault="00C63C7C" w:rsidP="00C63C7C">
      <w:pPr>
        <w:rPr>
          <w:rFonts w:cs="Arial"/>
        </w:rPr>
      </w:pPr>
      <w:r w:rsidRPr="00B55B21">
        <w:rPr>
          <w:rFonts w:cs="Arial"/>
        </w:rPr>
        <w:t xml:space="preserve">Indien in te zetten medewerkers van </w:t>
      </w:r>
      <w:r w:rsidR="007478F0" w:rsidRPr="007478F0">
        <w:rPr>
          <w:rFonts w:cs="Arial"/>
        </w:rPr>
        <w:t xml:space="preserve">Inschrijver </w:t>
      </w:r>
      <w:r w:rsidRPr="00B55B21">
        <w:rPr>
          <w:rFonts w:cs="Arial"/>
        </w:rPr>
        <w:t xml:space="preserve">(nog) niet beschikken over een Digitaal Veiligheidspaspoort Metro dan dient </w:t>
      </w:r>
      <w:r w:rsidR="007478F0" w:rsidRPr="007478F0">
        <w:rPr>
          <w:rFonts w:cs="Arial"/>
        </w:rPr>
        <w:t xml:space="preserve">Inschrijver </w:t>
      </w:r>
      <w:r w:rsidRPr="00B55B21">
        <w:rPr>
          <w:rFonts w:cs="Arial"/>
        </w:rPr>
        <w:t xml:space="preserve">er zorg voor te dragen dat medewerkers een Digitaal  Veiligheidspaspoort Metro behalen voor de start uitvoering van de werkzaamheden.  </w:t>
      </w:r>
    </w:p>
    <w:p w14:paraId="0ED2B5B0" w14:textId="301FB13E" w:rsidR="00C63C7C" w:rsidRPr="00B55B21" w:rsidRDefault="00C63C7C" w:rsidP="00C63C7C">
      <w:pPr>
        <w:rPr>
          <w:rFonts w:cs="Arial"/>
        </w:rPr>
      </w:pPr>
      <w:r w:rsidRPr="00B55B21">
        <w:rPr>
          <w:rFonts w:cs="Arial"/>
        </w:rPr>
        <w:t xml:space="preserve">De </w:t>
      </w:r>
      <w:r w:rsidR="007478F0" w:rsidRPr="007478F0">
        <w:rPr>
          <w:rFonts w:cs="Arial"/>
        </w:rPr>
        <w:t>Inschrijver</w:t>
      </w:r>
      <w:r w:rsidRPr="00B55B21">
        <w:rPr>
          <w:rFonts w:cs="Arial"/>
        </w:rPr>
        <w:t xml:space="preserve"> zal voorafgaand aan definitieve gunning, na een verzoek daartoe van GVB, een overzicht verstrekken van medewerkers die beschikken over een geldig Digitaal Veiligheidspaspoort en/of een verklaring afgeven waarin hij verklaart dat hij zorg zal dragen dat ten behoeve van dit project in te zetten medewerkers tijdig over een geldig Digitaal Veiligheidspaspoort Metro beschikken conform het format van bijlage 14 “Bereidverklaring DVP metro &amp; overzicht medewerkers met geldige DVP metro”.</w:t>
      </w:r>
    </w:p>
    <w:p w14:paraId="4490D157" w14:textId="77777777" w:rsidR="00C63C7C" w:rsidRPr="00B55B21" w:rsidRDefault="00C63C7C" w:rsidP="00C63C7C">
      <w:pPr>
        <w:rPr>
          <w:rFonts w:cs="Arial"/>
        </w:rPr>
      </w:pPr>
    </w:p>
    <w:tbl>
      <w:tblPr>
        <w:tblStyle w:val="Tabelraster"/>
        <w:tblW w:w="0" w:type="auto"/>
        <w:tblLook w:val="04A0" w:firstRow="1" w:lastRow="0" w:firstColumn="1" w:lastColumn="0" w:noHBand="0" w:noVBand="1"/>
      </w:tblPr>
      <w:tblGrid>
        <w:gridCol w:w="2210"/>
        <w:gridCol w:w="6850"/>
      </w:tblGrid>
      <w:tr w:rsidR="00C63C7C" w:rsidRPr="00B55B21" w14:paraId="7C2CA094" w14:textId="77777777" w:rsidTr="001B4F69">
        <w:tc>
          <w:tcPr>
            <w:tcW w:w="9212" w:type="dxa"/>
            <w:gridSpan w:val="2"/>
            <w:tcMar>
              <w:top w:w="57" w:type="dxa"/>
              <w:bottom w:w="57" w:type="dxa"/>
            </w:tcMar>
          </w:tcPr>
          <w:p w14:paraId="02BBDD7C" w14:textId="29B9E536" w:rsidR="00C63C7C" w:rsidRPr="00B55B21" w:rsidRDefault="00C63C7C" w:rsidP="001B4F69">
            <w:pPr>
              <w:pStyle w:val="Geenafstand"/>
              <w:rPr>
                <w:rFonts w:ascii="Arial" w:hAnsi="Arial" w:cs="Arial"/>
                <w:sz w:val="20"/>
                <w:szCs w:val="20"/>
              </w:rPr>
            </w:pPr>
            <w:r w:rsidRPr="00B55B21">
              <w:rPr>
                <w:rFonts w:ascii="Arial" w:hAnsi="Arial" w:cs="Arial"/>
                <w:sz w:val="20"/>
                <w:szCs w:val="20"/>
              </w:rPr>
              <w:t xml:space="preserve">Een rechtsgeldig ondertekende verklaring van </w:t>
            </w:r>
            <w:r w:rsidR="007478F0" w:rsidRPr="007478F0">
              <w:rPr>
                <w:rFonts w:ascii="Arial" w:hAnsi="Arial" w:cs="Arial"/>
                <w:sz w:val="20"/>
                <w:szCs w:val="20"/>
              </w:rPr>
              <w:t>Inschrijver</w:t>
            </w:r>
            <w:r w:rsidRPr="00B55B21">
              <w:rPr>
                <w:rFonts w:ascii="Arial" w:hAnsi="Arial" w:cs="Arial"/>
                <w:sz w:val="20"/>
                <w:szCs w:val="20"/>
              </w:rPr>
              <w:t xml:space="preserve"> dat hij beschikt over het voor de uitvoering van dit project in te zetten personeel beschikt over de door GVB gevraagde beroepskwalificaties m.b.t. Digitaal Veiligheidspaspoort Metro dan wel de bereidheid om deze beroepskwalificaties te behalen voor de start van de uitvoering van dit project. </w:t>
            </w:r>
            <w:r w:rsidR="007478F0" w:rsidRPr="007478F0">
              <w:rPr>
                <w:rFonts w:ascii="Arial" w:hAnsi="Arial" w:cs="Arial"/>
                <w:sz w:val="20"/>
                <w:szCs w:val="20"/>
              </w:rPr>
              <w:t>Inschrijver</w:t>
            </w:r>
            <w:r w:rsidRPr="00B55B21">
              <w:rPr>
                <w:rFonts w:ascii="Arial" w:hAnsi="Arial" w:cs="Arial"/>
                <w:sz w:val="20"/>
                <w:szCs w:val="20"/>
              </w:rPr>
              <w:t xml:space="preserve"> dient hiervoor gebruik te maken van bijgevoegde ‘Bereidverklaring DVP metro &amp; overzicht medewerkers met geldige DVP metro’ (bijlage 1</w:t>
            </w:r>
            <w:r w:rsidR="00B5182D">
              <w:rPr>
                <w:rFonts w:ascii="Arial" w:hAnsi="Arial" w:cs="Arial"/>
                <w:sz w:val="20"/>
                <w:szCs w:val="20"/>
              </w:rPr>
              <w:t>1</w:t>
            </w:r>
            <w:r w:rsidRPr="00B55B21">
              <w:rPr>
                <w:rFonts w:ascii="Arial" w:hAnsi="Arial" w:cs="Arial"/>
                <w:sz w:val="20"/>
                <w:szCs w:val="20"/>
              </w:rPr>
              <w:t>).</w:t>
            </w:r>
          </w:p>
        </w:tc>
      </w:tr>
      <w:tr w:rsidR="00C63C7C" w:rsidRPr="00B55B21" w14:paraId="495FE382" w14:textId="77777777" w:rsidTr="001B4F69">
        <w:tc>
          <w:tcPr>
            <w:tcW w:w="2235" w:type="dxa"/>
            <w:tcMar>
              <w:top w:w="57" w:type="dxa"/>
              <w:bottom w:w="57" w:type="dxa"/>
            </w:tcMar>
          </w:tcPr>
          <w:p w14:paraId="5719595C" w14:textId="77777777" w:rsidR="00C63C7C" w:rsidRPr="00B55B21" w:rsidRDefault="00C63C7C" w:rsidP="001B4F69">
            <w:pPr>
              <w:rPr>
                <w:rFonts w:cs="Arial"/>
              </w:rPr>
            </w:pPr>
            <w:r w:rsidRPr="00B55B21">
              <w:rPr>
                <w:rFonts w:cs="Arial"/>
              </w:rPr>
              <w:t>Te verstrekken door:</w:t>
            </w:r>
          </w:p>
        </w:tc>
        <w:tc>
          <w:tcPr>
            <w:tcW w:w="6977" w:type="dxa"/>
            <w:tcMar>
              <w:top w:w="57" w:type="dxa"/>
              <w:bottom w:w="57" w:type="dxa"/>
            </w:tcMar>
          </w:tcPr>
          <w:p w14:paraId="0285F81D" w14:textId="6178101F" w:rsidR="00C63C7C" w:rsidRPr="00B55B21" w:rsidRDefault="00C63C7C" w:rsidP="001B4F69">
            <w:pPr>
              <w:pStyle w:val="Geenafstand"/>
              <w:rPr>
                <w:rFonts w:ascii="Arial" w:hAnsi="Arial" w:cs="Arial"/>
                <w:sz w:val="20"/>
                <w:szCs w:val="20"/>
              </w:rPr>
            </w:pPr>
            <w:r w:rsidRPr="00B55B21">
              <w:rPr>
                <w:rFonts w:ascii="Arial" w:hAnsi="Arial" w:cs="Arial"/>
                <w:sz w:val="20"/>
                <w:szCs w:val="20"/>
              </w:rPr>
              <w:t xml:space="preserve">De </w:t>
            </w:r>
            <w:r w:rsidR="007478F0" w:rsidRPr="007478F0">
              <w:rPr>
                <w:rFonts w:ascii="Arial" w:hAnsi="Arial" w:cs="Arial"/>
                <w:sz w:val="20"/>
                <w:szCs w:val="20"/>
              </w:rPr>
              <w:t>Inschrijver</w:t>
            </w:r>
            <w:r w:rsidRPr="00B55B21">
              <w:rPr>
                <w:rFonts w:ascii="Arial" w:hAnsi="Arial" w:cs="Arial"/>
                <w:sz w:val="20"/>
                <w:szCs w:val="20"/>
              </w:rPr>
              <w:t xml:space="preserve"> die geselecteerd wordt voor de gunningsfase.</w:t>
            </w:r>
          </w:p>
          <w:p w14:paraId="0DB753DA" w14:textId="77777777" w:rsidR="00932658" w:rsidRDefault="00932658" w:rsidP="001B4F69">
            <w:pPr>
              <w:pStyle w:val="Geenafstand"/>
              <w:rPr>
                <w:rFonts w:ascii="Arial" w:hAnsi="Arial" w:cs="Arial"/>
                <w:sz w:val="20"/>
                <w:szCs w:val="20"/>
              </w:rPr>
            </w:pPr>
          </w:p>
          <w:p w14:paraId="688C3445" w14:textId="560F4D9A" w:rsidR="00C63C7C" w:rsidRPr="00B55B21" w:rsidRDefault="00C63C7C" w:rsidP="001B4F69">
            <w:pPr>
              <w:pStyle w:val="Geenafstand"/>
              <w:rPr>
                <w:rFonts w:ascii="Arial" w:hAnsi="Arial" w:cs="Arial"/>
                <w:sz w:val="20"/>
                <w:szCs w:val="20"/>
              </w:rPr>
            </w:pPr>
            <w:r w:rsidRPr="00B55B21">
              <w:rPr>
                <w:rFonts w:ascii="Arial" w:hAnsi="Arial" w:cs="Arial"/>
                <w:sz w:val="20"/>
                <w:szCs w:val="20"/>
              </w:rPr>
              <w:lastRenderedPageBreak/>
              <w:t xml:space="preserve">Indien </w:t>
            </w:r>
            <w:r w:rsidR="007478F0" w:rsidRPr="007478F0">
              <w:rPr>
                <w:rFonts w:ascii="Arial" w:hAnsi="Arial" w:cs="Arial"/>
                <w:sz w:val="20"/>
                <w:szCs w:val="20"/>
              </w:rPr>
              <w:t xml:space="preserve">Inschrijver </w:t>
            </w:r>
            <w:r w:rsidRPr="00B55B21">
              <w:rPr>
                <w:rFonts w:ascii="Arial" w:hAnsi="Arial" w:cs="Arial"/>
                <w:sz w:val="20"/>
                <w:szCs w:val="20"/>
              </w:rPr>
              <w:t>een Combinatie is, geldt dit verzoek voor de deelnemer</w:t>
            </w:r>
            <w:r w:rsidR="00932658">
              <w:rPr>
                <w:rFonts w:ascii="Arial" w:hAnsi="Arial" w:cs="Arial"/>
                <w:sz w:val="20"/>
                <w:szCs w:val="20"/>
              </w:rPr>
              <w:t>(s)</w:t>
            </w:r>
            <w:r w:rsidRPr="00B55B21">
              <w:rPr>
                <w:rFonts w:ascii="Arial" w:hAnsi="Arial" w:cs="Arial"/>
                <w:sz w:val="20"/>
                <w:szCs w:val="20"/>
              </w:rPr>
              <w:t xml:space="preserve"> van de Combinatie die voor de uitvoering van de </w:t>
            </w:r>
            <w:r w:rsidR="00932658">
              <w:rPr>
                <w:rFonts w:ascii="Arial" w:hAnsi="Arial" w:cs="Arial"/>
                <w:sz w:val="20"/>
                <w:szCs w:val="20"/>
              </w:rPr>
              <w:t xml:space="preserve">Opdracht </w:t>
            </w:r>
            <w:r w:rsidRPr="00B55B21">
              <w:rPr>
                <w:rFonts w:ascii="Arial" w:hAnsi="Arial" w:cs="Arial"/>
                <w:sz w:val="20"/>
                <w:szCs w:val="20"/>
              </w:rPr>
              <w:t xml:space="preserve">werkzaamheden </w:t>
            </w:r>
            <w:r w:rsidR="00932658">
              <w:rPr>
                <w:rFonts w:ascii="Arial" w:hAnsi="Arial" w:cs="Arial"/>
                <w:sz w:val="20"/>
                <w:szCs w:val="20"/>
              </w:rPr>
              <w:t xml:space="preserve">uitvoeren </w:t>
            </w:r>
            <w:r w:rsidRPr="00B55B21">
              <w:rPr>
                <w:rFonts w:ascii="Arial" w:hAnsi="Arial" w:cs="Arial"/>
                <w:sz w:val="20"/>
                <w:szCs w:val="20"/>
              </w:rPr>
              <w:t xml:space="preserve">waarop de te verstrekken beroepskwalificaties betrekking hebben. </w:t>
            </w:r>
          </w:p>
          <w:p w14:paraId="403A4FC1" w14:textId="77777777" w:rsidR="00932658" w:rsidRDefault="00932658" w:rsidP="001B4F69">
            <w:pPr>
              <w:pStyle w:val="Geenafstand"/>
              <w:rPr>
                <w:rFonts w:ascii="Arial" w:hAnsi="Arial" w:cs="Arial"/>
                <w:sz w:val="20"/>
                <w:szCs w:val="20"/>
              </w:rPr>
            </w:pPr>
          </w:p>
          <w:p w14:paraId="65BE1CB3" w14:textId="7D4E0DF1" w:rsidR="00C63C7C" w:rsidRPr="00B55B21" w:rsidRDefault="00C63C7C" w:rsidP="001B4F69">
            <w:pPr>
              <w:pStyle w:val="Geenafstand"/>
              <w:rPr>
                <w:rFonts w:ascii="Arial" w:hAnsi="Arial" w:cs="Arial"/>
                <w:sz w:val="20"/>
                <w:szCs w:val="20"/>
              </w:rPr>
            </w:pPr>
            <w:r w:rsidRPr="00B55B21">
              <w:rPr>
                <w:rFonts w:ascii="Arial" w:hAnsi="Arial" w:cs="Arial"/>
                <w:sz w:val="20"/>
                <w:szCs w:val="20"/>
              </w:rPr>
              <w:t xml:space="preserve">Indien </w:t>
            </w:r>
            <w:r w:rsidR="007478F0" w:rsidRPr="007478F0">
              <w:rPr>
                <w:rFonts w:ascii="Arial" w:hAnsi="Arial" w:cs="Arial"/>
                <w:sz w:val="20"/>
                <w:szCs w:val="20"/>
              </w:rPr>
              <w:t>Inschrijver</w:t>
            </w:r>
            <w:r w:rsidRPr="00B55B21">
              <w:rPr>
                <w:rFonts w:ascii="Arial" w:hAnsi="Arial" w:cs="Arial"/>
                <w:sz w:val="20"/>
                <w:szCs w:val="20"/>
              </w:rPr>
              <w:t xml:space="preserve"> ten aanzien van deze minimumeis een beroep doet op de draagkracht van een derde, dan dient </w:t>
            </w:r>
            <w:r w:rsidR="007478F0" w:rsidRPr="007478F0">
              <w:rPr>
                <w:rFonts w:ascii="Arial" w:hAnsi="Arial" w:cs="Arial"/>
                <w:sz w:val="20"/>
                <w:szCs w:val="20"/>
              </w:rPr>
              <w:t>Inschrijver</w:t>
            </w:r>
            <w:r w:rsidRPr="00B55B21">
              <w:rPr>
                <w:rFonts w:ascii="Arial" w:hAnsi="Arial" w:cs="Arial"/>
                <w:sz w:val="20"/>
                <w:szCs w:val="20"/>
              </w:rPr>
              <w:t xml:space="preserve"> een </w:t>
            </w:r>
            <w:r w:rsidR="00932658" w:rsidRPr="00932658">
              <w:rPr>
                <w:rFonts w:ascii="Arial" w:hAnsi="Arial" w:cs="Arial"/>
                <w:sz w:val="20"/>
                <w:szCs w:val="20"/>
              </w:rPr>
              <w:t>‘Bereidverklaring DVP metro &amp; overzicht medewerkers met geldige DVP metro’</w:t>
            </w:r>
            <w:r w:rsidRPr="00B55B21">
              <w:rPr>
                <w:rFonts w:ascii="Arial" w:hAnsi="Arial" w:cs="Arial"/>
                <w:sz w:val="20"/>
                <w:szCs w:val="20"/>
              </w:rPr>
              <w:t xml:space="preserve"> conform bijlage 14 </w:t>
            </w:r>
            <w:r w:rsidR="0086070F">
              <w:rPr>
                <w:rFonts w:ascii="Arial" w:hAnsi="Arial" w:cs="Arial"/>
                <w:sz w:val="20"/>
                <w:szCs w:val="20"/>
              </w:rPr>
              <w:t>van</w:t>
            </w:r>
            <w:r w:rsidR="0086070F" w:rsidRPr="00B55B21">
              <w:rPr>
                <w:rFonts w:ascii="Arial" w:hAnsi="Arial" w:cs="Arial"/>
                <w:sz w:val="20"/>
                <w:szCs w:val="20"/>
              </w:rPr>
              <w:t xml:space="preserve"> </w:t>
            </w:r>
            <w:r w:rsidRPr="00B55B21">
              <w:rPr>
                <w:rFonts w:ascii="Arial" w:hAnsi="Arial" w:cs="Arial"/>
                <w:sz w:val="20"/>
                <w:szCs w:val="20"/>
              </w:rPr>
              <w:t>die derde te verstrekken.</w:t>
            </w:r>
          </w:p>
        </w:tc>
      </w:tr>
      <w:tr w:rsidR="00C63C7C" w:rsidRPr="00B55B21" w14:paraId="21C864CE" w14:textId="77777777" w:rsidTr="001B4F69">
        <w:tc>
          <w:tcPr>
            <w:tcW w:w="2235" w:type="dxa"/>
            <w:tcMar>
              <w:top w:w="57" w:type="dxa"/>
              <w:bottom w:w="57" w:type="dxa"/>
            </w:tcMar>
          </w:tcPr>
          <w:p w14:paraId="7EA7BBF4" w14:textId="77777777" w:rsidR="00C63C7C" w:rsidRPr="00B55B21" w:rsidRDefault="00C63C7C" w:rsidP="001B4F69">
            <w:pPr>
              <w:rPr>
                <w:rFonts w:cs="Arial"/>
              </w:rPr>
            </w:pPr>
            <w:r w:rsidRPr="00B55B21">
              <w:rPr>
                <w:rFonts w:cs="Arial"/>
              </w:rPr>
              <w:lastRenderedPageBreak/>
              <w:t>Wanneer:</w:t>
            </w:r>
          </w:p>
        </w:tc>
        <w:tc>
          <w:tcPr>
            <w:tcW w:w="6977" w:type="dxa"/>
            <w:tcMar>
              <w:top w:w="57" w:type="dxa"/>
              <w:bottom w:w="57" w:type="dxa"/>
            </w:tcMar>
          </w:tcPr>
          <w:p w14:paraId="03E275A8" w14:textId="45FA9621" w:rsidR="00C63C7C" w:rsidRPr="00B55B21" w:rsidRDefault="00C63C7C" w:rsidP="001B4F69">
            <w:pPr>
              <w:pStyle w:val="Geenafstand"/>
              <w:rPr>
                <w:rFonts w:ascii="Arial" w:hAnsi="Arial" w:cs="Arial"/>
                <w:sz w:val="20"/>
                <w:szCs w:val="20"/>
              </w:rPr>
            </w:pPr>
            <w:r w:rsidRPr="00B55B21">
              <w:rPr>
                <w:rFonts w:ascii="Arial" w:hAnsi="Arial" w:cs="Arial"/>
                <w:sz w:val="20"/>
                <w:szCs w:val="20"/>
              </w:rPr>
              <w:t>Binnen 7 kalenderdagen na een daartoe strekkend verzoek van GVB. Zie paragraaf 3.</w:t>
            </w:r>
            <w:r w:rsidR="00E64C1C">
              <w:rPr>
                <w:rFonts w:ascii="Arial" w:hAnsi="Arial" w:cs="Arial"/>
                <w:sz w:val="20"/>
                <w:szCs w:val="20"/>
              </w:rPr>
              <w:t>6</w:t>
            </w:r>
            <w:r w:rsidRPr="00B55B21">
              <w:rPr>
                <w:rFonts w:ascii="Arial" w:hAnsi="Arial" w:cs="Arial"/>
                <w:sz w:val="20"/>
                <w:szCs w:val="20"/>
              </w:rPr>
              <w:t>.</w:t>
            </w:r>
            <w:r w:rsidR="00E64C1C">
              <w:rPr>
                <w:rFonts w:ascii="Arial" w:hAnsi="Arial" w:cs="Arial"/>
                <w:sz w:val="20"/>
                <w:szCs w:val="20"/>
              </w:rPr>
              <w:t>7</w:t>
            </w:r>
            <w:r w:rsidRPr="00B55B21">
              <w:rPr>
                <w:rFonts w:ascii="Arial" w:hAnsi="Arial" w:cs="Arial"/>
                <w:sz w:val="20"/>
                <w:szCs w:val="20"/>
              </w:rPr>
              <w:t>.</w:t>
            </w:r>
          </w:p>
        </w:tc>
      </w:tr>
    </w:tbl>
    <w:p w14:paraId="71F60637" w14:textId="17A2EB27" w:rsidR="003F2398" w:rsidRPr="003E30DF" w:rsidRDefault="003F2398" w:rsidP="009752FE">
      <w:r w:rsidRPr="003E30DF">
        <w:br w:type="page"/>
      </w:r>
    </w:p>
    <w:p w14:paraId="06596811" w14:textId="77777777" w:rsidR="003F2398" w:rsidRPr="003E30DF" w:rsidRDefault="003F2398" w:rsidP="009752FE">
      <w:pPr>
        <w:pStyle w:val="Kop1"/>
        <w:keepLines/>
        <w:spacing w:before="480" w:after="240" w:line="276" w:lineRule="auto"/>
        <w:ind w:left="432" w:hanging="432"/>
      </w:pPr>
      <w:bookmarkStart w:id="112" w:name="_Ref456702573"/>
      <w:bookmarkStart w:id="113" w:name="_Toc533427793"/>
      <w:bookmarkStart w:id="114" w:name="_Toc42170642"/>
      <w:bookmarkEnd w:id="109"/>
      <w:bookmarkEnd w:id="111"/>
      <w:r w:rsidRPr="003E30DF">
        <w:lastRenderedPageBreak/>
        <w:t>Gunning: voorwaarden en gunningscriterium</w:t>
      </w:r>
      <w:bookmarkEnd w:id="112"/>
      <w:bookmarkEnd w:id="113"/>
      <w:bookmarkEnd w:id="114"/>
    </w:p>
    <w:p w14:paraId="2EF9FFDC" w14:textId="77777777" w:rsidR="00161BA8" w:rsidRPr="003E30DF" w:rsidRDefault="003F2398" w:rsidP="009752FE">
      <w:pPr>
        <w:rPr>
          <w:rFonts w:cs="Arial"/>
        </w:rPr>
      </w:pPr>
      <w:r w:rsidRPr="003E30DF">
        <w:rPr>
          <w:rFonts w:cs="Arial"/>
        </w:rPr>
        <w:t>Dit hoofdstuk beschrijft de voorwaarden voor gunning, het gunningscriterium, de sub-gunningscriteria en de uitwerking hiervan alsmede de wijze waarop de beoordeling tot stand komt</w:t>
      </w:r>
      <w:r w:rsidR="00161BA8" w:rsidRPr="003E30DF">
        <w:rPr>
          <w:rFonts w:cs="Arial"/>
        </w:rPr>
        <w:t>.</w:t>
      </w:r>
    </w:p>
    <w:p w14:paraId="47D970CA" w14:textId="77777777" w:rsidR="003F2398" w:rsidRDefault="003F2398" w:rsidP="009752FE">
      <w:pPr>
        <w:pStyle w:val="Kop2"/>
        <w:jc w:val="left"/>
      </w:pPr>
      <w:bookmarkStart w:id="115" w:name="_Ref458697842"/>
      <w:bookmarkStart w:id="116" w:name="_Toc533427794"/>
      <w:bookmarkStart w:id="117" w:name="_Toc42170643"/>
      <w:r w:rsidRPr="003E30DF">
        <w:t>Voorwaarden voor gunning</w:t>
      </w:r>
      <w:bookmarkEnd w:id="115"/>
      <w:bookmarkEnd w:id="116"/>
      <w:bookmarkEnd w:id="117"/>
    </w:p>
    <w:p w14:paraId="7BC8D55D" w14:textId="77777777" w:rsidR="008321ED" w:rsidRPr="008321ED" w:rsidRDefault="008321ED" w:rsidP="008321ED">
      <w:bookmarkStart w:id="118" w:name="_Hlk2860317"/>
      <w:r w:rsidRPr="008321ED">
        <w:t>Om in aanmerking te komen voor gunning van de opdracht, dient Inschrijver of de Inschrijving te voldoen aan de in deze paragraaf vermelde voorwaarden.</w:t>
      </w:r>
    </w:p>
    <w:bookmarkEnd w:id="118"/>
    <w:p w14:paraId="62AE44C6" w14:textId="77777777" w:rsidR="003F2398" w:rsidRPr="003E30DF" w:rsidRDefault="003F2398" w:rsidP="009752FE">
      <w:pPr>
        <w:pStyle w:val="Kop3"/>
      </w:pPr>
      <w:r w:rsidRPr="003E30DF">
        <w:t>Uitsluitingsgronden en minimumeisen</w:t>
      </w:r>
    </w:p>
    <w:p w14:paraId="529140A9"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296A8058"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75CA677D" w14:textId="472BA604" w:rsidR="003F2398" w:rsidRPr="003E30DF" w:rsidRDefault="00064F75" w:rsidP="009752FE">
      <w:pPr>
        <w:pStyle w:val="Kop3"/>
      </w:pPr>
      <w:r>
        <w:t>Bestek</w:t>
      </w:r>
    </w:p>
    <w:p w14:paraId="70F1171A" w14:textId="7BD91790" w:rsidR="003F2398" w:rsidRPr="003E30DF" w:rsidRDefault="003F2398" w:rsidP="009752FE">
      <w:r w:rsidRPr="003E30DF">
        <w:rPr>
          <w:rFonts w:cs="Arial"/>
        </w:rPr>
        <w:t xml:space="preserve">Door het indienen van een Inschrijving verklaart Inschrijver zich zonder voorbehoud akkoord met het </w:t>
      </w:r>
      <w:r w:rsidR="00BA005B">
        <w:rPr>
          <w:rFonts w:cs="Arial"/>
        </w:rPr>
        <w:t>Bestek</w:t>
      </w:r>
      <w:r w:rsidR="00621EDD">
        <w:rPr>
          <w:rFonts w:cs="Arial"/>
        </w:rPr>
        <w:t xml:space="preserve"> inclusief alle bijlagen bij het Bestek</w:t>
      </w:r>
      <w:r w:rsidR="00FB3941">
        <w:rPr>
          <w:rFonts w:cs="Arial"/>
        </w:rPr>
        <w:t xml:space="preserve"> (bijlage 5)</w:t>
      </w:r>
      <w:r w:rsidRPr="003E30DF">
        <w:rPr>
          <w:rFonts w:cs="Arial"/>
        </w:rPr>
        <w:t>.</w:t>
      </w:r>
    </w:p>
    <w:p w14:paraId="6C10217A" w14:textId="77777777" w:rsidR="00161BA8" w:rsidRPr="003E30DF" w:rsidRDefault="00161BA8" w:rsidP="009752FE"/>
    <w:p w14:paraId="74D3587A" w14:textId="3E798B18" w:rsidR="003F2398" w:rsidRPr="003E30DF" w:rsidRDefault="003F2398" w:rsidP="009752FE">
      <w:pPr>
        <w:rPr>
          <w:rFonts w:cs="Arial"/>
        </w:rPr>
      </w:pPr>
      <w:r w:rsidRPr="003E30DF">
        <w:rPr>
          <w:rFonts w:cs="Arial"/>
        </w:rPr>
        <w:t xml:space="preserve">Indien uit de in paragraaf 3.6.3 bedoelde inhoudelijke beoordeling desondanks blijkt, dat de Inschrijving niet of niet volledig voldoet aan het </w:t>
      </w:r>
      <w:r w:rsidR="00BA005B">
        <w:rPr>
          <w:rFonts w:cs="Arial"/>
        </w:rPr>
        <w:t xml:space="preserve">Bestek, </w:t>
      </w:r>
      <w:r w:rsidRPr="003E30DF">
        <w:rPr>
          <w:rFonts w:cs="Arial"/>
        </w:rPr>
        <w:t>dan is de Inschrijving ongeldig en wordt deze terzijde gelegd.</w:t>
      </w:r>
    </w:p>
    <w:p w14:paraId="6AF62CBD" w14:textId="4B0ED9FC" w:rsidR="003F2398" w:rsidRPr="003E30DF" w:rsidRDefault="003F2398" w:rsidP="009752FE">
      <w:pPr>
        <w:pStyle w:val="Kop3"/>
      </w:pPr>
      <w:r w:rsidRPr="003E30DF">
        <w:t xml:space="preserve">Concept </w:t>
      </w:r>
      <w:r w:rsidR="009F33BD">
        <w:t>Aanneemo</w:t>
      </w:r>
      <w:r w:rsidR="00D64C22">
        <w:t>vereenkomst</w:t>
      </w:r>
    </w:p>
    <w:p w14:paraId="011F4893" w14:textId="13CD7396" w:rsidR="00161BA8" w:rsidRPr="003E30DF" w:rsidRDefault="003F2398" w:rsidP="009752FE">
      <w:pPr>
        <w:pStyle w:val="Lijstalinea"/>
        <w:spacing w:after="0" w:line="280" w:lineRule="atLeast"/>
        <w:ind w:left="0"/>
        <w:rPr>
          <w:rFonts w:ascii="Arial" w:eastAsia="Calibri" w:hAnsi="Arial" w:cs="Arial"/>
          <w:sz w:val="20"/>
          <w:szCs w:val="20"/>
        </w:rPr>
      </w:pPr>
      <w:r w:rsidRPr="003E30DF">
        <w:rPr>
          <w:rFonts w:ascii="Arial" w:eastAsia="Calibri" w:hAnsi="Arial" w:cs="Arial"/>
          <w:sz w:val="20"/>
          <w:szCs w:val="20"/>
        </w:rPr>
        <w:t xml:space="preserve">Door het indienen van een Inschrijving verklaart Inschrijver zich zonder voorbehoud akkoord met de  </w:t>
      </w:r>
      <w:r w:rsidR="009F33BD">
        <w:rPr>
          <w:rFonts w:ascii="Arial" w:eastAsia="Calibri" w:hAnsi="Arial" w:cs="Arial"/>
          <w:sz w:val="20"/>
          <w:szCs w:val="20"/>
        </w:rPr>
        <w:t>Aanneemovereenkomst</w:t>
      </w:r>
      <w:r w:rsidR="00133137">
        <w:rPr>
          <w:rFonts w:ascii="Arial" w:eastAsia="Calibri" w:hAnsi="Arial" w:cs="Arial"/>
          <w:sz w:val="20"/>
          <w:szCs w:val="20"/>
        </w:rPr>
        <w:t>.</w:t>
      </w:r>
    </w:p>
    <w:p w14:paraId="282FD0E6" w14:textId="77777777" w:rsidR="00980CAD" w:rsidRDefault="00980CAD">
      <w:pPr>
        <w:spacing w:line="240" w:lineRule="auto"/>
        <w:rPr>
          <w:rFonts w:cs="Arial"/>
          <w:i/>
          <w:color w:val="548DD4"/>
        </w:rPr>
      </w:pPr>
      <w:r>
        <w:br w:type="page"/>
      </w:r>
    </w:p>
    <w:p w14:paraId="4D6DC273" w14:textId="77777777" w:rsidR="003F2398" w:rsidRPr="003E30DF" w:rsidRDefault="003F2398" w:rsidP="00FC1168">
      <w:pPr>
        <w:pStyle w:val="Kop3"/>
      </w:pPr>
      <w:r w:rsidRPr="003E30DF">
        <w:lastRenderedPageBreak/>
        <w:t>Verplichtingen op het gebied van milieu-, sociaal, en arbeidsrecht</w:t>
      </w:r>
    </w:p>
    <w:p w14:paraId="06C99248"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7DFD7D83" w14:textId="77777777" w:rsidR="00161BA8" w:rsidRPr="003E30DF" w:rsidRDefault="00161BA8" w:rsidP="009752FE">
      <w:pPr>
        <w:rPr>
          <w:rFonts w:cs="Arial"/>
        </w:rPr>
      </w:pPr>
    </w:p>
    <w:p w14:paraId="00C514FD"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23C2CDE8"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t>voor milieu: het ministerie van Infrastructuur en Milieu (rijksoverheid.nl/ministeries/</w:t>
      </w:r>
      <w:proofErr w:type="spellStart"/>
      <w:r w:rsidRPr="003E30DF">
        <w:rPr>
          <w:rFonts w:ascii="Arial" w:hAnsi="Arial" w:cs="Arial"/>
          <w:sz w:val="20"/>
          <w:szCs w:val="20"/>
        </w:rPr>
        <w:t>ienm</w:t>
      </w:r>
      <w:proofErr w:type="spellEnd"/>
      <w:r w:rsidRPr="003E30DF">
        <w:rPr>
          <w:rFonts w:ascii="Arial" w:hAnsi="Arial" w:cs="Arial"/>
          <w:sz w:val="20"/>
          <w:szCs w:val="20"/>
        </w:rPr>
        <w:t>)</w:t>
      </w:r>
    </w:p>
    <w:p w14:paraId="03620644"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t>voor sociale en arbeidsvoorwaarden: het ministerie van Sociale en Werkgelegenheid (rijksoverheid.nl/ministeries/</w:t>
      </w:r>
      <w:proofErr w:type="spellStart"/>
      <w:r w:rsidRPr="003E30DF">
        <w:rPr>
          <w:rFonts w:ascii="Arial" w:hAnsi="Arial" w:cs="Arial"/>
          <w:sz w:val="20"/>
          <w:szCs w:val="20"/>
        </w:rPr>
        <w:t>szw</w:t>
      </w:r>
      <w:proofErr w:type="spellEnd"/>
      <w:r w:rsidRPr="003E30DF">
        <w:rPr>
          <w:rFonts w:ascii="Arial" w:hAnsi="Arial" w:cs="Arial"/>
          <w:sz w:val="20"/>
          <w:szCs w:val="20"/>
        </w:rPr>
        <w:t>)</w:t>
      </w:r>
    </w:p>
    <w:p w14:paraId="62971A88" w14:textId="77777777" w:rsidR="00161BA8" w:rsidRPr="003E30DF" w:rsidRDefault="00161BA8" w:rsidP="009752FE">
      <w:pPr>
        <w:rPr>
          <w:rFonts w:cs="Arial"/>
        </w:rPr>
      </w:pPr>
    </w:p>
    <w:p w14:paraId="59E1C1F6" w14:textId="711E004C" w:rsidR="003F2398"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26FE6038" w14:textId="2DC2C130" w:rsidR="00E206CE" w:rsidRDefault="00E206CE" w:rsidP="009752FE">
      <w:pPr>
        <w:rPr>
          <w:rFonts w:cs="Arial"/>
        </w:rPr>
      </w:pPr>
    </w:p>
    <w:p w14:paraId="762BE435" w14:textId="77777777" w:rsidR="00E206CE" w:rsidRDefault="00E206CE" w:rsidP="00E206CE">
      <w:pPr>
        <w:pStyle w:val="Kop3"/>
      </w:pPr>
      <w:r>
        <w:t>Past performance</w:t>
      </w:r>
    </w:p>
    <w:p w14:paraId="0CDEBA5F" w14:textId="77777777" w:rsidR="00E206CE" w:rsidRPr="004E6F3D" w:rsidRDefault="00E206CE" w:rsidP="00E206CE">
      <w:pPr>
        <w:rPr>
          <w:rFonts w:cs="Arial"/>
        </w:rPr>
      </w:pPr>
      <w:r>
        <w:rPr>
          <w:rFonts w:cs="Arial"/>
        </w:rPr>
        <w:t>De opdrachtgever beoordeelt de opdrachtnemer en de opdrachtnemer beoordeelt de opdrachtgever tijdens de uitvoering van dit werk op 'present performance' om de samenwerking en kwaliteit te verbeteren. Het beoordelen gaat gedurende de uitvoerings-periode over en weer tussen opdrachtgever en opdrachtnemer om uiteindelijk tot een goede 'past performance' van de opdrachtnemer te komen. Na oplevering van het werk beoordelen partijen wederzijds de werkwijze van en samenwerking door het invullen van het beoordelingsformulier. Dit formulier komt in een gesloten database en is alleen ter inzage voor opdrachtgevers (overheidsinstanties), welke gebruik maken van 'past performance'. Goede scores kunnen gebruikt worden voor selectie van marktpartijen bij onderhandse aanbestedingen dan wel voor het verstrekken van een opdracht uit de hand. Meer informatie is te vinden op www.past-performance.nl</w:t>
      </w:r>
    </w:p>
    <w:p w14:paraId="237A0AE8" w14:textId="77777777" w:rsidR="00E206CE" w:rsidRPr="003E30DF" w:rsidRDefault="00E206CE" w:rsidP="009752FE">
      <w:pPr>
        <w:rPr>
          <w:rFonts w:cs="Arial"/>
        </w:rPr>
      </w:pPr>
    </w:p>
    <w:p w14:paraId="44DAE7C3" w14:textId="77777777" w:rsidR="003F2398" w:rsidRPr="003E30DF" w:rsidRDefault="003F2398" w:rsidP="009752FE">
      <w:pPr>
        <w:pStyle w:val="Kop3"/>
      </w:pPr>
      <w:r w:rsidRPr="003E30DF">
        <w:t>Onder voorwaarden</w:t>
      </w:r>
    </w:p>
    <w:p w14:paraId="1CFA052D"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294DB9BD" w14:textId="77777777" w:rsidR="003F2398" w:rsidRPr="003E30DF" w:rsidRDefault="003F2398" w:rsidP="009752FE">
      <w:pPr>
        <w:pStyle w:val="Kop2"/>
        <w:jc w:val="left"/>
      </w:pPr>
      <w:bookmarkStart w:id="119" w:name="_Toc533427795"/>
      <w:bookmarkStart w:id="120" w:name="_Toc42170644"/>
      <w:r w:rsidRPr="003E30DF">
        <w:t>Gunningscriterium</w:t>
      </w:r>
      <w:bookmarkStart w:id="121" w:name="_Toc447888627"/>
      <w:bookmarkEnd w:id="119"/>
      <w:bookmarkEnd w:id="120"/>
    </w:p>
    <w:p w14:paraId="25DB3DAF" w14:textId="77777777" w:rsidR="003F2398" w:rsidRDefault="003F2398" w:rsidP="009752FE">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sidR="00AB415C">
        <w:rPr>
          <w:rFonts w:cs="Arial"/>
        </w:rPr>
        <w:t>meest voordelige inschrijving (</w:t>
      </w:r>
      <w:r w:rsidRPr="003E30DF">
        <w:rPr>
          <w:rFonts w:cs="Arial"/>
        </w:rPr>
        <w:t>EMVI).</w:t>
      </w:r>
    </w:p>
    <w:p w14:paraId="66DA3AFD" w14:textId="77777777" w:rsidR="005171BA" w:rsidRPr="003E30DF" w:rsidRDefault="005171BA" w:rsidP="009752FE">
      <w:pPr>
        <w:rPr>
          <w:rFonts w:cs="Arial"/>
        </w:rPr>
      </w:pPr>
    </w:p>
    <w:p w14:paraId="5D15E2A3" w14:textId="77777777" w:rsidR="00161BA8" w:rsidRPr="003E30DF" w:rsidRDefault="003F2398" w:rsidP="009752FE">
      <w:pPr>
        <w:pStyle w:val="Lijstalinea"/>
        <w:spacing w:after="0" w:line="280" w:lineRule="atLeast"/>
        <w:ind w:left="0"/>
        <w:rPr>
          <w:rFonts w:ascii="Arial" w:hAnsi="Arial" w:cs="Arial"/>
          <w:sz w:val="20"/>
          <w:szCs w:val="20"/>
        </w:rPr>
      </w:pPr>
      <w:r w:rsidRPr="00980CAD">
        <w:rPr>
          <w:rFonts w:ascii="Arial" w:hAnsi="Arial" w:cs="Arial"/>
          <w:sz w:val="20"/>
          <w:szCs w:val="20"/>
        </w:rPr>
        <w:t xml:space="preserve">Gunning van de Opdracht vindt plaats aan de Inschrijver met de economisch meest voordelige inschrijving </w:t>
      </w:r>
      <w:r w:rsidR="00AB415C" w:rsidRPr="00980CAD">
        <w:rPr>
          <w:rFonts w:ascii="Arial" w:hAnsi="Arial" w:cs="Arial"/>
          <w:sz w:val="20"/>
          <w:szCs w:val="20"/>
        </w:rPr>
        <w:t xml:space="preserve">(EMVI) </w:t>
      </w:r>
      <w:r w:rsidRPr="00980CAD">
        <w:rPr>
          <w:rFonts w:ascii="Arial" w:hAnsi="Arial" w:cs="Arial"/>
          <w:sz w:val="20"/>
          <w:szCs w:val="20"/>
        </w:rPr>
        <w:t xml:space="preserve">op basis van de </w:t>
      </w:r>
      <w:bookmarkStart w:id="122" w:name="_Hlk533411540"/>
      <w:r w:rsidRPr="00980CAD">
        <w:rPr>
          <w:rFonts w:ascii="Arial" w:hAnsi="Arial" w:cs="Arial"/>
          <w:sz w:val="20"/>
          <w:szCs w:val="20"/>
        </w:rPr>
        <w:t>beste prijs-kwaliteitverhouding</w:t>
      </w:r>
      <w:bookmarkEnd w:id="122"/>
      <w:r w:rsidR="00980CAD">
        <w:rPr>
          <w:rFonts w:ascii="Arial" w:hAnsi="Arial" w:cs="Arial"/>
          <w:sz w:val="20"/>
          <w:szCs w:val="20"/>
        </w:rPr>
        <w:t>.</w:t>
      </w:r>
    </w:p>
    <w:p w14:paraId="2BA4622E" w14:textId="77777777" w:rsidR="003F2398" w:rsidRPr="003E30DF" w:rsidRDefault="003F2398" w:rsidP="009752FE">
      <w:pPr>
        <w:pStyle w:val="Lijstalinea"/>
        <w:spacing w:after="0" w:line="280" w:lineRule="atLeast"/>
        <w:ind w:left="0"/>
        <w:rPr>
          <w:rFonts w:ascii="Arial" w:hAnsi="Arial" w:cs="Arial"/>
          <w:sz w:val="20"/>
          <w:szCs w:val="20"/>
        </w:rPr>
      </w:pPr>
    </w:p>
    <w:p w14:paraId="5C5745D1" w14:textId="77777777" w:rsidR="00FE3A16" w:rsidRPr="00097F4C" w:rsidRDefault="003F2398" w:rsidP="00980CAD">
      <w:pPr>
        <w:pStyle w:val="Kop3"/>
      </w:pPr>
      <w:bookmarkStart w:id="123" w:name="_Ref456104281"/>
      <w:r w:rsidRPr="00097F4C">
        <w:t>Beoordelingscriteria</w:t>
      </w:r>
      <w:bookmarkStart w:id="124" w:name="_Ref458687741"/>
      <w:bookmarkEnd w:id="121"/>
      <w:bookmarkEnd w:id="123"/>
    </w:p>
    <w:p w14:paraId="1B1E4B3B"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w:t>
      </w:r>
      <w:r w:rsidRPr="003E30DF">
        <w:rPr>
          <w:rFonts w:ascii="Arial" w:hAnsi="Arial" w:cs="Arial"/>
          <w:sz w:val="20"/>
          <w:szCs w:val="20"/>
        </w:rPr>
        <w:lastRenderedPageBreak/>
        <w:t>inschrijfprijs. De Inschrijving met de laagste fictieve inschrijfprijs is de Inschrijving met de economisch meest voordelige inschrijving (EMVI</w:t>
      </w:r>
      <w:r w:rsidR="00FE3A16" w:rsidRPr="003E30DF">
        <w:rPr>
          <w:rFonts w:ascii="Arial" w:hAnsi="Arial" w:cs="Arial"/>
          <w:sz w:val="20"/>
          <w:szCs w:val="20"/>
        </w:rPr>
        <w:t>).</w:t>
      </w:r>
    </w:p>
    <w:p w14:paraId="7438C3EA" w14:textId="77777777" w:rsidR="00FE3A16" w:rsidRPr="003E30DF" w:rsidRDefault="00FE3A16" w:rsidP="009752FE">
      <w:pPr>
        <w:pStyle w:val="Lijstalinea"/>
        <w:spacing w:after="0" w:line="280" w:lineRule="atLeast"/>
        <w:ind w:left="0"/>
        <w:rPr>
          <w:rFonts w:ascii="Arial" w:hAnsi="Arial" w:cs="Arial"/>
          <w:sz w:val="20"/>
          <w:szCs w:val="20"/>
        </w:rPr>
      </w:pPr>
    </w:p>
    <w:p w14:paraId="40C0CBAA" w14:textId="77777777" w:rsidR="003F2398" w:rsidRPr="003E30DF" w:rsidRDefault="003F2398" w:rsidP="009752FE">
      <w:pPr>
        <w:pStyle w:val="Default"/>
        <w:spacing w:line="280" w:lineRule="atLeast"/>
        <w:rPr>
          <w:sz w:val="20"/>
          <w:szCs w:val="20"/>
        </w:rPr>
      </w:pPr>
      <w:r w:rsidRPr="003E30DF">
        <w:rPr>
          <w:sz w:val="20"/>
          <w:szCs w:val="20"/>
        </w:rPr>
        <w:t>Inschrijfprijs</w:t>
      </w:r>
    </w:p>
    <w:p w14:paraId="3F5202B6" w14:textId="77777777" w:rsidR="003F2398" w:rsidRPr="003E30DF" w:rsidRDefault="003F2398" w:rsidP="009752FE">
      <w:pPr>
        <w:pStyle w:val="Default"/>
        <w:spacing w:line="280" w:lineRule="atLeast"/>
        <w:rPr>
          <w:sz w:val="20"/>
          <w:szCs w:val="20"/>
          <w:u w:val="single"/>
        </w:rPr>
      </w:pPr>
      <w:r w:rsidRPr="003E30DF">
        <w:rPr>
          <w:sz w:val="20"/>
          <w:szCs w:val="20"/>
          <w:u w:val="single"/>
        </w:rPr>
        <w:t>Fictieve korting -/-</w:t>
      </w:r>
    </w:p>
    <w:p w14:paraId="483EE4AC" w14:textId="77777777" w:rsidR="003F2398" w:rsidRPr="003E30DF" w:rsidRDefault="003F2398" w:rsidP="009752FE">
      <w:pPr>
        <w:pStyle w:val="Default"/>
        <w:spacing w:line="280" w:lineRule="atLeast"/>
        <w:rPr>
          <w:sz w:val="20"/>
          <w:szCs w:val="20"/>
        </w:rPr>
      </w:pPr>
      <w:r w:rsidRPr="003E30DF">
        <w:rPr>
          <w:sz w:val="20"/>
          <w:szCs w:val="20"/>
        </w:rPr>
        <w:t>Fictieve inschrijfprijs</w:t>
      </w:r>
    </w:p>
    <w:p w14:paraId="2FD76B2F" w14:textId="77777777" w:rsidR="003F2398" w:rsidRPr="003E30DF" w:rsidRDefault="003F2398" w:rsidP="009752FE">
      <w:pPr>
        <w:pStyle w:val="Default"/>
        <w:tabs>
          <w:tab w:val="left" w:pos="3030"/>
        </w:tabs>
        <w:spacing w:line="280" w:lineRule="atLeast"/>
        <w:rPr>
          <w:sz w:val="20"/>
          <w:szCs w:val="20"/>
        </w:rPr>
      </w:pPr>
    </w:p>
    <w:p w14:paraId="7637B599" w14:textId="68047306" w:rsidR="003F2398" w:rsidRPr="003E30DF" w:rsidRDefault="003F2398" w:rsidP="009752FE">
      <w:r w:rsidRPr="003E30DF">
        <w:t xml:space="preserve">Op de inschrijfprijs kan zoals aangegeven een fictieve korting worden behaald. De korting hangt af van de beoordeling die </w:t>
      </w:r>
      <w:r w:rsidRPr="00980CAD">
        <w:t xml:space="preserve">per criterium wordt toegekend en de hieraan gekoppelde waarde in euro’s. </w:t>
      </w:r>
    </w:p>
    <w:p w14:paraId="523EB261" w14:textId="77777777" w:rsidR="003F2398" w:rsidRPr="003E30DF" w:rsidRDefault="003F2398" w:rsidP="009752FE">
      <w:pPr>
        <w:pStyle w:val="Default"/>
        <w:tabs>
          <w:tab w:val="left" w:pos="3030"/>
        </w:tabs>
        <w:spacing w:line="280" w:lineRule="atLeast"/>
        <w:rPr>
          <w:sz w:val="20"/>
          <w:szCs w:val="20"/>
        </w:rPr>
      </w:pPr>
    </w:p>
    <w:p w14:paraId="4A4E208F" w14:textId="77777777" w:rsidR="00FE3A16" w:rsidRPr="003E30DF" w:rsidRDefault="00FE3A16" w:rsidP="009752FE">
      <w:pPr>
        <w:spacing w:after="200"/>
        <w:rPr>
          <w:i/>
          <w:color w:val="548DD4"/>
        </w:rPr>
      </w:pPr>
      <w:bookmarkStart w:id="125" w:name="_Toc473029582"/>
      <w:r w:rsidRPr="003E30DF">
        <w:rPr>
          <w:i/>
          <w:color w:val="548DD4"/>
        </w:rPr>
        <w:t>Kwalit</w:t>
      </w:r>
      <w:bookmarkEnd w:id="125"/>
      <w:r w:rsidRPr="003E30DF">
        <w:rPr>
          <w:i/>
          <w:color w:val="548DD4"/>
        </w:rPr>
        <w:t>atieve beoordelingscriteria</w:t>
      </w:r>
    </w:p>
    <w:p w14:paraId="3243E850" w14:textId="77777777" w:rsidR="003F2398" w:rsidRPr="003E30DF" w:rsidRDefault="003F2398" w:rsidP="009752FE">
      <w:pPr>
        <w:pStyle w:val="Default"/>
        <w:spacing w:line="280" w:lineRule="atLeast"/>
        <w:rPr>
          <w:sz w:val="20"/>
          <w:szCs w:val="20"/>
        </w:rPr>
      </w:pPr>
      <w:r w:rsidRPr="003E30DF">
        <w:rPr>
          <w:sz w:val="20"/>
          <w:szCs w:val="20"/>
        </w:rPr>
        <w:t>Met de kwaliteitsscore kan elke aanbieder zijn Inschrijvingsprijs fictief verlagen of verhogen, en wel als volgt:</w:t>
      </w:r>
    </w:p>
    <w:p w14:paraId="72342126" w14:textId="77777777" w:rsidR="003F2398" w:rsidRPr="003E30DF" w:rsidRDefault="003F2398" w:rsidP="009752FE">
      <w:pPr>
        <w:pStyle w:val="Default"/>
        <w:spacing w:line="280" w:lineRule="atLeast"/>
        <w:rPr>
          <w:sz w:val="20"/>
          <w:szCs w:val="20"/>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813"/>
        <w:gridCol w:w="2125"/>
      </w:tblGrid>
      <w:tr w:rsidR="003F2398" w:rsidRPr="00AB0066" w14:paraId="1489B783" w14:textId="77777777" w:rsidTr="00FE3A16">
        <w:trPr>
          <w:trHeight w:val="252"/>
        </w:trPr>
        <w:tc>
          <w:tcPr>
            <w:tcW w:w="690" w:type="pct"/>
            <w:shd w:val="clear" w:color="auto" w:fill="BDD6EE"/>
          </w:tcPr>
          <w:p w14:paraId="54E891B6" w14:textId="77777777" w:rsidR="003F2398" w:rsidRPr="00AB0066" w:rsidRDefault="00101FBB" w:rsidP="009752FE">
            <w:pPr>
              <w:pStyle w:val="Geenafstand"/>
              <w:spacing w:after="120" w:line="280" w:lineRule="atLeast"/>
              <w:rPr>
                <w:rFonts w:ascii="Arial" w:hAnsi="Arial" w:cs="Arial"/>
                <w:sz w:val="20"/>
                <w:szCs w:val="20"/>
                <w:lang w:eastAsia="nl-NL"/>
              </w:rPr>
            </w:pPr>
            <w:proofErr w:type="spellStart"/>
            <w:r w:rsidRPr="00AB0066">
              <w:rPr>
                <w:rFonts w:ascii="Arial" w:hAnsi="Arial" w:cs="Arial"/>
                <w:b/>
                <w:sz w:val="20"/>
                <w:szCs w:val="20"/>
              </w:rPr>
              <w:t>Kwaliteits-</w:t>
            </w:r>
            <w:r w:rsidR="003F2398" w:rsidRPr="00AB0066">
              <w:rPr>
                <w:rFonts w:ascii="Arial" w:hAnsi="Arial" w:cs="Arial"/>
                <w:b/>
                <w:sz w:val="20"/>
                <w:szCs w:val="20"/>
              </w:rPr>
              <w:t>criterium</w:t>
            </w:r>
            <w:proofErr w:type="spellEnd"/>
          </w:p>
        </w:tc>
        <w:tc>
          <w:tcPr>
            <w:tcW w:w="3156" w:type="pct"/>
            <w:shd w:val="clear" w:color="auto" w:fill="BDD6EE"/>
          </w:tcPr>
          <w:p w14:paraId="792AC3F6" w14:textId="77777777" w:rsidR="003F2398" w:rsidRPr="00AB0066" w:rsidRDefault="003F2398" w:rsidP="009752FE">
            <w:pPr>
              <w:pStyle w:val="Geenafstand"/>
              <w:spacing w:after="120" w:line="280" w:lineRule="atLeast"/>
              <w:rPr>
                <w:rFonts w:ascii="Arial" w:hAnsi="Arial" w:cs="Arial"/>
                <w:sz w:val="20"/>
                <w:szCs w:val="20"/>
                <w:lang w:eastAsia="nl-NL"/>
              </w:rPr>
            </w:pPr>
            <w:r w:rsidRPr="00AB0066">
              <w:rPr>
                <w:rFonts w:ascii="Arial" w:hAnsi="Arial" w:cs="Arial"/>
                <w:sz w:val="20"/>
                <w:szCs w:val="20"/>
                <w:lang w:eastAsia="nl-NL"/>
              </w:rPr>
              <w:t>Omschrijving onderwerp</w:t>
            </w:r>
          </w:p>
        </w:tc>
        <w:tc>
          <w:tcPr>
            <w:tcW w:w="1154" w:type="pct"/>
            <w:shd w:val="clear" w:color="auto" w:fill="BDD6EE"/>
          </w:tcPr>
          <w:p w14:paraId="78ACB431" w14:textId="77777777" w:rsidR="003F2398" w:rsidRPr="00AB0066" w:rsidRDefault="003F2398" w:rsidP="009752FE">
            <w:pPr>
              <w:pStyle w:val="Geenafstand"/>
              <w:spacing w:after="120" w:line="280" w:lineRule="atLeast"/>
              <w:rPr>
                <w:rFonts w:ascii="Arial" w:hAnsi="Arial" w:cs="Arial"/>
                <w:sz w:val="20"/>
                <w:szCs w:val="20"/>
                <w:lang w:eastAsia="nl-NL"/>
              </w:rPr>
            </w:pPr>
            <w:r w:rsidRPr="00AB0066">
              <w:rPr>
                <w:rFonts w:ascii="Arial" w:hAnsi="Arial" w:cs="Arial"/>
                <w:sz w:val="20"/>
                <w:szCs w:val="20"/>
                <w:lang w:eastAsia="nl-NL"/>
              </w:rPr>
              <w:t>Maximaal te behalen     fictieve korting</w:t>
            </w:r>
          </w:p>
        </w:tc>
      </w:tr>
      <w:tr w:rsidR="003F2398" w:rsidRPr="00AB0066" w14:paraId="5DA51F94" w14:textId="77777777" w:rsidTr="00FE3A16">
        <w:trPr>
          <w:trHeight w:val="269"/>
        </w:trPr>
        <w:tc>
          <w:tcPr>
            <w:tcW w:w="690" w:type="pct"/>
            <w:shd w:val="clear" w:color="auto" w:fill="auto"/>
          </w:tcPr>
          <w:p w14:paraId="0251CBE0" w14:textId="77777777" w:rsidR="003F2398" w:rsidRPr="00AB0066" w:rsidRDefault="00101FBB" w:rsidP="009752FE">
            <w:pPr>
              <w:pStyle w:val="Geenafstand"/>
              <w:spacing w:after="120" w:line="280" w:lineRule="atLeast"/>
              <w:rPr>
                <w:rFonts w:ascii="Arial" w:hAnsi="Arial" w:cs="Arial"/>
                <w:i/>
                <w:sz w:val="20"/>
                <w:szCs w:val="20"/>
                <w:lang w:eastAsia="nl-NL"/>
              </w:rPr>
            </w:pPr>
            <w:r w:rsidRPr="00AB0066">
              <w:rPr>
                <w:rFonts w:ascii="Arial" w:hAnsi="Arial" w:cs="Arial"/>
                <w:i/>
                <w:sz w:val="20"/>
                <w:szCs w:val="20"/>
                <w:lang w:eastAsia="nl-NL"/>
              </w:rPr>
              <w:t>1.</w:t>
            </w:r>
          </w:p>
        </w:tc>
        <w:tc>
          <w:tcPr>
            <w:tcW w:w="3156" w:type="pct"/>
            <w:shd w:val="clear" w:color="auto" w:fill="auto"/>
          </w:tcPr>
          <w:p w14:paraId="22F2D16E" w14:textId="77777777" w:rsidR="003F2398" w:rsidRPr="00AB0066" w:rsidRDefault="003F2398" w:rsidP="00101FBB">
            <w:pPr>
              <w:pStyle w:val="Geenafstand"/>
              <w:spacing w:after="120" w:line="280" w:lineRule="atLeast"/>
              <w:rPr>
                <w:rFonts w:ascii="Arial" w:hAnsi="Arial" w:cs="Arial"/>
                <w:i/>
                <w:sz w:val="20"/>
                <w:szCs w:val="20"/>
                <w:lang w:eastAsia="nl-NL"/>
              </w:rPr>
            </w:pPr>
            <w:r w:rsidRPr="00AB0066">
              <w:rPr>
                <w:rFonts w:ascii="Arial" w:hAnsi="Arial" w:cs="Arial"/>
                <w:i/>
                <w:sz w:val="20"/>
                <w:szCs w:val="20"/>
                <w:lang w:eastAsia="nl-NL"/>
              </w:rPr>
              <w:t xml:space="preserve">Plan van aanpak </w:t>
            </w:r>
            <w:r w:rsidR="00DE1092" w:rsidRPr="00AB0066">
              <w:rPr>
                <w:rFonts w:ascii="Arial" w:hAnsi="Arial" w:cs="Arial"/>
                <w:i/>
                <w:sz w:val="20"/>
                <w:szCs w:val="20"/>
                <w:lang w:eastAsia="nl-NL"/>
              </w:rPr>
              <w:t>bestaande uit:</w:t>
            </w:r>
          </w:p>
          <w:p w14:paraId="182B8B0C" w14:textId="77777777" w:rsidR="00DE1092" w:rsidRPr="00AB0066" w:rsidRDefault="00E27BBA" w:rsidP="006D342C">
            <w:pPr>
              <w:pStyle w:val="Geenafstand"/>
              <w:numPr>
                <w:ilvl w:val="0"/>
                <w:numId w:val="23"/>
              </w:numPr>
              <w:spacing w:after="120" w:line="280" w:lineRule="atLeast"/>
              <w:rPr>
                <w:rFonts w:ascii="Arial" w:hAnsi="Arial" w:cs="Arial"/>
                <w:i/>
                <w:sz w:val="20"/>
                <w:szCs w:val="20"/>
                <w:lang w:eastAsia="nl-NL"/>
              </w:rPr>
            </w:pPr>
            <w:r w:rsidRPr="00AB0066">
              <w:rPr>
                <w:rFonts w:ascii="Arial" w:hAnsi="Arial" w:cs="Arial"/>
                <w:i/>
                <w:sz w:val="20"/>
                <w:szCs w:val="20"/>
                <w:lang w:eastAsia="nl-NL"/>
              </w:rPr>
              <w:t>Organisatie van het werk, planning in tijd, capaciteit, inzet van arbeid en materieel</w:t>
            </w:r>
          </w:p>
          <w:p w14:paraId="1523F462" w14:textId="77777777" w:rsidR="00E27BBA" w:rsidRPr="00AB0066" w:rsidRDefault="00E27BBA" w:rsidP="006D342C">
            <w:pPr>
              <w:pStyle w:val="Geenafstand"/>
              <w:numPr>
                <w:ilvl w:val="0"/>
                <w:numId w:val="23"/>
              </w:numPr>
              <w:spacing w:after="120" w:line="280" w:lineRule="atLeast"/>
              <w:rPr>
                <w:rFonts w:ascii="Arial" w:hAnsi="Arial" w:cs="Arial"/>
                <w:i/>
                <w:sz w:val="20"/>
                <w:szCs w:val="20"/>
                <w:lang w:eastAsia="nl-NL"/>
              </w:rPr>
            </w:pPr>
            <w:r w:rsidRPr="00AB0066">
              <w:rPr>
                <w:rFonts w:ascii="Arial" w:hAnsi="Arial" w:cs="Arial"/>
                <w:i/>
                <w:sz w:val="20"/>
                <w:szCs w:val="20"/>
                <w:lang w:eastAsia="nl-NL"/>
              </w:rPr>
              <w:t>Omgevingsmanagement</w:t>
            </w:r>
          </w:p>
          <w:p w14:paraId="1706F518" w14:textId="5138893D" w:rsidR="00E27BBA" w:rsidRPr="00AB0066" w:rsidRDefault="00E27BBA" w:rsidP="006D342C">
            <w:pPr>
              <w:pStyle w:val="Geenafstand"/>
              <w:numPr>
                <w:ilvl w:val="0"/>
                <w:numId w:val="23"/>
              </w:numPr>
              <w:spacing w:after="120" w:line="280" w:lineRule="atLeast"/>
              <w:rPr>
                <w:rFonts w:ascii="Arial" w:hAnsi="Arial" w:cs="Arial"/>
                <w:i/>
                <w:sz w:val="20"/>
                <w:szCs w:val="20"/>
                <w:lang w:eastAsia="nl-NL"/>
              </w:rPr>
            </w:pPr>
            <w:r w:rsidRPr="00AB0066">
              <w:rPr>
                <w:rFonts w:ascii="Arial" w:hAnsi="Arial" w:cs="Arial"/>
                <w:i/>
                <w:sz w:val="20"/>
                <w:szCs w:val="20"/>
                <w:lang w:eastAsia="nl-NL"/>
              </w:rPr>
              <w:t>Veiligheid en bouwlogistiek</w:t>
            </w:r>
          </w:p>
        </w:tc>
        <w:tc>
          <w:tcPr>
            <w:tcW w:w="1154" w:type="pct"/>
            <w:shd w:val="clear" w:color="auto" w:fill="auto"/>
            <w:vAlign w:val="center"/>
          </w:tcPr>
          <w:p w14:paraId="53E04898" w14:textId="77777777" w:rsidR="003F2398" w:rsidRPr="00AB0066" w:rsidRDefault="003F2398" w:rsidP="009752FE">
            <w:pPr>
              <w:pStyle w:val="Geenafstand"/>
              <w:spacing w:after="120" w:line="280" w:lineRule="atLeast"/>
              <w:rPr>
                <w:rFonts w:ascii="Arial" w:hAnsi="Arial" w:cs="Arial"/>
                <w:b/>
                <w:sz w:val="20"/>
                <w:szCs w:val="20"/>
              </w:rPr>
            </w:pPr>
            <w:r w:rsidRPr="00AB0066">
              <w:rPr>
                <w:rFonts w:ascii="Arial" w:hAnsi="Arial" w:cs="Arial"/>
                <w:b/>
                <w:sz w:val="20"/>
                <w:szCs w:val="20"/>
              </w:rPr>
              <w:t xml:space="preserve">€ </w:t>
            </w:r>
            <w:r w:rsidR="00DE1092" w:rsidRPr="00AB0066">
              <w:rPr>
                <w:rFonts w:ascii="Arial" w:hAnsi="Arial" w:cs="Arial"/>
                <w:b/>
                <w:sz w:val="20"/>
                <w:szCs w:val="20"/>
              </w:rPr>
              <w:t>500</w:t>
            </w:r>
            <w:r w:rsidRPr="00AB0066">
              <w:rPr>
                <w:rFonts w:ascii="Arial" w:hAnsi="Arial" w:cs="Arial"/>
                <w:b/>
                <w:sz w:val="20"/>
                <w:szCs w:val="20"/>
              </w:rPr>
              <w:t>.</w:t>
            </w:r>
            <w:r w:rsidR="00B8103E" w:rsidRPr="00AB0066">
              <w:rPr>
                <w:rFonts w:ascii="Arial" w:hAnsi="Arial" w:cs="Arial"/>
                <w:b/>
                <w:sz w:val="20"/>
                <w:szCs w:val="20"/>
              </w:rPr>
              <w:t>000</w:t>
            </w:r>
            <w:r w:rsidRPr="00AB0066">
              <w:rPr>
                <w:rFonts w:ascii="Arial" w:hAnsi="Arial" w:cs="Arial"/>
                <w:b/>
                <w:sz w:val="20"/>
                <w:szCs w:val="20"/>
              </w:rPr>
              <w:t>,-</w:t>
            </w:r>
          </w:p>
          <w:p w14:paraId="759FC78A" w14:textId="56D1985C" w:rsidR="00E27BBA" w:rsidRPr="00AB0066" w:rsidRDefault="00E27BBA" w:rsidP="006D342C">
            <w:pPr>
              <w:pStyle w:val="Geenafstand"/>
              <w:numPr>
                <w:ilvl w:val="0"/>
                <w:numId w:val="24"/>
              </w:numPr>
              <w:spacing w:after="120" w:line="280" w:lineRule="atLeast"/>
              <w:rPr>
                <w:rFonts w:ascii="Arial" w:hAnsi="Arial" w:cs="Arial"/>
                <w:sz w:val="20"/>
                <w:szCs w:val="20"/>
                <w:lang w:eastAsia="nl-NL"/>
              </w:rPr>
            </w:pPr>
            <w:r w:rsidRPr="00AB0066">
              <w:rPr>
                <w:rFonts w:ascii="Arial" w:hAnsi="Arial" w:cs="Arial"/>
                <w:bCs/>
                <w:sz w:val="20"/>
                <w:szCs w:val="20"/>
              </w:rPr>
              <w:t>€</w:t>
            </w:r>
            <w:r w:rsidRPr="00AB0066">
              <w:rPr>
                <w:rFonts w:ascii="Arial" w:hAnsi="Arial" w:cs="Arial"/>
                <w:b/>
                <w:sz w:val="20"/>
                <w:szCs w:val="20"/>
              </w:rPr>
              <w:t xml:space="preserve"> </w:t>
            </w:r>
            <w:r w:rsidRPr="00AB0066">
              <w:rPr>
                <w:rFonts w:ascii="Arial" w:hAnsi="Arial" w:cs="Arial"/>
                <w:sz w:val="20"/>
                <w:szCs w:val="20"/>
                <w:lang w:eastAsia="nl-NL"/>
              </w:rPr>
              <w:t>250.000,-</w:t>
            </w:r>
          </w:p>
          <w:p w14:paraId="5F61DA4E" w14:textId="77777777" w:rsidR="00E27BBA" w:rsidRPr="00AB0066" w:rsidRDefault="00E27BBA" w:rsidP="006D342C">
            <w:pPr>
              <w:pStyle w:val="Geenafstand"/>
              <w:numPr>
                <w:ilvl w:val="0"/>
                <w:numId w:val="24"/>
              </w:numPr>
              <w:spacing w:after="120" w:line="280" w:lineRule="atLeast"/>
              <w:rPr>
                <w:rFonts w:ascii="Arial" w:hAnsi="Arial" w:cs="Arial"/>
                <w:sz w:val="20"/>
                <w:szCs w:val="20"/>
                <w:lang w:eastAsia="nl-NL"/>
              </w:rPr>
            </w:pPr>
            <w:r w:rsidRPr="00AB0066">
              <w:rPr>
                <w:rFonts w:ascii="Arial" w:hAnsi="Arial" w:cs="Arial"/>
                <w:sz w:val="20"/>
                <w:szCs w:val="20"/>
                <w:lang w:eastAsia="nl-NL"/>
              </w:rPr>
              <w:t>€ 150.000,-</w:t>
            </w:r>
          </w:p>
          <w:p w14:paraId="00F54D5A" w14:textId="54E53E2B" w:rsidR="00E27BBA" w:rsidRPr="00AB0066" w:rsidRDefault="00E27BBA" w:rsidP="006D342C">
            <w:pPr>
              <w:pStyle w:val="Geenafstand"/>
              <w:numPr>
                <w:ilvl w:val="0"/>
                <w:numId w:val="24"/>
              </w:numPr>
              <w:spacing w:after="120" w:line="280" w:lineRule="atLeast"/>
              <w:rPr>
                <w:rFonts w:ascii="Arial" w:hAnsi="Arial" w:cs="Arial"/>
                <w:sz w:val="20"/>
                <w:szCs w:val="20"/>
                <w:lang w:eastAsia="nl-NL"/>
              </w:rPr>
            </w:pPr>
            <w:r w:rsidRPr="00AB0066">
              <w:rPr>
                <w:rFonts w:ascii="Arial" w:hAnsi="Arial" w:cs="Arial"/>
                <w:sz w:val="20"/>
                <w:szCs w:val="20"/>
                <w:lang w:eastAsia="nl-NL"/>
              </w:rPr>
              <w:t>€ 100.000,-</w:t>
            </w:r>
          </w:p>
        </w:tc>
      </w:tr>
      <w:tr w:rsidR="003F2398" w:rsidRPr="00AB0066" w14:paraId="7AE539A8" w14:textId="77777777" w:rsidTr="00FE3A16">
        <w:trPr>
          <w:trHeight w:val="269"/>
        </w:trPr>
        <w:tc>
          <w:tcPr>
            <w:tcW w:w="690" w:type="pct"/>
            <w:shd w:val="clear" w:color="auto" w:fill="auto"/>
          </w:tcPr>
          <w:p w14:paraId="22B95F37" w14:textId="77777777" w:rsidR="003F2398" w:rsidRPr="00AB0066" w:rsidRDefault="00980CAD" w:rsidP="009752FE">
            <w:pPr>
              <w:pStyle w:val="Geenafstand"/>
              <w:spacing w:after="120" w:line="280" w:lineRule="atLeast"/>
              <w:rPr>
                <w:rFonts w:ascii="Arial" w:hAnsi="Arial" w:cs="Arial"/>
                <w:i/>
                <w:sz w:val="20"/>
                <w:szCs w:val="20"/>
                <w:lang w:eastAsia="nl-NL"/>
              </w:rPr>
            </w:pPr>
            <w:r w:rsidRPr="00AB0066">
              <w:rPr>
                <w:rFonts w:ascii="Arial" w:hAnsi="Arial" w:cs="Arial"/>
                <w:i/>
                <w:sz w:val="20"/>
                <w:szCs w:val="20"/>
                <w:lang w:eastAsia="nl-NL"/>
              </w:rPr>
              <w:t>2</w:t>
            </w:r>
            <w:r w:rsidR="00101FBB" w:rsidRPr="00AB0066">
              <w:rPr>
                <w:rFonts w:ascii="Arial" w:hAnsi="Arial" w:cs="Arial"/>
                <w:i/>
                <w:sz w:val="20"/>
                <w:szCs w:val="20"/>
                <w:lang w:eastAsia="nl-NL"/>
              </w:rPr>
              <w:t>.</w:t>
            </w:r>
          </w:p>
        </w:tc>
        <w:tc>
          <w:tcPr>
            <w:tcW w:w="3156" w:type="pct"/>
            <w:shd w:val="clear" w:color="auto" w:fill="auto"/>
          </w:tcPr>
          <w:p w14:paraId="3C8675E1" w14:textId="77777777" w:rsidR="003F2398" w:rsidRPr="00AB0066" w:rsidRDefault="003F2398" w:rsidP="00101FBB">
            <w:pPr>
              <w:pStyle w:val="Geenafstand"/>
              <w:spacing w:after="120" w:line="280" w:lineRule="atLeast"/>
              <w:rPr>
                <w:rFonts w:ascii="Arial" w:hAnsi="Arial" w:cs="Arial"/>
                <w:i/>
                <w:sz w:val="20"/>
                <w:szCs w:val="20"/>
                <w:lang w:eastAsia="nl-NL"/>
              </w:rPr>
            </w:pPr>
            <w:r w:rsidRPr="00AB0066">
              <w:rPr>
                <w:rFonts w:ascii="Arial" w:hAnsi="Arial" w:cs="Arial"/>
                <w:i/>
                <w:sz w:val="20"/>
                <w:szCs w:val="20"/>
                <w:lang w:eastAsia="nl-NL"/>
              </w:rPr>
              <w:t>Risico</w:t>
            </w:r>
            <w:r w:rsidR="00980CAD" w:rsidRPr="00AB0066">
              <w:rPr>
                <w:rFonts w:ascii="Arial" w:hAnsi="Arial" w:cs="Arial"/>
                <w:i/>
                <w:sz w:val="20"/>
                <w:szCs w:val="20"/>
                <w:lang w:eastAsia="nl-NL"/>
              </w:rPr>
              <w:t>-inventarisatie d.m.v. RISMAN analyse</w:t>
            </w:r>
          </w:p>
        </w:tc>
        <w:tc>
          <w:tcPr>
            <w:tcW w:w="1154" w:type="pct"/>
            <w:shd w:val="clear" w:color="auto" w:fill="auto"/>
            <w:vAlign w:val="center"/>
          </w:tcPr>
          <w:p w14:paraId="0D651BB9" w14:textId="53D31448" w:rsidR="003F2398" w:rsidRPr="00AB0066" w:rsidRDefault="003F2398" w:rsidP="009752FE">
            <w:pPr>
              <w:pStyle w:val="Geenafstand"/>
              <w:spacing w:after="120" w:line="280" w:lineRule="atLeast"/>
              <w:rPr>
                <w:rFonts w:ascii="Arial" w:hAnsi="Arial" w:cs="Arial"/>
                <w:sz w:val="20"/>
                <w:szCs w:val="20"/>
                <w:lang w:eastAsia="nl-NL"/>
              </w:rPr>
            </w:pPr>
            <w:r w:rsidRPr="00AB0066">
              <w:rPr>
                <w:rFonts w:ascii="Arial" w:hAnsi="Arial" w:cs="Arial"/>
                <w:b/>
                <w:sz w:val="20"/>
                <w:szCs w:val="20"/>
              </w:rPr>
              <w:t xml:space="preserve">€ </w:t>
            </w:r>
            <w:r w:rsidR="005D7496" w:rsidRPr="00AB0066">
              <w:rPr>
                <w:rFonts w:ascii="Arial" w:hAnsi="Arial" w:cs="Arial"/>
                <w:b/>
                <w:sz w:val="20"/>
                <w:szCs w:val="20"/>
              </w:rPr>
              <w:t>2</w:t>
            </w:r>
            <w:r w:rsidR="00DE1092" w:rsidRPr="00AB0066">
              <w:rPr>
                <w:rFonts w:ascii="Arial" w:hAnsi="Arial" w:cs="Arial"/>
                <w:b/>
                <w:sz w:val="20"/>
                <w:szCs w:val="20"/>
              </w:rPr>
              <w:t>2</w:t>
            </w:r>
            <w:r w:rsidR="005D7496" w:rsidRPr="00AB0066">
              <w:rPr>
                <w:rFonts w:ascii="Arial" w:hAnsi="Arial" w:cs="Arial"/>
                <w:b/>
                <w:sz w:val="20"/>
                <w:szCs w:val="20"/>
              </w:rPr>
              <w:t>0</w:t>
            </w:r>
            <w:r w:rsidRPr="00AB0066">
              <w:rPr>
                <w:rFonts w:ascii="Arial" w:hAnsi="Arial" w:cs="Arial"/>
                <w:b/>
                <w:sz w:val="20"/>
                <w:szCs w:val="20"/>
              </w:rPr>
              <w:t>.</w:t>
            </w:r>
            <w:r w:rsidR="00B8103E" w:rsidRPr="00AB0066">
              <w:rPr>
                <w:rFonts w:ascii="Arial" w:hAnsi="Arial" w:cs="Arial"/>
                <w:b/>
                <w:sz w:val="20"/>
                <w:szCs w:val="20"/>
              </w:rPr>
              <w:t>000</w:t>
            </w:r>
            <w:r w:rsidRPr="00AB0066">
              <w:rPr>
                <w:rFonts w:ascii="Arial" w:hAnsi="Arial" w:cs="Arial"/>
                <w:b/>
                <w:sz w:val="20"/>
                <w:szCs w:val="20"/>
              </w:rPr>
              <w:t>,-</w:t>
            </w:r>
          </w:p>
        </w:tc>
      </w:tr>
      <w:tr w:rsidR="003F2398" w:rsidRPr="00AB0066" w14:paraId="686819BE" w14:textId="77777777" w:rsidTr="00FE3A16">
        <w:trPr>
          <w:trHeight w:val="280"/>
        </w:trPr>
        <w:tc>
          <w:tcPr>
            <w:tcW w:w="3846" w:type="pct"/>
            <w:gridSpan w:val="2"/>
            <w:shd w:val="clear" w:color="auto" w:fill="auto"/>
          </w:tcPr>
          <w:p w14:paraId="5BDDFBBE" w14:textId="77777777" w:rsidR="003F2398" w:rsidRPr="00AB0066" w:rsidRDefault="003F2398" w:rsidP="009752FE">
            <w:pPr>
              <w:pStyle w:val="Geenafstand"/>
              <w:spacing w:after="120" w:line="280" w:lineRule="atLeast"/>
              <w:rPr>
                <w:rFonts w:ascii="Arial" w:hAnsi="Arial" w:cs="Arial"/>
                <w:sz w:val="20"/>
                <w:szCs w:val="20"/>
                <w:lang w:eastAsia="nl-NL"/>
              </w:rPr>
            </w:pPr>
            <w:r w:rsidRPr="00AB0066">
              <w:rPr>
                <w:rFonts w:ascii="Arial" w:hAnsi="Arial" w:cs="Arial"/>
                <w:sz w:val="20"/>
                <w:szCs w:val="20"/>
                <w:lang w:eastAsia="nl-NL"/>
              </w:rPr>
              <w:t xml:space="preserve">Maximale fictieve korting </w:t>
            </w:r>
          </w:p>
        </w:tc>
        <w:tc>
          <w:tcPr>
            <w:tcW w:w="1154" w:type="pct"/>
            <w:shd w:val="clear" w:color="auto" w:fill="auto"/>
            <w:vAlign w:val="center"/>
          </w:tcPr>
          <w:p w14:paraId="6E0F9F88" w14:textId="5E9D7E61" w:rsidR="003F2398" w:rsidRPr="00AB0066" w:rsidRDefault="003F2398" w:rsidP="009752FE">
            <w:pPr>
              <w:pStyle w:val="Geenafstand"/>
              <w:spacing w:after="120" w:line="280" w:lineRule="atLeast"/>
              <w:rPr>
                <w:rFonts w:ascii="Arial" w:hAnsi="Arial" w:cs="Arial"/>
                <w:sz w:val="20"/>
                <w:szCs w:val="20"/>
                <w:lang w:eastAsia="nl-NL"/>
              </w:rPr>
            </w:pPr>
            <w:r w:rsidRPr="00AB0066">
              <w:rPr>
                <w:rFonts w:ascii="Arial" w:hAnsi="Arial" w:cs="Arial"/>
                <w:b/>
                <w:sz w:val="20"/>
                <w:szCs w:val="20"/>
              </w:rPr>
              <w:t xml:space="preserve">€ </w:t>
            </w:r>
            <w:r w:rsidR="00881064" w:rsidRPr="00AB0066">
              <w:rPr>
                <w:rFonts w:ascii="Arial" w:hAnsi="Arial" w:cs="Arial"/>
                <w:b/>
                <w:sz w:val="20"/>
                <w:szCs w:val="20"/>
              </w:rPr>
              <w:t>72</w:t>
            </w:r>
            <w:r w:rsidR="00B8103E" w:rsidRPr="00AB0066">
              <w:rPr>
                <w:rFonts w:ascii="Arial" w:hAnsi="Arial" w:cs="Arial"/>
                <w:b/>
                <w:sz w:val="20"/>
                <w:szCs w:val="20"/>
              </w:rPr>
              <w:t>0</w:t>
            </w:r>
            <w:r w:rsidRPr="00AB0066">
              <w:rPr>
                <w:rFonts w:ascii="Arial" w:hAnsi="Arial" w:cs="Arial"/>
                <w:b/>
                <w:sz w:val="20"/>
                <w:szCs w:val="20"/>
              </w:rPr>
              <w:t>.</w:t>
            </w:r>
            <w:r w:rsidR="00980CAD" w:rsidRPr="00AB0066">
              <w:rPr>
                <w:rFonts w:ascii="Arial" w:hAnsi="Arial" w:cs="Arial"/>
                <w:b/>
                <w:sz w:val="20"/>
                <w:szCs w:val="20"/>
              </w:rPr>
              <w:t>000</w:t>
            </w:r>
            <w:r w:rsidRPr="00AB0066">
              <w:rPr>
                <w:rFonts w:ascii="Arial" w:hAnsi="Arial" w:cs="Arial"/>
                <w:b/>
                <w:sz w:val="20"/>
                <w:szCs w:val="20"/>
              </w:rPr>
              <w:t>,-</w:t>
            </w:r>
          </w:p>
        </w:tc>
      </w:tr>
    </w:tbl>
    <w:p w14:paraId="3D4DC371" w14:textId="77777777" w:rsidR="00D55E98" w:rsidRPr="003E30DF" w:rsidRDefault="00D55E98" w:rsidP="009752FE">
      <w:pPr>
        <w:rPr>
          <w:i/>
          <w:sz w:val="16"/>
          <w:szCs w:val="16"/>
        </w:rPr>
      </w:pPr>
    </w:p>
    <w:p w14:paraId="0B1959B4" w14:textId="77777777" w:rsidR="00635AB7" w:rsidRPr="003E30DF" w:rsidRDefault="00635AB7" w:rsidP="00635AB7">
      <w:pPr>
        <w:pStyle w:val="Kop3"/>
      </w:pPr>
      <w:r w:rsidRPr="003E30DF">
        <w:t>Gelijke score</w:t>
      </w:r>
    </w:p>
    <w:p w14:paraId="66930683" w14:textId="27C0544E" w:rsidR="00635AB7" w:rsidRPr="003C592B" w:rsidRDefault="00635AB7" w:rsidP="00635AB7">
      <w:pPr>
        <w:rPr>
          <w:rFonts w:cs="Arial"/>
        </w:rPr>
      </w:pPr>
      <w:r w:rsidRPr="003E30DF">
        <w:rPr>
          <w:rFonts w:cs="Arial"/>
        </w:rPr>
        <w:t xml:space="preserve">Indien de Inschrijvingen van twee of meer Inschrijvers na toepassing van het gunningscriterium </w:t>
      </w:r>
      <w:r>
        <w:rPr>
          <w:rFonts w:cs="Arial"/>
        </w:rPr>
        <w:t xml:space="preserve">dezelfde fictieve inschrijfprijs hebben behaald en het daarmee niet mogelijk is aan één (1) Inschrijver te gunnen zal de score op </w:t>
      </w:r>
      <w:r w:rsidRPr="003E30DF">
        <w:rPr>
          <w:rFonts w:cs="Arial"/>
        </w:rPr>
        <w:t xml:space="preserve">het beoordelingscriterium </w:t>
      </w:r>
      <w:r w:rsidR="00980CAD" w:rsidRPr="00B8103E">
        <w:rPr>
          <w:rFonts w:cs="Arial"/>
        </w:rPr>
        <w:t>Plan van aanpak</w:t>
      </w:r>
      <w:r w:rsidRPr="00B8103E">
        <w:rPr>
          <w:rFonts w:cs="Arial"/>
        </w:rPr>
        <w:t xml:space="preserve"> doorslaggevend.</w:t>
      </w:r>
      <w:r w:rsidR="003C592B">
        <w:rPr>
          <w:rFonts w:cs="Arial"/>
        </w:rPr>
        <w:t xml:space="preserve"> </w:t>
      </w:r>
      <w:r w:rsidR="003C592B" w:rsidRPr="00B8103E">
        <w:rPr>
          <w:rFonts w:cs="Arial"/>
        </w:rPr>
        <w:t xml:space="preserve">Indien en voor zover de scores op dit beoordelingscriterium gelijk zijn, is de score op beoordelingscriterium </w:t>
      </w:r>
      <w:r w:rsidR="003C592B">
        <w:rPr>
          <w:rFonts w:cs="Arial"/>
        </w:rPr>
        <w:t xml:space="preserve">Risico-inventarisatie doorslaggevend. </w:t>
      </w:r>
      <w:r w:rsidRPr="00B8103E">
        <w:rPr>
          <w:rFonts w:cs="Arial"/>
        </w:rPr>
        <w:t xml:space="preserve">Indien en voor zover de scores op dit beoordelingscriterium gelijk zijn, is de score op beoordelingscriterium </w:t>
      </w:r>
      <w:r w:rsidR="00980CAD" w:rsidRPr="00B8103E">
        <w:rPr>
          <w:rFonts w:cs="Arial"/>
        </w:rPr>
        <w:t>Prijs</w:t>
      </w:r>
      <w:r w:rsidRPr="00B8103E">
        <w:rPr>
          <w:rFonts w:cs="Arial"/>
        </w:rPr>
        <w:t xml:space="preserve"> </w:t>
      </w:r>
      <w:r w:rsidR="00980CAD" w:rsidRPr="00B8103E">
        <w:rPr>
          <w:rFonts w:cs="Arial"/>
        </w:rPr>
        <w:t>d</w:t>
      </w:r>
      <w:r w:rsidRPr="00B8103E">
        <w:rPr>
          <w:rFonts w:cs="Arial"/>
        </w:rPr>
        <w:t>oorslaggevend</w:t>
      </w:r>
      <w:r w:rsidR="00980CAD" w:rsidRPr="00B8103E">
        <w:rPr>
          <w:rFonts w:cs="Arial"/>
        </w:rPr>
        <w:t xml:space="preserve">. </w:t>
      </w:r>
      <w:r w:rsidRPr="00B8103E">
        <w:rPr>
          <w:rFonts w:cs="Arial"/>
        </w:rPr>
        <w:t>Indien de scores dan nog gelijk zijn bepaal</w:t>
      </w:r>
      <w:r w:rsidR="008E2936">
        <w:rPr>
          <w:rFonts w:cs="Arial"/>
        </w:rPr>
        <w:t>d</w:t>
      </w:r>
      <w:r w:rsidRPr="00B8103E">
        <w:rPr>
          <w:rFonts w:cs="Arial"/>
        </w:rPr>
        <w:t xml:space="preserve"> het lot ten gunste van wie van hen de gunningsbeslissing uitvalt. De betreffende Inschrijvers worden er tijdig van in kennis gesteld, dat een loting zal plaatsvinden en waar, wanneer en door wie de loting zal worden gehouden.</w:t>
      </w:r>
    </w:p>
    <w:p w14:paraId="316DAB4E" w14:textId="77777777" w:rsidR="003F2398" w:rsidRPr="003E30DF" w:rsidRDefault="003F2398" w:rsidP="00101FBB">
      <w:pPr>
        <w:pStyle w:val="Kop2"/>
      </w:pPr>
      <w:bookmarkStart w:id="126" w:name="_Toc42170645"/>
      <w:r w:rsidRPr="003E30DF">
        <w:t xml:space="preserve">Wijze van beoordelen </w:t>
      </w:r>
      <w:bookmarkEnd w:id="124"/>
      <w:r w:rsidRPr="003E30DF">
        <w:t>prijs</w:t>
      </w:r>
      <w:bookmarkEnd w:id="126"/>
    </w:p>
    <w:p w14:paraId="57518F66" w14:textId="4DB58BEB" w:rsidR="003F2398" w:rsidRPr="003E30DF" w:rsidRDefault="003F2398" w:rsidP="009752FE">
      <w:pPr>
        <w:rPr>
          <w:rFonts w:cs="Arial"/>
        </w:rPr>
      </w:pPr>
      <w:r w:rsidRPr="003E30DF">
        <w:rPr>
          <w:rFonts w:cs="Arial"/>
        </w:rPr>
        <w:t>Voor het bepalen van de prijzen baseert u zich op de ontvangen informatie uit dit document en de bijlagen</w:t>
      </w:r>
      <w:r w:rsidR="00E17143">
        <w:rPr>
          <w:rFonts w:cs="Arial"/>
        </w:rPr>
        <w:t>. U maakt hiervoor een inschrijfstaat op basis van het bestek behorend bij deze opdracht.</w:t>
      </w:r>
    </w:p>
    <w:p w14:paraId="6EF72181" w14:textId="77777777" w:rsidR="003F2398" w:rsidRPr="003E30DF" w:rsidRDefault="003F2398" w:rsidP="009752FE">
      <w:pPr>
        <w:rPr>
          <w:rFonts w:cs="Arial"/>
        </w:rPr>
      </w:pPr>
    </w:p>
    <w:p w14:paraId="5112005F" w14:textId="64063EA0" w:rsidR="003F2398" w:rsidRPr="003E30DF" w:rsidRDefault="003F2398" w:rsidP="009752FE">
      <w:pPr>
        <w:rPr>
          <w:rFonts w:cs="Arial"/>
        </w:rPr>
      </w:pPr>
      <w:r w:rsidRPr="00074BAC">
        <w:rPr>
          <w:rFonts w:cs="Arial"/>
        </w:rPr>
        <w:t xml:space="preserve">Inschrijver dient </w:t>
      </w:r>
      <w:r w:rsidR="00E17143">
        <w:rPr>
          <w:rFonts w:cs="Arial"/>
        </w:rPr>
        <w:t xml:space="preserve">de inschrijfstaat </w:t>
      </w:r>
      <w:r w:rsidRPr="00074BAC">
        <w:rPr>
          <w:rFonts w:cs="Arial"/>
        </w:rPr>
        <w:t>volledig</w:t>
      </w:r>
      <w:r w:rsidR="004870FA">
        <w:rPr>
          <w:rFonts w:cs="Arial"/>
        </w:rPr>
        <w:t xml:space="preserve"> uit te werken,</w:t>
      </w:r>
      <w:r w:rsidRPr="00074BAC">
        <w:rPr>
          <w:rFonts w:cs="Arial"/>
        </w:rPr>
        <w:t xml:space="preserve"> in te vullen en rechtsgeldig te ondertekenen en vervolgens te uploaden bij het onderdeel </w:t>
      </w:r>
      <w:r w:rsidR="00E17143">
        <w:rPr>
          <w:rFonts w:cs="Arial"/>
        </w:rPr>
        <w:t xml:space="preserve">“Inschrijfstaat” </w:t>
      </w:r>
      <w:r w:rsidRPr="00074BAC">
        <w:rPr>
          <w:rFonts w:cs="Arial"/>
        </w:rPr>
        <w:t xml:space="preserve">in </w:t>
      </w:r>
      <w:proofErr w:type="spellStart"/>
      <w:r w:rsidRPr="00074BAC">
        <w:rPr>
          <w:rFonts w:cs="Arial"/>
        </w:rPr>
        <w:t>TenderNed</w:t>
      </w:r>
      <w:proofErr w:type="spellEnd"/>
      <w:r w:rsidRPr="00074BAC">
        <w:rPr>
          <w:rFonts w:cs="Arial"/>
        </w:rPr>
        <w:t xml:space="preserve">. Bij datzelfde onderdeel dient </w:t>
      </w:r>
      <w:r w:rsidRPr="00074BAC">
        <w:rPr>
          <w:rFonts w:cs="Arial"/>
        </w:rPr>
        <w:lastRenderedPageBreak/>
        <w:t xml:space="preserve">tevens de totale inschrijfsom te worden ingevoerd. </w:t>
      </w:r>
      <w:r w:rsidR="00E17143">
        <w:rPr>
          <w:rFonts w:cs="Arial"/>
        </w:rPr>
        <w:t xml:space="preserve">Bij discrepantie tussen het totaalbedrag van de inschrijfstaat en het ingevoerde totaalbedrag in </w:t>
      </w:r>
      <w:proofErr w:type="spellStart"/>
      <w:r w:rsidR="00E17143">
        <w:rPr>
          <w:rFonts w:cs="Arial"/>
        </w:rPr>
        <w:t>TenderNed</w:t>
      </w:r>
      <w:proofErr w:type="spellEnd"/>
      <w:r w:rsidR="00E17143">
        <w:rPr>
          <w:rFonts w:cs="Arial"/>
        </w:rPr>
        <w:t xml:space="preserve"> is het totaalbedrag van de inschrijfstaat leidend. </w:t>
      </w:r>
    </w:p>
    <w:p w14:paraId="3AA521BE" w14:textId="77777777" w:rsidR="00FB3941" w:rsidRPr="003E30DF" w:rsidRDefault="00FB3941" w:rsidP="009752FE">
      <w:pPr>
        <w:rPr>
          <w:rFonts w:cs="Arial"/>
        </w:rPr>
      </w:pPr>
    </w:p>
    <w:p w14:paraId="6C0C38B5" w14:textId="77777777" w:rsidR="003F2398" w:rsidRPr="00B8103E" w:rsidRDefault="003F2398" w:rsidP="009752FE">
      <w:pPr>
        <w:pStyle w:val="Kop3"/>
        <w:rPr>
          <w:i w:val="0"/>
        </w:rPr>
      </w:pPr>
      <w:bookmarkStart w:id="127" w:name="_Hlk2858754"/>
      <w:r w:rsidRPr="00B8103E">
        <w:t>Verbod irreële en manipulatieve inschrijvingen</w:t>
      </w:r>
    </w:p>
    <w:p w14:paraId="2BE86AEC" w14:textId="41CECF2D" w:rsidR="003F2398" w:rsidRPr="00B8103E" w:rsidRDefault="003F2398" w:rsidP="009752FE">
      <w:pPr>
        <w:rPr>
          <w:rFonts w:cs="Arial"/>
        </w:rPr>
      </w:pPr>
      <w:r w:rsidRPr="00B8103E">
        <w:rPr>
          <w:rFonts w:cs="Arial"/>
        </w:rPr>
        <w:t>Alle op te geven prijzen, tarieven, opslagen, percentages etc. moeten reëel en transparant zijn. Verder dient rekening te worden gehouden met de volgende zaken:</w:t>
      </w:r>
    </w:p>
    <w:p w14:paraId="0E5A9A42" w14:textId="77777777" w:rsidR="003F2398" w:rsidRPr="00B8103E" w:rsidRDefault="003F2398" w:rsidP="006D342C">
      <w:pPr>
        <w:pStyle w:val="Lijstalinea"/>
        <w:numPr>
          <w:ilvl w:val="0"/>
          <w:numId w:val="17"/>
        </w:numPr>
        <w:spacing w:after="0" w:line="280" w:lineRule="atLeast"/>
        <w:rPr>
          <w:rFonts w:ascii="Arial" w:hAnsi="Arial" w:cs="Arial"/>
          <w:sz w:val="20"/>
          <w:szCs w:val="20"/>
        </w:rPr>
      </w:pPr>
      <w:r w:rsidRPr="00B8103E">
        <w:rPr>
          <w:rFonts w:ascii="Arial" w:hAnsi="Arial" w:cs="Arial"/>
          <w:sz w:val="20"/>
          <w:szCs w:val="20"/>
        </w:rPr>
        <w:t>Inschrijver mag niet met symbolische prijzen voor de diverse onderdelen inschrijven;</w:t>
      </w:r>
    </w:p>
    <w:p w14:paraId="44DC8422" w14:textId="77777777" w:rsidR="003F2398" w:rsidRPr="00B8103E" w:rsidRDefault="003F2398" w:rsidP="006D342C">
      <w:pPr>
        <w:pStyle w:val="Lijstalinea"/>
        <w:numPr>
          <w:ilvl w:val="0"/>
          <w:numId w:val="17"/>
        </w:numPr>
        <w:spacing w:after="0" w:line="280" w:lineRule="atLeast"/>
        <w:rPr>
          <w:rFonts w:ascii="Arial" w:hAnsi="Arial" w:cs="Arial"/>
          <w:sz w:val="20"/>
          <w:szCs w:val="20"/>
        </w:rPr>
      </w:pPr>
      <w:r w:rsidRPr="00B8103E">
        <w:rPr>
          <w:rFonts w:ascii="Arial" w:hAnsi="Arial" w:cs="Arial"/>
          <w:sz w:val="20"/>
          <w:szCs w:val="20"/>
        </w:rPr>
        <w:t>De opgegeven prijzen moeten vanuit kostenperspectief te verantwoorden zijn.</w:t>
      </w:r>
    </w:p>
    <w:p w14:paraId="5AC5E1FE" w14:textId="77777777" w:rsidR="003F2398" w:rsidRDefault="003F2398" w:rsidP="00635AB7">
      <w:pPr>
        <w:pStyle w:val="Kop2"/>
      </w:pPr>
      <w:bookmarkStart w:id="128" w:name="_Toc42170646"/>
      <w:bookmarkEnd w:id="127"/>
      <w:r w:rsidRPr="003E30DF">
        <w:t>Wijze van beoordeling kwaliteit</w:t>
      </w:r>
      <w:bookmarkEnd w:id="128"/>
    </w:p>
    <w:p w14:paraId="747BBEB6" w14:textId="77777777" w:rsidR="005C7BC5" w:rsidRPr="005C7BC5" w:rsidRDefault="005C7BC5" w:rsidP="005C7BC5">
      <w:pPr>
        <w:rPr>
          <w:i/>
        </w:rPr>
      </w:pPr>
      <w:bookmarkStart w:id="129" w:name="_Hlk2864653"/>
      <w:r w:rsidRPr="005C7BC5">
        <w:rPr>
          <w:i/>
        </w:rPr>
        <w:t xml:space="preserve">Tenzij bij een sub-gunningscriterium </w:t>
      </w:r>
      <w:proofErr w:type="spellStart"/>
      <w:r w:rsidRPr="005C7BC5">
        <w:rPr>
          <w:i/>
        </w:rPr>
        <w:t>danwel</w:t>
      </w:r>
      <w:proofErr w:type="spellEnd"/>
      <w:r w:rsidRPr="005C7BC5">
        <w:rPr>
          <w:i/>
        </w:rPr>
        <w:t xml:space="preserve"> deelcriterium specifiek anders is aangegeven, geldt onderstaande uniforme wijze van toekenning van punten per sub-gunningscriterium </w:t>
      </w:r>
      <w:proofErr w:type="spellStart"/>
      <w:r w:rsidRPr="005C7BC5">
        <w:rPr>
          <w:i/>
        </w:rPr>
        <w:t>danwel</w:t>
      </w:r>
      <w:proofErr w:type="spellEnd"/>
      <w:r w:rsidRPr="005C7BC5">
        <w:rPr>
          <w:i/>
        </w:rPr>
        <w:t xml:space="preserve"> deelcriterium.</w:t>
      </w:r>
    </w:p>
    <w:p w14:paraId="4A504C78" w14:textId="77777777" w:rsidR="005C7BC5" w:rsidRDefault="005C7BC5" w:rsidP="005C7BC5"/>
    <w:p w14:paraId="05927748" w14:textId="77777777" w:rsidR="005C7BC5" w:rsidRDefault="005C7BC5" w:rsidP="005C7BC5">
      <w:r>
        <w:t xml:space="preserve">Per sub-gunningscriterium of deelcriterium worden </w:t>
      </w:r>
      <w:r w:rsidR="002A56B2">
        <w:t>cijfers</w:t>
      </w:r>
      <w:r>
        <w:t xml:space="preserve"> toegekend op een schaal van 0 t/m 10, volgens onderstaande schaalverdeling. Er kunnen dus geen tussenliggende cijfers worden toegekend. Deze </w:t>
      </w:r>
      <w:r w:rsidR="002A56B2">
        <w:t>cijfers</w:t>
      </w:r>
      <w:r>
        <w:t xml:space="preserve"> worden vervolgens uitgedrukt in een bedrag voor fictieve korting.</w:t>
      </w:r>
    </w:p>
    <w:bookmarkEnd w:id="129"/>
    <w:p w14:paraId="5EF6B6E8" w14:textId="77777777" w:rsidR="005C7BC5" w:rsidRPr="005C7BC5" w:rsidRDefault="005C7BC5" w:rsidP="005C7BC5"/>
    <w:p w14:paraId="6AE83219" w14:textId="77777777" w:rsidR="003F2398" w:rsidRPr="003E30DF" w:rsidRDefault="003F2398" w:rsidP="009752FE">
      <w:pPr>
        <w:pStyle w:val="Geenafstand"/>
      </w:pPr>
    </w:p>
    <w:tbl>
      <w:tblPr>
        <w:tblStyle w:val="Tabelraster"/>
        <w:tblW w:w="0" w:type="auto"/>
        <w:tblLook w:val="04A0" w:firstRow="1" w:lastRow="0" w:firstColumn="1" w:lastColumn="0" w:noHBand="0" w:noVBand="1"/>
      </w:tblPr>
      <w:tblGrid>
        <w:gridCol w:w="1017"/>
        <w:gridCol w:w="1636"/>
        <w:gridCol w:w="5434"/>
        <w:gridCol w:w="973"/>
      </w:tblGrid>
      <w:tr w:rsidR="003F2398" w:rsidRPr="00AB0066" w14:paraId="70F6ECF4" w14:textId="77777777" w:rsidTr="005C7BC5">
        <w:tc>
          <w:tcPr>
            <w:tcW w:w="751" w:type="dxa"/>
            <w:shd w:val="clear" w:color="auto" w:fill="BFBFBF" w:themeFill="background1" w:themeFillShade="BF"/>
          </w:tcPr>
          <w:p w14:paraId="68D6DF77" w14:textId="77777777" w:rsidR="003F2398" w:rsidRPr="00AB0066" w:rsidRDefault="003F2398" w:rsidP="009752FE">
            <w:pPr>
              <w:spacing w:after="120"/>
              <w:rPr>
                <w:rFonts w:cs="Arial"/>
              </w:rPr>
            </w:pPr>
            <w:r w:rsidRPr="00AB0066">
              <w:rPr>
                <w:rFonts w:cs="Arial"/>
              </w:rPr>
              <w:t>Cijfer</w:t>
            </w:r>
          </w:p>
        </w:tc>
        <w:tc>
          <w:tcPr>
            <w:tcW w:w="1645" w:type="dxa"/>
            <w:shd w:val="clear" w:color="auto" w:fill="BFBFBF" w:themeFill="background1" w:themeFillShade="BF"/>
            <w:tcMar>
              <w:top w:w="113" w:type="dxa"/>
              <w:bottom w:w="113" w:type="dxa"/>
            </w:tcMar>
          </w:tcPr>
          <w:p w14:paraId="1647D823" w14:textId="77777777" w:rsidR="003F2398" w:rsidRPr="00AB0066" w:rsidRDefault="003F2398" w:rsidP="009752FE">
            <w:pPr>
              <w:spacing w:after="120"/>
              <w:rPr>
                <w:rFonts w:cs="Arial"/>
              </w:rPr>
            </w:pPr>
            <w:r w:rsidRPr="00AB0066">
              <w:rPr>
                <w:rFonts w:cs="Arial"/>
              </w:rPr>
              <w:t>Betekenis</w:t>
            </w:r>
          </w:p>
        </w:tc>
        <w:tc>
          <w:tcPr>
            <w:tcW w:w="5819" w:type="dxa"/>
            <w:shd w:val="clear" w:color="auto" w:fill="BFBFBF" w:themeFill="background1" w:themeFillShade="BF"/>
            <w:tcMar>
              <w:top w:w="113" w:type="dxa"/>
              <w:bottom w:w="113" w:type="dxa"/>
            </w:tcMar>
          </w:tcPr>
          <w:p w14:paraId="5D3B6C83" w14:textId="77777777" w:rsidR="003F2398" w:rsidRPr="00AB0066" w:rsidRDefault="003F2398" w:rsidP="009752FE">
            <w:pPr>
              <w:spacing w:after="120"/>
              <w:rPr>
                <w:rFonts w:cs="Arial"/>
              </w:rPr>
            </w:pPr>
            <w:r w:rsidRPr="00AB0066">
              <w:rPr>
                <w:rFonts w:cs="Arial"/>
              </w:rPr>
              <w:t>Toelichting</w:t>
            </w:r>
          </w:p>
        </w:tc>
        <w:tc>
          <w:tcPr>
            <w:tcW w:w="845" w:type="dxa"/>
            <w:shd w:val="clear" w:color="auto" w:fill="BFBFBF" w:themeFill="background1" w:themeFillShade="BF"/>
          </w:tcPr>
          <w:p w14:paraId="4BBEC777" w14:textId="77777777" w:rsidR="003F2398" w:rsidRPr="00AB0066" w:rsidRDefault="003F2398" w:rsidP="009752FE">
            <w:pPr>
              <w:spacing w:after="120"/>
              <w:rPr>
                <w:rFonts w:cs="Arial"/>
              </w:rPr>
            </w:pPr>
            <w:r w:rsidRPr="00AB0066">
              <w:rPr>
                <w:rFonts w:cs="Arial"/>
              </w:rPr>
              <w:t>Score</w:t>
            </w:r>
          </w:p>
        </w:tc>
      </w:tr>
      <w:tr w:rsidR="003F2398" w:rsidRPr="00AB0066" w14:paraId="05EB9059" w14:textId="77777777" w:rsidTr="005C7BC5">
        <w:tc>
          <w:tcPr>
            <w:tcW w:w="751" w:type="dxa"/>
          </w:tcPr>
          <w:p w14:paraId="4BED4CD8" w14:textId="77777777" w:rsidR="003F2398" w:rsidRPr="00AB0066" w:rsidRDefault="003F2398" w:rsidP="009752FE">
            <w:pPr>
              <w:spacing w:after="120"/>
              <w:rPr>
                <w:rFonts w:cs="Arial"/>
              </w:rPr>
            </w:pPr>
            <w:r w:rsidRPr="00AB0066">
              <w:rPr>
                <w:rFonts w:cs="Arial"/>
              </w:rPr>
              <w:t>10</w:t>
            </w:r>
          </w:p>
        </w:tc>
        <w:tc>
          <w:tcPr>
            <w:tcW w:w="1645" w:type="dxa"/>
            <w:tcMar>
              <w:top w:w="113" w:type="dxa"/>
              <w:bottom w:w="113" w:type="dxa"/>
            </w:tcMar>
          </w:tcPr>
          <w:p w14:paraId="69A9CC37" w14:textId="77777777" w:rsidR="003F2398" w:rsidRPr="00AB0066" w:rsidRDefault="003F2398" w:rsidP="009752FE">
            <w:pPr>
              <w:spacing w:after="120"/>
              <w:rPr>
                <w:rFonts w:cs="Arial"/>
              </w:rPr>
            </w:pPr>
            <w:r w:rsidRPr="00AB0066">
              <w:rPr>
                <w:rFonts w:cs="Arial"/>
              </w:rPr>
              <w:t>Zeer goed</w:t>
            </w:r>
          </w:p>
        </w:tc>
        <w:tc>
          <w:tcPr>
            <w:tcW w:w="5819" w:type="dxa"/>
            <w:tcMar>
              <w:top w:w="113" w:type="dxa"/>
              <w:bottom w:w="113" w:type="dxa"/>
            </w:tcMar>
          </w:tcPr>
          <w:p w14:paraId="68758445" w14:textId="6C2A61FF" w:rsidR="003C592B" w:rsidRPr="00AB0066" w:rsidRDefault="00395A3C" w:rsidP="00395A3C">
            <w:pPr>
              <w:spacing w:after="120"/>
              <w:rPr>
                <w:rFonts w:cs="Arial"/>
              </w:rPr>
            </w:pPr>
            <w:r w:rsidRPr="00AB0066">
              <w:rPr>
                <w:rFonts w:cs="Arial"/>
              </w:rPr>
              <w:t>In het plan wordt aan alle gestelde minimum eisen voldaan.</w:t>
            </w:r>
          </w:p>
          <w:p w14:paraId="1A26E5B6" w14:textId="4C5CC914" w:rsidR="003F2398" w:rsidRPr="00AB0066" w:rsidRDefault="00395A3C" w:rsidP="00395A3C">
            <w:pPr>
              <w:spacing w:after="120"/>
              <w:rPr>
                <w:rFonts w:cs="Arial"/>
              </w:rPr>
            </w:pPr>
            <w:r w:rsidRPr="00AB0066">
              <w:rPr>
                <w:rFonts w:cs="Arial"/>
              </w:rPr>
              <w:t>De uitwerking van de minimum eisen en aanvullende maatregelen is naar mening van de beoordelaar</w:t>
            </w:r>
            <w:r w:rsidR="008C1151">
              <w:rPr>
                <w:rFonts w:cs="Arial"/>
              </w:rPr>
              <w:t>s</w:t>
            </w:r>
            <w:r w:rsidRPr="00AB0066">
              <w:rPr>
                <w:rFonts w:cs="Arial"/>
              </w:rPr>
              <w:t xml:space="preserve"> uitstekend. De inschrijver biedt naar mening van de beoordelaar</w:t>
            </w:r>
            <w:r w:rsidR="008C1151">
              <w:rPr>
                <w:rFonts w:cs="Arial"/>
              </w:rPr>
              <w:t>s</w:t>
            </w:r>
            <w:r w:rsidRPr="00AB0066">
              <w:rPr>
                <w:rFonts w:cs="Arial"/>
              </w:rPr>
              <w:t xml:space="preserve"> een zeer groot aantal aanvullende maatregelen en werkzaamheden aan die relevant, haalbaar en realistisch zijn die zeer veel meerwaarde leveren voor GVB. Inschrijver biedt daarmee naar mening van de beoordelaar zeer veel meerwaarde.</w:t>
            </w:r>
          </w:p>
        </w:tc>
        <w:tc>
          <w:tcPr>
            <w:tcW w:w="845" w:type="dxa"/>
          </w:tcPr>
          <w:p w14:paraId="6147433E" w14:textId="77777777" w:rsidR="003F2398" w:rsidRPr="00AB0066" w:rsidRDefault="003F2398" w:rsidP="009752FE">
            <w:pPr>
              <w:spacing w:after="120"/>
              <w:rPr>
                <w:rFonts w:cs="Arial"/>
              </w:rPr>
            </w:pPr>
            <w:r w:rsidRPr="00AB0066">
              <w:rPr>
                <w:rFonts w:cs="Arial"/>
              </w:rPr>
              <w:t>1</w:t>
            </w:r>
          </w:p>
        </w:tc>
      </w:tr>
      <w:tr w:rsidR="003F2398" w:rsidRPr="00AB0066" w14:paraId="6D04A3E7" w14:textId="77777777" w:rsidTr="005C7BC5">
        <w:tc>
          <w:tcPr>
            <w:tcW w:w="751" w:type="dxa"/>
          </w:tcPr>
          <w:p w14:paraId="390D4C3F" w14:textId="2C64F78D" w:rsidR="003F2398" w:rsidRPr="00AB0066" w:rsidRDefault="00395A3C" w:rsidP="009752FE">
            <w:pPr>
              <w:spacing w:after="120"/>
              <w:rPr>
                <w:rFonts w:cs="Arial"/>
              </w:rPr>
            </w:pPr>
            <w:r w:rsidRPr="00AB0066">
              <w:rPr>
                <w:rFonts w:cs="Arial"/>
              </w:rPr>
              <w:t>7</w:t>
            </w:r>
          </w:p>
        </w:tc>
        <w:tc>
          <w:tcPr>
            <w:tcW w:w="1645" w:type="dxa"/>
            <w:tcMar>
              <w:top w:w="113" w:type="dxa"/>
              <w:bottom w:w="113" w:type="dxa"/>
            </w:tcMar>
          </w:tcPr>
          <w:p w14:paraId="4E32E347" w14:textId="77777777" w:rsidR="003F2398" w:rsidRPr="00AB0066" w:rsidRDefault="003F2398" w:rsidP="009752FE">
            <w:pPr>
              <w:spacing w:after="120"/>
              <w:rPr>
                <w:rFonts w:cs="Arial"/>
              </w:rPr>
            </w:pPr>
            <w:r w:rsidRPr="00AB0066">
              <w:rPr>
                <w:rFonts w:cs="Arial"/>
              </w:rPr>
              <w:t>Goed</w:t>
            </w:r>
          </w:p>
        </w:tc>
        <w:tc>
          <w:tcPr>
            <w:tcW w:w="5819" w:type="dxa"/>
            <w:tcMar>
              <w:top w:w="113" w:type="dxa"/>
              <w:bottom w:w="113" w:type="dxa"/>
            </w:tcMar>
          </w:tcPr>
          <w:p w14:paraId="40CBA150" w14:textId="77777777" w:rsidR="00395A3C" w:rsidRPr="00AB0066" w:rsidRDefault="00395A3C" w:rsidP="00395A3C">
            <w:pPr>
              <w:rPr>
                <w:rFonts w:cs="Arial"/>
              </w:rPr>
            </w:pPr>
            <w:r w:rsidRPr="00AB0066">
              <w:rPr>
                <w:rFonts w:cs="Arial"/>
              </w:rPr>
              <w:t>In het plan wordt aan alle gestelde minimum eisen voldaan.</w:t>
            </w:r>
          </w:p>
          <w:p w14:paraId="11460532" w14:textId="15555B83" w:rsidR="003F2398" w:rsidRPr="00AB0066" w:rsidRDefault="00395A3C" w:rsidP="00395A3C">
            <w:pPr>
              <w:spacing w:after="120"/>
              <w:rPr>
                <w:rFonts w:cs="Arial"/>
              </w:rPr>
            </w:pPr>
            <w:r w:rsidRPr="00AB0066">
              <w:rPr>
                <w:rFonts w:cs="Arial"/>
              </w:rPr>
              <w:t>De uitwerking van de minimum eisen en aanvullende maatregelen is naar mening van de beoordelaar</w:t>
            </w:r>
            <w:r w:rsidR="008C1151">
              <w:rPr>
                <w:rFonts w:cs="Arial"/>
              </w:rPr>
              <w:t>s</w:t>
            </w:r>
            <w:r w:rsidRPr="00AB0066">
              <w:rPr>
                <w:rFonts w:cs="Arial"/>
              </w:rPr>
              <w:t xml:space="preserve"> goed. De inschrijver biedt naar mening van de beoordelaar</w:t>
            </w:r>
            <w:r w:rsidR="008C1151">
              <w:rPr>
                <w:rFonts w:cs="Arial"/>
              </w:rPr>
              <w:t>s</w:t>
            </w:r>
            <w:r w:rsidRPr="00AB0066">
              <w:rPr>
                <w:rFonts w:cs="Arial"/>
              </w:rPr>
              <w:t xml:space="preserve"> een groot aantal aanvullende maatregelen en werkzaamheden aan die relevant, haalbaar en realistisch zijn die veel meerwaarde leveren. Inschrijver biedt daarmee naar mening van de beoordelaar veel meerwaarde.</w:t>
            </w:r>
          </w:p>
        </w:tc>
        <w:tc>
          <w:tcPr>
            <w:tcW w:w="845" w:type="dxa"/>
          </w:tcPr>
          <w:p w14:paraId="4641FFF1" w14:textId="12C3960B" w:rsidR="003F2398" w:rsidRPr="00AB0066" w:rsidRDefault="003F2398" w:rsidP="009752FE">
            <w:pPr>
              <w:spacing w:after="120"/>
              <w:rPr>
                <w:rFonts w:cs="Arial"/>
              </w:rPr>
            </w:pPr>
            <w:r w:rsidRPr="00AB0066">
              <w:rPr>
                <w:rFonts w:cs="Arial"/>
              </w:rPr>
              <w:t>0,</w:t>
            </w:r>
            <w:r w:rsidR="00395A3C" w:rsidRPr="00AB0066">
              <w:rPr>
                <w:rFonts w:cs="Arial"/>
              </w:rPr>
              <w:t>7</w:t>
            </w:r>
          </w:p>
        </w:tc>
      </w:tr>
      <w:tr w:rsidR="003F2398" w:rsidRPr="00AB0066" w14:paraId="6DFFD4E7" w14:textId="77777777" w:rsidTr="005C7BC5">
        <w:tc>
          <w:tcPr>
            <w:tcW w:w="751" w:type="dxa"/>
          </w:tcPr>
          <w:p w14:paraId="6610CF93" w14:textId="2F30A229" w:rsidR="003F2398" w:rsidRPr="00AB0066" w:rsidRDefault="00395A3C" w:rsidP="009752FE">
            <w:pPr>
              <w:spacing w:after="120"/>
              <w:rPr>
                <w:rFonts w:cs="Arial"/>
              </w:rPr>
            </w:pPr>
            <w:r w:rsidRPr="00AB0066">
              <w:rPr>
                <w:rFonts w:cs="Arial"/>
              </w:rPr>
              <w:lastRenderedPageBreak/>
              <w:t>3</w:t>
            </w:r>
          </w:p>
        </w:tc>
        <w:tc>
          <w:tcPr>
            <w:tcW w:w="1645" w:type="dxa"/>
            <w:tcMar>
              <w:top w:w="113" w:type="dxa"/>
              <w:bottom w:w="113" w:type="dxa"/>
            </w:tcMar>
          </w:tcPr>
          <w:p w14:paraId="2DF82194" w14:textId="5963A570" w:rsidR="003F2398" w:rsidRPr="00AB0066" w:rsidRDefault="00167F9E" w:rsidP="009752FE">
            <w:pPr>
              <w:spacing w:after="120"/>
              <w:rPr>
                <w:rFonts w:cs="Arial"/>
              </w:rPr>
            </w:pPr>
            <w:r w:rsidRPr="00AB0066">
              <w:rPr>
                <w:rFonts w:cs="Arial"/>
              </w:rPr>
              <w:t>Ruim voldoende</w:t>
            </w:r>
          </w:p>
        </w:tc>
        <w:tc>
          <w:tcPr>
            <w:tcW w:w="5819" w:type="dxa"/>
            <w:tcMar>
              <w:top w:w="113" w:type="dxa"/>
              <w:bottom w:w="113" w:type="dxa"/>
            </w:tcMar>
          </w:tcPr>
          <w:p w14:paraId="2C1A51C5" w14:textId="3D511216" w:rsidR="00395A3C" w:rsidRPr="00AB0066" w:rsidRDefault="00395A3C" w:rsidP="00395A3C">
            <w:pPr>
              <w:rPr>
                <w:rFonts w:cs="Arial"/>
              </w:rPr>
            </w:pPr>
            <w:r w:rsidRPr="00AB0066">
              <w:rPr>
                <w:rFonts w:cs="Arial"/>
              </w:rPr>
              <w:t xml:space="preserve">In het plan wordt aan alle gestelde </w:t>
            </w:r>
            <w:r w:rsidR="008C1151">
              <w:rPr>
                <w:rFonts w:cs="Arial"/>
              </w:rPr>
              <w:t xml:space="preserve">minimum </w:t>
            </w:r>
            <w:r w:rsidRPr="00AB0066">
              <w:rPr>
                <w:rFonts w:cs="Arial"/>
              </w:rPr>
              <w:t>eisen voldaan.</w:t>
            </w:r>
          </w:p>
          <w:p w14:paraId="232D092D" w14:textId="7B41DAE5" w:rsidR="003F2398" w:rsidRPr="00AB0066" w:rsidRDefault="00395A3C" w:rsidP="00395A3C">
            <w:pPr>
              <w:spacing w:after="120"/>
              <w:rPr>
                <w:rFonts w:cs="Arial"/>
              </w:rPr>
            </w:pPr>
            <w:r w:rsidRPr="00AB0066">
              <w:rPr>
                <w:rFonts w:cs="Arial"/>
              </w:rPr>
              <w:t>De uitwerking van de minimum eisen is naar mening van de beoordelaar</w:t>
            </w:r>
            <w:r w:rsidR="008C1151">
              <w:rPr>
                <w:rFonts w:cs="Arial"/>
              </w:rPr>
              <w:t>s</w:t>
            </w:r>
            <w:r w:rsidRPr="00AB0066">
              <w:rPr>
                <w:rFonts w:cs="Arial"/>
              </w:rPr>
              <w:t xml:space="preserve"> voldoende. De inschrijver biedt naar mening van de beoordelaar</w:t>
            </w:r>
            <w:r w:rsidR="008C1151">
              <w:rPr>
                <w:rFonts w:cs="Arial"/>
              </w:rPr>
              <w:t>s</w:t>
            </w:r>
            <w:r w:rsidRPr="00AB0066">
              <w:rPr>
                <w:rFonts w:cs="Arial"/>
              </w:rPr>
              <w:t xml:space="preserve"> een beperkt aantal aanvullende maatregelen en werkzaamheden aan die relevant, haalbaar en realistisch zijn en beperkt meerwaarde leveren voor GVB. Inschrijver biedt daarmee naar mening van de beoordelaar beperkte meerwaarde.</w:t>
            </w:r>
          </w:p>
        </w:tc>
        <w:tc>
          <w:tcPr>
            <w:tcW w:w="845" w:type="dxa"/>
          </w:tcPr>
          <w:p w14:paraId="11C5D818" w14:textId="4B566718" w:rsidR="003F2398" w:rsidRPr="00AB0066" w:rsidRDefault="003F2398" w:rsidP="009752FE">
            <w:pPr>
              <w:spacing w:after="120"/>
              <w:rPr>
                <w:rFonts w:cs="Arial"/>
              </w:rPr>
            </w:pPr>
            <w:r w:rsidRPr="00AB0066">
              <w:rPr>
                <w:rFonts w:cs="Arial"/>
              </w:rPr>
              <w:t>0,</w:t>
            </w:r>
            <w:r w:rsidR="00395A3C" w:rsidRPr="00AB0066">
              <w:rPr>
                <w:rFonts w:cs="Arial"/>
              </w:rPr>
              <w:t>3</w:t>
            </w:r>
          </w:p>
        </w:tc>
      </w:tr>
      <w:tr w:rsidR="003F2398" w:rsidRPr="00AB0066" w14:paraId="2795E7A2" w14:textId="77777777" w:rsidTr="005C7BC5">
        <w:tc>
          <w:tcPr>
            <w:tcW w:w="751" w:type="dxa"/>
          </w:tcPr>
          <w:p w14:paraId="0A978700" w14:textId="5206483E" w:rsidR="003F2398" w:rsidRPr="00AB0066" w:rsidRDefault="00395A3C" w:rsidP="009752FE">
            <w:pPr>
              <w:spacing w:after="120"/>
              <w:rPr>
                <w:rFonts w:cs="Arial"/>
              </w:rPr>
            </w:pPr>
            <w:r w:rsidRPr="00AB0066">
              <w:rPr>
                <w:rFonts w:cs="Arial"/>
              </w:rPr>
              <w:t>0</w:t>
            </w:r>
          </w:p>
        </w:tc>
        <w:tc>
          <w:tcPr>
            <w:tcW w:w="1645" w:type="dxa"/>
            <w:tcMar>
              <w:top w:w="113" w:type="dxa"/>
              <w:bottom w:w="113" w:type="dxa"/>
            </w:tcMar>
          </w:tcPr>
          <w:p w14:paraId="7222BFD2" w14:textId="5544BAA0" w:rsidR="003F2398" w:rsidRPr="00AB0066" w:rsidRDefault="00395A3C" w:rsidP="009752FE">
            <w:pPr>
              <w:spacing w:after="120"/>
              <w:rPr>
                <w:rFonts w:cs="Arial"/>
              </w:rPr>
            </w:pPr>
            <w:r w:rsidRPr="00AB0066">
              <w:rPr>
                <w:rFonts w:cs="Arial"/>
              </w:rPr>
              <w:t>V</w:t>
            </w:r>
            <w:r w:rsidR="003F2398" w:rsidRPr="00AB0066">
              <w:rPr>
                <w:rFonts w:cs="Arial"/>
              </w:rPr>
              <w:t>oldoende</w:t>
            </w:r>
          </w:p>
        </w:tc>
        <w:tc>
          <w:tcPr>
            <w:tcW w:w="5819" w:type="dxa"/>
            <w:tcMar>
              <w:top w:w="113" w:type="dxa"/>
              <w:bottom w:w="113" w:type="dxa"/>
            </w:tcMar>
          </w:tcPr>
          <w:p w14:paraId="471B19E8" w14:textId="77777777" w:rsidR="00395A3C" w:rsidRPr="00AB0066" w:rsidRDefault="00395A3C" w:rsidP="00395A3C">
            <w:pPr>
              <w:rPr>
                <w:rFonts w:cs="Arial"/>
              </w:rPr>
            </w:pPr>
            <w:r w:rsidRPr="00AB0066">
              <w:rPr>
                <w:rFonts w:cs="Arial"/>
              </w:rPr>
              <w:t>In het plan wordt aan alle gestelde minimum eisen voldaan.</w:t>
            </w:r>
          </w:p>
          <w:p w14:paraId="75BDBFDB" w14:textId="287775C2" w:rsidR="00395A3C" w:rsidRPr="00AB0066" w:rsidRDefault="00395A3C" w:rsidP="00395A3C">
            <w:pPr>
              <w:rPr>
                <w:rFonts w:cs="Arial"/>
              </w:rPr>
            </w:pPr>
            <w:r w:rsidRPr="00AB0066">
              <w:rPr>
                <w:rFonts w:cs="Arial"/>
              </w:rPr>
              <w:t>De uitwerking van de minimum eisen is naar mening van de beoordelaar</w:t>
            </w:r>
            <w:r w:rsidR="008C1151">
              <w:rPr>
                <w:rFonts w:cs="Arial"/>
              </w:rPr>
              <w:t>s</w:t>
            </w:r>
            <w:r w:rsidRPr="00AB0066">
              <w:rPr>
                <w:rFonts w:cs="Arial"/>
              </w:rPr>
              <w:t xml:space="preserve"> redelijk.</w:t>
            </w:r>
          </w:p>
          <w:p w14:paraId="3A25DDAA" w14:textId="09ED62FB" w:rsidR="003F2398" w:rsidRPr="00AB0066" w:rsidRDefault="00395A3C" w:rsidP="00395A3C">
            <w:pPr>
              <w:spacing w:after="120"/>
              <w:rPr>
                <w:rFonts w:cs="Arial"/>
              </w:rPr>
            </w:pPr>
            <w:r w:rsidRPr="00AB0066">
              <w:rPr>
                <w:rFonts w:cs="Arial"/>
              </w:rPr>
              <w:t>De inschrijver biedt naar mening van de beoordelaar</w:t>
            </w:r>
            <w:r w:rsidR="008C1151">
              <w:rPr>
                <w:rFonts w:cs="Arial"/>
              </w:rPr>
              <w:t>s</w:t>
            </w:r>
            <w:r w:rsidRPr="00AB0066">
              <w:rPr>
                <w:rFonts w:cs="Arial"/>
              </w:rPr>
              <w:t xml:space="preserve"> nauwelijks tot geen aanvullende maatregelen en werkzaamheden aan die relevant, haalbaar en realistisch zijn. Inschrijver biedt daarmee naar mening van de beoordelaar geen meerwaarde.</w:t>
            </w:r>
          </w:p>
        </w:tc>
        <w:tc>
          <w:tcPr>
            <w:tcW w:w="845" w:type="dxa"/>
          </w:tcPr>
          <w:p w14:paraId="59B59EB2" w14:textId="7EA07EA5" w:rsidR="003F2398" w:rsidRPr="00AB0066" w:rsidRDefault="00395A3C" w:rsidP="009752FE">
            <w:pPr>
              <w:spacing w:after="120"/>
              <w:rPr>
                <w:rFonts w:cs="Arial"/>
              </w:rPr>
            </w:pPr>
            <w:r w:rsidRPr="00AB0066">
              <w:rPr>
                <w:rFonts w:cs="Arial"/>
              </w:rPr>
              <w:t>0,0</w:t>
            </w:r>
          </w:p>
        </w:tc>
      </w:tr>
      <w:tr w:rsidR="003F2398" w:rsidRPr="00AB0066" w14:paraId="3B8DA783" w14:textId="77777777" w:rsidTr="005C7BC5">
        <w:tc>
          <w:tcPr>
            <w:tcW w:w="751" w:type="dxa"/>
          </w:tcPr>
          <w:p w14:paraId="3CE40AF1" w14:textId="159CC1C0" w:rsidR="003F2398" w:rsidRPr="00AB0066" w:rsidRDefault="00395A3C" w:rsidP="009752FE">
            <w:pPr>
              <w:spacing w:after="120"/>
              <w:rPr>
                <w:rFonts w:cs="Arial"/>
              </w:rPr>
            </w:pPr>
            <w:r w:rsidRPr="00AB0066">
              <w:rPr>
                <w:rFonts w:cs="Arial"/>
              </w:rPr>
              <w:t>Ongeldig</w:t>
            </w:r>
          </w:p>
        </w:tc>
        <w:tc>
          <w:tcPr>
            <w:tcW w:w="1645" w:type="dxa"/>
            <w:tcMar>
              <w:top w:w="113" w:type="dxa"/>
              <w:bottom w:w="113" w:type="dxa"/>
            </w:tcMar>
          </w:tcPr>
          <w:p w14:paraId="13849845" w14:textId="77777777" w:rsidR="003F2398" w:rsidRPr="00AB0066" w:rsidRDefault="003F2398" w:rsidP="009752FE">
            <w:pPr>
              <w:spacing w:after="120"/>
              <w:rPr>
                <w:rFonts w:cs="Arial"/>
              </w:rPr>
            </w:pPr>
            <w:r w:rsidRPr="00AB0066">
              <w:rPr>
                <w:rFonts w:cs="Arial"/>
              </w:rPr>
              <w:t>Geen toepasselijk antwoord/Niets ingeleverd</w:t>
            </w:r>
          </w:p>
        </w:tc>
        <w:tc>
          <w:tcPr>
            <w:tcW w:w="5819" w:type="dxa"/>
            <w:tcMar>
              <w:top w:w="113" w:type="dxa"/>
              <w:bottom w:w="113" w:type="dxa"/>
            </w:tcMar>
          </w:tcPr>
          <w:p w14:paraId="60D244F0" w14:textId="215A3EA7" w:rsidR="003F2398" w:rsidRPr="00AB0066" w:rsidRDefault="00395A3C" w:rsidP="009752FE">
            <w:pPr>
              <w:spacing w:after="120"/>
              <w:rPr>
                <w:rFonts w:cs="Arial"/>
              </w:rPr>
            </w:pPr>
            <w:r w:rsidRPr="00AB0066">
              <w:rPr>
                <w:rFonts w:cs="Arial"/>
              </w:rPr>
              <w:t>Geen of onvolledig plan en/of het ingediende plan voldoet op 1 of meerdere essentiële onderdelen niet aan de minimaal gestelde eisen.</w:t>
            </w:r>
          </w:p>
        </w:tc>
        <w:tc>
          <w:tcPr>
            <w:tcW w:w="845" w:type="dxa"/>
          </w:tcPr>
          <w:p w14:paraId="7DAB9C07" w14:textId="18152AE8" w:rsidR="003F2398" w:rsidRPr="00AB0066" w:rsidRDefault="00395A3C" w:rsidP="009752FE">
            <w:pPr>
              <w:spacing w:after="120"/>
              <w:rPr>
                <w:rFonts w:cs="Arial"/>
              </w:rPr>
            </w:pPr>
            <w:r w:rsidRPr="00AB0066">
              <w:rPr>
                <w:rFonts w:cs="Arial"/>
              </w:rPr>
              <w:t>ongeldig</w:t>
            </w:r>
          </w:p>
        </w:tc>
      </w:tr>
    </w:tbl>
    <w:p w14:paraId="446026E1" w14:textId="77777777" w:rsidR="00486A6B" w:rsidRDefault="00486A6B" w:rsidP="009752FE">
      <w:pPr>
        <w:rPr>
          <w:i/>
          <w:sz w:val="16"/>
          <w:szCs w:val="16"/>
        </w:rPr>
      </w:pPr>
    </w:p>
    <w:p w14:paraId="37C05ADC" w14:textId="77777777" w:rsidR="00113BF0" w:rsidRDefault="00113BF0" w:rsidP="00113BF0">
      <w:pPr>
        <w:rPr>
          <w:rFonts w:cs="Arial"/>
        </w:rPr>
      </w:pPr>
      <w:r w:rsidRPr="003E30DF">
        <w:rPr>
          <w:rFonts w:cs="Arial"/>
        </w:rPr>
        <w:t xml:space="preserve">De beoordeling van de Inschrijving aan de hand van de kwalitatieve beoordelingscriteria vindt eerst individueel plaats, door ieder lid van het beoordelingsteam afzonderlijk. </w:t>
      </w:r>
    </w:p>
    <w:p w14:paraId="696A6A95" w14:textId="77777777" w:rsidR="00113BF0" w:rsidRDefault="00113BF0" w:rsidP="00113BF0">
      <w:pPr>
        <w:rPr>
          <w:rFonts w:cs="Arial"/>
        </w:rPr>
      </w:pPr>
    </w:p>
    <w:p w14:paraId="3287CCF7" w14:textId="77777777" w:rsidR="00113BF0" w:rsidRPr="00B8103E" w:rsidRDefault="00113BF0" w:rsidP="00113BF0">
      <w:pPr>
        <w:rPr>
          <w:rFonts w:cs="Arial"/>
        </w:rPr>
      </w:pPr>
      <w:bookmarkStart w:id="130" w:name="_Hlk2864745"/>
      <w:r w:rsidRPr="00B8103E">
        <w:rPr>
          <w:rFonts w:cs="Arial"/>
        </w:rPr>
        <w:t xml:space="preserve">Vervolgens worden de door de individuele leden toegekende </w:t>
      </w:r>
      <w:r w:rsidR="002A56B2" w:rsidRPr="00B8103E">
        <w:rPr>
          <w:rFonts w:cs="Arial"/>
        </w:rPr>
        <w:t>cijfers</w:t>
      </w:r>
      <w:r w:rsidRPr="00B8103E">
        <w:rPr>
          <w:rFonts w:cs="Arial"/>
        </w:rPr>
        <w:t xml:space="preserve"> in een plenaire sessie van het beoordelingsteam besproken. Tijdens deze plenaire sessie worden de </w:t>
      </w:r>
      <w:r w:rsidR="002A56B2" w:rsidRPr="00B8103E">
        <w:rPr>
          <w:rFonts w:cs="Arial"/>
        </w:rPr>
        <w:t>cijfers</w:t>
      </w:r>
      <w:r w:rsidRPr="00B8103E">
        <w:rPr>
          <w:rFonts w:cs="Arial"/>
        </w:rPr>
        <w:t xml:space="preserve"> per Inschrijver in consensus vastgesteld. </w:t>
      </w:r>
    </w:p>
    <w:p w14:paraId="1ECEFCB8" w14:textId="77777777" w:rsidR="00113BF0" w:rsidRPr="00B8103E" w:rsidRDefault="00113BF0" w:rsidP="009752FE">
      <w:pPr>
        <w:pStyle w:val="Geenafstand"/>
        <w:spacing w:line="280" w:lineRule="atLeast"/>
        <w:rPr>
          <w:rFonts w:ascii="Arial" w:hAnsi="Arial" w:cs="Arial"/>
          <w:sz w:val="20"/>
          <w:szCs w:val="20"/>
        </w:rPr>
      </w:pPr>
    </w:p>
    <w:p w14:paraId="05C1E248" w14:textId="77777777" w:rsidR="003F2398" w:rsidRPr="00B8103E" w:rsidRDefault="003F2398" w:rsidP="009752FE">
      <w:pPr>
        <w:pStyle w:val="Geenafstand"/>
        <w:spacing w:line="280" w:lineRule="atLeast"/>
        <w:rPr>
          <w:rFonts w:ascii="Arial" w:hAnsi="Arial" w:cs="Arial"/>
          <w:sz w:val="20"/>
          <w:szCs w:val="20"/>
        </w:rPr>
      </w:pPr>
      <w:r w:rsidRPr="00B8103E">
        <w:rPr>
          <w:rFonts w:ascii="Arial" w:hAnsi="Arial" w:cs="Arial"/>
          <w:sz w:val="20"/>
          <w:szCs w:val="20"/>
        </w:rPr>
        <w:t xml:space="preserve">De fictieve korting van Inschrijver op ieder beoordelingscriterium wordt </w:t>
      </w:r>
      <w:r w:rsidR="00113BF0" w:rsidRPr="00B8103E">
        <w:rPr>
          <w:rFonts w:ascii="Arial" w:hAnsi="Arial" w:cs="Arial"/>
          <w:sz w:val="20"/>
          <w:szCs w:val="20"/>
        </w:rPr>
        <w:t xml:space="preserve">vervolgens </w:t>
      </w:r>
      <w:r w:rsidRPr="00B8103E">
        <w:rPr>
          <w:rFonts w:ascii="Arial" w:hAnsi="Arial" w:cs="Arial"/>
          <w:sz w:val="20"/>
          <w:szCs w:val="20"/>
        </w:rPr>
        <w:t xml:space="preserve">vastgesteld door </w:t>
      </w:r>
      <w:r w:rsidR="001F48F5" w:rsidRPr="00B8103E">
        <w:rPr>
          <w:rFonts w:ascii="Arial" w:hAnsi="Arial" w:cs="Arial"/>
          <w:sz w:val="20"/>
          <w:szCs w:val="20"/>
        </w:rPr>
        <w:t>de score</w:t>
      </w:r>
      <w:r w:rsidRPr="00B8103E">
        <w:rPr>
          <w:rFonts w:ascii="Arial" w:hAnsi="Arial" w:cs="Arial"/>
          <w:sz w:val="20"/>
          <w:szCs w:val="20"/>
        </w:rPr>
        <w:t xml:space="preserve"> d</w:t>
      </w:r>
      <w:r w:rsidR="001F48F5" w:rsidRPr="00B8103E">
        <w:rPr>
          <w:rFonts w:ascii="Arial" w:hAnsi="Arial" w:cs="Arial"/>
          <w:sz w:val="20"/>
          <w:szCs w:val="20"/>
        </w:rPr>
        <w:t>ie</w:t>
      </w:r>
      <w:r w:rsidRPr="00B8103E">
        <w:rPr>
          <w:rFonts w:ascii="Arial" w:hAnsi="Arial" w:cs="Arial"/>
          <w:sz w:val="20"/>
          <w:szCs w:val="20"/>
        </w:rPr>
        <w:t xml:space="preserve"> correspondeert met het toegekende cijfer te vermenigvuldigen met de maximale fictieve korting die op het betreffende beoordelingscriterium kan worden behaald. De fictieve korting op ieder beoordelingscriterium wordt afgerond op twee (2) decimalen.</w:t>
      </w:r>
    </w:p>
    <w:p w14:paraId="7A12A9E9" w14:textId="77777777" w:rsidR="003F2398" w:rsidRPr="00B8103E" w:rsidRDefault="003F2398" w:rsidP="009752FE">
      <w:pPr>
        <w:pStyle w:val="Geenafstand"/>
        <w:spacing w:line="280" w:lineRule="atLeast"/>
        <w:rPr>
          <w:rFonts w:ascii="Arial" w:hAnsi="Arial" w:cs="Arial"/>
          <w:sz w:val="20"/>
          <w:szCs w:val="20"/>
        </w:rPr>
      </w:pPr>
    </w:p>
    <w:p w14:paraId="390D53F8" w14:textId="77777777" w:rsidR="001939BB" w:rsidRPr="00B8103E" w:rsidRDefault="001939BB" w:rsidP="001939BB">
      <w:pPr>
        <w:pStyle w:val="Geenafstand"/>
        <w:spacing w:line="280" w:lineRule="atLeast"/>
        <w:rPr>
          <w:rFonts w:ascii="Arial" w:hAnsi="Arial" w:cs="Arial"/>
          <w:sz w:val="20"/>
          <w:szCs w:val="20"/>
          <w:u w:val="single"/>
        </w:rPr>
      </w:pPr>
      <w:r w:rsidRPr="008E2936">
        <w:rPr>
          <w:rFonts w:ascii="Arial" w:hAnsi="Arial" w:cs="Arial"/>
          <w:sz w:val="20"/>
          <w:szCs w:val="20"/>
          <w:u w:val="single"/>
        </w:rPr>
        <w:t>Fictief voorbeeld:</w:t>
      </w:r>
    </w:p>
    <w:p w14:paraId="4F5B228A" w14:textId="77777777" w:rsidR="001939BB" w:rsidRPr="00B8103E" w:rsidRDefault="001939BB" w:rsidP="001939BB">
      <w:pPr>
        <w:pStyle w:val="Geenafstand"/>
        <w:spacing w:line="280" w:lineRule="atLeast"/>
        <w:rPr>
          <w:rFonts w:ascii="Arial" w:hAnsi="Arial" w:cs="Arial"/>
          <w:sz w:val="20"/>
          <w:szCs w:val="20"/>
          <w:u w:val="single"/>
        </w:rPr>
      </w:pPr>
    </w:p>
    <w:p w14:paraId="7648F2FA" w14:textId="67A20B07" w:rsidR="001939BB" w:rsidRPr="00AB0066" w:rsidRDefault="001939BB" w:rsidP="001939BB">
      <w:pPr>
        <w:pStyle w:val="Geenafstand"/>
        <w:spacing w:line="280" w:lineRule="atLeast"/>
        <w:rPr>
          <w:rFonts w:ascii="Arial" w:hAnsi="Arial" w:cs="Arial"/>
          <w:sz w:val="20"/>
          <w:szCs w:val="20"/>
        </w:rPr>
      </w:pPr>
      <w:r w:rsidRPr="00AB0066">
        <w:rPr>
          <w:rFonts w:ascii="Arial" w:hAnsi="Arial" w:cs="Arial"/>
          <w:sz w:val="20"/>
          <w:szCs w:val="20"/>
        </w:rPr>
        <w:t xml:space="preserve">Inschrijver heeft op </w:t>
      </w:r>
      <w:r w:rsidR="00AB0066" w:rsidRPr="00AB0066">
        <w:rPr>
          <w:rFonts w:ascii="Arial" w:hAnsi="Arial" w:cs="Arial"/>
          <w:sz w:val="20"/>
          <w:szCs w:val="20"/>
        </w:rPr>
        <w:t>het</w:t>
      </w:r>
      <w:r w:rsidRPr="00AB0066">
        <w:rPr>
          <w:rFonts w:ascii="Arial" w:hAnsi="Arial" w:cs="Arial"/>
          <w:sz w:val="20"/>
          <w:szCs w:val="20"/>
        </w:rPr>
        <w:t xml:space="preserve"> </w:t>
      </w:r>
      <w:proofErr w:type="spellStart"/>
      <w:r w:rsidRPr="00AB0066">
        <w:rPr>
          <w:rFonts w:ascii="Arial" w:hAnsi="Arial" w:cs="Arial"/>
          <w:sz w:val="20"/>
          <w:szCs w:val="20"/>
        </w:rPr>
        <w:t>beoordelings</w:t>
      </w:r>
      <w:proofErr w:type="spellEnd"/>
      <w:r w:rsidR="00AB0066" w:rsidRPr="00AB0066">
        <w:rPr>
          <w:rFonts w:ascii="Arial" w:hAnsi="Arial" w:cs="Arial"/>
          <w:sz w:val="20"/>
          <w:szCs w:val="20"/>
        </w:rPr>
        <w:t xml:space="preserve"> sub criterium</w:t>
      </w:r>
      <w:r w:rsidRPr="00AB0066">
        <w:rPr>
          <w:rFonts w:ascii="Arial" w:hAnsi="Arial" w:cs="Arial"/>
          <w:sz w:val="20"/>
          <w:szCs w:val="20"/>
        </w:rPr>
        <w:t xml:space="preserve"> </w:t>
      </w:r>
      <w:r w:rsidR="00AB0066" w:rsidRPr="00AB0066">
        <w:rPr>
          <w:rFonts w:ascii="Arial" w:hAnsi="Arial" w:cs="Arial"/>
          <w:sz w:val="20"/>
          <w:szCs w:val="20"/>
        </w:rPr>
        <w:t xml:space="preserve">veiligheid en bouwlogistiek </w:t>
      </w:r>
      <w:r w:rsidRPr="00AB0066">
        <w:rPr>
          <w:rFonts w:ascii="Arial" w:hAnsi="Arial" w:cs="Arial"/>
          <w:sz w:val="20"/>
          <w:szCs w:val="20"/>
        </w:rPr>
        <w:t xml:space="preserve">het cijfer </w:t>
      </w:r>
      <w:r w:rsidR="00AB0066" w:rsidRPr="00AB0066">
        <w:rPr>
          <w:rFonts w:ascii="Arial" w:hAnsi="Arial" w:cs="Arial"/>
          <w:sz w:val="20"/>
          <w:szCs w:val="20"/>
        </w:rPr>
        <w:t>7</w:t>
      </w:r>
      <w:r w:rsidRPr="00AB0066">
        <w:rPr>
          <w:rFonts w:ascii="Arial" w:hAnsi="Arial" w:cs="Arial"/>
          <w:sz w:val="20"/>
          <w:szCs w:val="20"/>
        </w:rPr>
        <w:t xml:space="preserve"> gekregen en haalt daarmee een score van 0,</w:t>
      </w:r>
      <w:r w:rsidR="00AB0066" w:rsidRPr="00AB0066">
        <w:rPr>
          <w:rFonts w:ascii="Arial" w:hAnsi="Arial" w:cs="Arial"/>
          <w:sz w:val="20"/>
          <w:szCs w:val="20"/>
        </w:rPr>
        <w:t>7</w:t>
      </w:r>
      <w:r w:rsidRPr="00AB0066">
        <w:rPr>
          <w:rFonts w:ascii="Arial" w:hAnsi="Arial" w:cs="Arial"/>
          <w:sz w:val="20"/>
          <w:szCs w:val="20"/>
        </w:rPr>
        <w:t xml:space="preserve">. De maximale fictieve korting op dit beoordelingscriterium bedraagt € </w:t>
      </w:r>
      <w:r w:rsidR="00AB0066" w:rsidRPr="00AB0066">
        <w:rPr>
          <w:rFonts w:ascii="Arial" w:hAnsi="Arial" w:cs="Arial"/>
          <w:sz w:val="20"/>
          <w:szCs w:val="20"/>
        </w:rPr>
        <w:t>10</w:t>
      </w:r>
      <w:r w:rsidR="005D7496" w:rsidRPr="00AB0066">
        <w:rPr>
          <w:rFonts w:ascii="Arial" w:hAnsi="Arial" w:cs="Arial"/>
          <w:sz w:val="20"/>
          <w:szCs w:val="20"/>
        </w:rPr>
        <w:t>0</w:t>
      </w:r>
      <w:r w:rsidRPr="00AB0066">
        <w:rPr>
          <w:rFonts w:ascii="Arial" w:hAnsi="Arial" w:cs="Arial"/>
          <w:sz w:val="20"/>
          <w:szCs w:val="20"/>
        </w:rPr>
        <w:t>.000,-. De fictieve korting</w:t>
      </w:r>
      <w:r w:rsidR="00AB0066" w:rsidRPr="00AB0066">
        <w:rPr>
          <w:rFonts w:ascii="Arial" w:hAnsi="Arial" w:cs="Arial"/>
          <w:sz w:val="20"/>
          <w:szCs w:val="20"/>
        </w:rPr>
        <w:t xml:space="preserve"> voor dit sub criterium</w:t>
      </w:r>
      <w:r w:rsidRPr="00AB0066">
        <w:rPr>
          <w:rFonts w:ascii="Arial" w:hAnsi="Arial" w:cs="Arial"/>
          <w:sz w:val="20"/>
          <w:szCs w:val="20"/>
        </w:rPr>
        <w:t xml:space="preserve"> bedraagt in dat geval (0,</w:t>
      </w:r>
      <w:r w:rsidR="00AB0066" w:rsidRPr="00AB0066">
        <w:rPr>
          <w:rFonts w:ascii="Arial" w:hAnsi="Arial" w:cs="Arial"/>
          <w:sz w:val="20"/>
          <w:szCs w:val="20"/>
        </w:rPr>
        <w:t>7</w:t>
      </w:r>
      <w:r w:rsidRPr="00AB0066">
        <w:rPr>
          <w:rFonts w:ascii="Arial" w:hAnsi="Arial" w:cs="Arial"/>
          <w:sz w:val="20"/>
          <w:szCs w:val="20"/>
        </w:rPr>
        <w:t xml:space="preserve"> x </w:t>
      </w:r>
      <w:r w:rsidR="00AB0066" w:rsidRPr="00AB0066">
        <w:rPr>
          <w:rFonts w:ascii="Arial" w:hAnsi="Arial" w:cs="Arial"/>
          <w:sz w:val="20"/>
          <w:szCs w:val="20"/>
        </w:rPr>
        <w:t>10</w:t>
      </w:r>
      <w:r w:rsidR="005D7496" w:rsidRPr="00AB0066">
        <w:rPr>
          <w:rFonts w:ascii="Arial" w:hAnsi="Arial" w:cs="Arial"/>
          <w:sz w:val="20"/>
          <w:szCs w:val="20"/>
        </w:rPr>
        <w:t>0</w:t>
      </w:r>
      <w:r w:rsidRPr="00AB0066">
        <w:rPr>
          <w:rFonts w:ascii="Arial" w:hAnsi="Arial" w:cs="Arial"/>
          <w:sz w:val="20"/>
          <w:szCs w:val="20"/>
        </w:rPr>
        <w:t xml:space="preserve">.000 =) € </w:t>
      </w:r>
      <w:r w:rsidR="00AB0066" w:rsidRPr="00AB0066">
        <w:rPr>
          <w:rFonts w:ascii="Arial" w:hAnsi="Arial" w:cs="Arial"/>
          <w:sz w:val="20"/>
          <w:szCs w:val="20"/>
        </w:rPr>
        <w:t>70</w:t>
      </w:r>
      <w:r w:rsidRPr="00AB0066">
        <w:rPr>
          <w:rFonts w:ascii="Arial" w:hAnsi="Arial" w:cs="Arial"/>
          <w:sz w:val="20"/>
          <w:szCs w:val="20"/>
        </w:rPr>
        <w:t>.000,-.</w:t>
      </w:r>
    </w:p>
    <w:p w14:paraId="679E61C5" w14:textId="77777777" w:rsidR="001939BB" w:rsidRDefault="001939BB" w:rsidP="009752FE">
      <w:pPr>
        <w:pStyle w:val="Geenafstand"/>
        <w:spacing w:line="280" w:lineRule="atLeast"/>
        <w:rPr>
          <w:rFonts w:ascii="Arial" w:hAnsi="Arial" w:cs="Arial"/>
          <w:sz w:val="20"/>
          <w:szCs w:val="20"/>
        </w:rPr>
      </w:pPr>
    </w:p>
    <w:p w14:paraId="3B38322A" w14:textId="3056D786" w:rsidR="000F1DE9" w:rsidRPr="002B7322" w:rsidRDefault="00101FBB" w:rsidP="002B7322">
      <w:pPr>
        <w:pStyle w:val="Kop2"/>
      </w:pPr>
      <w:bookmarkStart w:id="131" w:name="_Toc392108050"/>
      <w:bookmarkStart w:id="132" w:name="_Hlk2867917"/>
      <w:bookmarkStart w:id="133" w:name="_Hlk2868199"/>
      <w:r w:rsidRPr="002B7322">
        <w:lastRenderedPageBreak/>
        <w:t>Sub-gunningscriteri</w:t>
      </w:r>
      <w:r w:rsidR="00360E5F" w:rsidRPr="002B7322">
        <w:t>um</w:t>
      </w:r>
      <w:r w:rsidRPr="002B7322">
        <w:t xml:space="preserve"> </w:t>
      </w:r>
      <w:bookmarkEnd w:id="131"/>
      <w:r w:rsidR="00360E5F" w:rsidRPr="002B7322">
        <w:t xml:space="preserve">Plan van aanpak </w:t>
      </w:r>
    </w:p>
    <w:p w14:paraId="15704778" w14:textId="7E1F670D" w:rsidR="000F34A2" w:rsidRPr="00431FB8" w:rsidRDefault="000F34A2" w:rsidP="008F31EC">
      <w:pPr>
        <w:rPr>
          <w:b/>
          <w:bCs/>
        </w:rPr>
      </w:pPr>
      <w:r w:rsidRPr="00431FB8">
        <w:rPr>
          <w:b/>
          <w:bCs/>
        </w:rPr>
        <w:t>Algemeen</w:t>
      </w:r>
    </w:p>
    <w:p w14:paraId="27C4259D" w14:textId="77777777" w:rsidR="00B21E4F" w:rsidRDefault="00B21E4F" w:rsidP="000F34A2"/>
    <w:p w14:paraId="2EC65470" w14:textId="30FE623B" w:rsidR="000F34A2" w:rsidRDefault="000F34A2" w:rsidP="000F34A2">
      <w:r>
        <w:t xml:space="preserve">De </w:t>
      </w:r>
      <w:r w:rsidRPr="00F17E86">
        <w:t>inschrijver dient de in het</w:t>
      </w:r>
      <w:r w:rsidR="001226D5" w:rsidRPr="00F17E86">
        <w:t xml:space="preserve"> bouwstenen</w:t>
      </w:r>
      <w:r w:rsidRPr="00F17E86">
        <w:t>bestek (</w:t>
      </w:r>
      <w:r w:rsidRPr="00C4091D">
        <w:t>bijlage</w:t>
      </w:r>
      <w:r w:rsidRPr="00F17E86">
        <w:t xml:space="preserve"> </w:t>
      </w:r>
      <w:r w:rsidR="007354DA" w:rsidRPr="00F17E86">
        <w:t>5</w:t>
      </w:r>
      <w:r w:rsidRPr="00F17E86">
        <w:t>)</w:t>
      </w:r>
      <w:r w:rsidR="00E27BBA" w:rsidRPr="00F17E86">
        <w:t xml:space="preserve">, de contractvoorwaarden in de concept Aanneemovereenkomst (bijlage </w:t>
      </w:r>
      <w:r w:rsidR="00097F4C" w:rsidRPr="00F17E86">
        <w:t>7</w:t>
      </w:r>
      <w:r w:rsidR="00E27BBA" w:rsidRPr="00F17E86">
        <w:t xml:space="preserve">) </w:t>
      </w:r>
      <w:r w:rsidRPr="00F17E86">
        <w:t>en het</w:t>
      </w:r>
      <w:r>
        <w:t xml:space="preserve"> in dit hoofdstuk meegegeven kader voor het project </w:t>
      </w:r>
      <w:r w:rsidR="001226D5">
        <w:t>Vervangen Wisselhouten Ringlijn</w:t>
      </w:r>
      <w:r>
        <w:t xml:space="preserve"> uit te werken in een compact Plan van Aanpak en </w:t>
      </w:r>
      <w:r w:rsidR="00F17E86">
        <w:t>de</w:t>
      </w:r>
      <w:r w:rsidR="00A5075A">
        <w:t xml:space="preserve"> </w:t>
      </w:r>
      <w:r w:rsidR="00C4091D">
        <w:t>R</w:t>
      </w:r>
      <w:r w:rsidR="00442A9B">
        <w:t>IM</w:t>
      </w:r>
      <w:r w:rsidR="00C4091D">
        <w:t>.</w:t>
      </w:r>
      <w:r>
        <w:t xml:space="preserve"> </w:t>
      </w:r>
      <w:r w:rsidR="00C4091D">
        <w:t xml:space="preserve">Het Plan van Aanpak geeft </w:t>
      </w:r>
      <w:r>
        <w:t xml:space="preserve">GVB inzage  in </w:t>
      </w:r>
      <w:r w:rsidR="00C4091D">
        <w:t xml:space="preserve">de </w:t>
      </w:r>
      <w:r>
        <w:t xml:space="preserve">door inschrijver aangeboden aanpak en tijdspad voor realisatie van dit project. De inschrijver is vrij om binnen de gestelde eisen en binnen de kaders zoals meegegeven in dit hoofdstuk een overall uitvoeringsplanning te maken. </w:t>
      </w:r>
      <w:r w:rsidR="00C4091D">
        <w:t xml:space="preserve">De RIM geeft in GVB inzicht in de Risico’s die de inschrijver voorziet met dit project. </w:t>
      </w:r>
      <w:r>
        <w:t>De uitwerking van de inschrijver wordt getoetst aan het voorliggend kader (</w:t>
      </w:r>
      <w:r w:rsidR="00617B46">
        <w:t>a</w:t>
      </w:r>
      <w:r>
        <w:t xml:space="preserve">lle verstrekte documenten bij deze aanbesteding) en het eventuele extra aanbod dat inschrijver doet bovenop de gestelde minimum eisen. </w:t>
      </w:r>
    </w:p>
    <w:p w14:paraId="7872988B" w14:textId="77777777" w:rsidR="00264E18" w:rsidRDefault="00264E18" w:rsidP="000F34A2"/>
    <w:p w14:paraId="09A2155F" w14:textId="32A43A06" w:rsidR="000F34A2" w:rsidRDefault="000F34A2" w:rsidP="000F34A2">
      <w:r>
        <w:t xml:space="preserve">Met het opstellen van een Plan van Aanpak neemt de inschrijver de volledige verantwoordelijkheid voor het werk, binnen de gestelde kaders. Op deze manier is de inschrijver ook beter betrokken bij de belangen van de omgeving. Het is de taak en verantwoordelijkheid van de inschrijver om binnen het projectgebied de juiste veiligheids- en omgevingsmanagement maatregelen te verzorgen. Het projectgebied bevindt zich </w:t>
      </w:r>
      <w:r w:rsidR="001226D5">
        <w:t xml:space="preserve">nabij het hoofdspoor van NS </w:t>
      </w:r>
      <w:r w:rsidR="00B21E4F">
        <w:t xml:space="preserve">waarbij </w:t>
      </w:r>
      <w:r w:rsidR="0031518B">
        <w:t xml:space="preserve">eveneens </w:t>
      </w:r>
      <w:r w:rsidR="00B21E4F">
        <w:t xml:space="preserve">rekening gehouden dient </w:t>
      </w:r>
      <w:r w:rsidR="00617B46">
        <w:t xml:space="preserve">te worden </w:t>
      </w:r>
      <w:r w:rsidR="00B21E4F">
        <w:t>met omwonenden.</w:t>
      </w:r>
    </w:p>
    <w:p w14:paraId="0FFD384B" w14:textId="77777777" w:rsidR="002B7322" w:rsidRDefault="002B7322" w:rsidP="008F31EC"/>
    <w:p w14:paraId="1BFA0FB2" w14:textId="1C67AFA7" w:rsidR="009576AF" w:rsidRDefault="00106F9C" w:rsidP="00106F9C">
      <w:pPr>
        <w:pStyle w:val="Kop2"/>
        <w:ind w:left="851" w:hanging="851"/>
      </w:pPr>
      <w:bookmarkStart w:id="134" w:name="_Hlk53487555"/>
      <w:r>
        <w:t xml:space="preserve">Minimum eisen en uitwerking Plan van aanpak </w:t>
      </w:r>
    </w:p>
    <w:p w14:paraId="50CA57A2" w14:textId="7D90C401" w:rsidR="00106F9C" w:rsidRDefault="00106F9C" w:rsidP="00106F9C"/>
    <w:p w14:paraId="69630A63" w14:textId="6C869681" w:rsidR="0030364A" w:rsidRPr="00C2528F" w:rsidRDefault="00106F9C" w:rsidP="00106F9C">
      <w:r w:rsidRPr="00C2528F">
        <w:t>Het Plan van aanpak wordt aangeleverd in Word en PDF format en het omvat maximaal</w:t>
      </w:r>
      <w:r w:rsidR="0030364A" w:rsidRPr="00C2528F">
        <w:t xml:space="preserve"> </w:t>
      </w:r>
      <w:r w:rsidRPr="00C2528F">
        <w:t>1</w:t>
      </w:r>
      <w:r w:rsidR="0030364A" w:rsidRPr="00C2528F">
        <w:t>3</w:t>
      </w:r>
      <w:r w:rsidRPr="00C2528F">
        <w:t xml:space="preserve"> pagina’s enkelzijdig bedrukt in minimale lettergrote 10.</w:t>
      </w:r>
      <w:r w:rsidR="0030364A" w:rsidRPr="00C2528F">
        <w:t xml:space="preserve"> Dit is exclusief kaft, inhoudsopgave en/of aanbiedingsbrief.</w:t>
      </w:r>
      <w:r w:rsidRPr="00C2528F">
        <w:t xml:space="preserve"> </w:t>
      </w:r>
    </w:p>
    <w:p w14:paraId="684A1CD4" w14:textId="039C1E8F" w:rsidR="00106F9C" w:rsidRPr="00C2528F" w:rsidRDefault="00106F9C" w:rsidP="00106F9C">
      <w:r w:rsidRPr="00C2528F">
        <w:t>De indeling van het document</w:t>
      </w:r>
      <w:r w:rsidR="0030364A" w:rsidRPr="00C2528F">
        <w:t xml:space="preserve"> i</w:t>
      </w:r>
      <w:r w:rsidRPr="00C2528F">
        <w:t>s als volgt</w:t>
      </w:r>
      <w:r w:rsidR="0030364A" w:rsidRPr="00C2528F">
        <w:t>:</w:t>
      </w:r>
    </w:p>
    <w:p w14:paraId="496ADABE" w14:textId="30585B60" w:rsidR="0030364A" w:rsidRPr="00C2528F" w:rsidRDefault="00106F9C" w:rsidP="00106F9C">
      <w:r w:rsidRPr="00C2528F">
        <w:t xml:space="preserve">Hoofdstuk 1 Organisatie van het werk, planning in tijd, capaciteit en inzet van arbeid en </w:t>
      </w:r>
      <w:r w:rsidR="0030364A" w:rsidRPr="00C2528F">
        <w:t>materieel bestaat</w:t>
      </w:r>
      <w:r w:rsidRPr="00C2528F">
        <w:t xml:space="preserve"> uit maximaal 4 pagina’s a4 </w:t>
      </w:r>
      <w:r w:rsidR="0030364A" w:rsidRPr="00C2528F">
        <w:t>en 1 pagina A3 voor de balkenplanning.</w:t>
      </w:r>
    </w:p>
    <w:p w14:paraId="6B54D598" w14:textId="168671E3" w:rsidR="00106F9C" w:rsidRPr="00C2528F" w:rsidRDefault="0030364A" w:rsidP="00106F9C">
      <w:r w:rsidRPr="00C2528F">
        <w:t>Hoofdstuk 2 Omgevingsmanagement bestaat uit maximaal 3 pagina’s a4.</w:t>
      </w:r>
    </w:p>
    <w:p w14:paraId="409D4900" w14:textId="174D0747" w:rsidR="0030364A" w:rsidRPr="00C2528F" w:rsidRDefault="0030364A" w:rsidP="00106F9C">
      <w:r w:rsidRPr="00C2528F">
        <w:t>Hoofdstuk 3 Veiligheid en bouwlogistiek bestaat uit maximaal 2 pagina’s a4.</w:t>
      </w:r>
    </w:p>
    <w:p w14:paraId="011CF288" w14:textId="4FAE1D95" w:rsidR="0030364A" w:rsidRPr="00C2528F" w:rsidRDefault="0030364A" w:rsidP="00106F9C">
      <w:r w:rsidRPr="00C2528F">
        <w:t>Hoofdstuk 4 Risicodossier bestaat uit maximaal 3 pagina’s A3 (Conform format</w:t>
      </w:r>
      <w:r w:rsidR="002D40EA" w:rsidRPr="00C2528F">
        <w:t xml:space="preserve"> RIM GVB</w:t>
      </w:r>
      <w:r w:rsidRPr="00C2528F">
        <w:t xml:space="preserve"> bijlage </w:t>
      </w:r>
      <w:r w:rsidR="00C2528F" w:rsidRPr="00C2528F">
        <w:t>6</w:t>
      </w:r>
      <w:r w:rsidR="002D40EA" w:rsidRPr="00C2528F">
        <w:t xml:space="preserve">, </w:t>
      </w:r>
      <w:r w:rsidRPr="00C2528F">
        <w:t>lettergrote mag afwijkingen</w:t>
      </w:r>
      <w:r w:rsidR="002D40EA" w:rsidRPr="00C2528F">
        <w:t>)</w:t>
      </w:r>
      <w:r w:rsidRPr="00C2528F">
        <w:t xml:space="preserve"> </w:t>
      </w:r>
    </w:p>
    <w:p w14:paraId="35BC589E" w14:textId="7F39E6B6" w:rsidR="00106F9C" w:rsidRPr="00106F9C" w:rsidRDefault="00106F9C" w:rsidP="00106F9C">
      <w:r>
        <w:t xml:space="preserve"> </w:t>
      </w:r>
    </w:p>
    <w:p w14:paraId="1D2F4BD1" w14:textId="2D2C77CB" w:rsidR="00106F9C" w:rsidRPr="002B7322" w:rsidRDefault="00106F9C" w:rsidP="00106F9C">
      <w:pPr>
        <w:pStyle w:val="Kop3"/>
      </w:pPr>
      <w:bookmarkStart w:id="135" w:name="_Hlk53570031"/>
      <w:r>
        <w:t xml:space="preserve">Onderdeel </w:t>
      </w:r>
      <w:r w:rsidRPr="002B7322">
        <w:t>Organisatie van het werk, planning in tijd, capaciteit en inzet van arbeid en materieel</w:t>
      </w:r>
    </w:p>
    <w:p w14:paraId="3FD9A52E" w14:textId="3A7C466D" w:rsidR="00106F9C" w:rsidRDefault="00106F9C" w:rsidP="002B7322">
      <w:pPr>
        <w:jc w:val="both"/>
        <w:rPr>
          <w:rFonts w:cs="Arial"/>
        </w:rPr>
      </w:pPr>
    </w:p>
    <w:bookmarkEnd w:id="135"/>
    <w:p w14:paraId="7138A90B" w14:textId="77777777" w:rsidR="0017448D" w:rsidRPr="00A35251" w:rsidRDefault="00EC327A" w:rsidP="002D40EA">
      <w:pPr>
        <w:jc w:val="both"/>
        <w:rPr>
          <w:rFonts w:cs="Arial"/>
        </w:rPr>
      </w:pPr>
      <w:r w:rsidRPr="00A35251">
        <w:rPr>
          <w:rFonts w:cs="Arial"/>
        </w:rPr>
        <w:t xml:space="preserve">U dient voor GVB </w:t>
      </w:r>
      <w:r w:rsidR="002D40EA" w:rsidRPr="00A35251">
        <w:rPr>
          <w:rFonts w:cs="Arial"/>
        </w:rPr>
        <w:t>inzichtelijk te</w:t>
      </w:r>
      <w:r w:rsidRPr="00A35251">
        <w:rPr>
          <w:rFonts w:cs="Arial"/>
        </w:rPr>
        <w:t xml:space="preserve"> maken op welke wijze u voornemens bent dit project uit te gaan voeren</w:t>
      </w:r>
      <w:r w:rsidR="002B7322" w:rsidRPr="00A35251">
        <w:rPr>
          <w:rFonts w:cs="Arial"/>
        </w:rPr>
        <w:t xml:space="preserve">. Als </w:t>
      </w:r>
      <w:r w:rsidR="002D40EA" w:rsidRPr="00A35251">
        <w:rPr>
          <w:rFonts w:cs="Arial"/>
        </w:rPr>
        <w:t>minimumeis</w:t>
      </w:r>
      <w:r w:rsidR="002B7322" w:rsidRPr="00A35251">
        <w:rPr>
          <w:rFonts w:cs="Arial"/>
        </w:rPr>
        <w:t xml:space="preserve"> dient u hier de eisen uit het bestek, daarbij behorende bijlagen, de aanneemovereenkomst en eventuele aanvullende eisen in deze aanbestedingsleidraad</w:t>
      </w:r>
      <w:r w:rsidR="002D40EA" w:rsidRPr="00A35251">
        <w:rPr>
          <w:rFonts w:cs="Arial"/>
        </w:rPr>
        <w:t xml:space="preserve"> te hanteren</w:t>
      </w:r>
      <w:r w:rsidR="002B7322" w:rsidRPr="00A35251">
        <w:rPr>
          <w:rFonts w:cs="Arial"/>
        </w:rPr>
        <w:t>.</w:t>
      </w:r>
      <w:r w:rsidR="002D40EA" w:rsidRPr="00A35251">
        <w:rPr>
          <w:rFonts w:cs="Arial"/>
        </w:rPr>
        <w:t xml:space="preserve"> De voorgenomen werkwijze en planning van de uitvoering dient tevens uitgewerkt te worden in de </w:t>
      </w:r>
      <w:r w:rsidR="0017448D" w:rsidRPr="00A35251">
        <w:rPr>
          <w:rFonts w:cs="Arial"/>
        </w:rPr>
        <w:t>een volledige balkenplanning op A3 formaat.</w:t>
      </w:r>
    </w:p>
    <w:p w14:paraId="4A4763F6" w14:textId="77777777" w:rsidR="00B61220" w:rsidRPr="00A35251" w:rsidRDefault="0017448D" w:rsidP="002D40EA">
      <w:pPr>
        <w:jc w:val="both"/>
        <w:rPr>
          <w:rFonts w:cs="Arial"/>
        </w:rPr>
      </w:pPr>
      <w:r w:rsidRPr="00A35251">
        <w:rPr>
          <w:rFonts w:cs="Arial"/>
        </w:rPr>
        <w:t>Belangrijke zaken die GVB in ieder geval wil terugzien in het Plan van aanpak is de organisatie van het werk en wijze en frequentie waarmee er onderling gecommuniceerd en samengewerkt gaat worden met GVB in dit project.</w:t>
      </w:r>
    </w:p>
    <w:p w14:paraId="389E5F08" w14:textId="365654C6" w:rsidR="0089191D" w:rsidRPr="00A35251" w:rsidRDefault="00B61220" w:rsidP="002D40EA">
      <w:pPr>
        <w:jc w:val="both"/>
        <w:rPr>
          <w:rFonts w:cs="Arial"/>
        </w:rPr>
      </w:pPr>
      <w:r w:rsidRPr="00A35251">
        <w:rPr>
          <w:rFonts w:cs="Arial"/>
        </w:rPr>
        <w:lastRenderedPageBreak/>
        <w:t>Het plan geeft GVB een duidelijk beeld van hoe het werk georganiseerd en uitgevoerd gaat worden.</w:t>
      </w:r>
      <w:r w:rsidR="0017448D" w:rsidRPr="00A35251">
        <w:rPr>
          <w:rFonts w:cs="Arial"/>
        </w:rPr>
        <w:t xml:space="preserve"> </w:t>
      </w:r>
      <w:r w:rsidR="0089191D" w:rsidRPr="00A35251">
        <w:rPr>
          <w:rFonts w:cs="Arial"/>
        </w:rPr>
        <w:t xml:space="preserve">Het plan geeft GVB daarom </w:t>
      </w:r>
      <w:r w:rsidRPr="00A35251">
        <w:rPr>
          <w:rFonts w:cs="Arial"/>
        </w:rPr>
        <w:t xml:space="preserve">ook </w:t>
      </w:r>
      <w:r w:rsidR="0089191D" w:rsidRPr="00A35251">
        <w:rPr>
          <w:rFonts w:cs="Arial"/>
        </w:rPr>
        <w:t xml:space="preserve">duidelijk inzage in de personen waar GVB mee te maken krijgt en in de communicatie en overlegstructuren van dit project. </w:t>
      </w:r>
      <w:r w:rsidR="0017448D" w:rsidRPr="00A35251">
        <w:rPr>
          <w:rFonts w:cs="Arial"/>
        </w:rPr>
        <w:t xml:space="preserve">GVB verwacht hierbij een proactieve houding van aannemer en hoopt haar inzet beperkt te kunnen houden doordat aannemer zelf </w:t>
      </w:r>
      <w:r w:rsidR="0089191D" w:rsidRPr="00A35251">
        <w:rPr>
          <w:rFonts w:cs="Arial"/>
        </w:rPr>
        <w:t>het werk pro actief volgt en aanstuurt.</w:t>
      </w:r>
      <w:r w:rsidR="0017448D" w:rsidRPr="00A35251">
        <w:rPr>
          <w:rFonts w:cs="Arial"/>
        </w:rPr>
        <w:t xml:space="preserve"> </w:t>
      </w:r>
      <w:r w:rsidR="0089191D" w:rsidRPr="00A35251">
        <w:rPr>
          <w:rFonts w:cs="Arial"/>
        </w:rPr>
        <w:t xml:space="preserve">Van belang hierbij is dat er constant kwalitatief goed werk geleverd wordt waarbij aannemer proactief verbeterpunten en fouten constateert en oplost. </w:t>
      </w:r>
    </w:p>
    <w:p w14:paraId="6D077860" w14:textId="6B2F9E00" w:rsidR="0017448D" w:rsidRPr="00A35251" w:rsidRDefault="0017448D" w:rsidP="002D40EA">
      <w:pPr>
        <w:jc w:val="both"/>
        <w:rPr>
          <w:rFonts w:cs="Arial"/>
        </w:rPr>
      </w:pPr>
      <w:r w:rsidRPr="00A35251">
        <w:rPr>
          <w:rFonts w:cs="Arial"/>
        </w:rPr>
        <w:t xml:space="preserve">Verder is voor GVB van essentieel belang dat de OV-exploitatie altijd doorgang kan vinden. Ook is van belang dat het werk niet uitloopt en dat er voldoende buffers zijn om tegenslagen </w:t>
      </w:r>
      <w:r w:rsidR="0089191D" w:rsidRPr="00A35251">
        <w:rPr>
          <w:rFonts w:cs="Arial"/>
        </w:rPr>
        <w:t xml:space="preserve">in de uitvoering </w:t>
      </w:r>
      <w:r w:rsidRPr="00A35251">
        <w:rPr>
          <w:rFonts w:cs="Arial"/>
        </w:rPr>
        <w:t>op te vangen.</w:t>
      </w:r>
    </w:p>
    <w:p w14:paraId="37BF57EA" w14:textId="7CD8F477" w:rsidR="00DE1FA3" w:rsidRPr="00A35251" w:rsidRDefault="002D40EA" w:rsidP="002D40EA">
      <w:pPr>
        <w:jc w:val="both"/>
        <w:rPr>
          <w:rFonts w:cs="Arial"/>
        </w:rPr>
      </w:pPr>
      <w:r w:rsidRPr="00A35251">
        <w:rPr>
          <w:rFonts w:cs="Arial"/>
        </w:rPr>
        <w:t>Een inschrijver kan een fictieve korting verdienen door meer te doen dan de minimumeisen</w:t>
      </w:r>
      <w:r w:rsidR="0089191D" w:rsidRPr="00A35251">
        <w:rPr>
          <w:rFonts w:cs="Arial"/>
        </w:rPr>
        <w:t xml:space="preserve"> en door de hierboven genoemde aandachtspunten op ambitieuze wijze uit te werken in een goed plan van aanpak</w:t>
      </w:r>
      <w:r w:rsidRPr="00A35251">
        <w:rPr>
          <w:rFonts w:cs="Arial"/>
        </w:rPr>
        <w:t>.</w:t>
      </w:r>
      <w:r w:rsidR="00167F9E" w:rsidRPr="00A35251">
        <w:rPr>
          <w:rFonts w:cs="Arial"/>
        </w:rPr>
        <w:t xml:space="preserve"> Aangeboden extra maatregelen worden</w:t>
      </w:r>
      <w:r w:rsidR="00310428" w:rsidRPr="00A35251">
        <w:rPr>
          <w:rFonts w:cs="Arial"/>
        </w:rPr>
        <w:t xml:space="preserve"> door de beoordelaars</w:t>
      </w:r>
      <w:r w:rsidR="00167F9E" w:rsidRPr="00A35251">
        <w:rPr>
          <w:rFonts w:cs="Arial"/>
        </w:rPr>
        <w:t xml:space="preserve"> onder andere beoordeeld </w:t>
      </w:r>
      <w:r w:rsidR="00DE1FA3" w:rsidRPr="00A35251">
        <w:rPr>
          <w:rFonts w:cs="Arial"/>
        </w:rPr>
        <w:t>a.d.h.v. de volgende aspecten:</w:t>
      </w:r>
    </w:p>
    <w:p w14:paraId="6ED280AC" w14:textId="3ACB89F1" w:rsidR="00DE1FA3" w:rsidRPr="00A35251" w:rsidRDefault="00DE1FA3" w:rsidP="00DE1FA3">
      <w:pPr>
        <w:jc w:val="both"/>
        <w:rPr>
          <w:rFonts w:cs="Arial"/>
        </w:rPr>
      </w:pPr>
      <w:r w:rsidRPr="00A35251">
        <w:rPr>
          <w:rFonts w:cs="Arial"/>
        </w:rPr>
        <w:t xml:space="preserve">Specifiek - Is de doelstelling van de maatregel eenduidig en logisch </w:t>
      </w:r>
      <w:proofErr w:type="spellStart"/>
      <w:r w:rsidRPr="00A35251">
        <w:rPr>
          <w:rFonts w:cs="Arial"/>
        </w:rPr>
        <w:t>ihkv</w:t>
      </w:r>
      <w:proofErr w:type="spellEnd"/>
      <w:r w:rsidRPr="00A35251">
        <w:rPr>
          <w:rFonts w:cs="Arial"/>
        </w:rPr>
        <w:t xml:space="preserve"> dit project?</w:t>
      </w:r>
    </w:p>
    <w:p w14:paraId="1C9F2891" w14:textId="6A872BA5" w:rsidR="00DE1FA3" w:rsidRPr="00A35251" w:rsidRDefault="00DE1FA3" w:rsidP="00DE1FA3">
      <w:pPr>
        <w:jc w:val="both"/>
        <w:rPr>
          <w:rFonts w:cs="Arial"/>
        </w:rPr>
      </w:pPr>
      <w:r w:rsidRPr="00A35251">
        <w:rPr>
          <w:rFonts w:cs="Arial"/>
        </w:rPr>
        <w:t>Meetbaar – Is duidelijk hoe te meten is dat deze maatregel bijdraagt aan het project?</w:t>
      </w:r>
    </w:p>
    <w:p w14:paraId="20E413AD" w14:textId="2F4D4F24" w:rsidR="00DE1FA3" w:rsidRPr="00A35251" w:rsidRDefault="00DE1FA3" w:rsidP="00DE1FA3">
      <w:pPr>
        <w:jc w:val="both"/>
        <w:rPr>
          <w:rFonts w:cs="Arial"/>
        </w:rPr>
      </w:pPr>
      <w:r w:rsidRPr="00A35251">
        <w:rPr>
          <w:rFonts w:cs="Arial"/>
        </w:rPr>
        <w:t>Acceptabel – Is de maatregel acceptabel voor alle stakeholders?</w:t>
      </w:r>
    </w:p>
    <w:p w14:paraId="68D394E2" w14:textId="40E7C96A" w:rsidR="00DE1FA3" w:rsidRPr="00A35251" w:rsidRDefault="00DE1FA3" w:rsidP="00DE1FA3">
      <w:pPr>
        <w:jc w:val="both"/>
        <w:rPr>
          <w:rFonts w:cs="Arial"/>
        </w:rPr>
      </w:pPr>
      <w:r w:rsidRPr="00A35251">
        <w:rPr>
          <w:rFonts w:cs="Arial"/>
        </w:rPr>
        <w:t>Realistisch - Is de maatregelen haalbaar/uitvoerbaar?</w:t>
      </w:r>
    </w:p>
    <w:p w14:paraId="2A00157E" w14:textId="7F4545F0" w:rsidR="002D40EA" w:rsidRPr="00A35251" w:rsidRDefault="00DE1FA3" w:rsidP="00DE1FA3">
      <w:pPr>
        <w:jc w:val="both"/>
        <w:rPr>
          <w:rFonts w:cs="Arial"/>
        </w:rPr>
      </w:pPr>
      <w:r w:rsidRPr="00A35251">
        <w:rPr>
          <w:rFonts w:cs="Arial"/>
        </w:rPr>
        <w:t xml:space="preserve">Tijdsgebonden </w:t>
      </w:r>
      <w:r w:rsidR="00310428" w:rsidRPr="00A35251">
        <w:rPr>
          <w:rFonts w:cs="Arial"/>
        </w:rPr>
        <w:t>–</w:t>
      </w:r>
      <w:r w:rsidRPr="00A35251">
        <w:rPr>
          <w:rFonts w:cs="Arial"/>
        </w:rPr>
        <w:t xml:space="preserve"> </w:t>
      </w:r>
      <w:r w:rsidR="00310428" w:rsidRPr="00A35251">
        <w:rPr>
          <w:rFonts w:cs="Arial"/>
        </w:rPr>
        <w:t>Past de maatregel in de planning van het project en levert deze op tijd resultaat op</w:t>
      </w:r>
      <w:r w:rsidRPr="00A35251">
        <w:rPr>
          <w:rFonts w:cs="Arial"/>
        </w:rPr>
        <w:t>?</w:t>
      </w:r>
    </w:p>
    <w:p w14:paraId="6421567F" w14:textId="6FA56738" w:rsidR="000F1DE9" w:rsidRPr="00A35251" w:rsidRDefault="00310428" w:rsidP="002D40EA">
      <w:pPr>
        <w:jc w:val="both"/>
        <w:rPr>
          <w:rFonts w:cs="Arial"/>
        </w:rPr>
      </w:pPr>
      <w:r w:rsidRPr="00A35251">
        <w:rPr>
          <w:rFonts w:cs="Arial"/>
        </w:rPr>
        <w:t>Relevant – Voegt de maatregel echt iets toe aan het project en de projectdoelstellingen?</w:t>
      </w:r>
    </w:p>
    <w:p w14:paraId="5E90116D" w14:textId="77777777" w:rsidR="008E2936" w:rsidRPr="008E2936" w:rsidRDefault="008E2936" w:rsidP="008E2936">
      <w:pPr>
        <w:pStyle w:val="Lijstalinea"/>
        <w:jc w:val="both"/>
        <w:rPr>
          <w:rFonts w:ascii="Arial" w:hAnsi="Arial" w:cs="Arial"/>
          <w:sz w:val="20"/>
          <w:szCs w:val="20"/>
        </w:rPr>
      </w:pPr>
    </w:p>
    <w:p w14:paraId="34B9B0C5" w14:textId="79482FFD" w:rsidR="00310428" w:rsidRDefault="00310428" w:rsidP="00310428">
      <w:pPr>
        <w:pStyle w:val="Kop3"/>
      </w:pPr>
      <w:r>
        <w:t xml:space="preserve">Onderdeel </w:t>
      </w:r>
      <w:r w:rsidRPr="00310428">
        <w:t>Omgevingsmanagement</w:t>
      </w:r>
    </w:p>
    <w:p w14:paraId="2D88934A" w14:textId="0BF908E1" w:rsidR="00581759" w:rsidRPr="00A35251" w:rsidRDefault="00310428" w:rsidP="00310428">
      <w:pPr>
        <w:jc w:val="both"/>
        <w:rPr>
          <w:rFonts w:cs="Arial"/>
        </w:rPr>
      </w:pPr>
      <w:r w:rsidRPr="00A35251">
        <w:rPr>
          <w:rFonts w:cs="Arial"/>
        </w:rPr>
        <w:t>U dient voor GVB duidelijk te maken op welke wijze u het omgevingsmanagement voornemens bent in te gaan vullen. Als minimumeis dient u hier de eisen uit het bestek, daarbij behorende bijlagen, de aanneemovereenkomst en eventuele aanvullende eisen in deze aanbestedingsleidraad te hanteren.</w:t>
      </w:r>
    </w:p>
    <w:p w14:paraId="24BDFDAD" w14:textId="77777777" w:rsidR="00F64600" w:rsidRPr="00A35251" w:rsidRDefault="00310428" w:rsidP="00310428">
      <w:pPr>
        <w:jc w:val="both"/>
        <w:rPr>
          <w:rFonts w:cs="Arial"/>
        </w:rPr>
      </w:pPr>
      <w:r w:rsidRPr="00A35251">
        <w:rPr>
          <w:rFonts w:cs="Arial"/>
        </w:rPr>
        <w:t>Hierbij zijn vanuit GVB de belangrijkste aandachtspunten de mate waarin</w:t>
      </w:r>
      <w:r w:rsidR="00F64600" w:rsidRPr="00A35251">
        <w:rPr>
          <w:rFonts w:cs="Arial"/>
        </w:rPr>
        <w:t xml:space="preserve"> aannemer </w:t>
      </w:r>
      <w:r w:rsidRPr="00A35251">
        <w:rPr>
          <w:rFonts w:cs="Arial"/>
        </w:rPr>
        <w:t xml:space="preserve">aanvullende overlastbeperkende maatregelen ten opzichte van </w:t>
      </w:r>
      <w:r w:rsidR="00F64600" w:rsidRPr="00A35251">
        <w:rPr>
          <w:rFonts w:cs="Arial"/>
        </w:rPr>
        <w:t>de minimum eisen</w:t>
      </w:r>
      <w:r w:rsidRPr="00A35251">
        <w:rPr>
          <w:rFonts w:cs="Arial"/>
        </w:rPr>
        <w:t xml:space="preserve"> worden getroffen voor de omwonenden,</w:t>
      </w:r>
      <w:r w:rsidR="00F64600" w:rsidRPr="00A35251">
        <w:rPr>
          <w:rFonts w:cs="Arial"/>
        </w:rPr>
        <w:t xml:space="preserve"> voor </w:t>
      </w:r>
      <w:r w:rsidRPr="00A35251">
        <w:rPr>
          <w:rFonts w:cs="Arial"/>
        </w:rPr>
        <w:t>opdrachtgever</w:t>
      </w:r>
      <w:r w:rsidR="00F64600" w:rsidRPr="00A35251">
        <w:rPr>
          <w:rFonts w:cs="Arial"/>
        </w:rPr>
        <w:t xml:space="preserve"> (OV operatie) en eventueel</w:t>
      </w:r>
      <w:r w:rsidRPr="00A35251">
        <w:rPr>
          <w:rFonts w:cs="Arial"/>
        </w:rPr>
        <w:t xml:space="preserve"> andere belanghebbenden in en rondom d</w:t>
      </w:r>
      <w:r w:rsidR="00F64600" w:rsidRPr="00A35251">
        <w:rPr>
          <w:rFonts w:cs="Arial"/>
        </w:rPr>
        <w:t>ie werkvakken in de metrobaan waar werkzaamheden worden uitgevoerd</w:t>
      </w:r>
      <w:r w:rsidRPr="00A35251">
        <w:rPr>
          <w:rFonts w:cs="Arial"/>
        </w:rPr>
        <w:t>. De doelstelling is het daadwerkelijk voorkomen of het maximaal beperken van hinder voor de belangrijkste stakeholders in en om het projectgebied.</w:t>
      </w:r>
      <w:r w:rsidR="00F64600" w:rsidRPr="00A35251">
        <w:rPr>
          <w:rFonts w:cs="Arial"/>
        </w:rPr>
        <w:t xml:space="preserve"> Met hinder wordt hier bedoeld alle mogelijke vormen van overlast zoals geluids-, licht- en stankoverlast.</w:t>
      </w:r>
    </w:p>
    <w:p w14:paraId="4B79035E" w14:textId="77777777" w:rsidR="00F64600" w:rsidRPr="00A35251" w:rsidRDefault="00F64600" w:rsidP="00F64600">
      <w:pPr>
        <w:jc w:val="both"/>
        <w:rPr>
          <w:rFonts w:cs="Arial"/>
          <w:b/>
          <w:bCs/>
        </w:rPr>
      </w:pPr>
      <w:r w:rsidRPr="00A35251">
        <w:rPr>
          <w:rFonts w:cs="Arial"/>
          <w:b/>
          <w:bCs/>
        </w:rPr>
        <w:t>Stakeholders</w:t>
      </w:r>
    </w:p>
    <w:p w14:paraId="14A4FD84" w14:textId="40089A25" w:rsidR="00F64600" w:rsidRPr="00A35251" w:rsidRDefault="00F64600" w:rsidP="00F64600">
      <w:pPr>
        <w:jc w:val="both"/>
        <w:rPr>
          <w:rFonts w:cs="Arial"/>
        </w:rPr>
      </w:pPr>
      <w:r w:rsidRPr="00A35251">
        <w:rPr>
          <w:rFonts w:cs="Arial"/>
        </w:rPr>
        <w:t>Er is een inventarisatie gemaakt van stakeholders. Per belanghebbende/stakeholder is bepaald wat de invloed is of kan zijn van desbetreffende belanghebbende. Hieronder is dit per stakeholder uitgewerkt.</w:t>
      </w:r>
    </w:p>
    <w:p w14:paraId="42890CA9" w14:textId="77777777" w:rsidR="0056573B" w:rsidRPr="00B5182D" w:rsidRDefault="0056573B" w:rsidP="006D342C">
      <w:pPr>
        <w:pStyle w:val="Lijstalinea"/>
        <w:numPr>
          <w:ilvl w:val="0"/>
          <w:numId w:val="25"/>
        </w:numPr>
        <w:jc w:val="both"/>
        <w:rPr>
          <w:rFonts w:ascii="Arial" w:hAnsi="Arial" w:cs="Arial"/>
        </w:rPr>
      </w:pPr>
      <w:r w:rsidRPr="00B5182D">
        <w:rPr>
          <w:rFonts w:ascii="Arial" w:hAnsi="Arial" w:cs="Arial"/>
        </w:rPr>
        <w:t xml:space="preserve">Exploitatie GVB Metro: De metrobaan is onderdeel van de projectgebieden. De metro rijdt van </w:t>
      </w:r>
      <w:commentRangeStart w:id="136"/>
      <w:r w:rsidRPr="00B5182D">
        <w:rPr>
          <w:rFonts w:ascii="Arial" w:hAnsi="Arial" w:cs="Arial"/>
          <w:highlight w:val="yellow"/>
        </w:rPr>
        <w:t>tijd invoegen</w:t>
      </w:r>
      <w:r w:rsidRPr="00B5182D">
        <w:rPr>
          <w:rFonts w:ascii="Arial" w:hAnsi="Arial" w:cs="Arial"/>
        </w:rPr>
        <w:t xml:space="preserve"> tot </w:t>
      </w:r>
      <w:r w:rsidRPr="00B5182D">
        <w:rPr>
          <w:rFonts w:ascii="Arial" w:hAnsi="Arial" w:cs="Arial"/>
          <w:highlight w:val="yellow"/>
        </w:rPr>
        <w:t>tijd invoegen</w:t>
      </w:r>
      <w:commentRangeEnd w:id="136"/>
      <w:r w:rsidR="008E5B9E">
        <w:rPr>
          <w:rStyle w:val="Verwijzingopmerking"/>
        </w:rPr>
        <w:commentReference w:id="136"/>
      </w:r>
      <w:r w:rsidRPr="00B5182D">
        <w:rPr>
          <w:rFonts w:ascii="Arial" w:hAnsi="Arial" w:cs="Arial"/>
        </w:rPr>
        <w:t>. Inschrijver dient er voor te zorgen dat de exploitatie altijd ongestoord voortgang kan vinden.</w:t>
      </w:r>
    </w:p>
    <w:p w14:paraId="355FDB2B" w14:textId="77777777" w:rsidR="0056573B" w:rsidRPr="00B5182D" w:rsidRDefault="0056573B" w:rsidP="006D342C">
      <w:pPr>
        <w:pStyle w:val="Lijstalinea"/>
        <w:numPr>
          <w:ilvl w:val="0"/>
          <w:numId w:val="25"/>
        </w:numPr>
        <w:jc w:val="both"/>
        <w:rPr>
          <w:rFonts w:ascii="Arial" w:hAnsi="Arial" w:cs="Arial"/>
        </w:rPr>
      </w:pPr>
      <w:r w:rsidRPr="00B5182D">
        <w:rPr>
          <w:rFonts w:ascii="Arial" w:hAnsi="Arial" w:cs="Arial"/>
        </w:rPr>
        <w:t xml:space="preserve">GVB Railservices project- en beheerorganisatie: GVB Railservices wenst haar rol als opdrachtgever op een regisserende wijze in te vullen en verwacht dat de Inschrijver zelfstandig en </w:t>
      </w:r>
      <w:proofErr w:type="spellStart"/>
      <w:r w:rsidRPr="00B5182D">
        <w:rPr>
          <w:rFonts w:ascii="Arial" w:hAnsi="Arial" w:cs="Arial"/>
        </w:rPr>
        <w:t>pro-actief</w:t>
      </w:r>
      <w:proofErr w:type="spellEnd"/>
      <w:r w:rsidRPr="00B5182D">
        <w:rPr>
          <w:rFonts w:ascii="Arial" w:hAnsi="Arial" w:cs="Arial"/>
        </w:rPr>
        <w:t xml:space="preserve"> het werk voorbereidt, plant, organiseert en hierover </w:t>
      </w:r>
      <w:proofErr w:type="spellStart"/>
      <w:r w:rsidRPr="00B5182D">
        <w:rPr>
          <w:rFonts w:ascii="Arial" w:hAnsi="Arial" w:cs="Arial"/>
        </w:rPr>
        <w:t>pro-actief</w:t>
      </w:r>
      <w:proofErr w:type="spellEnd"/>
      <w:r w:rsidRPr="00B5182D">
        <w:rPr>
          <w:rFonts w:ascii="Arial" w:hAnsi="Arial" w:cs="Arial"/>
        </w:rPr>
        <w:t xml:space="preserve"> communiceert met alle stakeholders. GVB Railservices ziet hierbij voor haar in te zetten projectleider/directievoerder een toetsende, controlerende en bijsturende rol. Tevens wordt verwacht dat Inschrijver zorgt voor levering van een goede kwaliteit. Ook hier heeft de in te zetten toezichthouder van GVB Railservices een toetsende, controlerende en bijsturende rol.</w:t>
      </w:r>
    </w:p>
    <w:p w14:paraId="250E51BD" w14:textId="2DE33EEB" w:rsidR="0056573B" w:rsidRPr="00B5182D" w:rsidRDefault="0056573B" w:rsidP="006D342C">
      <w:pPr>
        <w:pStyle w:val="Lijstalinea"/>
        <w:numPr>
          <w:ilvl w:val="0"/>
          <w:numId w:val="25"/>
        </w:numPr>
        <w:jc w:val="both"/>
        <w:rPr>
          <w:rFonts w:ascii="Arial" w:hAnsi="Arial" w:cs="Arial"/>
        </w:rPr>
      </w:pPr>
      <w:r w:rsidRPr="00B5182D">
        <w:rPr>
          <w:rFonts w:ascii="Arial" w:hAnsi="Arial" w:cs="Arial"/>
        </w:rPr>
        <w:lastRenderedPageBreak/>
        <w:t>Gemeente Amsterdam. De gemeente heeft de WLS vergunning verleend en vormt het bevoegd gezag tijdens de uitvoering van de werkzaamheden.</w:t>
      </w:r>
    </w:p>
    <w:p w14:paraId="37455B67" w14:textId="69AA938F" w:rsidR="0056573B" w:rsidRPr="00B5182D" w:rsidRDefault="0056573B" w:rsidP="006D342C">
      <w:pPr>
        <w:pStyle w:val="Lijstalinea"/>
        <w:numPr>
          <w:ilvl w:val="0"/>
          <w:numId w:val="25"/>
        </w:numPr>
        <w:jc w:val="both"/>
        <w:rPr>
          <w:rFonts w:ascii="Arial" w:hAnsi="Arial" w:cs="Arial"/>
        </w:rPr>
      </w:pPr>
      <w:r w:rsidRPr="00B5182D">
        <w:rPr>
          <w:rFonts w:ascii="Arial" w:hAnsi="Arial" w:cs="Arial"/>
        </w:rPr>
        <w:t>Bewoners: Door Inschrijver zal aan alle bewoners in het projectgebied die mogelijk overlast kunnen ervaren gecommuniceerd moeten worden dat uitvoering van het project hinder zal veroorzaken.</w:t>
      </w:r>
    </w:p>
    <w:p w14:paraId="01F18F6C" w14:textId="730D07A9" w:rsidR="0056573B" w:rsidRPr="00A35251" w:rsidRDefault="0056573B" w:rsidP="006D342C">
      <w:pPr>
        <w:pStyle w:val="Lijstalinea"/>
        <w:numPr>
          <w:ilvl w:val="0"/>
          <w:numId w:val="25"/>
        </w:numPr>
        <w:jc w:val="both"/>
        <w:rPr>
          <w:rFonts w:cs="Arial"/>
        </w:rPr>
      </w:pPr>
      <w:r w:rsidRPr="00B5182D">
        <w:rPr>
          <w:rFonts w:ascii="Arial" w:hAnsi="Arial" w:cs="Arial"/>
        </w:rPr>
        <w:t>Ondernemers</w:t>
      </w:r>
      <w:r w:rsidR="00EF5087" w:rsidRPr="00B5182D">
        <w:rPr>
          <w:rFonts w:ascii="Arial" w:hAnsi="Arial" w:cs="Arial"/>
        </w:rPr>
        <w:t>:</w:t>
      </w:r>
      <w:r w:rsidRPr="00B5182D">
        <w:rPr>
          <w:rFonts w:ascii="Arial" w:hAnsi="Arial" w:cs="Arial"/>
        </w:rPr>
        <w:t xml:space="preserve"> Door Inschrijver moet aan alle ondernemers in het projectgebied (met name winkeliers en horecaondernemers) gecommuniceerd worden dat uitvoering van het project hinder zal veroorzaken. Inschrijver moet hierbij garanderen dat ondernemers tijdens de uitvoering van de werkzaamheden altijd op een zo goed mogelijk manier bereikbaar zullen blijven voor klanten/publiek. Om dit te garanderen zal de Inschrijver</w:t>
      </w:r>
      <w:r w:rsidR="00EF5087" w:rsidRPr="00B5182D">
        <w:rPr>
          <w:rFonts w:ascii="Arial" w:hAnsi="Arial" w:cs="Arial"/>
        </w:rPr>
        <w:t xml:space="preserve"> indien noodzakelijk</w:t>
      </w:r>
      <w:r w:rsidRPr="00B5182D">
        <w:rPr>
          <w:rFonts w:ascii="Arial" w:hAnsi="Arial" w:cs="Arial"/>
        </w:rPr>
        <w:t xml:space="preserve"> per adres passende maatregelen moeten treffen waarover hij de betreffende ondernemer tijdig en adequaat zal informeren.</w:t>
      </w:r>
    </w:p>
    <w:p w14:paraId="55EBE018" w14:textId="6AA670D3" w:rsidR="0075474F" w:rsidRPr="0015354D" w:rsidRDefault="0075474F" w:rsidP="0075474F">
      <w:pPr>
        <w:jc w:val="both"/>
        <w:rPr>
          <w:rFonts w:cs="Arial"/>
          <w:sz w:val="22"/>
          <w:szCs w:val="22"/>
        </w:rPr>
      </w:pPr>
      <w:r w:rsidRPr="0015354D">
        <w:rPr>
          <w:rFonts w:cs="Arial"/>
          <w:sz w:val="22"/>
          <w:szCs w:val="22"/>
        </w:rPr>
        <w:t xml:space="preserve"> Voorts zijn de volgende minimum eisen van toepassing:</w:t>
      </w:r>
    </w:p>
    <w:p w14:paraId="2D2A96BE" w14:textId="77777777" w:rsidR="00EF5087" w:rsidRPr="00A35251" w:rsidRDefault="00EF5087" w:rsidP="00EF5087">
      <w:pPr>
        <w:ind w:left="360"/>
        <w:jc w:val="both"/>
        <w:rPr>
          <w:rFonts w:cs="Arial"/>
          <w:b/>
          <w:bCs/>
        </w:rPr>
      </w:pPr>
      <w:r w:rsidRPr="00A35251">
        <w:rPr>
          <w:rFonts w:cs="Arial"/>
          <w:b/>
          <w:bCs/>
        </w:rPr>
        <w:t>Leefbaarheid</w:t>
      </w:r>
    </w:p>
    <w:p w14:paraId="55E5CE3D" w14:textId="67D17F94"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De werkzaamheden hebben invloed op de leefbaarheid van de omgeving. Het voorkomen van geluidsoverlast, vervuiling door de werkzaamheden, risico op beschadigingen van eigendommen e.d. is van groot belang. Om de verstoring van de leefbaarheid tot een minimum te beperken worden de werkzaamheden</w:t>
      </w:r>
      <w:r w:rsidR="00C2528F" w:rsidRPr="0015354D">
        <w:rPr>
          <w:rFonts w:ascii="Arial" w:hAnsi="Arial" w:cs="Arial"/>
        </w:rPr>
        <w:t xml:space="preserve"> </w:t>
      </w:r>
      <w:r w:rsidRPr="0015354D">
        <w:rPr>
          <w:rFonts w:ascii="Arial" w:hAnsi="Arial" w:cs="Arial"/>
        </w:rPr>
        <w:t xml:space="preserve">op vastgestelde dagen en </w:t>
      </w:r>
      <w:commentRangeStart w:id="137"/>
      <w:r w:rsidRPr="0015354D">
        <w:rPr>
          <w:rFonts w:ascii="Arial" w:hAnsi="Arial" w:cs="Arial"/>
        </w:rPr>
        <w:t xml:space="preserve">tijden </w:t>
      </w:r>
      <w:r w:rsidRPr="0015354D">
        <w:rPr>
          <w:rFonts w:ascii="Arial" w:hAnsi="Arial" w:cs="Arial"/>
          <w:highlight w:val="yellow"/>
        </w:rPr>
        <w:t>(nog invoegen)</w:t>
      </w:r>
      <w:r w:rsidRPr="0015354D">
        <w:rPr>
          <w:rFonts w:ascii="Arial" w:hAnsi="Arial" w:cs="Arial"/>
        </w:rPr>
        <w:t xml:space="preserve"> uitgevoerd</w:t>
      </w:r>
      <w:commentRangeEnd w:id="137"/>
      <w:r w:rsidR="008E5B9E">
        <w:rPr>
          <w:rStyle w:val="Verwijzingopmerking"/>
        </w:rPr>
        <w:commentReference w:id="137"/>
      </w:r>
      <w:r w:rsidRPr="0015354D">
        <w:rPr>
          <w:rFonts w:ascii="Arial" w:hAnsi="Arial" w:cs="Arial"/>
        </w:rPr>
        <w:t>.</w:t>
      </w:r>
    </w:p>
    <w:p w14:paraId="6C25E47B" w14:textId="77777777" w:rsidR="00EF5087" w:rsidRPr="00A35251" w:rsidRDefault="00EF5087" w:rsidP="00EF5087">
      <w:pPr>
        <w:ind w:left="360"/>
        <w:jc w:val="both"/>
        <w:rPr>
          <w:rFonts w:cs="Arial"/>
        </w:rPr>
      </w:pPr>
      <w:r w:rsidRPr="00A35251">
        <w:rPr>
          <w:rFonts w:cs="Arial"/>
        </w:rPr>
        <w:t>Met betrekking tot de leefbaarheid dient de inschrijver rekening houden met de volgende aspecten en verantwoordelijkheden:</w:t>
      </w:r>
    </w:p>
    <w:p w14:paraId="04BB3939" w14:textId="5642B7F1"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Plaatsen van bouwhekken en frequent controleren of deze nog volledige afsluiting van het werkterrein garanderen.</w:t>
      </w:r>
    </w:p>
    <w:p w14:paraId="1D8F00F9" w14:textId="3D1B0F9F"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Indien de werkzaamheden met verlicht materieel/het werkterrein verlicht wordt, dient dit te gebeuren met gerichte verlichting die niet uitstraalt naar omliggende (boven)woningen</w:t>
      </w:r>
    </w:p>
    <w:p w14:paraId="12250BF4" w14:textId="5D930D57"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In stand houden van openbare verlichting.</w:t>
      </w:r>
    </w:p>
    <w:p w14:paraId="32484BA9" w14:textId="0B47C4EC"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Bouwverkeer conform de afgesproken routes.</w:t>
      </w:r>
    </w:p>
    <w:p w14:paraId="1A8B58D4" w14:textId="24D5B756"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Bouwverkeer beperken door het zo veel mogelijk bundelen van transporten. Het aanvoeren van materialen zoveel mogelijk buiten de spitsuren (op werkdagen 7-9 uur en 16-19 uur).</w:t>
      </w:r>
    </w:p>
    <w:p w14:paraId="6EDB8CF6" w14:textId="00BE820F"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Machines uitzetten als deze niet gebruikt worden.</w:t>
      </w:r>
    </w:p>
    <w:p w14:paraId="77BBB24C" w14:textId="5E974E9C"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Geen luid spelende radio’s: Radio’s dienen het omgevingsgeluid niet te overstemmen, gemeten vanaf de openbare weg.</w:t>
      </w:r>
    </w:p>
    <w:p w14:paraId="757FAAED" w14:textId="04ADA321"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Schoonhouden van de omgeving (verwijderen zwerfafval, modder en puin van het bouwverkeer etc.).</w:t>
      </w:r>
    </w:p>
    <w:p w14:paraId="3DCD3B83" w14:textId="06F43276"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Vrijhouden van de entrees van horeca en ondernemers en de bereikbaarheid voor nood- en hulpdiensten garanderen.</w:t>
      </w:r>
    </w:p>
    <w:p w14:paraId="0570DC59" w14:textId="057A1074"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Direct schoonmaken en/of herstel van schade aan de openbare wegen (veroorzaakt door materiaal en/ of materieel).</w:t>
      </w:r>
    </w:p>
    <w:p w14:paraId="761C8B6E" w14:textId="63649B4F" w:rsidR="00EF5087" w:rsidRPr="0015354D" w:rsidRDefault="00EF5087" w:rsidP="006D342C">
      <w:pPr>
        <w:pStyle w:val="Lijstalinea"/>
        <w:numPr>
          <w:ilvl w:val="0"/>
          <w:numId w:val="25"/>
        </w:numPr>
        <w:jc w:val="both"/>
        <w:rPr>
          <w:rFonts w:ascii="Arial" w:hAnsi="Arial" w:cs="Arial"/>
        </w:rPr>
      </w:pPr>
      <w:r w:rsidRPr="0015354D">
        <w:rPr>
          <w:rFonts w:ascii="Arial" w:hAnsi="Arial" w:cs="Arial"/>
        </w:rPr>
        <w:t>Tijdelijke voorzieningen, omleidingen en afzettingen voor verkeer, voetgangers en fietsers en deze dagelijks onderhouden.</w:t>
      </w:r>
    </w:p>
    <w:p w14:paraId="643225FE" w14:textId="77777777" w:rsidR="00AB787E" w:rsidRPr="00A35251" w:rsidRDefault="00AB787E" w:rsidP="00AB787E">
      <w:pPr>
        <w:jc w:val="both"/>
        <w:rPr>
          <w:rFonts w:cs="Arial"/>
          <w:b/>
          <w:bCs/>
        </w:rPr>
      </w:pPr>
      <w:r w:rsidRPr="00A35251">
        <w:rPr>
          <w:rFonts w:cs="Arial"/>
          <w:b/>
          <w:bCs/>
        </w:rPr>
        <w:t>Communicatie</w:t>
      </w:r>
    </w:p>
    <w:p w14:paraId="72E86C0B" w14:textId="77777777" w:rsidR="00AB787E" w:rsidRPr="00697EB2" w:rsidRDefault="00AB787E" w:rsidP="00AB787E">
      <w:pPr>
        <w:jc w:val="both"/>
        <w:rPr>
          <w:rFonts w:cs="Arial"/>
        </w:rPr>
      </w:pPr>
      <w:r w:rsidRPr="00697EB2">
        <w:rPr>
          <w:rFonts w:cs="Arial"/>
        </w:rPr>
        <w:lastRenderedPageBreak/>
        <w:t>De Inschrijver dient een aantal voor dit project relevante communicatieactiviteiten te organiseren en uit te voeren.</w:t>
      </w:r>
    </w:p>
    <w:p w14:paraId="75952F36" w14:textId="4F760A29" w:rsidR="00084ABF" w:rsidRPr="00B017A8" w:rsidRDefault="00084ABF" w:rsidP="006D342C">
      <w:pPr>
        <w:pStyle w:val="Lijstalinea"/>
        <w:numPr>
          <w:ilvl w:val="0"/>
          <w:numId w:val="26"/>
        </w:numPr>
        <w:jc w:val="both"/>
        <w:rPr>
          <w:rFonts w:ascii="Arial" w:hAnsi="Arial" w:cs="Arial"/>
        </w:rPr>
      </w:pPr>
      <w:r w:rsidRPr="00B017A8">
        <w:rPr>
          <w:rFonts w:ascii="Arial" w:hAnsi="Arial" w:cs="Arial"/>
        </w:rPr>
        <w:t xml:space="preserve">Betreft: </w:t>
      </w:r>
      <w:r w:rsidR="00AB787E" w:rsidRPr="00B017A8">
        <w:rPr>
          <w:rFonts w:ascii="Arial" w:hAnsi="Arial" w:cs="Arial"/>
        </w:rPr>
        <w:t>Inrichten en beheren klachtenlijn</w:t>
      </w:r>
      <w:r w:rsidRPr="00B017A8">
        <w:rPr>
          <w:rFonts w:ascii="Arial" w:hAnsi="Arial" w:cs="Arial"/>
        </w:rPr>
        <w:t xml:space="preserve"> </w:t>
      </w:r>
      <w:r w:rsidR="00AB787E" w:rsidRPr="00B017A8">
        <w:rPr>
          <w:rFonts w:ascii="Arial" w:hAnsi="Arial" w:cs="Arial"/>
        </w:rPr>
        <w:t xml:space="preserve">het inrichten en beheren van een klachtenlijn De klachtenlijn dient ten minste elke werkdag bereikbaar te zijn tussen 8:00 en 17.00 uur. De eventuele klachten dienen te worden bijgehouden in een digitaal document welke wekelijks naar de </w:t>
      </w:r>
      <w:r w:rsidR="00A0605B" w:rsidRPr="00B017A8">
        <w:rPr>
          <w:rFonts w:ascii="Arial" w:hAnsi="Arial" w:cs="Arial"/>
        </w:rPr>
        <w:t>projectleiding/</w:t>
      </w:r>
      <w:r w:rsidR="00AB787E" w:rsidRPr="00B017A8">
        <w:rPr>
          <w:rFonts w:ascii="Arial" w:hAnsi="Arial" w:cs="Arial"/>
        </w:rPr>
        <w:t>directie wordt gestuurd. In dit document dient de aannemer het volgende op te nemen:</w:t>
      </w:r>
    </w:p>
    <w:p w14:paraId="557BAC6C"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van wie is de klacht afkomstig</w:t>
      </w:r>
    </w:p>
    <w:p w14:paraId="1377C760"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wat is de klacht</w:t>
      </w:r>
    </w:p>
    <w:p w14:paraId="5E7B6B15"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oorzaak van de klacht</w:t>
      </w:r>
    </w:p>
    <w:p w14:paraId="485BBC70"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wat wordt er gedaan met de klacht</w:t>
      </w:r>
    </w:p>
    <w:p w14:paraId="67562C92" w14:textId="40BA5BAC" w:rsidR="00AB787E" w:rsidRPr="00B017A8" w:rsidRDefault="00AB787E" w:rsidP="006D342C">
      <w:pPr>
        <w:pStyle w:val="Lijstalinea"/>
        <w:numPr>
          <w:ilvl w:val="1"/>
          <w:numId w:val="26"/>
        </w:numPr>
        <w:jc w:val="both"/>
        <w:rPr>
          <w:rFonts w:ascii="Arial" w:hAnsi="Arial" w:cs="Arial"/>
        </w:rPr>
      </w:pPr>
      <w:r w:rsidRPr="00B017A8">
        <w:rPr>
          <w:rFonts w:ascii="Arial" w:hAnsi="Arial" w:cs="Arial"/>
        </w:rPr>
        <w:t>afhandeling klacht</w:t>
      </w:r>
    </w:p>
    <w:p w14:paraId="6FF8D0CD" w14:textId="4AC0448A" w:rsidR="00AB787E" w:rsidRPr="00B017A8" w:rsidRDefault="00AB787E" w:rsidP="006D342C">
      <w:pPr>
        <w:pStyle w:val="Lijstalinea"/>
        <w:numPr>
          <w:ilvl w:val="1"/>
          <w:numId w:val="26"/>
        </w:numPr>
        <w:jc w:val="both"/>
        <w:rPr>
          <w:rFonts w:ascii="Arial" w:hAnsi="Arial" w:cs="Arial"/>
        </w:rPr>
      </w:pPr>
      <w:r w:rsidRPr="00B017A8">
        <w:rPr>
          <w:rFonts w:ascii="Arial" w:hAnsi="Arial" w:cs="Arial"/>
        </w:rPr>
        <w:t>Inrichten en beheren calamiteitenlijn.</w:t>
      </w:r>
    </w:p>
    <w:p w14:paraId="3E256AA6" w14:textId="77777777" w:rsidR="00084ABF" w:rsidRPr="00B017A8" w:rsidRDefault="00AB787E" w:rsidP="006D342C">
      <w:pPr>
        <w:pStyle w:val="Lijstalinea"/>
        <w:numPr>
          <w:ilvl w:val="0"/>
          <w:numId w:val="26"/>
        </w:numPr>
        <w:jc w:val="both"/>
        <w:rPr>
          <w:rFonts w:ascii="Arial" w:hAnsi="Arial" w:cs="Arial"/>
        </w:rPr>
      </w:pPr>
      <w:r w:rsidRPr="00B017A8">
        <w:rPr>
          <w:rFonts w:ascii="Arial" w:hAnsi="Arial" w:cs="Arial"/>
        </w:rPr>
        <w:t>Betreft: het inrichten en beheren van een calamiteitenlijn. De calamiteiten lijn dient 24 uur per dag en 7 dagen in de week bereikbaar te zijn. De gemelde calamiteiten dienen door de aannemer te worden bijgehouden in een digitaal document welke wekelijks naar de directie wordt gestuurd. In dit document dient de aannemer het volgende op te nemen:</w:t>
      </w:r>
    </w:p>
    <w:p w14:paraId="1FB56490"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van wie is de calamiteit afkomstig</w:t>
      </w:r>
    </w:p>
    <w:p w14:paraId="0FDC8414"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wat is de calamiteit</w:t>
      </w:r>
    </w:p>
    <w:p w14:paraId="45AF1FDF"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oorzaak van de calamiteit</w:t>
      </w:r>
    </w:p>
    <w:p w14:paraId="1E77E04C" w14:textId="77777777"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wat wordt er gedaan met de calamiteit</w:t>
      </w:r>
    </w:p>
    <w:p w14:paraId="3C98E2BD" w14:textId="36E8B3B2" w:rsidR="00084ABF" w:rsidRPr="00B017A8" w:rsidRDefault="00AB787E" w:rsidP="006D342C">
      <w:pPr>
        <w:pStyle w:val="Lijstalinea"/>
        <w:numPr>
          <w:ilvl w:val="1"/>
          <w:numId w:val="26"/>
        </w:numPr>
        <w:jc w:val="both"/>
        <w:rPr>
          <w:rFonts w:ascii="Arial" w:hAnsi="Arial" w:cs="Arial"/>
        </w:rPr>
      </w:pPr>
      <w:r w:rsidRPr="00B017A8">
        <w:rPr>
          <w:rFonts w:ascii="Arial" w:hAnsi="Arial" w:cs="Arial"/>
        </w:rPr>
        <w:t>afhandeling calamiteit</w:t>
      </w:r>
    </w:p>
    <w:p w14:paraId="36765455" w14:textId="60D00ED6" w:rsidR="00AB787E" w:rsidRPr="00B017A8" w:rsidRDefault="00AB787E" w:rsidP="00B017A8">
      <w:pPr>
        <w:jc w:val="both"/>
        <w:rPr>
          <w:rFonts w:cs="Arial"/>
          <w:sz w:val="22"/>
          <w:szCs w:val="22"/>
        </w:rPr>
      </w:pPr>
      <w:r w:rsidRPr="00B017A8">
        <w:rPr>
          <w:rFonts w:cs="Arial"/>
          <w:sz w:val="22"/>
          <w:szCs w:val="22"/>
          <w:u w:val="single"/>
        </w:rPr>
        <w:t>Communiceren met derden</w:t>
      </w:r>
      <w:r w:rsidRPr="00B017A8">
        <w:rPr>
          <w:rFonts w:cs="Arial"/>
          <w:sz w:val="22"/>
          <w:szCs w:val="22"/>
        </w:rPr>
        <w:t>.</w:t>
      </w:r>
    </w:p>
    <w:p w14:paraId="748E15D8" w14:textId="639C1D99" w:rsidR="00AB787E" w:rsidRPr="00B017A8" w:rsidRDefault="00AB787E" w:rsidP="00AB787E">
      <w:pPr>
        <w:jc w:val="both"/>
        <w:rPr>
          <w:rFonts w:cs="Arial"/>
          <w:sz w:val="22"/>
          <w:szCs w:val="22"/>
        </w:rPr>
      </w:pPr>
      <w:r w:rsidRPr="00B017A8">
        <w:rPr>
          <w:rFonts w:cs="Arial"/>
          <w:sz w:val="22"/>
          <w:szCs w:val="22"/>
        </w:rPr>
        <w:t>Betreft: de communicatie met belanghebbenden. De aannemer voert de eerste communicatie met omwonenden en ondernemers. Deze communicatie bestaat minimaal uit:</w:t>
      </w:r>
    </w:p>
    <w:p w14:paraId="09E8FEED" w14:textId="77777777" w:rsidR="00AB787E" w:rsidRPr="00B017A8" w:rsidRDefault="00AB787E" w:rsidP="00AB787E">
      <w:pPr>
        <w:jc w:val="both"/>
        <w:rPr>
          <w:rFonts w:cs="Arial"/>
          <w:sz w:val="22"/>
          <w:szCs w:val="22"/>
        </w:rPr>
      </w:pPr>
      <w:r w:rsidRPr="00B017A8">
        <w:rPr>
          <w:rFonts w:cs="Arial"/>
          <w:sz w:val="22"/>
          <w:szCs w:val="22"/>
        </w:rPr>
        <w:t>- Versturen algemene informatiebrieven per deelproject</w:t>
      </w:r>
    </w:p>
    <w:p w14:paraId="4A887C86" w14:textId="77777777" w:rsidR="00AB787E" w:rsidRPr="00B017A8" w:rsidRDefault="00AB787E" w:rsidP="00AB787E">
      <w:pPr>
        <w:jc w:val="both"/>
        <w:rPr>
          <w:rFonts w:cs="Arial"/>
          <w:sz w:val="22"/>
          <w:szCs w:val="22"/>
        </w:rPr>
      </w:pPr>
      <w:r w:rsidRPr="00B017A8">
        <w:rPr>
          <w:rFonts w:cs="Arial"/>
          <w:sz w:val="22"/>
          <w:szCs w:val="22"/>
        </w:rPr>
        <w:t>1x voor aanvang van het werk zal de aannemer een brief sturen aan alle relevante omwonenden/ondernemers in een straal van 500 meter rond de geplande bouwplaats met daarin vermeld een omschrijving van de uit te voeren werkzaamheden, de voortgang, planning, tijdstippen, te verwachten overlast, contactpersoon aannemer en bijzonderheden. De brief wordt grafisch opgewerkt met afbeeldingen en achtergrondinformatie over het deelproject, bijvoorbeeld materiaalspecificatie, achtergrond van de aannemer etc.</w:t>
      </w:r>
    </w:p>
    <w:p w14:paraId="711E03E2" w14:textId="77777777" w:rsidR="00AB787E" w:rsidRPr="00B017A8" w:rsidRDefault="00AB787E" w:rsidP="00AB787E">
      <w:pPr>
        <w:jc w:val="both"/>
        <w:rPr>
          <w:rFonts w:cs="Arial"/>
          <w:sz w:val="22"/>
          <w:szCs w:val="22"/>
        </w:rPr>
      </w:pPr>
      <w:r w:rsidRPr="00B017A8">
        <w:rPr>
          <w:rFonts w:cs="Arial"/>
          <w:sz w:val="22"/>
          <w:szCs w:val="22"/>
        </w:rPr>
        <w:t>Formaat: dubbelzijdig A4 (max 2a4).</w:t>
      </w:r>
    </w:p>
    <w:p w14:paraId="2787E1D3" w14:textId="3255E36A" w:rsidR="00AB787E" w:rsidRPr="00A86D32" w:rsidRDefault="00AB787E" w:rsidP="00AB787E">
      <w:pPr>
        <w:jc w:val="both"/>
        <w:rPr>
          <w:rFonts w:cs="Arial"/>
          <w:strike/>
          <w:sz w:val="22"/>
          <w:szCs w:val="22"/>
        </w:rPr>
      </w:pPr>
      <w:r w:rsidRPr="00A86D32">
        <w:rPr>
          <w:rFonts w:cs="Arial"/>
          <w:strike/>
          <w:sz w:val="22"/>
          <w:szCs w:val="22"/>
        </w:rPr>
        <w:t xml:space="preserve">Aannemer dient rekening te </w:t>
      </w:r>
      <w:commentRangeStart w:id="138"/>
      <w:r w:rsidRPr="00A86D32">
        <w:rPr>
          <w:rFonts w:cs="Arial"/>
          <w:strike/>
          <w:sz w:val="22"/>
          <w:szCs w:val="22"/>
        </w:rPr>
        <w:t xml:space="preserve">houden met </w:t>
      </w:r>
      <w:r w:rsidR="00084ABF" w:rsidRPr="00A86D32">
        <w:rPr>
          <w:rFonts w:cs="Arial"/>
          <w:strike/>
          <w:sz w:val="22"/>
          <w:szCs w:val="22"/>
          <w:highlight w:val="yellow"/>
        </w:rPr>
        <w:t>XX</w:t>
      </w:r>
      <w:r w:rsidR="00084ABF" w:rsidRPr="00A86D32">
        <w:rPr>
          <w:rFonts w:cs="Arial"/>
          <w:strike/>
          <w:sz w:val="22"/>
          <w:szCs w:val="22"/>
        </w:rPr>
        <w:t xml:space="preserve"> </w:t>
      </w:r>
      <w:r w:rsidRPr="00A86D32">
        <w:rPr>
          <w:rFonts w:cs="Arial"/>
          <w:strike/>
          <w:sz w:val="22"/>
          <w:szCs w:val="22"/>
        </w:rPr>
        <w:t>omwonenden/ondernemers</w:t>
      </w:r>
      <w:commentRangeEnd w:id="138"/>
      <w:r w:rsidR="008E5B9E" w:rsidRPr="00A86D32">
        <w:rPr>
          <w:rStyle w:val="Verwijzingopmerking"/>
          <w:rFonts w:asciiTheme="minorHAnsi" w:eastAsiaTheme="minorHAnsi" w:hAnsiTheme="minorHAnsi" w:cstheme="minorBidi"/>
          <w:strike/>
          <w:lang w:eastAsia="en-US"/>
        </w:rPr>
        <w:commentReference w:id="138"/>
      </w:r>
      <w:r w:rsidRPr="00A86D32">
        <w:rPr>
          <w:rFonts w:cs="Arial"/>
          <w:strike/>
          <w:sz w:val="22"/>
          <w:szCs w:val="22"/>
        </w:rPr>
        <w:t>.</w:t>
      </w:r>
    </w:p>
    <w:p w14:paraId="40FC576F" w14:textId="77777777" w:rsidR="00084ABF" w:rsidRPr="00B017A8" w:rsidRDefault="00AB787E" w:rsidP="00AB787E">
      <w:pPr>
        <w:jc w:val="both"/>
        <w:rPr>
          <w:rFonts w:cs="Arial"/>
          <w:sz w:val="22"/>
          <w:szCs w:val="22"/>
        </w:rPr>
      </w:pPr>
      <w:r w:rsidRPr="00B017A8">
        <w:rPr>
          <w:rFonts w:cs="Arial"/>
          <w:sz w:val="22"/>
          <w:szCs w:val="22"/>
        </w:rPr>
        <w:t>Ten behoeve van de communicatieactiviteiten, alle relevante (</w:t>
      </w:r>
      <w:proofErr w:type="spellStart"/>
      <w:r w:rsidRPr="00B017A8">
        <w:rPr>
          <w:rFonts w:cs="Arial"/>
          <w:sz w:val="22"/>
          <w:szCs w:val="22"/>
        </w:rPr>
        <w:t>uitvoerings</w:t>
      </w:r>
      <w:proofErr w:type="spellEnd"/>
      <w:r w:rsidRPr="00B017A8">
        <w:rPr>
          <w:rFonts w:cs="Arial"/>
          <w:sz w:val="22"/>
          <w:szCs w:val="22"/>
        </w:rPr>
        <w:t xml:space="preserve">) informatie minimaal 2 weken van te voren aan GVB ter goedkeuring voor te leggen. Hiertoe wordt regelmatig (minimaal 2 keer per maand) overleg gevoerd tussen de directievoerder van GVB en de Inschrijver. </w:t>
      </w:r>
    </w:p>
    <w:p w14:paraId="11C00A18" w14:textId="77777777" w:rsidR="00084ABF" w:rsidRPr="00A35251" w:rsidRDefault="00084ABF" w:rsidP="00AB787E">
      <w:pPr>
        <w:jc w:val="both"/>
        <w:rPr>
          <w:rFonts w:cs="Arial"/>
        </w:rPr>
      </w:pPr>
    </w:p>
    <w:p w14:paraId="0D058AA0" w14:textId="2BB31F2F" w:rsidR="00F64600" w:rsidRPr="00B017A8" w:rsidRDefault="00F64600" w:rsidP="00AB787E">
      <w:pPr>
        <w:jc w:val="both"/>
        <w:rPr>
          <w:rFonts w:cs="Arial"/>
          <w:sz w:val="22"/>
          <w:szCs w:val="22"/>
        </w:rPr>
      </w:pPr>
      <w:r w:rsidRPr="00B017A8">
        <w:rPr>
          <w:rFonts w:cs="Arial"/>
          <w:sz w:val="22"/>
          <w:szCs w:val="22"/>
        </w:rPr>
        <w:t>Een inschrijver kan een fictieve korting verdienen door meer te doen dan de minimumeisen en door de hierboven genoemde aandachtspunten op ambitieuze wijze uit te werken in een goed plan van aanpak. Aangeboden extra maatregelen worden door de beoordelaars onder andere beoordeeld a.d.h.v. de volgende aspecten:</w:t>
      </w:r>
    </w:p>
    <w:p w14:paraId="28A3D692" w14:textId="5BCB9A5E" w:rsidR="00F64600" w:rsidRPr="00B017A8" w:rsidRDefault="00F64600" w:rsidP="00F64600">
      <w:pPr>
        <w:jc w:val="both"/>
        <w:rPr>
          <w:rFonts w:cs="Arial"/>
          <w:sz w:val="22"/>
          <w:szCs w:val="22"/>
        </w:rPr>
      </w:pPr>
      <w:r w:rsidRPr="00B017A8">
        <w:rPr>
          <w:rFonts w:cs="Arial"/>
          <w:sz w:val="22"/>
          <w:szCs w:val="22"/>
        </w:rPr>
        <w:t xml:space="preserve">Specifiek - Is de doelstelling van de maatregel eenduidig en logisch </w:t>
      </w:r>
      <w:proofErr w:type="spellStart"/>
      <w:r w:rsidRPr="00B017A8">
        <w:rPr>
          <w:rFonts w:cs="Arial"/>
          <w:sz w:val="22"/>
          <w:szCs w:val="22"/>
        </w:rPr>
        <w:t>i</w:t>
      </w:r>
      <w:r w:rsidR="00075CFD" w:rsidRPr="00B017A8">
        <w:rPr>
          <w:rFonts w:cs="Arial"/>
          <w:sz w:val="22"/>
          <w:szCs w:val="22"/>
        </w:rPr>
        <w:t>.</w:t>
      </w:r>
      <w:r w:rsidRPr="00B017A8">
        <w:rPr>
          <w:rFonts w:cs="Arial"/>
          <w:sz w:val="22"/>
          <w:szCs w:val="22"/>
        </w:rPr>
        <w:t>h</w:t>
      </w:r>
      <w:r w:rsidR="00075CFD" w:rsidRPr="00B017A8">
        <w:rPr>
          <w:rFonts w:cs="Arial"/>
          <w:sz w:val="22"/>
          <w:szCs w:val="22"/>
        </w:rPr>
        <w:t>.</w:t>
      </w:r>
      <w:r w:rsidRPr="00B017A8">
        <w:rPr>
          <w:rFonts w:cs="Arial"/>
          <w:sz w:val="22"/>
          <w:szCs w:val="22"/>
        </w:rPr>
        <w:t>k</w:t>
      </w:r>
      <w:r w:rsidR="00075CFD" w:rsidRPr="00B017A8">
        <w:rPr>
          <w:rFonts w:cs="Arial"/>
          <w:sz w:val="22"/>
          <w:szCs w:val="22"/>
        </w:rPr>
        <w:t>.</w:t>
      </w:r>
      <w:r w:rsidRPr="00B017A8">
        <w:rPr>
          <w:rFonts w:cs="Arial"/>
          <w:sz w:val="22"/>
          <w:szCs w:val="22"/>
        </w:rPr>
        <w:t>v</w:t>
      </w:r>
      <w:proofErr w:type="spellEnd"/>
      <w:r w:rsidR="00075CFD" w:rsidRPr="00B017A8">
        <w:rPr>
          <w:rFonts w:cs="Arial"/>
          <w:sz w:val="22"/>
          <w:szCs w:val="22"/>
        </w:rPr>
        <w:t>.</w:t>
      </w:r>
      <w:r w:rsidRPr="00B017A8">
        <w:rPr>
          <w:rFonts w:cs="Arial"/>
          <w:sz w:val="22"/>
          <w:szCs w:val="22"/>
        </w:rPr>
        <w:t xml:space="preserve"> dit project?</w:t>
      </w:r>
    </w:p>
    <w:p w14:paraId="306B6C97" w14:textId="77777777" w:rsidR="00F64600" w:rsidRPr="00B017A8" w:rsidRDefault="00F64600" w:rsidP="00F64600">
      <w:pPr>
        <w:jc w:val="both"/>
        <w:rPr>
          <w:rFonts w:cs="Arial"/>
          <w:sz w:val="22"/>
          <w:szCs w:val="22"/>
        </w:rPr>
      </w:pPr>
      <w:r w:rsidRPr="00B017A8">
        <w:rPr>
          <w:rFonts w:cs="Arial"/>
          <w:sz w:val="22"/>
          <w:szCs w:val="22"/>
        </w:rPr>
        <w:t>Meetbaar – Is duidelijk hoe te meten is dat deze maatregel bijdraagt aan het project?</w:t>
      </w:r>
    </w:p>
    <w:p w14:paraId="2431B69F" w14:textId="77777777" w:rsidR="00F64600" w:rsidRPr="00B017A8" w:rsidRDefault="00F64600" w:rsidP="00F64600">
      <w:pPr>
        <w:jc w:val="both"/>
        <w:rPr>
          <w:rFonts w:cs="Arial"/>
          <w:sz w:val="22"/>
          <w:szCs w:val="22"/>
        </w:rPr>
      </w:pPr>
      <w:r w:rsidRPr="00B017A8">
        <w:rPr>
          <w:rFonts w:cs="Arial"/>
          <w:sz w:val="22"/>
          <w:szCs w:val="22"/>
        </w:rPr>
        <w:lastRenderedPageBreak/>
        <w:t>Acceptabel – Is de maatregel acceptabel voor alle stakeholders?</w:t>
      </w:r>
    </w:p>
    <w:p w14:paraId="2237BC78" w14:textId="77777777" w:rsidR="00F64600" w:rsidRPr="00B017A8" w:rsidRDefault="00F64600" w:rsidP="00F64600">
      <w:pPr>
        <w:jc w:val="both"/>
        <w:rPr>
          <w:rFonts w:cs="Arial"/>
          <w:sz w:val="22"/>
          <w:szCs w:val="22"/>
        </w:rPr>
      </w:pPr>
      <w:r w:rsidRPr="00B017A8">
        <w:rPr>
          <w:rFonts w:cs="Arial"/>
          <w:sz w:val="22"/>
          <w:szCs w:val="22"/>
        </w:rPr>
        <w:t>Realistisch - Is de maatregelen haalbaar/uitvoerbaar?</w:t>
      </w:r>
    </w:p>
    <w:p w14:paraId="4F45FEBE" w14:textId="77777777" w:rsidR="00F64600" w:rsidRPr="00B017A8" w:rsidRDefault="00F64600" w:rsidP="00F64600">
      <w:pPr>
        <w:jc w:val="both"/>
        <w:rPr>
          <w:rFonts w:cs="Arial"/>
          <w:sz w:val="22"/>
          <w:szCs w:val="22"/>
        </w:rPr>
      </w:pPr>
      <w:r w:rsidRPr="00B017A8">
        <w:rPr>
          <w:rFonts w:cs="Arial"/>
          <w:sz w:val="22"/>
          <w:szCs w:val="22"/>
        </w:rPr>
        <w:t>Tijdsgebonden – Past de maatregel in de planning van het project en levert deze op tijd resultaat op?</w:t>
      </w:r>
    </w:p>
    <w:p w14:paraId="6662FD41" w14:textId="4B4A8CE0" w:rsidR="00310428" w:rsidRPr="00B017A8" w:rsidRDefault="00F64600" w:rsidP="00F64600">
      <w:pPr>
        <w:jc w:val="both"/>
        <w:rPr>
          <w:rFonts w:cs="Arial"/>
          <w:sz w:val="22"/>
          <w:szCs w:val="22"/>
        </w:rPr>
      </w:pPr>
      <w:r w:rsidRPr="00B017A8">
        <w:rPr>
          <w:rFonts w:cs="Arial"/>
          <w:sz w:val="22"/>
          <w:szCs w:val="22"/>
        </w:rPr>
        <w:t>Relevant – Voegt de maatregel echt iets toe aan het project en de projectdoelstellingen?</w:t>
      </w:r>
    </w:p>
    <w:p w14:paraId="04A779A2" w14:textId="77777777" w:rsidR="0075474F" w:rsidRDefault="0075474F" w:rsidP="0075474F">
      <w:pPr>
        <w:jc w:val="both"/>
        <w:rPr>
          <w:rFonts w:cs="Arial"/>
        </w:rPr>
      </w:pPr>
    </w:p>
    <w:p w14:paraId="19BE1DC3" w14:textId="4D4E507F" w:rsidR="00581759" w:rsidRDefault="0075474F" w:rsidP="0075474F">
      <w:pPr>
        <w:pStyle w:val="Kop3"/>
      </w:pPr>
      <w:r>
        <w:t xml:space="preserve">Onderdeel </w:t>
      </w:r>
      <w:r w:rsidRPr="0075474F">
        <w:t>Veiligheid en bouwlogistiek</w:t>
      </w:r>
    </w:p>
    <w:p w14:paraId="049084F5" w14:textId="58FAEED8" w:rsidR="0075474F" w:rsidRPr="0015354D" w:rsidRDefault="0075474F" w:rsidP="0075474F">
      <w:r w:rsidRPr="0015354D">
        <w:t xml:space="preserve">U dient voor GVB inzichtelijk te maken op welke wijze u voornemens bent de bouwlogistiek en de veiligheid van dit project te gaan organiseren. Als minimumeis dient u hier de eisen uit het bestek, daarbij behorende bijlagen, de aanneemovereenkomst en eventuele aanvullende eisen in deze aanbestedingsleidraad te hanteren. Belangrijke zaken die GVB in ieder geval wil terugzien in het Plan van aanpak is de locaties waar uw materieel en materiaal aanvoert en opslaat </w:t>
      </w:r>
      <w:commentRangeStart w:id="139"/>
      <w:r w:rsidRPr="0015354D">
        <w:t>(</w:t>
      </w:r>
      <w:r w:rsidRPr="0015354D">
        <w:rPr>
          <w:highlight w:val="yellow"/>
        </w:rPr>
        <w:t>welke locaties zijn beschikbaar deze hier invoegen</w:t>
      </w:r>
      <w:r w:rsidRPr="0015354D">
        <w:t>). Uitgangspunt hierbij is dat GVB weinig ruimte</w:t>
      </w:r>
      <w:commentRangeEnd w:id="139"/>
      <w:r w:rsidR="008E5B9E">
        <w:rPr>
          <w:rStyle w:val="Verwijzingopmerking"/>
          <w:rFonts w:asciiTheme="minorHAnsi" w:eastAsiaTheme="minorHAnsi" w:hAnsiTheme="minorHAnsi" w:cstheme="minorBidi"/>
          <w:lang w:eastAsia="en-US"/>
        </w:rPr>
        <w:commentReference w:id="139"/>
      </w:r>
      <w:r w:rsidRPr="0015354D">
        <w:t xml:space="preserve"> </w:t>
      </w:r>
      <w:r w:rsidR="0031213D" w:rsidRPr="0015354D">
        <w:t xml:space="preserve">heeft </w:t>
      </w:r>
      <w:r w:rsidRPr="0015354D">
        <w:t>en een voorkeur</w:t>
      </w:r>
      <w:r w:rsidR="0031213D" w:rsidRPr="0015354D">
        <w:t xml:space="preserve"> heeft</w:t>
      </w:r>
      <w:r w:rsidRPr="0015354D">
        <w:t xml:space="preserve"> voor </w:t>
      </w:r>
      <w:r w:rsidR="006D342C" w:rsidRPr="0015354D">
        <w:t xml:space="preserve">opslag op locaties van aannemer in de regio Amsterdam. </w:t>
      </w:r>
    </w:p>
    <w:p w14:paraId="1604F77C" w14:textId="6432D400" w:rsidR="0075474F" w:rsidRPr="0015354D" w:rsidRDefault="0075474F" w:rsidP="006D342C">
      <w:r w:rsidRPr="0015354D">
        <w:t xml:space="preserve">Het plan geeft GVB een duidelijk beeld van hoe </w:t>
      </w:r>
      <w:r w:rsidR="006D342C" w:rsidRPr="0015354D">
        <w:t>de bouwlogistiek</w:t>
      </w:r>
      <w:r w:rsidRPr="0015354D">
        <w:t xml:space="preserve"> georganiseerd en uitgevoerd gaat worden. </w:t>
      </w:r>
    </w:p>
    <w:p w14:paraId="0CFBF179" w14:textId="3D573DC1" w:rsidR="006D342C" w:rsidRPr="0015354D" w:rsidRDefault="006D342C" w:rsidP="006D342C">
      <w:r w:rsidRPr="0015354D">
        <w:t>Verder</w:t>
      </w:r>
      <w:r w:rsidR="0031213D" w:rsidRPr="0015354D">
        <w:t xml:space="preserve"> wil </w:t>
      </w:r>
      <w:r w:rsidRPr="0015354D">
        <w:t xml:space="preserve"> GVB dat er fouten en ongelukken voorkomen worden. In het bestek, daarbij behorende bijlagen en de aanneemovereenkomst liggen minimum veiligheidseisen vast. GVB daagt inschrijvers nadrukkelijk uit om in aanvulling hierop maatregelen te nemen die veilig werken bevorderen.  </w:t>
      </w:r>
    </w:p>
    <w:p w14:paraId="57971BE0" w14:textId="77777777" w:rsidR="0075474F" w:rsidRPr="0015354D" w:rsidRDefault="0075474F" w:rsidP="0075474F">
      <w:r w:rsidRPr="0015354D">
        <w:t>Een inschrijver kan een fictieve korting verdienen door meer te doen dan de minimumeisen en door de hierboven genoemde aandachtspunten op ambitieuze wijze uit te werken in een goed plan van aanpak. Aangeboden extra maatregelen worden door de beoordelaars onder andere beoordeeld a.d.h.v. de volgende aspecten:</w:t>
      </w:r>
    </w:p>
    <w:p w14:paraId="5B153352" w14:textId="1FAA2C59" w:rsidR="0075474F" w:rsidRPr="0015354D" w:rsidRDefault="0075474F" w:rsidP="0075474F">
      <w:r w:rsidRPr="0015354D">
        <w:t xml:space="preserve">Specifiek - Is de doelstelling van de maatregel eenduidig en logisch </w:t>
      </w:r>
      <w:proofErr w:type="spellStart"/>
      <w:r w:rsidRPr="0015354D">
        <w:t>i</w:t>
      </w:r>
      <w:r w:rsidR="00075CFD" w:rsidRPr="0015354D">
        <w:t>.</w:t>
      </w:r>
      <w:r w:rsidRPr="0015354D">
        <w:t>h</w:t>
      </w:r>
      <w:r w:rsidR="00075CFD" w:rsidRPr="0015354D">
        <w:t>.</w:t>
      </w:r>
      <w:r w:rsidRPr="0015354D">
        <w:t>k</w:t>
      </w:r>
      <w:r w:rsidR="00075CFD" w:rsidRPr="0015354D">
        <w:t>.</w:t>
      </w:r>
      <w:r w:rsidRPr="0015354D">
        <w:t>v</w:t>
      </w:r>
      <w:proofErr w:type="spellEnd"/>
      <w:r w:rsidR="00075CFD" w:rsidRPr="0015354D">
        <w:t>.</w:t>
      </w:r>
      <w:r w:rsidRPr="0015354D">
        <w:t xml:space="preserve"> dit project?</w:t>
      </w:r>
    </w:p>
    <w:p w14:paraId="575EAD8D" w14:textId="77777777" w:rsidR="0075474F" w:rsidRPr="0015354D" w:rsidRDefault="0075474F" w:rsidP="0075474F">
      <w:r w:rsidRPr="0015354D">
        <w:t>Meetbaar – Is duidelijk hoe te meten is dat deze maatregel bijdraagt aan het project?</w:t>
      </w:r>
    </w:p>
    <w:p w14:paraId="6634CF1D" w14:textId="77777777" w:rsidR="0075474F" w:rsidRPr="0015354D" w:rsidRDefault="0075474F" w:rsidP="0075474F">
      <w:r w:rsidRPr="0015354D">
        <w:t>Acceptabel – Is de maatregel acceptabel voor alle stakeholders?</w:t>
      </w:r>
    </w:p>
    <w:p w14:paraId="12FA8406" w14:textId="77777777" w:rsidR="0075474F" w:rsidRPr="0015354D" w:rsidRDefault="0075474F" w:rsidP="0075474F">
      <w:r w:rsidRPr="0015354D">
        <w:t>Realistisch - Is de maatregelen haalbaar/uitvoerbaar?</w:t>
      </w:r>
    </w:p>
    <w:p w14:paraId="2FA790A7" w14:textId="77777777" w:rsidR="0075474F" w:rsidRPr="0015354D" w:rsidRDefault="0075474F" w:rsidP="0075474F">
      <w:r w:rsidRPr="0015354D">
        <w:t>Tijdsgebonden – Past de maatregel in de planning van het project en levert deze op tijd resultaat op?</w:t>
      </w:r>
    </w:p>
    <w:p w14:paraId="5072F0A0" w14:textId="4A653288" w:rsidR="0075474F" w:rsidRPr="0015354D" w:rsidRDefault="0075474F" w:rsidP="0075474F">
      <w:r w:rsidRPr="0015354D">
        <w:t>Relevant – Voegt de maatregel echt iets toe aan het project en de projectdoelstellingen?</w:t>
      </w:r>
    </w:p>
    <w:bookmarkEnd w:id="134"/>
    <w:p w14:paraId="39FB9E51" w14:textId="6356B207" w:rsidR="002126A1" w:rsidRPr="00AB0066" w:rsidRDefault="002126A1" w:rsidP="00AB0066">
      <w:pPr>
        <w:jc w:val="both"/>
        <w:rPr>
          <w:rFonts w:cs="Arial"/>
        </w:rPr>
      </w:pPr>
    </w:p>
    <w:p w14:paraId="45ECC0DE" w14:textId="26AFE8E8" w:rsidR="00336747" w:rsidRDefault="00336747" w:rsidP="000F1DE9">
      <w:pPr>
        <w:jc w:val="both"/>
        <w:rPr>
          <w:rFonts w:cs="Arial"/>
        </w:rPr>
      </w:pPr>
    </w:p>
    <w:p w14:paraId="5DAB04D2" w14:textId="4AC76705" w:rsidR="00336747" w:rsidRPr="006858C1" w:rsidRDefault="00336747" w:rsidP="00336747">
      <w:pPr>
        <w:jc w:val="both"/>
        <w:rPr>
          <w:rFonts w:cs="Arial"/>
          <w:b/>
        </w:rPr>
      </w:pPr>
      <w:r w:rsidRPr="006858C1">
        <w:rPr>
          <w:rFonts w:cs="Arial"/>
          <w:b/>
        </w:rPr>
        <w:t xml:space="preserve">Contractvoorwaarden en </w:t>
      </w:r>
      <w:r>
        <w:rPr>
          <w:rFonts w:cs="Arial"/>
          <w:b/>
        </w:rPr>
        <w:t>Plan van aanpak</w:t>
      </w:r>
    </w:p>
    <w:p w14:paraId="04E4C83B" w14:textId="5A81C637" w:rsidR="00336747" w:rsidRPr="00F17899" w:rsidRDefault="00336747" w:rsidP="00336747">
      <w:pPr>
        <w:jc w:val="both"/>
        <w:rPr>
          <w:rFonts w:cs="Arial"/>
        </w:rPr>
      </w:pPr>
      <w:r w:rsidRPr="006858C1">
        <w:rPr>
          <w:rFonts w:cs="Arial"/>
        </w:rPr>
        <w:t xml:space="preserve">De door inschrijver aangeboden </w:t>
      </w:r>
      <w:r w:rsidR="00A0605B">
        <w:rPr>
          <w:rFonts w:cs="Arial"/>
        </w:rPr>
        <w:t xml:space="preserve">maatregelen en werkzaamheden in het </w:t>
      </w:r>
      <w:r>
        <w:rPr>
          <w:rFonts w:cs="Arial"/>
        </w:rPr>
        <w:t>Plan van aanpak</w:t>
      </w:r>
      <w:r w:rsidRPr="006858C1">
        <w:rPr>
          <w:rFonts w:cs="Arial"/>
        </w:rPr>
        <w:t xml:space="preserve"> gelden als contractverplichting. Het nie</w:t>
      </w:r>
      <w:r>
        <w:rPr>
          <w:rFonts w:cs="Arial"/>
        </w:rPr>
        <w:t>t nakomen van het in het Plan van aanpak</w:t>
      </w:r>
      <w:r w:rsidRPr="006858C1">
        <w:rPr>
          <w:rFonts w:cs="Arial"/>
        </w:rPr>
        <w:t xml:space="preserve"> benoemde werkzaamhede</w:t>
      </w:r>
      <w:r>
        <w:rPr>
          <w:rFonts w:cs="Arial"/>
        </w:rPr>
        <w:t xml:space="preserve">n en maatregelen zal leiden tot </w:t>
      </w:r>
      <w:r w:rsidRPr="006858C1">
        <w:rPr>
          <w:rFonts w:cs="Arial"/>
        </w:rPr>
        <w:t xml:space="preserve">een boete van € </w:t>
      </w:r>
      <w:r>
        <w:rPr>
          <w:rFonts w:cs="Arial"/>
        </w:rPr>
        <w:t>2.</w:t>
      </w:r>
      <w:r w:rsidR="008F5AC4">
        <w:rPr>
          <w:rFonts w:cs="Arial"/>
        </w:rPr>
        <w:t>0</w:t>
      </w:r>
      <w:r w:rsidRPr="006858C1">
        <w:rPr>
          <w:rFonts w:cs="Arial"/>
        </w:rPr>
        <w:t>00,-- per incident</w:t>
      </w:r>
      <w:r>
        <w:rPr>
          <w:rFonts w:cs="Arial"/>
        </w:rPr>
        <w:t>, per kalenderdag,</w:t>
      </w:r>
      <w:r w:rsidRPr="006858C1">
        <w:rPr>
          <w:rFonts w:cs="Arial"/>
        </w:rPr>
        <w:t xml:space="preserve"> met een maximum van de aan </w:t>
      </w:r>
      <w:r>
        <w:rPr>
          <w:rFonts w:cs="Arial"/>
        </w:rPr>
        <w:t xml:space="preserve">inschrijver toegekende fictieve </w:t>
      </w:r>
      <w:r w:rsidRPr="006858C1">
        <w:rPr>
          <w:rFonts w:cs="Arial"/>
        </w:rPr>
        <w:t>korting voor dit onderdeel.</w:t>
      </w:r>
    </w:p>
    <w:p w14:paraId="4586C11B" w14:textId="77777777" w:rsidR="00336747" w:rsidRPr="00842D89" w:rsidRDefault="00336747" w:rsidP="000F1DE9">
      <w:pPr>
        <w:jc w:val="both"/>
        <w:rPr>
          <w:rFonts w:cs="Arial"/>
        </w:rPr>
      </w:pPr>
    </w:p>
    <w:p w14:paraId="67455CA2" w14:textId="398DAAA6" w:rsidR="00101FBB" w:rsidRDefault="0001152B" w:rsidP="00635AB7">
      <w:pPr>
        <w:pStyle w:val="Kop3"/>
      </w:pPr>
      <w:r>
        <w:t xml:space="preserve"> </w:t>
      </w:r>
      <w:r w:rsidR="00101FBB" w:rsidRPr="00B95DB4">
        <w:t>Sub-gunningscriteri</w:t>
      </w:r>
      <w:r w:rsidR="00360E5F">
        <w:t>um</w:t>
      </w:r>
      <w:r w:rsidR="00101FBB" w:rsidRPr="00B95DB4">
        <w:t xml:space="preserve"> </w:t>
      </w:r>
      <w:r w:rsidR="00E55E3E" w:rsidRPr="00E55E3E">
        <w:t>Risico-inventarisatie d.m.v. RISMAN analyse</w:t>
      </w:r>
    </w:p>
    <w:p w14:paraId="37586FAC" w14:textId="32EB99F5" w:rsidR="000D0BD1" w:rsidRDefault="000D0BD1" w:rsidP="000D0BD1">
      <w:pPr>
        <w:jc w:val="both"/>
        <w:rPr>
          <w:rFonts w:cs="Arial"/>
        </w:rPr>
      </w:pPr>
      <w:r>
        <w:rPr>
          <w:rFonts w:cs="Arial"/>
        </w:rPr>
        <w:t>GVB</w:t>
      </w:r>
      <w:r w:rsidRPr="00A821B5">
        <w:rPr>
          <w:rFonts w:cs="Arial"/>
        </w:rPr>
        <w:t xml:space="preserve"> hecht veel waarde aan het hebben van volledig inzicht in de risico’s die de uitvoering</w:t>
      </w:r>
      <w:r>
        <w:rPr>
          <w:rFonts w:cs="Arial"/>
        </w:rPr>
        <w:t xml:space="preserve"> </w:t>
      </w:r>
      <w:r w:rsidRPr="00A821B5">
        <w:rPr>
          <w:rFonts w:cs="Arial"/>
        </w:rPr>
        <w:t>van het project met zich meebrengen. Het betreft hier met name (maar niet uitsluitend) financiële</w:t>
      </w:r>
      <w:r>
        <w:rPr>
          <w:rFonts w:cs="Arial"/>
        </w:rPr>
        <w:t xml:space="preserve"> </w:t>
      </w:r>
      <w:r w:rsidRPr="00A821B5">
        <w:rPr>
          <w:rFonts w:cs="Arial"/>
        </w:rPr>
        <w:t>risico’s. De inschr</w:t>
      </w:r>
      <w:r>
        <w:rPr>
          <w:rFonts w:cs="Arial"/>
        </w:rPr>
        <w:t xml:space="preserve">ijver dient in het </w:t>
      </w:r>
      <w:r w:rsidRPr="00AF5B2D">
        <w:rPr>
          <w:rFonts w:cs="Arial"/>
        </w:rPr>
        <w:t xml:space="preserve">als bijlage </w:t>
      </w:r>
      <w:r w:rsidR="00463BA9" w:rsidRPr="00AF5B2D">
        <w:rPr>
          <w:rFonts w:cs="Arial"/>
        </w:rPr>
        <w:t>6</w:t>
      </w:r>
      <w:r>
        <w:rPr>
          <w:rFonts w:cs="Arial"/>
        </w:rPr>
        <w:t xml:space="preserve"> </w:t>
      </w:r>
      <w:r w:rsidRPr="00A821B5">
        <w:rPr>
          <w:rFonts w:cs="Arial"/>
        </w:rPr>
        <w:t>gevoegde format een Risico-inventarisatie en –</w:t>
      </w:r>
      <w:r>
        <w:rPr>
          <w:rFonts w:cs="Arial"/>
        </w:rPr>
        <w:t xml:space="preserve"> </w:t>
      </w:r>
      <w:r w:rsidRPr="00A821B5">
        <w:rPr>
          <w:rFonts w:cs="Arial"/>
        </w:rPr>
        <w:t>managementplan (RIM-plan) aan te geven welke relevante, in de praktijk voorkomende, onvoorziene</w:t>
      </w:r>
      <w:r>
        <w:rPr>
          <w:rFonts w:cs="Arial"/>
        </w:rPr>
        <w:t xml:space="preserve"> </w:t>
      </w:r>
      <w:r w:rsidRPr="00A821B5">
        <w:rPr>
          <w:rFonts w:cs="Arial"/>
        </w:rPr>
        <w:t>omstandigheden op zouden kunnen treden</w:t>
      </w:r>
      <w:r>
        <w:rPr>
          <w:rFonts w:cs="Arial"/>
        </w:rPr>
        <w:t>,</w:t>
      </w:r>
      <w:r w:rsidRPr="00A821B5">
        <w:rPr>
          <w:rFonts w:cs="Arial"/>
        </w:rPr>
        <w:t xml:space="preserve"> welke afwijkingen op </w:t>
      </w:r>
      <w:r w:rsidR="00272F71">
        <w:rPr>
          <w:rFonts w:cs="Arial"/>
        </w:rPr>
        <w:t>w</w:t>
      </w:r>
      <w:r>
        <w:rPr>
          <w:rFonts w:cs="Arial"/>
        </w:rPr>
        <w:t>erkomschrijving</w:t>
      </w:r>
      <w:r w:rsidRPr="00A821B5">
        <w:rPr>
          <w:rFonts w:cs="Arial"/>
        </w:rPr>
        <w:t xml:space="preserve"> mog</w:t>
      </w:r>
      <w:r>
        <w:rPr>
          <w:rFonts w:cs="Arial"/>
        </w:rPr>
        <w:t xml:space="preserve">elijk kunnen optreden en hoe de </w:t>
      </w:r>
      <w:r w:rsidRPr="00A821B5">
        <w:rPr>
          <w:rFonts w:cs="Arial"/>
        </w:rPr>
        <w:t>inschrijver met de financiële verrekening van deze zaken omgaat als ze zich voordoen. Ook moet d</w:t>
      </w:r>
      <w:r>
        <w:rPr>
          <w:rFonts w:cs="Arial"/>
        </w:rPr>
        <w:t xml:space="preserve">e </w:t>
      </w:r>
      <w:r w:rsidRPr="00A821B5">
        <w:rPr>
          <w:rFonts w:cs="Arial"/>
        </w:rPr>
        <w:t>inschrijver aangeven wat hij doet om de risico’s te voork</w:t>
      </w:r>
      <w:r>
        <w:rPr>
          <w:rFonts w:cs="Arial"/>
        </w:rPr>
        <w:t xml:space="preserve">omen (beheersmaatregelen) of te </w:t>
      </w:r>
      <w:r w:rsidRPr="00A821B5">
        <w:rPr>
          <w:rFonts w:cs="Arial"/>
        </w:rPr>
        <w:t>verkleinen.</w:t>
      </w:r>
    </w:p>
    <w:p w14:paraId="56C0DB93" w14:textId="77777777" w:rsidR="000D0BD1" w:rsidRPr="00333102" w:rsidRDefault="000D0BD1" w:rsidP="000D0BD1">
      <w:pPr>
        <w:jc w:val="both"/>
        <w:rPr>
          <w:rFonts w:cs="Arial"/>
          <w:b/>
        </w:rPr>
      </w:pPr>
      <w:r w:rsidRPr="00333102">
        <w:rPr>
          <w:rFonts w:cs="Arial"/>
          <w:b/>
        </w:rPr>
        <w:lastRenderedPageBreak/>
        <w:t>Indieningsproduct Risico inventarisatie en managementplan (RIM)</w:t>
      </w:r>
    </w:p>
    <w:p w14:paraId="3FB468D3" w14:textId="1C9E0DD2" w:rsidR="000D0BD1" w:rsidRDefault="000D0BD1" w:rsidP="000D0BD1">
      <w:pPr>
        <w:jc w:val="both"/>
        <w:rPr>
          <w:rFonts w:cs="Arial"/>
        </w:rPr>
      </w:pPr>
      <w:r w:rsidRPr="00333102">
        <w:rPr>
          <w:rFonts w:cs="Arial"/>
        </w:rPr>
        <w:t xml:space="preserve">Het RIM (maximaal </w:t>
      </w:r>
      <w:r w:rsidR="002D40EA" w:rsidRPr="002D40EA">
        <w:rPr>
          <w:rFonts w:cs="Arial"/>
          <w:color w:val="FF0000"/>
        </w:rPr>
        <w:t>3</w:t>
      </w:r>
      <w:r w:rsidRPr="002D40EA">
        <w:rPr>
          <w:rFonts w:cs="Arial"/>
          <w:color w:val="FF0000"/>
        </w:rPr>
        <w:t xml:space="preserve"> </w:t>
      </w:r>
      <w:r w:rsidRPr="00333102">
        <w:rPr>
          <w:rFonts w:cs="Arial"/>
        </w:rPr>
        <w:t>eenzijdig goed leesbare pagina op A3 formaat conform het bijgevoegde</w:t>
      </w:r>
      <w:r>
        <w:rPr>
          <w:rFonts w:cs="Arial"/>
        </w:rPr>
        <w:t xml:space="preserve"> </w:t>
      </w:r>
      <w:r w:rsidRPr="00333102">
        <w:rPr>
          <w:rFonts w:cs="Arial"/>
        </w:rPr>
        <w:t xml:space="preserve">format van bijlage </w:t>
      </w:r>
      <w:r w:rsidR="00463BA9">
        <w:rPr>
          <w:rFonts w:cs="Arial"/>
        </w:rPr>
        <w:t>6</w:t>
      </w:r>
      <w:r w:rsidRPr="00333102">
        <w:rPr>
          <w:rFonts w:cs="Arial"/>
        </w:rPr>
        <w:t>)</w:t>
      </w:r>
      <w:r>
        <w:rPr>
          <w:rFonts w:cs="Arial"/>
        </w:rPr>
        <w:t>.</w:t>
      </w:r>
    </w:p>
    <w:p w14:paraId="07263901" w14:textId="77777777" w:rsidR="000D0BD1" w:rsidRDefault="000D0BD1" w:rsidP="000D0BD1">
      <w:pPr>
        <w:jc w:val="both"/>
        <w:rPr>
          <w:rFonts w:cs="Arial"/>
        </w:rPr>
      </w:pPr>
    </w:p>
    <w:p w14:paraId="60658060" w14:textId="77777777" w:rsidR="000D0BD1" w:rsidRPr="00333102" w:rsidRDefault="000D0BD1" w:rsidP="000D0BD1">
      <w:pPr>
        <w:jc w:val="both"/>
        <w:rPr>
          <w:rFonts w:cs="Arial"/>
          <w:b/>
        </w:rPr>
      </w:pPr>
      <w:r w:rsidRPr="00333102">
        <w:rPr>
          <w:rFonts w:cs="Arial"/>
          <w:b/>
        </w:rPr>
        <w:t>Beoordeling Risico inventarisatie en managementplan (RIM)</w:t>
      </w:r>
    </w:p>
    <w:p w14:paraId="30FAD8BD" w14:textId="77777777" w:rsidR="000D0BD1" w:rsidRDefault="000D0BD1" w:rsidP="000D0BD1">
      <w:pPr>
        <w:jc w:val="both"/>
        <w:rPr>
          <w:rFonts w:cs="Arial"/>
        </w:rPr>
      </w:pPr>
      <w:r w:rsidRPr="00333102">
        <w:rPr>
          <w:rFonts w:cs="Arial"/>
        </w:rPr>
        <w:t>Het ingediende Faserings- en uitvoeringsplan zal als volgt beoordeelt worden:</w:t>
      </w:r>
    </w:p>
    <w:tbl>
      <w:tblPr>
        <w:tblStyle w:val="Tabelraster"/>
        <w:tblW w:w="0" w:type="auto"/>
        <w:tblLook w:val="04A0" w:firstRow="1" w:lastRow="0" w:firstColumn="1" w:lastColumn="0" w:noHBand="0" w:noVBand="1"/>
      </w:tblPr>
      <w:tblGrid>
        <w:gridCol w:w="917"/>
        <w:gridCol w:w="7158"/>
        <w:gridCol w:w="985"/>
      </w:tblGrid>
      <w:tr w:rsidR="000D0BD1" w:rsidRPr="00333102" w14:paraId="5D07DFE2" w14:textId="5136DDD1" w:rsidTr="008F31EC">
        <w:trPr>
          <w:trHeight w:val="1325"/>
        </w:trPr>
        <w:tc>
          <w:tcPr>
            <w:tcW w:w="911" w:type="dxa"/>
          </w:tcPr>
          <w:p w14:paraId="225999C9" w14:textId="1B48B9DF" w:rsidR="000D0BD1" w:rsidRPr="00272F71" w:rsidRDefault="000D0BD1" w:rsidP="00C837E2">
            <w:pPr>
              <w:autoSpaceDE w:val="0"/>
              <w:autoSpaceDN w:val="0"/>
              <w:adjustRightInd w:val="0"/>
              <w:rPr>
                <w:rFonts w:cs="Arial"/>
                <w:color w:val="000000"/>
              </w:rPr>
            </w:pPr>
            <w:bookmarkStart w:id="141" w:name="_Hlk56088849"/>
            <w:r w:rsidRPr="00272F71">
              <w:rPr>
                <w:rFonts w:cs="Arial"/>
                <w:color w:val="000000"/>
              </w:rPr>
              <w:t xml:space="preserve">Cijfer </w:t>
            </w:r>
          </w:p>
        </w:tc>
        <w:tc>
          <w:tcPr>
            <w:tcW w:w="7164" w:type="dxa"/>
          </w:tcPr>
          <w:p w14:paraId="1ED40F03" w14:textId="77777777" w:rsidR="000D0BD1" w:rsidRPr="00272F71" w:rsidRDefault="000D0BD1" w:rsidP="00C837E2">
            <w:pPr>
              <w:autoSpaceDE w:val="0"/>
              <w:autoSpaceDN w:val="0"/>
              <w:adjustRightInd w:val="0"/>
              <w:rPr>
                <w:rFonts w:cs="Arial"/>
                <w:color w:val="000000"/>
              </w:rPr>
            </w:pPr>
            <w:r w:rsidRPr="00272F71">
              <w:rPr>
                <w:rFonts w:cs="Arial"/>
                <w:color w:val="000000"/>
              </w:rPr>
              <w:t xml:space="preserve">Beoordeling: </w:t>
            </w:r>
          </w:p>
          <w:p w14:paraId="4850A51B" w14:textId="6048E72B" w:rsidR="000D0BD1" w:rsidRPr="00272F71" w:rsidRDefault="000D0BD1" w:rsidP="00C837E2">
            <w:pPr>
              <w:autoSpaceDE w:val="0"/>
              <w:autoSpaceDN w:val="0"/>
              <w:adjustRightInd w:val="0"/>
              <w:rPr>
                <w:rFonts w:cs="Arial"/>
                <w:color w:val="000000"/>
              </w:rPr>
            </w:pPr>
            <w:r w:rsidRPr="00272F71">
              <w:rPr>
                <w:rFonts w:cs="Arial"/>
                <w:color w:val="000000"/>
              </w:rPr>
              <w:t xml:space="preserve">Hoe concreter de risico’s op onvoorziene omstandigheden en afwijkingen worden benoemd, hoe concreter en toepasselijker de voorgestelde maatregelen en hoe aantrekkelijker voor </w:t>
            </w:r>
            <w:r w:rsidR="002F7D96" w:rsidRPr="00272F71">
              <w:rPr>
                <w:rFonts w:cs="Arial"/>
                <w:color w:val="000000"/>
              </w:rPr>
              <w:t>GVB</w:t>
            </w:r>
            <w:r w:rsidRPr="00272F71">
              <w:rPr>
                <w:rFonts w:cs="Arial"/>
                <w:color w:val="000000"/>
              </w:rPr>
              <w:t xml:space="preserve"> de financiële verrekening hiervan plaats zal vinden, hoe hoger de</w:t>
            </w:r>
          </w:p>
          <w:p w14:paraId="58DACD6E" w14:textId="77777777" w:rsidR="000D0BD1" w:rsidRPr="00272F71" w:rsidRDefault="000D0BD1" w:rsidP="00C837E2">
            <w:pPr>
              <w:autoSpaceDE w:val="0"/>
              <w:autoSpaceDN w:val="0"/>
              <w:adjustRightInd w:val="0"/>
              <w:rPr>
                <w:rFonts w:cs="Arial"/>
                <w:color w:val="000000"/>
              </w:rPr>
            </w:pPr>
            <w:r w:rsidRPr="00272F71">
              <w:rPr>
                <w:rFonts w:cs="Arial"/>
                <w:color w:val="000000"/>
              </w:rPr>
              <w:t xml:space="preserve">meerwaarde en de fictieve korting. </w:t>
            </w:r>
          </w:p>
        </w:tc>
        <w:tc>
          <w:tcPr>
            <w:tcW w:w="985" w:type="dxa"/>
          </w:tcPr>
          <w:p w14:paraId="40E86D46" w14:textId="4274964D" w:rsidR="000D0BD1" w:rsidRPr="00272F71" w:rsidRDefault="000D0BD1" w:rsidP="00C837E2">
            <w:pPr>
              <w:autoSpaceDE w:val="0"/>
              <w:autoSpaceDN w:val="0"/>
              <w:adjustRightInd w:val="0"/>
              <w:rPr>
                <w:rFonts w:cs="Arial"/>
                <w:color w:val="000000"/>
              </w:rPr>
            </w:pPr>
            <w:r w:rsidRPr="00272F71">
              <w:rPr>
                <w:rFonts w:cs="Arial"/>
                <w:color w:val="000000"/>
              </w:rPr>
              <w:t>Score</w:t>
            </w:r>
          </w:p>
        </w:tc>
      </w:tr>
      <w:tr w:rsidR="000D0BD1" w:rsidRPr="006858C1" w14:paraId="17486F32" w14:textId="2FB4E1CF" w:rsidTr="008F31EC">
        <w:trPr>
          <w:trHeight w:val="1453"/>
        </w:trPr>
        <w:tc>
          <w:tcPr>
            <w:tcW w:w="911" w:type="dxa"/>
          </w:tcPr>
          <w:p w14:paraId="1224C2A9" w14:textId="679FF926" w:rsidR="000D0BD1" w:rsidRPr="00272F71" w:rsidRDefault="002F7D96" w:rsidP="00C837E2">
            <w:pPr>
              <w:autoSpaceDE w:val="0"/>
              <w:autoSpaceDN w:val="0"/>
              <w:adjustRightInd w:val="0"/>
              <w:rPr>
                <w:rFonts w:cs="Arial"/>
                <w:color w:val="000000"/>
              </w:rPr>
            </w:pPr>
            <w:r w:rsidRPr="00272F71">
              <w:rPr>
                <w:rFonts w:cs="Arial"/>
                <w:color w:val="000000"/>
              </w:rPr>
              <w:t>10</w:t>
            </w:r>
          </w:p>
        </w:tc>
        <w:tc>
          <w:tcPr>
            <w:tcW w:w="7164" w:type="dxa"/>
          </w:tcPr>
          <w:p w14:paraId="3FD2DBD6" w14:textId="2A0B4F2C" w:rsidR="000D0BD1" w:rsidRPr="00272F71" w:rsidRDefault="000D0BD1" w:rsidP="00C837E2">
            <w:pPr>
              <w:autoSpaceDE w:val="0"/>
              <w:autoSpaceDN w:val="0"/>
              <w:adjustRightInd w:val="0"/>
              <w:rPr>
                <w:rFonts w:cs="Arial"/>
                <w:color w:val="000000"/>
              </w:rPr>
            </w:pPr>
            <w:r w:rsidRPr="00272F71">
              <w:rPr>
                <w:rFonts w:cs="Arial"/>
                <w:color w:val="000000"/>
              </w:rPr>
              <w:t xml:space="preserve">Een goed onderbouwde aanpak/werkwijze waarbij  alle realistische en in de praktijk voorkomende risico’s goed in beeld zijn gebracht, met concrete en relevante beheersmaatregelen met als doel (onder andere op financiële gebied) de lasten voor de opdrachtgever te beperken. </w:t>
            </w:r>
          </w:p>
        </w:tc>
        <w:tc>
          <w:tcPr>
            <w:tcW w:w="985" w:type="dxa"/>
          </w:tcPr>
          <w:p w14:paraId="494791B3" w14:textId="3A518A26" w:rsidR="000D0BD1" w:rsidRPr="00272F71" w:rsidRDefault="0062521C" w:rsidP="00C837E2">
            <w:pPr>
              <w:autoSpaceDE w:val="0"/>
              <w:autoSpaceDN w:val="0"/>
              <w:adjustRightInd w:val="0"/>
              <w:rPr>
                <w:rFonts w:cs="Arial"/>
                <w:color w:val="000000"/>
              </w:rPr>
            </w:pPr>
            <w:r w:rsidRPr="00272F71">
              <w:rPr>
                <w:rFonts w:cs="Arial"/>
                <w:color w:val="000000"/>
              </w:rPr>
              <w:t>1</w:t>
            </w:r>
          </w:p>
        </w:tc>
      </w:tr>
      <w:tr w:rsidR="000D0BD1" w:rsidRPr="006858C1" w14:paraId="71727541" w14:textId="59AD4F26" w:rsidTr="008F31EC">
        <w:trPr>
          <w:trHeight w:val="1453"/>
        </w:trPr>
        <w:tc>
          <w:tcPr>
            <w:tcW w:w="911" w:type="dxa"/>
          </w:tcPr>
          <w:p w14:paraId="50DE8B75" w14:textId="152C67F4" w:rsidR="000D0BD1" w:rsidRPr="00272F71" w:rsidRDefault="002F7D96" w:rsidP="00C837E2">
            <w:pPr>
              <w:autoSpaceDE w:val="0"/>
              <w:autoSpaceDN w:val="0"/>
              <w:adjustRightInd w:val="0"/>
              <w:rPr>
                <w:rFonts w:cs="Arial"/>
                <w:color w:val="000000"/>
              </w:rPr>
            </w:pPr>
            <w:r w:rsidRPr="00272F71">
              <w:rPr>
                <w:rFonts w:cs="Arial"/>
                <w:color w:val="000000"/>
              </w:rPr>
              <w:t>7</w:t>
            </w:r>
          </w:p>
        </w:tc>
        <w:tc>
          <w:tcPr>
            <w:tcW w:w="7164" w:type="dxa"/>
          </w:tcPr>
          <w:p w14:paraId="79DB69B0" w14:textId="5AD81FE4" w:rsidR="000D0BD1" w:rsidRPr="00272F71" w:rsidRDefault="000D0BD1" w:rsidP="00C837E2">
            <w:pPr>
              <w:autoSpaceDE w:val="0"/>
              <w:autoSpaceDN w:val="0"/>
              <w:adjustRightInd w:val="0"/>
              <w:rPr>
                <w:rFonts w:cs="Arial"/>
                <w:color w:val="000000"/>
              </w:rPr>
            </w:pPr>
            <w:r w:rsidRPr="00272F71">
              <w:rPr>
                <w:rFonts w:cs="Arial"/>
                <w:color w:val="000000"/>
              </w:rPr>
              <w:t>Een goed onderbouwde aanpak/werkwijze waarbij de meeste realistische en in de praktijk voorkomende risico</w:t>
            </w:r>
            <w:r w:rsidR="002F7D96" w:rsidRPr="00272F71">
              <w:rPr>
                <w:rFonts w:cs="Arial"/>
                <w:color w:val="000000"/>
              </w:rPr>
              <w:t>’</w:t>
            </w:r>
            <w:r w:rsidRPr="00272F71">
              <w:rPr>
                <w:rFonts w:cs="Arial"/>
                <w:color w:val="000000"/>
              </w:rPr>
              <w:t xml:space="preserve">s goed in beeld zijn gebracht, met concrete en relevante beheersmaatregelen met als doel (onder andere op financiële gebied) de lasten voor de opdrachtgever te beperken. </w:t>
            </w:r>
          </w:p>
        </w:tc>
        <w:tc>
          <w:tcPr>
            <w:tcW w:w="985" w:type="dxa"/>
          </w:tcPr>
          <w:p w14:paraId="68C25DD0" w14:textId="1032BE54" w:rsidR="000D0BD1" w:rsidRPr="00272F71" w:rsidRDefault="0062521C" w:rsidP="00C837E2">
            <w:pPr>
              <w:autoSpaceDE w:val="0"/>
              <w:autoSpaceDN w:val="0"/>
              <w:adjustRightInd w:val="0"/>
              <w:rPr>
                <w:rFonts w:cs="Arial"/>
                <w:color w:val="000000"/>
              </w:rPr>
            </w:pPr>
            <w:r w:rsidRPr="00272F71">
              <w:rPr>
                <w:rFonts w:cs="Arial"/>
                <w:color w:val="000000"/>
              </w:rPr>
              <w:t>0,</w:t>
            </w:r>
            <w:r w:rsidR="002F7D96" w:rsidRPr="00272F71">
              <w:rPr>
                <w:rFonts w:cs="Arial"/>
                <w:color w:val="000000"/>
              </w:rPr>
              <w:t>7</w:t>
            </w:r>
          </w:p>
        </w:tc>
      </w:tr>
      <w:tr w:rsidR="000D0BD1" w:rsidRPr="006858C1" w14:paraId="5D44DCF4" w14:textId="0395DBD1" w:rsidTr="008F31EC">
        <w:trPr>
          <w:trHeight w:val="1318"/>
        </w:trPr>
        <w:tc>
          <w:tcPr>
            <w:tcW w:w="911" w:type="dxa"/>
          </w:tcPr>
          <w:p w14:paraId="4F09233E" w14:textId="7CB636A3" w:rsidR="000D0BD1" w:rsidRPr="00272F71" w:rsidRDefault="002F7D96" w:rsidP="00C837E2">
            <w:pPr>
              <w:autoSpaceDE w:val="0"/>
              <w:autoSpaceDN w:val="0"/>
              <w:adjustRightInd w:val="0"/>
              <w:rPr>
                <w:rFonts w:cs="Arial"/>
                <w:color w:val="000000"/>
              </w:rPr>
            </w:pPr>
            <w:r w:rsidRPr="00272F71">
              <w:rPr>
                <w:rFonts w:cs="Arial"/>
                <w:color w:val="000000"/>
              </w:rPr>
              <w:t>3</w:t>
            </w:r>
          </w:p>
        </w:tc>
        <w:tc>
          <w:tcPr>
            <w:tcW w:w="7164" w:type="dxa"/>
          </w:tcPr>
          <w:p w14:paraId="2530D415" w14:textId="77777777" w:rsidR="000D0BD1" w:rsidRPr="00272F71" w:rsidRDefault="000D0BD1" w:rsidP="00C837E2">
            <w:pPr>
              <w:autoSpaceDE w:val="0"/>
              <w:autoSpaceDN w:val="0"/>
              <w:adjustRightInd w:val="0"/>
              <w:rPr>
                <w:rFonts w:cs="Arial"/>
                <w:color w:val="000000"/>
              </w:rPr>
            </w:pPr>
            <w:r w:rsidRPr="00272F71">
              <w:rPr>
                <w:rFonts w:cs="Arial"/>
                <w:color w:val="000000"/>
              </w:rPr>
              <w:t xml:space="preserve">Een voldoende onderbouwde aanpak/werkwijze waarbij enkele realistische risico’s goed in beeld zijn gebracht, met concrete en relevante beheersmaatregelen met als doel (onder andere op financiële gebied) de lasten voor de opdrachtgever te beperken. </w:t>
            </w:r>
          </w:p>
        </w:tc>
        <w:tc>
          <w:tcPr>
            <w:tcW w:w="985" w:type="dxa"/>
          </w:tcPr>
          <w:p w14:paraId="271E9FF1" w14:textId="4289A5C2" w:rsidR="000D0BD1" w:rsidRPr="00272F71" w:rsidRDefault="0062521C" w:rsidP="00C837E2">
            <w:pPr>
              <w:autoSpaceDE w:val="0"/>
              <w:autoSpaceDN w:val="0"/>
              <w:adjustRightInd w:val="0"/>
              <w:rPr>
                <w:rFonts w:cs="Arial"/>
                <w:color w:val="000000"/>
              </w:rPr>
            </w:pPr>
            <w:r w:rsidRPr="00272F71">
              <w:rPr>
                <w:rFonts w:cs="Arial"/>
                <w:color w:val="000000"/>
              </w:rPr>
              <w:t>0,</w:t>
            </w:r>
            <w:r w:rsidR="002F7D96" w:rsidRPr="00272F71">
              <w:rPr>
                <w:rFonts w:cs="Arial"/>
                <w:color w:val="000000"/>
              </w:rPr>
              <w:t>3</w:t>
            </w:r>
          </w:p>
        </w:tc>
      </w:tr>
      <w:tr w:rsidR="000D0BD1" w:rsidRPr="006858C1" w14:paraId="26210001" w14:textId="5CEAB12C" w:rsidTr="008F31EC">
        <w:trPr>
          <w:trHeight w:val="1453"/>
        </w:trPr>
        <w:tc>
          <w:tcPr>
            <w:tcW w:w="911" w:type="dxa"/>
          </w:tcPr>
          <w:p w14:paraId="35DD66BD" w14:textId="77777777" w:rsidR="000D0BD1" w:rsidRPr="00272F71" w:rsidRDefault="000D0BD1" w:rsidP="00C837E2">
            <w:pPr>
              <w:autoSpaceDE w:val="0"/>
              <w:autoSpaceDN w:val="0"/>
              <w:adjustRightInd w:val="0"/>
              <w:rPr>
                <w:rFonts w:cs="Arial"/>
                <w:color w:val="000000"/>
              </w:rPr>
            </w:pPr>
            <w:r w:rsidRPr="00272F71">
              <w:rPr>
                <w:rFonts w:cs="Arial"/>
                <w:color w:val="000000"/>
              </w:rPr>
              <w:t xml:space="preserve">0 </w:t>
            </w:r>
          </w:p>
        </w:tc>
        <w:tc>
          <w:tcPr>
            <w:tcW w:w="7164" w:type="dxa"/>
          </w:tcPr>
          <w:p w14:paraId="6FEB04B8" w14:textId="0E7F3049" w:rsidR="000D0BD1" w:rsidRPr="00272F71" w:rsidRDefault="000D0BD1" w:rsidP="00C837E2">
            <w:pPr>
              <w:autoSpaceDE w:val="0"/>
              <w:autoSpaceDN w:val="0"/>
              <w:adjustRightInd w:val="0"/>
              <w:rPr>
                <w:rFonts w:cs="Arial"/>
                <w:color w:val="000000"/>
              </w:rPr>
            </w:pPr>
            <w:r w:rsidRPr="00272F71">
              <w:rPr>
                <w:rFonts w:cs="Arial"/>
                <w:color w:val="000000"/>
              </w:rPr>
              <w:t xml:space="preserve">Een voldoende onderbouwde aanpak/werkwijze </w:t>
            </w:r>
            <w:r w:rsidR="00906D3C" w:rsidRPr="00272F71">
              <w:rPr>
                <w:rFonts w:cs="Arial"/>
                <w:color w:val="000000"/>
              </w:rPr>
              <w:t xml:space="preserve">waarbij </w:t>
            </w:r>
            <w:r w:rsidRPr="00272F71">
              <w:rPr>
                <w:rFonts w:cs="Arial"/>
                <w:color w:val="000000"/>
              </w:rPr>
              <w:t xml:space="preserve">een minimaal aantal realistische risico’s goed in beeld zijn gebracht met weinig concrete en minder relevante beheersmaatregelen, met als doel (onder andere op financiële gebied) de lasten voor de opdrachtgever te beperken. </w:t>
            </w:r>
          </w:p>
        </w:tc>
        <w:tc>
          <w:tcPr>
            <w:tcW w:w="985" w:type="dxa"/>
          </w:tcPr>
          <w:p w14:paraId="329BCFE8" w14:textId="0DB6E5B6" w:rsidR="000D0BD1" w:rsidRPr="00272F71" w:rsidRDefault="000D0BD1" w:rsidP="00C837E2">
            <w:pPr>
              <w:autoSpaceDE w:val="0"/>
              <w:autoSpaceDN w:val="0"/>
              <w:adjustRightInd w:val="0"/>
              <w:rPr>
                <w:rFonts w:cs="Arial"/>
                <w:color w:val="000000"/>
              </w:rPr>
            </w:pPr>
            <w:r w:rsidRPr="00272F71">
              <w:rPr>
                <w:rFonts w:cs="Arial"/>
                <w:color w:val="000000"/>
              </w:rPr>
              <w:t>0</w:t>
            </w:r>
          </w:p>
        </w:tc>
      </w:tr>
      <w:tr w:rsidR="000D0BD1" w14:paraId="65B28A8D" w14:textId="1E83D8D7" w:rsidTr="008F31EC">
        <w:tc>
          <w:tcPr>
            <w:tcW w:w="911" w:type="dxa"/>
          </w:tcPr>
          <w:p w14:paraId="5B09F543" w14:textId="77777777" w:rsidR="000D0BD1" w:rsidRPr="00272F71" w:rsidRDefault="000D0BD1" w:rsidP="00C837E2">
            <w:pPr>
              <w:jc w:val="both"/>
              <w:rPr>
                <w:rFonts w:cs="Arial"/>
              </w:rPr>
            </w:pPr>
            <w:r w:rsidRPr="00272F71">
              <w:rPr>
                <w:rFonts w:cs="Arial"/>
              </w:rPr>
              <w:t>Niet voldaan</w:t>
            </w:r>
          </w:p>
        </w:tc>
        <w:tc>
          <w:tcPr>
            <w:tcW w:w="7164" w:type="dxa"/>
          </w:tcPr>
          <w:tbl>
            <w:tblPr>
              <w:tblW w:w="0" w:type="auto"/>
              <w:tblBorders>
                <w:top w:val="nil"/>
                <w:left w:val="nil"/>
                <w:bottom w:val="nil"/>
                <w:right w:val="nil"/>
              </w:tblBorders>
              <w:tblLook w:val="0000" w:firstRow="0" w:lastRow="0" w:firstColumn="0" w:lastColumn="0" w:noHBand="0" w:noVBand="0"/>
            </w:tblPr>
            <w:tblGrid>
              <w:gridCol w:w="2118"/>
            </w:tblGrid>
            <w:tr w:rsidR="000D0BD1" w:rsidRPr="00272F71" w14:paraId="3258916E" w14:textId="77777777" w:rsidTr="00C837E2">
              <w:trPr>
                <w:trHeight w:val="110"/>
              </w:trPr>
              <w:tc>
                <w:tcPr>
                  <w:tcW w:w="0" w:type="auto"/>
                </w:tcPr>
                <w:p w14:paraId="26DE1F04" w14:textId="77777777" w:rsidR="000D0BD1" w:rsidRPr="00272F71" w:rsidRDefault="000D0BD1" w:rsidP="00C837E2">
                  <w:pPr>
                    <w:autoSpaceDE w:val="0"/>
                    <w:autoSpaceDN w:val="0"/>
                    <w:adjustRightInd w:val="0"/>
                    <w:spacing w:line="240" w:lineRule="auto"/>
                    <w:rPr>
                      <w:rFonts w:cs="Arial"/>
                      <w:color w:val="000000"/>
                    </w:rPr>
                  </w:pPr>
                  <w:r w:rsidRPr="00272F71">
                    <w:rPr>
                      <w:rFonts w:cs="Arial"/>
                      <w:color w:val="000000"/>
                    </w:rPr>
                    <w:t xml:space="preserve">Geen plan ingediend. </w:t>
                  </w:r>
                </w:p>
              </w:tc>
            </w:tr>
          </w:tbl>
          <w:p w14:paraId="0ACFEC8D" w14:textId="77777777" w:rsidR="000D0BD1" w:rsidRPr="00272F71" w:rsidRDefault="000D0BD1" w:rsidP="00C837E2">
            <w:pPr>
              <w:jc w:val="both"/>
              <w:rPr>
                <w:rFonts w:cs="Arial"/>
              </w:rPr>
            </w:pPr>
          </w:p>
        </w:tc>
        <w:tc>
          <w:tcPr>
            <w:tcW w:w="985" w:type="dxa"/>
          </w:tcPr>
          <w:p w14:paraId="4322769D" w14:textId="77777777" w:rsidR="000D0BD1" w:rsidRPr="00272F71" w:rsidRDefault="000D0BD1" w:rsidP="00C837E2">
            <w:pPr>
              <w:autoSpaceDE w:val="0"/>
              <w:autoSpaceDN w:val="0"/>
              <w:adjustRightInd w:val="0"/>
              <w:spacing w:line="240" w:lineRule="auto"/>
              <w:rPr>
                <w:rFonts w:cs="Arial"/>
                <w:color w:val="000000"/>
              </w:rPr>
            </w:pPr>
          </w:p>
        </w:tc>
      </w:tr>
      <w:bookmarkEnd w:id="141"/>
    </w:tbl>
    <w:p w14:paraId="0D7A3F4F" w14:textId="77777777" w:rsidR="000D0BD1" w:rsidRDefault="000D0BD1" w:rsidP="000D0BD1">
      <w:pPr>
        <w:jc w:val="both"/>
        <w:rPr>
          <w:rFonts w:cs="Arial"/>
        </w:rPr>
      </w:pPr>
    </w:p>
    <w:p w14:paraId="25DB6562" w14:textId="77777777" w:rsidR="000D0BD1" w:rsidRPr="006858C1" w:rsidRDefault="000D0BD1" w:rsidP="000D0BD1">
      <w:pPr>
        <w:jc w:val="both"/>
        <w:rPr>
          <w:rFonts w:cs="Arial"/>
          <w:b/>
        </w:rPr>
      </w:pPr>
      <w:r w:rsidRPr="006858C1">
        <w:rPr>
          <w:rFonts w:cs="Arial"/>
          <w:b/>
        </w:rPr>
        <w:t>Contractvoorwaarden en Boeteclausule Risico inventarisatie en managementplan (RIM)</w:t>
      </w:r>
    </w:p>
    <w:p w14:paraId="517A0B1F" w14:textId="441F88FC" w:rsidR="00101FBB" w:rsidRPr="005C2BFA" w:rsidRDefault="000D0BD1" w:rsidP="005C2BFA">
      <w:pPr>
        <w:jc w:val="both"/>
        <w:rPr>
          <w:rFonts w:cs="Arial"/>
        </w:rPr>
      </w:pPr>
      <w:r w:rsidRPr="006858C1">
        <w:rPr>
          <w:rFonts w:cs="Arial"/>
        </w:rPr>
        <w:t>De door inschrijver aangeboden werkzaamheden en maatregelen in het Risico inventarisatie en</w:t>
      </w:r>
      <w:r>
        <w:rPr>
          <w:rFonts w:cs="Arial"/>
        </w:rPr>
        <w:t xml:space="preserve"> </w:t>
      </w:r>
      <w:r w:rsidRPr="006858C1">
        <w:rPr>
          <w:rFonts w:cs="Arial"/>
        </w:rPr>
        <w:t>managementplan (RIM) gelden als contractverplichting. Het nie</w:t>
      </w:r>
      <w:r>
        <w:rPr>
          <w:rFonts w:cs="Arial"/>
        </w:rPr>
        <w:t xml:space="preserve">t nakomen van het in het Risico </w:t>
      </w:r>
      <w:r w:rsidRPr="006858C1">
        <w:rPr>
          <w:rFonts w:cs="Arial"/>
        </w:rPr>
        <w:t>inventarisatie en managementplan (RIM) benoemde werkzaamhede</w:t>
      </w:r>
      <w:r>
        <w:rPr>
          <w:rFonts w:cs="Arial"/>
        </w:rPr>
        <w:t xml:space="preserve">n en maatregelen zal leiden tot </w:t>
      </w:r>
      <w:r w:rsidRPr="006858C1">
        <w:rPr>
          <w:rFonts w:cs="Arial"/>
        </w:rPr>
        <w:t xml:space="preserve">een boete van € </w:t>
      </w:r>
      <w:r w:rsidR="00D90C7E">
        <w:rPr>
          <w:rFonts w:cs="Arial"/>
        </w:rPr>
        <w:t>2.</w:t>
      </w:r>
      <w:r>
        <w:rPr>
          <w:rFonts w:cs="Arial"/>
        </w:rPr>
        <w:t>5</w:t>
      </w:r>
      <w:r w:rsidRPr="006858C1">
        <w:rPr>
          <w:rFonts w:cs="Arial"/>
        </w:rPr>
        <w:t>00,-- per incident</w:t>
      </w:r>
      <w:r>
        <w:rPr>
          <w:rFonts w:cs="Arial"/>
        </w:rPr>
        <w:t>, per kalenderdag,</w:t>
      </w:r>
      <w:r w:rsidRPr="006858C1">
        <w:rPr>
          <w:rFonts w:cs="Arial"/>
        </w:rPr>
        <w:t xml:space="preserve"> met een maximum van de aan </w:t>
      </w:r>
      <w:r>
        <w:rPr>
          <w:rFonts w:cs="Arial"/>
        </w:rPr>
        <w:t xml:space="preserve">inschrijver toegekende fictieve </w:t>
      </w:r>
      <w:r w:rsidRPr="006858C1">
        <w:rPr>
          <w:rFonts w:cs="Arial"/>
        </w:rPr>
        <w:t>korting voor dit onderdeel.</w:t>
      </w:r>
      <w:bookmarkEnd w:id="130"/>
      <w:bookmarkEnd w:id="132"/>
      <w:bookmarkEnd w:id="133"/>
    </w:p>
    <w:sectPr w:rsidR="00101FBB" w:rsidRPr="005C2BFA" w:rsidSect="0032584D">
      <w:headerReference w:type="even" r:id="rId19"/>
      <w:headerReference w:type="default" r:id="rId20"/>
      <w:footerReference w:type="even" r:id="rId21"/>
      <w:footerReference w:type="default" r:id="rId22"/>
      <w:headerReference w:type="first" r:id="rId23"/>
      <w:footerReference w:type="first" r:id="rId24"/>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6" w:author="Tahamata, Livio" w:date="2020-11-23T11:22:00Z" w:initials="TL">
    <w:p w14:paraId="1116D8B1" w14:textId="36FB2FD9" w:rsidR="00A86D32" w:rsidRDefault="00A86D32">
      <w:pPr>
        <w:pStyle w:val="Tekstopmerking"/>
      </w:pPr>
      <w:r>
        <w:rPr>
          <w:rStyle w:val="Verwijzingopmerking"/>
        </w:rPr>
        <w:annotationRef/>
      </w:r>
      <w:r>
        <w:t>5.10 – 1.00 in bedrijf</w:t>
      </w:r>
    </w:p>
  </w:comment>
  <w:comment w:id="137" w:author="Tahamata, Livio" w:date="2020-11-23T11:22:00Z" w:initials="TL">
    <w:p w14:paraId="3DB4D508" w14:textId="13937C9A" w:rsidR="00A86D32" w:rsidRDefault="00A86D32">
      <w:pPr>
        <w:pStyle w:val="Tekstopmerking"/>
      </w:pPr>
      <w:r>
        <w:rPr>
          <w:rStyle w:val="Verwijzingopmerking"/>
        </w:rPr>
        <w:annotationRef/>
      </w:r>
      <w:r>
        <w:t>Zoals beschreven in bestek</w:t>
      </w:r>
    </w:p>
  </w:comment>
  <w:comment w:id="138" w:author="Tahamata, Livio" w:date="2020-11-23T11:22:00Z" w:initials="TL">
    <w:p w14:paraId="630BD848" w14:textId="0AD7ABA2" w:rsidR="00A86D32" w:rsidRDefault="00A86D32">
      <w:pPr>
        <w:pStyle w:val="Tekstopmerking"/>
      </w:pPr>
      <w:r>
        <w:rPr>
          <w:rStyle w:val="Verwijzingopmerking"/>
        </w:rPr>
        <w:annotationRef/>
      </w:r>
      <w:r>
        <w:t>Komt te vervallen</w:t>
      </w:r>
    </w:p>
  </w:comment>
  <w:comment w:id="139" w:author="Tahamata, Livio" w:date="2020-11-23T11:22:00Z" w:initials="TL">
    <w:p w14:paraId="24602207" w14:textId="27541178" w:rsidR="00A86D32" w:rsidRDefault="00A86D32">
      <w:pPr>
        <w:pStyle w:val="Tekstopmerking"/>
      </w:pPr>
      <w:r>
        <w:rPr>
          <w:rStyle w:val="Verwijzingopmerking"/>
        </w:rPr>
        <w:annotationRef/>
      </w:r>
      <w:r>
        <w:t xml:space="preserve">Dat is mogelijk het LCM terrein, zie vraag 11 en 13 van de </w:t>
      </w:r>
      <w:r>
        <w:t>NvI</w:t>
      </w:r>
      <w:bookmarkStart w:id="140" w:name="_GoBack"/>
      <w:bookmarkEnd w:id="140"/>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16D8B1" w15:done="0"/>
  <w15:commentEx w15:paraId="3DB4D508" w15:done="0"/>
  <w15:commentEx w15:paraId="630BD848" w15:done="0"/>
  <w15:commentEx w15:paraId="246022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EBEA8" w16cex:dateUtc="2020-11-05T17:10:00Z"/>
  <w16cex:commentExtensible w16cex:durableId="234EBEE7" w16cex:dateUtc="2020-11-05T17:11:00Z"/>
  <w16cex:commentExtensible w16cex:durableId="234EBFA1" w16cex:dateUtc="2020-11-05T17:14:00Z"/>
  <w16cex:commentExtensible w16cex:durableId="234EC0EC" w16cex:dateUtc="2020-11-05T17:20:00Z"/>
  <w16cex:commentExtensible w16cex:durableId="2353E174" w16cex:dateUtc="2020-11-09T14:40:00Z"/>
  <w16cex:commentExtensible w16cex:durableId="234EC185" w16cex:dateUtc="2020-11-05T17:23:00Z"/>
  <w16cex:commentExtensible w16cex:durableId="234EC26B" w16cex:dateUtc="2020-11-05T17:26:00Z"/>
  <w16cex:commentExtensible w16cex:durableId="2353CA7F" w16cex:dateUtc="2020-11-09T13:02:00Z"/>
  <w16cex:commentExtensible w16cex:durableId="2353C9E7" w16cex:dateUtc="2020-11-09T13:00:00Z"/>
  <w16cex:commentExtensible w16cex:durableId="2353CC7C" w16cex:dateUtc="2020-11-09T13:11:00Z"/>
  <w16cex:commentExtensible w16cex:durableId="2353DF42" w16cex:dateUtc="2020-11-09T14:31:00Z"/>
  <w16cex:commentExtensible w16cex:durableId="2353E240" w16cex:dateUtc="2020-11-09T14:44:00Z"/>
  <w16cex:commentExtensible w16cex:durableId="2353E3C8" w16cex:dateUtc="2020-11-09T14:50:00Z"/>
  <w16cex:commentExtensible w16cex:durableId="2353E5C3" w16cex:dateUtc="2020-11-09T14:58:00Z"/>
  <w16cex:commentExtensible w16cex:durableId="23566856" w16cex:dateUtc="2020-11-11T12:40:00Z"/>
  <w16cex:commentExtensible w16cex:durableId="2356687C" w16cex:dateUtc="2020-11-11T12:41:00Z"/>
  <w16cex:commentExtensible w16cex:durableId="23566AA4" w16cex:dateUtc="2020-11-11T12:50:00Z"/>
  <w16cex:commentExtensible w16cex:durableId="23566C51" w16cex:dateUtc="2020-11-11T12:57:00Z"/>
  <w16cex:commentExtensible w16cex:durableId="23566CB2" w16cex:dateUtc="2020-11-11T12:59:00Z"/>
  <w16cex:commentExtensible w16cex:durableId="23566CBE" w16cex:dateUtc="2020-11-11T12:59:00Z"/>
  <w16cex:commentExtensible w16cex:durableId="23566D3B" w16cex:dateUtc="2020-11-11T13:01:00Z"/>
  <w16cex:commentExtensible w16cex:durableId="23566D77" w16cex:dateUtc="2020-11-11T13:02:00Z"/>
  <w16cex:commentExtensible w16cex:durableId="23567018" w16cex:dateUtc="2020-11-11T13:13:00Z"/>
  <w16cex:commentExtensible w16cex:durableId="23567042" w16cex:dateUtc="2020-11-11T13:14:00Z"/>
  <w16cex:commentExtensible w16cex:durableId="2356715D" w16cex:dateUtc="2020-11-11T13:19:00Z"/>
  <w16cex:commentExtensible w16cex:durableId="235671A2" w16cex:dateUtc="2020-11-11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16D8B1" w16cid:durableId="236619FE"/>
  <w16cid:commentId w16cid:paraId="3DB4D508" w16cid:durableId="23661A03"/>
  <w16cid:commentId w16cid:paraId="630BD848" w16cid:durableId="23661A0A"/>
  <w16cid:commentId w16cid:paraId="24602207" w16cid:durableId="23661A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7ABA9" w14:textId="77777777" w:rsidR="00A86D32" w:rsidRDefault="00A86D32">
      <w:r>
        <w:separator/>
      </w:r>
    </w:p>
  </w:endnote>
  <w:endnote w:type="continuationSeparator" w:id="0">
    <w:p w14:paraId="41CB7F12" w14:textId="77777777" w:rsidR="00A86D32" w:rsidRDefault="00A8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4158" w14:textId="77777777" w:rsidR="00A86D32" w:rsidRDefault="00A86D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9643D" w14:textId="597F2EF5" w:rsidR="00A86D32" w:rsidRPr="00513869" w:rsidRDefault="00A86D32" w:rsidP="00513869">
    <w:pPr>
      <w:pStyle w:val="Voettekst"/>
      <w:rPr>
        <w:rFonts w:ascii="Arial" w:hAnsi="Arial" w:cs="Arial"/>
        <w:sz w:val="16"/>
        <w:szCs w:val="16"/>
      </w:rPr>
    </w:pPr>
    <w:bookmarkStart w:id="142" w:name="_Hlk2859833"/>
    <w:r>
      <w:rPr>
        <w:rFonts w:ascii="Arial" w:hAnsi="Arial" w:cs="Arial"/>
        <w:sz w:val="16"/>
        <w:szCs w:val="16"/>
      </w:rPr>
      <w:t>Aanbestedings</w:t>
    </w:r>
    <w:r w:rsidRPr="00513869">
      <w:rPr>
        <w:rFonts w:ascii="Arial" w:hAnsi="Arial" w:cs="Arial"/>
        <w:sz w:val="16"/>
        <w:szCs w:val="16"/>
      </w:rPr>
      <w:t>leidraad</w:t>
    </w:r>
    <w:bookmarkStart w:id="143" w:name="Status"/>
    <w:r w:rsidRPr="00513869">
      <w:rPr>
        <w:rFonts w:ascii="Arial" w:hAnsi="Arial" w:cs="Arial"/>
        <w:sz w:val="16"/>
        <w:szCs w:val="16"/>
      </w:rPr>
      <w:t xml:space="preserve"> </w:t>
    </w:r>
    <w:r>
      <w:rPr>
        <w:rFonts w:ascii="Arial" w:hAnsi="Arial" w:cs="Arial"/>
        <w:sz w:val="16"/>
        <w:szCs w:val="16"/>
      </w:rPr>
      <w:t xml:space="preserve">model v1.0 </w:t>
    </w:r>
    <w:r w:rsidRPr="00513869">
      <w:rPr>
        <w:rFonts w:ascii="Arial" w:hAnsi="Arial" w:cs="Arial"/>
        <w:sz w:val="16"/>
        <w:szCs w:val="16"/>
      </w:rPr>
      <w:t xml:space="preserve">/ </w:t>
    </w:r>
    <w:r w:rsidRPr="006A7B07">
      <w:rPr>
        <w:rFonts w:ascii="Arial" w:hAnsi="Arial" w:cs="Arial"/>
        <w:sz w:val="16"/>
        <w:szCs w:val="16"/>
      </w:rPr>
      <w:t xml:space="preserve">refnr </w:t>
    </w:r>
    <w:bookmarkEnd w:id="142"/>
    <w:r w:rsidRPr="006A7B07">
      <w:rPr>
        <w:rFonts w:ascii="Arial" w:hAnsi="Arial" w:cs="Arial"/>
        <w:sz w:val="16"/>
        <w:szCs w:val="16"/>
      </w:rPr>
      <w:t>2020-</w:t>
    </w:r>
    <w:r>
      <w:rPr>
        <w:rFonts w:ascii="Arial" w:hAnsi="Arial" w:cs="Arial"/>
        <w:sz w:val="16"/>
        <w:szCs w:val="16"/>
      </w:rPr>
      <w:t>44</w:t>
    </w:r>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bookmarkEnd w:id="143"/>
  <w:p w14:paraId="01474AE3" w14:textId="2EC446E1" w:rsidR="00A86D32" w:rsidRDefault="00A86D32" w:rsidP="008F2C2D">
    <w:pPr>
      <w:pStyle w:val="Voettekst"/>
    </w:pPr>
    <w:r>
      <w:tab/>
    </w:r>
  </w:p>
  <w:p w14:paraId="271087F6" w14:textId="77777777" w:rsidR="00A86D32" w:rsidRDefault="00A86D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95CF" w14:textId="77777777" w:rsidR="00A86D32" w:rsidRDefault="00A86D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05C48" w14:textId="77777777" w:rsidR="00A86D32" w:rsidRDefault="00A86D32">
      <w:r>
        <w:separator/>
      </w:r>
    </w:p>
  </w:footnote>
  <w:footnote w:type="continuationSeparator" w:id="0">
    <w:p w14:paraId="5472044F" w14:textId="77777777" w:rsidR="00A86D32" w:rsidRDefault="00A8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7FD14" w14:textId="77777777" w:rsidR="00A86D32" w:rsidRDefault="00A86D32">
    <w:pPr>
      <w:pStyle w:val="Koptekst"/>
    </w:pPr>
    <w:r>
      <w:pict w14:anchorId="1D1C07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0F04A410" w14:textId="77777777" w:rsidR="00A86D32" w:rsidRDefault="00A86D32"/>
  <w:p w14:paraId="4016AB57" w14:textId="77777777" w:rsidR="00A86D32" w:rsidRDefault="00A86D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17CD1" w14:textId="5374BE3D" w:rsidR="00A86D32" w:rsidRPr="00D87F3E" w:rsidRDefault="00A86D32"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575E06F4" wp14:editId="4E678E91">
          <wp:simplePos x="0" y="0"/>
          <wp:positionH relativeFrom="page">
            <wp:posOffset>311785</wp:posOffset>
          </wp:positionH>
          <wp:positionV relativeFrom="page">
            <wp:align>bottom</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color w:val="0070C0"/>
        <w:sz w:val="24"/>
        <w:szCs w:val="24"/>
      </w:rPr>
      <w:t>Vervangen Wisselhouten Ringlijn</w:t>
    </w:r>
    <w:r w:rsidRPr="00D87F3E">
      <w:rPr>
        <w:b/>
        <w:sz w:val="24"/>
        <w:szCs w:val="24"/>
      </w:rPr>
      <w:tab/>
    </w:r>
    <w:r w:rsidRPr="00D87F3E">
      <w:rPr>
        <w:b/>
        <w:sz w:val="24"/>
        <w:szCs w:val="24"/>
      </w:rPr>
      <w:tab/>
    </w:r>
  </w:p>
  <w:p w14:paraId="443E48C6" w14:textId="77777777" w:rsidR="00A86D32" w:rsidRDefault="00A86D32"/>
  <w:p w14:paraId="247AAEAB" w14:textId="77777777" w:rsidR="00A86D32" w:rsidRDefault="00A86D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01DD6" w14:textId="77777777" w:rsidR="00A86D32" w:rsidRDefault="00A86D32">
    <w:pPr>
      <w:pStyle w:val="Koptekst"/>
      <w:spacing w:line="280" w:lineRule="atLeast"/>
    </w:pPr>
    <w:r>
      <w:drawing>
        <wp:anchor distT="0" distB="0" distL="114300" distR="114300" simplePos="0" relativeHeight="251656704" behindDoc="1" locked="1" layoutInCell="0" allowOverlap="1" wp14:anchorId="4F34D6AC" wp14:editId="391C7507">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484986"/>
    <w:multiLevelType w:val="hybridMultilevel"/>
    <w:tmpl w:val="9FF88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DF75D6E"/>
    <w:multiLevelType w:val="hybridMultilevel"/>
    <w:tmpl w:val="193A4E04"/>
    <w:lvl w:ilvl="0" w:tplc="FC76FE9A">
      <w:start w:val="1"/>
      <w:numFmt w:val="bullet"/>
      <w:pStyle w:val="Bulli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8"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124C9"/>
    <w:multiLevelType w:val="hybridMultilevel"/>
    <w:tmpl w:val="EF402C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B137DD"/>
    <w:multiLevelType w:val="hybridMultilevel"/>
    <w:tmpl w:val="9AECE6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C336D8"/>
    <w:multiLevelType w:val="hybridMultilevel"/>
    <w:tmpl w:val="7B04B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3F562A"/>
    <w:multiLevelType w:val="hybridMultilevel"/>
    <w:tmpl w:val="A0927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4D6806"/>
    <w:multiLevelType w:val="hybridMultilevel"/>
    <w:tmpl w:val="100E2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A04E2A"/>
    <w:multiLevelType w:val="hybridMultilevel"/>
    <w:tmpl w:val="A07C46D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4"/>
  </w:num>
  <w:num w:numId="4">
    <w:abstractNumId w:val="24"/>
  </w:num>
  <w:num w:numId="5">
    <w:abstractNumId w:val="19"/>
  </w:num>
  <w:num w:numId="6">
    <w:abstractNumId w:val="3"/>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2"/>
  </w:num>
  <w:num w:numId="12">
    <w:abstractNumId w:val="21"/>
  </w:num>
  <w:num w:numId="13">
    <w:abstractNumId w:val="6"/>
  </w:num>
  <w:num w:numId="14">
    <w:abstractNumId w:val="17"/>
  </w:num>
  <w:num w:numId="15">
    <w:abstractNumId w:val="25"/>
  </w:num>
  <w:num w:numId="16">
    <w:abstractNumId w:val="15"/>
  </w:num>
  <w:num w:numId="17">
    <w:abstractNumId w:val="5"/>
  </w:num>
  <w:num w:numId="18">
    <w:abstractNumId w:val="20"/>
  </w:num>
  <w:num w:numId="19">
    <w:abstractNumId w:val="10"/>
  </w:num>
  <w:num w:numId="20">
    <w:abstractNumId w:val="4"/>
  </w:num>
  <w:num w:numId="21">
    <w:abstractNumId w:val="7"/>
  </w:num>
  <w:num w:numId="22">
    <w:abstractNumId w:val="18"/>
  </w:num>
  <w:num w:numId="23">
    <w:abstractNumId w:val="9"/>
  </w:num>
  <w:num w:numId="24">
    <w:abstractNumId w:val="22"/>
  </w:num>
  <w:num w:numId="25">
    <w:abstractNumId w:val="16"/>
  </w:num>
  <w:num w:numId="26">
    <w:abstractNumId w:val="23"/>
  </w:num>
  <w:num w:numId="27">
    <w:abstractNumId w:val="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1DB7"/>
    <w:rsid w:val="0001115B"/>
    <w:rsid w:val="0001152B"/>
    <w:rsid w:val="00015A74"/>
    <w:rsid w:val="0001686F"/>
    <w:rsid w:val="00030E32"/>
    <w:rsid w:val="00033D84"/>
    <w:rsid w:val="0003775F"/>
    <w:rsid w:val="000377E0"/>
    <w:rsid w:val="00044BB5"/>
    <w:rsid w:val="00045282"/>
    <w:rsid w:val="0004547A"/>
    <w:rsid w:val="00045A2A"/>
    <w:rsid w:val="0005022A"/>
    <w:rsid w:val="00057392"/>
    <w:rsid w:val="00064F75"/>
    <w:rsid w:val="0006595F"/>
    <w:rsid w:val="00074BAC"/>
    <w:rsid w:val="00075CFD"/>
    <w:rsid w:val="00082B40"/>
    <w:rsid w:val="00082BB8"/>
    <w:rsid w:val="0008422A"/>
    <w:rsid w:val="00084ABF"/>
    <w:rsid w:val="00085C2F"/>
    <w:rsid w:val="000875B7"/>
    <w:rsid w:val="000927A9"/>
    <w:rsid w:val="00092CC0"/>
    <w:rsid w:val="00093403"/>
    <w:rsid w:val="00093955"/>
    <w:rsid w:val="00096481"/>
    <w:rsid w:val="00097F4C"/>
    <w:rsid w:val="000A3701"/>
    <w:rsid w:val="000A402D"/>
    <w:rsid w:val="000B6AE9"/>
    <w:rsid w:val="000C16B1"/>
    <w:rsid w:val="000D0BD1"/>
    <w:rsid w:val="000D17C1"/>
    <w:rsid w:val="000E0F72"/>
    <w:rsid w:val="000F1DE9"/>
    <w:rsid w:val="000F34A2"/>
    <w:rsid w:val="0010119E"/>
    <w:rsid w:val="00101FBB"/>
    <w:rsid w:val="00106F9C"/>
    <w:rsid w:val="00107852"/>
    <w:rsid w:val="00113252"/>
    <w:rsid w:val="00113BF0"/>
    <w:rsid w:val="001173FD"/>
    <w:rsid w:val="001226D5"/>
    <w:rsid w:val="001248CF"/>
    <w:rsid w:val="00131555"/>
    <w:rsid w:val="00133137"/>
    <w:rsid w:val="001361F1"/>
    <w:rsid w:val="0013788F"/>
    <w:rsid w:val="00142B64"/>
    <w:rsid w:val="001436BD"/>
    <w:rsid w:val="00147BD5"/>
    <w:rsid w:val="0015354D"/>
    <w:rsid w:val="00154D87"/>
    <w:rsid w:val="00161BA8"/>
    <w:rsid w:val="00162202"/>
    <w:rsid w:val="001634C1"/>
    <w:rsid w:val="00163981"/>
    <w:rsid w:val="00167F9E"/>
    <w:rsid w:val="00170DE2"/>
    <w:rsid w:val="0017418E"/>
    <w:rsid w:val="0017448D"/>
    <w:rsid w:val="00175D4A"/>
    <w:rsid w:val="00187045"/>
    <w:rsid w:val="00191C45"/>
    <w:rsid w:val="001939BB"/>
    <w:rsid w:val="001B0D25"/>
    <w:rsid w:val="001B22E0"/>
    <w:rsid w:val="001B4F69"/>
    <w:rsid w:val="001B66A0"/>
    <w:rsid w:val="001C4914"/>
    <w:rsid w:val="001E2A46"/>
    <w:rsid w:val="001E358A"/>
    <w:rsid w:val="001E6E95"/>
    <w:rsid w:val="001F0A72"/>
    <w:rsid w:val="001F48F5"/>
    <w:rsid w:val="001F5B0B"/>
    <w:rsid w:val="0020063E"/>
    <w:rsid w:val="00203061"/>
    <w:rsid w:val="0020366C"/>
    <w:rsid w:val="00204F1C"/>
    <w:rsid w:val="002078FE"/>
    <w:rsid w:val="002126A1"/>
    <w:rsid w:val="00212A8B"/>
    <w:rsid w:val="00225F34"/>
    <w:rsid w:val="00227337"/>
    <w:rsid w:val="002304FD"/>
    <w:rsid w:val="0023056D"/>
    <w:rsid w:val="00232A08"/>
    <w:rsid w:val="00237C52"/>
    <w:rsid w:val="00246FAD"/>
    <w:rsid w:val="00260FC8"/>
    <w:rsid w:val="00264005"/>
    <w:rsid w:val="00264E18"/>
    <w:rsid w:val="0026688B"/>
    <w:rsid w:val="00272F71"/>
    <w:rsid w:val="002A56B2"/>
    <w:rsid w:val="002A5D96"/>
    <w:rsid w:val="002B7322"/>
    <w:rsid w:val="002C0965"/>
    <w:rsid w:val="002C2A4C"/>
    <w:rsid w:val="002C2AE9"/>
    <w:rsid w:val="002D40EA"/>
    <w:rsid w:val="002D496E"/>
    <w:rsid w:val="002D711E"/>
    <w:rsid w:val="002D71AC"/>
    <w:rsid w:val="002F7C45"/>
    <w:rsid w:val="002F7D96"/>
    <w:rsid w:val="0030069E"/>
    <w:rsid w:val="00300CA1"/>
    <w:rsid w:val="0030211B"/>
    <w:rsid w:val="0030364A"/>
    <w:rsid w:val="003068E1"/>
    <w:rsid w:val="003074D9"/>
    <w:rsid w:val="00310428"/>
    <w:rsid w:val="00310AAA"/>
    <w:rsid w:val="0031213D"/>
    <w:rsid w:val="0031518B"/>
    <w:rsid w:val="00322B0E"/>
    <w:rsid w:val="00324D1D"/>
    <w:rsid w:val="0032584D"/>
    <w:rsid w:val="0033553E"/>
    <w:rsid w:val="00336747"/>
    <w:rsid w:val="00340577"/>
    <w:rsid w:val="00341DD3"/>
    <w:rsid w:val="003468D6"/>
    <w:rsid w:val="00352AF5"/>
    <w:rsid w:val="00355B63"/>
    <w:rsid w:val="00357B8D"/>
    <w:rsid w:val="00360E5F"/>
    <w:rsid w:val="003633D0"/>
    <w:rsid w:val="0036426F"/>
    <w:rsid w:val="00367F6F"/>
    <w:rsid w:val="00373A71"/>
    <w:rsid w:val="00376947"/>
    <w:rsid w:val="00395A3C"/>
    <w:rsid w:val="00395F31"/>
    <w:rsid w:val="003A43F0"/>
    <w:rsid w:val="003B13E8"/>
    <w:rsid w:val="003B4AE1"/>
    <w:rsid w:val="003C0ADC"/>
    <w:rsid w:val="003C592B"/>
    <w:rsid w:val="003C5B30"/>
    <w:rsid w:val="003D16D1"/>
    <w:rsid w:val="003D53F2"/>
    <w:rsid w:val="003E30DF"/>
    <w:rsid w:val="003F2398"/>
    <w:rsid w:val="003F40CC"/>
    <w:rsid w:val="003F4DEB"/>
    <w:rsid w:val="004125A4"/>
    <w:rsid w:val="0043168D"/>
    <w:rsid w:val="00431FB8"/>
    <w:rsid w:val="004375DF"/>
    <w:rsid w:val="00442A9B"/>
    <w:rsid w:val="00443486"/>
    <w:rsid w:val="00447C35"/>
    <w:rsid w:val="00450614"/>
    <w:rsid w:val="00457F0D"/>
    <w:rsid w:val="0046234F"/>
    <w:rsid w:val="00463BA9"/>
    <w:rsid w:val="004669BA"/>
    <w:rsid w:val="00470A9F"/>
    <w:rsid w:val="00482431"/>
    <w:rsid w:val="00486A6B"/>
    <w:rsid w:val="00486A8A"/>
    <w:rsid w:val="004870FA"/>
    <w:rsid w:val="004A4B1A"/>
    <w:rsid w:val="004A57DC"/>
    <w:rsid w:val="004B2EBA"/>
    <w:rsid w:val="004B3518"/>
    <w:rsid w:val="004B4940"/>
    <w:rsid w:val="004B57F5"/>
    <w:rsid w:val="004C2234"/>
    <w:rsid w:val="004D41C6"/>
    <w:rsid w:val="004D442C"/>
    <w:rsid w:val="004D7739"/>
    <w:rsid w:val="004E122C"/>
    <w:rsid w:val="004E1D48"/>
    <w:rsid w:val="004F2B5C"/>
    <w:rsid w:val="005004D7"/>
    <w:rsid w:val="00500F21"/>
    <w:rsid w:val="00501F23"/>
    <w:rsid w:val="00503DBA"/>
    <w:rsid w:val="00505842"/>
    <w:rsid w:val="00511388"/>
    <w:rsid w:val="005120D6"/>
    <w:rsid w:val="00513869"/>
    <w:rsid w:val="0051472E"/>
    <w:rsid w:val="00515176"/>
    <w:rsid w:val="005171BA"/>
    <w:rsid w:val="0051747F"/>
    <w:rsid w:val="005303AA"/>
    <w:rsid w:val="0053215A"/>
    <w:rsid w:val="005336BD"/>
    <w:rsid w:val="00541BDE"/>
    <w:rsid w:val="005468DF"/>
    <w:rsid w:val="00547EF7"/>
    <w:rsid w:val="0055666B"/>
    <w:rsid w:val="00562BFF"/>
    <w:rsid w:val="00563229"/>
    <w:rsid w:val="0056573B"/>
    <w:rsid w:val="005668DA"/>
    <w:rsid w:val="005707A6"/>
    <w:rsid w:val="005718C3"/>
    <w:rsid w:val="00574DC7"/>
    <w:rsid w:val="0058024B"/>
    <w:rsid w:val="00580432"/>
    <w:rsid w:val="00580D2F"/>
    <w:rsid w:val="00581759"/>
    <w:rsid w:val="00584658"/>
    <w:rsid w:val="005A07EA"/>
    <w:rsid w:val="005A54AD"/>
    <w:rsid w:val="005A7255"/>
    <w:rsid w:val="005B4BBC"/>
    <w:rsid w:val="005B5C91"/>
    <w:rsid w:val="005C0EB7"/>
    <w:rsid w:val="005C2BFA"/>
    <w:rsid w:val="005C386E"/>
    <w:rsid w:val="005C5237"/>
    <w:rsid w:val="005C7BC5"/>
    <w:rsid w:val="005D7496"/>
    <w:rsid w:val="005E2830"/>
    <w:rsid w:val="005E3BDA"/>
    <w:rsid w:val="005E5EF2"/>
    <w:rsid w:val="005F4F30"/>
    <w:rsid w:val="005F650A"/>
    <w:rsid w:val="0061291C"/>
    <w:rsid w:val="00613D1F"/>
    <w:rsid w:val="00615F92"/>
    <w:rsid w:val="00617037"/>
    <w:rsid w:val="00617B46"/>
    <w:rsid w:val="00621EDD"/>
    <w:rsid w:val="00624BB5"/>
    <w:rsid w:val="0062521C"/>
    <w:rsid w:val="0062780F"/>
    <w:rsid w:val="00627B76"/>
    <w:rsid w:val="00635AB7"/>
    <w:rsid w:val="00654003"/>
    <w:rsid w:val="00656444"/>
    <w:rsid w:val="00673838"/>
    <w:rsid w:val="0068071C"/>
    <w:rsid w:val="00687E6C"/>
    <w:rsid w:val="006914A6"/>
    <w:rsid w:val="00697B48"/>
    <w:rsid w:val="00697EB2"/>
    <w:rsid w:val="006A1856"/>
    <w:rsid w:val="006A2352"/>
    <w:rsid w:val="006A2877"/>
    <w:rsid w:val="006A7B07"/>
    <w:rsid w:val="006B0570"/>
    <w:rsid w:val="006B1017"/>
    <w:rsid w:val="006B25C1"/>
    <w:rsid w:val="006B7AB2"/>
    <w:rsid w:val="006D26C5"/>
    <w:rsid w:val="006D342C"/>
    <w:rsid w:val="006E4067"/>
    <w:rsid w:val="006F33BE"/>
    <w:rsid w:val="006F75F4"/>
    <w:rsid w:val="006F7AA2"/>
    <w:rsid w:val="00701CC6"/>
    <w:rsid w:val="0070290A"/>
    <w:rsid w:val="00702C81"/>
    <w:rsid w:val="007042EB"/>
    <w:rsid w:val="007046DF"/>
    <w:rsid w:val="00714490"/>
    <w:rsid w:val="00715477"/>
    <w:rsid w:val="00717008"/>
    <w:rsid w:val="0072491F"/>
    <w:rsid w:val="00726C45"/>
    <w:rsid w:val="0072743B"/>
    <w:rsid w:val="0073498B"/>
    <w:rsid w:val="007354DA"/>
    <w:rsid w:val="00743043"/>
    <w:rsid w:val="00743FF4"/>
    <w:rsid w:val="00744AF4"/>
    <w:rsid w:val="007478F0"/>
    <w:rsid w:val="0075474F"/>
    <w:rsid w:val="00756B5A"/>
    <w:rsid w:val="00756BA3"/>
    <w:rsid w:val="00763FE0"/>
    <w:rsid w:val="00765E8F"/>
    <w:rsid w:val="00765F70"/>
    <w:rsid w:val="00766383"/>
    <w:rsid w:val="0077041F"/>
    <w:rsid w:val="0078374A"/>
    <w:rsid w:val="007844C6"/>
    <w:rsid w:val="007865BC"/>
    <w:rsid w:val="007918E3"/>
    <w:rsid w:val="007A2B18"/>
    <w:rsid w:val="007A3CFB"/>
    <w:rsid w:val="007A45CC"/>
    <w:rsid w:val="007B1F19"/>
    <w:rsid w:val="007B3710"/>
    <w:rsid w:val="007C0675"/>
    <w:rsid w:val="007C1768"/>
    <w:rsid w:val="007C21FB"/>
    <w:rsid w:val="007D02A9"/>
    <w:rsid w:val="007D0A2E"/>
    <w:rsid w:val="007D6F03"/>
    <w:rsid w:val="007E44D3"/>
    <w:rsid w:val="007E4FD0"/>
    <w:rsid w:val="007E731B"/>
    <w:rsid w:val="007F04D7"/>
    <w:rsid w:val="007F0806"/>
    <w:rsid w:val="007F1949"/>
    <w:rsid w:val="00801BDD"/>
    <w:rsid w:val="00802500"/>
    <w:rsid w:val="00802DD8"/>
    <w:rsid w:val="00803675"/>
    <w:rsid w:val="008168D8"/>
    <w:rsid w:val="00831AD2"/>
    <w:rsid w:val="008321ED"/>
    <w:rsid w:val="0083786F"/>
    <w:rsid w:val="008400AF"/>
    <w:rsid w:val="008428D3"/>
    <w:rsid w:val="008519E0"/>
    <w:rsid w:val="00853B7A"/>
    <w:rsid w:val="008548C4"/>
    <w:rsid w:val="008549A2"/>
    <w:rsid w:val="00856397"/>
    <w:rsid w:val="0086070F"/>
    <w:rsid w:val="00861E71"/>
    <w:rsid w:val="008622E9"/>
    <w:rsid w:val="00863AAD"/>
    <w:rsid w:val="00866521"/>
    <w:rsid w:val="008712F9"/>
    <w:rsid w:val="00875606"/>
    <w:rsid w:val="00876AAD"/>
    <w:rsid w:val="00881064"/>
    <w:rsid w:val="0088437A"/>
    <w:rsid w:val="00886AF5"/>
    <w:rsid w:val="0089191D"/>
    <w:rsid w:val="00896B61"/>
    <w:rsid w:val="008975A7"/>
    <w:rsid w:val="008A3A02"/>
    <w:rsid w:val="008A5261"/>
    <w:rsid w:val="008B68DB"/>
    <w:rsid w:val="008C1151"/>
    <w:rsid w:val="008C18EE"/>
    <w:rsid w:val="008C2AD9"/>
    <w:rsid w:val="008C4B9B"/>
    <w:rsid w:val="008D2DC2"/>
    <w:rsid w:val="008D42DE"/>
    <w:rsid w:val="008D6BFB"/>
    <w:rsid w:val="008E188F"/>
    <w:rsid w:val="008E2936"/>
    <w:rsid w:val="008E5B9E"/>
    <w:rsid w:val="008F2C2D"/>
    <w:rsid w:val="008F31EC"/>
    <w:rsid w:val="008F5AC4"/>
    <w:rsid w:val="008F5E80"/>
    <w:rsid w:val="008F6ED5"/>
    <w:rsid w:val="00901B4F"/>
    <w:rsid w:val="00902095"/>
    <w:rsid w:val="00904B64"/>
    <w:rsid w:val="00905940"/>
    <w:rsid w:val="00906D3C"/>
    <w:rsid w:val="00907838"/>
    <w:rsid w:val="00907A9C"/>
    <w:rsid w:val="00910760"/>
    <w:rsid w:val="00932658"/>
    <w:rsid w:val="009347BF"/>
    <w:rsid w:val="00941B8B"/>
    <w:rsid w:val="00950CF0"/>
    <w:rsid w:val="009576AF"/>
    <w:rsid w:val="0096035E"/>
    <w:rsid w:val="00971AA7"/>
    <w:rsid w:val="00971C93"/>
    <w:rsid w:val="009752FE"/>
    <w:rsid w:val="00980CAD"/>
    <w:rsid w:val="00985940"/>
    <w:rsid w:val="00992423"/>
    <w:rsid w:val="00992F9A"/>
    <w:rsid w:val="009A1067"/>
    <w:rsid w:val="009A4551"/>
    <w:rsid w:val="009B5F38"/>
    <w:rsid w:val="009B72D8"/>
    <w:rsid w:val="009C114A"/>
    <w:rsid w:val="009D0C84"/>
    <w:rsid w:val="009D1847"/>
    <w:rsid w:val="009E0C31"/>
    <w:rsid w:val="009E0DFE"/>
    <w:rsid w:val="009E2658"/>
    <w:rsid w:val="009F33BD"/>
    <w:rsid w:val="00A0605B"/>
    <w:rsid w:val="00A111FB"/>
    <w:rsid w:val="00A13AC0"/>
    <w:rsid w:val="00A341A3"/>
    <w:rsid w:val="00A3435D"/>
    <w:rsid w:val="00A34E59"/>
    <w:rsid w:val="00A35251"/>
    <w:rsid w:val="00A43786"/>
    <w:rsid w:val="00A4590A"/>
    <w:rsid w:val="00A5075A"/>
    <w:rsid w:val="00A7141D"/>
    <w:rsid w:val="00A719EE"/>
    <w:rsid w:val="00A76870"/>
    <w:rsid w:val="00A7790E"/>
    <w:rsid w:val="00A86D32"/>
    <w:rsid w:val="00A86DAE"/>
    <w:rsid w:val="00AA4606"/>
    <w:rsid w:val="00AB0066"/>
    <w:rsid w:val="00AB415C"/>
    <w:rsid w:val="00AB787E"/>
    <w:rsid w:val="00AC28F7"/>
    <w:rsid w:val="00AC4BD6"/>
    <w:rsid w:val="00AC4C9B"/>
    <w:rsid w:val="00AC6F9F"/>
    <w:rsid w:val="00AD0DA4"/>
    <w:rsid w:val="00AE0914"/>
    <w:rsid w:val="00AE50B1"/>
    <w:rsid w:val="00AF4024"/>
    <w:rsid w:val="00AF5B2D"/>
    <w:rsid w:val="00B00091"/>
    <w:rsid w:val="00B017A8"/>
    <w:rsid w:val="00B05777"/>
    <w:rsid w:val="00B122CE"/>
    <w:rsid w:val="00B13A72"/>
    <w:rsid w:val="00B17DC7"/>
    <w:rsid w:val="00B21E4F"/>
    <w:rsid w:val="00B244E5"/>
    <w:rsid w:val="00B2617F"/>
    <w:rsid w:val="00B3334D"/>
    <w:rsid w:val="00B341D0"/>
    <w:rsid w:val="00B3538E"/>
    <w:rsid w:val="00B359F7"/>
    <w:rsid w:val="00B374D8"/>
    <w:rsid w:val="00B401DB"/>
    <w:rsid w:val="00B451C7"/>
    <w:rsid w:val="00B459B4"/>
    <w:rsid w:val="00B45A8A"/>
    <w:rsid w:val="00B46CA9"/>
    <w:rsid w:val="00B50504"/>
    <w:rsid w:val="00B5182D"/>
    <w:rsid w:val="00B52AE4"/>
    <w:rsid w:val="00B55B21"/>
    <w:rsid w:val="00B61220"/>
    <w:rsid w:val="00B6617F"/>
    <w:rsid w:val="00B73E84"/>
    <w:rsid w:val="00B76175"/>
    <w:rsid w:val="00B8103E"/>
    <w:rsid w:val="00B85030"/>
    <w:rsid w:val="00B91952"/>
    <w:rsid w:val="00BA005B"/>
    <w:rsid w:val="00BA0DCB"/>
    <w:rsid w:val="00BB3135"/>
    <w:rsid w:val="00BC0099"/>
    <w:rsid w:val="00BC2402"/>
    <w:rsid w:val="00BC6033"/>
    <w:rsid w:val="00BD2569"/>
    <w:rsid w:val="00BD3FA2"/>
    <w:rsid w:val="00BD7BDA"/>
    <w:rsid w:val="00BE5245"/>
    <w:rsid w:val="00BE5DD3"/>
    <w:rsid w:val="00BE657F"/>
    <w:rsid w:val="00BF0560"/>
    <w:rsid w:val="00C02CB9"/>
    <w:rsid w:val="00C11B91"/>
    <w:rsid w:val="00C136ED"/>
    <w:rsid w:val="00C15E50"/>
    <w:rsid w:val="00C2528F"/>
    <w:rsid w:val="00C3387C"/>
    <w:rsid w:val="00C4091D"/>
    <w:rsid w:val="00C45A69"/>
    <w:rsid w:val="00C516FA"/>
    <w:rsid w:val="00C53E8A"/>
    <w:rsid w:val="00C6097B"/>
    <w:rsid w:val="00C61C65"/>
    <w:rsid w:val="00C63C7C"/>
    <w:rsid w:val="00C6457F"/>
    <w:rsid w:val="00C72519"/>
    <w:rsid w:val="00C7433C"/>
    <w:rsid w:val="00C75A8A"/>
    <w:rsid w:val="00C837E2"/>
    <w:rsid w:val="00C84AC0"/>
    <w:rsid w:val="00CA22E1"/>
    <w:rsid w:val="00CB04D7"/>
    <w:rsid w:val="00CB5BA5"/>
    <w:rsid w:val="00CC005E"/>
    <w:rsid w:val="00CC1262"/>
    <w:rsid w:val="00CC39EB"/>
    <w:rsid w:val="00CC7585"/>
    <w:rsid w:val="00CD03B9"/>
    <w:rsid w:val="00CE3732"/>
    <w:rsid w:val="00CE68E1"/>
    <w:rsid w:val="00CF2FC1"/>
    <w:rsid w:val="00CF70A4"/>
    <w:rsid w:val="00CF7CE0"/>
    <w:rsid w:val="00CF7DD8"/>
    <w:rsid w:val="00D2051B"/>
    <w:rsid w:val="00D274E0"/>
    <w:rsid w:val="00D30ABA"/>
    <w:rsid w:val="00D40BE1"/>
    <w:rsid w:val="00D47ACE"/>
    <w:rsid w:val="00D55E98"/>
    <w:rsid w:val="00D57B2F"/>
    <w:rsid w:val="00D60EAC"/>
    <w:rsid w:val="00D626F1"/>
    <w:rsid w:val="00D62A13"/>
    <w:rsid w:val="00D64C22"/>
    <w:rsid w:val="00D70B4C"/>
    <w:rsid w:val="00D71B2E"/>
    <w:rsid w:val="00D80E76"/>
    <w:rsid w:val="00D822D2"/>
    <w:rsid w:val="00D85B0E"/>
    <w:rsid w:val="00D85F4A"/>
    <w:rsid w:val="00D87F3E"/>
    <w:rsid w:val="00D90C7E"/>
    <w:rsid w:val="00DA49AA"/>
    <w:rsid w:val="00DB0412"/>
    <w:rsid w:val="00DB1B95"/>
    <w:rsid w:val="00DB2CB6"/>
    <w:rsid w:val="00DB43D6"/>
    <w:rsid w:val="00DD04C1"/>
    <w:rsid w:val="00DD1446"/>
    <w:rsid w:val="00DD3A1D"/>
    <w:rsid w:val="00DD4F15"/>
    <w:rsid w:val="00DD734F"/>
    <w:rsid w:val="00DE1092"/>
    <w:rsid w:val="00DE1FA3"/>
    <w:rsid w:val="00DE5186"/>
    <w:rsid w:val="00DF0CE5"/>
    <w:rsid w:val="00DF0E34"/>
    <w:rsid w:val="00DF2428"/>
    <w:rsid w:val="00E05543"/>
    <w:rsid w:val="00E06B20"/>
    <w:rsid w:val="00E17143"/>
    <w:rsid w:val="00E206CE"/>
    <w:rsid w:val="00E27B2F"/>
    <w:rsid w:val="00E27BBA"/>
    <w:rsid w:val="00E35A5D"/>
    <w:rsid w:val="00E41C4C"/>
    <w:rsid w:val="00E421B6"/>
    <w:rsid w:val="00E428B4"/>
    <w:rsid w:val="00E511EE"/>
    <w:rsid w:val="00E513FC"/>
    <w:rsid w:val="00E528D5"/>
    <w:rsid w:val="00E53E05"/>
    <w:rsid w:val="00E55E3E"/>
    <w:rsid w:val="00E5793C"/>
    <w:rsid w:val="00E64C1C"/>
    <w:rsid w:val="00E6605F"/>
    <w:rsid w:val="00E7005D"/>
    <w:rsid w:val="00E77264"/>
    <w:rsid w:val="00E805C9"/>
    <w:rsid w:val="00E81134"/>
    <w:rsid w:val="00E82F09"/>
    <w:rsid w:val="00E8325D"/>
    <w:rsid w:val="00E861AA"/>
    <w:rsid w:val="00E904D8"/>
    <w:rsid w:val="00E90AA1"/>
    <w:rsid w:val="00E946D8"/>
    <w:rsid w:val="00E947C7"/>
    <w:rsid w:val="00E95BB0"/>
    <w:rsid w:val="00EA2148"/>
    <w:rsid w:val="00EA3CB7"/>
    <w:rsid w:val="00EB264B"/>
    <w:rsid w:val="00EB2CA5"/>
    <w:rsid w:val="00EB5A76"/>
    <w:rsid w:val="00EB7EB1"/>
    <w:rsid w:val="00EC1D04"/>
    <w:rsid w:val="00EC327A"/>
    <w:rsid w:val="00EC39CD"/>
    <w:rsid w:val="00EC6DE9"/>
    <w:rsid w:val="00EC7FDF"/>
    <w:rsid w:val="00ED4AA7"/>
    <w:rsid w:val="00ED5C32"/>
    <w:rsid w:val="00ED7B5E"/>
    <w:rsid w:val="00EF5087"/>
    <w:rsid w:val="00EF6FC1"/>
    <w:rsid w:val="00F00E86"/>
    <w:rsid w:val="00F01D18"/>
    <w:rsid w:val="00F030FD"/>
    <w:rsid w:val="00F125EE"/>
    <w:rsid w:val="00F17E86"/>
    <w:rsid w:val="00F20DD0"/>
    <w:rsid w:val="00F34B26"/>
    <w:rsid w:val="00F45319"/>
    <w:rsid w:val="00F51CB8"/>
    <w:rsid w:val="00F64600"/>
    <w:rsid w:val="00F77628"/>
    <w:rsid w:val="00F81627"/>
    <w:rsid w:val="00F9220A"/>
    <w:rsid w:val="00F93109"/>
    <w:rsid w:val="00FB0D68"/>
    <w:rsid w:val="00FB3941"/>
    <w:rsid w:val="00FC1168"/>
    <w:rsid w:val="00FC2648"/>
    <w:rsid w:val="00FC4029"/>
    <w:rsid w:val="00FC6915"/>
    <w:rsid w:val="00FC75C4"/>
    <w:rsid w:val="00FD0FBB"/>
    <w:rsid w:val="00FD34E8"/>
    <w:rsid w:val="00FE0100"/>
    <w:rsid w:val="00FE0C9A"/>
    <w:rsid w:val="00FE0EF8"/>
    <w:rsid w:val="00FE3A16"/>
    <w:rsid w:val="00FE569D"/>
    <w:rsid w:val="00FF0C48"/>
    <w:rsid w:val="00FF1A4E"/>
    <w:rsid w:val="00FF2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246670D"/>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unhideWhenUsed/>
    <w:rsid w:val="00B6617F"/>
    <w:rPr>
      <w:color w:val="605E5C"/>
      <w:shd w:val="clear" w:color="auto" w:fill="E1DFDD"/>
    </w:rPr>
  </w:style>
  <w:style w:type="paragraph" w:customStyle="1" w:styleId="Bullit">
    <w:name w:val="Bullit"/>
    <w:basedOn w:val="Standaard"/>
    <w:qFormat/>
    <w:rsid w:val="00861E71"/>
    <w:pPr>
      <w:numPr>
        <w:numId w:val="21"/>
      </w:numPr>
      <w:spacing w:after="160" w:line="259" w:lineRule="auto"/>
    </w:pPr>
    <w:rPr>
      <w:rFonts w:eastAsiaTheme="minorEastAsia"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42110">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8730746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247959527">
      <w:bodyDiv w:val="1"/>
      <w:marLeft w:val="0"/>
      <w:marRight w:val="0"/>
      <w:marTop w:val="0"/>
      <w:marBottom w:val="0"/>
      <w:divBdr>
        <w:top w:val="none" w:sz="0" w:space="0" w:color="auto"/>
        <w:left w:val="none" w:sz="0" w:space="0" w:color="auto"/>
        <w:bottom w:val="none" w:sz="0" w:space="0" w:color="auto"/>
        <w:right w:val="none" w:sz="0" w:space="0" w:color="auto"/>
      </w:divBdr>
    </w:div>
    <w:div w:id="1592935367">
      <w:bodyDiv w:val="1"/>
      <w:marLeft w:val="0"/>
      <w:marRight w:val="0"/>
      <w:marTop w:val="0"/>
      <w:marBottom w:val="0"/>
      <w:divBdr>
        <w:top w:val="none" w:sz="0" w:space="0" w:color="auto"/>
        <w:left w:val="none" w:sz="0" w:space="0" w:color="auto"/>
        <w:bottom w:val="none" w:sz="0" w:space="0" w:color="auto"/>
        <w:right w:val="none" w:sz="0" w:space="0" w:color="auto"/>
      </w:divBdr>
    </w:div>
    <w:div w:id="1769109826">
      <w:bodyDiv w:val="1"/>
      <w:marLeft w:val="0"/>
      <w:marRight w:val="0"/>
      <w:marTop w:val="0"/>
      <w:marBottom w:val="0"/>
      <w:divBdr>
        <w:top w:val="none" w:sz="0" w:space="0" w:color="auto"/>
        <w:left w:val="none" w:sz="0" w:space="0" w:color="auto"/>
        <w:bottom w:val="none" w:sz="0" w:space="0" w:color="auto"/>
        <w:right w:val="none" w:sz="0" w:space="0" w:color="auto"/>
      </w:divBdr>
    </w:div>
    <w:div w:id="1844586600">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 w:id="2016418973">
      <w:bodyDiv w:val="1"/>
      <w:marLeft w:val="0"/>
      <w:marRight w:val="0"/>
      <w:marTop w:val="0"/>
      <w:marBottom w:val="0"/>
      <w:divBdr>
        <w:top w:val="none" w:sz="0" w:space="0" w:color="auto"/>
        <w:left w:val="none" w:sz="0" w:space="0" w:color="auto"/>
        <w:bottom w:val="none" w:sz="0" w:space="0" w:color="auto"/>
        <w:right w:val="none" w:sz="0" w:space="0" w:color="auto"/>
      </w:divBdr>
    </w:div>
    <w:div w:id="21394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microsoft.com/office/2016/09/relationships/commentsIds" Target="commentsId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vb.nl/privacy-verklaring"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railalert.nl/" TargetMode="External"/><Relationship Id="rId23" Type="http://schemas.openxmlformats.org/officeDocument/2006/relationships/header" Target="header3.xm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aarverslag.gvb.nl/strategie/strategische-doelstellingen"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B6C9E0F1619542A02AC97038B513C0" ma:contentTypeVersion="6" ma:contentTypeDescription="Een nieuw document maken." ma:contentTypeScope="" ma:versionID="31f39d0e3f89221bc275dcfeeeaf2b61">
  <xsd:schema xmlns:xsd="http://www.w3.org/2001/XMLSchema" xmlns:xs="http://www.w3.org/2001/XMLSchema" xmlns:p="http://schemas.microsoft.com/office/2006/metadata/properties" xmlns:ns3="f47e733a-de3a-41a3-8dc2-44db8875138b" xmlns:ns4="eb05a652-c506-498d-9907-9b518cbd9d6a" targetNamespace="http://schemas.microsoft.com/office/2006/metadata/properties" ma:root="true" ma:fieldsID="8228e2f6f2140201f94bd27971aa04a9" ns3:_="" ns4:_="">
    <xsd:import namespace="f47e733a-de3a-41a3-8dc2-44db8875138b"/>
    <xsd:import namespace="eb05a652-c506-498d-9907-9b518cbd9d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e733a-de3a-41a3-8dc2-44db88751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5a652-c506-498d-9907-9b518cbd9d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2E263-04B2-40F8-BB68-00F52602D1EB}">
  <ds:schemaRefs>
    <ds:schemaRef ds:uri="http://schemas.microsoft.com/sharepoint/v3/contenttype/forms"/>
  </ds:schemaRefs>
</ds:datastoreItem>
</file>

<file path=customXml/itemProps2.xml><?xml version="1.0" encoding="utf-8"?>
<ds:datastoreItem xmlns:ds="http://schemas.openxmlformats.org/officeDocument/2006/customXml" ds:itemID="{26C5907B-AAF4-40CE-81DC-56CEFBD16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e733a-de3a-41a3-8dc2-44db8875138b"/>
    <ds:schemaRef ds:uri="eb05a652-c506-498d-9907-9b518cbd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A8E4F4-AA8C-4B3E-9BAF-25F6B8117F2A}">
  <ds:schemaRefs>
    <ds:schemaRef ds:uri="http://purl.org/dc/dcmitype/"/>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eb05a652-c506-498d-9907-9b518cbd9d6a"/>
    <ds:schemaRef ds:uri="f47e733a-de3a-41a3-8dc2-44db8875138b"/>
  </ds:schemaRefs>
</ds:datastoreItem>
</file>

<file path=customXml/itemProps4.xml><?xml version="1.0" encoding="utf-8"?>
<ds:datastoreItem xmlns:ds="http://schemas.openxmlformats.org/officeDocument/2006/customXml" ds:itemID="{72843FE7-F726-409F-9EDE-B86D5F9F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14856</Words>
  <Characters>92476</Characters>
  <Application>Microsoft Office Word</Application>
  <DocSecurity>0</DocSecurity>
  <Lines>770</Lines>
  <Paragraphs>214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107118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2020-11-13T15:52:00Z</cp:lastPrinted>
  <dcterms:created xsi:type="dcterms:W3CDTF">2020-12-04T14:47:00Z</dcterms:created>
  <dcterms:modified xsi:type="dcterms:W3CDTF">2020-12-04T14:47:00Z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0x010100A9B6C9E0F1619542A02AC97038B513C0</vt:lpwstr>
  </property>
</Properties>
</file>