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236036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236036">
        <w:rPr>
          <w:rFonts w:ascii="Arial" w:hAnsi="Arial" w:cs="Arial"/>
          <w:sz w:val="24"/>
          <w:szCs w:val="24"/>
        </w:rPr>
        <w:t xml:space="preserve">Amoveren </w:t>
      </w:r>
      <w:r w:rsidR="00236036" w:rsidRPr="00236036">
        <w:rPr>
          <w:rFonts w:ascii="Arial" w:hAnsi="Arial" w:cs="Arial"/>
          <w:sz w:val="24"/>
          <w:szCs w:val="24"/>
        </w:rPr>
        <w:t>Metrotreinstellen</w:t>
      </w:r>
      <w:r w:rsidRPr="00236036">
        <w:rPr>
          <w:rFonts w:ascii="Arial" w:hAnsi="Arial" w:cs="Arial"/>
          <w:sz w:val="24"/>
          <w:szCs w:val="24"/>
        </w:rPr>
        <w:t xml:space="preserve"> </w:t>
      </w:r>
      <w:r w:rsidR="000247DB" w:rsidRPr="00236036">
        <w:rPr>
          <w:rFonts w:ascii="Arial" w:hAnsi="Arial" w:cs="Arial"/>
          <w:sz w:val="24"/>
          <w:szCs w:val="24"/>
        </w:rPr>
        <w:t>met</w:t>
      </w:r>
      <w:r w:rsidRPr="00236036">
        <w:rPr>
          <w:rFonts w:ascii="Arial" w:hAnsi="Arial" w:cs="Arial"/>
          <w:sz w:val="24"/>
          <w:szCs w:val="24"/>
        </w:rPr>
        <w:t xml:space="preserve"> kenmerk </w:t>
      </w:r>
      <w:r w:rsidR="00236036" w:rsidRPr="00236036">
        <w:rPr>
          <w:rFonts w:ascii="Arial" w:hAnsi="Arial" w:cs="Arial"/>
          <w:sz w:val="24"/>
          <w:szCs w:val="24"/>
        </w:rPr>
        <w:t>2022 - 22</w:t>
      </w:r>
    </w:p>
    <w:p w:rsidR="005A100F" w:rsidRPr="00236036" w:rsidRDefault="005A100F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A2E06" w:rsidRPr="00236036" w:rsidRDefault="004A2E06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482A" w:rsidRPr="00236036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36036">
        <w:rPr>
          <w:rFonts w:ascii="Arial" w:hAnsi="Arial" w:cs="Arial"/>
          <w:sz w:val="20"/>
          <w:szCs w:val="20"/>
        </w:rPr>
        <w:t xml:space="preserve">Inschrijver   </w:t>
      </w:r>
      <w:r w:rsidR="00203A5C" w:rsidRPr="00236036">
        <w:rPr>
          <w:rFonts w:ascii="Arial" w:hAnsi="Arial" w:cs="Arial"/>
          <w:sz w:val="18"/>
          <w:szCs w:val="18"/>
        </w:rPr>
        <w:t>(naam)</w:t>
      </w:r>
      <w:r w:rsidRPr="00236036">
        <w:rPr>
          <w:rFonts w:ascii="Arial" w:hAnsi="Arial" w:cs="Arial"/>
          <w:sz w:val="20"/>
          <w:szCs w:val="20"/>
        </w:rPr>
        <w:t xml:space="preserve"> </w:t>
      </w:r>
      <w:r w:rsidR="00203A5C" w:rsidRPr="00236036">
        <w:rPr>
          <w:rFonts w:ascii="Arial" w:hAnsi="Arial" w:cs="Arial"/>
          <w:sz w:val="20"/>
          <w:szCs w:val="20"/>
        </w:rPr>
        <w:t>______________________________</w:t>
      </w:r>
      <w:r w:rsidRPr="00236036">
        <w:rPr>
          <w:rFonts w:ascii="Arial" w:hAnsi="Arial" w:cs="Arial"/>
          <w:sz w:val="20"/>
          <w:szCs w:val="20"/>
        </w:rPr>
        <w:t>________________________</w:t>
      </w:r>
    </w:p>
    <w:p w:rsidR="00236036" w:rsidRPr="00236036" w:rsidRDefault="00236036" w:rsidP="007E55A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36036" w:rsidRPr="00236036" w:rsidRDefault="00236036" w:rsidP="007E55A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03A5C" w:rsidRPr="00236036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6036">
        <w:rPr>
          <w:rFonts w:ascii="Arial" w:hAnsi="Arial" w:cs="Arial"/>
          <w:sz w:val="20"/>
          <w:szCs w:val="20"/>
        </w:rPr>
        <w:t>Inschrijver</w:t>
      </w:r>
      <w:r w:rsidR="0071482A" w:rsidRPr="00236036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236036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236036">
        <w:rPr>
          <w:rFonts w:ascii="Arial" w:hAnsi="Arial" w:cs="Arial"/>
          <w:sz w:val="20"/>
          <w:szCs w:val="20"/>
        </w:rPr>
        <w:t xml:space="preserve">, zoals genoemd in </w:t>
      </w:r>
      <w:r w:rsidR="007F5027" w:rsidRPr="00236036">
        <w:rPr>
          <w:rFonts w:ascii="Arial" w:hAnsi="Arial" w:cs="Arial"/>
          <w:sz w:val="20"/>
          <w:szCs w:val="20"/>
        </w:rPr>
        <w:t xml:space="preserve">paragraaf </w:t>
      </w:r>
      <w:r w:rsidR="00203A5C" w:rsidRPr="00236036">
        <w:rPr>
          <w:rFonts w:ascii="Arial" w:hAnsi="Arial" w:cs="Arial"/>
          <w:sz w:val="20"/>
          <w:szCs w:val="20"/>
        </w:rPr>
        <w:t>4.2.2 sectie A</w:t>
      </w:r>
      <w:r w:rsidR="007F5027" w:rsidRPr="00236036">
        <w:rPr>
          <w:rFonts w:ascii="Arial" w:hAnsi="Arial" w:cs="Arial"/>
          <w:sz w:val="20"/>
          <w:szCs w:val="20"/>
        </w:rPr>
        <w:t xml:space="preserve"> van de </w:t>
      </w:r>
      <w:r w:rsidR="00030498" w:rsidRPr="00236036">
        <w:rPr>
          <w:rFonts w:ascii="Arial" w:hAnsi="Arial" w:cs="Arial"/>
          <w:sz w:val="20"/>
          <w:szCs w:val="20"/>
        </w:rPr>
        <w:t>aanbestedings</w:t>
      </w:r>
      <w:r w:rsidR="007F5027" w:rsidRPr="00236036">
        <w:rPr>
          <w:rFonts w:ascii="Arial" w:hAnsi="Arial" w:cs="Arial"/>
          <w:sz w:val="20"/>
          <w:szCs w:val="20"/>
        </w:rPr>
        <w:t>leidraad</w:t>
      </w:r>
      <w:r w:rsidR="00295D5A" w:rsidRPr="00236036">
        <w:rPr>
          <w:rFonts w:ascii="Arial" w:hAnsi="Arial" w:cs="Arial"/>
          <w:sz w:val="20"/>
          <w:szCs w:val="20"/>
        </w:rPr>
        <w:t>,</w:t>
      </w:r>
      <w:r w:rsidR="00327A28" w:rsidRPr="00236036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236036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6036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236036">
        <w:rPr>
          <w:rFonts w:ascii="Arial" w:hAnsi="Arial" w:cs="Arial"/>
          <w:sz w:val="20"/>
          <w:szCs w:val="20"/>
        </w:rPr>
        <w:t>Inschrijvingen</w:t>
      </w:r>
      <w:r w:rsidRPr="00236036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</w:t>
      </w:r>
      <w:r w:rsidRPr="007E55A7">
        <w:rPr>
          <w:rFonts w:ascii="Arial" w:hAnsi="Arial" w:cs="Arial"/>
          <w:sz w:val="20"/>
          <w:szCs w:val="20"/>
        </w:rPr>
        <w:t xml:space="preserve">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236036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236036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236036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236036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236036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236036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236036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236036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236036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BA5ACA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bookmarkStart w:id="8" w:name="_GoBack"/>
            <w:bookmarkEnd w:id="8"/>
            <w:r w:rsidR="00236036" w:rsidRPr="00BA5ACA">
              <w:rPr>
                <w:rFonts w:ascii="Arial" w:hAnsi="Arial" w:cs="Arial"/>
                <w:noProof/>
                <w:sz w:val="18"/>
                <w:szCs w:val="18"/>
              </w:rPr>
              <w:t>Aantoonbare ervaring met een duurzaam ontmantelingsproces en het duurzaam slopen van zwaar materieel zoals zware voertuigen/ vervoersmiddelen/ vaartuigen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236036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BA5ACA" w:rsidRDefault="005E1F1A" w:rsidP="00236036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BA5ACA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BA5ACA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  <w:r w:rsidR="00236036" w:rsidRPr="00BA5ACA">
              <w:rPr>
                <w:rFonts w:ascii="Arial" w:hAnsi="Arial" w:cs="Arial"/>
                <w:noProof/>
                <w:sz w:val="18"/>
                <w:szCs w:val="18"/>
              </w:rPr>
              <w:t>Aantoonbare ervaring met het uitvoeren van asbest- en chroom-6 saneringen aan een gebouw en/of zware voertuigen/ vervoersmiddelen/ vaartuigen.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236036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236036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36036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5ACA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225AF7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F3054-5C6F-41A5-8AC4-1E4C3153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3</cp:revision>
  <dcterms:created xsi:type="dcterms:W3CDTF">2020-12-21T12:04:00Z</dcterms:created>
  <dcterms:modified xsi:type="dcterms:W3CDTF">2022-05-25T08:11:00Z</dcterms:modified>
</cp:coreProperties>
</file>