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30EAE99E" w:rsidR="00DF6CDE" w:rsidRPr="004D4307" w:rsidRDefault="00C064CB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 2</w:t>
      </w:r>
      <w:r w:rsidR="00242323">
        <w:rPr>
          <w:sz w:val="40"/>
          <w:szCs w:val="40"/>
        </w:rPr>
        <w:t>a</w:t>
      </w:r>
      <w:r w:rsidR="008E5CE2" w:rsidRPr="006443D4">
        <w:rPr>
          <w:sz w:val="40"/>
          <w:szCs w:val="40"/>
        </w:rPr>
        <w:t xml:space="preserve"> </w:t>
      </w:r>
      <w:r w:rsidR="008F510C" w:rsidRPr="006443D4">
        <w:rPr>
          <w:sz w:val="40"/>
          <w:szCs w:val="40"/>
        </w:rPr>
        <w:t>Referentie</w:t>
      </w:r>
      <w:r w:rsidR="006443D4">
        <w:rPr>
          <w:sz w:val="40"/>
          <w:szCs w:val="40"/>
        </w:rPr>
        <w:t>verklaring</w:t>
      </w:r>
    </w:p>
    <w:p w14:paraId="6B6346AB" w14:textId="4E15886E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</w:t>
      </w:r>
      <w:r w:rsidR="006443D4">
        <w:rPr>
          <w:sz w:val="24"/>
          <w:szCs w:val="24"/>
        </w:rPr>
        <w:t xml:space="preserve">bij aanbesteding </w:t>
      </w:r>
      <w:r w:rsidR="000E2B54">
        <w:rPr>
          <w:sz w:val="24"/>
          <w:szCs w:val="24"/>
        </w:rPr>
        <w:t xml:space="preserve">Schuldhulpverlening (perceel </w:t>
      </w:r>
      <w:r w:rsidR="00B33E20">
        <w:rPr>
          <w:sz w:val="24"/>
          <w:szCs w:val="24"/>
        </w:rPr>
        <w:t>1</w:t>
      </w:r>
      <w:r w:rsidR="000E2B54">
        <w:rPr>
          <w:sz w:val="24"/>
          <w:szCs w:val="24"/>
        </w:rPr>
        <w:t>)</w:t>
      </w:r>
    </w:p>
    <w:p w14:paraId="5A9B0255" w14:textId="6859A4F2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C107E7">
        <w:rPr>
          <w:sz w:val="24"/>
          <w:szCs w:val="24"/>
        </w:rPr>
        <w:t>202</w:t>
      </w:r>
      <w:r w:rsidR="006443D4">
        <w:rPr>
          <w:sz w:val="24"/>
          <w:szCs w:val="24"/>
        </w:rPr>
        <w:t>2-024</w:t>
      </w:r>
      <w:r w:rsidR="000E2B54">
        <w:rPr>
          <w:sz w:val="24"/>
          <w:szCs w:val="24"/>
        </w:rPr>
        <w:t>019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170F1D8F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9D30B6">
        <w:rPr>
          <w:rFonts w:eastAsia="Times New Roman" w:cs="Arial"/>
          <w:szCs w:val="18"/>
          <w:lang w:eastAsia="nl-NL"/>
        </w:rPr>
        <w:t xml:space="preserve">U toont met referentieopdrachten aan dat u voldoet aan ondergenoemde kerncompetenties. Een referentieopdracht is een opdracht die u in de laatste drie jaar, heeft uitgevoerd en afgerond. Desgewenst kunt u één referentieopdracht gebruiken om te voldoen aan meerdere kerncompetenties. </w:t>
      </w:r>
      <w:r w:rsidRPr="009D30B6">
        <w:rPr>
          <w:rFonts w:cs="Arial"/>
          <w:szCs w:val="18"/>
        </w:rPr>
        <w:t xml:space="preserve">U dient door middel van het overleggen van referenties aan te tonen te </w:t>
      </w:r>
      <w:r w:rsidRPr="002A12FC">
        <w:rPr>
          <w:rFonts w:cs="Arial"/>
          <w:szCs w:val="18"/>
        </w:rPr>
        <w:t xml:space="preserve">beschikken over kerncompetenties die cruciaal zijn voor het uitvoeren van </w:t>
      </w:r>
      <w:r>
        <w:rPr>
          <w:rFonts w:cs="Arial"/>
          <w:szCs w:val="18"/>
        </w:rPr>
        <w:t>onderhavige</w:t>
      </w:r>
      <w:r w:rsidRPr="002A12FC">
        <w:rPr>
          <w:rFonts w:cs="Arial"/>
          <w:szCs w:val="18"/>
        </w:rPr>
        <w:t xml:space="preserve"> opdracht.</w:t>
      </w:r>
    </w:p>
    <w:p w14:paraId="39EDA3C2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5F13853D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 xml:space="preserve">Als u zich voor een kerncompetentie beroept op de ervaringen of prestaties van een onderaannemer, dan moet u deze onderaannemer ook voor de uitvoering van dat deel van de opdracht van de gemeente inzetten. </w:t>
      </w:r>
    </w:p>
    <w:p w14:paraId="0AEB6F39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05168D11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>Kerncompetentie 1: Ervaring met</w:t>
      </w:r>
      <w:r>
        <w:rPr>
          <w:rFonts w:eastAsia="Times New Roman" w:cs="Arial"/>
          <w:szCs w:val="18"/>
          <w:lang w:eastAsia="nl-NL"/>
        </w:rPr>
        <w:t xml:space="preserve"> coaching naar gedragsverandering en het bevorderen van de zelfredzaamheid.</w:t>
      </w:r>
    </w:p>
    <w:p w14:paraId="4D2E70DC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09AC7DCB" w14:textId="77777777" w:rsidR="000E2B54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>Kerncompetentie 2: Ervaring met</w:t>
      </w:r>
      <w:r>
        <w:rPr>
          <w:rFonts w:eastAsia="Times New Roman" w:cs="Arial"/>
          <w:szCs w:val="18"/>
          <w:lang w:eastAsia="nl-NL"/>
        </w:rPr>
        <w:t xml:space="preserve"> stress-sensitief werken.</w:t>
      </w:r>
      <w:r w:rsidRPr="00E11883">
        <w:rPr>
          <w:rFonts w:eastAsia="Times New Roman" w:cs="Arial"/>
          <w:szCs w:val="18"/>
          <w:lang w:eastAsia="nl-NL"/>
        </w:rPr>
        <w:t xml:space="preserve"> </w:t>
      </w:r>
    </w:p>
    <w:p w14:paraId="39628E5E" w14:textId="77777777" w:rsidR="000E2B54" w:rsidRDefault="000E2B54" w:rsidP="000D6546">
      <w:pPr>
        <w:spacing w:after="0" w:line="240" w:lineRule="auto"/>
        <w:rPr>
          <w:rFonts w:eastAsia="Times New Roman" w:cs="Arial"/>
          <w:color w:val="00B050"/>
          <w:szCs w:val="18"/>
          <w:lang w:eastAsia="nl-NL"/>
        </w:rPr>
      </w:pPr>
    </w:p>
    <w:p w14:paraId="38CA2375" w14:textId="0F1D008F" w:rsidR="00B33E20" w:rsidRDefault="00B33E20" w:rsidP="00B33E20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7F2A">
        <w:rPr>
          <w:rFonts w:eastAsia="Times New Roman" w:cs="Arial"/>
          <w:szCs w:val="18"/>
          <w:lang w:eastAsia="nl-NL"/>
        </w:rPr>
        <w:t>Kerncompetentie 3</w:t>
      </w:r>
      <w:r>
        <w:rPr>
          <w:rFonts w:eastAsia="Times New Roman" w:cs="Arial"/>
          <w:szCs w:val="18"/>
          <w:lang w:eastAsia="nl-NL"/>
        </w:rPr>
        <w:t xml:space="preserve"> </w:t>
      </w:r>
      <w:r w:rsidRPr="00E17F2A">
        <w:rPr>
          <w:rFonts w:eastAsia="Times New Roman" w:cs="Arial"/>
          <w:szCs w:val="18"/>
          <w:lang w:eastAsia="nl-NL"/>
        </w:rPr>
        <w:t xml:space="preserve">Ervaring met schuldhulpverlening, zijnde het uitvoeren van budgetbeheer, tot stand brengen van schuldregelingen, het indienen van een verzoekschrift tot oplegging van een dwangakkoord en het doen van een aanvragen </w:t>
      </w:r>
      <w:proofErr w:type="spellStart"/>
      <w:r w:rsidRPr="00E17F2A">
        <w:rPr>
          <w:rFonts w:eastAsia="Times New Roman" w:cs="Arial"/>
          <w:szCs w:val="18"/>
          <w:lang w:eastAsia="nl-NL"/>
        </w:rPr>
        <w:t>Wsnp</w:t>
      </w:r>
      <w:proofErr w:type="spellEnd"/>
      <w:r w:rsidRPr="00E17F2A">
        <w:rPr>
          <w:rFonts w:eastAsia="Times New Roman" w:cs="Arial"/>
          <w:szCs w:val="18"/>
          <w:lang w:eastAsia="nl-NL"/>
        </w:rPr>
        <w:t xml:space="preserve"> ten behoeve van het regelen van de schulden. </w:t>
      </w:r>
    </w:p>
    <w:p w14:paraId="39B9707E" w14:textId="77777777" w:rsidR="000E2B54" w:rsidRDefault="000E2B54" w:rsidP="000D6546">
      <w:pPr>
        <w:spacing w:after="0" w:line="240" w:lineRule="auto"/>
        <w:ind w:left="426" w:hanging="426"/>
        <w:rPr>
          <w:rFonts w:eastAsia="Times New Roman" w:cs="Arial"/>
          <w:szCs w:val="18"/>
          <w:lang w:eastAsia="nl-NL"/>
        </w:rPr>
      </w:pPr>
    </w:p>
    <w:p w14:paraId="1A1D5C2E" w14:textId="106BB469" w:rsidR="000E2B54" w:rsidRDefault="00B33E20" w:rsidP="000E2B54">
      <w:pPr>
        <w:spacing w:line="276" w:lineRule="auto"/>
      </w:pPr>
      <w:r>
        <w:t xml:space="preserve">Let op! </w:t>
      </w:r>
      <w:r w:rsidR="000E2B54">
        <w:t>U dient dit aan te tonen door een referentie van een gemeente met een omvang (referentiewaarde) van ten minste 45.000 inwoners.</w:t>
      </w:r>
    </w:p>
    <w:p w14:paraId="577A647A" w14:textId="77777777" w:rsidR="000E2B54" w:rsidRDefault="000E2B54">
      <w: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17DAABC3" w14:textId="0DBF5728" w:rsidR="00D7072B" w:rsidRPr="00D7072B" w:rsidRDefault="008F510C" w:rsidP="000E2B54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352983">
              <w:rPr>
                <w:b/>
                <w:color w:val="FFFFFF"/>
                <w:sz w:val="20"/>
                <w:szCs w:val="20"/>
              </w:rPr>
              <w:t>1</w:t>
            </w:r>
            <w:r w:rsidR="000E2B54" w:rsidRPr="00E11883">
              <w:rPr>
                <w:rFonts w:eastAsia="Times New Roman" w:cs="Arial"/>
                <w:szCs w:val="18"/>
                <w:lang w:eastAsia="nl-NL"/>
              </w:rPr>
              <w:t xml:space="preserve"> Ervaring met</w:t>
            </w:r>
            <w:r w:rsidR="000E2B54">
              <w:rPr>
                <w:rFonts w:eastAsia="Times New Roman" w:cs="Arial"/>
                <w:szCs w:val="18"/>
                <w:lang w:eastAsia="nl-NL"/>
              </w:rPr>
              <w:t xml:space="preserve"> coaching naar gedragsverandering en het bevorderen van de zelfredzaamheid.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2E81900D" w14:textId="5EB4DDA4" w:rsidR="000E2B54" w:rsidRDefault="000E2B54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0E2B54" w:rsidRPr="00201451" w14:paraId="50EBA9F3" w14:textId="77777777" w:rsidTr="000D6546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4C7573E3" w14:textId="7D60915C" w:rsidR="000E2B54" w:rsidRPr="00D7072B" w:rsidRDefault="000E2B54" w:rsidP="000D6546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  <w:r w:rsidRPr="00E11883">
              <w:rPr>
                <w:rFonts w:eastAsia="Times New Roman" w:cs="Arial"/>
                <w:szCs w:val="18"/>
                <w:lang w:eastAsia="nl-NL"/>
              </w:rPr>
              <w:t xml:space="preserve"> Ervaring met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stress-sensitief werken.</w:t>
            </w:r>
          </w:p>
        </w:tc>
      </w:tr>
      <w:tr w:rsidR="000E2B54" w:rsidRPr="00201451" w14:paraId="3BEFAE20" w14:textId="77777777" w:rsidTr="000D6546">
        <w:trPr>
          <w:trHeight w:val="656"/>
        </w:trPr>
        <w:tc>
          <w:tcPr>
            <w:tcW w:w="3256" w:type="dxa"/>
          </w:tcPr>
          <w:p w14:paraId="7BE3AAFC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68239256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7B1D2C5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EBB74DA" w14:textId="77777777" w:rsidTr="000D6546">
        <w:trPr>
          <w:trHeight w:val="656"/>
        </w:trPr>
        <w:tc>
          <w:tcPr>
            <w:tcW w:w="3256" w:type="dxa"/>
          </w:tcPr>
          <w:p w14:paraId="74F7E44D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64FE66A4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EB48769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52B89C2B" w14:textId="77777777" w:rsidTr="000D6546">
        <w:trPr>
          <w:trHeight w:val="656"/>
        </w:trPr>
        <w:tc>
          <w:tcPr>
            <w:tcW w:w="3256" w:type="dxa"/>
          </w:tcPr>
          <w:p w14:paraId="387EA164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6D025D21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EBBB919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265FC35C" w14:textId="77777777" w:rsidTr="000D6546">
        <w:trPr>
          <w:trHeight w:val="656"/>
        </w:trPr>
        <w:tc>
          <w:tcPr>
            <w:tcW w:w="3256" w:type="dxa"/>
          </w:tcPr>
          <w:p w14:paraId="0F4BFE48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7166CFC5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03D9A93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5C1B5C16" w14:textId="77777777" w:rsidTr="000D6546">
        <w:trPr>
          <w:trHeight w:val="656"/>
        </w:trPr>
        <w:tc>
          <w:tcPr>
            <w:tcW w:w="3256" w:type="dxa"/>
          </w:tcPr>
          <w:p w14:paraId="42D65E9D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34F87DBC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BFC60D3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6E7A00C6" w14:textId="77777777" w:rsidTr="000D6546">
        <w:tc>
          <w:tcPr>
            <w:tcW w:w="3256" w:type="dxa"/>
          </w:tcPr>
          <w:p w14:paraId="20A8A53D" w14:textId="77777777" w:rsidR="000E2B54" w:rsidRDefault="000E2B54" w:rsidP="000D6546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00D7E88F" w14:textId="77777777" w:rsidR="000E2B54" w:rsidRPr="009E0B78" w:rsidRDefault="000E2B54" w:rsidP="000D6546">
            <w:pPr>
              <w:spacing w:line="240" w:lineRule="auto"/>
              <w:rPr>
                <w:rFonts w:cs="Arial"/>
                <w:szCs w:val="18"/>
              </w:rPr>
            </w:pPr>
          </w:p>
          <w:p w14:paraId="76016FCA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02AA147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6535634F" w14:textId="77777777" w:rsidTr="000D6546">
        <w:tc>
          <w:tcPr>
            <w:tcW w:w="3256" w:type="dxa"/>
          </w:tcPr>
          <w:p w14:paraId="597C9FEB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1D0FDB1B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  <w:p w14:paraId="04556165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A861736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4C2FAEBB" w14:textId="77777777" w:rsidR="000E2B54" w:rsidRDefault="000E2B54" w:rsidP="000E2B54">
      <w:pPr>
        <w:spacing w:after="0" w:line="240" w:lineRule="auto"/>
        <w:rPr>
          <w:szCs w:val="18"/>
        </w:rPr>
      </w:pPr>
    </w:p>
    <w:p w14:paraId="5C4F1E63" w14:textId="77777777" w:rsidR="000E2B54" w:rsidRDefault="000E2B54" w:rsidP="000E2B54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0E2B54" w:rsidRPr="00494797" w14:paraId="536D5A6B" w14:textId="77777777" w:rsidTr="000D6546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24DAFBA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595B64C3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2355FCA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4A87EC7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F14938C" w14:textId="77777777" w:rsidR="000E2B54" w:rsidRPr="00494797" w:rsidRDefault="000E2B54" w:rsidP="000D6546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5329EC1" w14:textId="77777777" w:rsidR="000E2B54" w:rsidRDefault="000E2B54" w:rsidP="000E2B54">
      <w:pPr>
        <w:spacing w:after="0" w:line="240" w:lineRule="auto"/>
        <w:rPr>
          <w:szCs w:val="18"/>
        </w:rPr>
      </w:pPr>
    </w:p>
    <w:p w14:paraId="22010A76" w14:textId="77777777" w:rsidR="000E2B54" w:rsidRDefault="000E2B54" w:rsidP="000E2B54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0E2B54" w:rsidRPr="00494797" w14:paraId="7E3A23CA" w14:textId="77777777" w:rsidTr="000D6546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CFB1B20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4C4E53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5265ACBA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1A04EF6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0202B8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E2F0E08" w14:textId="77777777" w:rsidR="000E2B54" w:rsidRPr="00494797" w:rsidRDefault="000E2B54" w:rsidP="000D6546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177C0940" w14:textId="77777777" w:rsidR="000E2B54" w:rsidRDefault="000E2B54" w:rsidP="000E2B54">
      <w:pPr>
        <w:spacing w:after="0" w:line="240" w:lineRule="auto"/>
        <w:rPr>
          <w:szCs w:val="18"/>
        </w:rPr>
      </w:pPr>
    </w:p>
    <w:p w14:paraId="0C7BA250" w14:textId="77777777" w:rsidR="000E2B54" w:rsidRDefault="000E2B54" w:rsidP="000E2B54">
      <w:pPr>
        <w:spacing w:after="0" w:line="240" w:lineRule="auto"/>
        <w:rPr>
          <w:szCs w:val="18"/>
        </w:rPr>
      </w:pPr>
    </w:p>
    <w:p w14:paraId="7E0E842A" w14:textId="77777777" w:rsidR="000E2B54" w:rsidRDefault="000E2B54" w:rsidP="000E2B54">
      <w:pPr>
        <w:spacing w:after="0" w:line="240" w:lineRule="auto"/>
        <w:rPr>
          <w:szCs w:val="18"/>
        </w:rPr>
      </w:pPr>
    </w:p>
    <w:p w14:paraId="5BA7B91D" w14:textId="0DF14CCD" w:rsidR="000E2B54" w:rsidRDefault="000E2B54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0E2B54" w:rsidRPr="00201451" w14:paraId="250FD6E4" w14:textId="77777777" w:rsidTr="000D6546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381BFEEF" w14:textId="3F0A452F" w:rsidR="000E2B54" w:rsidRPr="00B33E20" w:rsidRDefault="000E2B54" w:rsidP="000D6546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3</w:t>
            </w:r>
            <w:r w:rsidRPr="00E11883">
              <w:rPr>
                <w:rFonts w:eastAsia="Times New Roman" w:cs="Arial"/>
                <w:szCs w:val="18"/>
                <w:lang w:eastAsia="nl-NL"/>
              </w:rPr>
              <w:t xml:space="preserve"> </w:t>
            </w:r>
            <w:r w:rsidR="00B33E20" w:rsidRPr="00E17F2A">
              <w:rPr>
                <w:rFonts w:eastAsia="Times New Roman" w:cs="Arial"/>
                <w:szCs w:val="18"/>
                <w:lang w:eastAsia="nl-NL"/>
              </w:rPr>
              <w:t xml:space="preserve">Ervaring met schuldhulpverlening, zijnde het uitvoeren van budgetbeheer, tot stand brengen van schuldregelingen, het indienen van een verzoekschrift tot oplegging van een dwangakkoord en het doen van een aanvragen </w:t>
            </w:r>
            <w:proofErr w:type="spellStart"/>
            <w:r w:rsidR="00B33E20" w:rsidRPr="00E17F2A">
              <w:rPr>
                <w:rFonts w:eastAsia="Times New Roman" w:cs="Arial"/>
                <w:szCs w:val="18"/>
                <w:lang w:eastAsia="nl-NL"/>
              </w:rPr>
              <w:t>Wsnp</w:t>
            </w:r>
            <w:proofErr w:type="spellEnd"/>
            <w:r w:rsidR="00B33E20" w:rsidRPr="00E17F2A">
              <w:rPr>
                <w:rFonts w:eastAsia="Times New Roman" w:cs="Arial"/>
                <w:szCs w:val="18"/>
                <w:lang w:eastAsia="nl-NL"/>
              </w:rPr>
              <w:t xml:space="preserve"> ten behoeve van het regelen van de schulden.</w:t>
            </w:r>
          </w:p>
        </w:tc>
      </w:tr>
      <w:tr w:rsidR="000E2B54" w:rsidRPr="00201451" w14:paraId="3E4DA86C" w14:textId="77777777" w:rsidTr="000D6546">
        <w:trPr>
          <w:trHeight w:val="656"/>
        </w:trPr>
        <w:tc>
          <w:tcPr>
            <w:tcW w:w="3256" w:type="dxa"/>
          </w:tcPr>
          <w:p w14:paraId="6BB3A7EA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663DB9F6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913F93E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7CCC07CA" w14:textId="77777777" w:rsidTr="000D6546">
        <w:trPr>
          <w:trHeight w:val="656"/>
        </w:trPr>
        <w:tc>
          <w:tcPr>
            <w:tcW w:w="3256" w:type="dxa"/>
          </w:tcPr>
          <w:p w14:paraId="44431C76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5DA7C3EA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813DB2D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9CA872B" w14:textId="77777777" w:rsidTr="000D6546">
        <w:trPr>
          <w:trHeight w:val="656"/>
        </w:trPr>
        <w:tc>
          <w:tcPr>
            <w:tcW w:w="3256" w:type="dxa"/>
          </w:tcPr>
          <w:p w14:paraId="3A53C44C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A9E7173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B731A72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984DCC1" w14:textId="77777777" w:rsidTr="000D6546">
        <w:trPr>
          <w:trHeight w:val="656"/>
        </w:trPr>
        <w:tc>
          <w:tcPr>
            <w:tcW w:w="3256" w:type="dxa"/>
          </w:tcPr>
          <w:p w14:paraId="29B04AEC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B371274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ACBDA5C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048804C" w14:textId="77777777" w:rsidTr="000D6546">
        <w:trPr>
          <w:trHeight w:val="656"/>
        </w:trPr>
        <w:tc>
          <w:tcPr>
            <w:tcW w:w="3256" w:type="dxa"/>
          </w:tcPr>
          <w:p w14:paraId="3915B014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1010D28D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06A122F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23AD52C" w14:textId="77777777" w:rsidTr="000D6546">
        <w:tc>
          <w:tcPr>
            <w:tcW w:w="3256" w:type="dxa"/>
          </w:tcPr>
          <w:p w14:paraId="686EBAC0" w14:textId="77777777" w:rsidR="000E2B54" w:rsidRDefault="000E2B54" w:rsidP="000D6546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AFF3B1A" w14:textId="77777777" w:rsidR="000E2B54" w:rsidRPr="009E0B78" w:rsidRDefault="000E2B54" w:rsidP="000D6546">
            <w:pPr>
              <w:spacing w:line="240" w:lineRule="auto"/>
              <w:rPr>
                <w:rFonts w:cs="Arial"/>
                <w:szCs w:val="18"/>
              </w:rPr>
            </w:pPr>
          </w:p>
          <w:p w14:paraId="2C8B4F1B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7667F9E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20A1CDE" w14:textId="77777777" w:rsidTr="000D6546">
        <w:tc>
          <w:tcPr>
            <w:tcW w:w="3256" w:type="dxa"/>
          </w:tcPr>
          <w:p w14:paraId="1610CDBB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1DB1431F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  <w:p w14:paraId="3468BAFA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0D9E3EF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490250B5" w14:textId="77777777" w:rsidR="000E2B54" w:rsidRDefault="000E2B54" w:rsidP="000E2B54">
      <w:pPr>
        <w:spacing w:after="0" w:line="240" w:lineRule="auto"/>
        <w:rPr>
          <w:szCs w:val="18"/>
        </w:rPr>
      </w:pPr>
    </w:p>
    <w:p w14:paraId="78DF0458" w14:textId="77777777" w:rsidR="000E2B54" w:rsidRDefault="000E2B54" w:rsidP="000E2B54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0E2B54" w:rsidRPr="00494797" w14:paraId="25B1ED47" w14:textId="77777777" w:rsidTr="000D6546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EB6A6F2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602F58DF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3713D61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A4C67F5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603D2B45" w14:textId="77777777" w:rsidR="000E2B54" w:rsidRPr="00494797" w:rsidRDefault="000E2B54" w:rsidP="000D6546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5E89642" w14:textId="77777777" w:rsidR="000E2B54" w:rsidRDefault="000E2B54" w:rsidP="000E2B54">
      <w:pPr>
        <w:spacing w:after="0" w:line="240" w:lineRule="auto"/>
        <w:rPr>
          <w:szCs w:val="18"/>
        </w:rPr>
      </w:pPr>
    </w:p>
    <w:p w14:paraId="36D9372C" w14:textId="77777777" w:rsidR="000E2B54" w:rsidRDefault="000E2B54" w:rsidP="000E2B54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0E2B54" w:rsidRPr="00494797" w14:paraId="05321D36" w14:textId="77777777" w:rsidTr="000D6546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6265A9E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86F2BC0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6BEE421C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E6B1273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5CAF9D5E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83505F3" w14:textId="77777777" w:rsidR="000E2B54" w:rsidRPr="00494797" w:rsidRDefault="000E2B54" w:rsidP="000D6546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E97639A" w14:textId="77777777" w:rsidR="000E2B54" w:rsidRDefault="000E2B54" w:rsidP="000E2B54">
      <w:pPr>
        <w:spacing w:after="0" w:line="240" w:lineRule="auto"/>
        <w:rPr>
          <w:szCs w:val="18"/>
        </w:rPr>
      </w:pPr>
    </w:p>
    <w:p w14:paraId="40D4F39F" w14:textId="77777777" w:rsidR="000E2B54" w:rsidRDefault="000E2B54" w:rsidP="000E2B54">
      <w:pPr>
        <w:spacing w:after="0" w:line="240" w:lineRule="auto"/>
        <w:rPr>
          <w:szCs w:val="18"/>
        </w:rPr>
      </w:pPr>
    </w:p>
    <w:p w14:paraId="4492EB29" w14:textId="77777777" w:rsidR="000E2B54" w:rsidRDefault="000E2B54" w:rsidP="000E2B54">
      <w:pPr>
        <w:spacing w:after="0" w:line="240" w:lineRule="auto"/>
        <w:rPr>
          <w:szCs w:val="18"/>
        </w:rPr>
      </w:pPr>
    </w:p>
    <w:p w14:paraId="7D1C0C97" w14:textId="77777777" w:rsidR="00D7072B" w:rsidRDefault="00D7072B" w:rsidP="006443D4">
      <w:pPr>
        <w:spacing w:line="276" w:lineRule="auto"/>
        <w:rPr>
          <w:szCs w:val="18"/>
        </w:rPr>
      </w:pPr>
    </w:p>
    <w:sectPr w:rsidR="00D7072B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5FF5FE3A" w:rsidR="00F52322" w:rsidRPr="00DC0A43" w:rsidRDefault="00C064CB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Formulier 2 Referentieverklaring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E798F"/>
    <w:multiLevelType w:val="hybridMultilevel"/>
    <w:tmpl w:val="60180F06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65015">
    <w:abstractNumId w:val="5"/>
  </w:num>
  <w:num w:numId="2" w16cid:durableId="238947794">
    <w:abstractNumId w:val="19"/>
  </w:num>
  <w:num w:numId="3" w16cid:durableId="757562018">
    <w:abstractNumId w:val="13"/>
  </w:num>
  <w:num w:numId="4" w16cid:durableId="663582099">
    <w:abstractNumId w:val="1"/>
  </w:num>
  <w:num w:numId="5" w16cid:durableId="1554349863">
    <w:abstractNumId w:val="0"/>
  </w:num>
  <w:num w:numId="6" w16cid:durableId="654260905">
    <w:abstractNumId w:val="15"/>
  </w:num>
  <w:num w:numId="7" w16cid:durableId="182283980">
    <w:abstractNumId w:val="12"/>
  </w:num>
  <w:num w:numId="8" w16cid:durableId="1256937212">
    <w:abstractNumId w:val="10"/>
  </w:num>
  <w:num w:numId="9" w16cid:durableId="1186823233">
    <w:abstractNumId w:val="9"/>
  </w:num>
  <w:num w:numId="10" w16cid:durableId="713121890">
    <w:abstractNumId w:val="3"/>
  </w:num>
  <w:num w:numId="11" w16cid:durableId="1469542758">
    <w:abstractNumId w:val="4"/>
  </w:num>
  <w:num w:numId="12" w16cid:durableId="2124764454">
    <w:abstractNumId w:val="18"/>
  </w:num>
  <w:num w:numId="13" w16cid:durableId="634606429">
    <w:abstractNumId w:val="2"/>
  </w:num>
  <w:num w:numId="14" w16cid:durableId="1349411655">
    <w:abstractNumId w:val="17"/>
  </w:num>
  <w:num w:numId="15" w16cid:durableId="970011697">
    <w:abstractNumId w:val="11"/>
  </w:num>
  <w:num w:numId="16" w16cid:durableId="1242834183">
    <w:abstractNumId w:val="16"/>
  </w:num>
  <w:num w:numId="17" w16cid:durableId="958146290">
    <w:abstractNumId w:val="6"/>
  </w:num>
  <w:num w:numId="18" w16cid:durableId="192891740">
    <w:abstractNumId w:val="7"/>
  </w:num>
  <w:num w:numId="19" w16cid:durableId="833178463">
    <w:abstractNumId w:val="14"/>
  </w:num>
  <w:num w:numId="20" w16cid:durableId="1403286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2B54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2323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2983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443D4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3E20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4CB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4</cp:revision>
  <dcterms:created xsi:type="dcterms:W3CDTF">2022-05-11T09:19:00Z</dcterms:created>
  <dcterms:modified xsi:type="dcterms:W3CDTF">2022-05-11T09:22:00Z</dcterms:modified>
</cp:coreProperties>
</file>