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EB9DC" w14:textId="77777777" w:rsidR="00A740AD" w:rsidRDefault="00A740AD" w:rsidP="00A740AD">
      <w:pPr>
        <w:spacing w:line="20" w:lineRule="exact"/>
      </w:pPr>
    </w:p>
    <w:p w14:paraId="3473C05B" w14:textId="77777777" w:rsidR="00087F10" w:rsidRDefault="00087F10" w:rsidP="00507BD7"/>
    <w:p w14:paraId="3A2824FF" w14:textId="77777777" w:rsidR="005A31DD" w:rsidRDefault="005A31DD" w:rsidP="00507BD7">
      <w:bookmarkStart w:id="0" w:name="Start"/>
      <w:bookmarkEnd w:id="0"/>
    </w:p>
    <w:p w14:paraId="31201EA2" w14:textId="77777777" w:rsidR="005A31DD" w:rsidRDefault="005A31DD" w:rsidP="00507BD7"/>
    <w:p w14:paraId="3843F815" w14:textId="77777777" w:rsidR="005A31DD" w:rsidRDefault="005A31DD" w:rsidP="00507BD7"/>
    <w:tbl>
      <w:tblPr>
        <w:tblStyle w:val="Tabelraster"/>
        <w:tblpPr w:leftFromText="141" w:rightFromText="141" w:vertAnchor="page" w:horzAnchor="margin" w:tblpY="3346"/>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931"/>
      </w:tblGrid>
      <w:tr w:rsidR="002D743B" w:rsidRPr="004818E4" w14:paraId="3D365CBE" w14:textId="77777777" w:rsidTr="09310426">
        <w:trPr>
          <w:trHeight w:hRule="exact" w:val="1060"/>
        </w:trPr>
        <w:tc>
          <w:tcPr>
            <w:tcW w:w="8931" w:type="dxa"/>
          </w:tcPr>
          <w:bookmarkStart w:id="1" w:name="OLE_LINK1" w:displacedByCustomXml="next"/>
          <w:sdt>
            <w:sdtPr>
              <w:rPr>
                <w:sz w:val="56"/>
                <w:szCs w:val="20"/>
              </w:rPr>
              <w:tag w:val="B=UxDocumentForm/uxTitelField"/>
              <w:id w:val="1751839930"/>
              <w:placeholder>
                <w:docPart w:val="ADE3203D76C9EF48BD626EC84C52AD22"/>
              </w:placeholder>
              <w:dataBinding w:prefixMappings="xmlns:ns0='http://www.keyscript.nl/huisstijl/UxDocumentForm' " w:xpath="/ns0:variabelen[1]/ns0:UxDocumentForm[1]/ns0:uxTitelField[1]" w:storeItemID="{74B5E5CA-3DB7-4B1B-B202-F8B18066B68D}"/>
              <w:text/>
            </w:sdtPr>
            <w:sdtContent>
              <w:p w14:paraId="64CA7158" w14:textId="635EB711" w:rsidR="002D743B" w:rsidRPr="00D33FB4" w:rsidRDefault="00BB12CF" w:rsidP="00D33FB4">
                <w:pPr>
                  <w:pStyle w:val="CoverTitel"/>
                  <w:rPr>
                    <w:sz w:val="56"/>
                    <w:szCs w:val="20"/>
                  </w:rPr>
                </w:pPr>
                <w:r>
                  <w:rPr>
                    <w:sz w:val="56"/>
                    <w:szCs w:val="20"/>
                  </w:rPr>
                  <w:t xml:space="preserve">Vragenlijst </w:t>
                </w:r>
                <w:r w:rsidR="00F90A04" w:rsidRPr="00D33FB4">
                  <w:rPr>
                    <w:sz w:val="56"/>
                    <w:szCs w:val="20"/>
                  </w:rPr>
                  <w:t>Marktconsultatie</w:t>
                </w:r>
              </w:p>
            </w:sdtContent>
          </w:sdt>
          <w:bookmarkEnd w:id="1" w:displacedByCustomXml="prev"/>
          <w:p w14:paraId="456B3754" w14:textId="77777777" w:rsidR="002D743B" w:rsidRPr="00D33FB4" w:rsidRDefault="002D743B" w:rsidP="00D33FB4">
            <w:pPr>
              <w:pStyle w:val="CoverTitel"/>
              <w:rPr>
                <w:sz w:val="56"/>
                <w:szCs w:val="20"/>
              </w:rPr>
            </w:pPr>
          </w:p>
        </w:tc>
      </w:tr>
      <w:tr w:rsidR="002D743B" w:rsidRPr="004818E4" w14:paraId="4163A925" w14:textId="77777777" w:rsidTr="09310426">
        <w:trPr>
          <w:trHeight w:val="80"/>
        </w:trPr>
        <w:tc>
          <w:tcPr>
            <w:tcW w:w="8931" w:type="dxa"/>
          </w:tcPr>
          <w:p w14:paraId="73135DA4" w14:textId="77777777" w:rsidR="002D743B" w:rsidRPr="00D33FB4" w:rsidRDefault="002D743B" w:rsidP="00D33FB4">
            <w:pPr>
              <w:pStyle w:val="CoverTitel"/>
              <w:rPr>
                <w:sz w:val="56"/>
                <w:szCs w:val="20"/>
              </w:rPr>
            </w:pPr>
          </w:p>
          <w:p w14:paraId="09F43E39" w14:textId="77777777" w:rsidR="00F90A04" w:rsidRDefault="00F90A04">
            <w:pPr>
              <w:pStyle w:val="CoverTitel"/>
              <w:rPr>
                <w:rFonts w:asciiTheme="majorHAnsi" w:hAnsiTheme="majorHAnsi"/>
                <w:b w:val="0"/>
                <w:sz w:val="50"/>
                <w:highlight w:val="yellow"/>
              </w:rPr>
            </w:pPr>
          </w:p>
          <w:p w14:paraId="48FC54D6" w14:textId="3C12CEFB" w:rsidR="002D743B" w:rsidRPr="00D33FB4" w:rsidRDefault="00465328" w:rsidP="00D33FB4">
            <w:pPr>
              <w:pStyle w:val="CoverTitel"/>
              <w:rPr>
                <w:sz w:val="56"/>
                <w:szCs w:val="20"/>
              </w:rPr>
            </w:pPr>
            <w:r>
              <w:rPr>
                <w:rFonts w:asciiTheme="majorHAnsi" w:hAnsiTheme="majorHAnsi"/>
                <w:b w:val="0"/>
                <w:sz w:val="50"/>
              </w:rPr>
              <w:t>Schoonmaak</w:t>
            </w:r>
          </w:p>
          <w:p w14:paraId="134F841D" w14:textId="77777777" w:rsidR="002D743B" w:rsidRPr="00D33FB4" w:rsidRDefault="002D743B" w:rsidP="00D33FB4">
            <w:pPr>
              <w:pStyle w:val="CoverTitel"/>
              <w:rPr>
                <w:sz w:val="56"/>
                <w:szCs w:val="20"/>
              </w:rPr>
            </w:pPr>
          </w:p>
          <w:p w14:paraId="551C7FE7" w14:textId="298C872B" w:rsidR="002D743B" w:rsidRPr="00D33FB4" w:rsidRDefault="002D743B" w:rsidP="00D33FB4">
            <w:pPr>
              <w:pStyle w:val="CoverTitel"/>
              <w:rPr>
                <w:sz w:val="56"/>
                <w:szCs w:val="20"/>
              </w:rPr>
            </w:pPr>
          </w:p>
        </w:tc>
      </w:tr>
      <w:tr w:rsidR="002D743B" w:rsidRPr="004818E4" w14:paraId="2BD7B434" w14:textId="77777777" w:rsidTr="09310426">
        <w:trPr>
          <w:trHeight w:val="80"/>
        </w:trPr>
        <w:tc>
          <w:tcPr>
            <w:tcW w:w="8931" w:type="dxa"/>
          </w:tcPr>
          <w:p w14:paraId="275CBD52" w14:textId="77777777" w:rsidR="002D743B" w:rsidRPr="004818E4" w:rsidRDefault="002D743B" w:rsidP="002F55E1">
            <w:pPr>
              <w:pStyle w:val="DHSubtitel"/>
              <w:jc w:val="center"/>
              <w:rPr>
                <w:rFonts w:asciiTheme="minorHAnsi" w:hAnsiTheme="minorHAnsi" w:cstheme="minorHAnsi"/>
                <w:sz w:val="22"/>
                <w:szCs w:val="22"/>
              </w:rPr>
            </w:pPr>
          </w:p>
        </w:tc>
      </w:tr>
      <w:tr w:rsidR="002D743B" w:rsidRPr="004818E4" w14:paraId="77CB3BED" w14:textId="77777777" w:rsidTr="09310426">
        <w:trPr>
          <w:trHeight w:val="80"/>
        </w:trPr>
        <w:tc>
          <w:tcPr>
            <w:tcW w:w="8931" w:type="dxa"/>
          </w:tcPr>
          <w:p w14:paraId="0D28F853" w14:textId="77777777" w:rsidR="002D743B" w:rsidRPr="004818E4" w:rsidRDefault="002D743B" w:rsidP="002F55E1">
            <w:pPr>
              <w:pStyle w:val="DHSubtitel"/>
              <w:jc w:val="center"/>
              <w:rPr>
                <w:rFonts w:asciiTheme="minorHAnsi" w:hAnsiTheme="minorHAnsi" w:cstheme="minorHAnsi"/>
                <w:sz w:val="22"/>
                <w:szCs w:val="22"/>
              </w:rPr>
            </w:pPr>
          </w:p>
        </w:tc>
      </w:tr>
    </w:tbl>
    <w:p w14:paraId="059B2819" w14:textId="34B7C27E" w:rsidR="002D743B" w:rsidRPr="004818E4" w:rsidRDefault="002D743B" w:rsidP="00507BD7">
      <w:pPr>
        <w:rPr>
          <w:rFonts w:cstheme="minorHAnsi"/>
        </w:rPr>
      </w:pPr>
    </w:p>
    <w:p w14:paraId="27EB958E" w14:textId="77777777" w:rsidR="004818E4" w:rsidRDefault="004818E4" w:rsidP="004818E4"/>
    <w:p w14:paraId="74C45F66" w14:textId="77777777" w:rsidR="004818E4" w:rsidRDefault="004818E4" w:rsidP="004818E4"/>
    <w:p w14:paraId="309EB07C" w14:textId="77777777" w:rsidR="004818E4" w:rsidRDefault="004818E4" w:rsidP="004818E4"/>
    <w:p w14:paraId="44959AB7" w14:textId="77777777" w:rsidR="004818E4" w:rsidRDefault="004818E4" w:rsidP="004818E4"/>
    <w:p w14:paraId="2429E044" w14:textId="77777777" w:rsidR="004818E4" w:rsidRDefault="004818E4" w:rsidP="004818E4"/>
    <w:p w14:paraId="114784D6" w14:textId="56073438" w:rsidR="004818E4" w:rsidRPr="00BE518E" w:rsidRDefault="004818E4" w:rsidP="004818E4">
      <w:pPr>
        <w:rPr>
          <w:rFonts w:asciiTheme="majorHAnsi" w:hAnsiTheme="majorHAnsi"/>
          <w:color w:val="000644" w:themeColor="text1"/>
          <w:sz w:val="20"/>
          <w:szCs w:val="20"/>
        </w:rPr>
      </w:pPr>
      <w:r w:rsidRPr="00D33FB4">
        <w:rPr>
          <w:rFonts w:asciiTheme="majorHAnsi" w:hAnsiTheme="majorHAnsi"/>
          <w:color w:val="000644" w:themeColor="text1"/>
          <w:sz w:val="20"/>
          <w:szCs w:val="20"/>
        </w:rPr>
        <w:t>Aanbestedende</w:t>
      </w:r>
      <w:r w:rsidRPr="00BE518E">
        <w:rPr>
          <w:rFonts w:asciiTheme="majorHAnsi" w:hAnsiTheme="majorHAnsi"/>
          <w:color w:val="000644" w:themeColor="text1"/>
          <w:sz w:val="20"/>
          <w:szCs w:val="20"/>
        </w:rPr>
        <w:t xml:space="preserve"> dienst:</w:t>
      </w:r>
      <w:r w:rsidR="000F6407" w:rsidRPr="00BE518E">
        <w:rPr>
          <w:rFonts w:asciiTheme="majorHAnsi" w:hAnsiTheme="majorHAnsi"/>
          <w:color w:val="000644" w:themeColor="text1"/>
          <w:sz w:val="20"/>
          <w:szCs w:val="20"/>
        </w:rPr>
        <w:t xml:space="preserve"> Stichting</w:t>
      </w:r>
      <w:r w:rsidRPr="00BE518E">
        <w:rPr>
          <w:rFonts w:asciiTheme="majorHAnsi" w:hAnsiTheme="majorHAnsi"/>
          <w:color w:val="000644" w:themeColor="text1"/>
          <w:sz w:val="20"/>
          <w:szCs w:val="20"/>
        </w:rPr>
        <w:t xml:space="preserve"> Yuverta</w:t>
      </w:r>
    </w:p>
    <w:p w14:paraId="7FBFBC70" w14:textId="1DBA6F37" w:rsidR="004818E4" w:rsidRPr="00BE518E" w:rsidRDefault="000F6407" w:rsidP="004818E4">
      <w:pPr>
        <w:rPr>
          <w:rFonts w:asciiTheme="majorHAnsi" w:hAnsiTheme="majorHAnsi"/>
          <w:color w:val="000644" w:themeColor="text1"/>
          <w:sz w:val="20"/>
          <w:szCs w:val="20"/>
        </w:rPr>
      </w:pPr>
      <w:r w:rsidRPr="00BE518E">
        <w:rPr>
          <w:rFonts w:asciiTheme="majorHAnsi" w:hAnsiTheme="majorHAnsi"/>
          <w:color w:val="000644" w:themeColor="text1"/>
          <w:sz w:val="20"/>
          <w:szCs w:val="20"/>
        </w:rPr>
        <w:t>Uitgevoerd door</w:t>
      </w:r>
      <w:r w:rsidR="004818E4" w:rsidRPr="00BE518E">
        <w:rPr>
          <w:rFonts w:asciiTheme="majorHAnsi" w:hAnsiTheme="majorHAnsi"/>
          <w:color w:val="000644" w:themeColor="text1"/>
          <w:sz w:val="20"/>
          <w:szCs w:val="20"/>
        </w:rPr>
        <w:t>:</w:t>
      </w:r>
      <w:r w:rsidR="00465328" w:rsidRPr="00BE518E">
        <w:rPr>
          <w:rFonts w:asciiTheme="majorHAnsi" w:hAnsiTheme="majorHAnsi"/>
          <w:color w:val="000644" w:themeColor="text1"/>
          <w:sz w:val="20"/>
          <w:szCs w:val="20"/>
        </w:rPr>
        <w:t xml:space="preserve"> Marloes Timmermans</w:t>
      </w:r>
    </w:p>
    <w:p w14:paraId="7DB71B36" w14:textId="2896E5B5" w:rsidR="004818E4" w:rsidRPr="00BE518E" w:rsidRDefault="004818E4" w:rsidP="004818E4">
      <w:pPr>
        <w:ind w:left="2830" w:hanging="2830"/>
        <w:rPr>
          <w:rFonts w:asciiTheme="majorHAnsi" w:hAnsiTheme="majorHAnsi"/>
          <w:color w:val="000644" w:themeColor="text1"/>
          <w:sz w:val="20"/>
          <w:szCs w:val="20"/>
        </w:rPr>
      </w:pPr>
      <w:r w:rsidRPr="00BE518E">
        <w:rPr>
          <w:rFonts w:asciiTheme="majorHAnsi" w:hAnsiTheme="majorHAnsi"/>
          <w:color w:val="000644" w:themeColor="text1"/>
          <w:sz w:val="20"/>
          <w:szCs w:val="20"/>
        </w:rPr>
        <w:tab/>
      </w:r>
      <w:r w:rsidRPr="00BE518E">
        <w:rPr>
          <w:rFonts w:asciiTheme="majorHAnsi" w:hAnsiTheme="majorHAnsi"/>
          <w:color w:val="000644" w:themeColor="text1"/>
          <w:sz w:val="20"/>
          <w:szCs w:val="20"/>
        </w:rPr>
        <w:tab/>
      </w:r>
      <w:r w:rsidRPr="00BE518E">
        <w:rPr>
          <w:rFonts w:asciiTheme="majorHAnsi" w:hAnsiTheme="majorHAnsi"/>
          <w:color w:val="000644" w:themeColor="text1"/>
          <w:sz w:val="20"/>
          <w:szCs w:val="20"/>
        </w:rPr>
        <w:tab/>
      </w:r>
      <w:r w:rsidRPr="00BE518E">
        <w:rPr>
          <w:rFonts w:asciiTheme="majorHAnsi" w:hAnsiTheme="majorHAnsi"/>
          <w:color w:val="000644" w:themeColor="text1"/>
          <w:sz w:val="20"/>
          <w:szCs w:val="20"/>
        </w:rPr>
        <w:tab/>
      </w:r>
    </w:p>
    <w:p w14:paraId="749BF25B" w14:textId="42F12F31" w:rsidR="004818E4" w:rsidRPr="00BE518E" w:rsidRDefault="004818E4" w:rsidP="004818E4">
      <w:pPr>
        <w:rPr>
          <w:rFonts w:asciiTheme="majorHAnsi" w:hAnsiTheme="majorHAnsi"/>
          <w:color w:val="000644" w:themeColor="text1"/>
          <w:sz w:val="20"/>
          <w:szCs w:val="20"/>
        </w:rPr>
      </w:pPr>
      <w:r w:rsidRPr="008101C6">
        <w:rPr>
          <w:rFonts w:asciiTheme="majorHAnsi" w:hAnsiTheme="majorHAnsi"/>
          <w:color w:val="000644" w:themeColor="text1"/>
          <w:sz w:val="20"/>
          <w:szCs w:val="20"/>
        </w:rPr>
        <w:t>Datum:</w:t>
      </w:r>
      <w:r w:rsidR="00AE7CB6" w:rsidRPr="008101C6">
        <w:rPr>
          <w:rFonts w:asciiTheme="majorHAnsi" w:hAnsiTheme="majorHAnsi"/>
          <w:color w:val="000644" w:themeColor="text1"/>
          <w:sz w:val="20"/>
          <w:szCs w:val="20"/>
        </w:rPr>
        <w:t xml:space="preserve"> </w:t>
      </w:r>
      <w:r w:rsidR="008101C6" w:rsidRPr="008101C6">
        <w:rPr>
          <w:rFonts w:asciiTheme="majorHAnsi" w:hAnsiTheme="majorHAnsi"/>
          <w:color w:val="000644" w:themeColor="text1"/>
          <w:sz w:val="20"/>
          <w:szCs w:val="20"/>
        </w:rPr>
        <w:t>20</w:t>
      </w:r>
      <w:r w:rsidR="00465328" w:rsidRPr="008101C6">
        <w:rPr>
          <w:rFonts w:asciiTheme="majorHAnsi" w:hAnsiTheme="majorHAnsi"/>
          <w:color w:val="000644" w:themeColor="text1"/>
          <w:sz w:val="20"/>
          <w:szCs w:val="20"/>
        </w:rPr>
        <w:t>-12-2022</w:t>
      </w:r>
      <w:r w:rsidRPr="00BE518E">
        <w:rPr>
          <w:rFonts w:asciiTheme="majorHAnsi" w:hAnsiTheme="majorHAnsi"/>
          <w:color w:val="000644" w:themeColor="text1"/>
          <w:sz w:val="20"/>
          <w:szCs w:val="20"/>
        </w:rPr>
        <w:tab/>
      </w:r>
      <w:r w:rsidRPr="00BE518E">
        <w:rPr>
          <w:rFonts w:asciiTheme="majorHAnsi" w:hAnsiTheme="majorHAnsi"/>
          <w:color w:val="000644" w:themeColor="text1"/>
          <w:sz w:val="20"/>
          <w:szCs w:val="20"/>
        </w:rPr>
        <w:tab/>
      </w:r>
      <w:r w:rsidRPr="00BE518E">
        <w:rPr>
          <w:rFonts w:asciiTheme="majorHAnsi" w:hAnsiTheme="majorHAnsi"/>
          <w:color w:val="000644" w:themeColor="text1"/>
          <w:sz w:val="20"/>
          <w:szCs w:val="20"/>
        </w:rPr>
        <w:tab/>
      </w:r>
      <w:r w:rsidRPr="00BE518E">
        <w:rPr>
          <w:rFonts w:asciiTheme="majorHAnsi" w:hAnsiTheme="majorHAnsi"/>
          <w:color w:val="000644" w:themeColor="text1"/>
          <w:sz w:val="20"/>
          <w:szCs w:val="20"/>
        </w:rPr>
        <w:tab/>
      </w:r>
    </w:p>
    <w:p w14:paraId="08AD32D8" w14:textId="08019CB4" w:rsidR="002D743B" w:rsidRPr="00BE518E" w:rsidRDefault="002D743B" w:rsidP="004818E4">
      <w:pPr>
        <w:spacing w:after="160" w:line="259" w:lineRule="auto"/>
        <w:rPr>
          <w:rFonts w:asciiTheme="majorHAnsi" w:hAnsiTheme="majorHAnsi"/>
          <w:color w:val="000644" w:themeColor="text1"/>
          <w:sz w:val="20"/>
          <w:szCs w:val="20"/>
        </w:rPr>
      </w:pPr>
      <w:r w:rsidRPr="00BE518E">
        <w:rPr>
          <w:rFonts w:asciiTheme="majorHAnsi" w:hAnsiTheme="majorHAnsi"/>
          <w:color w:val="000644" w:themeColor="text1"/>
          <w:sz w:val="20"/>
          <w:szCs w:val="20"/>
        </w:rPr>
        <w:br w:type="page"/>
      </w:r>
    </w:p>
    <w:p w14:paraId="0BD08B7A" w14:textId="77777777" w:rsidR="00BB12CF" w:rsidRDefault="00BB12CF" w:rsidP="00BB12CF">
      <w:pPr>
        <w:rPr>
          <w:rFonts w:eastAsia="Meiryo" w:cstheme="minorHAnsi"/>
          <w:color w:val="273273"/>
        </w:rPr>
      </w:pPr>
    </w:p>
    <w:p w14:paraId="5A8381C3" w14:textId="77777777" w:rsidR="00BB12CF" w:rsidRPr="00155760" w:rsidRDefault="00BB12CF" w:rsidP="00BB12CF">
      <w:pPr>
        <w:pStyle w:val="Kop1"/>
      </w:pPr>
      <w:r>
        <w:t>Vragenlijst</w:t>
      </w:r>
    </w:p>
    <w:p w14:paraId="021609C2" w14:textId="77777777" w:rsidR="00BB12CF" w:rsidRPr="00194E00" w:rsidRDefault="00BB12CF" w:rsidP="00BB12CF">
      <w:pPr>
        <w:pStyle w:val="Kop2"/>
        <w:rPr>
          <w:rFonts w:eastAsia="Meiryo"/>
          <w:sz w:val="24"/>
          <w:szCs w:val="24"/>
        </w:rPr>
      </w:pPr>
      <w:bookmarkStart w:id="2" w:name="_Toc85043795"/>
      <w:r w:rsidRPr="00194E00">
        <w:rPr>
          <w:rFonts w:eastAsia="Meiryo"/>
          <w:sz w:val="24"/>
          <w:szCs w:val="24"/>
        </w:rPr>
        <w:t>Onze vragen aan de markt</w:t>
      </w:r>
      <w:bookmarkEnd w:id="2"/>
    </w:p>
    <w:p w14:paraId="51590BA0" w14:textId="77777777" w:rsidR="00BB12CF" w:rsidRDefault="00BB12CF" w:rsidP="00BB12CF"/>
    <w:p w14:paraId="601FEBD7" w14:textId="77777777" w:rsidR="00BB12CF" w:rsidRDefault="00BB12CF" w:rsidP="00BB12CF">
      <w:r>
        <w:t>Om een goede inkoopstrategie te bepalen en contract, leidraad en programma van eisen op te stellen, verdient het onze voorkeur om op alle vragen een duidelijk antwoord te verkrijgen, echter het staat u uiteraard volledig vrij om vragen niet te beantwoorden indien u daar geen antwoord op kunt of wilt geven.</w:t>
      </w:r>
    </w:p>
    <w:p w14:paraId="43A77477" w14:textId="77777777" w:rsidR="00BB12CF" w:rsidRDefault="00BB12CF" w:rsidP="00BB12CF"/>
    <w:p w14:paraId="0A2BDF83" w14:textId="77777777" w:rsidR="00BB12CF" w:rsidRDefault="00BB12CF" w:rsidP="00BB12CF">
      <w:pPr>
        <w:rPr>
          <w:b/>
          <w:sz w:val="24"/>
          <w:szCs w:val="24"/>
        </w:rPr>
      </w:pPr>
      <w:r w:rsidRPr="00FD1CF5">
        <w:rPr>
          <w:b/>
          <w:sz w:val="24"/>
          <w:szCs w:val="24"/>
        </w:rPr>
        <w:t>Algemeen</w:t>
      </w:r>
    </w:p>
    <w:p w14:paraId="3144F7D8" w14:textId="77777777" w:rsidR="00957BE6" w:rsidRDefault="00957BE6" w:rsidP="00BB12CF">
      <w:pPr>
        <w:rPr>
          <w:b/>
          <w:sz w:val="24"/>
          <w:szCs w:val="24"/>
        </w:rPr>
      </w:pPr>
    </w:p>
    <w:tbl>
      <w:tblPr>
        <w:tblStyle w:val="Tabelraster"/>
        <w:tblW w:w="0" w:type="auto"/>
        <w:tblLook w:val="04A0" w:firstRow="1" w:lastRow="0" w:firstColumn="1" w:lastColumn="0" w:noHBand="0" w:noVBand="1"/>
      </w:tblPr>
      <w:tblGrid>
        <w:gridCol w:w="2547"/>
        <w:gridCol w:w="6854"/>
      </w:tblGrid>
      <w:tr w:rsidR="000A541E" w14:paraId="04B8D5DB" w14:textId="77777777" w:rsidTr="000A541E">
        <w:tc>
          <w:tcPr>
            <w:tcW w:w="2547" w:type="dxa"/>
          </w:tcPr>
          <w:p w14:paraId="079F09CC" w14:textId="66968365" w:rsidR="000A541E" w:rsidRPr="000A541E" w:rsidRDefault="000A541E" w:rsidP="00BB12CF">
            <w:pPr>
              <w:rPr>
                <w:b/>
              </w:rPr>
            </w:pPr>
            <w:r w:rsidRPr="000A541E">
              <w:rPr>
                <w:b/>
              </w:rPr>
              <w:t>Naam</w:t>
            </w:r>
          </w:p>
        </w:tc>
        <w:tc>
          <w:tcPr>
            <w:tcW w:w="6854" w:type="dxa"/>
          </w:tcPr>
          <w:p w14:paraId="7B4798AB" w14:textId="77777777" w:rsidR="000A541E" w:rsidRDefault="000A541E" w:rsidP="00BB12CF">
            <w:pPr>
              <w:rPr>
                <w:b/>
                <w:sz w:val="24"/>
                <w:szCs w:val="24"/>
              </w:rPr>
            </w:pPr>
          </w:p>
        </w:tc>
      </w:tr>
      <w:tr w:rsidR="000A541E" w14:paraId="76E9CA4F" w14:textId="77777777" w:rsidTr="000A541E">
        <w:tc>
          <w:tcPr>
            <w:tcW w:w="2547" w:type="dxa"/>
          </w:tcPr>
          <w:p w14:paraId="41F0DE3E" w14:textId="4D4CFE45" w:rsidR="000A541E" w:rsidRPr="000A541E" w:rsidRDefault="000A541E" w:rsidP="00BB12CF">
            <w:pPr>
              <w:rPr>
                <w:b/>
              </w:rPr>
            </w:pPr>
            <w:r w:rsidRPr="000A541E">
              <w:rPr>
                <w:b/>
              </w:rPr>
              <w:t>Functie</w:t>
            </w:r>
          </w:p>
        </w:tc>
        <w:tc>
          <w:tcPr>
            <w:tcW w:w="6854" w:type="dxa"/>
          </w:tcPr>
          <w:p w14:paraId="508AC664" w14:textId="77777777" w:rsidR="000A541E" w:rsidRDefault="000A541E" w:rsidP="00BB12CF">
            <w:pPr>
              <w:rPr>
                <w:b/>
                <w:sz w:val="24"/>
                <w:szCs w:val="24"/>
              </w:rPr>
            </w:pPr>
          </w:p>
        </w:tc>
      </w:tr>
      <w:tr w:rsidR="000A541E" w14:paraId="0BE25913" w14:textId="77777777" w:rsidTr="000A541E">
        <w:tc>
          <w:tcPr>
            <w:tcW w:w="2547" w:type="dxa"/>
          </w:tcPr>
          <w:p w14:paraId="02032CB1" w14:textId="024497C6" w:rsidR="000A541E" w:rsidRPr="000A541E" w:rsidRDefault="000A541E" w:rsidP="00BB12CF">
            <w:pPr>
              <w:rPr>
                <w:b/>
              </w:rPr>
            </w:pPr>
            <w:r w:rsidRPr="000A541E">
              <w:rPr>
                <w:b/>
              </w:rPr>
              <w:t>Onderneming</w:t>
            </w:r>
          </w:p>
        </w:tc>
        <w:tc>
          <w:tcPr>
            <w:tcW w:w="6854" w:type="dxa"/>
          </w:tcPr>
          <w:p w14:paraId="4ED63CAB" w14:textId="77777777" w:rsidR="000A541E" w:rsidRDefault="000A541E" w:rsidP="00BB12CF">
            <w:pPr>
              <w:rPr>
                <w:b/>
                <w:sz w:val="24"/>
                <w:szCs w:val="24"/>
              </w:rPr>
            </w:pPr>
          </w:p>
        </w:tc>
      </w:tr>
      <w:tr w:rsidR="000A541E" w14:paraId="1177A98C" w14:textId="77777777" w:rsidTr="000A541E">
        <w:tc>
          <w:tcPr>
            <w:tcW w:w="2547" w:type="dxa"/>
          </w:tcPr>
          <w:p w14:paraId="057FD611" w14:textId="3FC33E4A" w:rsidR="000A541E" w:rsidRPr="000A541E" w:rsidRDefault="000A541E" w:rsidP="00BB12CF">
            <w:pPr>
              <w:rPr>
                <w:b/>
              </w:rPr>
            </w:pPr>
            <w:r w:rsidRPr="000A541E">
              <w:rPr>
                <w:b/>
              </w:rPr>
              <w:t>Telefoonnummer</w:t>
            </w:r>
          </w:p>
        </w:tc>
        <w:tc>
          <w:tcPr>
            <w:tcW w:w="6854" w:type="dxa"/>
          </w:tcPr>
          <w:p w14:paraId="14440B71" w14:textId="77777777" w:rsidR="000A541E" w:rsidRDefault="000A541E" w:rsidP="00BB12CF">
            <w:pPr>
              <w:rPr>
                <w:b/>
                <w:sz w:val="24"/>
                <w:szCs w:val="24"/>
              </w:rPr>
            </w:pPr>
          </w:p>
        </w:tc>
      </w:tr>
      <w:tr w:rsidR="000A541E" w14:paraId="4337FCC4" w14:textId="77777777" w:rsidTr="000A541E">
        <w:tc>
          <w:tcPr>
            <w:tcW w:w="2547" w:type="dxa"/>
          </w:tcPr>
          <w:p w14:paraId="1794E26A" w14:textId="22D8C705" w:rsidR="000A541E" w:rsidRPr="000A541E" w:rsidRDefault="000A541E" w:rsidP="00BB12CF">
            <w:pPr>
              <w:rPr>
                <w:b/>
              </w:rPr>
            </w:pPr>
            <w:r w:rsidRPr="000A541E">
              <w:rPr>
                <w:b/>
              </w:rPr>
              <w:t>e-mailadres</w:t>
            </w:r>
          </w:p>
        </w:tc>
        <w:tc>
          <w:tcPr>
            <w:tcW w:w="6854" w:type="dxa"/>
          </w:tcPr>
          <w:p w14:paraId="45BEC929" w14:textId="77777777" w:rsidR="000A541E" w:rsidRDefault="000A541E" w:rsidP="00BB12CF">
            <w:pPr>
              <w:rPr>
                <w:b/>
                <w:sz w:val="24"/>
                <w:szCs w:val="24"/>
              </w:rPr>
            </w:pPr>
          </w:p>
        </w:tc>
      </w:tr>
    </w:tbl>
    <w:p w14:paraId="130952DE" w14:textId="77777777" w:rsidR="00957BE6" w:rsidRDefault="00957BE6" w:rsidP="00BB12CF">
      <w:pPr>
        <w:rPr>
          <w:b/>
          <w:sz w:val="24"/>
          <w:szCs w:val="24"/>
        </w:rPr>
      </w:pPr>
    </w:p>
    <w:p w14:paraId="23EB5CE1" w14:textId="77777777" w:rsidR="001E50BA" w:rsidRPr="00FD1CF5" w:rsidRDefault="001E50BA" w:rsidP="001E50BA">
      <w:pPr>
        <w:rPr>
          <w:b/>
          <w:sz w:val="24"/>
          <w:szCs w:val="24"/>
        </w:rPr>
      </w:pPr>
    </w:p>
    <w:tbl>
      <w:tblPr>
        <w:tblStyle w:val="Tabelraster"/>
        <w:tblW w:w="0" w:type="auto"/>
        <w:tblLook w:val="04A0" w:firstRow="1" w:lastRow="0" w:firstColumn="1" w:lastColumn="0" w:noHBand="0" w:noVBand="1"/>
      </w:tblPr>
      <w:tblGrid>
        <w:gridCol w:w="9401"/>
      </w:tblGrid>
      <w:tr w:rsidR="001E50BA" w:rsidRPr="00FD1CF5" w14:paraId="7C2EAC42" w14:textId="77777777">
        <w:tc>
          <w:tcPr>
            <w:tcW w:w="9464" w:type="dxa"/>
          </w:tcPr>
          <w:p w14:paraId="1756E8D3" w14:textId="77777777" w:rsidR="001E50BA" w:rsidRPr="00BF72F6" w:rsidRDefault="001E50BA">
            <w:pPr>
              <w:rPr>
                <w:b/>
              </w:rPr>
            </w:pPr>
            <w:r w:rsidRPr="00FD1CF5">
              <w:rPr>
                <w:b/>
              </w:rPr>
              <w:t xml:space="preserve">Bekendheid </w:t>
            </w:r>
            <w:r>
              <w:rPr>
                <w:b/>
              </w:rPr>
              <w:t>Yuverta</w:t>
            </w:r>
          </w:p>
        </w:tc>
      </w:tr>
      <w:tr w:rsidR="001E50BA" w:rsidRPr="00137D23" w14:paraId="20650754" w14:textId="77777777">
        <w:tc>
          <w:tcPr>
            <w:tcW w:w="9464" w:type="dxa"/>
          </w:tcPr>
          <w:p w14:paraId="2593565D" w14:textId="77777777" w:rsidR="001E50BA" w:rsidRPr="00FD1CF5" w:rsidRDefault="001E50BA">
            <w:pPr>
              <w:rPr>
                <w:b/>
              </w:rPr>
            </w:pPr>
            <w:r>
              <w:t>I</w:t>
            </w:r>
            <w:r w:rsidRPr="00FD1CF5">
              <w:t xml:space="preserve">n welke mate bent u bekend met </w:t>
            </w:r>
            <w:r>
              <w:t>Yuverta</w:t>
            </w:r>
            <w:r w:rsidRPr="00FD1CF5">
              <w:t>?</w:t>
            </w:r>
          </w:p>
        </w:tc>
      </w:tr>
      <w:tr w:rsidR="001E50BA" w:rsidRPr="00FD1CF5" w14:paraId="730F01EF" w14:textId="77777777">
        <w:tc>
          <w:tcPr>
            <w:tcW w:w="9464" w:type="dxa"/>
          </w:tcPr>
          <w:p w14:paraId="5ED6D750" w14:textId="77777777" w:rsidR="001E50BA" w:rsidRPr="00FD1CF5" w:rsidRDefault="001E50BA">
            <w:pPr>
              <w:rPr>
                <w:i/>
              </w:rPr>
            </w:pPr>
            <w:r w:rsidRPr="00FD1CF5">
              <w:rPr>
                <w:i/>
              </w:rPr>
              <w:t>&lt;vul in&gt;</w:t>
            </w:r>
          </w:p>
        </w:tc>
      </w:tr>
    </w:tbl>
    <w:p w14:paraId="60AE82D8" w14:textId="77777777" w:rsidR="00A21996" w:rsidRDefault="00A21996" w:rsidP="00BB12CF">
      <w:pPr>
        <w:rPr>
          <w:b/>
          <w:sz w:val="24"/>
          <w:szCs w:val="24"/>
        </w:rPr>
      </w:pPr>
    </w:p>
    <w:p w14:paraId="211A4FD5" w14:textId="77777777" w:rsidR="00BB12CF" w:rsidRDefault="00BB12CF" w:rsidP="00BB12CF"/>
    <w:p w14:paraId="097559F3" w14:textId="77777777" w:rsidR="00BB12CF" w:rsidRDefault="00BB12CF" w:rsidP="00BB12CF">
      <w:pPr>
        <w:rPr>
          <w:b/>
          <w:sz w:val="24"/>
          <w:szCs w:val="24"/>
        </w:rPr>
      </w:pPr>
      <w:r w:rsidRPr="000F15B8">
        <w:rPr>
          <w:b/>
          <w:sz w:val="24"/>
          <w:szCs w:val="24"/>
        </w:rPr>
        <w:t xml:space="preserve">Scope en </w:t>
      </w:r>
      <w:r>
        <w:rPr>
          <w:b/>
          <w:sz w:val="24"/>
          <w:szCs w:val="24"/>
        </w:rPr>
        <w:t>perceelverdeling</w:t>
      </w:r>
    </w:p>
    <w:p w14:paraId="76088243" w14:textId="77777777" w:rsidR="00BB12CF" w:rsidRPr="000F15B8" w:rsidRDefault="00BB12CF" w:rsidP="00BB12CF">
      <w:pPr>
        <w:rPr>
          <w:b/>
          <w:sz w:val="24"/>
          <w:szCs w:val="24"/>
        </w:rPr>
      </w:pPr>
    </w:p>
    <w:tbl>
      <w:tblPr>
        <w:tblStyle w:val="Tabelraster"/>
        <w:tblW w:w="0" w:type="auto"/>
        <w:tblLook w:val="04A0" w:firstRow="1" w:lastRow="0" w:firstColumn="1" w:lastColumn="0" w:noHBand="0" w:noVBand="1"/>
      </w:tblPr>
      <w:tblGrid>
        <w:gridCol w:w="9401"/>
      </w:tblGrid>
      <w:tr w:rsidR="00BB12CF" w:rsidRPr="000F15B8" w14:paraId="4D1DC2DA" w14:textId="77777777">
        <w:tc>
          <w:tcPr>
            <w:tcW w:w="9464" w:type="dxa"/>
          </w:tcPr>
          <w:p w14:paraId="3F7A2D04" w14:textId="77777777" w:rsidR="00BB12CF" w:rsidRPr="00BF72F6" w:rsidRDefault="00BB12CF">
            <w:pPr>
              <w:rPr>
                <w:b/>
              </w:rPr>
            </w:pPr>
            <w:r w:rsidRPr="000F15B8">
              <w:rPr>
                <w:b/>
              </w:rPr>
              <w:t>Compleetheid scope</w:t>
            </w:r>
          </w:p>
        </w:tc>
      </w:tr>
      <w:tr w:rsidR="00BB12CF" w:rsidRPr="00137D23" w14:paraId="7E5A3489" w14:textId="77777777">
        <w:tc>
          <w:tcPr>
            <w:tcW w:w="9464" w:type="dxa"/>
          </w:tcPr>
          <w:p w14:paraId="09C8FB37" w14:textId="1A360358" w:rsidR="00BB12CF" w:rsidRPr="000F15B8" w:rsidRDefault="00BB12CF">
            <w:pPr>
              <w:rPr>
                <w:b/>
              </w:rPr>
            </w:pPr>
            <w:r w:rsidRPr="000F15B8">
              <w:t xml:space="preserve">De scope zoals gedefinieerd in dit document is hoe </w:t>
            </w:r>
            <w:r>
              <w:t>Yuverta</w:t>
            </w:r>
            <w:r w:rsidRPr="000F15B8">
              <w:t xml:space="preserve"> momenteel de in te kopen </w:t>
            </w:r>
            <w:r w:rsidR="004A631A">
              <w:t xml:space="preserve">schoonmaak </w:t>
            </w:r>
            <w:r w:rsidRPr="000F15B8">
              <w:t xml:space="preserve">dienstverlening </w:t>
            </w:r>
            <w:r w:rsidR="003F6C21">
              <w:t xml:space="preserve">en aanverwante producten/diensten </w:t>
            </w:r>
            <w:r w:rsidRPr="000F15B8">
              <w:t xml:space="preserve">voor zich ziet. Zijn er volgens u specifieke diensten of producten die in de scope missen welke makkelijk tot combinatievoordelen zouden leiden voor </w:t>
            </w:r>
            <w:r>
              <w:t xml:space="preserve">Yuverta </w:t>
            </w:r>
            <w:r w:rsidRPr="000F15B8">
              <w:t>of u als leverancier, dan wel beide? Zo ja, zou u dat nader willen omschrijven en de voorwaarden voor het behalen van deze voordelen willen specificeren?</w:t>
            </w:r>
          </w:p>
        </w:tc>
      </w:tr>
      <w:tr w:rsidR="00BB12CF" w:rsidRPr="00FD1CF5" w14:paraId="06904497" w14:textId="77777777">
        <w:tc>
          <w:tcPr>
            <w:tcW w:w="9464" w:type="dxa"/>
          </w:tcPr>
          <w:p w14:paraId="659E5784" w14:textId="77777777" w:rsidR="00BB12CF" w:rsidRPr="00FD1CF5" w:rsidRDefault="00BB12CF">
            <w:pPr>
              <w:rPr>
                <w:i/>
              </w:rPr>
            </w:pPr>
            <w:r w:rsidRPr="00FD1CF5">
              <w:rPr>
                <w:i/>
              </w:rPr>
              <w:t>&lt;vul in&gt;</w:t>
            </w:r>
          </w:p>
        </w:tc>
      </w:tr>
    </w:tbl>
    <w:p w14:paraId="67A3FBF7" w14:textId="77777777" w:rsidR="00BB12CF" w:rsidRDefault="00BB12CF" w:rsidP="00BB12CF"/>
    <w:tbl>
      <w:tblPr>
        <w:tblStyle w:val="Tabelraster"/>
        <w:tblW w:w="0" w:type="auto"/>
        <w:tblLook w:val="04A0" w:firstRow="1" w:lastRow="0" w:firstColumn="1" w:lastColumn="0" w:noHBand="0" w:noVBand="1"/>
      </w:tblPr>
      <w:tblGrid>
        <w:gridCol w:w="9401"/>
      </w:tblGrid>
      <w:tr w:rsidR="00BB12CF" w:rsidRPr="000F15B8" w14:paraId="1CCE98A8" w14:textId="77777777" w:rsidTr="00896057">
        <w:tc>
          <w:tcPr>
            <w:tcW w:w="9401" w:type="dxa"/>
          </w:tcPr>
          <w:p w14:paraId="19062BE4" w14:textId="1C8B897E" w:rsidR="00BB12CF" w:rsidRPr="00BF72F6" w:rsidRDefault="00BB12CF">
            <w:pPr>
              <w:rPr>
                <w:b/>
              </w:rPr>
            </w:pPr>
            <w:r>
              <w:rPr>
                <w:b/>
              </w:rPr>
              <w:t xml:space="preserve">Perceelverdeling </w:t>
            </w:r>
          </w:p>
        </w:tc>
      </w:tr>
      <w:tr w:rsidR="00BB12CF" w:rsidRPr="00137D23" w14:paraId="240E7F36" w14:textId="77777777" w:rsidTr="00896057">
        <w:tc>
          <w:tcPr>
            <w:tcW w:w="9401" w:type="dxa"/>
          </w:tcPr>
          <w:p w14:paraId="3CC31BCE" w14:textId="2E49A227" w:rsidR="00BB12CF" w:rsidRPr="007C558D" w:rsidRDefault="00BB12CF">
            <w:pPr>
              <w:rPr>
                <w:b/>
              </w:rPr>
            </w:pPr>
            <w:r w:rsidRPr="007C558D">
              <w:t>Gezien de grootte van de opdracht</w:t>
            </w:r>
            <w:r w:rsidR="00867EFB" w:rsidRPr="007C558D">
              <w:t xml:space="preserve">, </w:t>
            </w:r>
            <w:r w:rsidRPr="007C558D">
              <w:t>het aantal locaties van Yuverta verspreid over het midden tot en met het zuiden van het land</w:t>
            </w:r>
            <w:r w:rsidR="00D20035" w:rsidRPr="007C558D">
              <w:t xml:space="preserve"> en de clustering van de scope (schoonmaak, glasbewassing en sanitaire voorzieningen)</w:t>
            </w:r>
            <w:r w:rsidR="00E76D39">
              <w:t>:</w:t>
            </w:r>
            <w:r w:rsidRPr="007C558D">
              <w:t xml:space="preserve"> bent u in staat om de gehele opdracht te kunnen leveren of heeft u een voorkeur voor een deel van de opdracht?</w:t>
            </w:r>
            <w:r w:rsidR="009813E1" w:rsidRPr="007C558D">
              <w:t xml:space="preserve"> </w:t>
            </w:r>
            <w:r w:rsidR="00451851" w:rsidRPr="007C558D">
              <w:t>Indien perceel</w:t>
            </w:r>
            <w:r w:rsidR="007C558D" w:rsidRPr="007C558D">
              <w:t>verdeling de voorkeur heeft op welke wijze adviseert u de opdracht op te delen?</w:t>
            </w:r>
          </w:p>
        </w:tc>
      </w:tr>
      <w:tr w:rsidR="00BB12CF" w:rsidRPr="00FD1CF5" w14:paraId="4D660F0F" w14:textId="77777777" w:rsidTr="00896057">
        <w:tc>
          <w:tcPr>
            <w:tcW w:w="9401" w:type="dxa"/>
          </w:tcPr>
          <w:p w14:paraId="5B32F822" w14:textId="77777777" w:rsidR="00BB12CF" w:rsidRPr="00FD1CF5" w:rsidRDefault="00BB12CF">
            <w:pPr>
              <w:rPr>
                <w:i/>
              </w:rPr>
            </w:pPr>
            <w:r w:rsidRPr="00FD1CF5">
              <w:rPr>
                <w:i/>
              </w:rPr>
              <w:t>&lt;vul in&gt;</w:t>
            </w:r>
          </w:p>
        </w:tc>
      </w:tr>
    </w:tbl>
    <w:p w14:paraId="56F364CD" w14:textId="77777777" w:rsidR="00BB12CF" w:rsidRDefault="00BB12CF" w:rsidP="00BB12CF"/>
    <w:p w14:paraId="526EDF7E" w14:textId="77777777" w:rsidR="00BB12CF" w:rsidRDefault="00BB12CF" w:rsidP="00BB12CF"/>
    <w:p w14:paraId="49D95B27" w14:textId="77777777" w:rsidR="00E27F4F" w:rsidRDefault="00E27F4F">
      <w:pPr>
        <w:spacing w:after="160" w:line="259" w:lineRule="auto"/>
        <w:rPr>
          <w:b/>
          <w:sz w:val="24"/>
          <w:szCs w:val="24"/>
        </w:rPr>
      </w:pPr>
      <w:r>
        <w:rPr>
          <w:b/>
          <w:sz w:val="24"/>
          <w:szCs w:val="24"/>
        </w:rPr>
        <w:br w:type="page"/>
      </w:r>
    </w:p>
    <w:p w14:paraId="30A39282" w14:textId="77777777" w:rsidR="00BB12CF" w:rsidRDefault="00BB12CF" w:rsidP="00BB12CF"/>
    <w:p w14:paraId="657286FE" w14:textId="39A47881" w:rsidR="00BB12CF" w:rsidRPr="001E50BA" w:rsidRDefault="00BB12CF" w:rsidP="00BB12CF">
      <w:pPr>
        <w:rPr>
          <w:b/>
          <w:sz w:val="24"/>
          <w:szCs w:val="24"/>
        </w:rPr>
      </w:pPr>
      <w:r w:rsidRPr="00FD1CF5">
        <w:rPr>
          <w:b/>
          <w:sz w:val="24"/>
          <w:szCs w:val="24"/>
        </w:rPr>
        <w:t>Beleving, ontwikkelingen en kernwaarden</w:t>
      </w:r>
    </w:p>
    <w:p w14:paraId="6ADCA43D" w14:textId="77777777" w:rsidR="00BB12CF" w:rsidRDefault="00BB12CF" w:rsidP="00BB12CF"/>
    <w:tbl>
      <w:tblPr>
        <w:tblStyle w:val="Tabelraster"/>
        <w:tblW w:w="0" w:type="auto"/>
        <w:tblLook w:val="04A0" w:firstRow="1" w:lastRow="0" w:firstColumn="1" w:lastColumn="0" w:noHBand="0" w:noVBand="1"/>
      </w:tblPr>
      <w:tblGrid>
        <w:gridCol w:w="9401"/>
      </w:tblGrid>
      <w:tr w:rsidR="00BB12CF" w:rsidRPr="00FD1CF5" w14:paraId="5E9E9547" w14:textId="77777777">
        <w:tc>
          <w:tcPr>
            <w:tcW w:w="9464" w:type="dxa"/>
          </w:tcPr>
          <w:p w14:paraId="2D9595BF" w14:textId="77777777" w:rsidR="00BB12CF" w:rsidRPr="00BF72F6" w:rsidRDefault="00BB12CF">
            <w:pPr>
              <w:rPr>
                <w:b/>
              </w:rPr>
            </w:pPr>
            <w:r w:rsidRPr="00FD1CF5">
              <w:rPr>
                <w:b/>
              </w:rPr>
              <w:t>Innovatie en trends</w:t>
            </w:r>
          </w:p>
        </w:tc>
      </w:tr>
      <w:tr w:rsidR="00BB12CF" w:rsidRPr="00137D23" w14:paraId="7D5729A0" w14:textId="77777777">
        <w:tc>
          <w:tcPr>
            <w:tcW w:w="9464" w:type="dxa"/>
          </w:tcPr>
          <w:p w14:paraId="04D1BD48" w14:textId="47E9A73D" w:rsidR="00BB12CF" w:rsidRPr="00FD1CF5" w:rsidRDefault="00BB12CF">
            <w:pPr>
              <w:rPr>
                <w:b/>
              </w:rPr>
            </w:pPr>
            <w:r w:rsidRPr="00FD1CF5">
              <w:t xml:space="preserve">Kunt u in relatie tot de </w:t>
            </w:r>
            <w:r w:rsidR="001E50BA">
              <w:t>schoonmaak</w:t>
            </w:r>
            <w:r w:rsidRPr="00FD1CF5">
              <w:t>branche voorbeelden geven van (technologische) ontwikkelingen en trends die een positieve impact zouden kunnen hebben op de beleving</w:t>
            </w:r>
            <w:r>
              <w:t xml:space="preserve"> van de scholieren, studenten en / of medewerkers van Yuverta</w:t>
            </w:r>
            <w:r w:rsidRPr="00FD1CF5">
              <w:t>?</w:t>
            </w:r>
          </w:p>
        </w:tc>
      </w:tr>
      <w:tr w:rsidR="00BB12CF" w:rsidRPr="00FD1CF5" w14:paraId="4EA607D8" w14:textId="77777777">
        <w:tc>
          <w:tcPr>
            <w:tcW w:w="9464" w:type="dxa"/>
          </w:tcPr>
          <w:p w14:paraId="13E4E15A" w14:textId="77777777" w:rsidR="00BB12CF" w:rsidRPr="00FD1CF5" w:rsidRDefault="00BB12CF">
            <w:pPr>
              <w:rPr>
                <w:i/>
              </w:rPr>
            </w:pPr>
            <w:r w:rsidRPr="00FD1CF5">
              <w:rPr>
                <w:i/>
              </w:rPr>
              <w:t>&lt;vul in&gt;</w:t>
            </w:r>
          </w:p>
        </w:tc>
      </w:tr>
    </w:tbl>
    <w:p w14:paraId="5287D49E" w14:textId="77777777" w:rsidR="00BB12CF" w:rsidRDefault="00BB12CF" w:rsidP="00BB12CF"/>
    <w:tbl>
      <w:tblPr>
        <w:tblStyle w:val="Tabelraster"/>
        <w:tblW w:w="0" w:type="auto"/>
        <w:tblLook w:val="04A0" w:firstRow="1" w:lastRow="0" w:firstColumn="1" w:lastColumn="0" w:noHBand="0" w:noVBand="1"/>
      </w:tblPr>
      <w:tblGrid>
        <w:gridCol w:w="9401"/>
      </w:tblGrid>
      <w:tr w:rsidR="00BB12CF" w:rsidRPr="000207DD" w14:paraId="2218C5A6" w14:textId="77777777">
        <w:tc>
          <w:tcPr>
            <w:tcW w:w="9464" w:type="dxa"/>
          </w:tcPr>
          <w:p w14:paraId="3FF4817F" w14:textId="69C19F8E" w:rsidR="00BB12CF" w:rsidRPr="00BF72F6" w:rsidRDefault="00BB12CF">
            <w:pPr>
              <w:rPr>
                <w:b/>
              </w:rPr>
            </w:pPr>
            <w:r w:rsidRPr="000207DD">
              <w:rPr>
                <w:b/>
              </w:rPr>
              <w:t>Advies kernwaarde</w:t>
            </w:r>
          </w:p>
        </w:tc>
      </w:tr>
      <w:tr w:rsidR="00BB12CF" w:rsidRPr="00137D23" w14:paraId="1541E16F" w14:textId="77777777">
        <w:tc>
          <w:tcPr>
            <w:tcW w:w="9464" w:type="dxa"/>
          </w:tcPr>
          <w:p w14:paraId="2B6322FC" w14:textId="441306F8" w:rsidR="00BB12CF" w:rsidRPr="000207DD" w:rsidRDefault="00BB12CF">
            <w:pPr>
              <w:rPr>
                <w:b/>
              </w:rPr>
            </w:pPr>
            <w:r w:rsidRPr="000207DD">
              <w:t xml:space="preserve">In haar handelen stelt </w:t>
            </w:r>
            <w:r>
              <w:t xml:space="preserve">Yuverta </w:t>
            </w:r>
            <w:r w:rsidRPr="000207DD">
              <w:t xml:space="preserve">haar kernwaarde </w:t>
            </w:r>
            <w:r w:rsidR="00F415E3">
              <w:t>duurzaamheid</w:t>
            </w:r>
            <w:r w:rsidRPr="000207DD">
              <w:t xml:space="preserve"> centraal. </w:t>
            </w:r>
            <w:r>
              <w:t xml:space="preserve">Yuverta </w:t>
            </w:r>
            <w:r w:rsidRPr="000207DD">
              <w:t xml:space="preserve">is daarom altijd op zoek naar partijen, producten en diensten die hier aansluiting bij vinden. Zijn er bepaalde adviezen / denkrichtingen die u </w:t>
            </w:r>
            <w:r>
              <w:t xml:space="preserve">Yuverta </w:t>
            </w:r>
            <w:r w:rsidRPr="000207DD">
              <w:t>hierin zou willen meegeven?</w:t>
            </w:r>
          </w:p>
        </w:tc>
      </w:tr>
      <w:tr w:rsidR="00BB12CF" w:rsidRPr="00FD1CF5" w14:paraId="0589AEA5" w14:textId="77777777">
        <w:tc>
          <w:tcPr>
            <w:tcW w:w="9464" w:type="dxa"/>
          </w:tcPr>
          <w:p w14:paraId="1B722888" w14:textId="77777777" w:rsidR="00BB12CF" w:rsidRPr="00FD1CF5" w:rsidRDefault="00BB12CF">
            <w:pPr>
              <w:rPr>
                <w:i/>
              </w:rPr>
            </w:pPr>
            <w:r w:rsidRPr="00FD1CF5">
              <w:rPr>
                <w:i/>
              </w:rPr>
              <w:t>&lt;vul in&gt;</w:t>
            </w:r>
          </w:p>
        </w:tc>
      </w:tr>
    </w:tbl>
    <w:p w14:paraId="55819C68" w14:textId="77777777" w:rsidR="00BB12CF" w:rsidRDefault="00BB12CF" w:rsidP="00BB12CF"/>
    <w:p w14:paraId="685A1C11" w14:textId="77777777" w:rsidR="00BB12CF" w:rsidRDefault="00BB12CF" w:rsidP="00BB12CF">
      <w:pPr>
        <w:rPr>
          <w:b/>
          <w:sz w:val="24"/>
          <w:szCs w:val="24"/>
        </w:rPr>
      </w:pPr>
      <w:r w:rsidRPr="000F15B8">
        <w:rPr>
          <w:b/>
          <w:sz w:val="24"/>
          <w:szCs w:val="24"/>
        </w:rPr>
        <w:t>Proces</w:t>
      </w:r>
    </w:p>
    <w:p w14:paraId="7C531DD2" w14:textId="77777777" w:rsidR="00991A58" w:rsidRDefault="00991A58" w:rsidP="00BB12CF"/>
    <w:tbl>
      <w:tblPr>
        <w:tblStyle w:val="Tabelraster"/>
        <w:tblW w:w="0" w:type="auto"/>
        <w:tblLook w:val="04A0" w:firstRow="1" w:lastRow="0" w:firstColumn="1" w:lastColumn="0" w:noHBand="0" w:noVBand="1"/>
      </w:tblPr>
      <w:tblGrid>
        <w:gridCol w:w="9401"/>
      </w:tblGrid>
      <w:tr w:rsidR="00DB6BC2" w:rsidRPr="00BF72F6" w14:paraId="230FC122" w14:textId="77777777">
        <w:tc>
          <w:tcPr>
            <w:tcW w:w="9401" w:type="dxa"/>
          </w:tcPr>
          <w:p w14:paraId="51F0EF0E" w14:textId="06C3636D" w:rsidR="00DB6BC2" w:rsidRPr="00BF72F6" w:rsidRDefault="00DB6BC2">
            <w:pPr>
              <w:rPr>
                <w:b/>
              </w:rPr>
            </w:pPr>
            <w:r>
              <w:rPr>
                <w:b/>
              </w:rPr>
              <w:t>Leverbetrouwbaarheid</w:t>
            </w:r>
          </w:p>
        </w:tc>
      </w:tr>
      <w:tr w:rsidR="00DB6BC2" w:rsidRPr="000F15B8" w14:paraId="3D8F73F4" w14:textId="77777777">
        <w:tc>
          <w:tcPr>
            <w:tcW w:w="9401" w:type="dxa"/>
          </w:tcPr>
          <w:p w14:paraId="2E70EF0C" w14:textId="044436AC" w:rsidR="00DB6BC2" w:rsidRPr="00F02B6C" w:rsidRDefault="00DB6BC2">
            <w:pPr>
              <w:rPr>
                <w:b/>
                <w:color w:val="FF0000"/>
              </w:rPr>
            </w:pPr>
            <w:r>
              <w:t>Op dit moment hebben we allemaal last van de krapte op de arbeidsmarkt</w:t>
            </w:r>
            <w:r w:rsidR="00DD6A90">
              <w:t xml:space="preserve">. Ook met onze huidige leveranciers merken we dat dit een punt van </w:t>
            </w:r>
            <w:r w:rsidR="00B70B8D">
              <w:t>zorg</w:t>
            </w:r>
            <w:r w:rsidR="00DD6A90">
              <w:t xml:space="preserve"> is. Hoe kunnen </w:t>
            </w:r>
            <w:r w:rsidR="00CD11DF">
              <w:t xml:space="preserve">wij ervoor zorgen dat we een interessante opdracht in de markt zetten </w:t>
            </w:r>
            <w:r w:rsidR="009D1121">
              <w:t>(</w:t>
            </w:r>
            <w:r w:rsidR="00292755">
              <w:t xml:space="preserve">die ook past binnen </w:t>
            </w:r>
            <w:r w:rsidR="00E76D39">
              <w:t xml:space="preserve">ons </w:t>
            </w:r>
            <w:r w:rsidR="00292755">
              <w:t>onderwijs</w:t>
            </w:r>
            <w:r w:rsidR="00DC190A">
              <w:t xml:space="preserve">) </w:t>
            </w:r>
            <w:r w:rsidR="00CD11DF">
              <w:t>waarbij het voor de medewerkers</w:t>
            </w:r>
            <w:r w:rsidR="001D116C">
              <w:t xml:space="preserve"> van de leverancier</w:t>
            </w:r>
            <w:r w:rsidR="00CD11DF">
              <w:t xml:space="preserve"> een plezier is om </w:t>
            </w:r>
            <w:r w:rsidR="001D116C">
              <w:t xml:space="preserve">voor te werken? </w:t>
            </w:r>
          </w:p>
        </w:tc>
      </w:tr>
      <w:tr w:rsidR="00DB6BC2" w:rsidRPr="00FD1CF5" w14:paraId="5CC16892" w14:textId="77777777">
        <w:tc>
          <w:tcPr>
            <w:tcW w:w="9401" w:type="dxa"/>
          </w:tcPr>
          <w:p w14:paraId="43603441" w14:textId="77777777" w:rsidR="00DB6BC2" w:rsidRPr="00FD1CF5" w:rsidRDefault="00DB6BC2">
            <w:pPr>
              <w:rPr>
                <w:i/>
              </w:rPr>
            </w:pPr>
            <w:r w:rsidRPr="00FD1CF5">
              <w:rPr>
                <w:i/>
              </w:rPr>
              <w:t>&lt;vul in&gt;</w:t>
            </w:r>
          </w:p>
        </w:tc>
      </w:tr>
    </w:tbl>
    <w:p w14:paraId="30012D23" w14:textId="77777777" w:rsidR="00BB12CF" w:rsidRDefault="00BB12CF" w:rsidP="00BB12CF"/>
    <w:tbl>
      <w:tblPr>
        <w:tblStyle w:val="Tabelraster"/>
        <w:tblpPr w:leftFromText="141" w:rightFromText="141" w:vertAnchor="text" w:horzAnchor="margin" w:tblpY="-11"/>
        <w:tblW w:w="0" w:type="auto"/>
        <w:tblLook w:val="04A0" w:firstRow="1" w:lastRow="0" w:firstColumn="1" w:lastColumn="0" w:noHBand="0" w:noVBand="1"/>
      </w:tblPr>
      <w:tblGrid>
        <w:gridCol w:w="9401"/>
      </w:tblGrid>
      <w:tr w:rsidR="00B70B8D" w:rsidRPr="00BF72F6" w14:paraId="777A8DFB" w14:textId="77777777" w:rsidTr="00B70B8D">
        <w:tc>
          <w:tcPr>
            <w:tcW w:w="9401" w:type="dxa"/>
          </w:tcPr>
          <w:p w14:paraId="06B20BC7" w14:textId="0CFE7235" w:rsidR="00B70B8D" w:rsidRPr="00BF72F6" w:rsidRDefault="00B70B8D" w:rsidP="00B70B8D">
            <w:pPr>
              <w:rPr>
                <w:b/>
              </w:rPr>
            </w:pPr>
            <w:r>
              <w:rPr>
                <w:b/>
              </w:rPr>
              <w:t>Leverbetrouwbaarheid</w:t>
            </w:r>
          </w:p>
        </w:tc>
      </w:tr>
      <w:tr w:rsidR="00B70B8D" w:rsidRPr="000F15B8" w14:paraId="23582443" w14:textId="77777777" w:rsidTr="00B70B8D">
        <w:tc>
          <w:tcPr>
            <w:tcW w:w="9401" w:type="dxa"/>
          </w:tcPr>
          <w:p w14:paraId="7CDC1D2C" w14:textId="687BFFA9" w:rsidR="00B70B8D" w:rsidRPr="00263447" w:rsidRDefault="006B2309" w:rsidP="00B70B8D">
            <w:pPr>
              <w:rPr>
                <w:bCs/>
                <w:color w:val="FF0000"/>
              </w:rPr>
            </w:pPr>
            <w:r w:rsidRPr="00263447">
              <w:rPr>
                <w:bCs/>
              </w:rPr>
              <w:t>Op welke manier kan er worden gebor</w:t>
            </w:r>
            <w:r w:rsidR="00E76D39">
              <w:rPr>
                <w:bCs/>
              </w:rPr>
              <w:t>g</w:t>
            </w:r>
            <w:r w:rsidR="0084404C" w:rsidRPr="00263447">
              <w:rPr>
                <w:bCs/>
              </w:rPr>
              <w:t>d dat de gemaakte afspraken</w:t>
            </w:r>
            <w:r w:rsidR="00E76D39">
              <w:rPr>
                <w:bCs/>
              </w:rPr>
              <w:t>, bijvoorbeeld</w:t>
            </w:r>
            <w:r w:rsidR="0084404C" w:rsidRPr="00263447">
              <w:rPr>
                <w:bCs/>
              </w:rPr>
              <w:t xml:space="preserve"> </w:t>
            </w:r>
            <w:r w:rsidR="00263447" w:rsidRPr="00263447">
              <w:rPr>
                <w:bCs/>
              </w:rPr>
              <w:t>omtrent de leverbetrouwbaarheid ook word</w:t>
            </w:r>
            <w:r w:rsidR="00E76D39">
              <w:rPr>
                <w:bCs/>
              </w:rPr>
              <w:t>en</w:t>
            </w:r>
            <w:r w:rsidR="00263447" w:rsidRPr="00263447">
              <w:rPr>
                <w:bCs/>
              </w:rPr>
              <w:t xml:space="preserve"> nagekomen?</w:t>
            </w:r>
          </w:p>
        </w:tc>
      </w:tr>
      <w:tr w:rsidR="00B70B8D" w:rsidRPr="00FD1CF5" w14:paraId="029E0115" w14:textId="77777777" w:rsidTr="00B70B8D">
        <w:tc>
          <w:tcPr>
            <w:tcW w:w="9401" w:type="dxa"/>
          </w:tcPr>
          <w:p w14:paraId="0773DAD0" w14:textId="77777777" w:rsidR="00B70B8D" w:rsidRPr="00FD1CF5" w:rsidRDefault="00B70B8D" w:rsidP="00B70B8D">
            <w:pPr>
              <w:rPr>
                <w:i/>
              </w:rPr>
            </w:pPr>
            <w:r w:rsidRPr="00FD1CF5">
              <w:rPr>
                <w:i/>
              </w:rPr>
              <w:t>&lt;vul in&gt;</w:t>
            </w:r>
          </w:p>
        </w:tc>
      </w:tr>
    </w:tbl>
    <w:p w14:paraId="1E19C4FE" w14:textId="3C7DF5AD" w:rsidR="00CD2C15" w:rsidRDefault="005E042D" w:rsidP="00BB12CF">
      <w:pPr>
        <w:rPr>
          <w:b/>
          <w:sz w:val="24"/>
          <w:szCs w:val="24"/>
        </w:rPr>
      </w:pPr>
      <w:r>
        <w:rPr>
          <w:b/>
          <w:sz w:val="24"/>
          <w:szCs w:val="24"/>
        </w:rPr>
        <w:t>Aanbestedingsleidraad</w:t>
      </w:r>
    </w:p>
    <w:p w14:paraId="3F84C079" w14:textId="77777777" w:rsidR="0014332E" w:rsidRDefault="0014332E" w:rsidP="0014332E">
      <w:pPr>
        <w:rPr>
          <w:b/>
          <w:sz w:val="24"/>
          <w:szCs w:val="24"/>
        </w:rPr>
      </w:pPr>
    </w:p>
    <w:tbl>
      <w:tblPr>
        <w:tblStyle w:val="Tabelraster"/>
        <w:tblW w:w="0" w:type="auto"/>
        <w:tblLook w:val="04A0" w:firstRow="1" w:lastRow="0" w:firstColumn="1" w:lastColumn="0" w:noHBand="0" w:noVBand="1"/>
      </w:tblPr>
      <w:tblGrid>
        <w:gridCol w:w="9401"/>
      </w:tblGrid>
      <w:tr w:rsidR="0014332E" w:rsidRPr="00BF72F6" w14:paraId="31A8FBC3" w14:textId="77777777" w:rsidTr="008E469A">
        <w:tc>
          <w:tcPr>
            <w:tcW w:w="9401" w:type="dxa"/>
          </w:tcPr>
          <w:p w14:paraId="62D8C922" w14:textId="77777777" w:rsidR="0014332E" w:rsidRPr="00BF72F6" w:rsidRDefault="0014332E" w:rsidP="008E469A">
            <w:pPr>
              <w:rPr>
                <w:b/>
              </w:rPr>
            </w:pPr>
            <w:r>
              <w:rPr>
                <w:b/>
              </w:rPr>
              <w:t>Contractduur</w:t>
            </w:r>
          </w:p>
        </w:tc>
      </w:tr>
      <w:tr w:rsidR="0014332E" w:rsidRPr="000F15B8" w14:paraId="3B540AAD" w14:textId="77777777" w:rsidTr="008E469A">
        <w:tc>
          <w:tcPr>
            <w:tcW w:w="9401" w:type="dxa"/>
          </w:tcPr>
          <w:p w14:paraId="3ACF3C96" w14:textId="77777777" w:rsidR="0014332E" w:rsidRPr="000F15B8" w:rsidRDefault="0014332E" w:rsidP="008E469A">
            <w:pPr>
              <w:rPr>
                <w:b/>
              </w:rPr>
            </w:pPr>
            <w:r>
              <w:t>Yuverta wenst in potentie voor langere duur een contract af te sluiten. Welke contractduur adviseert u, als Yuverta ook de mogelijkheid wil hebben om bij structureel slecht presteren tussentijds afscheid te kunnen nemen</w:t>
            </w:r>
            <w:r w:rsidRPr="00C06899">
              <w:t>?</w:t>
            </w:r>
          </w:p>
        </w:tc>
      </w:tr>
      <w:tr w:rsidR="0014332E" w:rsidRPr="00FD1CF5" w14:paraId="51AE2636" w14:textId="77777777" w:rsidTr="008E469A">
        <w:tc>
          <w:tcPr>
            <w:tcW w:w="9401" w:type="dxa"/>
          </w:tcPr>
          <w:p w14:paraId="222A73EE" w14:textId="77777777" w:rsidR="0014332E" w:rsidRPr="00FD1CF5" w:rsidRDefault="0014332E" w:rsidP="008E469A">
            <w:pPr>
              <w:rPr>
                <w:i/>
              </w:rPr>
            </w:pPr>
            <w:r w:rsidRPr="00FD1CF5">
              <w:rPr>
                <w:i/>
              </w:rPr>
              <w:t>&lt;vul in&gt;</w:t>
            </w:r>
          </w:p>
        </w:tc>
      </w:tr>
    </w:tbl>
    <w:p w14:paraId="308B304D" w14:textId="77777777" w:rsidR="0014332E" w:rsidRDefault="0014332E" w:rsidP="00BB12CF">
      <w:pPr>
        <w:rPr>
          <w:b/>
          <w:sz w:val="24"/>
          <w:szCs w:val="24"/>
        </w:rPr>
      </w:pPr>
    </w:p>
    <w:tbl>
      <w:tblPr>
        <w:tblStyle w:val="Tabelraster"/>
        <w:tblW w:w="0" w:type="auto"/>
        <w:tblLook w:val="04A0" w:firstRow="1" w:lastRow="0" w:firstColumn="1" w:lastColumn="0" w:noHBand="0" w:noVBand="1"/>
      </w:tblPr>
      <w:tblGrid>
        <w:gridCol w:w="9401"/>
      </w:tblGrid>
      <w:tr w:rsidR="00962575" w:rsidRPr="00BF72F6" w14:paraId="199CED1B" w14:textId="77777777" w:rsidTr="008E469A">
        <w:tc>
          <w:tcPr>
            <w:tcW w:w="9401" w:type="dxa"/>
          </w:tcPr>
          <w:p w14:paraId="191D71A1" w14:textId="542294AF" w:rsidR="00962575" w:rsidRPr="00BF72F6" w:rsidRDefault="00962575" w:rsidP="008E469A">
            <w:pPr>
              <w:rPr>
                <w:b/>
              </w:rPr>
            </w:pPr>
            <w:r>
              <w:rPr>
                <w:b/>
              </w:rPr>
              <w:t>Schouwing</w:t>
            </w:r>
          </w:p>
        </w:tc>
      </w:tr>
      <w:tr w:rsidR="00962575" w:rsidRPr="00137D23" w14:paraId="37EF8C18" w14:textId="77777777" w:rsidTr="008E469A">
        <w:trPr>
          <w:trHeight w:val="384"/>
        </w:trPr>
        <w:tc>
          <w:tcPr>
            <w:tcW w:w="9401" w:type="dxa"/>
          </w:tcPr>
          <w:p w14:paraId="3440E074" w14:textId="0702F718" w:rsidR="00962575" w:rsidRPr="00BF72F6" w:rsidRDefault="00962575" w:rsidP="008E469A">
            <w:pPr>
              <w:pStyle w:val="DHKop1GeenTOC"/>
              <w:spacing w:after="0" w:line="240" w:lineRule="atLeast"/>
              <w:jc w:val="both"/>
              <w:rPr>
                <w:b/>
              </w:rPr>
            </w:pPr>
            <w:r>
              <w:rPr>
                <w:rFonts w:asciiTheme="minorHAnsi" w:eastAsiaTheme="minorHAnsi" w:hAnsiTheme="minorHAnsi" w:cs="Arial"/>
                <w:bCs w:val="0"/>
                <w:color w:val="auto"/>
                <w:sz w:val="22"/>
                <w:szCs w:val="22"/>
              </w:rPr>
              <w:t>Door de vele locaties en de spreiding ervan is het niet mogelijk alle locaties tijdens een aanbestedingsproces te schouwen. Is dat belangrijk voor u</w:t>
            </w:r>
            <w:r w:rsidRPr="008B5DD2">
              <w:rPr>
                <w:rFonts w:asciiTheme="minorHAnsi" w:eastAsiaTheme="minorHAnsi" w:hAnsiTheme="minorHAnsi" w:cs="Arial"/>
                <w:bCs w:val="0"/>
                <w:color w:val="auto"/>
                <w:sz w:val="22"/>
                <w:szCs w:val="22"/>
              </w:rPr>
              <w:t>?</w:t>
            </w:r>
            <w:r>
              <w:rPr>
                <w:rFonts w:asciiTheme="minorHAnsi" w:eastAsiaTheme="minorHAnsi" w:hAnsiTheme="minorHAnsi" w:cs="Arial"/>
                <w:bCs w:val="0"/>
                <w:color w:val="auto"/>
                <w:sz w:val="22"/>
                <w:szCs w:val="22"/>
              </w:rPr>
              <w:t xml:space="preserve"> Wat verwacht u minimaal wel te kunnen schouwen?</w:t>
            </w:r>
          </w:p>
        </w:tc>
      </w:tr>
      <w:tr w:rsidR="00962575" w:rsidRPr="00FD1CF5" w14:paraId="1C13A321" w14:textId="77777777" w:rsidTr="008E469A">
        <w:tc>
          <w:tcPr>
            <w:tcW w:w="9401" w:type="dxa"/>
          </w:tcPr>
          <w:p w14:paraId="7BDE5945" w14:textId="77777777" w:rsidR="00962575" w:rsidRPr="00FD1CF5" w:rsidRDefault="00962575" w:rsidP="008E469A">
            <w:pPr>
              <w:rPr>
                <w:i/>
              </w:rPr>
            </w:pPr>
            <w:r w:rsidRPr="00FD1CF5">
              <w:rPr>
                <w:i/>
              </w:rPr>
              <w:t>&lt;vul in&gt;</w:t>
            </w:r>
          </w:p>
        </w:tc>
      </w:tr>
    </w:tbl>
    <w:p w14:paraId="769628CB" w14:textId="77777777" w:rsidR="00962575" w:rsidRDefault="00962575" w:rsidP="00BB12CF">
      <w:pPr>
        <w:rPr>
          <w:b/>
          <w:sz w:val="24"/>
          <w:szCs w:val="24"/>
        </w:rPr>
      </w:pPr>
    </w:p>
    <w:p w14:paraId="14FFBFB3" w14:textId="48CDDF76" w:rsidR="0014332E" w:rsidRDefault="007D32F4" w:rsidP="0014332E">
      <w:pPr>
        <w:rPr>
          <w:b/>
          <w:sz w:val="24"/>
          <w:szCs w:val="24"/>
        </w:rPr>
      </w:pPr>
      <w:r>
        <w:rPr>
          <w:b/>
          <w:sz w:val="24"/>
          <w:szCs w:val="24"/>
        </w:rPr>
        <w:t>G</w:t>
      </w:r>
      <w:r w:rsidR="0014332E" w:rsidRPr="00BF72F6">
        <w:rPr>
          <w:b/>
          <w:sz w:val="24"/>
          <w:szCs w:val="24"/>
        </w:rPr>
        <w:t>unningscriteria</w:t>
      </w:r>
    </w:p>
    <w:p w14:paraId="0D2F9462" w14:textId="77777777" w:rsidR="0014332E" w:rsidRPr="005E41D9" w:rsidRDefault="0014332E" w:rsidP="0014332E"/>
    <w:tbl>
      <w:tblPr>
        <w:tblStyle w:val="Tabelraster"/>
        <w:tblW w:w="0" w:type="auto"/>
        <w:tblLook w:val="04A0" w:firstRow="1" w:lastRow="0" w:firstColumn="1" w:lastColumn="0" w:noHBand="0" w:noVBand="1"/>
      </w:tblPr>
      <w:tblGrid>
        <w:gridCol w:w="9401"/>
      </w:tblGrid>
      <w:tr w:rsidR="0014332E" w:rsidRPr="00BF72F6" w14:paraId="6D25A6FC" w14:textId="77777777" w:rsidTr="008E469A">
        <w:tc>
          <w:tcPr>
            <w:tcW w:w="9464" w:type="dxa"/>
          </w:tcPr>
          <w:p w14:paraId="755C3336" w14:textId="77777777" w:rsidR="0014332E" w:rsidRPr="00BF72F6" w:rsidRDefault="0014332E" w:rsidP="008E469A">
            <w:pPr>
              <w:rPr>
                <w:b/>
              </w:rPr>
            </w:pPr>
            <w:r w:rsidRPr="00BF72F6">
              <w:rPr>
                <w:b/>
              </w:rPr>
              <w:t>Gunningscriteria</w:t>
            </w:r>
          </w:p>
        </w:tc>
      </w:tr>
      <w:tr w:rsidR="0014332E" w:rsidRPr="00137D23" w14:paraId="5B485FEA" w14:textId="77777777" w:rsidTr="008E469A">
        <w:tc>
          <w:tcPr>
            <w:tcW w:w="9464" w:type="dxa"/>
          </w:tcPr>
          <w:p w14:paraId="588401DD" w14:textId="7A1860B1" w:rsidR="0014332E" w:rsidRPr="00BF72F6" w:rsidRDefault="0014332E" w:rsidP="008E469A">
            <w:pPr>
              <w:rPr>
                <w:b/>
              </w:rPr>
            </w:pPr>
            <w:r>
              <w:t>Kunt u aangeven wat volgens u voor Yuverta passende kwalitatieve gunningscriteria zijn om te hanteren in de schoonmaak aanbesteding, bijvoorbeeld omdat uw dienstverlening hierin onderscheid kan maken ten aanzien van uw concurrenten?</w:t>
            </w:r>
          </w:p>
        </w:tc>
      </w:tr>
      <w:tr w:rsidR="0014332E" w:rsidRPr="00FD1CF5" w14:paraId="12F39342" w14:textId="77777777" w:rsidTr="008E469A">
        <w:tc>
          <w:tcPr>
            <w:tcW w:w="9464" w:type="dxa"/>
          </w:tcPr>
          <w:p w14:paraId="02946BAE" w14:textId="77777777" w:rsidR="0014332E" w:rsidRPr="00FD1CF5" w:rsidRDefault="0014332E" w:rsidP="008E469A">
            <w:pPr>
              <w:rPr>
                <w:i/>
              </w:rPr>
            </w:pPr>
            <w:r w:rsidRPr="00FD1CF5">
              <w:rPr>
                <w:i/>
              </w:rPr>
              <w:lastRenderedPageBreak/>
              <w:t>&lt;vul in&gt;</w:t>
            </w:r>
          </w:p>
        </w:tc>
      </w:tr>
    </w:tbl>
    <w:p w14:paraId="2565026E" w14:textId="77777777" w:rsidR="0014332E" w:rsidRDefault="0014332E" w:rsidP="0014332E"/>
    <w:p w14:paraId="368E5E74" w14:textId="77777777" w:rsidR="0014332E" w:rsidRDefault="0014332E" w:rsidP="0014332E">
      <w:pPr>
        <w:rPr>
          <w:b/>
          <w:sz w:val="24"/>
          <w:szCs w:val="24"/>
        </w:rPr>
      </w:pPr>
      <w:r w:rsidRPr="00BF72F6">
        <w:rPr>
          <w:b/>
          <w:sz w:val="24"/>
          <w:szCs w:val="24"/>
        </w:rPr>
        <w:t>Prijs</w:t>
      </w:r>
    </w:p>
    <w:p w14:paraId="32FBB7E5" w14:textId="77777777" w:rsidR="0014332E" w:rsidRDefault="0014332E" w:rsidP="0014332E"/>
    <w:tbl>
      <w:tblPr>
        <w:tblStyle w:val="Tabelraster"/>
        <w:tblW w:w="0" w:type="auto"/>
        <w:tblLook w:val="04A0" w:firstRow="1" w:lastRow="0" w:firstColumn="1" w:lastColumn="0" w:noHBand="0" w:noVBand="1"/>
      </w:tblPr>
      <w:tblGrid>
        <w:gridCol w:w="9401"/>
      </w:tblGrid>
      <w:tr w:rsidR="0014332E" w:rsidRPr="00BF72F6" w14:paraId="61701CAA" w14:textId="77777777" w:rsidTr="008E469A">
        <w:tc>
          <w:tcPr>
            <w:tcW w:w="9401" w:type="dxa"/>
          </w:tcPr>
          <w:p w14:paraId="7DCAA02F" w14:textId="77777777" w:rsidR="0014332E" w:rsidRPr="00BF72F6" w:rsidRDefault="0014332E" w:rsidP="008E469A">
            <w:pPr>
              <w:rPr>
                <w:b/>
              </w:rPr>
            </w:pPr>
            <w:r>
              <w:rPr>
                <w:b/>
              </w:rPr>
              <w:t>Indexering</w:t>
            </w:r>
          </w:p>
        </w:tc>
      </w:tr>
      <w:tr w:rsidR="0014332E" w:rsidRPr="00137D23" w14:paraId="543049F1" w14:textId="77777777" w:rsidTr="008E469A">
        <w:tc>
          <w:tcPr>
            <w:tcW w:w="9401" w:type="dxa"/>
          </w:tcPr>
          <w:p w14:paraId="25088DAF" w14:textId="444258BB" w:rsidR="0014332E" w:rsidRPr="00BF72F6" w:rsidRDefault="0014332E" w:rsidP="008E469A">
            <w:pPr>
              <w:rPr>
                <w:b/>
              </w:rPr>
            </w:pPr>
            <w:r>
              <w:t>Om een lang</w:t>
            </w:r>
            <w:r w:rsidR="00733AA9">
              <w:t>durige</w:t>
            </w:r>
            <w:r>
              <w:t xml:space="preserve"> samenwerking succesvol te houden is een jaarlijkse indexering noodzakelijk. Welke indexeringswijze en met welke grondslag adviseert u dit op te nemen in de contractafspraken?</w:t>
            </w:r>
          </w:p>
        </w:tc>
      </w:tr>
      <w:tr w:rsidR="0014332E" w:rsidRPr="00FD1CF5" w14:paraId="762D27B5" w14:textId="77777777" w:rsidTr="008E469A">
        <w:tc>
          <w:tcPr>
            <w:tcW w:w="9401" w:type="dxa"/>
          </w:tcPr>
          <w:p w14:paraId="5B917472" w14:textId="77777777" w:rsidR="0014332E" w:rsidRPr="00FD1CF5" w:rsidRDefault="0014332E" w:rsidP="008E469A">
            <w:pPr>
              <w:rPr>
                <w:i/>
              </w:rPr>
            </w:pPr>
            <w:r w:rsidRPr="00FD1CF5">
              <w:rPr>
                <w:i/>
              </w:rPr>
              <w:t>&lt;vul in&gt;</w:t>
            </w:r>
          </w:p>
        </w:tc>
      </w:tr>
    </w:tbl>
    <w:p w14:paraId="295FC6B0" w14:textId="77777777" w:rsidR="00BB12CF" w:rsidRDefault="00BB12CF" w:rsidP="00BB12CF"/>
    <w:p w14:paraId="5A56181D" w14:textId="35A9EF72" w:rsidR="00BB12CF" w:rsidRPr="009A499F" w:rsidRDefault="00BB12CF" w:rsidP="00BB12CF">
      <w:pPr>
        <w:rPr>
          <w:b/>
          <w:sz w:val="24"/>
          <w:szCs w:val="24"/>
        </w:rPr>
      </w:pPr>
      <w:r w:rsidRPr="009A499F">
        <w:rPr>
          <w:b/>
          <w:sz w:val="24"/>
          <w:szCs w:val="24"/>
        </w:rPr>
        <w:t>Eisen</w:t>
      </w:r>
    </w:p>
    <w:p w14:paraId="33E809FF" w14:textId="77777777" w:rsidR="00BB12CF" w:rsidRDefault="00BB12CF" w:rsidP="00BB12CF"/>
    <w:tbl>
      <w:tblPr>
        <w:tblStyle w:val="Tabelraster"/>
        <w:tblW w:w="0" w:type="auto"/>
        <w:tblLook w:val="04A0" w:firstRow="1" w:lastRow="0" w:firstColumn="1" w:lastColumn="0" w:noHBand="0" w:noVBand="1"/>
      </w:tblPr>
      <w:tblGrid>
        <w:gridCol w:w="9401"/>
      </w:tblGrid>
      <w:tr w:rsidR="00BB12CF" w:rsidRPr="00BF72F6" w14:paraId="54A7001C" w14:textId="77777777">
        <w:tc>
          <w:tcPr>
            <w:tcW w:w="9464" w:type="dxa"/>
          </w:tcPr>
          <w:p w14:paraId="67D43FF8" w14:textId="77777777" w:rsidR="00BB12CF" w:rsidRPr="00BF72F6" w:rsidRDefault="00BB12CF">
            <w:pPr>
              <w:rPr>
                <w:b/>
              </w:rPr>
            </w:pPr>
            <w:r w:rsidRPr="00BF72F6">
              <w:rPr>
                <w:b/>
              </w:rPr>
              <w:t>Eisen aan de dienstverlening</w:t>
            </w:r>
            <w:r>
              <w:rPr>
                <w:b/>
              </w:rPr>
              <w:t xml:space="preserve"> 1</w:t>
            </w:r>
          </w:p>
        </w:tc>
      </w:tr>
      <w:tr w:rsidR="00BB12CF" w:rsidRPr="00137D23" w14:paraId="391A4CCA" w14:textId="77777777">
        <w:tc>
          <w:tcPr>
            <w:tcW w:w="9464" w:type="dxa"/>
          </w:tcPr>
          <w:p w14:paraId="25BC050B" w14:textId="408DE631" w:rsidR="00BB12CF" w:rsidRPr="00BF72F6" w:rsidRDefault="00BB12CF">
            <w:pPr>
              <w:rPr>
                <w:b/>
              </w:rPr>
            </w:pPr>
            <w:r w:rsidRPr="00BF72F6">
              <w:t xml:space="preserve">Welke eisen zou </w:t>
            </w:r>
            <w:r>
              <w:t xml:space="preserve">Yuverta </w:t>
            </w:r>
            <w:r w:rsidR="001F470C">
              <w:t xml:space="preserve">minimaal </w:t>
            </w:r>
            <w:r w:rsidRPr="00BF72F6">
              <w:t>moeten stellen t.a.v. de kwaliteit van de gevraagde dienstverlening?</w:t>
            </w:r>
          </w:p>
        </w:tc>
      </w:tr>
      <w:tr w:rsidR="00BB12CF" w:rsidRPr="00FD1CF5" w14:paraId="53FBACCD" w14:textId="77777777">
        <w:tc>
          <w:tcPr>
            <w:tcW w:w="9464" w:type="dxa"/>
          </w:tcPr>
          <w:p w14:paraId="4100BA66" w14:textId="77777777" w:rsidR="00BB12CF" w:rsidRPr="00FD1CF5" w:rsidRDefault="00BB12CF">
            <w:pPr>
              <w:rPr>
                <w:i/>
              </w:rPr>
            </w:pPr>
            <w:r w:rsidRPr="00FD1CF5">
              <w:rPr>
                <w:i/>
              </w:rPr>
              <w:t>&lt;vul in&gt;</w:t>
            </w:r>
          </w:p>
        </w:tc>
      </w:tr>
    </w:tbl>
    <w:p w14:paraId="792114D4" w14:textId="77777777" w:rsidR="00BB12CF" w:rsidRDefault="00BB12CF" w:rsidP="00BB12CF"/>
    <w:tbl>
      <w:tblPr>
        <w:tblStyle w:val="Tabelraster"/>
        <w:tblW w:w="0" w:type="auto"/>
        <w:tblLook w:val="04A0" w:firstRow="1" w:lastRow="0" w:firstColumn="1" w:lastColumn="0" w:noHBand="0" w:noVBand="1"/>
      </w:tblPr>
      <w:tblGrid>
        <w:gridCol w:w="9401"/>
      </w:tblGrid>
      <w:tr w:rsidR="00BB12CF" w:rsidRPr="00BF72F6" w14:paraId="0FF7D641" w14:textId="77777777">
        <w:tc>
          <w:tcPr>
            <w:tcW w:w="9464" w:type="dxa"/>
          </w:tcPr>
          <w:p w14:paraId="0528F97D" w14:textId="77777777" w:rsidR="00BB12CF" w:rsidRPr="00BF72F6" w:rsidRDefault="00BB12CF">
            <w:pPr>
              <w:rPr>
                <w:b/>
              </w:rPr>
            </w:pPr>
            <w:r w:rsidRPr="00BF72F6">
              <w:rPr>
                <w:b/>
              </w:rPr>
              <w:t>Eisen aan de dienstverlening</w:t>
            </w:r>
            <w:r>
              <w:rPr>
                <w:b/>
              </w:rPr>
              <w:t xml:space="preserve"> 2</w:t>
            </w:r>
          </w:p>
        </w:tc>
      </w:tr>
      <w:tr w:rsidR="00BB12CF" w:rsidRPr="00137D23" w14:paraId="7202C900" w14:textId="77777777">
        <w:tc>
          <w:tcPr>
            <w:tcW w:w="9464" w:type="dxa"/>
          </w:tcPr>
          <w:p w14:paraId="31E324AD" w14:textId="77777777" w:rsidR="00BB12CF" w:rsidRPr="00BF72F6" w:rsidRDefault="00BB12CF">
            <w:pPr>
              <w:rPr>
                <w:b/>
              </w:rPr>
            </w:pPr>
            <w:r w:rsidRPr="00BF72F6">
              <w:t xml:space="preserve">Welke eisen zou </w:t>
            </w:r>
            <w:r>
              <w:t xml:space="preserve">Yuverta </w:t>
            </w:r>
            <w:r w:rsidRPr="00CE44B0">
              <w:rPr>
                <w:u w:val="single"/>
              </w:rPr>
              <w:t>niet</w:t>
            </w:r>
            <w:r>
              <w:t xml:space="preserve"> </w:t>
            </w:r>
            <w:r w:rsidRPr="00BF72F6">
              <w:t>moeten stellen t.a.v. de kwaliteit van de gevraagde dienstverlening?</w:t>
            </w:r>
          </w:p>
        </w:tc>
      </w:tr>
      <w:tr w:rsidR="00BB12CF" w:rsidRPr="00FD1CF5" w14:paraId="65EC9303" w14:textId="77777777">
        <w:tc>
          <w:tcPr>
            <w:tcW w:w="9464" w:type="dxa"/>
          </w:tcPr>
          <w:p w14:paraId="6FE60221" w14:textId="77777777" w:rsidR="00BB12CF" w:rsidRPr="00FD1CF5" w:rsidRDefault="00BB12CF">
            <w:pPr>
              <w:rPr>
                <w:i/>
              </w:rPr>
            </w:pPr>
            <w:r w:rsidRPr="00FD1CF5">
              <w:rPr>
                <w:i/>
              </w:rPr>
              <w:t>&lt;vul in&gt;</w:t>
            </w:r>
          </w:p>
        </w:tc>
      </w:tr>
    </w:tbl>
    <w:p w14:paraId="56578F18" w14:textId="77777777" w:rsidR="00BB12CF" w:rsidRDefault="00BB12CF" w:rsidP="00BB12CF"/>
    <w:tbl>
      <w:tblPr>
        <w:tblStyle w:val="Tabelraster"/>
        <w:tblW w:w="0" w:type="auto"/>
        <w:tblLook w:val="04A0" w:firstRow="1" w:lastRow="0" w:firstColumn="1" w:lastColumn="0" w:noHBand="0" w:noVBand="1"/>
      </w:tblPr>
      <w:tblGrid>
        <w:gridCol w:w="9401"/>
      </w:tblGrid>
      <w:tr w:rsidR="00BB12CF" w:rsidRPr="00BF72F6" w14:paraId="052864C9" w14:textId="77777777">
        <w:tc>
          <w:tcPr>
            <w:tcW w:w="9464" w:type="dxa"/>
          </w:tcPr>
          <w:p w14:paraId="78197EF5" w14:textId="68FC64E9" w:rsidR="00BB12CF" w:rsidRPr="00BF72F6" w:rsidRDefault="00CF5757">
            <w:pPr>
              <w:rPr>
                <w:b/>
              </w:rPr>
            </w:pPr>
            <w:r>
              <w:rPr>
                <w:b/>
              </w:rPr>
              <w:t>SROI</w:t>
            </w:r>
          </w:p>
        </w:tc>
      </w:tr>
      <w:tr w:rsidR="00BB12CF" w:rsidRPr="00137D23" w14:paraId="4CF20400" w14:textId="77777777">
        <w:tc>
          <w:tcPr>
            <w:tcW w:w="9464" w:type="dxa"/>
          </w:tcPr>
          <w:p w14:paraId="79AF1628" w14:textId="23E87160" w:rsidR="00BB12CF" w:rsidRPr="00BF72F6" w:rsidRDefault="00CF5757">
            <w:pPr>
              <w:rPr>
                <w:b/>
              </w:rPr>
            </w:pPr>
            <w:r w:rsidRPr="00CF5757">
              <w:t xml:space="preserve">Welke mogelijkheden ziet u binnen uw werkveld voor het toepassen van </w:t>
            </w:r>
            <w:proofErr w:type="spellStart"/>
            <w:r w:rsidRPr="00CF5757">
              <w:t>Social</w:t>
            </w:r>
            <w:proofErr w:type="spellEnd"/>
            <w:r w:rsidRPr="00CF5757">
              <w:t xml:space="preserve"> Return</w:t>
            </w:r>
            <w:r w:rsidR="00356D5A">
              <w:t xml:space="preserve"> en hoe k</w:t>
            </w:r>
            <w:r w:rsidR="005424EB">
              <w:t>an Yuverta dit het beste meenemen in de aanbesteding</w:t>
            </w:r>
            <w:r w:rsidRPr="00CF5757">
              <w:t>?</w:t>
            </w:r>
          </w:p>
        </w:tc>
      </w:tr>
      <w:tr w:rsidR="00BB12CF" w:rsidRPr="00FD1CF5" w14:paraId="6C5CE7E0" w14:textId="77777777">
        <w:tc>
          <w:tcPr>
            <w:tcW w:w="9464" w:type="dxa"/>
          </w:tcPr>
          <w:p w14:paraId="7B905D6C" w14:textId="77777777" w:rsidR="00BB12CF" w:rsidRPr="00FD1CF5" w:rsidRDefault="00BB12CF">
            <w:pPr>
              <w:rPr>
                <w:i/>
              </w:rPr>
            </w:pPr>
            <w:r w:rsidRPr="00FD1CF5">
              <w:rPr>
                <w:i/>
              </w:rPr>
              <w:t>&lt;vul in&gt;</w:t>
            </w:r>
          </w:p>
        </w:tc>
      </w:tr>
    </w:tbl>
    <w:p w14:paraId="43386F17" w14:textId="77777777" w:rsidR="00BB12CF" w:rsidRDefault="00BB12CF" w:rsidP="00BB12CF"/>
    <w:tbl>
      <w:tblPr>
        <w:tblStyle w:val="Tabelraster"/>
        <w:tblW w:w="0" w:type="auto"/>
        <w:tblLook w:val="04A0" w:firstRow="1" w:lastRow="0" w:firstColumn="1" w:lastColumn="0" w:noHBand="0" w:noVBand="1"/>
      </w:tblPr>
      <w:tblGrid>
        <w:gridCol w:w="9401"/>
      </w:tblGrid>
      <w:tr w:rsidR="0014332E" w:rsidRPr="00BF72F6" w14:paraId="70DDA0F0" w14:textId="77777777" w:rsidTr="008E469A">
        <w:tc>
          <w:tcPr>
            <w:tcW w:w="9401" w:type="dxa"/>
          </w:tcPr>
          <w:p w14:paraId="24050D58" w14:textId="77777777" w:rsidR="0014332E" w:rsidRPr="00BF72F6" w:rsidRDefault="0014332E" w:rsidP="008E469A">
            <w:pPr>
              <w:rPr>
                <w:b/>
              </w:rPr>
            </w:pPr>
            <w:r>
              <w:rPr>
                <w:b/>
              </w:rPr>
              <w:t>Locaties</w:t>
            </w:r>
          </w:p>
        </w:tc>
      </w:tr>
      <w:tr w:rsidR="0014332E" w:rsidRPr="000F15B8" w14:paraId="5BE35DF8" w14:textId="77777777" w:rsidTr="008E469A">
        <w:tc>
          <w:tcPr>
            <w:tcW w:w="9401" w:type="dxa"/>
          </w:tcPr>
          <w:p w14:paraId="01740B55" w14:textId="77777777" w:rsidR="0014332E" w:rsidRPr="000F15B8" w:rsidRDefault="0014332E" w:rsidP="008E469A">
            <w:pPr>
              <w:rPr>
                <w:b/>
              </w:rPr>
            </w:pPr>
            <w:r>
              <w:t>Yuverta</w:t>
            </w:r>
            <w:r w:rsidRPr="00C06899">
              <w:t xml:space="preserve"> heeft veel locaties en gedurende de looptijd van de overeenkomst zal dit ook fluctueren. Op welke wijze kunnen we ervoor zorgen dat we makkelijk de schoonmaak kunnen op- en afschalen wanneer we locaties </w:t>
            </w:r>
            <w:r>
              <w:t xml:space="preserve">uitbreiden, </w:t>
            </w:r>
            <w:r w:rsidRPr="00C06899">
              <w:t>afstoten of aantrekken?</w:t>
            </w:r>
          </w:p>
        </w:tc>
      </w:tr>
      <w:tr w:rsidR="0014332E" w:rsidRPr="00FD1CF5" w14:paraId="50B23F27" w14:textId="77777777" w:rsidTr="008E469A">
        <w:tc>
          <w:tcPr>
            <w:tcW w:w="9401" w:type="dxa"/>
          </w:tcPr>
          <w:p w14:paraId="3C98E5BC" w14:textId="77777777" w:rsidR="0014332E" w:rsidRPr="00FD1CF5" w:rsidRDefault="0014332E" w:rsidP="008E469A">
            <w:pPr>
              <w:rPr>
                <w:i/>
              </w:rPr>
            </w:pPr>
            <w:r w:rsidRPr="00FD1CF5">
              <w:rPr>
                <w:i/>
              </w:rPr>
              <w:t>&lt;vul in&gt;</w:t>
            </w:r>
          </w:p>
        </w:tc>
      </w:tr>
    </w:tbl>
    <w:p w14:paraId="612D9D8C" w14:textId="77777777" w:rsidR="0014332E" w:rsidRDefault="0014332E" w:rsidP="0014332E">
      <w:pPr>
        <w:rPr>
          <w:b/>
          <w:sz w:val="24"/>
          <w:szCs w:val="24"/>
        </w:rPr>
      </w:pPr>
    </w:p>
    <w:tbl>
      <w:tblPr>
        <w:tblStyle w:val="Tabelraster"/>
        <w:tblW w:w="0" w:type="auto"/>
        <w:tblLook w:val="04A0" w:firstRow="1" w:lastRow="0" w:firstColumn="1" w:lastColumn="0" w:noHBand="0" w:noVBand="1"/>
      </w:tblPr>
      <w:tblGrid>
        <w:gridCol w:w="9401"/>
      </w:tblGrid>
      <w:tr w:rsidR="0014332E" w:rsidRPr="00BF72F6" w14:paraId="1B7A2CFB" w14:textId="77777777" w:rsidTr="008E469A">
        <w:tc>
          <w:tcPr>
            <w:tcW w:w="9401" w:type="dxa"/>
          </w:tcPr>
          <w:p w14:paraId="2E01F0A8" w14:textId="77777777" w:rsidR="0014332E" w:rsidRPr="00BF72F6" w:rsidRDefault="0014332E" w:rsidP="008E469A">
            <w:pPr>
              <w:rPr>
                <w:b/>
              </w:rPr>
            </w:pPr>
            <w:r>
              <w:rPr>
                <w:b/>
              </w:rPr>
              <w:t>Locatie details</w:t>
            </w:r>
          </w:p>
        </w:tc>
      </w:tr>
      <w:tr w:rsidR="0014332E" w:rsidRPr="000F15B8" w14:paraId="125EAB66" w14:textId="77777777" w:rsidTr="008E469A">
        <w:tc>
          <w:tcPr>
            <w:tcW w:w="9401" w:type="dxa"/>
          </w:tcPr>
          <w:p w14:paraId="391C6BC1" w14:textId="695F0433" w:rsidR="0014332E" w:rsidRPr="000F15B8" w:rsidRDefault="0014332E" w:rsidP="008E469A">
            <w:pPr>
              <w:rPr>
                <w:b/>
              </w:rPr>
            </w:pPr>
            <w:r>
              <w:t>Elke locatie van Yuverta</w:t>
            </w:r>
            <w:r w:rsidRPr="00C06899">
              <w:t xml:space="preserve"> heeft </w:t>
            </w:r>
            <w:r>
              <w:t xml:space="preserve">wel operationele bijzonderheden ten aanzien van de schoonmaak, net weer anders dan bij andere locaties. Op welk detailniveau en op welke wijze kunnen we ervoor zorgen dat inschrijvers voldoende informatie hebben om </w:t>
            </w:r>
            <w:r w:rsidR="007B0374">
              <w:t>een goede inschrijving te doen</w:t>
            </w:r>
            <w:r>
              <w:t xml:space="preserve"> én later uit te voeren</w:t>
            </w:r>
            <w:r w:rsidRPr="00C06899">
              <w:t>?</w:t>
            </w:r>
          </w:p>
        </w:tc>
      </w:tr>
      <w:tr w:rsidR="0014332E" w:rsidRPr="00FD1CF5" w14:paraId="039FC70E" w14:textId="77777777" w:rsidTr="008E469A">
        <w:tc>
          <w:tcPr>
            <w:tcW w:w="9401" w:type="dxa"/>
          </w:tcPr>
          <w:p w14:paraId="54E22B31" w14:textId="77777777" w:rsidR="0014332E" w:rsidRPr="00FD1CF5" w:rsidRDefault="0014332E" w:rsidP="008E469A">
            <w:pPr>
              <w:rPr>
                <w:i/>
              </w:rPr>
            </w:pPr>
            <w:r w:rsidRPr="00FD1CF5">
              <w:rPr>
                <w:i/>
              </w:rPr>
              <w:t>&lt;vul in&gt;</w:t>
            </w:r>
          </w:p>
        </w:tc>
      </w:tr>
    </w:tbl>
    <w:p w14:paraId="23A405CE" w14:textId="77777777" w:rsidR="0014332E" w:rsidRDefault="0014332E" w:rsidP="0014332E">
      <w:pPr>
        <w:rPr>
          <w:b/>
          <w:sz w:val="24"/>
          <w:szCs w:val="24"/>
        </w:rPr>
      </w:pPr>
    </w:p>
    <w:tbl>
      <w:tblPr>
        <w:tblStyle w:val="Tabelraster"/>
        <w:tblW w:w="0" w:type="auto"/>
        <w:tblLook w:val="04A0" w:firstRow="1" w:lastRow="0" w:firstColumn="1" w:lastColumn="0" w:noHBand="0" w:noVBand="1"/>
      </w:tblPr>
      <w:tblGrid>
        <w:gridCol w:w="9401"/>
      </w:tblGrid>
      <w:tr w:rsidR="0014332E" w:rsidRPr="00BF72F6" w14:paraId="445054D9" w14:textId="77777777" w:rsidTr="008E469A">
        <w:tc>
          <w:tcPr>
            <w:tcW w:w="9401" w:type="dxa"/>
          </w:tcPr>
          <w:p w14:paraId="667F7FA2" w14:textId="0A179331" w:rsidR="0014332E" w:rsidRPr="00BF72F6" w:rsidRDefault="0014332E" w:rsidP="008E469A">
            <w:pPr>
              <w:rPr>
                <w:b/>
              </w:rPr>
            </w:pPr>
            <w:r>
              <w:rPr>
                <w:b/>
              </w:rPr>
              <w:t>Details sanitaire voorzieningen</w:t>
            </w:r>
            <w:r w:rsidR="00500D1D">
              <w:rPr>
                <w:b/>
              </w:rPr>
              <w:t xml:space="preserve"> en periodieke werkzaamheden</w:t>
            </w:r>
          </w:p>
        </w:tc>
      </w:tr>
      <w:tr w:rsidR="0014332E" w:rsidRPr="00137D23" w14:paraId="55DF18CF" w14:textId="77777777" w:rsidTr="008E469A">
        <w:trPr>
          <w:trHeight w:val="384"/>
        </w:trPr>
        <w:tc>
          <w:tcPr>
            <w:tcW w:w="9401" w:type="dxa"/>
          </w:tcPr>
          <w:p w14:paraId="58D3F15B" w14:textId="08AFEB61" w:rsidR="0014332E" w:rsidRPr="00BF72F6" w:rsidRDefault="0014332E" w:rsidP="008E469A">
            <w:pPr>
              <w:pStyle w:val="DHKop1GeenTOC"/>
              <w:spacing w:after="0" w:line="240" w:lineRule="atLeast"/>
              <w:jc w:val="both"/>
              <w:rPr>
                <w:b/>
              </w:rPr>
            </w:pPr>
            <w:r w:rsidRPr="00962575">
              <w:rPr>
                <w:rFonts w:asciiTheme="minorHAnsi" w:eastAsiaTheme="minorHAnsi" w:hAnsiTheme="minorHAnsi" w:cs="Arial"/>
                <w:bCs w:val="0"/>
                <w:color w:val="auto"/>
                <w:sz w:val="22"/>
                <w:szCs w:val="22"/>
              </w:rPr>
              <w:t xml:space="preserve">Op welk detailniveau en op welke wijze kunnen we ervoor zorgen dat inschrijvers voldoende informatie </w:t>
            </w:r>
            <w:r>
              <w:rPr>
                <w:rFonts w:asciiTheme="minorHAnsi" w:eastAsiaTheme="minorHAnsi" w:hAnsiTheme="minorHAnsi" w:cs="Arial"/>
                <w:bCs w:val="0"/>
                <w:color w:val="auto"/>
                <w:sz w:val="22"/>
                <w:szCs w:val="22"/>
              </w:rPr>
              <w:t xml:space="preserve">sanitaire voorzieningen </w:t>
            </w:r>
            <w:r w:rsidR="00486111">
              <w:rPr>
                <w:rFonts w:asciiTheme="minorHAnsi" w:eastAsiaTheme="minorHAnsi" w:hAnsiTheme="minorHAnsi" w:cs="Arial"/>
                <w:bCs w:val="0"/>
                <w:color w:val="auto"/>
                <w:sz w:val="22"/>
                <w:szCs w:val="22"/>
              </w:rPr>
              <w:t xml:space="preserve">en periodieke werkzaamheden </w:t>
            </w:r>
            <w:r w:rsidRPr="00962575">
              <w:rPr>
                <w:rFonts w:asciiTheme="minorHAnsi" w:eastAsiaTheme="minorHAnsi" w:hAnsiTheme="minorHAnsi" w:cs="Arial"/>
                <w:bCs w:val="0"/>
                <w:color w:val="auto"/>
                <w:sz w:val="22"/>
                <w:szCs w:val="22"/>
              </w:rPr>
              <w:t xml:space="preserve">hebben om </w:t>
            </w:r>
            <w:r w:rsidR="001B3C7B" w:rsidRPr="001B3C7B">
              <w:rPr>
                <w:rFonts w:asciiTheme="minorHAnsi" w:eastAsiaTheme="minorHAnsi" w:hAnsiTheme="minorHAnsi" w:cs="Arial"/>
                <w:bCs w:val="0"/>
                <w:color w:val="auto"/>
                <w:sz w:val="22"/>
                <w:szCs w:val="22"/>
              </w:rPr>
              <w:t xml:space="preserve">een goede inschrijving te doen </w:t>
            </w:r>
            <w:r w:rsidRPr="00962575">
              <w:rPr>
                <w:rFonts w:asciiTheme="minorHAnsi" w:eastAsiaTheme="minorHAnsi" w:hAnsiTheme="minorHAnsi" w:cs="Arial"/>
                <w:bCs w:val="0"/>
                <w:color w:val="auto"/>
                <w:sz w:val="22"/>
                <w:szCs w:val="22"/>
              </w:rPr>
              <w:t>én later uit te voeren?</w:t>
            </w:r>
          </w:p>
        </w:tc>
      </w:tr>
      <w:tr w:rsidR="0014332E" w:rsidRPr="00FD1CF5" w14:paraId="059870B5" w14:textId="77777777" w:rsidTr="008E469A">
        <w:tc>
          <w:tcPr>
            <w:tcW w:w="9401" w:type="dxa"/>
          </w:tcPr>
          <w:p w14:paraId="6AC7947D" w14:textId="724D54D8" w:rsidR="0014332E" w:rsidRPr="00FD1CF5" w:rsidRDefault="0014332E" w:rsidP="008E469A">
            <w:pPr>
              <w:rPr>
                <w:i/>
              </w:rPr>
            </w:pPr>
            <w:r w:rsidRPr="00FD1CF5">
              <w:rPr>
                <w:i/>
              </w:rPr>
              <w:t>&lt;vul in&gt;</w:t>
            </w:r>
          </w:p>
        </w:tc>
      </w:tr>
    </w:tbl>
    <w:p w14:paraId="44287571" w14:textId="77777777" w:rsidR="0014332E" w:rsidRDefault="0014332E" w:rsidP="0014332E">
      <w:pPr>
        <w:rPr>
          <w:b/>
          <w:sz w:val="24"/>
          <w:szCs w:val="24"/>
        </w:rPr>
      </w:pPr>
    </w:p>
    <w:p w14:paraId="542ED743" w14:textId="407C33BC" w:rsidR="0014332E" w:rsidRDefault="0014332E" w:rsidP="00BB12CF">
      <w:pPr>
        <w:rPr>
          <w:b/>
          <w:sz w:val="24"/>
          <w:szCs w:val="24"/>
        </w:rPr>
      </w:pPr>
    </w:p>
    <w:p w14:paraId="2E1218C1" w14:textId="77777777" w:rsidR="008101C6" w:rsidRDefault="008101C6">
      <w:pPr>
        <w:spacing w:after="160" w:line="259" w:lineRule="auto"/>
        <w:rPr>
          <w:b/>
          <w:sz w:val="24"/>
          <w:szCs w:val="24"/>
        </w:rPr>
      </w:pPr>
      <w:r>
        <w:rPr>
          <w:b/>
          <w:sz w:val="24"/>
          <w:szCs w:val="24"/>
        </w:rPr>
        <w:br w:type="page"/>
      </w:r>
    </w:p>
    <w:p w14:paraId="58D78FF6" w14:textId="121AED66" w:rsidR="0014332E" w:rsidRDefault="0014332E" w:rsidP="0014332E">
      <w:pPr>
        <w:rPr>
          <w:b/>
          <w:sz w:val="24"/>
          <w:szCs w:val="24"/>
        </w:rPr>
      </w:pPr>
      <w:proofErr w:type="spellStart"/>
      <w:r w:rsidRPr="000F15B8">
        <w:rPr>
          <w:b/>
          <w:sz w:val="24"/>
          <w:szCs w:val="24"/>
        </w:rPr>
        <w:lastRenderedPageBreak/>
        <w:t>Key</w:t>
      </w:r>
      <w:proofErr w:type="spellEnd"/>
      <w:r w:rsidRPr="000F15B8">
        <w:rPr>
          <w:b/>
          <w:sz w:val="24"/>
          <w:szCs w:val="24"/>
        </w:rPr>
        <w:t xml:space="preserve"> Performance Indicators</w:t>
      </w:r>
    </w:p>
    <w:p w14:paraId="320F5ACB" w14:textId="55C5C798" w:rsidR="0014332E" w:rsidRPr="000F15B8" w:rsidRDefault="0014332E" w:rsidP="008101C6">
      <w:pPr>
        <w:spacing w:after="160" w:line="259" w:lineRule="auto"/>
        <w:rPr>
          <w:b/>
          <w:sz w:val="24"/>
          <w:szCs w:val="24"/>
        </w:rPr>
      </w:pPr>
    </w:p>
    <w:tbl>
      <w:tblPr>
        <w:tblStyle w:val="Tabelraster"/>
        <w:tblW w:w="0" w:type="auto"/>
        <w:tblLook w:val="04A0" w:firstRow="1" w:lastRow="0" w:firstColumn="1" w:lastColumn="0" w:noHBand="0" w:noVBand="1"/>
      </w:tblPr>
      <w:tblGrid>
        <w:gridCol w:w="9401"/>
      </w:tblGrid>
      <w:tr w:rsidR="0014332E" w:rsidRPr="000F15B8" w14:paraId="6B719054" w14:textId="77777777" w:rsidTr="008E469A">
        <w:tc>
          <w:tcPr>
            <w:tcW w:w="9464" w:type="dxa"/>
          </w:tcPr>
          <w:p w14:paraId="73D5C849" w14:textId="77777777" w:rsidR="0014332E" w:rsidRPr="00BF72F6" w:rsidRDefault="0014332E" w:rsidP="008E469A">
            <w:pPr>
              <w:rPr>
                <w:b/>
              </w:rPr>
            </w:pPr>
            <w:r w:rsidRPr="000F15B8">
              <w:rPr>
                <w:b/>
              </w:rPr>
              <w:t>Meetmethodiek</w:t>
            </w:r>
          </w:p>
        </w:tc>
      </w:tr>
      <w:tr w:rsidR="0014332E" w:rsidRPr="00137D23" w14:paraId="60019751" w14:textId="77777777" w:rsidTr="008E469A">
        <w:tc>
          <w:tcPr>
            <w:tcW w:w="9464" w:type="dxa"/>
          </w:tcPr>
          <w:p w14:paraId="7EBAD16F" w14:textId="45949B1D" w:rsidR="0014332E" w:rsidRPr="0085071F" w:rsidRDefault="0014332E" w:rsidP="008E469A">
            <w:r>
              <w:t>In de schoonmaakbranche worden (in eigen beheer) DKS en (door een onafhankelijke derde) VSR veel gebruikt voor technische meting van de schoonmaakkwaliteit. In hoeverre vindt u (ieder van) deze methodieken geschikt voor Yuverta? In het geval u vindt dat deze minder geschikt zijn: welke methodiek(-en) adviseert u?</w:t>
            </w:r>
          </w:p>
        </w:tc>
      </w:tr>
      <w:tr w:rsidR="0014332E" w:rsidRPr="00FD1CF5" w14:paraId="635BCD5E" w14:textId="77777777" w:rsidTr="008E469A">
        <w:tc>
          <w:tcPr>
            <w:tcW w:w="9464" w:type="dxa"/>
          </w:tcPr>
          <w:p w14:paraId="3816F257" w14:textId="77777777" w:rsidR="0014332E" w:rsidRPr="00FD1CF5" w:rsidRDefault="0014332E" w:rsidP="008E469A">
            <w:pPr>
              <w:rPr>
                <w:i/>
              </w:rPr>
            </w:pPr>
            <w:r w:rsidRPr="00FD1CF5">
              <w:rPr>
                <w:i/>
              </w:rPr>
              <w:t>&lt;vul in&gt;</w:t>
            </w:r>
          </w:p>
        </w:tc>
      </w:tr>
    </w:tbl>
    <w:p w14:paraId="53E28037" w14:textId="77777777" w:rsidR="0014332E" w:rsidRDefault="0014332E" w:rsidP="0014332E"/>
    <w:tbl>
      <w:tblPr>
        <w:tblStyle w:val="Tabelraster"/>
        <w:tblW w:w="0" w:type="auto"/>
        <w:tblLook w:val="04A0" w:firstRow="1" w:lastRow="0" w:firstColumn="1" w:lastColumn="0" w:noHBand="0" w:noVBand="1"/>
      </w:tblPr>
      <w:tblGrid>
        <w:gridCol w:w="9401"/>
      </w:tblGrid>
      <w:tr w:rsidR="0014332E" w:rsidRPr="000F15B8" w14:paraId="2922FEA0" w14:textId="77777777" w:rsidTr="008E469A">
        <w:tc>
          <w:tcPr>
            <w:tcW w:w="9464" w:type="dxa"/>
          </w:tcPr>
          <w:p w14:paraId="335D9B7E" w14:textId="77777777" w:rsidR="0014332E" w:rsidRPr="00BF72F6" w:rsidRDefault="0014332E" w:rsidP="008E469A">
            <w:pPr>
              <w:rPr>
                <w:b/>
              </w:rPr>
            </w:pPr>
            <w:r>
              <w:rPr>
                <w:b/>
              </w:rPr>
              <w:t>P</w:t>
            </w:r>
            <w:r w:rsidRPr="000F15B8">
              <w:rPr>
                <w:b/>
              </w:rPr>
              <w:t>erceptie</w:t>
            </w:r>
          </w:p>
        </w:tc>
      </w:tr>
      <w:tr w:rsidR="0014332E" w:rsidRPr="00137D23" w14:paraId="114E9CA4" w14:textId="77777777" w:rsidTr="008E469A">
        <w:tc>
          <w:tcPr>
            <w:tcW w:w="9464" w:type="dxa"/>
          </w:tcPr>
          <w:p w14:paraId="3E8F0F66" w14:textId="5E18D6D5" w:rsidR="0014332E" w:rsidRPr="000F15B8" w:rsidRDefault="0014332E" w:rsidP="008E469A">
            <w:pPr>
              <w:rPr>
                <w:b/>
              </w:rPr>
            </w:pPr>
            <w:r w:rsidRPr="000F15B8">
              <w:t>Medewerkers</w:t>
            </w:r>
            <w:r>
              <w:t xml:space="preserve"> van Yuverta </w:t>
            </w:r>
            <w:r w:rsidRPr="000F15B8">
              <w:t>als</w:t>
            </w:r>
            <w:r>
              <w:t xml:space="preserve"> </w:t>
            </w:r>
            <w:r w:rsidRPr="000F15B8">
              <w:t xml:space="preserve">ook </w:t>
            </w:r>
            <w:r>
              <w:t xml:space="preserve">leerlingen/studenten </w:t>
            </w:r>
            <w:r w:rsidRPr="000F15B8">
              <w:t xml:space="preserve">kunnen allemaal een andere visie hebben op </w:t>
            </w:r>
            <w:r>
              <w:t xml:space="preserve">de beleving hoe het op een school </w:t>
            </w:r>
            <w:r w:rsidRPr="000F15B8">
              <w:t xml:space="preserve">dient te zijn. Op welke wijze zorgt u er voor dat de perceptie van uw dienstverlening door al deze mensen als prettig en naar wens ervaren wordt en </w:t>
            </w:r>
            <w:r>
              <w:t>wat adviseert u over hoe dit het best gemeten kan worden</w:t>
            </w:r>
            <w:r w:rsidRPr="000F15B8">
              <w:t>?</w:t>
            </w:r>
          </w:p>
        </w:tc>
      </w:tr>
      <w:tr w:rsidR="0014332E" w:rsidRPr="00FD1CF5" w14:paraId="04CE88D7" w14:textId="77777777" w:rsidTr="008E469A">
        <w:tc>
          <w:tcPr>
            <w:tcW w:w="9464" w:type="dxa"/>
          </w:tcPr>
          <w:p w14:paraId="0FDBF83A" w14:textId="77777777" w:rsidR="0014332E" w:rsidRPr="00FD1CF5" w:rsidRDefault="0014332E" w:rsidP="008E469A">
            <w:pPr>
              <w:rPr>
                <w:i/>
              </w:rPr>
            </w:pPr>
            <w:r w:rsidRPr="00FD1CF5">
              <w:rPr>
                <w:i/>
              </w:rPr>
              <w:t>&lt;vul in&gt;</w:t>
            </w:r>
          </w:p>
        </w:tc>
      </w:tr>
    </w:tbl>
    <w:p w14:paraId="02644353" w14:textId="77777777" w:rsidR="0014332E" w:rsidRDefault="0014332E" w:rsidP="0014332E"/>
    <w:tbl>
      <w:tblPr>
        <w:tblStyle w:val="Tabelraster"/>
        <w:tblW w:w="0" w:type="auto"/>
        <w:tblLook w:val="04A0" w:firstRow="1" w:lastRow="0" w:firstColumn="1" w:lastColumn="0" w:noHBand="0" w:noVBand="1"/>
      </w:tblPr>
      <w:tblGrid>
        <w:gridCol w:w="9401"/>
      </w:tblGrid>
      <w:tr w:rsidR="0014332E" w:rsidRPr="00BF72F6" w14:paraId="13CA6B98" w14:textId="77777777" w:rsidTr="008E469A">
        <w:tc>
          <w:tcPr>
            <w:tcW w:w="9401" w:type="dxa"/>
          </w:tcPr>
          <w:p w14:paraId="5B7788DD" w14:textId="77777777" w:rsidR="0014332E" w:rsidRPr="00BF72F6" w:rsidRDefault="0014332E" w:rsidP="008E469A">
            <w:pPr>
              <w:rPr>
                <w:b/>
              </w:rPr>
            </w:pPr>
            <w:r>
              <w:rPr>
                <w:b/>
              </w:rPr>
              <w:t xml:space="preserve">Overige </w:t>
            </w:r>
            <w:proofErr w:type="spellStart"/>
            <w:r>
              <w:rPr>
                <w:b/>
              </w:rPr>
              <w:t>KPI’s</w:t>
            </w:r>
            <w:proofErr w:type="spellEnd"/>
          </w:p>
        </w:tc>
      </w:tr>
      <w:tr w:rsidR="0014332E" w:rsidRPr="000F15B8" w14:paraId="0C196792" w14:textId="77777777" w:rsidTr="008E469A">
        <w:tc>
          <w:tcPr>
            <w:tcW w:w="9401" w:type="dxa"/>
          </w:tcPr>
          <w:p w14:paraId="578E6083" w14:textId="77777777" w:rsidR="0014332E" w:rsidRPr="000F15B8" w:rsidRDefault="0014332E" w:rsidP="008E469A">
            <w:pPr>
              <w:rPr>
                <w:b/>
              </w:rPr>
            </w:pPr>
            <w:r>
              <w:t xml:space="preserve">Met goed beschreven </w:t>
            </w:r>
            <w:proofErr w:type="spellStart"/>
            <w:r>
              <w:t>KPI’s</w:t>
            </w:r>
            <w:proofErr w:type="spellEnd"/>
            <w:r>
              <w:t xml:space="preserve"> kan de samenwerking objectiever beoordeeld worden. Vaak worden naast kwalitatieve, ook financiële of communicatieve </w:t>
            </w:r>
            <w:proofErr w:type="spellStart"/>
            <w:r>
              <w:t>KPI’s</w:t>
            </w:r>
            <w:proofErr w:type="spellEnd"/>
            <w:r>
              <w:t xml:space="preserve"> gebruikt in dienstverlening samenwerkingsverbanden. Om het werkbaar te houden is beperking van het aantal </w:t>
            </w:r>
            <w:proofErr w:type="spellStart"/>
            <w:r>
              <w:t>KPI’s</w:t>
            </w:r>
            <w:proofErr w:type="spellEnd"/>
            <w:r>
              <w:t xml:space="preserve"> van belang. Wat adviseert u Yuverta hierin en wat zouden evt. goede aanvullende </w:t>
            </w:r>
            <w:proofErr w:type="spellStart"/>
            <w:r>
              <w:t>KPI’s</w:t>
            </w:r>
            <w:proofErr w:type="spellEnd"/>
            <w:r>
              <w:t xml:space="preserve"> zijn</w:t>
            </w:r>
            <w:r w:rsidRPr="00C06899">
              <w:t>?</w:t>
            </w:r>
          </w:p>
        </w:tc>
      </w:tr>
      <w:tr w:rsidR="0014332E" w:rsidRPr="00FD1CF5" w14:paraId="33DE8E88" w14:textId="77777777" w:rsidTr="008E469A">
        <w:tc>
          <w:tcPr>
            <w:tcW w:w="9401" w:type="dxa"/>
          </w:tcPr>
          <w:p w14:paraId="45A707AF" w14:textId="77777777" w:rsidR="0014332E" w:rsidRPr="00FD1CF5" w:rsidRDefault="0014332E" w:rsidP="008E469A">
            <w:pPr>
              <w:rPr>
                <w:i/>
              </w:rPr>
            </w:pPr>
            <w:r w:rsidRPr="00FD1CF5">
              <w:rPr>
                <w:i/>
              </w:rPr>
              <w:t>&lt;vul in&gt;</w:t>
            </w:r>
          </w:p>
        </w:tc>
      </w:tr>
    </w:tbl>
    <w:p w14:paraId="7C0EB598" w14:textId="77777777" w:rsidR="0014332E" w:rsidRDefault="0014332E" w:rsidP="0014332E"/>
    <w:p w14:paraId="2396DD7F" w14:textId="7DAFA500" w:rsidR="00287696" w:rsidRDefault="00287696" w:rsidP="00287696">
      <w:pPr>
        <w:rPr>
          <w:b/>
          <w:sz w:val="24"/>
          <w:szCs w:val="24"/>
        </w:rPr>
      </w:pPr>
      <w:r>
        <w:rPr>
          <w:b/>
          <w:sz w:val="24"/>
          <w:szCs w:val="24"/>
        </w:rPr>
        <w:t>Implementatie</w:t>
      </w:r>
    </w:p>
    <w:p w14:paraId="6DBC05A9" w14:textId="77777777" w:rsidR="00287696" w:rsidRDefault="00287696" w:rsidP="00287696"/>
    <w:tbl>
      <w:tblPr>
        <w:tblStyle w:val="Tabelraster"/>
        <w:tblW w:w="0" w:type="auto"/>
        <w:tblLook w:val="04A0" w:firstRow="1" w:lastRow="0" w:firstColumn="1" w:lastColumn="0" w:noHBand="0" w:noVBand="1"/>
      </w:tblPr>
      <w:tblGrid>
        <w:gridCol w:w="9401"/>
      </w:tblGrid>
      <w:tr w:rsidR="00287696" w:rsidRPr="00BF72F6" w14:paraId="57D8DF9D" w14:textId="77777777">
        <w:tc>
          <w:tcPr>
            <w:tcW w:w="9401" w:type="dxa"/>
          </w:tcPr>
          <w:p w14:paraId="61320AE5" w14:textId="0D6B2F4B" w:rsidR="00287696" w:rsidRPr="00BF72F6" w:rsidRDefault="008B5DD2">
            <w:pPr>
              <w:rPr>
                <w:b/>
              </w:rPr>
            </w:pPr>
            <w:bookmarkStart w:id="3" w:name="_Hlk121750082"/>
            <w:r>
              <w:rPr>
                <w:b/>
              </w:rPr>
              <w:t>Succesvolle implementatie</w:t>
            </w:r>
          </w:p>
        </w:tc>
      </w:tr>
      <w:tr w:rsidR="00287696" w:rsidRPr="00137D23" w14:paraId="539B050A" w14:textId="77777777" w:rsidTr="008B5DD2">
        <w:trPr>
          <w:trHeight w:val="384"/>
        </w:trPr>
        <w:tc>
          <w:tcPr>
            <w:tcW w:w="9401" w:type="dxa"/>
          </w:tcPr>
          <w:p w14:paraId="36075D82" w14:textId="75A4CDAD" w:rsidR="00287696" w:rsidRPr="00BF72F6" w:rsidRDefault="008B5DD2" w:rsidP="008B5DD2">
            <w:pPr>
              <w:pStyle w:val="DHKop1GeenTOC"/>
              <w:spacing w:after="0" w:line="240" w:lineRule="atLeast"/>
              <w:jc w:val="both"/>
              <w:rPr>
                <w:b/>
              </w:rPr>
            </w:pPr>
            <w:bookmarkStart w:id="4" w:name="_Hlk76721596"/>
            <w:r w:rsidRPr="008B5DD2">
              <w:rPr>
                <w:rFonts w:asciiTheme="minorHAnsi" w:eastAsiaTheme="minorHAnsi" w:hAnsiTheme="minorHAnsi" w:cs="Arial"/>
                <w:bCs w:val="0"/>
                <w:color w:val="auto"/>
                <w:sz w:val="22"/>
                <w:szCs w:val="22"/>
              </w:rPr>
              <w:t>Wat is vanuit de opdrachtgevers en opdrachtnemers kant nodig om de implementatie succesvol te laten verlopen?</w:t>
            </w:r>
            <w:bookmarkEnd w:id="4"/>
          </w:p>
        </w:tc>
      </w:tr>
      <w:tr w:rsidR="00287696" w:rsidRPr="00FD1CF5" w14:paraId="63A28DBD" w14:textId="77777777">
        <w:tc>
          <w:tcPr>
            <w:tcW w:w="9401" w:type="dxa"/>
          </w:tcPr>
          <w:p w14:paraId="7D1D2F0A" w14:textId="77777777" w:rsidR="00287696" w:rsidRPr="00FD1CF5" w:rsidRDefault="00287696">
            <w:pPr>
              <w:rPr>
                <w:i/>
              </w:rPr>
            </w:pPr>
            <w:r w:rsidRPr="00FD1CF5">
              <w:rPr>
                <w:i/>
              </w:rPr>
              <w:t>&lt;vul in&gt;</w:t>
            </w:r>
          </w:p>
        </w:tc>
      </w:tr>
      <w:bookmarkEnd w:id="3"/>
    </w:tbl>
    <w:p w14:paraId="50278D3A" w14:textId="77777777" w:rsidR="008738E9" w:rsidRDefault="008738E9" w:rsidP="008738E9">
      <w:pPr>
        <w:pStyle w:val="DHKop1GeenTOC"/>
        <w:spacing w:after="0" w:line="240" w:lineRule="atLeast"/>
        <w:jc w:val="both"/>
      </w:pPr>
    </w:p>
    <w:p w14:paraId="6D122B41" w14:textId="026A039C" w:rsidR="008738E9" w:rsidRDefault="00624885" w:rsidP="00624885">
      <w:pPr>
        <w:rPr>
          <w:b/>
          <w:sz w:val="24"/>
          <w:szCs w:val="24"/>
        </w:rPr>
      </w:pPr>
      <w:r w:rsidRPr="00624885">
        <w:rPr>
          <w:b/>
          <w:sz w:val="24"/>
          <w:szCs w:val="24"/>
        </w:rPr>
        <w:t>Tot slot</w:t>
      </w:r>
    </w:p>
    <w:p w14:paraId="3F8BF46C" w14:textId="77777777" w:rsidR="009A37E6" w:rsidRDefault="009A37E6" w:rsidP="00624885">
      <w:pPr>
        <w:rPr>
          <w:b/>
          <w:sz w:val="24"/>
          <w:szCs w:val="24"/>
        </w:rPr>
      </w:pPr>
    </w:p>
    <w:tbl>
      <w:tblPr>
        <w:tblStyle w:val="Tabelraster"/>
        <w:tblW w:w="0" w:type="auto"/>
        <w:tblLook w:val="04A0" w:firstRow="1" w:lastRow="0" w:firstColumn="1" w:lastColumn="0" w:noHBand="0" w:noVBand="1"/>
      </w:tblPr>
      <w:tblGrid>
        <w:gridCol w:w="9401"/>
      </w:tblGrid>
      <w:tr w:rsidR="009A37E6" w:rsidRPr="00BF72F6" w14:paraId="6F0641B0" w14:textId="77777777">
        <w:tc>
          <w:tcPr>
            <w:tcW w:w="9401" w:type="dxa"/>
          </w:tcPr>
          <w:p w14:paraId="7576F0F1" w14:textId="2018FB1E" w:rsidR="009A37E6" w:rsidRPr="00BF72F6" w:rsidRDefault="009A37E6">
            <w:pPr>
              <w:rPr>
                <w:b/>
              </w:rPr>
            </w:pPr>
            <w:r>
              <w:rPr>
                <w:b/>
              </w:rPr>
              <w:t>Niet besproken</w:t>
            </w:r>
          </w:p>
        </w:tc>
      </w:tr>
      <w:tr w:rsidR="009A37E6" w:rsidRPr="00137D23" w14:paraId="16EB3DD5" w14:textId="77777777">
        <w:trPr>
          <w:trHeight w:val="384"/>
        </w:trPr>
        <w:tc>
          <w:tcPr>
            <w:tcW w:w="9401" w:type="dxa"/>
          </w:tcPr>
          <w:p w14:paraId="5E12EBC1" w14:textId="54B2940E" w:rsidR="009A37E6" w:rsidRPr="00BF72F6" w:rsidRDefault="005E6EB2">
            <w:pPr>
              <w:pStyle w:val="DHKop1GeenTOC"/>
              <w:spacing w:after="0" w:line="240" w:lineRule="atLeast"/>
              <w:jc w:val="both"/>
              <w:rPr>
                <w:b/>
              </w:rPr>
            </w:pPr>
            <w:r w:rsidRPr="00351453">
              <w:rPr>
                <w:rFonts w:asciiTheme="minorHAnsi" w:eastAsiaTheme="minorHAnsi" w:hAnsiTheme="minorHAnsi" w:cs="Arial"/>
                <w:bCs w:val="0"/>
                <w:color w:val="auto"/>
                <w:sz w:val="22"/>
                <w:szCs w:val="22"/>
              </w:rPr>
              <w:t>Welke informatie is niet besproken die volgens u wel relevant is voor deze marktconsultatie?</w:t>
            </w:r>
          </w:p>
        </w:tc>
      </w:tr>
      <w:tr w:rsidR="009A37E6" w:rsidRPr="00FD1CF5" w14:paraId="481A0827" w14:textId="77777777">
        <w:tc>
          <w:tcPr>
            <w:tcW w:w="9401" w:type="dxa"/>
          </w:tcPr>
          <w:p w14:paraId="59AFCB60" w14:textId="77777777" w:rsidR="009A37E6" w:rsidRPr="00FD1CF5" w:rsidRDefault="009A37E6">
            <w:pPr>
              <w:rPr>
                <w:i/>
              </w:rPr>
            </w:pPr>
            <w:r w:rsidRPr="00FD1CF5">
              <w:rPr>
                <w:i/>
              </w:rPr>
              <w:t>&lt;vul in&gt;</w:t>
            </w:r>
          </w:p>
        </w:tc>
      </w:tr>
    </w:tbl>
    <w:p w14:paraId="08B07B4D" w14:textId="77777777" w:rsidR="009A37E6" w:rsidRDefault="009A37E6" w:rsidP="00624885">
      <w:pPr>
        <w:rPr>
          <w:b/>
          <w:sz w:val="24"/>
          <w:szCs w:val="24"/>
        </w:rPr>
      </w:pPr>
    </w:p>
    <w:tbl>
      <w:tblPr>
        <w:tblStyle w:val="Tabelraster"/>
        <w:tblW w:w="0" w:type="auto"/>
        <w:tblLook w:val="04A0" w:firstRow="1" w:lastRow="0" w:firstColumn="1" w:lastColumn="0" w:noHBand="0" w:noVBand="1"/>
      </w:tblPr>
      <w:tblGrid>
        <w:gridCol w:w="9401"/>
      </w:tblGrid>
      <w:tr w:rsidR="009A37E6" w:rsidRPr="00BF72F6" w14:paraId="387D175B" w14:textId="77777777">
        <w:tc>
          <w:tcPr>
            <w:tcW w:w="9401" w:type="dxa"/>
          </w:tcPr>
          <w:p w14:paraId="3AA71FD6" w14:textId="213BC121" w:rsidR="009A37E6" w:rsidRPr="00BF72F6" w:rsidRDefault="009A37E6">
            <w:pPr>
              <w:rPr>
                <w:b/>
              </w:rPr>
            </w:pPr>
            <w:r>
              <w:rPr>
                <w:b/>
              </w:rPr>
              <w:t>Verdiepingsgesprek</w:t>
            </w:r>
          </w:p>
        </w:tc>
      </w:tr>
      <w:tr w:rsidR="009A37E6" w:rsidRPr="00137D23" w14:paraId="3FDB5F0E" w14:textId="77777777">
        <w:trPr>
          <w:trHeight w:val="384"/>
        </w:trPr>
        <w:tc>
          <w:tcPr>
            <w:tcW w:w="9401" w:type="dxa"/>
          </w:tcPr>
          <w:p w14:paraId="31F5DAE5" w14:textId="18CD2C9D" w:rsidR="009A37E6" w:rsidRPr="00BF72F6" w:rsidRDefault="00351453">
            <w:pPr>
              <w:pStyle w:val="DHKop1GeenTOC"/>
              <w:spacing w:after="0" w:line="240" w:lineRule="atLeast"/>
              <w:jc w:val="both"/>
              <w:rPr>
                <w:b/>
              </w:rPr>
            </w:pPr>
            <w:r w:rsidRPr="00351453">
              <w:rPr>
                <w:rFonts w:asciiTheme="minorHAnsi" w:eastAsiaTheme="minorHAnsi" w:hAnsiTheme="minorHAnsi" w:cs="Arial"/>
                <w:bCs w:val="0"/>
                <w:color w:val="auto"/>
                <w:sz w:val="22"/>
                <w:szCs w:val="22"/>
              </w:rPr>
              <w:t>Wilt u eventueel uitgenodigd worden voor een verdiepingsgesprek?</w:t>
            </w:r>
          </w:p>
        </w:tc>
      </w:tr>
      <w:tr w:rsidR="009A37E6" w:rsidRPr="00FD1CF5" w14:paraId="1F24AB35" w14:textId="77777777">
        <w:tc>
          <w:tcPr>
            <w:tcW w:w="9401" w:type="dxa"/>
          </w:tcPr>
          <w:p w14:paraId="5DDA6A16" w14:textId="77777777" w:rsidR="009A37E6" w:rsidRPr="00FD1CF5" w:rsidRDefault="009A37E6">
            <w:pPr>
              <w:rPr>
                <w:i/>
              </w:rPr>
            </w:pPr>
            <w:r w:rsidRPr="00FD1CF5">
              <w:rPr>
                <w:i/>
              </w:rPr>
              <w:t>&lt;vul in&gt;</w:t>
            </w:r>
          </w:p>
        </w:tc>
      </w:tr>
    </w:tbl>
    <w:p w14:paraId="0342F469" w14:textId="77777777" w:rsidR="009A37E6" w:rsidRPr="00624885" w:rsidRDefault="009A37E6" w:rsidP="00624885">
      <w:pPr>
        <w:rPr>
          <w:b/>
          <w:sz w:val="24"/>
          <w:szCs w:val="24"/>
        </w:rPr>
      </w:pPr>
    </w:p>
    <w:sectPr w:rsidR="009A37E6" w:rsidRPr="00624885" w:rsidSect="004818E4">
      <w:footerReference w:type="even" r:id="rId11"/>
      <w:footerReference w:type="default" r:id="rId12"/>
      <w:headerReference w:type="first" r:id="rId13"/>
      <w:footerReference w:type="first" r:id="rId14"/>
      <w:pgSz w:w="11906" w:h="16838" w:code="9"/>
      <w:pgMar w:top="1928"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5235D" w14:textId="77777777" w:rsidR="007457B9" w:rsidRDefault="007457B9" w:rsidP="003B595D">
      <w:pPr>
        <w:spacing w:line="240" w:lineRule="auto"/>
      </w:pPr>
      <w:r>
        <w:separator/>
      </w:r>
    </w:p>
  </w:endnote>
  <w:endnote w:type="continuationSeparator" w:id="0">
    <w:p w14:paraId="25E49DD5" w14:textId="77777777" w:rsidR="007457B9" w:rsidRDefault="007457B9" w:rsidP="003B595D">
      <w:pPr>
        <w:spacing w:line="240" w:lineRule="auto"/>
      </w:pPr>
      <w:r>
        <w:continuationSeparator/>
      </w:r>
    </w:p>
  </w:endnote>
  <w:endnote w:type="continuationNotice" w:id="1">
    <w:p w14:paraId="4A94B0CD" w14:textId="77777777" w:rsidR="007457B9" w:rsidRDefault="007457B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C2A0E" w14:textId="7AF30F77" w:rsidR="002F55E1" w:rsidRDefault="002F55E1" w:rsidP="002F55E1">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p w14:paraId="386ED9F4" w14:textId="77777777" w:rsidR="002F55E1" w:rsidRDefault="002F55E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FCDB" w14:textId="77777777" w:rsidR="002F55E1" w:rsidRPr="009B566D" w:rsidRDefault="002F55E1" w:rsidP="00850C79">
    <w:pPr>
      <w:pStyle w:val="Voettekst"/>
      <w:framePr w:wrap="none" w:vAnchor="text" w:hAnchor="margin" w:xAlign="center" w:y="1"/>
      <w:jc w:val="center"/>
      <w:rPr>
        <w:rFonts w:cstheme="minorHAnsi"/>
        <w:color w:val="808080" w:themeColor="background1" w:themeShade="80"/>
        <w:szCs w:val="20"/>
      </w:rPr>
    </w:pPr>
    <w:r w:rsidRPr="009B566D">
      <w:rPr>
        <w:rFonts w:cstheme="minorHAnsi"/>
        <w:color w:val="808080" w:themeColor="background1" w:themeShade="80"/>
        <w:szCs w:val="20"/>
      </w:rPr>
      <w:t xml:space="preserve">Pagina </w:t>
    </w:r>
    <w:r w:rsidRPr="009B566D">
      <w:rPr>
        <w:rFonts w:cstheme="minorHAnsi"/>
        <w:b/>
        <w:color w:val="808080" w:themeColor="background1" w:themeShade="80"/>
        <w:szCs w:val="20"/>
      </w:rPr>
      <w:fldChar w:fldCharType="begin"/>
    </w:r>
    <w:r w:rsidRPr="009B566D">
      <w:rPr>
        <w:rFonts w:cstheme="minorHAnsi"/>
        <w:b/>
        <w:color w:val="808080" w:themeColor="background1" w:themeShade="80"/>
        <w:szCs w:val="20"/>
      </w:rPr>
      <w:instrText>PAGE  \* Arabic  \* MERGEFORMAT</w:instrText>
    </w:r>
    <w:r w:rsidRPr="009B566D">
      <w:rPr>
        <w:rFonts w:cstheme="minorHAnsi"/>
        <w:b/>
        <w:color w:val="808080" w:themeColor="background1" w:themeShade="80"/>
        <w:szCs w:val="20"/>
      </w:rPr>
      <w:fldChar w:fldCharType="separate"/>
    </w:r>
    <w:r>
      <w:rPr>
        <w:rFonts w:cstheme="minorHAnsi"/>
        <w:b/>
        <w:color w:val="808080" w:themeColor="background1" w:themeShade="80"/>
        <w:szCs w:val="20"/>
      </w:rPr>
      <w:t>2</w:t>
    </w:r>
    <w:r w:rsidRPr="009B566D">
      <w:rPr>
        <w:rFonts w:cstheme="minorHAnsi"/>
        <w:b/>
        <w:color w:val="808080" w:themeColor="background1" w:themeShade="80"/>
        <w:szCs w:val="20"/>
      </w:rPr>
      <w:fldChar w:fldCharType="end"/>
    </w:r>
    <w:r w:rsidRPr="009B566D">
      <w:rPr>
        <w:rFonts w:cstheme="minorHAnsi"/>
        <w:color w:val="808080" w:themeColor="background1" w:themeShade="80"/>
        <w:szCs w:val="20"/>
      </w:rPr>
      <w:t xml:space="preserve"> van </w:t>
    </w:r>
    <w:r w:rsidRPr="009B566D">
      <w:rPr>
        <w:rFonts w:cstheme="minorHAnsi"/>
        <w:b/>
        <w:noProof/>
        <w:color w:val="808080" w:themeColor="background1" w:themeShade="80"/>
        <w:szCs w:val="20"/>
      </w:rPr>
      <w:fldChar w:fldCharType="begin"/>
    </w:r>
    <w:r w:rsidRPr="009B566D">
      <w:rPr>
        <w:rFonts w:cstheme="minorHAnsi"/>
        <w:b/>
        <w:noProof/>
        <w:color w:val="808080" w:themeColor="background1" w:themeShade="80"/>
        <w:szCs w:val="20"/>
      </w:rPr>
      <w:instrText>NUMPAGES  \* Arabic  \* MERGEFORMAT</w:instrText>
    </w:r>
    <w:r w:rsidRPr="009B566D">
      <w:rPr>
        <w:rFonts w:cstheme="minorHAnsi"/>
        <w:b/>
        <w:noProof/>
        <w:color w:val="808080" w:themeColor="background1" w:themeShade="80"/>
        <w:szCs w:val="20"/>
      </w:rPr>
      <w:fldChar w:fldCharType="separate"/>
    </w:r>
    <w:r>
      <w:rPr>
        <w:rFonts w:cstheme="minorHAnsi"/>
        <w:b/>
        <w:noProof/>
        <w:color w:val="808080" w:themeColor="background1" w:themeShade="80"/>
        <w:szCs w:val="20"/>
      </w:rPr>
      <w:t>14</w:t>
    </w:r>
    <w:r w:rsidRPr="009B566D">
      <w:rPr>
        <w:rFonts w:cstheme="minorHAnsi"/>
        <w:b/>
        <w:noProof/>
        <w:color w:val="808080" w:themeColor="background1" w:themeShade="80"/>
        <w:szCs w:val="20"/>
      </w:rPr>
      <w:fldChar w:fldCharType="end"/>
    </w:r>
  </w:p>
  <w:p w14:paraId="2631EBBB" w14:textId="77777777" w:rsidR="002F55E1" w:rsidRDefault="002F55E1" w:rsidP="008E1246">
    <w:pPr>
      <w:spacing w:line="14" w:lineRule="exact"/>
    </w:pPr>
    <w:r>
      <w:rPr>
        <w:noProof/>
        <w:lang w:eastAsia="nl-NL"/>
      </w:rPr>
      <mc:AlternateContent>
        <mc:Choice Requires="wpg">
          <w:drawing>
            <wp:anchor distT="0" distB="0" distL="114300" distR="114300" simplePos="0" relativeHeight="251658240" behindDoc="1" locked="0" layoutInCell="1" allowOverlap="1" wp14:anchorId="09C1AC94" wp14:editId="66064DE1">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034D39BD" id="Notitie volgpaginas" o:spid="_x0000_s1026" style="position:absolute;margin-left:0;margin-top:0;width:566.95pt;height:87.85pt;z-index:-251658240;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A6CB" w14:textId="624747CD" w:rsidR="002F55E1" w:rsidRPr="00263F4C" w:rsidRDefault="002F55E1" w:rsidP="0092404F">
    <w:pPr>
      <w:rPr>
        <w:rFonts w:ascii="Arial" w:eastAsiaTheme="minorEastAsia" w:hAnsi="Arial"/>
        <w:noProof/>
        <w:color w:val="000080"/>
        <w:sz w:val="20"/>
        <w:szCs w:val="20"/>
        <w:lang w:eastAsia="nl-NL"/>
      </w:rPr>
    </w:pPr>
    <w:r>
      <w:rPr>
        <w:rFonts w:ascii="Arial" w:eastAsiaTheme="minorEastAsia" w:hAnsi="Arial"/>
        <w:noProof/>
        <w:color w:val="000080"/>
        <w:sz w:val="20"/>
        <w:szCs w:val="20"/>
        <w:lang w:eastAsia="nl-NL"/>
      </w:rPr>
      <w:t xml:space="preserve"> </w:t>
    </w:r>
  </w:p>
  <w:p w14:paraId="355B95A6" w14:textId="2923F4B8" w:rsidR="002F55E1" w:rsidRDefault="002F55E1">
    <w:pPr>
      <w:pStyle w:val="Voettekst"/>
    </w:pPr>
  </w:p>
  <w:p w14:paraId="41CDFF5E" w14:textId="77777777" w:rsidR="002F55E1" w:rsidRDefault="002F55E1"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7457B9" w14:paraId="1358ABBF" w14:textId="77777777" w:rsidTr="004233FB">
        <w:trPr>
          <w:cantSplit/>
          <w:trHeight w:hRule="exact" w:val="280"/>
        </w:trPr>
        <w:tc>
          <w:tcPr>
            <w:tcW w:w="709" w:type="dxa"/>
            <w:tcBorders>
              <w:top w:val="nil"/>
              <w:left w:val="nil"/>
              <w:bottom w:val="single" w:sz="18" w:space="0" w:color="B8A1FF" w:themeColor="accent1"/>
              <w:right w:val="nil"/>
            </w:tcBorders>
          </w:tcPr>
          <w:p w14:paraId="20024D35" w14:textId="77777777" w:rsidR="007457B9" w:rsidRDefault="007457B9" w:rsidP="004233FB">
            <w:pPr>
              <w:spacing w:before="280" w:line="240" w:lineRule="auto"/>
            </w:pPr>
          </w:p>
        </w:tc>
      </w:tr>
    </w:tbl>
    <w:p w14:paraId="4BC1686C" w14:textId="77777777" w:rsidR="007457B9" w:rsidRDefault="007457B9" w:rsidP="0032501C">
      <w:pPr>
        <w:spacing w:line="160" w:lineRule="exact"/>
      </w:pPr>
    </w:p>
  </w:footnote>
  <w:footnote w:type="continuationSeparator" w:id="0">
    <w:p w14:paraId="2001FE2C" w14:textId="77777777" w:rsidR="007457B9" w:rsidRDefault="007457B9" w:rsidP="003B595D">
      <w:pPr>
        <w:spacing w:line="240" w:lineRule="auto"/>
      </w:pPr>
      <w:r>
        <w:continuationSeparator/>
      </w:r>
    </w:p>
  </w:footnote>
  <w:footnote w:type="continuationNotice" w:id="1">
    <w:p w14:paraId="6D082EA1" w14:textId="77777777" w:rsidR="007457B9" w:rsidRDefault="007457B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9F0E" w14:textId="0FC4E881" w:rsidR="002F55E1" w:rsidRDefault="002F55E1" w:rsidP="0092404F">
    <w:pPr>
      <w:rPr>
        <w:rFonts w:ascii="Times New Roman" w:eastAsiaTheme="minorEastAsia" w:hAnsi="Times New Roman" w:cs="Times New Roman"/>
        <w:noProof/>
        <w:sz w:val="24"/>
        <w:szCs w:val="24"/>
        <w:lang w:eastAsia="nl-NL"/>
      </w:rPr>
    </w:pPr>
    <w:r>
      <w:rPr>
        <w:noProof/>
      </w:rPr>
      <w:drawing>
        <wp:anchor distT="0" distB="0" distL="114300" distR="114300" simplePos="0" relativeHeight="251658242" behindDoc="0" locked="0" layoutInCell="1" allowOverlap="1" wp14:anchorId="10184AD6" wp14:editId="042EC445">
          <wp:simplePos x="0" y="0"/>
          <wp:positionH relativeFrom="column">
            <wp:posOffset>-144780</wp:posOffset>
          </wp:positionH>
          <wp:positionV relativeFrom="paragraph">
            <wp:posOffset>-343535</wp:posOffset>
          </wp:positionV>
          <wp:extent cx="7559350" cy="5957289"/>
          <wp:effectExtent l="0" t="0" r="0" b="0"/>
          <wp:wrapNone/>
          <wp:docPr id="1" name="Huisstijlvor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350" cy="5957289"/>
                  </a:xfrm>
                  <a:prstGeom prst="rect">
                    <a:avLst/>
                  </a:prstGeom>
                </pic:spPr>
              </pic:pic>
            </a:graphicData>
          </a:graphic>
        </wp:anchor>
      </w:drawing>
    </w:r>
    <w:r>
      <w:rPr>
        <w:noProof/>
        <w:lang w:eastAsia="nl-NL"/>
      </w:rPr>
      <mc:AlternateContent>
        <mc:Choice Requires="wpg">
          <w:drawing>
            <wp:anchor distT="0" distB="0" distL="114300" distR="114300" simplePos="0" relativeHeight="251658241" behindDoc="1" locked="0" layoutInCell="1" allowOverlap="1" wp14:anchorId="6D027D67" wp14:editId="70DEC02C">
              <wp:simplePos x="0" y="0"/>
              <wp:positionH relativeFrom="page">
                <wp:align>left</wp:align>
              </wp:positionH>
              <wp:positionV relativeFrom="page">
                <wp:align>top</wp:align>
              </wp:positionV>
              <wp:extent cx="7555751" cy="10692000"/>
              <wp:effectExtent l="0" t="0" r="0" b="0"/>
              <wp:wrapNone/>
              <wp:docPr id="4" name="Notitie voorpagina"/>
              <wp:cNvGraphicFramePr/>
              <a:graphic xmlns:a="http://schemas.openxmlformats.org/drawingml/2006/main">
                <a:graphicData uri="http://schemas.microsoft.com/office/word/2010/wordprocessingGroup">
                  <wpg:wgp>
                    <wpg:cNvGrpSpPr/>
                    <wpg:grpSpPr>
                      <a:xfrm>
                        <a:off x="0" y="0"/>
                        <a:ext cx="7555751" cy="10692000"/>
                        <a:chOff x="0" y="0"/>
                        <a:chExt cx="7557330" cy="10692000"/>
                      </a:xfrm>
                    </wpg:grpSpPr>
                    <wps:wsp>
                      <wps:cNvPr id="5"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wpg:grpSp>
                      <wpg:cNvPr id="7" name="Logo"/>
                      <wpg:cNvGrpSpPr>
                        <a:grpSpLocks noChangeAspect="1"/>
                      </wpg:cNvGrpSpPr>
                      <wpg:grpSpPr>
                        <a:xfrm>
                          <a:off x="5895975" y="10086975"/>
                          <a:ext cx="1299196" cy="270013"/>
                          <a:chOff x="0" y="0"/>
                          <a:chExt cx="2429592" cy="507739"/>
                        </a:xfrm>
                        <a:solidFill>
                          <a:schemeClr val="tx1"/>
                        </a:solidFill>
                      </wpg:grpSpPr>
                      <wps:wsp>
                        <wps:cNvPr id="8"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9"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0"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1"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20"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21"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22"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435D2CBE" id="Notitie voorpagina" o:spid="_x0000_s1026" style="position:absolute;margin-left:0;margin-top:0;width:594.95pt;height:841.9pt;z-index:-251658239;mso-position-horizontal:left;mso-position-horizontal-relative:page;mso-position-vertical:top;mso-position-vertical-relative:page;mso-width-relative:margin;mso-height-relative:margin" coordsize="75573,106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" filled="f" stroked="f" strokeweight="1pt">
                <v:textbox inset="21.5mm,33.5mm,21.5mm,0"/>
              </v:rect>
              <v:group id="Logo" o:spid="_x0000_s1028"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Vrije vorm: vorm 10" o:spid="_x0000_s1029"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0"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1"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2"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3"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4"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5"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p w14:paraId="3594B1B3" w14:textId="55FB0F46" w:rsidR="002F55E1" w:rsidRDefault="002F55E1" w:rsidP="003C4159">
    <w:pPr>
      <w:pStyle w:val="Koptekst"/>
      <w:tabs>
        <w:tab w:val="clear" w:pos="4536"/>
        <w:tab w:val="clear" w:pos="9072"/>
        <w:tab w:val="left" w:pos="7269"/>
      </w:tab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F6130C"/>
    <w:multiLevelType w:val="hybridMultilevel"/>
    <w:tmpl w:val="56380740"/>
    <w:lvl w:ilvl="0" w:tplc="B3D8D92E">
      <w:numFmt w:val="bullet"/>
      <w:lvlText w:val="-"/>
      <w:lvlJc w:val="left"/>
      <w:pPr>
        <w:ind w:left="720" w:hanging="360"/>
      </w:pPr>
      <w:rPr>
        <w:rFonts w:ascii="Calibri" w:eastAsiaTheme="minorHAnsi" w:hAnsi="Calibri" w:cstheme="minorBidi" w:hint="default"/>
        <w:b/>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91E6D55"/>
    <w:multiLevelType w:val="hybridMultilevel"/>
    <w:tmpl w:val="5B346EB4"/>
    <w:lvl w:ilvl="0" w:tplc="82F8C1FE">
      <w:numFmt w:val="bullet"/>
      <w:pStyle w:val="Opsommingstekens"/>
      <w:lvlText w:val="•"/>
      <w:lvlJc w:val="left"/>
      <w:pPr>
        <w:ind w:left="710" w:hanging="710"/>
      </w:pPr>
      <w:rPr>
        <w:rFonts w:ascii="Verdana" w:eastAsia="Times New Roman" w:hAnsi="Verdana" w:cs="Verdana"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09FD5BB3"/>
    <w:multiLevelType w:val="hybridMultilevel"/>
    <w:tmpl w:val="6AC8FA5C"/>
    <w:lvl w:ilvl="0" w:tplc="637C2682">
      <w:numFmt w:val="bullet"/>
      <w:lvlText w:val="•"/>
      <w:lvlJc w:val="left"/>
      <w:pPr>
        <w:ind w:left="1349" w:hanging="705"/>
      </w:pPr>
      <w:rPr>
        <w:rFonts w:ascii="Verdana" w:eastAsia="Times New Roman" w:hAnsi="Verdana"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3" w15:restartNumberingAfterBreak="0">
    <w:nsid w:val="0D12108F"/>
    <w:multiLevelType w:val="multilevel"/>
    <w:tmpl w:val="F838191C"/>
    <w:styleLink w:val="Koppenlijst"/>
    <w:lvl w:ilvl="0">
      <w:start w:val="1"/>
      <w:numFmt w:val="decimal"/>
      <w:lvlText w:val="%1."/>
      <w:lvlJc w:val="left"/>
      <w:pPr>
        <w:ind w:left="454" w:hanging="454"/>
      </w:pPr>
      <w:rPr>
        <w:rFonts w:hint="default"/>
      </w:rPr>
    </w:lvl>
    <w:lvl w:ilvl="1">
      <w:start w:val="1"/>
      <w:numFmt w:val="decimal"/>
      <w:lvlText w:val="%1.%2"/>
      <w:lvlJc w:val="left"/>
      <w:pPr>
        <w:ind w:left="822" w:hanging="680"/>
      </w:pPr>
      <w:rPr>
        <w:rFonts w:hint="default"/>
      </w:rPr>
    </w:lvl>
    <w:lvl w:ilvl="2">
      <w:start w:val="1"/>
      <w:numFmt w:val="decimal"/>
      <w:lvlText w:val="%1.%2.%3"/>
      <w:lvlJc w:val="left"/>
      <w:pPr>
        <w:ind w:left="794" w:hanging="794"/>
      </w:pPr>
      <w:rPr>
        <w:rFonts w:hint="default"/>
      </w:rPr>
    </w:lvl>
    <w:lvl w:ilvl="3">
      <w:start w:val="1"/>
      <w:numFmt w:val="decimal"/>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1CD09C6"/>
    <w:multiLevelType w:val="multilevel"/>
    <w:tmpl w:val="F838191C"/>
    <w:numStyleLink w:val="Koppenlijst"/>
  </w:abstractNum>
  <w:abstractNum w:abstractNumId="15" w15:restartNumberingAfterBreak="0">
    <w:nsid w:val="16B1456D"/>
    <w:multiLevelType w:val="hybridMultilevel"/>
    <w:tmpl w:val="5E5082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17A84A3B"/>
    <w:multiLevelType w:val="multilevel"/>
    <w:tmpl w:val="F838191C"/>
    <w:numStyleLink w:val="Koppenlijst"/>
  </w:abstractNum>
  <w:abstractNum w:abstractNumId="17" w15:restartNumberingAfterBreak="0">
    <w:nsid w:val="18551DE8"/>
    <w:multiLevelType w:val="multilevel"/>
    <w:tmpl w:val="9C1A11E0"/>
    <w:numStyleLink w:val="Bulletlijst"/>
  </w:abstractNum>
  <w:abstractNum w:abstractNumId="18" w15:restartNumberingAfterBreak="0">
    <w:nsid w:val="221409A0"/>
    <w:multiLevelType w:val="multilevel"/>
    <w:tmpl w:val="F838191C"/>
    <w:numStyleLink w:val="Koppenlijst"/>
  </w:abstractNum>
  <w:abstractNum w:abstractNumId="19" w15:restartNumberingAfterBreak="0">
    <w:nsid w:val="232161E8"/>
    <w:multiLevelType w:val="multilevel"/>
    <w:tmpl w:val="9C1A11E0"/>
    <w:numStyleLink w:val="Bulletlijst"/>
  </w:abstractNum>
  <w:abstractNum w:abstractNumId="20" w15:restartNumberingAfterBreak="0">
    <w:nsid w:val="28DB0B9D"/>
    <w:multiLevelType w:val="multilevel"/>
    <w:tmpl w:val="9C1A11E0"/>
    <w:numStyleLink w:val="Bulletlijst"/>
  </w:abstractNum>
  <w:abstractNum w:abstractNumId="21" w15:restartNumberingAfterBreak="0">
    <w:nsid w:val="33B13DF6"/>
    <w:multiLevelType w:val="multilevel"/>
    <w:tmpl w:val="F838191C"/>
    <w:numStyleLink w:val="Koppenlijst"/>
  </w:abstractNum>
  <w:abstractNum w:abstractNumId="22" w15:restartNumberingAfterBreak="0">
    <w:nsid w:val="36DE33C6"/>
    <w:multiLevelType w:val="hybridMultilevel"/>
    <w:tmpl w:val="B6F8C93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38572207"/>
    <w:multiLevelType w:val="hybridMultilevel"/>
    <w:tmpl w:val="5DB08D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8763AD0"/>
    <w:multiLevelType w:val="multilevel"/>
    <w:tmpl w:val="F838191C"/>
    <w:numStyleLink w:val="Koppenlijst"/>
  </w:abstractNum>
  <w:abstractNum w:abstractNumId="25" w15:restartNumberingAfterBreak="0">
    <w:nsid w:val="3C7D3F3C"/>
    <w:multiLevelType w:val="hybridMultilevel"/>
    <w:tmpl w:val="89D4F59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D407D1D"/>
    <w:multiLevelType w:val="multilevel"/>
    <w:tmpl w:val="9C1A11E0"/>
    <w:numStyleLink w:val="Bulletlijst"/>
  </w:abstractNum>
  <w:abstractNum w:abstractNumId="27" w15:restartNumberingAfterBreak="0">
    <w:nsid w:val="3DD43B91"/>
    <w:multiLevelType w:val="hybridMultilevel"/>
    <w:tmpl w:val="837E00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E5758A3"/>
    <w:multiLevelType w:val="hybridMultilevel"/>
    <w:tmpl w:val="2022FC9C"/>
    <w:lvl w:ilvl="0" w:tplc="6C72E5C4">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0644" w:themeColor="text2"/>
      </w:rPr>
    </w:lvl>
    <w:lvl w:ilvl="1">
      <w:start w:val="1"/>
      <w:numFmt w:val="lowerLetter"/>
      <w:lvlText w:val="%2."/>
      <w:lvlJc w:val="left"/>
      <w:pPr>
        <w:ind w:left="794" w:hanging="397"/>
      </w:pPr>
      <w:rPr>
        <w:rFonts w:hint="default"/>
        <w:color w:val="000644" w:themeColor="text2"/>
      </w:rPr>
    </w:lvl>
    <w:lvl w:ilvl="2">
      <w:start w:val="1"/>
      <w:numFmt w:val="lowerRoman"/>
      <w:lvlText w:val="%3."/>
      <w:lvlJc w:val="left"/>
      <w:pPr>
        <w:ind w:left="1191" w:hanging="397"/>
      </w:pPr>
      <w:rPr>
        <w:rFonts w:hint="default"/>
        <w:color w:val="000644" w:themeColor="text2"/>
      </w:rPr>
    </w:lvl>
    <w:lvl w:ilvl="3">
      <w:start w:val="1"/>
      <w:numFmt w:val="decimal"/>
      <w:lvlText w:val="%4."/>
      <w:lvlJc w:val="left"/>
      <w:pPr>
        <w:ind w:left="1588" w:hanging="397"/>
      </w:pPr>
      <w:rPr>
        <w:rFonts w:hint="default"/>
        <w:color w:val="000644" w:themeColor="text2"/>
      </w:rPr>
    </w:lvl>
    <w:lvl w:ilvl="4">
      <w:start w:val="1"/>
      <w:numFmt w:val="lowerLetter"/>
      <w:lvlText w:val="%5."/>
      <w:lvlJc w:val="left"/>
      <w:pPr>
        <w:ind w:left="1985" w:hanging="397"/>
      </w:pPr>
      <w:rPr>
        <w:rFonts w:hint="default"/>
        <w:color w:val="000644" w:themeColor="text2"/>
      </w:rPr>
    </w:lvl>
    <w:lvl w:ilvl="5">
      <w:start w:val="1"/>
      <w:numFmt w:val="lowerRoman"/>
      <w:lvlText w:val="%6."/>
      <w:lvlJc w:val="left"/>
      <w:pPr>
        <w:ind w:left="2382" w:hanging="397"/>
      </w:pPr>
      <w:rPr>
        <w:rFonts w:hint="default"/>
        <w:color w:val="000644" w:themeColor="text2"/>
      </w:rPr>
    </w:lvl>
    <w:lvl w:ilvl="6">
      <w:start w:val="1"/>
      <w:numFmt w:val="decimal"/>
      <w:lvlText w:val="%7."/>
      <w:lvlJc w:val="left"/>
      <w:pPr>
        <w:ind w:left="2779" w:hanging="397"/>
      </w:pPr>
      <w:rPr>
        <w:rFonts w:hint="default"/>
        <w:color w:val="000644" w:themeColor="text2"/>
      </w:rPr>
    </w:lvl>
    <w:lvl w:ilvl="7">
      <w:start w:val="1"/>
      <w:numFmt w:val="lowerLetter"/>
      <w:lvlText w:val="%8."/>
      <w:lvlJc w:val="left"/>
      <w:pPr>
        <w:ind w:left="3176" w:hanging="397"/>
      </w:pPr>
      <w:rPr>
        <w:rFonts w:hint="default"/>
        <w:color w:val="000644" w:themeColor="text2"/>
      </w:rPr>
    </w:lvl>
    <w:lvl w:ilvl="8">
      <w:start w:val="1"/>
      <w:numFmt w:val="lowerRoman"/>
      <w:lvlText w:val="%9."/>
      <w:lvlJc w:val="left"/>
      <w:pPr>
        <w:ind w:left="3573" w:hanging="397"/>
      </w:pPr>
      <w:rPr>
        <w:rFonts w:hint="default"/>
        <w:color w:val="000644" w:themeColor="text2"/>
      </w:rPr>
    </w:lvl>
  </w:abstractNum>
  <w:abstractNum w:abstractNumId="30"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0644" w:themeColor="text2"/>
      </w:rPr>
    </w:lvl>
    <w:lvl w:ilvl="1">
      <w:start w:val="1"/>
      <w:numFmt w:val="bullet"/>
      <w:lvlText w:val="-"/>
      <w:lvlJc w:val="left"/>
      <w:pPr>
        <w:ind w:left="794" w:hanging="397"/>
      </w:pPr>
      <w:rPr>
        <w:rFonts w:ascii="Arial" w:hAnsi="Arial" w:hint="default"/>
        <w:color w:val="000644" w:themeColor="text2"/>
      </w:rPr>
    </w:lvl>
    <w:lvl w:ilvl="2">
      <w:start w:val="1"/>
      <w:numFmt w:val="bullet"/>
      <w:lvlText w:val="•"/>
      <w:lvlJc w:val="left"/>
      <w:pPr>
        <w:ind w:left="1191" w:hanging="397"/>
      </w:pPr>
      <w:rPr>
        <w:rFonts w:ascii="Calibri" w:hAnsi="Calibri" w:hint="default"/>
        <w:color w:val="000644" w:themeColor="text2"/>
      </w:rPr>
    </w:lvl>
    <w:lvl w:ilvl="3">
      <w:start w:val="1"/>
      <w:numFmt w:val="bullet"/>
      <w:lvlText w:val="-"/>
      <w:lvlJc w:val="left"/>
      <w:pPr>
        <w:ind w:left="1588" w:hanging="397"/>
      </w:pPr>
      <w:rPr>
        <w:rFonts w:ascii="Arial" w:hAnsi="Arial" w:hint="default"/>
        <w:color w:val="000644" w:themeColor="text2"/>
      </w:rPr>
    </w:lvl>
    <w:lvl w:ilvl="4">
      <w:start w:val="1"/>
      <w:numFmt w:val="bullet"/>
      <w:lvlText w:val="•"/>
      <w:lvlJc w:val="left"/>
      <w:pPr>
        <w:ind w:left="1985" w:hanging="397"/>
      </w:pPr>
      <w:rPr>
        <w:rFonts w:ascii="Calibri" w:hAnsi="Calibri" w:hint="default"/>
        <w:color w:val="000644" w:themeColor="text2"/>
      </w:rPr>
    </w:lvl>
    <w:lvl w:ilvl="5">
      <w:start w:val="1"/>
      <w:numFmt w:val="bullet"/>
      <w:lvlText w:val="-"/>
      <w:lvlJc w:val="left"/>
      <w:pPr>
        <w:ind w:left="2382" w:hanging="397"/>
      </w:pPr>
      <w:rPr>
        <w:rFonts w:ascii="Arial" w:hAnsi="Arial" w:hint="default"/>
        <w:color w:val="000644" w:themeColor="text2"/>
      </w:rPr>
    </w:lvl>
    <w:lvl w:ilvl="6">
      <w:start w:val="1"/>
      <w:numFmt w:val="bullet"/>
      <w:lvlText w:val="•"/>
      <w:lvlJc w:val="left"/>
      <w:pPr>
        <w:ind w:left="2779" w:hanging="397"/>
      </w:pPr>
      <w:rPr>
        <w:rFonts w:ascii="Calibri" w:hAnsi="Calibri" w:hint="default"/>
        <w:color w:val="000644" w:themeColor="text2"/>
      </w:rPr>
    </w:lvl>
    <w:lvl w:ilvl="7">
      <w:start w:val="1"/>
      <w:numFmt w:val="bullet"/>
      <w:lvlText w:val="-"/>
      <w:lvlJc w:val="left"/>
      <w:pPr>
        <w:ind w:left="3176" w:hanging="397"/>
      </w:pPr>
      <w:rPr>
        <w:rFonts w:ascii="Arial" w:hAnsi="Arial" w:hint="default"/>
        <w:color w:val="000644" w:themeColor="text2"/>
      </w:rPr>
    </w:lvl>
    <w:lvl w:ilvl="8">
      <w:start w:val="1"/>
      <w:numFmt w:val="bullet"/>
      <w:lvlText w:val="•"/>
      <w:lvlJc w:val="left"/>
      <w:pPr>
        <w:ind w:left="3573" w:hanging="397"/>
      </w:pPr>
      <w:rPr>
        <w:rFonts w:ascii="Calibri" w:hAnsi="Calibri" w:hint="default"/>
        <w:color w:val="000644" w:themeColor="text2"/>
      </w:rPr>
    </w:lvl>
  </w:abstractNum>
  <w:abstractNum w:abstractNumId="31" w15:restartNumberingAfterBreak="0">
    <w:nsid w:val="4DBB31A0"/>
    <w:multiLevelType w:val="multilevel"/>
    <w:tmpl w:val="9C1A11E0"/>
    <w:numStyleLink w:val="Bulletlijst"/>
  </w:abstractNum>
  <w:abstractNum w:abstractNumId="32" w15:restartNumberingAfterBreak="0">
    <w:nsid w:val="4EC11AFC"/>
    <w:multiLevelType w:val="hybridMultilevel"/>
    <w:tmpl w:val="C0422B9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F7F6F17"/>
    <w:multiLevelType w:val="hybridMultilevel"/>
    <w:tmpl w:val="A63CF71A"/>
    <w:lvl w:ilvl="0" w:tplc="637C2682">
      <w:numFmt w:val="bullet"/>
      <w:lvlText w:val="•"/>
      <w:lvlJc w:val="left"/>
      <w:pPr>
        <w:ind w:left="1065" w:hanging="705"/>
      </w:pPr>
      <w:rPr>
        <w:rFonts w:ascii="Verdana" w:eastAsia="Times New Roman" w:hAnsi="Verdana" w:hint="default"/>
      </w:rPr>
    </w:lvl>
    <w:lvl w:ilvl="1" w:tplc="57E687A8">
      <w:numFmt w:val="bullet"/>
      <w:lvlText w:val="-"/>
      <w:lvlJc w:val="left"/>
      <w:pPr>
        <w:ind w:left="644" w:hanging="360"/>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4F9010F7"/>
    <w:multiLevelType w:val="hybridMultilevel"/>
    <w:tmpl w:val="9844CC9E"/>
    <w:lvl w:ilvl="0" w:tplc="501A70A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3361880"/>
    <w:multiLevelType w:val="multilevel"/>
    <w:tmpl w:val="F838191C"/>
    <w:numStyleLink w:val="Koppenlijst"/>
  </w:abstractNum>
  <w:abstractNum w:abstractNumId="37" w15:restartNumberingAfterBreak="0">
    <w:nsid w:val="54F32B58"/>
    <w:multiLevelType w:val="hybridMultilevel"/>
    <w:tmpl w:val="FB523FA6"/>
    <w:lvl w:ilvl="0" w:tplc="9DB221A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E07752A"/>
    <w:multiLevelType w:val="multilevel"/>
    <w:tmpl w:val="9C1A11E0"/>
    <w:numStyleLink w:val="Bulletlijst"/>
  </w:abstractNum>
  <w:abstractNum w:abstractNumId="39"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639D4871"/>
    <w:multiLevelType w:val="multilevel"/>
    <w:tmpl w:val="F838191C"/>
    <w:lvl w:ilvl="0">
      <w:start w:val="1"/>
      <w:numFmt w:val="decimal"/>
      <w:pStyle w:val="Kop1"/>
      <w:lvlText w:val="%1."/>
      <w:lvlJc w:val="left"/>
      <w:pPr>
        <w:ind w:left="454" w:hanging="454"/>
      </w:pPr>
      <w:rPr>
        <w:rFonts w:hint="default"/>
      </w:rPr>
    </w:lvl>
    <w:lvl w:ilvl="1">
      <w:start w:val="1"/>
      <w:numFmt w:val="decimal"/>
      <w:pStyle w:val="Kop2"/>
      <w:lvlText w:val="%1.%2"/>
      <w:lvlJc w:val="left"/>
      <w:pPr>
        <w:ind w:left="821"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15:restartNumberingAfterBreak="0">
    <w:nsid w:val="63D76ACF"/>
    <w:multiLevelType w:val="hybridMultilevel"/>
    <w:tmpl w:val="CB505E0E"/>
    <w:lvl w:ilvl="0" w:tplc="72F49B56">
      <w:numFmt w:val="bullet"/>
      <w:lvlText w:val="•"/>
      <w:lvlJc w:val="left"/>
      <w:pPr>
        <w:ind w:left="1068" w:hanging="708"/>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73A5867"/>
    <w:multiLevelType w:val="hybridMultilevel"/>
    <w:tmpl w:val="131EC7EE"/>
    <w:lvl w:ilvl="0" w:tplc="04130001">
      <w:start w:val="1"/>
      <w:numFmt w:val="bullet"/>
      <w:lvlText w:val=""/>
      <w:lvlJc w:val="left"/>
      <w:pPr>
        <w:ind w:left="1637" w:hanging="360"/>
      </w:pPr>
      <w:rPr>
        <w:rFonts w:ascii="Symbol" w:hAnsi="Symbol" w:hint="default"/>
      </w:rPr>
    </w:lvl>
    <w:lvl w:ilvl="1" w:tplc="04130003">
      <w:start w:val="1"/>
      <w:numFmt w:val="bullet"/>
      <w:lvlText w:val="o"/>
      <w:lvlJc w:val="left"/>
      <w:pPr>
        <w:ind w:left="2357" w:hanging="360"/>
      </w:pPr>
      <w:rPr>
        <w:rFonts w:ascii="Courier New" w:hAnsi="Courier New" w:cs="Courier New" w:hint="default"/>
      </w:rPr>
    </w:lvl>
    <w:lvl w:ilvl="2" w:tplc="04130005">
      <w:start w:val="1"/>
      <w:numFmt w:val="bullet"/>
      <w:lvlText w:val=""/>
      <w:lvlJc w:val="left"/>
      <w:pPr>
        <w:ind w:left="3077" w:hanging="360"/>
      </w:pPr>
      <w:rPr>
        <w:rFonts w:ascii="Wingdings" w:hAnsi="Wingdings" w:hint="default"/>
      </w:rPr>
    </w:lvl>
    <w:lvl w:ilvl="3" w:tplc="04130001" w:tentative="1">
      <w:start w:val="1"/>
      <w:numFmt w:val="bullet"/>
      <w:lvlText w:val=""/>
      <w:lvlJc w:val="left"/>
      <w:pPr>
        <w:ind w:left="3797" w:hanging="360"/>
      </w:pPr>
      <w:rPr>
        <w:rFonts w:ascii="Symbol" w:hAnsi="Symbol" w:hint="default"/>
      </w:rPr>
    </w:lvl>
    <w:lvl w:ilvl="4" w:tplc="04130003" w:tentative="1">
      <w:start w:val="1"/>
      <w:numFmt w:val="bullet"/>
      <w:lvlText w:val="o"/>
      <w:lvlJc w:val="left"/>
      <w:pPr>
        <w:ind w:left="4517" w:hanging="360"/>
      </w:pPr>
      <w:rPr>
        <w:rFonts w:ascii="Courier New" w:hAnsi="Courier New" w:cs="Courier New" w:hint="default"/>
      </w:rPr>
    </w:lvl>
    <w:lvl w:ilvl="5" w:tplc="04130005" w:tentative="1">
      <w:start w:val="1"/>
      <w:numFmt w:val="bullet"/>
      <w:lvlText w:val=""/>
      <w:lvlJc w:val="left"/>
      <w:pPr>
        <w:ind w:left="5237" w:hanging="360"/>
      </w:pPr>
      <w:rPr>
        <w:rFonts w:ascii="Wingdings" w:hAnsi="Wingdings" w:hint="default"/>
      </w:rPr>
    </w:lvl>
    <w:lvl w:ilvl="6" w:tplc="04130001" w:tentative="1">
      <w:start w:val="1"/>
      <w:numFmt w:val="bullet"/>
      <w:lvlText w:val=""/>
      <w:lvlJc w:val="left"/>
      <w:pPr>
        <w:ind w:left="5957" w:hanging="360"/>
      </w:pPr>
      <w:rPr>
        <w:rFonts w:ascii="Symbol" w:hAnsi="Symbol" w:hint="default"/>
      </w:rPr>
    </w:lvl>
    <w:lvl w:ilvl="7" w:tplc="04130003" w:tentative="1">
      <w:start w:val="1"/>
      <w:numFmt w:val="bullet"/>
      <w:lvlText w:val="o"/>
      <w:lvlJc w:val="left"/>
      <w:pPr>
        <w:ind w:left="6677" w:hanging="360"/>
      </w:pPr>
      <w:rPr>
        <w:rFonts w:ascii="Courier New" w:hAnsi="Courier New" w:cs="Courier New" w:hint="default"/>
      </w:rPr>
    </w:lvl>
    <w:lvl w:ilvl="8" w:tplc="04130005" w:tentative="1">
      <w:start w:val="1"/>
      <w:numFmt w:val="bullet"/>
      <w:lvlText w:val=""/>
      <w:lvlJc w:val="left"/>
      <w:pPr>
        <w:ind w:left="7397" w:hanging="360"/>
      </w:pPr>
      <w:rPr>
        <w:rFonts w:ascii="Wingdings" w:hAnsi="Wingdings" w:hint="default"/>
      </w:rPr>
    </w:lvl>
  </w:abstractNum>
  <w:abstractNum w:abstractNumId="43" w15:restartNumberingAfterBreak="0">
    <w:nsid w:val="682532EC"/>
    <w:multiLevelType w:val="multilevel"/>
    <w:tmpl w:val="F838191C"/>
    <w:numStyleLink w:val="Koppenlijst"/>
  </w:abstractNum>
  <w:abstractNum w:abstractNumId="44" w15:restartNumberingAfterBreak="0">
    <w:nsid w:val="69966F43"/>
    <w:multiLevelType w:val="multilevel"/>
    <w:tmpl w:val="9C1A11E0"/>
    <w:numStyleLink w:val="Bulletlijst"/>
  </w:abstractNum>
  <w:abstractNum w:abstractNumId="45"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46"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C314437"/>
    <w:multiLevelType w:val="multilevel"/>
    <w:tmpl w:val="F838191C"/>
    <w:numStyleLink w:val="Koppenlijst"/>
  </w:abstractNum>
  <w:num w:numId="1" w16cid:durableId="1369257924">
    <w:abstractNumId w:val="33"/>
  </w:num>
  <w:num w:numId="2" w16cid:durableId="1674720805">
    <w:abstractNumId w:val="46"/>
  </w:num>
  <w:num w:numId="3" w16cid:durableId="197936997">
    <w:abstractNumId w:val="39"/>
  </w:num>
  <w:num w:numId="4" w16cid:durableId="756292027">
    <w:abstractNumId w:val="9"/>
  </w:num>
  <w:num w:numId="5" w16cid:durableId="891622871">
    <w:abstractNumId w:val="7"/>
  </w:num>
  <w:num w:numId="6" w16cid:durableId="500003830">
    <w:abstractNumId w:val="6"/>
  </w:num>
  <w:num w:numId="7" w16cid:durableId="47068974">
    <w:abstractNumId w:val="5"/>
  </w:num>
  <w:num w:numId="8" w16cid:durableId="866867255">
    <w:abstractNumId w:val="4"/>
  </w:num>
  <w:num w:numId="9" w16cid:durableId="763458791">
    <w:abstractNumId w:val="8"/>
  </w:num>
  <w:num w:numId="10" w16cid:durableId="1377776059">
    <w:abstractNumId w:val="3"/>
  </w:num>
  <w:num w:numId="11" w16cid:durableId="1678654011">
    <w:abstractNumId w:val="2"/>
  </w:num>
  <w:num w:numId="12" w16cid:durableId="911768908">
    <w:abstractNumId w:val="1"/>
  </w:num>
  <w:num w:numId="13" w16cid:durableId="1466001002">
    <w:abstractNumId w:val="0"/>
  </w:num>
  <w:num w:numId="14" w16cid:durableId="523784084">
    <w:abstractNumId w:val="45"/>
  </w:num>
  <w:num w:numId="15" w16cid:durableId="1687056783">
    <w:abstractNumId w:val="30"/>
  </w:num>
  <w:num w:numId="16" w16cid:durableId="183638664">
    <w:abstractNumId w:val="31"/>
  </w:num>
  <w:num w:numId="17" w16cid:durableId="677125372">
    <w:abstractNumId w:val="20"/>
  </w:num>
  <w:num w:numId="18" w16cid:durableId="39787308">
    <w:abstractNumId w:val="44"/>
  </w:num>
  <w:num w:numId="19" w16cid:durableId="382414165">
    <w:abstractNumId w:val="17"/>
  </w:num>
  <w:num w:numId="20" w16cid:durableId="2139030468">
    <w:abstractNumId w:val="29"/>
  </w:num>
  <w:num w:numId="21" w16cid:durableId="499273294">
    <w:abstractNumId w:val="13"/>
  </w:num>
  <w:num w:numId="22" w16cid:durableId="1073358033">
    <w:abstractNumId w:val="24"/>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2003503301">
    <w:abstractNumId w:val="43"/>
  </w:num>
  <w:num w:numId="24" w16cid:durableId="1269191615">
    <w:abstractNumId w:val="21"/>
  </w:num>
  <w:num w:numId="25" w16cid:durableId="1256868242">
    <w:abstractNumId w:val="47"/>
  </w:num>
  <w:num w:numId="26" w16cid:durableId="1284115444">
    <w:abstractNumId w:val="18"/>
  </w:num>
  <w:num w:numId="27" w16cid:durableId="1610508472">
    <w:abstractNumId w:val="14"/>
  </w:num>
  <w:num w:numId="28" w16cid:durableId="428355434">
    <w:abstractNumId w:val="16"/>
  </w:num>
  <w:num w:numId="29" w16cid:durableId="2005818651">
    <w:abstractNumId w:val="36"/>
  </w:num>
  <w:num w:numId="30" w16cid:durableId="2071884947">
    <w:abstractNumId w:val="40"/>
  </w:num>
  <w:num w:numId="31" w16cid:durableId="409078535">
    <w:abstractNumId w:val="26"/>
  </w:num>
  <w:num w:numId="32" w16cid:durableId="489828572">
    <w:abstractNumId w:val="38"/>
  </w:num>
  <w:num w:numId="33" w16cid:durableId="1512405557">
    <w:abstractNumId w:val="19"/>
  </w:num>
  <w:num w:numId="34" w16cid:durableId="1963460943">
    <w:abstractNumId w:val="15"/>
  </w:num>
  <w:num w:numId="35" w16cid:durableId="202907404">
    <w:abstractNumId w:val="25"/>
  </w:num>
  <w:num w:numId="36" w16cid:durableId="387874090">
    <w:abstractNumId w:val="27"/>
  </w:num>
  <w:num w:numId="37" w16cid:durableId="609361147">
    <w:abstractNumId w:val="22"/>
  </w:num>
  <w:num w:numId="38" w16cid:durableId="1044401413">
    <w:abstractNumId w:val="10"/>
  </w:num>
  <w:num w:numId="39" w16cid:durableId="1603606556">
    <w:abstractNumId w:val="32"/>
  </w:num>
  <w:num w:numId="40" w16cid:durableId="762071472">
    <w:abstractNumId w:val="23"/>
  </w:num>
  <w:num w:numId="41" w16cid:durableId="322197294">
    <w:abstractNumId w:val="34"/>
  </w:num>
  <w:num w:numId="42" w16cid:durableId="967928314">
    <w:abstractNumId w:val="11"/>
  </w:num>
  <w:num w:numId="43" w16cid:durableId="1917014277">
    <w:abstractNumId w:val="42"/>
  </w:num>
  <w:num w:numId="44" w16cid:durableId="882210174">
    <w:abstractNumId w:val="37"/>
  </w:num>
  <w:num w:numId="45" w16cid:durableId="1451363678">
    <w:abstractNumId w:val="41"/>
  </w:num>
  <w:num w:numId="46" w16cid:durableId="71203765">
    <w:abstractNumId w:val="28"/>
  </w:num>
  <w:num w:numId="47" w16cid:durableId="2083334349">
    <w:abstractNumId w:val="12"/>
  </w:num>
  <w:num w:numId="48" w16cid:durableId="11877204">
    <w:abstractNumId w:val="40"/>
  </w:num>
  <w:num w:numId="49" w16cid:durableId="18371143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1DD"/>
    <w:rsid w:val="00001CD8"/>
    <w:rsid w:val="00004F7E"/>
    <w:rsid w:val="0000622E"/>
    <w:rsid w:val="00006B74"/>
    <w:rsid w:val="00010C1F"/>
    <w:rsid w:val="00012304"/>
    <w:rsid w:val="00012D5B"/>
    <w:rsid w:val="00020575"/>
    <w:rsid w:val="00036FE3"/>
    <w:rsid w:val="000430B6"/>
    <w:rsid w:val="000439B3"/>
    <w:rsid w:val="00057519"/>
    <w:rsid w:val="00057A7F"/>
    <w:rsid w:val="00063BAD"/>
    <w:rsid w:val="000813F0"/>
    <w:rsid w:val="00087F10"/>
    <w:rsid w:val="00097795"/>
    <w:rsid w:val="000A2FC9"/>
    <w:rsid w:val="000A541E"/>
    <w:rsid w:val="000B27DC"/>
    <w:rsid w:val="000B6F73"/>
    <w:rsid w:val="000D1E2E"/>
    <w:rsid w:val="000E0C17"/>
    <w:rsid w:val="000E32CD"/>
    <w:rsid w:val="000E4A5F"/>
    <w:rsid w:val="000F02D5"/>
    <w:rsid w:val="000F6407"/>
    <w:rsid w:val="001037CC"/>
    <w:rsid w:val="00104AF8"/>
    <w:rsid w:val="001050BF"/>
    <w:rsid w:val="001058D9"/>
    <w:rsid w:val="00106287"/>
    <w:rsid w:val="00106EBC"/>
    <w:rsid w:val="0011294D"/>
    <w:rsid w:val="001156B7"/>
    <w:rsid w:val="001219C1"/>
    <w:rsid w:val="00127973"/>
    <w:rsid w:val="00135A9E"/>
    <w:rsid w:val="0014332E"/>
    <w:rsid w:val="00147CFF"/>
    <w:rsid w:val="00155760"/>
    <w:rsid w:val="0016104E"/>
    <w:rsid w:val="00164686"/>
    <w:rsid w:val="001667F0"/>
    <w:rsid w:val="001703D4"/>
    <w:rsid w:val="0017257F"/>
    <w:rsid w:val="00173CE1"/>
    <w:rsid w:val="00174C8A"/>
    <w:rsid w:val="00180A78"/>
    <w:rsid w:val="00180DE1"/>
    <w:rsid w:val="00194E00"/>
    <w:rsid w:val="001A1DF0"/>
    <w:rsid w:val="001A1EA9"/>
    <w:rsid w:val="001A38B3"/>
    <w:rsid w:val="001A60FA"/>
    <w:rsid w:val="001A6E43"/>
    <w:rsid w:val="001B197D"/>
    <w:rsid w:val="001B3065"/>
    <w:rsid w:val="001B3C7B"/>
    <w:rsid w:val="001B65E3"/>
    <w:rsid w:val="001B75CA"/>
    <w:rsid w:val="001C2671"/>
    <w:rsid w:val="001D116C"/>
    <w:rsid w:val="001D36A5"/>
    <w:rsid w:val="001D3E5E"/>
    <w:rsid w:val="001E18F2"/>
    <w:rsid w:val="001E3AD2"/>
    <w:rsid w:val="001E50BA"/>
    <w:rsid w:val="001E516C"/>
    <w:rsid w:val="001F470C"/>
    <w:rsid w:val="00200AA9"/>
    <w:rsid w:val="002023B5"/>
    <w:rsid w:val="0020355A"/>
    <w:rsid w:val="002038D9"/>
    <w:rsid w:val="00205CA7"/>
    <w:rsid w:val="00222616"/>
    <w:rsid w:val="00223930"/>
    <w:rsid w:val="00226435"/>
    <w:rsid w:val="00226D6B"/>
    <w:rsid w:val="00241AA1"/>
    <w:rsid w:val="00244340"/>
    <w:rsid w:val="00252FF5"/>
    <w:rsid w:val="00257B1F"/>
    <w:rsid w:val="00260037"/>
    <w:rsid w:val="002608E7"/>
    <w:rsid w:val="00263447"/>
    <w:rsid w:val="00263F4C"/>
    <w:rsid w:val="002642A1"/>
    <w:rsid w:val="00270ADD"/>
    <w:rsid w:val="00270C5A"/>
    <w:rsid w:val="0027469A"/>
    <w:rsid w:val="00286C0F"/>
    <w:rsid w:val="00287696"/>
    <w:rsid w:val="002909F0"/>
    <w:rsid w:val="00290C02"/>
    <w:rsid w:val="00290F5C"/>
    <w:rsid w:val="00292755"/>
    <w:rsid w:val="00292DC2"/>
    <w:rsid w:val="002A286E"/>
    <w:rsid w:val="002A33DE"/>
    <w:rsid w:val="002B0C8E"/>
    <w:rsid w:val="002D2EBF"/>
    <w:rsid w:val="002D743B"/>
    <w:rsid w:val="002F55E1"/>
    <w:rsid w:val="002F7DE4"/>
    <w:rsid w:val="00300B53"/>
    <w:rsid w:val="00313A56"/>
    <w:rsid w:val="0032090B"/>
    <w:rsid w:val="00320AF7"/>
    <w:rsid w:val="0032501C"/>
    <w:rsid w:val="003348BB"/>
    <w:rsid w:val="003349FE"/>
    <w:rsid w:val="00351453"/>
    <w:rsid w:val="003522FD"/>
    <w:rsid w:val="00356D5A"/>
    <w:rsid w:val="003606A9"/>
    <w:rsid w:val="00361400"/>
    <w:rsid w:val="00364004"/>
    <w:rsid w:val="0038270C"/>
    <w:rsid w:val="003860AB"/>
    <w:rsid w:val="0039432C"/>
    <w:rsid w:val="0039516B"/>
    <w:rsid w:val="003A43DF"/>
    <w:rsid w:val="003A5F31"/>
    <w:rsid w:val="003B595D"/>
    <w:rsid w:val="003C0599"/>
    <w:rsid w:val="003C4159"/>
    <w:rsid w:val="003C797D"/>
    <w:rsid w:val="003D15FA"/>
    <w:rsid w:val="003D3AA4"/>
    <w:rsid w:val="003D45E1"/>
    <w:rsid w:val="003D47C4"/>
    <w:rsid w:val="003F2120"/>
    <w:rsid w:val="003F588C"/>
    <w:rsid w:val="003F6C21"/>
    <w:rsid w:val="00401BCC"/>
    <w:rsid w:val="0040254D"/>
    <w:rsid w:val="00410BC9"/>
    <w:rsid w:val="004120AC"/>
    <w:rsid w:val="004210F5"/>
    <w:rsid w:val="00421375"/>
    <w:rsid w:val="00421D0F"/>
    <w:rsid w:val="00421EA8"/>
    <w:rsid w:val="00422C40"/>
    <w:rsid w:val="004233FB"/>
    <w:rsid w:val="00424E20"/>
    <w:rsid w:val="0042611E"/>
    <w:rsid w:val="0043223D"/>
    <w:rsid w:val="0044037B"/>
    <w:rsid w:val="00441D48"/>
    <w:rsid w:val="004506C4"/>
    <w:rsid w:val="00451851"/>
    <w:rsid w:val="00461EF1"/>
    <w:rsid w:val="00462519"/>
    <w:rsid w:val="00465328"/>
    <w:rsid w:val="00466586"/>
    <w:rsid w:val="004675F4"/>
    <w:rsid w:val="00471264"/>
    <w:rsid w:val="0048083D"/>
    <w:rsid w:val="00480E4D"/>
    <w:rsid w:val="004818E4"/>
    <w:rsid w:val="00486111"/>
    <w:rsid w:val="00491539"/>
    <w:rsid w:val="00491F1F"/>
    <w:rsid w:val="004A22CB"/>
    <w:rsid w:val="004A631A"/>
    <w:rsid w:val="004B726E"/>
    <w:rsid w:val="004C04A8"/>
    <w:rsid w:val="004D0579"/>
    <w:rsid w:val="004E2C20"/>
    <w:rsid w:val="004F6DC6"/>
    <w:rsid w:val="004F75C3"/>
    <w:rsid w:val="00500D1D"/>
    <w:rsid w:val="005027CD"/>
    <w:rsid w:val="005038DE"/>
    <w:rsid w:val="00504A16"/>
    <w:rsid w:val="00507BD7"/>
    <w:rsid w:val="00511F40"/>
    <w:rsid w:val="005128C9"/>
    <w:rsid w:val="00520D2F"/>
    <w:rsid w:val="00523DEC"/>
    <w:rsid w:val="00525821"/>
    <w:rsid w:val="005315BA"/>
    <w:rsid w:val="00537556"/>
    <w:rsid w:val="005424EB"/>
    <w:rsid w:val="00543909"/>
    <w:rsid w:val="005614DB"/>
    <w:rsid w:val="005618B9"/>
    <w:rsid w:val="005659FE"/>
    <w:rsid w:val="00571EC2"/>
    <w:rsid w:val="00573B8D"/>
    <w:rsid w:val="00573CA7"/>
    <w:rsid w:val="00581262"/>
    <w:rsid w:val="00586ACF"/>
    <w:rsid w:val="0058721C"/>
    <w:rsid w:val="0058798F"/>
    <w:rsid w:val="005946B8"/>
    <w:rsid w:val="005A06B4"/>
    <w:rsid w:val="005A31DD"/>
    <w:rsid w:val="005A64D5"/>
    <w:rsid w:val="005B1062"/>
    <w:rsid w:val="005B28E9"/>
    <w:rsid w:val="005B2C2D"/>
    <w:rsid w:val="005B39B6"/>
    <w:rsid w:val="005D3F10"/>
    <w:rsid w:val="005D738D"/>
    <w:rsid w:val="005E042D"/>
    <w:rsid w:val="005E5237"/>
    <w:rsid w:val="005E6EB2"/>
    <w:rsid w:val="005F0AB5"/>
    <w:rsid w:val="0060117B"/>
    <w:rsid w:val="00614351"/>
    <w:rsid w:val="00624885"/>
    <w:rsid w:val="006253EA"/>
    <w:rsid w:val="00631AA2"/>
    <w:rsid w:val="00633756"/>
    <w:rsid w:val="00634647"/>
    <w:rsid w:val="00643915"/>
    <w:rsid w:val="00645AC6"/>
    <w:rsid w:val="0065009A"/>
    <w:rsid w:val="00651F4F"/>
    <w:rsid w:val="00653505"/>
    <w:rsid w:val="0066312F"/>
    <w:rsid w:val="00665CDB"/>
    <w:rsid w:val="0067258F"/>
    <w:rsid w:val="00694B81"/>
    <w:rsid w:val="006A1D48"/>
    <w:rsid w:val="006A240F"/>
    <w:rsid w:val="006A2EE7"/>
    <w:rsid w:val="006A449D"/>
    <w:rsid w:val="006A47BF"/>
    <w:rsid w:val="006A7F4A"/>
    <w:rsid w:val="006B2309"/>
    <w:rsid w:val="006C106F"/>
    <w:rsid w:val="006C1ABC"/>
    <w:rsid w:val="006C3081"/>
    <w:rsid w:val="006C5410"/>
    <w:rsid w:val="006C55F7"/>
    <w:rsid w:val="006D75FA"/>
    <w:rsid w:val="006D77BB"/>
    <w:rsid w:val="006F0214"/>
    <w:rsid w:val="006F1A56"/>
    <w:rsid w:val="006F1A77"/>
    <w:rsid w:val="00700C38"/>
    <w:rsid w:val="007021B0"/>
    <w:rsid w:val="0070366F"/>
    <w:rsid w:val="007114FA"/>
    <w:rsid w:val="00712F80"/>
    <w:rsid w:val="00733AA9"/>
    <w:rsid w:val="0074234F"/>
    <w:rsid w:val="007457B9"/>
    <w:rsid w:val="00753840"/>
    <w:rsid w:val="00760D12"/>
    <w:rsid w:val="007729FA"/>
    <w:rsid w:val="0077551A"/>
    <w:rsid w:val="00781AE0"/>
    <w:rsid w:val="00781BAD"/>
    <w:rsid w:val="00782D16"/>
    <w:rsid w:val="00783964"/>
    <w:rsid w:val="00786DC7"/>
    <w:rsid w:val="007905E8"/>
    <w:rsid w:val="007926A5"/>
    <w:rsid w:val="007A51AC"/>
    <w:rsid w:val="007A7018"/>
    <w:rsid w:val="007B0374"/>
    <w:rsid w:val="007C558D"/>
    <w:rsid w:val="007D075E"/>
    <w:rsid w:val="007D32F4"/>
    <w:rsid w:val="007E5966"/>
    <w:rsid w:val="007E6FC5"/>
    <w:rsid w:val="007F3CCC"/>
    <w:rsid w:val="00805A2A"/>
    <w:rsid w:val="008101C6"/>
    <w:rsid w:val="0081546C"/>
    <w:rsid w:val="00817D56"/>
    <w:rsid w:val="008307FF"/>
    <w:rsid w:val="008334E7"/>
    <w:rsid w:val="00834D47"/>
    <w:rsid w:val="00836410"/>
    <w:rsid w:val="00836AC2"/>
    <w:rsid w:val="008412CF"/>
    <w:rsid w:val="00843FD7"/>
    <w:rsid w:val="0084404C"/>
    <w:rsid w:val="008471F5"/>
    <w:rsid w:val="0085071F"/>
    <w:rsid w:val="00850C79"/>
    <w:rsid w:val="00855E2A"/>
    <w:rsid w:val="008606C0"/>
    <w:rsid w:val="008616CE"/>
    <w:rsid w:val="008637CB"/>
    <w:rsid w:val="00867EFB"/>
    <w:rsid w:val="008738E9"/>
    <w:rsid w:val="008749D7"/>
    <w:rsid w:val="00883A85"/>
    <w:rsid w:val="00883EAF"/>
    <w:rsid w:val="008931A0"/>
    <w:rsid w:val="00893C75"/>
    <w:rsid w:val="00896057"/>
    <w:rsid w:val="008A3B7A"/>
    <w:rsid w:val="008B5DD2"/>
    <w:rsid w:val="008C1112"/>
    <w:rsid w:val="008C4254"/>
    <w:rsid w:val="008C63D8"/>
    <w:rsid w:val="008D05B6"/>
    <w:rsid w:val="008D3AA3"/>
    <w:rsid w:val="008D55EA"/>
    <w:rsid w:val="008D58D0"/>
    <w:rsid w:val="008E1246"/>
    <w:rsid w:val="008E42E5"/>
    <w:rsid w:val="008F110F"/>
    <w:rsid w:val="008F2619"/>
    <w:rsid w:val="008F3830"/>
    <w:rsid w:val="008F7309"/>
    <w:rsid w:val="0090029B"/>
    <w:rsid w:val="00903198"/>
    <w:rsid w:val="00913874"/>
    <w:rsid w:val="009175DB"/>
    <w:rsid w:val="00920CED"/>
    <w:rsid w:val="00922A94"/>
    <w:rsid w:val="0092404F"/>
    <w:rsid w:val="009243DA"/>
    <w:rsid w:val="00926804"/>
    <w:rsid w:val="009367B9"/>
    <w:rsid w:val="00944389"/>
    <w:rsid w:val="00945714"/>
    <w:rsid w:val="00947381"/>
    <w:rsid w:val="009505DD"/>
    <w:rsid w:val="00957BE6"/>
    <w:rsid w:val="00962575"/>
    <w:rsid w:val="00962ED2"/>
    <w:rsid w:val="00975EE8"/>
    <w:rsid w:val="009808D4"/>
    <w:rsid w:val="009813E1"/>
    <w:rsid w:val="00981BEF"/>
    <w:rsid w:val="009823C1"/>
    <w:rsid w:val="0098488A"/>
    <w:rsid w:val="00987340"/>
    <w:rsid w:val="00991A58"/>
    <w:rsid w:val="009A37E6"/>
    <w:rsid w:val="009A499F"/>
    <w:rsid w:val="009B28E7"/>
    <w:rsid w:val="009B4B26"/>
    <w:rsid w:val="009B5C92"/>
    <w:rsid w:val="009C0A5C"/>
    <w:rsid w:val="009D1121"/>
    <w:rsid w:val="009D42F9"/>
    <w:rsid w:val="00A12CA0"/>
    <w:rsid w:val="00A13B6F"/>
    <w:rsid w:val="00A150EB"/>
    <w:rsid w:val="00A152B1"/>
    <w:rsid w:val="00A2158D"/>
    <w:rsid w:val="00A21996"/>
    <w:rsid w:val="00A234B8"/>
    <w:rsid w:val="00A31490"/>
    <w:rsid w:val="00A31FA7"/>
    <w:rsid w:val="00A32168"/>
    <w:rsid w:val="00A32EAC"/>
    <w:rsid w:val="00A32F7F"/>
    <w:rsid w:val="00A33593"/>
    <w:rsid w:val="00A36B36"/>
    <w:rsid w:val="00A43E3E"/>
    <w:rsid w:val="00A462ED"/>
    <w:rsid w:val="00A46BA9"/>
    <w:rsid w:val="00A4722F"/>
    <w:rsid w:val="00A632D8"/>
    <w:rsid w:val="00A64F68"/>
    <w:rsid w:val="00A6507D"/>
    <w:rsid w:val="00A665F3"/>
    <w:rsid w:val="00A740AD"/>
    <w:rsid w:val="00A77FF3"/>
    <w:rsid w:val="00A82A3D"/>
    <w:rsid w:val="00A82A8B"/>
    <w:rsid w:val="00A833CD"/>
    <w:rsid w:val="00A84C37"/>
    <w:rsid w:val="00A91334"/>
    <w:rsid w:val="00A95F1B"/>
    <w:rsid w:val="00A9731D"/>
    <w:rsid w:val="00AA01C3"/>
    <w:rsid w:val="00AA0363"/>
    <w:rsid w:val="00AA03DD"/>
    <w:rsid w:val="00AA11AC"/>
    <w:rsid w:val="00AA148C"/>
    <w:rsid w:val="00AA4D50"/>
    <w:rsid w:val="00AA746D"/>
    <w:rsid w:val="00AA7D17"/>
    <w:rsid w:val="00AB0216"/>
    <w:rsid w:val="00AB7F7A"/>
    <w:rsid w:val="00AE12EE"/>
    <w:rsid w:val="00AE244F"/>
    <w:rsid w:val="00AE36CA"/>
    <w:rsid w:val="00AE7CB6"/>
    <w:rsid w:val="00AF0C25"/>
    <w:rsid w:val="00AF1325"/>
    <w:rsid w:val="00AF6B02"/>
    <w:rsid w:val="00B1105E"/>
    <w:rsid w:val="00B2253F"/>
    <w:rsid w:val="00B26BEB"/>
    <w:rsid w:val="00B347E3"/>
    <w:rsid w:val="00B45F22"/>
    <w:rsid w:val="00B547EE"/>
    <w:rsid w:val="00B5532C"/>
    <w:rsid w:val="00B630DB"/>
    <w:rsid w:val="00B674DC"/>
    <w:rsid w:val="00B67DF1"/>
    <w:rsid w:val="00B70B8D"/>
    <w:rsid w:val="00B72A6F"/>
    <w:rsid w:val="00B74822"/>
    <w:rsid w:val="00B77AC1"/>
    <w:rsid w:val="00B803B0"/>
    <w:rsid w:val="00B83D5F"/>
    <w:rsid w:val="00B87395"/>
    <w:rsid w:val="00B90539"/>
    <w:rsid w:val="00B93049"/>
    <w:rsid w:val="00B932A3"/>
    <w:rsid w:val="00B9692A"/>
    <w:rsid w:val="00BA07F2"/>
    <w:rsid w:val="00BA13DD"/>
    <w:rsid w:val="00BA20CE"/>
    <w:rsid w:val="00BA49C5"/>
    <w:rsid w:val="00BB12CF"/>
    <w:rsid w:val="00BB3964"/>
    <w:rsid w:val="00BB3F24"/>
    <w:rsid w:val="00BC377D"/>
    <w:rsid w:val="00BC61A2"/>
    <w:rsid w:val="00BC78B0"/>
    <w:rsid w:val="00BD1C0C"/>
    <w:rsid w:val="00BE518E"/>
    <w:rsid w:val="00BF0019"/>
    <w:rsid w:val="00BF670E"/>
    <w:rsid w:val="00BF787D"/>
    <w:rsid w:val="00C04FB8"/>
    <w:rsid w:val="00C06899"/>
    <w:rsid w:val="00C1618E"/>
    <w:rsid w:val="00C20830"/>
    <w:rsid w:val="00C35D95"/>
    <w:rsid w:val="00C3794B"/>
    <w:rsid w:val="00C40AE7"/>
    <w:rsid w:val="00C52D9D"/>
    <w:rsid w:val="00C55019"/>
    <w:rsid w:val="00C74A5A"/>
    <w:rsid w:val="00C8137E"/>
    <w:rsid w:val="00C95C8F"/>
    <w:rsid w:val="00CA39D7"/>
    <w:rsid w:val="00CC2592"/>
    <w:rsid w:val="00CC60A2"/>
    <w:rsid w:val="00CD11DF"/>
    <w:rsid w:val="00CD2C15"/>
    <w:rsid w:val="00CD5C3A"/>
    <w:rsid w:val="00CD7DF8"/>
    <w:rsid w:val="00CE0959"/>
    <w:rsid w:val="00CE44B0"/>
    <w:rsid w:val="00CF51A0"/>
    <w:rsid w:val="00CF5757"/>
    <w:rsid w:val="00D041F9"/>
    <w:rsid w:val="00D14EE8"/>
    <w:rsid w:val="00D20035"/>
    <w:rsid w:val="00D2095A"/>
    <w:rsid w:val="00D2175F"/>
    <w:rsid w:val="00D24A39"/>
    <w:rsid w:val="00D33FB4"/>
    <w:rsid w:val="00D34520"/>
    <w:rsid w:val="00D35D38"/>
    <w:rsid w:val="00D41661"/>
    <w:rsid w:val="00D45BC0"/>
    <w:rsid w:val="00D45EE8"/>
    <w:rsid w:val="00D519FB"/>
    <w:rsid w:val="00D53526"/>
    <w:rsid w:val="00D554B2"/>
    <w:rsid w:val="00D57D11"/>
    <w:rsid w:val="00D60B7F"/>
    <w:rsid w:val="00D64D4F"/>
    <w:rsid w:val="00D67B65"/>
    <w:rsid w:val="00D72B2B"/>
    <w:rsid w:val="00D73965"/>
    <w:rsid w:val="00D75647"/>
    <w:rsid w:val="00D80425"/>
    <w:rsid w:val="00D901DE"/>
    <w:rsid w:val="00D912D8"/>
    <w:rsid w:val="00D91804"/>
    <w:rsid w:val="00D91A68"/>
    <w:rsid w:val="00DA104A"/>
    <w:rsid w:val="00DA3B87"/>
    <w:rsid w:val="00DB3F8F"/>
    <w:rsid w:val="00DB6BC2"/>
    <w:rsid w:val="00DC190A"/>
    <w:rsid w:val="00DC2A94"/>
    <w:rsid w:val="00DC485B"/>
    <w:rsid w:val="00DD0E19"/>
    <w:rsid w:val="00DD40D8"/>
    <w:rsid w:val="00DD6A90"/>
    <w:rsid w:val="00DE069E"/>
    <w:rsid w:val="00DE4671"/>
    <w:rsid w:val="00DF0848"/>
    <w:rsid w:val="00DF14E3"/>
    <w:rsid w:val="00DF5BF7"/>
    <w:rsid w:val="00E013CF"/>
    <w:rsid w:val="00E02DB3"/>
    <w:rsid w:val="00E07D29"/>
    <w:rsid w:val="00E07D52"/>
    <w:rsid w:val="00E16F0E"/>
    <w:rsid w:val="00E22599"/>
    <w:rsid w:val="00E27F4F"/>
    <w:rsid w:val="00E331C7"/>
    <w:rsid w:val="00E3404E"/>
    <w:rsid w:val="00E47732"/>
    <w:rsid w:val="00E506BE"/>
    <w:rsid w:val="00E57608"/>
    <w:rsid w:val="00E60044"/>
    <w:rsid w:val="00E60F4F"/>
    <w:rsid w:val="00E67A47"/>
    <w:rsid w:val="00E76D39"/>
    <w:rsid w:val="00E80E64"/>
    <w:rsid w:val="00E823E8"/>
    <w:rsid w:val="00E912F5"/>
    <w:rsid w:val="00E949CF"/>
    <w:rsid w:val="00E94BC1"/>
    <w:rsid w:val="00EA2A74"/>
    <w:rsid w:val="00EA7ABE"/>
    <w:rsid w:val="00EC187C"/>
    <w:rsid w:val="00EC216A"/>
    <w:rsid w:val="00ED1722"/>
    <w:rsid w:val="00EE7B86"/>
    <w:rsid w:val="00EE7ED9"/>
    <w:rsid w:val="00EF1AA7"/>
    <w:rsid w:val="00F02B6C"/>
    <w:rsid w:val="00F079D6"/>
    <w:rsid w:val="00F11D53"/>
    <w:rsid w:val="00F143CC"/>
    <w:rsid w:val="00F151A6"/>
    <w:rsid w:val="00F17183"/>
    <w:rsid w:val="00F17910"/>
    <w:rsid w:val="00F17AB8"/>
    <w:rsid w:val="00F249D3"/>
    <w:rsid w:val="00F36575"/>
    <w:rsid w:val="00F40EC6"/>
    <w:rsid w:val="00F415E3"/>
    <w:rsid w:val="00F505B2"/>
    <w:rsid w:val="00F52C53"/>
    <w:rsid w:val="00F622C0"/>
    <w:rsid w:val="00F63B2E"/>
    <w:rsid w:val="00F718C7"/>
    <w:rsid w:val="00F74608"/>
    <w:rsid w:val="00F870C8"/>
    <w:rsid w:val="00F90A04"/>
    <w:rsid w:val="00F91883"/>
    <w:rsid w:val="00FA0387"/>
    <w:rsid w:val="00FA0A46"/>
    <w:rsid w:val="00FA192D"/>
    <w:rsid w:val="00FB1AFF"/>
    <w:rsid w:val="00FB1B00"/>
    <w:rsid w:val="00FB7162"/>
    <w:rsid w:val="00FC33BC"/>
    <w:rsid w:val="00FD26D7"/>
    <w:rsid w:val="00FE30D0"/>
    <w:rsid w:val="00FE3468"/>
    <w:rsid w:val="00FE50E8"/>
    <w:rsid w:val="00FE65F5"/>
    <w:rsid w:val="00FF1E35"/>
    <w:rsid w:val="087CC34D"/>
    <w:rsid w:val="09310426"/>
    <w:rsid w:val="164A4869"/>
    <w:rsid w:val="3DC49EFC"/>
    <w:rsid w:val="5066576D"/>
    <w:rsid w:val="6E918667"/>
    <w:rsid w:val="757A99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3443E"/>
  <w15:chartTrackingRefBased/>
  <w15:docId w15:val="{CD012A00-157E-477A-900F-48CAA2FA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644"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644"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outlineLvl w:val="2"/>
    </w:pPr>
    <w:rPr>
      <w:rFonts w:asciiTheme="majorHAnsi" w:eastAsiaTheme="majorEastAsia" w:hAnsiTheme="majorHAnsi" w:cstheme="majorBidi"/>
      <w:b/>
      <w:color w:val="000644"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6838FF"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6838FF"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200CF"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200CF"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000B8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000B8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644"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644"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644"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6838FF"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6838FF"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200CF"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200CF"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000B8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000B8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B8A1FF" w:themeColor="accent1"/>
        <w:left w:val="single" w:sz="2" w:space="10" w:color="B8A1FF" w:themeColor="accent1"/>
        <w:bottom w:val="single" w:sz="2" w:space="10" w:color="B8A1FF" w:themeColor="accent1"/>
        <w:right w:val="single" w:sz="2" w:space="10" w:color="B8A1FF" w:themeColor="accent1"/>
      </w:pBdr>
      <w:ind w:left="1152" w:right="1152"/>
    </w:pPr>
    <w:rPr>
      <w:rFonts w:eastAsiaTheme="minorEastAsia" w:cstheme="minorBidi"/>
      <w:i/>
      <w:iCs/>
      <w:color w:val="B8A1FF"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0644"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A6ADFF" w:themeFill="text1" w:themeFillTint="33"/>
    </w:tcPr>
    <w:tblStylePr w:type="firstRow">
      <w:rPr>
        <w:b/>
        <w:bCs/>
      </w:rPr>
      <w:tblPr/>
      <w:tcPr>
        <w:shd w:val="clear" w:color="auto" w:fill="4E5DFF" w:themeFill="text1" w:themeFillTint="66"/>
      </w:tcPr>
    </w:tblStylePr>
    <w:tblStylePr w:type="lastRow">
      <w:rPr>
        <w:b/>
        <w:bCs/>
        <w:color w:val="000644" w:themeColor="text1"/>
      </w:rPr>
      <w:tblPr/>
      <w:tcPr>
        <w:shd w:val="clear" w:color="auto" w:fill="4E5DFF" w:themeFill="text1" w:themeFillTint="66"/>
      </w:tcPr>
    </w:tblStylePr>
    <w:tblStylePr w:type="firstCol">
      <w:rPr>
        <w:color w:val="FFFFFF" w:themeColor="background1"/>
      </w:rPr>
      <w:tblPr/>
      <w:tcPr>
        <w:shd w:val="clear" w:color="auto" w:fill="000432" w:themeFill="text1" w:themeFillShade="BF"/>
      </w:tcPr>
    </w:tblStylePr>
    <w:tblStylePr w:type="lastCol">
      <w:rPr>
        <w:color w:val="FFFFFF" w:themeColor="background1"/>
      </w:rPr>
      <w:tblPr/>
      <w:tcPr>
        <w:shd w:val="clear" w:color="auto" w:fill="000432" w:themeFill="text1" w:themeFillShade="BF"/>
      </w:tcPr>
    </w:tblStylePr>
    <w:tblStylePr w:type="band1Vert">
      <w:tblPr/>
      <w:tcPr>
        <w:shd w:val="clear" w:color="auto" w:fill="2235FF" w:themeFill="text1" w:themeFillTint="7F"/>
      </w:tcPr>
    </w:tblStylePr>
    <w:tblStylePr w:type="band1Horz">
      <w:tblPr/>
      <w:tcPr>
        <w:shd w:val="clear" w:color="auto" w:fill="2235FF"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F0ECFF" w:themeFill="accent1" w:themeFillTint="33"/>
    </w:tcPr>
    <w:tblStylePr w:type="firstRow">
      <w:rPr>
        <w:b/>
        <w:bCs/>
      </w:rPr>
      <w:tblPr/>
      <w:tcPr>
        <w:shd w:val="clear" w:color="auto" w:fill="E2D9FF" w:themeFill="accent1" w:themeFillTint="66"/>
      </w:tcPr>
    </w:tblStylePr>
    <w:tblStylePr w:type="lastRow">
      <w:rPr>
        <w:b/>
        <w:bCs/>
        <w:color w:val="000644" w:themeColor="text1"/>
      </w:rPr>
      <w:tblPr/>
      <w:tcPr>
        <w:shd w:val="clear" w:color="auto" w:fill="E2D9FF" w:themeFill="accent1" w:themeFillTint="66"/>
      </w:tcPr>
    </w:tblStylePr>
    <w:tblStylePr w:type="firstCol">
      <w:rPr>
        <w:color w:val="FFFFFF" w:themeColor="background1"/>
      </w:rPr>
      <w:tblPr/>
      <w:tcPr>
        <w:shd w:val="clear" w:color="auto" w:fill="6838FF" w:themeFill="accent1" w:themeFillShade="BF"/>
      </w:tcPr>
    </w:tblStylePr>
    <w:tblStylePr w:type="lastCol">
      <w:rPr>
        <w:color w:val="FFFFFF" w:themeColor="background1"/>
      </w:rPr>
      <w:tblPr/>
      <w:tcPr>
        <w:shd w:val="clear" w:color="auto" w:fill="6838FF" w:themeFill="accent1" w:themeFillShade="BF"/>
      </w:tcPr>
    </w:tblStylePr>
    <w:tblStylePr w:type="band1Vert">
      <w:tblPr/>
      <w:tcPr>
        <w:shd w:val="clear" w:color="auto" w:fill="DBD0FF" w:themeFill="accent1" w:themeFillTint="7F"/>
      </w:tcPr>
    </w:tblStylePr>
    <w:tblStylePr w:type="band1Horz">
      <w:tblPr/>
      <w:tcPr>
        <w:shd w:val="clear" w:color="auto" w:fill="DBD0FF"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A6ADFF" w:themeFill="accent2" w:themeFillTint="33"/>
    </w:tcPr>
    <w:tblStylePr w:type="firstRow">
      <w:rPr>
        <w:b/>
        <w:bCs/>
      </w:rPr>
      <w:tblPr/>
      <w:tcPr>
        <w:shd w:val="clear" w:color="auto" w:fill="4E5DFF" w:themeFill="accent2" w:themeFillTint="66"/>
      </w:tcPr>
    </w:tblStylePr>
    <w:tblStylePr w:type="lastRow">
      <w:rPr>
        <w:b/>
        <w:bCs/>
        <w:color w:val="000644" w:themeColor="text1"/>
      </w:rPr>
      <w:tblPr/>
      <w:tcPr>
        <w:shd w:val="clear" w:color="auto" w:fill="4E5DFF" w:themeFill="accent2" w:themeFillTint="66"/>
      </w:tcPr>
    </w:tblStylePr>
    <w:tblStylePr w:type="firstCol">
      <w:rPr>
        <w:color w:val="FFFFFF" w:themeColor="background1"/>
      </w:rPr>
      <w:tblPr/>
      <w:tcPr>
        <w:shd w:val="clear" w:color="auto" w:fill="000432" w:themeFill="accent2" w:themeFillShade="BF"/>
      </w:tcPr>
    </w:tblStylePr>
    <w:tblStylePr w:type="lastCol">
      <w:rPr>
        <w:color w:val="FFFFFF" w:themeColor="background1"/>
      </w:rPr>
      <w:tblPr/>
      <w:tcPr>
        <w:shd w:val="clear" w:color="auto" w:fill="000432" w:themeFill="accent2" w:themeFillShade="BF"/>
      </w:tcPr>
    </w:tblStylePr>
    <w:tblStylePr w:type="band1Vert">
      <w:tblPr/>
      <w:tcPr>
        <w:shd w:val="clear" w:color="auto" w:fill="2235FF" w:themeFill="accent2" w:themeFillTint="7F"/>
      </w:tcPr>
    </w:tblStylePr>
    <w:tblStylePr w:type="band1Horz">
      <w:tblPr/>
      <w:tcPr>
        <w:shd w:val="clear" w:color="auto" w:fill="2235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FF0F0" w:themeFill="accent3" w:themeFillTint="33"/>
    </w:tcPr>
    <w:tblStylePr w:type="firstRow">
      <w:rPr>
        <w:b/>
        <w:bCs/>
      </w:rPr>
      <w:tblPr/>
      <w:tcPr>
        <w:shd w:val="clear" w:color="auto" w:fill="DFE2E2" w:themeFill="accent3" w:themeFillTint="66"/>
      </w:tcPr>
    </w:tblStylePr>
    <w:tblStylePr w:type="lastRow">
      <w:rPr>
        <w:b/>
        <w:bCs/>
        <w:color w:val="000644" w:themeColor="text1"/>
      </w:rPr>
      <w:tblPr/>
      <w:tcPr>
        <w:shd w:val="clear" w:color="auto" w:fill="DFE2E2" w:themeFill="accent3" w:themeFillTint="66"/>
      </w:tcPr>
    </w:tblStylePr>
    <w:tblStylePr w:type="firstCol">
      <w:rPr>
        <w:color w:val="FFFFFF" w:themeColor="background1"/>
      </w:rPr>
      <w:tblPr/>
      <w:tcPr>
        <w:shd w:val="clear" w:color="auto" w:fill="818C8C" w:themeFill="accent3" w:themeFillShade="BF"/>
      </w:tcPr>
    </w:tblStylePr>
    <w:tblStylePr w:type="lastCol">
      <w:rPr>
        <w:color w:val="FFFFFF" w:themeColor="background1"/>
      </w:rPr>
      <w:tblPr/>
      <w:tcPr>
        <w:shd w:val="clear" w:color="auto" w:fill="818C8C" w:themeFill="accent3" w:themeFillShade="BF"/>
      </w:tcPr>
    </w:tblStylePr>
    <w:tblStylePr w:type="band1Vert">
      <w:tblPr/>
      <w:tcPr>
        <w:shd w:val="clear" w:color="auto" w:fill="D8DBDB" w:themeFill="accent3" w:themeFillTint="7F"/>
      </w:tcPr>
    </w:tblStylePr>
    <w:tblStylePr w:type="band1Horz">
      <w:tblPr/>
      <w:tcPr>
        <w:shd w:val="clear" w:color="auto" w:fill="D8DBDB"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DFFCC" w:themeFill="accent4" w:themeFillTint="33"/>
    </w:tcPr>
    <w:tblStylePr w:type="firstRow">
      <w:rPr>
        <w:b/>
        <w:bCs/>
      </w:rPr>
      <w:tblPr/>
      <w:tcPr>
        <w:shd w:val="clear" w:color="auto" w:fill="DBFF99" w:themeFill="accent4" w:themeFillTint="66"/>
      </w:tcPr>
    </w:tblStylePr>
    <w:tblStylePr w:type="lastRow">
      <w:rPr>
        <w:b/>
        <w:bCs/>
        <w:color w:val="000644" w:themeColor="text1"/>
      </w:rPr>
      <w:tblPr/>
      <w:tcPr>
        <w:shd w:val="clear" w:color="auto" w:fill="DBFF99" w:themeFill="accent4" w:themeFillTint="66"/>
      </w:tcPr>
    </w:tblStylePr>
    <w:tblStylePr w:type="firstCol">
      <w:rPr>
        <w:color w:val="FFFFFF" w:themeColor="background1"/>
      </w:rPr>
      <w:tblPr/>
      <w:tcPr>
        <w:shd w:val="clear" w:color="auto" w:fill="7DBF00" w:themeFill="accent4" w:themeFillShade="BF"/>
      </w:tcPr>
    </w:tblStylePr>
    <w:tblStylePr w:type="lastCol">
      <w:rPr>
        <w:color w:val="FFFFFF" w:themeColor="background1"/>
      </w:rPr>
      <w:tblPr/>
      <w:tcPr>
        <w:shd w:val="clear" w:color="auto" w:fill="7DBF00" w:themeFill="accent4" w:themeFillShade="BF"/>
      </w:tcPr>
    </w:tblStylePr>
    <w:tblStylePr w:type="band1Vert">
      <w:tblPr/>
      <w:tcPr>
        <w:shd w:val="clear" w:color="auto" w:fill="D3FF80" w:themeFill="accent4" w:themeFillTint="7F"/>
      </w:tcPr>
    </w:tblStylePr>
    <w:tblStylePr w:type="band1Horz">
      <w:tblPr/>
      <w:tcPr>
        <w:shd w:val="clear" w:color="auto" w:fill="D3FF80"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644"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644"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D3D7FF" w:themeFill="text1"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BFF" w:themeFill="text1" w:themeFillTint="3F"/>
      </w:tcPr>
    </w:tblStylePr>
    <w:tblStylePr w:type="band1Horz">
      <w:tblPr/>
      <w:tcPr>
        <w:shd w:val="clear" w:color="auto" w:fill="A6ADFF"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7F5FF" w:themeFill="accent1"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1" w:themeFillTint="3F"/>
      </w:tcPr>
    </w:tblStylePr>
    <w:tblStylePr w:type="band1Horz">
      <w:tblPr/>
      <w:tcPr>
        <w:shd w:val="clear" w:color="auto" w:fill="F0ECFF"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D3D7FF" w:themeFill="accent2"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BFF" w:themeFill="accent2" w:themeFillTint="3F"/>
      </w:tcPr>
    </w:tblStylePr>
    <w:tblStylePr w:type="band1Horz">
      <w:tblPr/>
      <w:tcPr>
        <w:shd w:val="clear" w:color="auto" w:fill="A6AD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7F8F8" w:themeFill="accent3" w:themeFillTint="19"/>
    </w:tcPr>
    <w:tblStylePr w:type="firstRow">
      <w:rPr>
        <w:b/>
        <w:bCs/>
        <w:color w:val="FFFFFF" w:themeColor="background1"/>
      </w:rPr>
      <w:tblPr/>
      <w:tcPr>
        <w:tcBorders>
          <w:bottom w:val="single" w:sz="12" w:space="0" w:color="FFFFFF" w:themeColor="background1"/>
        </w:tcBorders>
        <w:shd w:val="clear" w:color="auto" w:fill="85CC00" w:themeFill="accent4" w:themeFillShade="CC"/>
      </w:tcPr>
    </w:tblStylePr>
    <w:tblStylePr w:type="lastRow">
      <w:rPr>
        <w:b/>
        <w:bCs/>
        <w:color w:val="85CC00" w:themeColor="accent4"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DED" w:themeFill="accent3" w:themeFillTint="3F"/>
      </w:tcPr>
    </w:tblStylePr>
    <w:tblStylePr w:type="band1Horz">
      <w:tblPr/>
      <w:tcPr>
        <w:shd w:val="clear" w:color="auto" w:fill="EFF0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6FFE6" w:themeFill="accent4" w:themeFillTint="19"/>
    </w:tcPr>
    <w:tblStylePr w:type="firstRow">
      <w:rPr>
        <w:b/>
        <w:bCs/>
        <w:color w:val="FFFFFF" w:themeColor="background1"/>
      </w:rPr>
      <w:tblPr/>
      <w:tcPr>
        <w:tcBorders>
          <w:bottom w:val="single" w:sz="12" w:space="0" w:color="FFFFFF" w:themeColor="background1"/>
        </w:tcBorders>
        <w:shd w:val="clear" w:color="auto" w:fill="8B9595" w:themeFill="accent3" w:themeFillShade="CC"/>
      </w:tcPr>
    </w:tblStylePr>
    <w:tblStylePr w:type="lastRow">
      <w:rPr>
        <w:b/>
        <w:bCs/>
        <w:color w:val="8B9595" w:themeColor="accent3"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FC0" w:themeFill="accent4" w:themeFillTint="3F"/>
      </w:tcPr>
    </w:tblStylePr>
    <w:tblStylePr w:type="band1Horz">
      <w:tblPr/>
      <w:tcPr>
        <w:shd w:val="clear" w:color="auto" w:fill="EDFFCC"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000644" w:themeColor="text1"/>
        <w:bottom w:val="single" w:sz="4" w:space="0" w:color="000644" w:themeColor="text1"/>
        <w:right w:val="single" w:sz="4" w:space="0" w:color="000644" w:themeColor="text1"/>
        <w:insideH w:val="single" w:sz="4" w:space="0" w:color="FFFFFF" w:themeColor="background1"/>
        <w:insideV w:val="single" w:sz="4" w:space="0" w:color="FFFFFF" w:themeColor="background1"/>
      </w:tblBorders>
    </w:tblPr>
    <w:tcPr>
      <w:shd w:val="clear" w:color="auto" w:fill="D3D7FF" w:themeFill="text1"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328" w:themeFill="text1" w:themeFillShade="99"/>
      </w:tcPr>
    </w:tblStylePr>
    <w:tblStylePr w:type="firstCol">
      <w:rPr>
        <w:color w:val="FFFFFF" w:themeColor="background1"/>
      </w:rPr>
      <w:tblPr/>
      <w:tcPr>
        <w:tcBorders>
          <w:top w:val="nil"/>
          <w:left w:val="nil"/>
          <w:bottom w:val="nil"/>
          <w:right w:val="nil"/>
          <w:insideH w:val="single" w:sz="4" w:space="0" w:color="000328" w:themeColor="text1" w:themeShade="99"/>
          <w:insideV w:val="nil"/>
        </w:tcBorders>
        <w:shd w:val="clear" w:color="auto" w:fill="00032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432" w:themeFill="text1" w:themeFillShade="BF"/>
      </w:tcPr>
    </w:tblStylePr>
    <w:tblStylePr w:type="band1Vert">
      <w:tblPr/>
      <w:tcPr>
        <w:shd w:val="clear" w:color="auto" w:fill="4E5DFF" w:themeFill="text1" w:themeFillTint="66"/>
      </w:tcPr>
    </w:tblStylePr>
    <w:tblStylePr w:type="band1Horz">
      <w:tblPr/>
      <w:tcPr>
        <w:shd w:val="clear" w:color="auto" w:fill="2235FF" w:themeFill="text1" w:themeFillTint="7F"/>
      </w:tcPr>
    </w:tblStylePr>
    <w:tblStylePr w:type="neCell">
      <w:rPr>
        <w:color w:val="000644" w:themeColor="text1"/>
      </w:rPr>
    </w:tblStylePr>
    <w:tblStylePr w:type="nwCell">
      <w:rPr>
        <w:color w:val="000644"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B8A1FF" w:themeColor="accent1"/>
        <w:bottom w:val="single" w:sz="4" w:space="0" w:color="B8A1FF" w:themeColor="accent1"/>
        <w:right w:val="single" w:sz="4" w:space="0" w:color="B8A1FF" w:themeColor="accent1"/>
        <w:insideH w:val="single" w:sz="4" w:space="0" w:color="FFFFFF" w:themeColor="background1"/>
        <w:insideV w:val="single" w:sz="4" w:space="0" w:color="FFFFFF" w:themeColor="background1"/>
      </w:tblBorders>
    </w:tblPr>
    <w:tcPr>
      <w:shd w:val="clear" w:color="auto" w:fill="F7F5FF" w:themeFill="accent1"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1" w:themeFillShade="99"/>
      </w:tcPr>
    </w:tblStylePr>
    <w:tblStylePr w:type="firstCol">
      <w:rPr>
        <w:color w:val="FFFFFF" w:themeColor="background1"/>
      </w:rPr>
      <w:tblPr/>
      <w:tcPr>
        <w:tcBorders>
          <w:top w:val="nil"/>
          <w:left w:val="nil"/>
          <w:bottom w:val="nil"/>
          <w:right w:val="nil"/>
          <w:insideH w:val="single" w:sz="4" w:space="0" w:color="3C00F9" w:themeColor="accent1" w:themeShade="99"/>
          <w:insideV w:val="nil"/>
        </w:tcBorders>
        <w:shd w:val="clear" w:color="auto" w:fill="3C00F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1" w:themeFillShade="99"/>
      </w:tcPr>
    </w:tblStylePr>
    <w:tblStylePr w:type="band1Vert">
      <w:tblPr/>
      <w:tcPr>
        <w:shd w:val="clear" w:color="auto" w:fill="E2D9FF" w:themeFill="accent1" w:themeFillTint="66"/>
      </w:tcPr>
    </w:tblStylePr>
    <w:tblStylePr w:type="band1Horz">
      <w:tblPr/>
      <w:tcPr>
        <w:shd w:val="clear" w:color="auto" w:fill="DBD0FF" w:themeFill="accent1" w:themeFillTint="7F"/>
      </w:tcPr>
    </w:tblStylePr>
    <w:tblStylePr w:type="neCell">
      <w:rPr>
        <w:color w:val="000644" w:themeColor="text1"/>
      </w:rPr>
    </w:tblStylePr>
    <w:tblStylePr w:type="nwCell">
      <w:rPr>
        <w:color w:val="000644"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000644" w:themeColor="accent2"/>
        <w:bottom w:val="single" w:sz="4" w:space="0" w:color="000644" w:themeColor="accent2"/>
        <w:right w:val="single" w:sz="4" w:space="0" w:color="000644" w:themeColor="accent2"/>
        <w:insideH w:val="single" w:sz="4" w:space="0" w:color="FFFFFF" w:themeColor="background1"/>
        <w:insideV w:val="single" w:sz="4" w:space="0" w:color="FFFFFF" w:themeColor="background1"/>
      </w:tblBorders>
    </w:tblPr>
    <w:tcPr>
      <w:shd w:val="clear" w:color="auto" w:fill="D3D7FF" w:themeFill="accent2"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328" w:themeFill="accent2" w:themeFillShade="99"/>
      </w:tcPr>
    </w:tblStylePr>
    <w:tblStylePr w:type="firstCol">
      <w:rPr>
        <w:color w:val="FFFFFF" w:themeColor="background1"/>
      </w:rPr>
      <w:tblPr/>
      <w:tcPr>
        <w:tcBorders>
          <w:top w:val="nil"/>
          <w:left w:val="nil"/>
          <w:bottom w:val="nil"/>
          <w:right w:val="nil"/>
          <w:insideH w:val="single" w:sz="4" w:space="0" w:color="000328" w:themeColor="accent2" w:themeShade="99"/>
          <w:insideV w:val="nil"/>
        </w:tcBorders>
        <w:shd w:val="clear" w:color="auto" w:fill="00032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0328" w:themeFill="accent2" w:themeFillShade="99"/>
      </w:tcPr>
    </w:tblStylePr>
    <w:tblStylePr w:type="band1Vert">
      <w:tblPr/>
      <w:tcPr>
        <w:shd w:val="clear" w:color="auto" w:fill="4E5DFF" w:themeFill="accent2" w:themeFillTint="66"/>
      </w:tcPr>
    </w:tblStylePr>
    <w:tblStylePr w:type="band1Horz">
      <w:tblPr/>
      <w:tcPr>
        <w:shd w:val="clear" w:color="auto" w:fill="2235FF" w:themeFill="accent2" w:themeFillTint="7F"/>
      </w:tcPr>
    </w:tblStylePr>
    <w:tblStylePr w:type="neCell">
      <w:rPr>
        <w:color w:val="000644" w:themeColor="text1"/>
      </w:rPr>
    </w:tblStylePr>
    <w:tblStylePr w:type="nwCell">
      <w:rPr>
        <w:color w:val="000644"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A7FF00" w:themeColor="accent4"/>
        <w:left w:val="single" w:sz="4" w:space="0" w:color="B1B8B8" w:themeColor="accent3"/>
        <w:bottom w:val="single" w:sz="4" w:space="0" w:color="B1B8B8" w:themeColor="accent3"/>
        <w:right w:val="single" w:sz="4" w:space="0" w:color="B1B8B8" w:themeColor="accent3"/>
        <w:insideH w:val="single" w:sz="4" w:space="0" w:color="FFFFFF" w:themeColor="background1"/>
        <w:insideV w:val="single" w:sz="4" w:space="0" w:color="FFFFFF" w:themeColor="background1"/>
      </w:tblBorders>
    </w:tblPr>
    <w:tcPr>
      <w:shd w:val="clear" w:color="auto" w:fill="F7F8F8" w:themeFill="accent3" w:themeFillTint="19"/>
    </w:tcPr>
    <w:tblStylePr w:type="firstRow">
      <w:rPr>
        <w:b/>
        <w:bCs/>
      </w:rPr>
      <w:tblPr/>
      <w:tcPr>
        <w:tcBorders>
          <w:top w:val="nil"/>
          <w:left w:val="nil"/>
          <w:bottom w:val="single" w:sz="24" w:space="0" w:color="A7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7171" w:themeFill="accent3" w:themeFillShade="99"/>
      </w:tcPr>
    </w:tblStylePr>
    <w:tblStylePr w:type="firstCol">
      <w:rPr>
        <w:color w:val="FFFFFF" w:themeColor="background1"/>
      </w:rPr>
      <w:tblPr/>
      <w:tcPr>
        <w:tcBorders>
          <w:top w:val="nil"/>
          <w:left w:val="nil"/>
          <w:bottom w:val="nil"/>
          <w:right w:val="nil"/>
          <w:insideH w:val="single" w:sz="4" w:space="0" w:color="677171" w:themeColor="accent3" w:themeShade="99"/>
          <w:insideV w:val="nil"/>
        </w:tcBorders>
        <w:shd w:val="clear" w:color="auto" w:fill="6771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77171" w:themeFill="accent3" w:themeFillShade="99"/>
      </w:tcPr>
    </w:tblStylePr>
    <w:tblStylePr w:type="band1Vert">
      <w:tblPr/>
      <w:tcPr>
        <w:shd w:val="clear" w:color="auto" w:fill="DFE2E2" w:themeFill="accent3" w:themeFillTint="66"/>
      </w:tcPr>
    </w:tblStylePr>
    <w:tblStylePr w:type="band1Horz">
      <w:tblPr/>
      <w:tcPr>
        <w:shd w:val="clear" w:color="auto" w:fill="D8DBDB"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B1B8B8" w:themeColor="accent3"/>
        <w:left w:val="single" w:sz="4" w:space="0" w:color="A7FF00" w:themeColor="accent4"/>
        <w:bottom w:val="single" w:sz="4" w:space="0" w:color="A7FF00" w:themeColor="accent4"/>
        <w:right w:val="single" w:sz="4" w:space="0" w:color="A7FF00" w:themeColor="accent4"/>
        <w:insideH w:val="single" w:sz="4" w:space="0" w:color="FFFFFF" w:themeColor="background1"/>
        <w:insideV w:val="single" w:sz="4" w:space="0" w:color="FFFFFF" w:themeColor="background1"/>
      </w:tblBorders>
    </w:tblPr>
    <w:tcPr>
      <w:shd w:val="clear" w:color="auto" w:fill="F6FFE6" w:themeFill="accent4" w:themeFillTint="19"/>
    </w:tcPr>
    <w:tblStylePr w:type="firstRow">
      <w:rPr>
        <w:b/>
        <w:bCs/>
      </w:rPr>
      <w:tblPr/>
      <w:tcPr>
        <w:tcBorders>
          <w:top w:val="nil"/>
          <w:left w:val="nil"/>
          <w:bottom w:val="single" w:sz="24" w:space="0" w:color="B1B8B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49900" w:themeFill="accent4" w:themeFillShade="99"/>
      </w:tcPr>
    </w:tblStylePr>
    <w:tblStylePr w:type="firstCol">
      <w:rPr>
        <w:color w:val="FFFFFF" w:themeColor="background1"/>
      </w:rPr>
      <w:tblPr/>
      <w:tcPr>
        <w:tcBorders>
          <w:top w:val="nil"/>
          <w:left w:val="nil"/>
          <w:bottom w:val="nil"/>
          <w:right w:val="nil"/>
          <w:insideH w:val="single" w:sz="4" w:space="0" w:color="649900" w:themeColor="accent4" w:themeShade="99"/>
          <w:insideV w:val="nil"/>
        </w:tcBorders>
        <w:shd w:val="clear" w:color="auto" w:fill="64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49900" w:themeFill="accent4" w:themeFillShade="99"/>
      </w:tcPr>
    </w:tblStylePr>
    <w:tblStylePr w:type="band1Vert">
      <w:tblPr/>
      <w:tcPr>
        <w:shd w:val="clear" w:color="auto" w:fill="DBFF99" w:themeFill="accent4" w:themeFillTint="66"/>
      </w:tcPr>
    </w:tblStylePr>
    <w:tblStylePr w:type="band1Horz">
      <w:tblPr/>
      <w:tcPr>
        <w:shd w:val="clear" w:color="auto" w:fill="D3FF80" w:themeFill="accent4" w:themeFillTint="7F"/>
      </w:tcPr>
    </w:tblStylePr>
    <w:tblStylePr w:type="neCell">
      <w:rPr>
        <w:color w:val="000644" w:themeColor="text1"/>
      </w:rPr>
    </w:tblStylePr>
    <w:tblStylePr w:type="nwCell">
      <w:rPr>
        <w:color w:val="000644"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644" w:themeColor="text1"/>
      </w:rPr>
    </w:tblStylePr>
    <w:tblStylePr w:type="nwCell">
      <w:rPr>
        <w:color w:val="000644"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644" w:themeColor="text1"/>
      </w:rPr>
    </w:tblStylePr>
    <w:tblStylePr w:type="nwCell">
      <w:rPr>
        <w:color w:val="000644"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nhideWhenUsed/>
    <w:rsid w:val="00164686"/>
    <w:pPr>
      <w:spacing w:line="240" w:lineRule="auto"/>
    </w:pPr>
    <w:rPr>
      <w:szCs w:val="20"/>
    </w:rPr>
  </w:style>
  <w:style w:type="character" w:customStyle="1" w:styleId="TekstopmerkingChar">
    <w:name w:val="Tekst opmerking Char"/>
    <w:basedOn w:val="Standaardalinea-lettertype"/>
    <w:link w:val="Tekstopmerking"/>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644"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022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432"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432" w:themeFill="text1" w:themeFillShade="BF"/>
      </w:tcPr>
    </w:tblStylePr>
    <w:tblStylePr w:type="band1Vert">
      <w:tblPr/>
      <w:tcPr>
        <w:tcBorders>
          <w:top w:val="nil"/>
          <w:left w:val="nil"/>
          <w:bottom w:val="nil"/>
          <w:right w:val="nil"/>
          <w:insideH w:val="nil"/>
          <w:insideV w:val="nil"/>
        </w:tcBorders>
        <w:shd w:val="clear" w:color="auto" w:fill="000432" w:themeFill="text1" w:themeFillShade="BF"/>
      </w:tcPr>
    </w:tblStylePr>
    <w:tblStylePr w:type="band1Horz">
      <w:tblPr/>
      <w:tcPr>
        <w:tcBorders>
          <w:top w:val="nil"/>
          <w:left w:val="nil"/>
          <w:bottom w:val="nil"/>
          <w:right w:val="nil"/>
          <w:insideH w:val="nil"/>
          <w:insideV w:val="nil"/>
        </w:tcBorders>
        <w:shd w:val="clear" w:color="auto" w:fill="000432"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1" w:themeFillShade="BF"/>
      </w:tcPr>
    </w:tblStylePr>
    <w:tblStylePr w:type="band1Vert">
      <w:tblPr/>
      <w:tcPr>
        <w:tcBorders>
          <w:top w:val="nil"/>
          <w:left w:val="nil"/>
          <w:bottom w:val="nil"/>
          <w:right w:val="nil"/>
          <w:insideH w:val="nil"/>
          <w:insideV w:val="nil"/>
        </w:tcBorders>
        <w:shd w:val="clear" w:color="auto" w:fill="6838FF" w:themeFill="accent1" w:themeFillShade="BF"/>
      </w:tcPr>
    </w:tblStylePr>
    <w:tblStylePr w:type="band1Horz">
      <w:tblPr/>
      <w:tcPr>
        <w:tcBorders>
          <w:top w:val="nil"/>
          <w:left w:val="nil"/>
          <w:bottom w:val="nil"/>
          <w:right w:val="nil"/>
          <w:insideH w:val="nil"/>
          <w:insideV w:val="nil"/>
        </w:tcBorders>
        <w:shd w:val="clear" w:color="auto" w:fill="6838FF"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64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02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043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0432" w:themeFill="accent2" w:themeFillShade="BF"/>
      </w:tcPr>
    </w:tblStylePr>
    <w:tblStylePr w:type="band1Vert">
      <w:tblPr/>
      <w:tcPr>
        <w:tcBorders>
          <w:top w:val="nil"/>
          <w:left w:val="nil"/>
          <w:bottom w:val="nil"/>
          <w:right w:val="nil"/>
          <w:insideH w:val="nil"/>
          <w:insideV w:val="nil"/>
        </w:tcBorders>
        <w:shd w:val="clear" w:color="auto" w:fill="000432" w:themeFill="accent2" w:themeFillShade="BF"/>
      </w:tcPr>
    </w:tblStylePr>
    <w:tblStylePr w:type="band1Horz">
      <w:tblPr/>
      <w:tcPr>
        <w:tcBorders>
          <w:top w:val="nil"/>
          <w:left w:val="nil"/>
          <w:bottom w:val="nil"/>
          <w:right w:val="nil"/>
          <w:insideH w:val="nil"/>
          <w:insideV w:val="nil"/>
        </w:tcBorders>
        <w:shd w:val="clear" w:color="auto" w:fill="000432"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1B8B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555E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18C8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18C8C" w:themeFill="accent3" w:themeFillShade="BF"/>
      </w:tcPr>
    </w:tblStylePr>
    <w:tblStylePr w:type="band1Vert">
      <w:tblPr/>
      <w:tcPr>
        <w:tcBorders>
          <w:top w:val="nil"/>
          <w:left w:val="nil"/>
          <w:bottom w:val="nil"/>
          <w:right w:val="nil"/>
          <w:insideH w:val="nil"/>
          <w:insideV w:val="nil"/>
        </w:tcBorders>
        <w:shd w:val="clear" w:color="auto" w:fill="818C8C" w:themeFill="accent3" w:themeFillShade="BF"/>
      </w:tcPr>
    </w:tblStylePr>
    <w:tblStylePr w:type="band1Horz">
      <w:tblPr/>
      <w:tcPr>
        <w:tcBorders>
          <w:top w:val="nil"/>
          <w:left w:val="nil"/>
          <w:bottom w:val="nil"/>
          <w:right w:val="nil"/>
          <w:insideH w:val="nil"/>
          <w:insideV w:val="nil"/>
        </w:tcBorders>
        <w:shd w:val="clear" w:color="auto" w:fill="818C8C"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7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53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D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DBF00" w:themeFill="accent4" w:themeFillShade="BF"/>
      </w:tcPr>
    </w:tblStylePr>
    <w:tblStylePr w:type="band1Vert">
      <w:tblPr/>
      <w:tcPr>
        <w:tcBorders>
          <w:top w:val="nil"/>
          <w:left w:val="nil"/>
          <w:bottom w:val="nil"/>
          <w:right w:val="nil"/>
          <w:insideH w:val="nil"/>
          <w:insideV w:val="nil"/>
        </w:tcBorders>
        <w:shd w:val="clear" w:color="auto" w:fill="7DBF00" w:themeFill="accent4" w:themeFillShade="BF"/>
      </w:tcPr>
    </w:tblStylePr>
    <w:tblStylePr w:type="band1Horz">
      <w:tblPr/>
      <w:tcPr>
        <w:tcBorders>
          <w:top w:val="nil"/>
          <w:left w:val="nil"/>
          <w:bottom w:val="nil"/>
          <w:right w:val="nil"/>
          <w:insideH w:val="nil"/>
          <w:insideV w:val="nil"/>
        </w:tcBorders>
        <w:shd w:val="clear" w:color="auto" w:fill="7DBF00"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B1B8B8"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4E5DFF" w:themeColor="text1" w:themeTint="66"/>
        <w:left w:val="single" w:sz="4" w:space="0" w:color="4E5DFF" w:themeColor="text1" w:themeTint="66"/>
        <w:bottom w:val="single" w:sz="4" w:space="0" w:color="4E5DFF" w:themeColor="text1" w:themeTint="66"/>
        <w:right w:val="single" w:sz="4" w:space="0" w:color="4E5DFF" w:themeColor="text1" w:themeTint="66"/>
        <w:insideH w:val="single" w:sz="4" w:space="0" w:color="4E5DFF" w:themeColor="text1" w:themeTint="66"/>
        <w:insideV w:val="single" w:sz="4" w:space="0" w:color="4E5DFF" w:themeColor="text1" w:themeTint="66"/>
      </w:tblBorders>
    </w:tblPr>
    <w:tblStylePr w:type="firstRow">
      <w:rPr>
        <w:b/>
        <w:bCs/>
      </w:rPr>
      <w:tblPr/>
      <w:tcPr>
        <w:tcBorders>
          <w:bottom w:val="single" w:sz="12" w:space="0" w:color="0015F4" w:themeColor="text1" w:themeTint="99"/>
        </w:tcBorders>
      </w:tcPr>
    </w:tblStylePr>
    <w:tblStylePr w:type="lastRow">
      <w:rPr>
        <w:b/>
        <w:bCs/>
      </w:rPr>
      <w:tblPr/>
      <w:tcPr>
        <w:tcBorders>
          <w:top w:val="double" w:sz="2" w:space="0" w:color="0015F4"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E2D9FF" w:themeColor="accent1" w:themeTint="66"/>
        <w:left w:val="single" w:sz="4" w:space="0" w:color="E2D9FF" w:themeColor="accent1" w:themeTint="66"/>
        <w:bottom w:val="single" w:sz="4" w:space="0" w:color="E2D9FF" w:themeColor="accent1" w:themeTint="66"/>
        <w:right w:val="single" w:sz="4" w:space="0" w:color="E2D9FF" w:themeColor="accent1" w:themeTint="66"/>
        <w:insideH w:val="single" w:sz="4" w:space="0" w:color="E2D9FF" w:themeColor="accent1" w:themeTint="66"/>
        <w:insideV w:val="single" w:sz="4" w:space="0" w:color="E2D9FF" w:themeColor="accent1" w:themeTint="66"/>
      </w:tblBorders>
    </w:tblPr>
    <w:tblStylePr w:type="firstRow">
      <w:rPr>
        <w:b/>
        <w:bCs/>
      </w:rPr>
      <w:tblPr/>
      <w:tcPr>
        <w:tcBorders>
          <w:bottom w:val="single" w:sz="12" w:space="0" w:color="D4C6FF" w:themeColor="accent1" w:themeTint="99"/>
        </w:tcBorders>
      </w:tcPr>
    </w:tblStylePr>
    <w:tblStylePr w:type="lastRow">
      <w:rPr>
        <w:b/>
        <w:bCs/>
      </w:rPr>
      <w:tblPr/>
      <w:tcPr>
        <w:tcBorders>
          <w:top w:val="double" w:sz="2" w:space="0" w:color="D4C6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4E5DFF" w:themeColor="accent2" w:themeTint="66"/>
        <w:left w:val="single" w:sz="4" w:space="0" w:color="4E5DFF" w:themeColor="accent2" w:themeTint="66"/>
        <w:bottom w:val="single" w:sz="4" w:space="0" w:color="4E5DFF" w:themeColor="accent2" w:themeTint="66"/>
        <w:right w:val="single" w:sz="4" w:space="0" w:color="4E5DFF" w:themeColor="accent2" w:themeTint="66"/>
        <w:insideH w:val="single" w:sz="4" w:space="0" w:color="4E5DFF" w:themeColor="accent2" w:themeTint="66"/>
        <w:insideV w:val="single" w:sz="4" w:space="0" w:color="4E5DFF" w:themeColor="accent2" w:themeTint="66"/>
      </w:tblBorders>
    </w:tblPr>
    <w:tblStylePr w:type="firstRow">
      <w:rPr>
        <w:b/>
        <w:bCs/>
      </w:rPr>
      <w:tblPr/>
      <w:tcPr>
        <w:tcBorders>
          <w:bottom w:val="single" w:sz="12" w:space="0" w:color="0015F4" w:themeColor="accent2" w:themeTint="99"/>
        </w:tcBorders>
      </w:tcPr>
    </w:tblStylePr>
    <w:tblStylePr w:type="lastRow">
      <w:rPr>
        <w:b/>
        <w:bCs/>
      </w:rPr>
      <w:tblPr/>
      <w:tcPr>
        <w:tcBorders>
          <w:top w:val="double" w:sz="2" w:space="0" w:color="0015F4"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FE2E2" w:themeColor="accent3" w:themeTint="66"/>
        <w:left w:val="single" w:sz="4" w:space="0" w:color="DFE2E2" w:themeColor="accent3" w:themeTint="66"/>
        <w:bottom w:val="single" w:sz="4" w:space="0" w:color="DFE2E2" w:themeColor="accent3" w:themeTint="66"/>
        <w:right w:val="single" w:sz="4" w:space="0" w:color="DFE2E2" w:themeColor="accent3" w:themeTint="66"/>
        <w:insideH w:val="single" w:sz="4" w:space="0" w:color="DFE2E2" w:themeColor="accent3" w:themeTint="66"/>
        <w:insideV w:val="single" w:sz="4" w:space="0" w:color="DFE2E2" w:themeColor="accent3" w:themeTint="66"/>
      </w:tblBorders>
    </w:tblPr>
    <w:tblStylePr w:type="firstRow">
      <w:rPr>
        <w:b/>
        <w:bCs/>
      </w:rPr>
      <w:tblPr/>
      <w:tcPr>
        <w:tcBorders>
          <w:bottom w:val="single" w:sz="12" w:space="0" w:color="D0D4D4" w:themeColor="accent3" w:themeTint="99"/>
        </w:tcBorders>
      </w:tcPr>
    </w:tblStylePr>
    <w:tblStylePr w:type="lastRow">
      <w:rPr>
        <w:b/>
        <w:bCs/>
      </w:rPr>
      <w:tblPr/>
      <w:tcPr>
        <w:tcBorders>
          <w:top w:val="double" w:sz="2" w:space="0" w:color="D0D4D4"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DBFF99" w:themeColor="accent4" w:themeTint="66"/>
        <w:left w:val="single" w:sz="4" w:space="0" w:color="DBFF99" w:themeColor="accent4" w:themeTint="66"/>
        <w:bottom w:val="single" w:sz="4" w:space="0" w:color="DBFF99" w:themeColor="accent4" w:themeTint="66"/>
        <w:right w:val="single" w:sz="4" w:space="0" w:color="DBFF99" w:themeColor="accent4" w:themeTint="66"/>
        <w:insideH w:val="single" w:sz="4" w:space="0" w:color="DBFF99" w:themeColor="accent4" w:themeTint="66"/>
        <w:insideV w:val="single" w:sz="4" w:space="0" w:color="DBFF99" w:themeColor="accent4" w:themeTint="66"/>
      </w:tblBorders>
    </w:tblPr>
    <w:tblStylePr w:type="firstRow">
      <w:rPr>
        <w:b/>
        <w:bCs/>
      </w:rPr>
      <w:tblPr/>
      <w:tcPr>
        <w:tcBorders>
          <w:bottom w:val="single" w:sz="12" w:space="0" w:color="CAFF66" w:themeColor="accent4" w:themeTint="99"/>
        </w:tcBorders>
      </w:tcPr>
    </w:tblStylePr>
    <w:tblStylePr w:type="lastRow">
      <w:rPr>
        <w:b/>
        <w:bCs/>
      </w:rPr>
      <w:tblPr/>
      <w:tcPr>
        <w:tcBorders>
          <w:top w:val="double" w:sz="2" w:space="0" w:color="CAFF66"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0015F4" w:themeColor="text1" w:themeTint="99"/>
        <w:bottom w:val="single" w:sz="2" w:space="0" w:color="0015F4" w:themeColor="text1" w:themeTint="99"/>
        <w:insideH w:val="single" w:sz="2" w:space="0" w:color="0015F4" w:themeColor="text1" w:themeTint="99"/>
        <w:insideV w:val="single" w:sz="2" w:space="0" w:color="0015F4" w:themeColor="text1" w:themeTint="99"/>
      </w:tblBorders>
    </w:tblPr>
    <w:tblStylePr w:type="firstRow">
      <w:rPr>
        <w:b/>
        <w:bCs/>
      </w:rPr>
      <w:tblPr/>
      <w:tcPr>
        <w:tcBorders>
          <w:top w:val="nil"/>
          <w:bottom w:val="single" w:sz="12" w:space="0" w:color="0015F4" w:themeColor="text1" w:themeTint="99"/>
          <w:insideH w:val="nil"/>
          <w:insideV w:val="nil"/>
        </w:tcBorders>
        <w:shd w:val="clear" w:color="auto" w:fill="FFFFFF" w:themeFill="background1"/>
      </w:tcPr>
    </w:tblStylePr>
    <w:tblStylePr w:type="lastRow">
      <w:rPr>
        <w:b/>
        <w:bCs/>
      </w:rPr>
      <w:tblPr/>
      <w:tcPr>
        <w:tcBorders>
          <w:top w:val="double" w:sz="2" w:space="0" w:color="0015F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D4C6FF" w:themeColor="accent1" w:themeTint="99"/>
        <w:bottom w:val="single" w:sz="2" w:space="0" w:color="D4C6FF" w:themeColor="accent1" w:themeTint="99"/>
        <w:insideH w:val="single" w:sz="2" w:space="0" w:color="D4C6FF" w:themeColor="accent1" w:themeTint="99"/>
        <w:insideV w:val="single" w:sz="2" w:space="0" w:color="D4C6FF" w:themeColor="accent1" w:themeTint="99"/>
      </w:tblBorders>
    </w:tblPr>
    <w:tblStylePr w:type="firstRow">
      <w:rPr>
        <w:b/>
        <w:bCs/>
      </w:rPr>
      <w:tblPr/>
      <w:tcPr>
        <w:tcBorders>
          <w:top w:val="nil"/>
          <w:bottom w:val="single" w:sz="12" w:space="0" w:color="D4C6FF" w:themeColor="accent1" w:themeTint="99"/>
          <w:insideH w:val="nil"/>
          <w:insideV w:val="nil"/>
        </w:tcBorders>
        <w:shd w:val="clear" w:color="auto" w:fill="FFFFFF" w:themeFill="background1"/>
      </w:tcPr>
    </w:tblStylePr>
    <w:tblStylePr w:type="lastRow">
      <w:rPr>
        <w:b/>
        <w:bCs/>
      </w:rPr>
      <w:tblPr/>
      <w:tcPr>
        <w:tcBorders>
          <w:top w:val="double" w:sz="2" w:space="0" w:color="D4C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0015F4" w:themeColor="accent2" w:themeTint="99"/>
        <w:bottom w:val="single" w:sz="2" w:space="0" w:color="0015F4" w:themeColor="accent2" w:themeTint="99"/>
        <w:insideH w:val="single" w:sz="2" w:space="0" w:color="0015F4" w:themeColor="accent2" w:themeTint="99"/>
        <w:insideV w:val="single" w:sz="2" w:space="0" w:color="0015F4" w:themeColor="accent2" w:themeTint="99"/>
      </w:tblBorders>
    </w:tblPr>
    <w:tblStylePr w:type="firstRow">
      <w:rPr>
        <w:b/>
        <w:bCs/>
      </w:rPr>
      <w:tblPr/>
      <w:tcPr>
        <w:tcBorders>
          <w:top w:val="nil"/>
          <w:bottom w:val="single" w:sz="12" w:space="0" w:color="0015F4" w:themeColor="accent2" w:themeTint="99"/>
          <w:insideH w:val="nil"/>
          <w:insideV w:val="nil"/>
        </w:tcBorders>
        <w:shd w:val="clear" w:color="auto" w:fill="FFFFFF" w:themeFill="background1"/>
      </w:tcPr>
    </w:tblStylePr>
    <w:tblStylePr w:type="lastRow">
      <w:rPr>
        <w:b/>
        <w:bCs/>
      </w:rPr>
      <w:tblPr/>
      <w:tcPr>
        <w:tcBorders>
          <w:top w:val="double" w:sz="2" w:space="0" w:color="0015F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D0D4D4" w:themeColor="accent3" w:themeTint="99"/>
        <w:bottom w:val="single" w:sz="2" w:space="0" w:color="D0D4D4" w:themeColor="accent3" w:themeTint="99"/>
        <w:insideH w:val="single" w:sz="2" w:space="0" w:color="D0D4D4" w:themeColor="accent3" w:themeTint="99"/>
        <w:insideV w:val="single" w:sz="2" w:space="0" w:color="D0D4D4" w:themeColor="accent3" w:themeTint="99"/>
      </w:tblBorders>
    </w:tblPr>
    <w:tblStylePr w:type="firstRow">
      <w:rPr>
        <w:b/>
        <w:bCs/>
      </w:rPr>
      <w:tblPr/>
      <w:tcPr>
        <w:tcBorders>
          <w:top w:val="nil"/>
          <w:bottom w:val="single" w:sz="12" w:space="0" w:color="D0D4D4" w:themeColor="accent3" w:themeTint="99"/>
          <w:insideH w:val="nil"/>
          <w:insideV w:val="nil"/>
        </w:tcBorders>
        <w:shd w:val="clear" w:color="auto" w:fill="FFFFFF" w:themeFill="background1"/>
      </w:tcPr>
    </w:tblStylePr>
    <w:tblStylePr w:type="lastRow">
      <w:rPr>
        <w:b/>
        <w:bCs/>
      </w:rPr>
      <w:tblPr/>
      <w:tcPr>
        <w:tcBorders>
          <w:top w:val="double" w:sz="2" w:space="0" w:color="D0D4D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CAFF66" w:themeColor="accent4" w:themeTint="99"/>
        <w:bottom w:val="single" w:sz="2" w:space="0" w:color="CAFF66" w:themeColor="accent4" w:themeTint="99"/>
        <w:insideH w:val="single" w:sz="2" w:space="0" w:color="CAFF66" w:themeColor="accent4" w:themeTint="99"/>
        <w:insideV w:val="single" w:sz="2" w:space="0" w:color="CAFF66" w:themeColor="accent4" w:themeTint="99"/>
      </w:tblBorders>
    </w:tblPr>
    <w:tblStylePr w:type="firstRow">
      <w:rPr>
        <w:b/>
        <w:bCs/>
      </w:rPr>
      <w:tblPr/>
      <w:tcPr>
        <w:tcBorders>
          <w:top w:val="nil"/>
          <w:bottom w:val="single" w:sz="12" w:space="0" w:color="CAFF66" w:themeColor="accent4" w:themeTint="99"/>
          <w:insideH w:val="nil"/>
          <w:insideV w:val="nil"/>
        </w:tcBorders>
        <w:shd w:val="clear" w:color="auto" w:fill="FFFFFF" w:themeFill="background1"/>
      </w:tcPr>
    </w:tblStylePr>
    <w:tblStylePr w:type="lastRow">
      <w:rPr>
        <w:b/>
        <w:bCs/>
      </w:rPr>
      <w:tblPr/>
      <w:tcPr>
        <w:tcBorders>
          <w:top w:val="double" w:sz="2" w:space="0" w:color="CA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bottom w:val="single" w:sz="4" w:space="0" w:color="0015F4" w:themeColor="text1" w:themeTint="99"/>
        </w:tcBorders>
      </w:tcPr>
    </w:tblStylePr>
    <w:tblStylePr w:type="nwCell">
      <w:tblPr/>
      <w:tcPr>
        <w:tcBorders>
          <w:bottom w:val="single" w:sz="4" w:space="0" w:color="0015F4" w:themeColor="text1" w:themeTint="99"/>
        </w:tcBorders>
      </w:tcPr>
    </w:tblStylePr>
    <w:tblStylePr w:type="seCell">
      <w:tblPr/>
      <w:tcPr>
        <w:tcBorders>
          <w:top w:val="single" w:sz="4" w:space="0" w:color="0015F4" w:themeColor="text1" w:themeTint="99"/>
        </w:tcBorders>
      </w:tcPr>
    </w:tblStylePr>
    <w:tblStylePr w:type="swCell">
      <w:tblPr/>
      <w:tcPr>
        <w:tcBorders>
          <w:top w:val="single" w:sz="4" w:space="0" w:color="0015F4"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bottom w:val="single" w:sz="4" w:space="0" w:color="D4C6FF" w:themeColor="accent1" w:themeTint="99"/>
        </w:tcBorders>
      </w:tcPr>
    </w:tblStylePr>
    <w:tblStylePr w:type="nwCell">
      <w:tblPr/>
      <w:tcPr>
        <w:tcBorders>
          <w:bottom w:val="single" w:sz="4" w:space="0" w:color="D4C6FF" w:themeColor="accent1" w:themeTint="99"/>
        </w:tcBorders>
      </w:tcPr>
    </w:tblStylePr>
    <w:tblStylePr w:type="seCell">
      <w:tblPr/>
      <w:tcPr>
        <w:tcBorders>
          <w:top w:val="single" w:sz="4" w:space="0" w:color="D4C6FF" w:themeColor="accent1" w:themeTint="99"/>
        </w:tcBorders>
      </w:tcPr>
    </w:tblStylePr>
    <w:tblStylePr w:type="swCell">
      <w:tblPr/>
      <w:tcPr>
        <w:tcBorders>
          <w:top w:val="single" w:sz="4" w:space="0" w:color="D4C6F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bottom w:val="single" w:sz="4" w:space="0" w:color="0015F4" w:themeColor="accent2" w:themeTint="99"/>
        </w:tcBorders>
      </w:tcPr>
    </w:tblStylePr>
    <w:tblStylePr w:type="nwCell">
      <w:tblPr/>
      <w:tcPr>
        <w:tcBorders>
          <w:bottom w:val="single" w:sz="4" w:space="0" w:color="0015F4" w:themeColor="accent2" w:themeTint="99"/>
        </w:tcBorders>
      </w:tcPr>
    </w:tblStylePr>
    <w:tblStylePr w:type="seCell">
      <w:tblPr/>
      <w:tcPr>
        <w:tcBorders>
          <w:top w:val="single" w:sz="4" w:space="0" w:color="0015F4" w:themeColor="accent2" w:themeTint="99"/>
        </w:tcBorders>
      </w:tcPr>
    </w:tblStylePr>
    <w:tblStylePr w:type="swCell">
      <w:tblPr/>
      <w:tcPr>
        <w:tcBorders>
          <w:top w:val="single" w:sz="4" w:space="0" w:color="0015F4"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bottom w:val="single" w:sz="4" w:space="0" w:color="D0D4D4" w:themeColor="accent3" w:themeTint="99"/>
        </w:tcBorders>
      </w:tcPr>
    </w:tblStylePr>
    <w:tblStylePr w:type="nwCell">
      <w:tblPr/>
      <w:tcPr>
        <w:tcBorders>
          <w:bottom w:val="single" w:sz="4" w:space="0" w:color="D0D4D4" w:themeColor="accent3" w:themeTint="99"/>
        </w:tcBorders>
      </w:tcPr>
    </w:tblStylePr>
    <w:tblStylePr w:type="seCell">
      <w:tblPr/>
      <w:tcPr>
        <w:tcBorders>
          <w:top w:val="single" w:sz="4" w:space="0" w:color="D0D4D4" w:themeColor="accent3" w:themeTint="99"/>
        </w:tcBorders>
      </w:tcPr>
    </w:tblStylePr>
    <w:tblStylePr w:type="swCell">
      <w:tblPr/>
      <w:tcPr>
        <w:tcBorders>
          <w:top w:val="single" w:sz="4" w:space="0" w:color="D0D4D4"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bottom w:val="single" w:sz="4" w:space="0" w:color="CAFF66" w:themeColor="accent4" w:themeTint="99"/>
        </w:tcBorders>
      </w:tcPr>
    </w:tblStylePr>
    <w:tblStylePr w:type="nwCell">
      <w:tblPr/>
      <w:tcPr>
        <w:tcBorders>
          <w:bottom w:val="single" w:sz="4" w:space="0" w:color="CAFF66" w:themeColor="accent4" w:themeTint="99"/>
        </w:tcBorders>
      </w:tcPr>
    </w:tblStylePr>
    <w:tblStylePr w:type="seCell">
      <w:tblPr/>
      <w:tcPr>
        <w:tcBorders>
          <w:top w:val="single" w:sz="4" w:space="0" w:color="CAFF66" w:themeColor="accent4" w:themeTint="99"/>
        </w:tcBorders>
      </w:tcPr>
    </w:tblStylePr>
    <w:tblStylePr w:type="swCell">
      <w:tblPr/>
      <w:tcPr>
        <w:tcBorders>
          <w:top w:val="single" w:sz="4" w:space="0" w:color="CAFF66"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color w:val="FFFFFF" w:themeColor="background1"/>
      </w:rPr>
      <w:tblPr/>
      <w:tcPr>
        <w:tcBorders>
          <w:top w:val="single" w:sz="4" w:space="0" w:color="000644" w:themeColor="text1"/>
          <w:left w:val="single" w:sz="4" w:space="0" w:color="000644" w:themeColor="text1"/>
          <w:bottom w:val="single" w:sz="4" w:space="0" w:color="000644" w:themeColor="text1"/>
          <w:right w:val="single" w:sz="4" w:space="0" w:color="000644" w:themeColor="text1"/>
          <w:insideH w:val="nil"/>
          <w:insideV w:val="nil"/>
        </w:tcBorders>
        <w:shd w:val="clear" w:color="auto" w:fill="000644" w:themeFill="text1"/>
      </w:tcPr>
    </w:tblStylePr>
    <w:tblStylePr w:type="lastRow">
      <w:rPr>
        <w:b/>
        <w:bCs/>
      </w:rPr>
      <w:tblPr/>
      <w:tcPr>
        <w:tcBorders>
          <w:top w:val="double" w:sz="4" w:space="0" w:color="000644" w:themeColor="text1"/>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color w:val="FFFFFF" w:themeColor="background1"/>
      </w:rPr>
      <w:tblPr/>
      <w:tcPr>
        <w:tcBorders>
          <w:top w:val="single" w:sz="4" w:space="0" w:color="B8A1FF" w:themeColor="accent1"/>
          <w:left w:val="single" w:sz="4" w:space="0" w:color="B8A1FF" w:themeColor="accent1"/>
          <w:bottom w:val="single" w:sz="4" w:space="0" w:color="B8A1FF" w:themeColor="accent1"/>
          <w:right w:val="single" w:sz="4" w:space="0" w:color="B8A1FF" w:themeColor="accent1"/>
          <w:insideH w:val="nil"/>
          <w:insideV w:val="nil"/>
        </w:tcBorders>
        <w:shd w:val="clear" w:color="auto" w:fill="B8A1FF" w:themeFill="accent1"/>
      </w:tcPr>
    </w:tblStylePr>
    <w:tblStylePr w:type="lastRow">
      <w:rPr>
        <w:b/>
        <w:bCs/>
      </w:rPr>
      <w:tblPr/>
      <w:tcPr>
        <w:tcBorders>
          <w:top w:val="double" w:sz="4" w:space="0" w:color="B8A1FF" w:themeColor="accent1"/>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color w:val="FFFFFF" w:themeColor="background1"/>
      </w:rPr>
      <w:tblPr/>
      <w:tcPr>
        <w:tcBorders>
          <w:top w:val="single" w:sz="4" w:space="0" w:color="000644" w:themeColor="accent2"/>
          <w:left w:val="single" w:sz="4" w:space="0" w:color="000644" w:themeColor="accent2"/>
          <w:bottom w:val="single" w:sz="4" w:space="0" w:color="000644" w:themeColor="accent2"/>
          <w:right w:val="single" w:sz="4" w:space="0" w:color="000644" w:themeColor="accent2"/>
          <w:insideH w:val="nil"/>
          <w:insideV w:val="nil"/>
        </w:tcBorders>
        <w:shd w:val="clear" w:color="auto" w:fill="000644" w:themeFill="accent2"/>
      </w:tcPr>
    </w:tblStylePr>
    <w:tblStylePr w:type="lastRow">
      <w:rPr>
        <w:b/>
        <w:bCs/>
      </w:rPr>
      <w:tblPr/>
      <w:tcPr>
        <w:tcBorders>
          <w:top w:val="double" w:sz="4" w:space="0" w:color="000644" w:themeColor="accent2"/>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color w:val="FFFFFF" w:themeColor="background1"/>
      </w:rPr>
      <w:tblPr/>
      <w:tcPr>
        <w:tcBorders>
          <w:top w:val="single" w:sz="4" w:space="0" w:color="B1B8B8" w:themeColor="accent3"/>
          <w:left w:val="single" w:sz="4" w:space="0" w:color="B1B8B8" w:themeColor="accent3"/>
          <w:bottom w:val="single" w:sz="4" w:space="0" w:color="B1B8B8" w:themeColor="accent3"/>
          <w:right w:val="single" w:sz="4" w:space="0" w:color="B1B8B8" w:themeColor="accent3"/>
          <w:insideH w:val="nil"/>
          <w:insideV w:val="nil"/>
        </w:tcBorders>
        <w:shd w:val="clear" w:color="auto" w:fill="B1B8B8" w:themeFill="accent3"/>
      </w:tcPr>
    </w:tblStylePr>
    <w:tblStylePr w:type="lastRow">
      <w:rPr>
        <w:b/>
        <w:bCs/>
      </w:rPr>
      <w:tblPr/>
      <w:tcPr>
        <w:tcBorders>
          <w:top w:val="double" w:sz="4" w:space="0" w:color="B1B8B8" w:themeColor="accent3"/>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color w:val="FFFFFF" w:themeColor="background1"/>
      </w:rPr>
      <w:tblPr/>
      <w:tcPr>
        <w:tcBorders>
          <w:top w:val="single" w:sz="4" w:space="0" w:color="A7FF00" w:themeColor="accent4"/>
          <w:left w:val="single" w:sz="4" w:space="0" w:color="A7FF00" w:themeColor="accent4"/>
          <w:bottom w:val="single" w:sz="4" w:space="0" w:color="A7FF00" w:themeColor="accent4"/>
          <w:right w:val="single" w:sz="4" w:space="0" w:color="A7FF00" w:themeColor="accent4"/>
          <w:insideH w:val="nil"/>
          <w:insideV w:val="nil"/>
        </w:tcBorders>
        <w:shd w:val="clear" w:color="auto" w:fill="A7FF00" w:themeFill="accent4"/>
      </w:tcPr>
    </w:tblStylePr>
    <w:tblStylePr w:type="lastRow">
      <w:rPr>
        <w:b/>
        <w:bCs/>
      </w:rPr>
      <w:tblPr/>
      <w:tcPr>
        <w:tcBorders>
          <w:top w:val="double" w:sz="4" w:space="0" w:color="A7FF00" w:themeColor="accent4"/>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AD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64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64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64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644" w:themeFill="text1"/>
      </w:tcPr>
    </w:tblStylePr>
    <w:tblStylePr w:type="band1Vert">
      <w:tblPr/>
      <w:tcPr>
        <w:shd w:val="clear" w:color="auto" w:fill="4E5DFF" w:themeFill="text1" w:themeFillTint="66"/>
      </w:tcPr>
    </w:tblStylePr>
    <w:tblStylePr w:type="band1Horz">
      <w:tblPr/>
      <w:tcPr>
        <w:shd w:val="clear" w:color="auto" w:fill="4E5DFF"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1"/>
      </w:tcPr>
    </w:tblStylePr>
    <w:tblStylePr w:type="band1Vert">
      <w:tblPr/>
      <w:tcPr>
        <w:shd w:val="clear" w:color="auto" w:fill="E2D9FF" w:themeFill="accent1" w:themeFillTint="66"/>
      </w:tcPr>
    </w:tblStylePr>
    <w:tblStylePr w:type="band1Horz">
      <w:tblPr/>
      <w:tcPr>
        <w:shd w:val="clear" w:color="auto" w:fill="E2D9FF"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AD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64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64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64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644" w:themeFill="accent2"/>
      </w:tcPr>
    </w:tblStylePr>
    <w:tblStylePr w:type="band1Vert">
      <w:tblPr/>
      <w:tcPr>
        <w:shd w:val="clear" w:color="auto" w:fill="4E5DFF" w:themeFill="accent2" w:themeFillTint="66"/>
      </w:tcPr>
    </w:tblStylePr>
    <w:tblStylePr w:type="band1Horz">
      <w:tblPr/>
      <w:tcPr>
        <w:shd w:val="clear" w:color="auto" w:fill="4E5D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0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B8B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B8B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B8B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B8B8" w:themeFill="accent3"/>
      </w:tcPr>
    </w:tblStylePr>
    <w:tblStylePr w:type="band1Vert">
      <w:tblPr/>
      <w:tcPr>
        <w:shd w:val="clear" w:color="auto" w:fill="DFE2E2" w:themeFill="accent3" w:themeFillTint="66"/>
      </w:tcPr>
    </w:tblStylePr>
    <w:tblStylePr w:type="band1Horz">
      <w:tblPr/>
      <w:tcPr>
        <w:shd w:val="clear" w:color="auto" w:fill="DFE2E2"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FF00" w:themeFill="accent4"/>
      </w:tcPr>
    </w:tblStylePr>
    <w:tblStylePr w:type="band1Vert">
      <w:tblPr/>
      <w:tcPr>
        <w:shd w:val="clear" w:color="auto" w:fill="DBFF99" w:themeFill="accent4" w:themeFillTint="66"/>
      </w:tcPr>
    </w:tblStylePr>
    <w:tblStylePr w:type="band1Horz">
      <w:tblPr/>
      <w:tcPr>
        <w:shd w:val="clear" w:color="auto" w:fill="DBFF99"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644" w:themeColor="text1"/>
    </w:r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bottom w:val="single" w:sz="12" w:space="0" w:color="0015F4" w:themeColor="text1" w:themeTint="99"/>
        </w:tcBorders>
      </w:tcPr>
    </w:tblStylePr>
    <w:tblStylePr w:type="lastRow">
      <w:rPr>
        <w:b/>
        <w:bCs/>
      </w:rPr>
      <w:tblPr/>
      <w:tcPr>
        <w:tcBorders>
          <w:top w:val="doub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6838FF" w:themeColor="accent1" w:themeShade="BF"/>
    </w:r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bottom w:val="single" w:sz="12" w:space="0" w:color="D4C6FF" w:themeColor="accent1" w:themeTint="99"/>
        </w:tcBorders>
      </w:tcPr>
    </w:tblStylePr>
    <w:tblStylePr w:type="lastRow">
      <w:rPr>
        <w:b/>
        <w:bCs/>
      </w:rPr>
      <w:tblPr/>
      <w:tcPr>
        <w:tcBorders>
          <w:top w:val="doub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0432" w:themeColor="accent2" w:themeShade="BF"/>
    </w:r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bottom w:val="single" w:sz="12" w:space="0" w:color="0015F4" w:themeColor="accent2" w:themeTint="99"/>
        </w:tcBorders>
      </w:tcPr>
    </w:tblStylePr>
    <w:tblStylePr w:type="lastRow">
      <w:rPr>
        <w:b/>
        <w:bCs/>
      </w:rPr>
      <w:tblPr/>
      <w:tcPr>
        <w:tcBorders>
          <w:top w:val="doub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818C8C" w:themeColor="accent3" w:themeShade="BF"/>
    </w:r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bottom w:val="single" w:sz="12" w:space="0" w:color="D0D4D4" w:themeColor="accent3" w:themeTint="99"/>
        </w:tcBorders>
      </w:tcPr>
    </w:tblStylePr>
    <w:tblStylePr w:type="lastRow">
      <w:rPr>
        <w:b/>
        <w:bCs/>
      </w:rPr>
      <w:tblPr/>
      <w:tcPr>
        <w:tcBorders>
          <w:top w:val="doub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7DBF00" w:themeColor="accent4" w:themeShade="BF"/>
    </w:r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bottom w:val="single" w:sz="12" w:space="0" w:color="CAFF66" w:themeColor="accent4" w:themeTint="99"/>
        </w:tcBorders>
      </w:tcPr>
    </w:tblStylePr>
    <w:tblStylePr w:type="lastRow">
      <w:rPr>
        <w:b/>
        <w:bCs/>
      </w:rPr>
      <w:tblPr/>
      <w:tcPr>
        <w:tcBorders>
          <w:top w:val="doub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644" w:themeColor="text1"/>
    </w:r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bottom w:val="single" w:sz="4" w:space="0" w:color="0015F4" w:themeColor="text1" w:themeTint="99"/>
        </w:tcBorders>
      </w:tcPr>
    </w:tblStylePr>
    <w:tblStylePr w:type="nwCell">
      <w:tblPr/>
      <w:tcPr>
        <w:tcBorders>
          <w:bottom w:val="single" w:sz="4" w:space="0" w:color="0015F4" w:themeColor="text1" w:themeTint="99"/>
        </w:tcBorders>
      </w:tcPr>
    </w:tblStylePr>
    <w:tblStylePr w:type="seCell">
      <w:tblPr/>
      <w:tcPr>
        <w:tcBorders>
          <w:top w:val="single" w:sz="4" w:space="0" w:color="0015F4" w:themeColor="text1" w:themeTint="99"/>
        </w:tcBorders>
      </w:tcPr>
    </w:tblStylePr>
    <w:tblStylePr w:type="swCell">
      <w:tblPr/>
      <w:tcPr>
        <w:tcBorders>
          <w:top w:val="single" w:sz="4" w:space="0" w:color="0015F4"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6838FF" w:themeColor="accent1" w:themeShade="BF"/>
    </w:r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bottom w:val="single" w:sz="4" w:space="0" w:color="D4C6FF" w:themeColor="accent1" w:themeTint="99"/>
        </w:tcBorders>
      </w:tcPr>
    </w:tblStylePr>
    <w:tblStylePr w:type="nwCell">
      <w:tblPr/>
      <w:tcPr>
        <w:tcBorders>
          <w:bottom w:val="single" w:sz="4" w:space="0" w:color="D4C6FF" w:themeColor="accent1" w:themeTint="99"/>
        </w:tcBorders>
      </w:tcPr>
    </w:tblStylePr>
    <w:tblStylePr w:type="seCell">
      <w:tblPr/>
      <w:tcPr>
        <w:tcBorders>
          <w:top w:val="single" w:sz="4" w:space="0" w:color="D4C6FF" w:themeColor="accent1" w:themeTint="99"/>
        </w:tcBorders>
      </w:tcPr>
    </w:tblStylePr>
    <w:tblStylePr w:type="swCell">
      <w:tblPr/>
      <w:tcPr>
        <w:tcBorders>
          <w:top w:val="single" w:sz="4" w:space="0" w:color="D4C6F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0432" w:themeColor="accent2" w:themeShade="BF"/>
    </w:r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bottom w:val="single" w:sz="4" w:space="0" w:color="0015F4" w:themeColor="accent2" w:themeTint="99"/>
        </w:tcBorders>
      </w:tcPr>
    </w:tblStylePr>
    <w:tblStylePr w:type="nwCell">
      <w:tblPr/>
      <w:tcPr>
        <w:tcBorders>
          <w:bottom w:val="single" w:sz="4" w:space="0" w:color="0015F4" w:themeColor="accent2" w:themeTint="99"/>
        </w:tcBorders>
      </w:tcPr>
    </w:tblStylePr>
    <w:tblStylePr w:type="seCell">
      <w:tblPr/>
      <w:tcPr>
        <w:tcBorders>
          <w:top w:val="single" w:sz="4" w:space="0" w:color="0015F4" w:themeColor="accent2" w:themeTint="99"/>
        </w:tcBorders>
      </w:tcPr>
    </w:tblStylePr>
    <w:tblStylePr w:type="swCell">
      <w:tblPr/>
      <w:tcPr>
        <w:tcBorders>
          <w:top w:val="single" w:sz="4" w:space="0" w:color="0015F4"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818C8C" w:themeColor="accent3" w:themeShade="BF"/>
    </w:r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bottom w:val="single" w:sz="4" w:space="0" w:color="D0D4D4" w:themeColor="accent3" w:themeTint="99"/>
        </w:tcBorders>
      </w:tcPr>
    </w:tblStylePr>
    <w:tblStylePr w:type="nwCell">
      <w:tblPr/>
      <w:tcPr>
        <w:tcBorders>
          <w:bottom w:val="single" w:sz="4" w:space="0" w:color="D0D4D4" w:themeColor="accent3" w:themeTint="99"/>
        </w:tcBorders>
      </w:tcPr>
    </w:tblStylePr>
    <w:tblStylePr w:type="seCell">
      <w:tblPr/>
      <w:tcPr>
        <w:tcBorders>
          <w:top w:val="single" w:sz="4" w:space="0" w:color="D0D4D4" w:themeColor="accent3" w:themeTint="99"/>
        </w:tcBorders>
      </w:tcPr>
    </w:tblStylePr>
    <w:tblStylePr w:type="swCell">
      <w:tblPr/>
      <w:tcPr>
        <w:tcBorders>
          <w:top w:val="single" w:sz="4" w:space="0" w:color="D0D4D4"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7DBF00" w:themeColor="accent4" w:themeShade="BF"/>
    </w:r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bottom w:val="single" w:sz="4" w:space="0" w:color="CAFF66" w:themeColor="accent4" w:themeTint="99"/>
        </w:tcBorders>
      </w:tcPr>
    </w:tblStylePr>
    <w:tblStylePr w:type="nwCell">
      <w:tblPr/>
      <w:tcPr>
        <w:tcBorders>
          <w:bottom w:val="single" w:sz="4" w:space="0" w:color="CAFF66" w:themeColor="accent4" w:themeTint="99"/>
        </w:tcBorders>
      </w:tcPr>
    </w:tblStylePr>
    <w:tblStylePr w:type="seCell">
      <w:tblPr/>
      <w:tcPr>
        <w:tcBorders>
          <w:top w:val="single" w:sz="4" w:space="0" w:color="CAFF66" w:themeColor="accent4" w:themeTint="99"/>
        </w:tcBorders>
      </w:tcPr>
    </w:tblStylePr>
    <w:tblStylePr w:type="swCell">
      <w:tblPr/>
      <w:tcPr>
        <w:tcBorders>
          <w:top w:val="single" w:sz="4" w:space="0" w:color="CAFF66"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customStyle="1" w:styleId="Hashtag1">
    <w:name w:val="Hashtag1"/>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B1B8B8"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B8A1FF" w:themeColor="accent1"/>
    </w:rPr>
  </w:style>
  <w:style w:type="paragraph" w:styleId="Duidelijkcitaat">
    <w:name w:val="Intense Quote"/>
    <w:basedOn w:val="Standaard"/>
    <w:next w:val="Standaard"/>
    <w:link w:val="DuidelijkcitaatChar"/>
    <w:uiPriority w:val="30"/>
    <w:rsid w:val="00164686"/>
    <w:pPr>
      <w:pBdr>
        <w:top w:val="single" w:sz="4" w:space="10" w:color="B8A1FF" w:themeColor="accent1"/>
        <w:bottom w:val="single" w:sz="4" w:space="10" w:color="B8A1FF" w:themeColor="accent1"/>
      </w:pBdr>
      <w:spacing w:before="360" w:after="360"/>
      <w:ind w:left="864" w:right="864"/>
      <w:jc w:val="center"/>
    </w:pPr>
    <w:rPr>
      <w:i/>
      <w:iCs/>
      <w:color w:val="B8A1FF"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B8A1FF" w:themeColor="accent1"/>
      <w:sz w:val="20"/>
    </w:rPr>
  </w:style>
  <w:style w:type="character" w:styleId="Intensieveverwijzing">
    <w:name w:val="Intense Reference"/>
    <w:basedOn w:val="Standaardalinea-lettertype"/>
    <w:uiPriority w:val="32"/>
    <w:rsid w:val="00164686"/>
    <w:rPr>
      <w:b/>
      <w:bCs/>
      <w:smallCaps/>
      <w:color w:val="B8A1FF"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insideH w:val="single" w:sz="8" w:space="0" w:color="000644" w:themeColor="text1"/>
        <w:insideV w:val="single" w:sz="8" w:space="0" w:color="00064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644" w:themeColor="text1"/>
          <w:left w:val="single" w:sz="8" w:space="0" w:color="000644" w:themeColor="text1"/>
          <w:bottom w:val="single" w:sz="18" w:space="0" w:color="000644" w:themeColor="text1"/>
          <w:right w:val="single" w:sz="8" w:space="0" w:color="000644" w:themeColor="text1"/>
          <w:insideH w:val="nil"/>
          <w:insideV w:val="single" w:sz="8" w:space="0" w:color="00064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644" w:themeColor="text1"/>
          <w:left w:val="single" w:sz="8" w:space="0" w:color="000644" w:themeColor="text1"/>
          <w:bottom w:val="single" w:sz="8" w:space="0" w:color="000644" w:themeColor="text1"/>
          <w:right w:val="single" w:sz="8" w:space="0" w:color="000644" w:themeColor="text1"/>
          <w:insideH w:val="nil"/>
          <w:insideV w:val="single" w:sz="8" w:space="0" w:color="00064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tblStylePr w:type="band1Vert">
      <w:tblPr/>
      <w:tcPr>
        <w:tcBorders>
          <w:top w:val="single" w:sz="8" w:space="0" w:color="000644" w:themeColor="text1"/>
          <w:left w:val="single" w:sz="8" w:space="0" w:color="000644" w:themeColor="text1"/>
          <w:bottom w:val="single" w:sz="8" w:space="0" w:color="000644" w:themeColor="text1"/>
          <w:right w:val="single" w:sz="8" w:space="0" w:color="000644" w:themeColor="text1"/>
        </w:tcBorders>
        <w:shd w:val="clear" w:color="auto" w:fill="919BFF" w:themeFill="text1" w:themeFillTint="3F"/>
      </w:tcPr>
    </w:tblStylePr>
    <w:tblStylePr w:type="band1Horz">
      <w:tblPr/>
      <w:tcPr>
        <w:tcBorders>
          <w:top w:val="single" w:sz="8" w:space="0" w:color="000644" w:themeColor="text1"/>
          <w:left w:val="single" w:sz="8" w:space="0" w:color="000644" w:themeColor="text1"/>
          <w:bottom w:val="single" w:sz="8" w:space="0" w:color="000644" w:themeColor="text1"/>
          <w:right w:val="single" w:sz="8" w:space="0" w:color="000644" w:themeColor="text1"/>
          <w:insideV w:val="single" w:sz="8" w:space="0" w:color="000644" w:themeColor="text1"/>
        </w:tcBorders>
        <w:shd w:val="clear" w:color="auto" w:fill="919BFF" w:themeFill="text1" w:themeFillTint="3F"/>
      </w:tcPr>
    </w:tblStylePr>
    <w:tblStylePr w:type="band2Horz">
      <w:tblPr/>
      <w:tcPr>
        <w:tcBorders>
          <w:top w:val="single" w:sz="8" w:space="0" w:color="000644" w:themeColor="text1"/>
          <w:left w:val="single" w:sz="8" w:space="0" w:color="000644" w:themeColor="text1"/>
          <w:bottom w:val="single" w:sz="8" w:space="0" w:color="000644" w:themeColor="text1"/>
          <w:right w:val="single" w:sz="8" w:space="0" w:color="000644" w:themeColor="text1"/>
          <w:insideV w:val="single" w:sz="8" w:space="0" w:color="000644"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insideH w:val="single" w:sz="8" w:space="0" w:color="B8A1FF" w:themeColor="accent1"/>
        <w:insideV w:val="single" w:sz="8" w:space="0" w:color="B8A1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1"/>
          <w:left w:val="single" w:sz="8" w:space="0" w:color="B8A1FF" w:themeColor="accent1"/>
          <w:bottom w:val="single" w:sz="18" w:space="0" w:color="B8A1FF" w:themeColor="accent1"/>
          <w:right w:val="single" w:sz="8" w:space="0" w:color="B8A1FF" w:themeColor="accent1"/>
          <w:insideH w:val="nil"/>
          <w:insideV w:val="single" w:sz="8" w:space="0" w:color="B8A1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1"/>
          <w:left w:val="single" w:sz="8" w:space="0" w:color="B8A1FF" w:themeColor="accent1"/>
          <w:bottom w:val="single" w:sz="8" w:space="0" w:color="B8A1FF" w:themeColor="accent1"/>
          <w:right w:val="single" w:sz="8" w:space="0" w:color="B8A1FF" w:themeColor="accent1"/>
          <w:insideH w:val="nil"/>
          <w:insideV w:val="single" w:sz="8" w:space="0" w:color="B8A1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tblStylePr w:type="band1Vert">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shd w:val="clear" w:color="auto" w:fill="EDE7FF" w:themeFill="accent1" w:themeFillTint="3F"/>
      </w:tcPr>
    </w:tblStylePr>
    <w:tblStylePr w:type="band1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insideV w:val="single" w:sz="8" w:space="0" w:color="B8A1FF" w:themeColor="accent1"/>
        </w:tcBorders>
        <w:shd w:val="clear" w:color="auto" w:fill="EDE7FF" w:themeFill="accent1" w:themeFillTint="3F"/>
      </w:tcPr>
    </w:tblStylePr>
    <w:tblStylePr w:type="band2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insideV w:val="single" w:sz="8" w:space="0" w:color="B8A1FF"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insideH w:val="single" w:sz="8" w:space="0" w:color="000644" w:themeColor="accent2"/>
        <w:insideV w:val="single" w:sz="8" w:space="0" w:color="00064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644" w:themeColor="accent2"/>
          <w:left w:val="single" w:sz="8" w:space="0" w:color="000644" w:themeColor="accent2"/>
          <w:bottom w:val="single" w:sz="18" w:space="0" w:color="000644" w:themeColor="accent2"/>
          <w:right w:val="single" w:sz="8" w:space="0" w:color="000644" w:themeColor="accent2"/>
          <w:insideH w:val="nil"/>
          <w:insideV w:val="single" w:sz="8" w:space="0" w:color="00064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644" w:themeColor="accent2"/>
          <w:left w:val="single" w:sz="8" w:space="0" w:color="000644" w:themeColor="accent2"/>
          <w:bottom w:val="single" w:sz="8" w:space="0" w:color="000644" w:themeColor="accent2"/>
          <w:right w:val="single" w:sz="8" w:space="0" w:color="000644" w:themeColor="accent2"/>
          <w:insideH w:val="nil"/>
          <w:insideV w:val="single" w:sz="8" w:space="0" w:color="00064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tblStylePr w:type="band1Vert">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shd w:val="clear" w:color="auto" w:fill="919BFF" w:themeFill="accent2" w:themeFillTint="3F"/>
      </w:tcPr>
    </w:tblStylePr>
    <w:tblStylePr w:type="band1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insideV w:val="single" w:sz="8" w:space="0" w:color="000644" w:themeColor="accent2"/>
        </w:tcBorders>
        <w:shd w:val="clear" w:color="auto" w:fill="919BFF" w:themeFill="accent2" w:themeFillTint="3F"/>
      </w:tcPr>
    </w:tblStylePr>
    <w:tblStylePr w:type="band2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insideV w:val="single" w:sz="8" w:space="0" w:color="000644"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insideH w:val="single" w:sz="8" w:space="0" w:color="B1B8B8" w:themeColor="accent3"/>
        <w:insideV w:val="single" w:sz="8" w:space="0" w:color="B1B8B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B8B8" w:themeColor="accent3"/>
          <w:left w:val="single" w:sz="8" w:space="0" w:color="B1B8B8" w:themeColor="accent3"/>
          <w:bottom w:val="single" w:sz="18" w:space="0" w:color="B1B8B8" w:themeColor="accent3"/>
          <w:right w:val="single" w:sz="8" w:space="0" w:color="B1B8B8" w:themeColor="accent3"/>
          <w:insideH w:val="nil"/>
          <w:insideV w:val="single" w:sz="8" w:space="0" w:color="B1B8B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B8B8" w:themeColor="accent3"/>
          <w:left w:val="single" w:sz="8" w:space="0" w:color="B1B8B8" w:themeColor="accent3"/>
          <w:bottom w:val="single" w:sz="8" w:space="0" w:color="B1B8B8" w:themeColor="accent3"/>
          <w:right w:val="single" w:sz="8" w:space="0" w:color="B1B8B8" w:themeColor="accent3"/>
          <w:insideH w:val="nil"/>
          <w:insideV w:val="single" w:sz="8" w:space="0" w:color="B1B8B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tblStylePr w:type="band1Vert">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shd w:val="clear" w:color="auto" w:fill="EBEDED" w:themeFill="accent3" w:themeFillTint="3F"/>
      </w:tcPr>
    </w:tblStylePr>
    <w:tblStylePr w:type="band1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insideV w:val="single" w:sz="8" w:space="0" w:color="B1B8B8" w:themeColor="accent3"/>
        </w:tcBorders>
        <w:shd w:val="clear" w:color="auto" w:fill="EBEDED" w:themeFill="accent3" w:themeFillTint="3F"/>
      </w:tcPr>
    </w:tblStylePr>
    <w:tblStylePr w:type="band2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insideV w:val="single" w:sz="8" w:space="0" w:color="B1B8B8"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insideH w:val="single" w:sz="8" w:space="0" w:color="A7FF00" w:themeColor="accent4"/>
        <w:insideV w:val="single" w:sz="8" w:space="0" w:color="A7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FF00" w:themeColor="accent4"/>
          <w:left w:val="single" w:sz="8" w:space="0" w:color="A7FF00" w:themeColor="accent4"/>
          <w:bottom w:val="single" w:sz="18" w:space="0" w:color="A7FF00" w:themeColor="accent4"/>
          <w:right w:val="single" w:sz="8" w:space="0" w:color="A7FF00" w:themeColor="accent4"/>
          <w:insideH w:val="nil"/>
          <w:insideV w:val="single" w:sz="8" w:space="0" w:color="A7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FF00" w:themeColor="accent4"/>
          <w:left w:val="single" w:sz="8" w:space="0" w:color="A7FF00" w:themeColor="accent4"/>
          <w:bottom w:val="single" w:sz="8" w:space="0" w:color="A7FF00" w:themeColor="accent4"/>
          <w:right w:val="single" w:sz="8" w:space="0" w:color="A7FF00" w:themeColor="accent4"/>
          <w:insideH w:val="nil"/>
          <w:insideV w:val="single" w:sz="8" w:space="0" w:color="A7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tblStylePr w:type="band1Vert">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shd w:val="clear" w:color="auto" w:fill="E9FFC0" w:themeFill="accent4" w:themeFillTint="3F"/>
      </w:tcPr>
    </w:tblStylePr>
    <w:tblStylePr w:type="band1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insideV w:val="single" w:sz="8" w:space="0" w:color="A7FF00" w:themeColor="accent4"/>
        </w:tcBorders>
        <w:shd w:val="clear" w:color="auto" w:fill="E9FFC0" w:themeFill="accent4" w:themeFillTint="3F"/>
      </w:tcPr>
    </w:tblStylePr>
    <w:tblStylePr w:type="band2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insideV w:val="single" w:sz="8" w:space="0" w:color="A7FF00"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tblBorders>
    </w:tblPr>
    <w:tblStylePr w:type="firstRow">
      <w:pPr>
        <w:spacing w:before="0" w:after="0" w:line="240" w:lineRule="auto"/>
      </w:pPr>
      <w:rPr>
        <w:b/>
        <w:bCs/>
        <w:color w:val="FFFFFF" w:themeColor="background1"/>
      </w:rPr>
      <w:tblPr/>
      <w:tcPr>
        <w:shd w:val="clear" w:color="auto" w:fill="000644" w:themeFill="text1"/>
      </w:tcPr>
    </w:tblStylePr>
    <w:tblStylePr w:type="lastRow">
      <w:pPr>
        <w:spacing w:before="0" w:after="0" w:line="240" w:lineRule="auto"/>
      </w:pPr>
      <w:rPr>
        <w:b/>
        <w:bCs/>
      </w:rPr>
      <w:tblPr/>
      <w:tcPr>
        <w:tcBorders>
          <w:top w:val="double" w:sz="6" w:space="0" w:color="000644" w:themeColor="text1"/>
          <w:left w:val="single" w:sz="8" w:space="0" w:color="000644" w:themeColor="text1"/>
          <w:bottom w:val="single" w:sz="8" w:space="0" w:color="000644" w:themeColor="text1"/>
          <w:right w:val="single" w:sz="8" w:space="0" w:color="000644" w:themeColor="text1"/>
        </w:tcBorders>
      </w:tcPr>
    </w:tblStylePr>
    <w:tblStylePr w:type="firstCol">
      <w:rPr>
        <w:b/>
        <w:bCs/>
      </w:rPr>
    </w:tblStylePr>
    <w:tblStylePr w:type="lastCol">
      <w:rPr>
        <w:b/>
        <w:bCs/>
      </w:rPr>
    </w:tblStylePr>
    <w:tblStylePr w:type="band1Vert">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tblStylePr w:type="band1Horz">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tblBorders>
    </w:tblPr>
    <w:tblStylePr w:type="firstRow">
      <w:pPr>
        <w:spacing w:before="0" w:after="0" w:line="240" w:lineRule="auto"/>
      </w:pPr>
      <w:rPr>
        <w:b/>
        <w:bCs/>
        <w:color w:val="FFFFFF" w:themeColor="background1"/>
      </w:rPr>
      <w:tblPr/>
      <w:tcPr>
        <w:shd w:val="clear" w:color="auto" w:fill="B8A1FF" w:themeFill="accent1"/>
      </w:tcPr>
    </w:tblStylePr>
    <w:tblStylePr w:type="lastRow">
      <w:pPr>
        <w:spacing w:before="0" w:after="0" w:line="240" w:lineRule="auto"/>
      </w:pPr>
      <w:rPr>
        <w:b/>
        <w:bCs/>
      </w:rPr>
      <w:tblPr/>
      <w:tcPr>
        <w:tcBorders>
          <w:top w:val="double" w:sz="6" w:space="0" w:color="B8A1FF" w:themeColor="accent1"/>
          <w:left w:val="single" w:sz="8" w:space="0" w:color="B8A1FF" w:themeColor="accent1"/>
          <w:bottom w:val="single" w:sz="8" w:space="0" w:color="B8A1FF" w:themeColor="accent1"/>
          <w:right w:val="single" w:sz="8" w:space="0" w:color="B8A1FF" w:themeColor="accent1"/>
        </w:tcBorders>
      </w:tcPr>
    </w:tblStylePr>
    <w:tblStylePr w:type="firstCol">
      <w:rPr>
        <w:b/>
        <w:bCs/>
      </w:rPr>
    </w:tblStylePr>
    <w:tblStylePr w:type="lastCol">
      <w:rPr>
        <w:b/>
        <w:bCs/>
      </w:rPr>
    </w:tblStylePr>
    <w:tblStylePr w:type="band1Vert">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tblStylePr w:type="band1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tblBorders>
    </w:tblPr>
    <w:tblStylePr w:type="firstRow">
      <w:pPr>
        <w:spacing w:before="0" w:after="0" w:line="240" w:lineRule="auto"/>
      </w:pPr>
      <w:rPr>
        <w:b/>
        <w:bCs/>
        <w:color w:val="FFFFFF" w:themeColor="background1"/>
      </w:rPr>
      <w:tblPr/>
      <w:tcPr>
        <w:shd w:val="clear" w:color="auto" w:fill="000644" w:themeFill="accent2"/>
      </w:tcPr>
    </w:tblStylePr>
    <w:tblStylePr w:type="lastRow">
      <w:pPr>
        <w:spacing w:before="0" w:after="0" w:line="240" w:lineRule="auto"/>
      </w:pPr>
      <w:rPr>
        <w:b/>
        <w:bCs/>
      </w:rPr>
      <w:tblPr/>
      <w:tcPr>
        <w:tcBorders>
          <w:top w:val="double" w:sz="6" w:space="0" w:color="000644" w:themeColor="accent2"/>
          <w:left w:val="single" w:sz="8" w:space="0" w:color="000644" w:themeColor="accent2"/>
          <w:bottom w:val="single" w:sz="8" w:space="0" w:color="000644" w:themeColor="accent2"/>
          <w:right w:val="single" w:sz="8" w:space="0" w:color="000644" w:themeColor="accent2"/>
        </w:tcBorders>
      </w:tcPr>
    </w:tblStylePr>
    <w:tblStylePr w:type="firstCol">
      <w:rPr>
        <w:b/>
        <w:bCs/>
      </w:rPr>
    </w:tblStylePr>
    <w:tblStylePr w:type="lastCol">
      <w:rPr>
        <w:b/>
        <w:bCs/>
      </w:rPr>
    </w:tblStylePr>
    <w:tblStylePr w:type="band1Vert">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tblStylePr w:type="band1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tblBorders>
    </w:tblPr>
    <w:tblStylePr w:type="firstRow">
      <w:pPr>
        <w:spacing w:before="0" w:after="0" w:line="240" w:lineRule="auto"/>
      </w:pPr>
      <w:rPr>
        <w:b/>
        <w:bCs/>
        <w:color w:val="FFFFFF" w:themeColor="background1"/>
      </w:rPr>
      <w:tblPr/>
      <w:tcPr>
        <w:shd w:val="clear" w:color="auto" w:fill="B1B8B8" w:themeFill="accent3"/>
      </w:tcPr>
    </w:tblStylePr>
    <w:tblStylePr w:type="lastRow">
      <w:pPr>
        <w:spacing w:before="0" w:after="0" w:line="240" w:lineRule="auto"/>
      </w:pPr>
      <w:rPr>
        <w:b/>
        <w:bCs/>
      </w:rPr>
      <w:tblPr/>
      <w:tcPr>
        <w:tcBorders>
          <w:top w:val="double" w:sz="6" w:space="0" w:color="B1B8B8" w:themeColor="accent3"/>
          <w:left w:val="single" w:sz="8" w:space="0" w:color="B1B8B8" w:themeColor="accent3"/>
          <w:bottom w:val="single" w:sz="8" w:space="0" w:color="B1B8B8" w:themeColor="accent3"/>
          <w:right w:val="single" w:sz="8" w:space="0" w:color="B1B8B8" w:themeColor="accent3"/>
        </w:tcBorders>
      </w:tcPr>
    </w:tblStylePr>
    <w:tblStylePr w:type="firstCol">
      <w:rPr>
        <w:b/>
        <w:bCs/>
      </w:rPr>
    </w:tblStylePr>
    <w:tblStylePr w:type="lastCol">
      <w:rPr>
        <w:b/>
        <w:bCs/>
      </w:rPr>
    </w:tblStylePr>
    <w:tblStylePr w:type="band1Vert">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tblStylePr w:type="band1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tblBorders>
    </w:tblPr>
    <w:tblStylePr w:type="firstRow">
      <w:pPr>
        <w:spacing w:before="0" w:after="0" w:line="240" w:lineRule="auto"/>
      </w:pPr>
      <w:rPr>
        <w:b/>
        <w:bCs/>
        <w:color w:val="FFFFFF" w:themeColor="background1"/>
      </w:rPr>
      <w:tblPr/>
      <w:tcPr>
        <w:shd w:val="clear" w:color="auto" w:fill="A7FF00" w:themeFill="accent4"/>
      </w:tcPr>
    </w:tblStylePr>
    <w:tblStylePr w:type="lastRow">
      <w:pPr>
        <w:spacing w:before="0" w:after="0" w:line="240" w:lineRule="auto"/>
      </w:pPr>
      <w:rPr>
        <w:b/>
        <w:bCs/>
      </w:rPr>
      <w:tblPr/>
      <w:tcPr>
        <w:tcBorders>
          <w:top w:val="double" w:sz="6" w:space="0" w:color="A7FF00" w:themeColor="accent4"/>
          <w:left w:val="single" w:sz="8" w:space="0" w:color="A7FF00" w:themeColor="accent4"/>
          <w:bottom w:val="single" w:sz="8" w:space="0" w:color="A7FF00" w:themeColor="accent4"/>
          <w:right w:val="single" w:sz="8" w:space="0" w:color="A7FF00" w:themeColor="accent4"/>
        </w:tcBorders>
      </w:tcPr>
    </w:tblStylePr>
    <w:tblStylePr w:type="firstCol">
      <w:rPr>
        <w:b/>
        <w:bCs/>
      </w:rPr>
    </w:tblStylePr>
    <w:tblStylePr w:type="lastCol">
      <w:rPr>
        <w:b/>
        <w:bCs/>
      </w:rPr>
    </w:tblStylePr>
    <w:tblStylePr w:type="band1Vert">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tblStylePr w:type="band1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432" w:themeColor="text1" w:themeShade="BF"/>
    </w:rPr>
    <w:tblPr>
      <w:tblStyleRowBandSize w:val="1"/>
      <w:tblStyleColBandSize w:val="1"/>
      <w:tblBorders>
        <w:top w:val="single" w:sz="8" w:space="0" w:color="000644" w:themeColor="text1"/>
        <w:bottom w:val="single" w:sz="8" w:space="0" w:color="000644" w:themeColor="text1"/>
      </w:tblBorders>
    </w:tblPr>
    <w:tblStylePr w:type="firstRow">
      <w:pPr>
        <w:spacing w:before="0" w:after="0" w:line="240" w:lineRule="auto"/>
      </w:pPr>
      <w:rPr>
        <w:b/>
        <w:bCs/>
      </w:rPr>
      <w:tblPr/>
      <w:tcPr>
        <w:tcBorders>
          <w:top w:val="single" w:sz="8" w:space="0" w:color="000644" w:themeColor="text1"/>
          <w:left w:val="nil"/>
          <w:bottom w:val="single" w:sz="8" w:space="0" w:color="000644" w:themeColor="text1"/>
          <w:right w:val="nil"/>
          <w:insideH w:val="nil"/>
          <w:insideV w:val="nil"/>
        </w:tcBorders>
      </w:tcPr>
    </w:tblStylePr>
    <w:tblStylePr w:type="lastRow">
      <w:pPr>
        <w:spacing w:before="0" w:after="0" w:line="240" w:lineRule="auto"/>
      </w:pPr>
      <w:rPr>
        <w:b/>
        <w:bCs/>
      </w:rPr>
      <w:tblPr/>
      <w:tcPr>
        <w:tcBorders>
          <w:top w:val="single" w:sz="8" w:space="0" w:color="000644" w:themeColor="text1"/>
          <w:left w:val="nil"/>
          <w:bottom w:val="single" w:sz="8" w:space="0" w:color="00064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BFF" w:themeFill="text1" w:themeFillTint="3F"/>
      </w:tcPr>
    </w:tblStylePr>
    <w:tblStylePr w:type="band1Horz">
      <w:tblPr/>
      <w:tcPr>
        <w:tcBorders>
          <w:left w:val="nil"/>
          <w:right w:val="nil"/>
          <w:insideH w:val="nil"/>
          <w:insideV w:val="nil"/>
        </w:tcBorders>
        <w:shd w:val="clear" w:color="auto" w:fill="919BFF"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6838FF" w:themeColor="accent1" w:themeShade="BF"/>
    </w:rPr>
    <w:tblPr>
      <w:tblStyleRowBandSize w:val="1"/>
      <w:tblStyleColBandSize w:val="1"/>
      <w:tblBorders>
        <w:top w:val="single" w:sz="8" w:space="0" w:color="B8A1FF" w:themeColor="accent1"/>
        <w:bottom w:val="single" w:sz="8" w:space="0" w:color="B8A1FF" w:themeColor="accent1"/>
      </w:tblBorders>
    </w:tblPr>
    <w:tblStylePr w:type="firstRow">
      <w:pPr>
        <w:spacing w:before="0" w:after="0" w:line="240" w:lineRule="auto"/>
      </w:pPr>
      <w:rPr>
        <w:b/>
        <w:bCs/>
      </w:rPr>
      <w:tblPr/>
      <w:tcPr>
        <w:tcBorders>
          <w:top w:val="single" w:sz="8" w:space="0" w:color="B8A1FF" w:themeColor="accent1"/>
          <w:left w:val="nil"/>
          <w:bottom w:val="single" w:sz="8" w:space="0" w:color="B8A1FF" w:themeColor="accent1"/>
          <w:right w:val="nil"/>
          <w:insideH w:val="nil"/>
          <w:insideV w:val="nil"/>
        </w:tcBorders>
      </w:tcPr>
    </w:tblStylePr>
    <w:tblStylePr w:type="lastRow">
      <w:pPr>
        <w:spacing w:before="0" w:after="0" w:line="240" w:lineRule="auto"/>
      </w:pPr>
      <w:rPr>
        <w:b/>
        <w:bCs/>
      </w:rPr>
      <w:tblPr/>
      <w:tcPr>
        <w:tcBorders>
          <w:top w:val="single" w:sz="8" w:space="0" w:color="B8A1FF" w:themeColor="accent1"/>
          <w:left w:val="nil"/>
          <w:bottom w:val="single" w:sz="8" w:space="0" w:color="B8A1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1" w:themeFillTint="3F"/>
      </w:tcPr>
    </w:tblStylePr>
    <w:tblStylePr w:type="band1Horz">
      <w:tblPr/>
      <w:tcPr>
        <w:tcBorders>
          <w:left w:val="nil"/>
          <w:right w:val="nil"/>
          <w:insideH w:val="nil"/>
          <w:insideV w:val="nil"/>
        </w:tcBorders>
        <w:shd w:val="clear" w:color="auto" w:fill="EDE7FF"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0432" w:themeColor="accent2" w:themeShade="BF"/>
    </w:rPr>
    <w:tblPr>
      <w:tblStyleRowBandSize w:val="1"/>
      <w:tblStyleColBandSize w:val="1"/>
      <w:tblBorders>
        <w:top w:val="single" w:sz="8" w:space="0" w:color="000644" w:themeColor="accent2"/>
        <w:bottom w:val="single" w:sz="8" w:space="0" w:color="000644" w:themeColor="accent2"/>
      </w:tblBorders>
    </w:tblPr>
    <w:tblStylePr w:type="firstRow">
      <w:pPr>
        <w:spacing w:before="0" w:after="0" w:line="240" w:lineRule="auto"/>
      </w:pPr>
      <w:rPr>
        <w:b/>
        <w:bCs/>
      </w:rPr>
      <w:tblPr/>
      <w:tcPr>
        <w:tcBorders>
          <w:top w:val="single" w:sz="8" w:space="0" w:color="000644" w:themeColor="accent2"/>
          <w:left w:val="nil"/>
          <w:bottom w:val="single" w:sz="8" w:space="0" w:color="000644" w:themeColor="accent2"/>
          <w:right w:val="nil"/>
          <w:insideH w:val="nil"/>
          <w:insideV w:val="nil"/>
        </w:tcBorders>
      </w:tcPr>
    </w:tblStylePr>
    <w:tblStylePr w:type="lastRow">
      <w:pPr>
        <w:spacing w:before="0" w:after="0" w:line="240" w:lineRule="auto"/>
      </w:pPr>
      <w:rPr>
        <w:b/>
        <w:bCs/>
      </w:rPr>
      <w:tblPr/>
      <w:tcPr>
        <w:tcBorders>
          <w:top w:val="single" w:sz="8" w:space="0" w:color="000644" w:themeColor="accent2"/>
          <w:left w:val="nil"/>
          <w:bottom w:val="single" w:sz="8" w:space="0" w:color="00064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BFF" w:themeFill="accent2" w:themeFillTint="3F"/>
      </w:tcPr>
    </w:tblStylePr>
    <w:tblStylePr w:type="band1Horz">
      <w:tblPr/>
      <w:tcPr>
        <w:tcBorders>
          <w:left w:val="nil"/>
          <w:right w:val="nil"/>
          <w:insideH w:val="nil"/>
          <w:insideV w:val="nil"/>
        </w:tcBorders>
        <w:shd w:val="clear" w:color="auto" w:fill="919B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818C8C" w:themeColor="accent3" w:themeShade="BF"/>
    </w:rPr>
    <w:tblPr>
      <w:tblStyleRowBandSize w:val="1"/>
      <w:tblStyleColBandSize w:val="1"/>
      <w:tblBorders>
        <w:top w:val="single" w:sz="8" w:space="0" w:color="B1B8B8" w:themeColor="accent3"/>
        <w:bottom w:val="single" w:sz="8" w:space="0" w:color="B1B8B8" w:themeColor="accent3"/>
      </w:tblBorders>
    </w:tblPr>
    <w:tblStylePr w:type="firstRow">
      <w:pPr>
        <w:spacing w:before="0" w:after="0" w:line="240" w:lineRule="auto"/>
      </w:pPr>
      <w:rPr>
        <w:b/>
        <w:bCs/>
      </w:rPr>
      <w:tblPr/>
      <w:tcPr>
        <w:tcBorders>
          <w:top w:val="single" w:sz="8" w:space="0" w:color="B1B8B8" w:themeColor="accent3"/>
          <w:left w:val="nil"/>
          <w:bottom w:val="single" w:sz="8" w:space="0" w:color="B1B8B8" w:themeColor="accent3"/>
          <w:right w:val="nil"/>
          <w:insideH w:val="nil"/>
          <w:insideV w:val="nil"/>
        </w:tcBorders>
      </w:tcPr>
    </w:tblStylePr>
    <w:tblStylePr w:type="lastRow">
      <w:pPr>
        <w:spacing w:before="0" w:after="0" w:line="240" w:lineRule="auto"/>
      </w:pPr>
      <w:rPr>
        <w:b/>
        <w:bCs/>
      </w:rPr>
      <w:tblPr/>
      <w:tcPr>
        <w:tcBorders>
          <w:top w:val="single" w:sz="8" w:space="0" w:color="B1B8B8" w:themeColor="accent3"/>
          <w:left w:val="nil"/>
          <w:bottom w:val="single" w:sz="8" w:space="0" w:color="B1B8B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DED" w:themeFill="accent3" w:themeFillTint="3F"/>
      </w:tcPr>
    </w:tblStylePr>
    <w:tblStylePr w:type="band1Horz">
      <w:tblPr/>
      <w:tcPr>
        <w:tcBorders>
          <w:left w:val="nil"/>
          <w:right w:val="nil"/>
          <w:insideH w:val="nil"/>
          <w:insideV w:val="nil"/>
        </w:tcBorders>
        <w:shd w:val="clear" w:color="auto" w:fill="EBED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7DBF00" w:themeColor="accent4" w:themeShade="BF"/>
    </w:rPr>
    <w:tblPr>
      <w:tblStyleRowBandSize w:val="1"/>
      <w:tblStyleColBandSize w:val="1"/>
      <w:tblBorders>
        <w:top w:val="single" w:sz="8" w:space="0" w:color="A7FF00" w:themeColor="accent4"/>
        <w:bottom w:val="single" w:sz="8" w:space="0" w:color="A7FF00" w:themeColor="accent4"/>
      </w:tblBorders>
    </w:tblPr>
    <w:tblStylePr w:type="firstRow">
      <w:pPr>
        <w:spacing w:before="0" w:after="0" w:line="240" w:lineRule="auto"/>
      </w:pPr>
      <w:rPr>
        <w:b/>
        <w:bCs/>
      </w:rPr>
      <w:tblPr/>
      <w:tcPr>
        <w:tcBorders>
          <w:top w:val="single" w:sz="8" w:space="0" w:color="A7FF00" w:themeColor="accent4"/>
          <w:left w:val="nil"/>
          <w:bottom w:val="single" w:sz="8" w:space="0" w:color="A7FF00" w:themeColor="accent4"/>
          <w:right w:val="nil"/>
          <w:insideH w:val="nil"/>
          <w:insideV w:val="nil"/>
        </w:tcBorders>
      </w:tcPr>
    </w:tblStylePr>
    <w:tblStylePr w:type="lastRow">
      <w:pPr>
        <w:spacing w:before="0" w:after="0" w:line="240" w:lineRule="auto"/>
      </w:pPr>
      <w:rPr>
        <w:b/>
        <w:bCs/>
      </w:rPr>
      <w:tblPr/>
      <w:tcPr>
        <w:tcBorders>
          <w:top w:val="single" w:sz="8" w:space="0" w:color="A7FF00" w:themeColor="accent4"/>
          <w:left w:val="nil"/>
          <w:bottom w:val="single" w:sz="8" w:space="0" w:color="A7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FC0" w:themeFill="accent4" w:themeFillTint="3F"/>
      </w:tcPr>
    </w:tblStylePr>
    <w:tblStylePr w:type="band1Horz">
      <w:tblPr/>
      <w:tcPr>
        <w:tcBorders>
          <w:left w:val="nil"/>
          <w:right w:val="nil"/>
          <w:insideH w:val="nil"/>
          <w:insideV w:val="nil"/>
        </w:tcBorders>
        <w:shd w:val="clear" w:color="auto" w:fill="E9FFC0"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0015F4" w:themeColor="text1" w:themeTint="99"/>
        </w:tcBorders>
      </w:tcPr>
    </w:tblStylePr>
    <w:tblStylePr w:type="lastRow">
      <w:rPr>
        <w:b/>
        <w:bCs/>
      </w:rPr>
      <w:tblPr/>
      <w:tcPr>
        <w:tcBorders>
          <w:top w:val="sing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1" w:themeTint="99"/>
        </w:tcBorders>
      </w:tcPr>
    </w:tblStylePr>
    <w:tblStylePr w:type="lastRow">
      <w:rPr>
        <w:b/>
        <w:bCs/>
      </w:rPr>
      <w:tblPr/>
      <w:tcPr>
        <w:tcBorders>
          <w:top w:val="sing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0015F4" w:themeColor="accent2" w:themeTint="99"/>
        </w:tcBorders>
      </w:tcPr>
    </w:tblStylePr>
    <w:tblStylePr w:type="lastRow">
      <w:rPr>
        <w:b/>
        <w:bCs/>
      </w:rPr>
      <w:tblPr/>
      <w:tcPr>
        <w:tcBorders>
          <w:top w:val="sing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0D4D4" w:themeColor="accent3" w:themeTint="99"/>
        </w:tcBorders>
      </w:tcPr>
    </w:tblStylePr>
    <w:tblStylePr w:type="lastRow">
      <w:rPr>
        <w:b/>
        <w:bCs/>
      </w:rPr>
      <w:tblPr/>
      <w:tcPr>
        <w:tcBorders>
          <w:top w:val="sing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AFF66" w:themeColor="accent4" w:themeTint="99"/>
        </w:tcBorders>
      </w:tcPr>
    </w:tblStylePr>
    <w:tblStylePr w:type="lastRow">
      <w:rPr>
        <w:b/>
        <w:bCs/>
      </w:rPr>
      <w:tblPr/>
      <w:tcPr>
        <w:tcBorders>
          <w:top w:val="sing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0015F4" w:themeColor="text1" w:themeTint="99"/>
        <w:bottom w:val="single" w:sz="4" w:space="0" w:color="0015F4" w:themeColor="text1" w:themeTint="99"/>
        <w:insideH w:val="single" w:sz="4" w:space="0" w:color="0015F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D4C6FF" w:themeColor="accent1" w:themeTint="99"/>
        <w:bottom w:val="single" w:sz="4" w:space="0" w:color="D4C6FF" w:themeColor="accent1" w:themeTint="99"/>
        <w:insideH w:val="single" w:sz="4" w:space="0" w:color="D4C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0015F4" w:themeColor="accent2" w:themeTint="99"/>
        <w:bottom w:val="single" w:sz="4" w:space="0" w:color="0015F4" w:themeColor="accent2" w:themeTint="99"/>
        <w:insideH w:val="single" w:sz="4" w:space="0" w:color="0015F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D0D4D4" w:themeColor="accent3" w:themeTint="99"/>
        <w:bottom w:val="single" w:sz="4" w:space="0" w:color="D0D4D4" w:themeColor="accent3" w:themeTint="99"/>
        <w:insideH w:val="single" w:sz="4" w:space="0" w:color="D0D4D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CAFF66" w:themeColor="accent4" w:themeTint="99"/>
        <w:bottom w:val="single" w:sz="4" w:space="0" w:color="CAFF66" w:themeColor="accent4" w:themeTint="99"/>
        <w:insideH w:val="single" w:sz="4" w:space="0" w:color="CA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644" w:themeColor="text1"/>
        <w:left w:val="single" w:sz="4" w:space="0" w:color="000644" w:themeColor="text1"/>
        <w:bottom w:val="single" w:sz="4" w:space="0" w:color="000644" w:themeColor="text1"/>
        <w:right w:val="single" w:sz="4" w:space="0" w:color="000644" w:themeColor="text1"/>
      </w:tblBorders>
    </w:tblPr>
    <w:tblStylePr w:type="firstRow">
      <w:rPr>
        <w:b/>
        <w:bCs/>
        <w:color w:val="FFFFFF" w:themeColor="background1"/>
      </w:rPr>
      <w:tblPr/>
      <w:tcPr>
        <w:shd w:val="clear" w:color="auto" w:fill="000644" w:themeFill="text1"/>
      </w:tcPr>
    </w:tblStylePr>
    <w:tblStylePr w:type="lastRow">
      <w:rPr>
        <w:b/>
        <w:bCs/>
      </w:rPr>
      <w:tblPr/>
      <w:tcPr>
        <w:tcBorders>
          <w:top w:val="double" w:sz="4" w:space="0" w:color="00064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644" w:themeColor="text1"/>
          <w:right w:val="single" w:sz="4" w:space="0" w:color="000644" w:themeColor="text1"/>
        </w:tcBorders>
      </w:tcPr>
    </w:tblStylePr>
    <w:tblStylePr w:type="band1Horz">
      <w:tblPr/>
      <w:tcPr>
        <w:tcBorders>
          <w:top w:val="single" w:sz="4" w:space="0" w:color="000644" w:themeColor="text1"/>
          <w:bottom w:val="single" w:sz="4" w:space="0" w:color="00064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644" w:themeColor="text1"/>
          <w:left w:val="nil"/>
        </w:tcBorders>
      </w:tcPr>
    </w:tblStylePr>
    <w:tblStylePr w:type="swCell">
      <w:tblPr/>
      <w:tcPr>
        <w:tcBorders>
          <w:top w:val="double" w:sz="4" w:space="0" w:color="000644"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B8A1FF" w:themeColor="accent1"/>
        <w:left w:val="single" w:sz="4" w:space="0" w:color="B8A1FF" w:themeColor="accent1"/>
        <w:bottom w:val="single" w:sz="4" w:space="0" w:color="B8A1FF" w:themeColor="accent1"/>
        <w:right w:val="single" w:sz="4" w:space="0" w:color="B8A1FF" w:themeColor="accent1"/>
      </w:tblBorders>
    </w:tblPr>
    <w:tblStylePr w:type="firstRow">
      <w:rPr>
        <w:b/>
        <w:bCs/>
        <w:color w:val="FFFFFF" w:themeColor="background1"/>
      </w:rPr>
      <w:tblPr/>
      <w:tcPr>
        <w:shd w:val="clear" w:color="auto" w:fill="B8A1FF" w:themeFill="accent1"/>
      </w:tcPr>
    </w:tblStylePr>
    <w:tblStylePr w:type="lastRow">
      <w:rPr>
        <w:b/>
        <w:bCs/>
      </w:rPr>
      <w:tblPr/>
      <w:tcPr>
        <w:tcBorders>
          <w:top w:val="double" w:sz="4" w:space="0" w:color="B8A1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1"/>
          <w:right w:val="single" w:sz="4" w:space="0" w:color="B8A1FF" w:themeColor="accent1"/>
        </w:tcBorders>
      </w:tcPr>
    </w:tblStylePr>
    <w:tblStylePr w:type="band1Horz">
      <w:tblPr/>
      <w:tcPr>
        <w:tcBorders>
          <w:top w:val="single" w:sz="4" w:space="0" w:color="B8A1FF" w:themeColor="accent1"/>
          <w:bottom w:val="single" w:sz="4" w:space="0" w:color="B8A1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1"/>
          <w:left w:val="nil"/>
        </w:tcBorders>
      </w:tcPr>
    </w:tblStylePr>
    <w:tblStylePr w:type="swCell">
      <w:tblPr/>
      <w:tcPr>
        <w:tcBorders>
          <w:top w:val="double" w:sz="4" w:space="0" w:color="B8A1FF"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0644" w:themeColor="accent2"/>
        <w:left w:val="single" w:sz="4" w:space="0" w:color="000644" w:themeColor="accent2"/>
        <w:bottom w:val="single" w:sz="4" w:space="0" w:color="000644" w:themeColor="accent2"/>
        <w:right w:val="single" w:sz="4" w:space="0" w:color="000644" w:themeColor="accent2"/>
      </w:tblBorders>
    </w:tblPr>
    <w:tblStylePr w:type="firstRow">
      <w:rPr>
        <w:b/>
        <w:bCs/>
        <w:color w:val="FFFFFF" w:themeColor="background1"/>
      </w:rPr>
      <w:tblPr/>
      <w:tcPr>
        <w:shd w:val="clear" w:color="auto" w:fill="000644" w:themeFill="accent2"/>
      </w:tcPr>
    </w:tblStylePr>
    <w:tblStylePr w:type="lastRow">
      <w:rPr>
        <w:b/>
        <w:bCs/>
      </w:rPr>
      <w:tblPr/>
      <w:tcPr>
        <w:tcBorders>
          <w:top w:val="double" w:sz="4" w:space="0" w:color="00064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644" w:themeColor="accent2"/>
          <w:right w:val="single" w:sz="4" w:space="0" w:color="000644" w:themeColor="accent2"/>
        </w:tcBorders>
      </w:tcPr>
    </w:tblStylePr>
    <w:tblStylePr w:type="band1Horz">
      <w:tblPr/>
      <w:tcPr>
        <w:tcBorders>
          <w:top w:val="single" w:sz="4" w:space="0" w:color="000644" w:themeColor="accent2"/>
          <w:bottom w:val="single" w:sz="4" w:space="0" w:color="00064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644" w:themeColor="accent2"/>
          <w:left w:val="nil"/>
        </w:tcBorders>
      </w:tcPr>
    </w:tblStylePr>
    <w:tblStylePr w:type="swCell">
      <w:tblPr/>
      <w:tcPr>
        <w:tcBorders>
          <w:top w:val="double" w:sz="4" w:space="0" w:color="000644"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B1B8B8" w:themeColor="accent3"/>
        <w:left w:val="single" w:sz="4" w:space="0" w:color="B1B8B8" w:themeColor="accent3"/>
        <w:bottom w:val="single" w:sz="4" w:space="0" w:color="B1B8B8" w:themeColor="accent3"/>
        <w:right w:val="single" w:sz="4" w:space="0" w:color="B1B8B8" w:themeColor="accent3"/>
      </w:tblBorders>
    </w:tblPr>
    <w:tblStylePr w:type="firstRow">
      <w:rPr>
        <w:b/>
        <w:bCs/>
        <w:color w:val="FFFFFF" w:themeColor="background1"/>
      </w:rPr>
      <w:tblPr/>
      <w:tcPr>
        <w:shd w:val="clear" w:color="auto" w:fill="B1B8B8" w:themeFill="accent3"/>
      </w:tcPr>
    </w:tblStylePr>
    <w:tblStylePr w:type="lastRow">
      <w:rPr>
        <w:b/>
        <w:bCs/>
      </w:rPr>
      <w:tblPr/>
      <w:tcPr>
        <w:tcBorders>
          <w:top w:val="double" w:sz="4" w:space="0" w:color="B1B8B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B8B8" w:themeColor="accent3"/>
          <w:right w:val="single" w:sz="4" w:space="0" w:color="B1B8B8" w:themeColor="accent3"/>
        </w:tcBorders>
      </w:tcPr>
    </w:tblStylePr>
    <w:tblStylePr w:type="band1Horz">
      <w:tblPr/>
      <w:tcPr>
        <w:tcBorders>
          <w:top w:val="single" w:sz="4" w:space="0" w:color="B1B8B8" w:themeColor="accent3"/>
          <w:bottom w:val="single" w:sz="4" w:space="0" w:color="B1B8B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B8B8" w:themeColor="accent3"/>
          <w:left w:val="nil"/>
        </w:tcBorders>
      </w:tcPr>
    </w:tblStylePr>
    <w:tblStylePr w:type="swCell">
      <w:tblPr/>
      <w:tcPr>
        <w:tcBorders>
          <w:top w:val="double" w:sz="4" w:space="0" w:color="B1B8B8"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A7FF00" w:themeColor="accent4"/>
        <w:left w:val="single" w:sz="4" w:space="0" w:color="A7FF00" w:themeColor="accent4"/>
        <w:bottom w:val="single" w:sz="4" w:space="0" w:color="A7FF00" w:themeColor="accent4"/>
        <w:right w:val="single" w:sz="4" w:space="0" w:color="A7FF00" w:themeColor="accent4"/>
      </w:tblBorders>
    </w:tblPr>
    <w:tblStylePr w:type="firstRow">
      <w:rPr>
        <w:b/>
        <w:bCs/>
        <w:color w:val="FFFFFF" w:themeColor="background1"/>
      </w:rPr>
      <w:tblPr/>
      <w:tcPr>
        <w:shd w:val="clear" w:color="auto" w:fill="A7FF00" w:themeFill="accent4"/>
      </w:tcPr>
    </w:tblStylePr>
    <w:tblStylePr w:type="lastRow">
      <w:rPr>
        <w:b/>
        <w:bCs/>
      </w:rPr>
      <w:tblPr/>
      <w:tcPr>
        <w:tcBorders>
          <w:top w:val="double" w:sz="4" w:space="0" w:color="A7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7FF00" w:themeColor="accent4"/>
          <w:right w:val="single" w:sz="4" w:space="0" w:color="A7FF00" w:themeColor="accent4"/>
        </w:tcBorders>
      </w:tcPr>
    </w:tblStylePr>
    <w:tblStylePr w:type="band1Horz">
      <w:tblPr/>
      <w:tcPr>
        <w:tcBorders>
          <w:top w:val="single" w:sz="4" w:space="0" w:color="A7FF00" w:themeColor="accent4"/>
          <w:bottom w:val="single" w:sz="4" w:space="0" w:color="A7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7FF00" w:themeColor="accent4"/>
          <w:left w:val="nil"/>
        </w:tcBorders>
      </w:tcPr>
    </w:tblStylePr>
    <w:tblStylePr w:type="swCell">
      <w:tblPr/>
      <w:tcPr>
        <w:tcBorders>
          <w:top w:val="double" w:sz="4" w:space="0" w:color="A7FF00"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tblBorders>
    </w:tblPr>
    <w:tblStylePr w:type="firstRow">
      <w:rPr>
        <w:b/>
        <w:bCs/>
        <w:color w:val="FFFFFF" w:themeColor="background1"/>
      </w:rPr>
      <w:tblPr/>
      <w:tcPr>
        <w:tcBorders>
          <w:top w:val="single" w:sz="4" w:space="0" w:color="000644" w:themeColor="text1"/>
          <w:left w:val="single" w:sz="4" w:space="0" w:color="000644" w:themeColor="text1"/>
          <w:bottom w:val="single" w:sz="4" w:space="0" w:color="000644" w:themeColor="text1"/>
          <w:right w:val="single" w:sz="4" w:space="0" w:color="000644" w:themeColor="text1"/>
          <w:insideH w:val="nil"/>
        </w:tcBorders>
        <w:shd w:val="clear" w:color="auto" w:fill="000644" w:themeFill="text1"/>
      </w:tcPr>
    </w:tblStylePr>
    <w:tblStylePr w:type="lastRow">
      <w:rPr>
        <w:b/>
        <w:bCs/>
      </w:rPr>
      <w:tblPr/>
      <w:tcPr>
        <w:tcBorders>
          <w:top w:val="doub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tblBorders>
    </w:tblPr>
    <w:tblStylePr w:type="firstRow">
      <w:rPr>
        <w:b/>
        <w:bCs/>
        <w:color w:val="FFFFFF" w:themeColor="background1"/>
      </w:rPr>
      <w:tblPr/>
      <w:tcPr>
        <w:tcBorders>
          <w:top w:val="single" w:sz="4" w:space="0" w:color="B8A1FF" w:themeColor="accent1"/>
          <w:left w:val="single" w:sz="4" w:space="0" w:color="B8A1FF" w:themeColor="accent1"/>
          <w:bottom w:val="single" w:sz="4" w:space="0" w:color="B8A1FF" w:themeColor="accent1"/>
          <w:right w:val="single" w:sz="4" w:space="0" w:color="B8A1FF" w:themeColor="accent1"/>
          <w:insideH w:val="nil"/>
        </w:tcBorders>
        <w:shd w:val="clear" w:color="auto" w:fill="B8A1FF" w:themeFill="accent1"/>
      </w:tcPr>
    </w:tblStylePr>
    <w:tblStylePr w:type="lastRow">
      <w:rPr>
        <w:b/>
        <w:bCs/>
      </w:rPr>
      <w:tblPr/>
      <w:tcPr>
        <w:tcBorders>
          <w:top w:val="doub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tblBorders>
    </w:tblPr>
    <w:tblStylePr w:type="firstRow">
      <w:rPr>
        <w:b/>
        <w:bCs/>
        <w:color w:val="FFFFFF" w:themeColor="background1"/>
      </w:rPr>
      <w:tblPr/>
      <w:tcPr>
        <w:tcBorders>
          <w:top w:val="single" w:sz="4" w:space="0" w:color="000644" w:themeColor="accent2"/>
          <w:left w:val="single" w:sz="4" w:space="0" w:color="000644" w:themeColor="accent2"/>
          <w:bottom w:val="single" w:sz="4" w:space="0" w:color="000644" w:themeColor="accent2"/>
          <w:right w:val="single" w:sz="4" w:space="0" w:color="000644" w:themeColor="accent2"/>
          <w:insideH w:val="nil"/>
        </w:tcBorders>
        <w:shd w:val="clear" w:color="auto" w:fill="000644" w:themeFill="accent2"/>
      </w:tcPr>
    </w:tblStylePr>
    <w:tblStylePr w:type="lastRow">
      <w:rPr>
        <w:b/>
        <w:bCs/>
      </w:rPr>
      <w:tblPr/>
      <w:tcPr>
        <w:tcBorders>
          <w:top w:val="doub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tblBorders>
    </w:tblPr>
    <w:tblStylePr w:type="firstRow">
      <w:rPr>
        <w:b/>
        <w:bCs/>
        <w:color w:val="FFFFFF" w:themeColor="background1"/>
      </w:rPr>
      <w:tblPr/>
      <w:tcPr>
        <w:tcBorders>
          <w:top w:val="single" w:sz="4" w:space="0" w:color="B1B8B8" w:themeColor="accent3"/>
          <w:left w:val="single" w:sz="4" w:space="0" w:color="B1B8B8" w:themeColor="accent3"/>
          <w:bottom w:val="single" w:sz="4" w:space="0" w:color="B1B8B8" w:themeColor="accent3"/>
          <w:right w:val="single" w:sz="4" w:space="0" w:color="B1B8B8" w:themeColor="accent3"/>
          <w:insideH w:val="nil"/>
        </w:tcBorders>
        <w:shd w:val="clear" w:color="auto" w:fill="B1B8B8" w:themeFill="accent3"/>
      </w:tcPr>
    </w:tblStylePr>
    <w:tblStylePr w:type="lastRow">
      <w:rPr>
        <w:b/>
        <w:bCs/>
      </w:rPr>
      <w:tblPr/>
      <w:tcPr>
        <w:tcBorders>
          <w:top w:val="doub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tblBorders>
    </w:tblPr>
    <w:tblStylePr w:type="firstRow">
      <w:rPr>
        <w:b/>
        <w:bCs/>
        <w:color w:val="FFFFFF" w:themeColor="background1"/>
      </w:rPr>
      <w:tblPr/>
      <w:tcPr>
        <w:tcBorders>
          <w:top w:val="single" w:sz="4" w:space="0" w:color="A7FF00" w:themeColor="accent4"/>
          <w:left w:val="single" w:sz="4" w:space="0" w:color="A7FF00" w:themeColor="accent4"/>
          <w:bottom w:val="single" w:sz="4" w:space="0" w:color="A7FF00" w:themeColor="accent4"/>
          <w:right w:val="single" w:sz="4" w:space="0" w:color="A7FF00" w:themeColor="accent4"/>
          <w:insideH w:val="nil"/>
        </w:tcBorders>
        <w:shd w:val="clear" w:color="auto" w:fill="A7FF00" w:themeFill="accent4"/>
      </w:tcPr>
    </w:tblStylePr>
    <w:tblStylePr w:type="lastRow">
      <w:rPr>
        <w:b/>
        <w:bCs/>
      </w:rPr>
      <w:tblPr/>
      <w:tcPr>
        <w:tcBorders>
          <w:top w:val="doub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644" w:themeColor="text1"/>
        <w:left w:val="single" w:sz="24" w:space="0" w:color="000644" w:themeColor="text1"/>
        <w:bottom w:val="single" w:sz="24" w:space="0" w:color="000644" w:themeColor="text1"/>
        <w:right w:val="single" w:sz="24" w:space="0" w:color="000644" w:themeColor="text1"/>
      </w:tblBorders>
    </w:tblPr>
    <w:tcPr>
      <w:shd w:val="clear" w:color="auto" w:fill="00064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1"/>
        <w:left w:val="single" w:sz="24" w:space="0" w:color="B8A1FF" w:themeColor="accent1"/>
        <w:bottom w:val="single" w:sz="24" w:space="0" w:color="B8A1FF" w:themeColor="accent1"/>
        <w:right w:val="single" w:sz="24" w:space="0" w:color="B8A1FF" w:themeColor="accent1"/>
      </w:tblBorders>
    </w:tblPr>
    <w:tcPr>
      <w:shd w:val="clear" w:color="auto" w:fill="B8A1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644" w:themeColor="accent2"/>
        <w:left w:val="single" w:sz="24" w:space="0" w:color="000644" w:themeColor="accent2"/>
        <w:bottom w:val="single" w:sz="24" w:space="0" w:color="000644" w:themeColor="accent2"/>
        <w:right w:val="single" w:sz="24" w:space="0" w:color="000644" w:themeColor="accent2"/>
      </w:tblBorders>
    </w:tblPr>
    <w:tcPr>
      <w:shd w:val="clear" w:color="auto" w:fill="00064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B1B8B8" w:themeColor="accent3"/>
        <w:left w:val="single" w:sz="24" w:space="0" w:color="B1B8B8" w:themeColor="accent3"/>
        <w:bottom w:val="single" w:sz="24" w:space="0" w:color="B1B8B8" w:themeColor="accent3"/>
        <w:right w:val="single" w:sz="24" w:space="0" w:color="B1B8B8" w:themeColor="accent3"/>
      </w:tblBorders>
    </w:tblPr>
    <w:tcPr>
      <w:shd w:val="clear" w:color="auto" w:fill="B1B8B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A7FF00" w:themeColor="accent4"/>
        <w:left w:val="single" w:sz="24" w:space="0" w:color="A7FF00" w:themeColor="accent4"/>
        <w:bottom w:val="single" w:sz="24" w:space="0" w:color="A7FF00" w:themeColor="accent4"/>
        <w:right w:val="single" w:sz="24" w:space="0" w:color="A7FF00" w:themeColor="accent4"/>
      </w:tblBorders>
    </w:tblPr>
    <w:tcPr>
      <w:shd w:val="clear" w:color="auto" w:fill="A7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644" w:themeColor="text1"/>
    </w:rPr>
    <w:tblPr>
      <w:tblStyleRowBandSize w:val="1"/>
      <w:tblStyleColBandSize w:val="1"/>
      <w:tblBorders>
        <w:top w:val="single" w:sz="4" w:space="0" w:color="000644" w:themeColor="text1"/>
        <w:bottom w:val="single" w:sz="4" w:space="0" w:color="000644" w:themeColor="text1"/>
      </w:tblBorders>
    </w:tblPr>
    <w:tblStylePr w:type="firstRow">
      <w:rPr>
        <w:b/>
        <w:bCs/>
      </w:rPr>
      <w:tblPr/>
      <w:tcPr>
        <w:tcBorders>
          <w:bottom w:val="single" w:sz="4" w:space="0" w:color="000644" w:themeColor="text1"/>
        </w:tcBorders>
      </w:tcPr>
    </w:tblStylePr>
    <w:tblStylePr w:type="lastRow">
      <w:rPr>
        <w:b/>
        <w:bCs/>
      </w:rPr>
      <w:tblPr/>
      <w:tcPr>
        <w:tcBorders>
          <w:top w:val="double" w:sz="4" w:space="0" w:color="000644" w:themeColor="text1"/>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6838FF" w:themeColor="accent1" w:themeShade="BF"/>
    </w:rPr>
    <w:tblPr>
      <w:tblStyleRowBandSize w:val="1"/>
      <w:tblStyleColBandSize w:val="1"/>
      <w:tblBorders>
        <w:top w:val="single" w:sz="4" w:space="0" w:color="B8A1FF" w:themeColor="accent1"/>
        <w:bottom w:val="single" w:sz="4" w:space="0" w:color="B8A1FF" w:themeColor="accent1"/>
      </w:tblBorders>
    </w:tblPr>
    <w:tblStylePr w:type="firstRow">
      <w:rPr>
        <w:b/>
        <w:bCs/>
      </w:rPr>
      <w:tblPr/>
      <w:tcPr>
        <w:tcBorders>
          <w:bottom w:val="single" w:sz="4" w:space="0" w:color="B8A1FF" w:themeColor="accent1"/>
        </w:tcBorders>
      </w:tcPr>
    </w:tblStylePr>
    <w:tblStylePr w:type="lastRow">
      <w:rPr>
        <w:b/>
        <w:bCs/>
      </w:rPr>
      <w:tblPr/>
      <w:tcPr>
        <w:tcBorders>
          <w:top w:val="double" w:sz="4" w:space="0" w:color="B8A1FF" w:themeColor="accent1"/>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0432" w:themeColor="accent2" w:themeShade="BF"/>
    </w:rPr>
    <w:tblPr>
      <w:tblStyleRowBandSize w:val="1"/>
      <w:tblStyleColBandSize w:val="1"/>
      <w:tblBorders>
        <w:top w:val="single" w:sz="4" w:space="0" w:color="000644" w:themeColor="accent2"/>
        <w:bottom w:val="single" w:sz="4" w:space="0" w:color="000644" w:themeColor="accent2"/>
      </w:tblBorders>
    </w:tblPr>
    <w:tblStylePr w:type="firstRow">
      <w:rPr>
        <w:b/>
        <w:bCs/>
      </w:rPr>
      <w:tblPr/>
      <w:tcPr>
        <w:tcBorders>
          <w:bottom w:val="single" w:sz="4" w:space="0" w:color="000644" w:themeColor="accent2"/>
        </w:tcBorders>
      </w:tcPr>
    </w:tblStylePr>
    <w:tblStylePr w:type="lastRow">
      <w:rPr>
        <w:b/>
        <w:bCs/>
      </w:rPr>
      <w:tblPr/>
      <w:tcPr>
        <w:tcBorders>
          <w:top w:val="double" w:sz="4" w:space="0" w:color="000644" w:themeColor="accent2"/>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818C8C" w:themeColor="accent3" w:themeShade="BF"/>
    </w:rPr>
    <w:tblPr>
      <w:tblStyleRowBandSize w:val="1"/>
      <w:tblStyleColBandSize w:val="1"/>
      <w:tblBorders>
        <w:top w:val="single" w:sz="4" w:space="0" w:color="B1B8B8" w:themeColor="accent3"/>
        <w:bottom w:val="single" w:sz="4" w:space="0" w:color="B1B8B8" w:themeColor="accent3"/>
      </w:tblBorders>
    </w:tblPr>
    <w:tblStylePr w:type="firstRow">
      <w:rPr>
        <w:b/>
        <w:bCs/>
      </w:rPr>
      <w:tblPr/>
      <w:tcPr>
        <w:tcBorders>
          <w:bottom w:val="single" w:sz="4" w:space="0" w:color="B1B8B8" w:themeColor="accent3"/>
        </w:tcBorders>
      </w:tcPr>
    </w:tblStylePr>
    <w:tblStylePr w:type="lastRow">
      <w:rPr>
        <w:b/>
        <w:bCs/>
      </w:rPr>
      <w:tblPr/>
      <w:tcPr>
        <w:tcBorders>
          <w:top w:val="double" w:sz="4" w:space="0" w:color="B1B8B8" w:themeColor="accent3"/>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7DBF00" w:themeColor="accent4" w:themeShade="BF"/>
    </w:rPr>
    <w:tblPr>
      <w:tblStyleRowBandSize w:val="1"/>
      <w:tblStyleColBandSize w:val="1"/>
      <w:tblBorders>
        <w:top w:val="single" w:sz="4" w:space="0" w:color="A7FF00" w:themeColor="accent4"/>
        <w:bottom w:val="single" w:sz="4" w:space="0" w:color="A7FF00" w:themeColor="accent4"/>
      </w:tblBorders>
    </w:tblPr>
    <w:tblStylePr w:type="firstRow">
      <w:rPr>
        <w:b/>
        <w:bCs/>
      </w:rPr>
      <w:tblPr/>
      <w:tcPr>
        <w:tcBorders>
          <w:bottom w:val="single" w:sz="4" w:space="0" w:color="A7FF00" w:themeColor="accent4"/>
        </w:tcBorders>
      </w:tcPr>
    </w:tblStylePr>
    <w:tblStylePr w:type="lastRow">
      <w:rPr>
        <w:b/>
        <w:bCs/>
      </w:rPr>
      <w:tblPr/>
      <w:tcPr>
        <w:tcBorders>
          <w:top w:val="double" w:sz="4" w:space="0" w:color="A7FF00" w:themeColor="accent4"/>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644"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64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64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64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644" w:themeColor="text1"/>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6838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1"/>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043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64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64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64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644" w:themeColor="accent2"/>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818C8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B8B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B8B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B8B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B8B8" w:themeColor="accent3"/>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7D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7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7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7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7FF00" w:themeColor="accent4"/>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single" w:sz="8" w:space="0" w:color="000FB2" w:themeColor="text1" w:themeTint="BF"/>
        <w:insideV w:val="single" w:sz="8" w:space="0" w:color="000FB2" w:themeColor="text1" w:themeTint="BF"/>
      </w:tblBorders>
    </w:tblPr>
    <w:tcPr>
      <w:shd w:val="clear" w:color="auto" w:fill="919BFF" w:themeFill="text1" w:themeFillTint="3F"/>
    </w:tcPr>
    <w:tblStylePr w:type="firstRow">
      <w:rPr>
        <w:b/>
        <w:bCs/>
      </w:rPr>
    </w:tblStylePr>
    <w:tblStylePr w:type="lastRow">
      <w:rPr>
        <w:b/>
        <w:bCs/>
      </w:rPr>
      <w:tblPr/>
      <w:tcPr>
        <w:tcBorders>
          <w:top w:val="single" w:sz="18" w:space="0" w:color="000FB2" w:themeColor="text1" w:themeTint="BF"/>
        </w:tcBorders>
      </w:tcPr>
    </w:tblStylePr>
    <w:tblStylePr w:type="firstCol">
      <w:rPr>
        <w:b/>
        <w:bCs/>
      </w:rPr>
    </w:tblStylePr>
    <w:tblStylePr w:type="lastCol">
      <w:rPr>
        <w:b/>
        <w:bCs/>
      </w:rPr>
    </w:tblStylePr>
    <w:tblStylePr w:type="band1Vert">
      <w:tblPr/>
      <w:tcPr>
        <w:shd w:val="clear" w:color="auto" w:fill="2235FF" w:themeFill="text1" w:themeFillTint="7F"/>
      </w:tcPr>
    </w:tblStylePr>
    <w:tblStylePr w:type="band1Horz">
      <w:tblPr/>
      <w:tcPr>
        <w:shd w:val="clear" w:color="auto" w:fill="2235FF"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single" w:sz="8" w:space="0" w:color="C9B8FF" w:themeColor="accent1" w:themeTint="BF"/>
        <w:insideV w:val="single" w:sz="8" w:space="0" w:color="C9B8FF" w:themeColor="accent1" w:themeTint="BF"/>
      </w:tblBorders>
    </w:tblPr>
    <w:tcPr>
      <w:shd w:val="clear" w:color="auto" w:fill="EDE7FF" w:themeFill="accent1" w:themeFillTint="3F"/>
    </w:tcPr>
    <w:tblStylePr w:type="firstRow">
      <w:rPr>
        <w:b/>
        <w:bCs/>
      </w:rPr>
    </w:tblStylePr>
    <w:tblStylePr w:type="lastRow">
      <w:rPr>
        <w:b/>
        <w:bCs/>
      </w:rPr>
      <w:tblPr/>
      <w:tcPr>
        <w:tcBorders>
          <w:top w:val="single" w:sz="18" w:space="0" w:color="C9B8FF" w:themeColor="accent1" w:themeTint="BF"/>
        </w:tcBorders>
      </w:tcPr>
    </w:tblStylePr>
    <w:tblStylePr w:type="firstCol">
      <w:rPr>
        <w:b/>
        <w:bCs/>
      </w:rPr>
    </w:tblStylePr>
    <w:tblStylePr w:type="lastCol">
      <w:rPr>
        <w:b/>
        <w:bCs/>
      </w:rPr>
    </w:tblStylePr>
    <w:tblStylePr w:type="band1Vert">
      <w:tblPr/>
      <w:tcPr>
        <w:shd w:val="clear" w:color="auto" w:fill="DBD0FF" w:themeFill="accent1" w:themeFillTint="7F"/>
      </w:tcPr>
    </w:tblStylePr>
    <w:tblStylePr w:type="band1Horz">
      <w:tblPr/>
      <w:tcPr>
        <w:shd w:val="clear" w:color="auto" w:fill="DBD0FF"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single" w:sz="8" w:space="0" w:color="000FB2" w:themeColor="accent2" w:themeTint="BF"/>
        <w:insideV w:val="single" w:sz="8" w:space="0" w:color="000FB2" w:themeColor="accent2" w:themeTint="BF"/>
      </w:tblBorders>
    </w:tblPr>
    <w:tcPr>
      <w:shd w:val="clear" w:color="auto" w:fill="919BFF" w:themeFill="accent2" w:themeFillTint="3F"/>
    </w:tcPr>
    <w:tblStylePr w:type="firstRow">
      <w:rPr>
        <w:b/>
        <w:bCs/>
      </w:rPr>
    </w:tblStylePr>
    <w:tblStylePr w:type="lastRow">
      <w:rPr>
        <w:b/>
        <w:bCs/>
      </w:rPr>
      <w:tblPr/>
      <w:tcPr>
        <w:tcBorders>
          <w:top w:val="single" w:sz="18" w:space="0" w:color="000FB2" w:themeColor="accent2" w:themeTint="BF"/>
        </w:tcBorders>
      </w:tcPr>
    </w:tblStylePr>
    <w:tblStylePr w:type="firstCol">
      <w:rPr>
        <w:b/>
        <w:bCs/>
      </w:rPr>
    </w:tblStylePr>
    <w:tblStylePr w:type="lastCol">
      <w:rPr>
        <w:b/>
        <w:bCs/>
      </w:rPr>
    </w:tblStylePr>
    <w:tblStylePr w:type="band1Vert">
      <w:tblPr/>
      <w:tcPr>
        <w:shd w:val="clear" w:color="auto" w:fill="2235FF" w:themeFill="accent2" w:themeFillTint="7F"/>
      </w:tcPr>
    </w:tblStylePr>
    <w:tblStylePr w:type="band1Horz">
      <w:tblPr/>
      <w:tcPr>
        <w:shd w:val="clear" w:color="auto" w:fill="2235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single" w:sz="8" w:space="0" w:color="C4C9C9" w:themeColor="accent3" w:themeTint="BF"/>
        <w:insideV w:val="single" w:sz="8" w:space="0" w:color="C4C9C9" w:themeColor="accent3" w:themeTint="BF"/>
      </w:tblBorders>
    </w:tblPr>
    <w:tcPr>
      <w:shd w:val="clear" w:color="auto" w:fill="EBEDED" w:themeFill="accent3" w:themeFillTint="3F"/>
    </w:tcPr>
    <w:tblStylePr w:type="firstRow">
      <w:rPr>
        <w:b/>
        <w:bCs/>
      </w:rPr>
    </w:tblStylePr>
    <w:tblStylePr w:type="lastRow">
      <w:rPr>
        <w:b/>
        <w:bCs/>
      </w:rPr>
      <w:tblPr/>
      <w:tcPr>
        <w:tcBorders>
          <w:top w:val="single" w:sz="18" w:space="0" w:color="C4C9C9" w:themeColor="accent3" w:themeTint="BF"/>
        </w:tcBorders>
      </w:tcPr>
    </w:tblStylePr>
    <w:tblStylePr w:type="firstCol">
      <w:rPr>
        <w:b/>
        <w:bCs/>
      </w:rPr>
    </w:tblStylePr>
    <w:tblStylePr w:type="lastCol">
      <w:rPr>
        <w:b/>
        <w:bCs/>
      </w:rPr>
    </w:tblStylePr>
    <w:tblStylePr w:type="band1Vert">
      <w:tblPr/>
      <w:tcPr>
        <w:shd w:val="clear" w:color="auto" w:fill="D8DBDB" w:themeFill="accent3" w:themeFillTint="7F"/>
      </w:tcPr>
    </w:tblStylePr>
    <w:tblStylePr w:type="band1Horz">
      <w:tblPr/>
      <w:tcPr>
        <w:shd w:val="clear" w:color="auto" w:fill="D8DBDB"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single" w:sz="8" w:space="0" w:color="BDFF40" w:themeColor="accent4" w:themeTint="BF"/>
        <w:insideV w:val="single" w:sz="8" w:space="0" w:color="BDFF40" w:themeColor="accent4" w:themeTint="BF"/>
      </w:tblBorders>
    </w:tblPr>
    <w:tcPr>
      <w:shd w:val="clear" w:color="auto" w:fill="E9FFC0" w:themeFill="accent4" w:themeFillTint="3F"/>
    </w:tcPr>
    <w:tblStylePr w:type="firstRow">
      <w:rPr>
        <w:b/>
        <w:bCs/>
      </w:rPr>
    </w:tblStylePr>
    <w:tblStylePr w:type="lastRow">
      <w:rPr>
        <w:b/>
        <w:bCs/>
      </w:rPr>
      <w:tblPr/>
      <w:tcPr>
        <w:tcBorders>
          <w:top w:val="single" w:sz="18" w:space="0" w:color="BDFF40" w:themeColor="accent4" w:themeTint="BF"/>
        </w:tcBorders>
      </w:tcPr>
    </w:tblStylePr>
    <w:tblStylePr w:type="firstCol">
      <w:rPr>
        <w:b/>
        <w:bCs/>
      </w:rPr>
    </w:tblStylePr>
    <w:tblStylePr w:type="lastCol">
      <w:rPr>
        <w:b/>
        <w:bCs/>
      </w:rPr>
    </w:tblStylePr>
    <w:tblStylePr w:type="band1Vert">
      <w:tblPr/>
      <w:tcPr>
        <w:shd w:val="clear" w:color="auto" w:fill="D3FF80" w:themeFill="accent4" w:themeFillTint="7F"/>
      </w:tcPr>
    </w:tblStylePr>
    <w:tblStylePr w:type="band1Horz">
      <w:tblPr/>
      <w:tcPr>
        <w:shd w:val="clear" w:color="auto" w:fill="D3FF80"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insideH w:val="single" w:sz="8" w:space="0" w:color="000644" w:themeColor="text1"/>
        <w:insideV w:val="single" w:sz="8" w:space="0" w:color="000644" w:themeColor="text1"/>
      </w:tblBorders>
    </w:tblPr>
    <w:tcPr>
      <w:shd w:val="clear" w:color="auto" w:fill="919BFF" w:themeFill="text1" w:themeFillTint="3F"/>
    </w:tcPr>
    <w:tblStylePr w:type="firstRow">
      <w:rPr>
        <w:b/>
        <w:bCs/>
        <w:color w:val="000644" w:themeColor="text1"/>
      </w:rPr>
      <w:tblPr/>
      <w:tcPr>
        <w:shd w:val="clear" w:color="auto" w:fill="D3D7FF" w:themeFill="text1"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A6ADFF" w:themeFill="text1" w:themeFillTint="33"/>
      </w:tcPr>
    </w:tblStylePr>
    <w:tblStylePr w:type="band1Vert">
      <w:tblPr/>
      <w:tcPr>
        <w:shd w:val="clear" w:color="auto" w:fill="2235FF" w:themeFill="text1" w:themeFillTint="7F"/>
      </w:tcPr>
    </w:tblStylePr>
    <w:tblStylePr w:type="band1Horz">
      <w:tblPr/>
      <w:tcPr>
        <w:tcBorders>
          <w:insideH w:val="single" w:sz="6" w:space="0" w:color="000644" w:themeColor="text1"/>
          <w:insideV w:val="single" w:sz="6" w:space="0" w:color="000644" w:themeColor="text1"/>
        </w:tcBorders>
        <w:shd w:val="clear" w:color="auto" w:fill="2235FF"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insideH w:val="single" w:sz="8" w:space="0" w:color="B8A1FF" w:themeColor="accent1"/>
        <w:insideV w:val="single" w:sz="8" w:space="0" w:color="B8A1FF" w:themeColor="accent1"/>
      </w:tblBorders>
    </w:tblPr>
    <w:tcPr>
      <w:shd w:val="clear" w:color="auto" w:fill="EDE7FF" w:themeFill="accent1" w:themeFillTint="3F"/>
    </w:tcPr>
    <w:tblStylePr w:type="firstRow">
      <w:rPr>
        <w:b/>
        <w:bCs/>
        <w:color w:val="000644" w:themeColor="text1"/>
      </w:rPr>
      <w:tblPr/>
      <w:tcPr>
        <w:shd w:val="clear" w:color="auto" w:fill="F7F5FF" w:themeFill="accent1"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F0ECFF" w:themeFill="accent1" w:themeFillTint="33"/>
      </w:tcPr>
    </w:tblStylePr>
    <w:tblStylePr w:type="band1Vert">
      <w:tblPr/>
      <w:tcPr>
        <w:shd w:val="clear" w:color="auto" w:fill="DBD0FF" w:themeFill="accent1" w:themeFillTint="7F"/>
      </w:tcPr>
    </w:tblStylePr>
    <w:tblStylePr w:type="band1Horz">
      <w:tblPr/>
      <w:tcPr>
        <w:tcBorders>
          <w:insideH w:val="single" w:sz="6" w:space="0" w:color="B8A1FF" w:themeColor="accent1"/>
          <w:insideV w:val="single" w:sz="6" w:space="0" w:color="B8A1FF" w:themeColor="accent1"/>
        </w:tcBorders>
        <w:shd w:val="clear" w:color="auto" w:fill="DBD0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insideH w:val="single" w:sz="8" w:space="0" w:color="000644" w:themeColor="accent2"/>
        <w:insideV w:val="single" w:sz="8" w:space="0" w:color="000644" w:themeColor="accent2"/>
      </w:tblBorders>
    </w:tblPr>
    <w:tcPr>
      <w:shd w:val="clear" w:color="auto" w:fill="919BFF" w:themeFill="accent2" w:themeFillTint="3F"/>
    </w:tcPr>
    <w:tblStylePr w:type="firstRow">
      <w:rPr>
        <w:b/>
        <w:bCs/>
        <w:color w:val="000644" w:themeColor="text1"/>
      </w:rPr>
      <w:tblPr/>
      <w:tcPr>
        <w:shd w:val="clear" w:color="auto" w:fill="D3D7FF" w:themeFill="accent2"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A6ADFF" w:themeFill="accent2" w:themeFillTint="33"/>
      </w:tcPr>
    </w:tblStylePr>
    <w:tblStylePr w:type="band1Vert">
      <w:tblPr/>
      <w:tcPr>
        <w:shd w:val="clear" w:color="auto" w:fill="2235FF" w:themeFill="accent2" w:themeFillTint="7F"/>
      </w:tcPr>
    </w:tblStylePr>
    <w:tblStylePr w:type="band1Horz">
      <w:tblPr/>
      <w:tcPr>
        <w:tcBorders>
          <w:insideH w:val="single" w:sz="6" w:space="0" w:color="000644" w:themeColor="accent2"/>
          <w:insideV w:val="single" w:sz="6" w:space="0" w:color="000644" w:themeColor="accent2"/>
        </w:tcBorders>
        <w:shd w:val="clear" w:color="auto" w:fill="2235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insideH w:val="single" w:sz="8" w:space="0" w:color="B1B8B8" w:themeColor="accent3"/>
        <w:insideV w:val="single" w:sz="8" w:space="0" w:color="B1B8B8" w:themeColor="accent3"/>
      </w:tblBorders>
    </w:tblPr>
    <w:tcPr>
      <w:shd w:val="clear" w:color="auto" w:fill="EBEDED" w:themeFill="accent3" w:themeFillTint="3F"/>
    </w:tcPr>
    <w:tblStylePr w:type="firstRow">
      <w:rPr>
        <w:b/>
        <w:bCs/>
        <w:color w:val="000644" w:themeColor="text1"/>
      </w:rPr>
      <w:tblPr/>
      <w:tcPr>
        <w:shd w:val="clear" w:color="auto" w:fill="F7F8F8" w:themeFill="accent3"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FF0F0" w:themeFill="accent3" w:themeFillTint="33"/>
      </w:tcPr>
    </w:tblStylePr>
    <w:tblStylePr w:type="band1Vert">
      <w:tblPr/>
      <w:tcPr>
        <w:shd w:val="clear" w:color="auto" w:fill="D8DBDB" w:themeFill="accent3" w:themeFillTint="7F"/>
      </w:tcPr>
    </w:tblStylePr>
    <w:tblStylePr w:type="band1Horz">
      <w:tblPr/>
      <w:tcPr>
        <w:tcBorders>
          <w:insideH w:val="single" w:sz="6" w:space="0" w:color="B1B8B8" w:themeColor="accent3"/>
          <w:insideV w:val="single" w:sz="6" w:space="0" w:color="B1B8B8" w:themeColor="accent3"/>
        </w:tcBorders>
        <w:shd w:val="clear" w:color="auto" w:fill="D8DBDB"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insideH w:val="single" w:sz="8" w:space="0" w:color="A7FF00" w:themeColor="accent4"/>
        <w:insideV w:val="single" w:sz="8" w:space="0" w:color="A7FF00" w:themeColor="accent4"/>
      </w:tblBorders>
    </w:tblPr>
    <w:tcPr>
      <w:shd w:val="clear" w:color="auto" w:fill="E9FFC0" w:themeFill="accent4" w:themeFillTint="3F"/>
    </w:tcPr>
    <w:tblStylePr w:type="firstRow">
      <w:rPr>
        <w:b/>
        <w:bCs/>
        <w:color w:val="000644" w:themeColor="text1"/>
      </w:rPr>
      <w:tblPr/>
      <w:tcPr>
        <w:shd w:val="clear" w:color="auto" w:fill="F6FFE6" w:themeFill="accent4"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DFFCC" w:themeFill="accent4" w:themeFillTint="33"/>
      </w:tcPr>
    </w:tblStylePr>
    <w:tblStylePr w:type="band1Vert">
      <w:tblPr/>
      <w:tcPr>
        <w:shd w:val="clear" w:color="auto" w:fill="D3FF80" w:themeFill="accent4" w:themeFillTint="7F"/>
      </w:tcPr>
    </w:tblStylePr>
    <w:tblStylePr w:type="band1Horz">
      <w:tblPr/>
      <w:tcPr>
        <w:tcBorders>
          <w:insideH w:val="single" w:sz="6" w:space="0" w:color="A7FF00" w:themeColor="accent4"/>
          <w:insideV w:val="single" w:sz="6" w:space="0" w:color="A7FF00" w:themeColor="accent4"/>
        </w:tcBorders>
        <w:shd w:val="clear" w:color="auto" w:fill="D3FF8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644" w:themeColor="text1"/>
      </w:rPr>
      <w:tblPr/>
      <w:tcPr>
        <w:shd w:val="clear" w:color="auto" w:fill="FFEAE6" w:themeFill="accent5"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644" w:themeColor="text1"/>
      </w:rPr>
      <w:tblPr/>
      <w:tcPr>
        <w:shd w:val="clear" w:color="auto" w:fill="F2F9FF" w:themeFill="accent6"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B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64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64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64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64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235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235FF"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B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64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64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64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64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23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235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D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B8B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B8B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B8B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B8B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BD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BDB"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7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7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7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7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FF80"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000644" w:themeColor="text1"/>
        <w:bottom w:val="single" w:sz="8" w:space="0" w:color="000644" w:themeColor="text1"/>
      </w:tblBorders>
    </w:tblPr>
    <w:tblStylePr w:type="firstRow">
      <w:rPr>
        <w:rFonts w:asciiTheme="majorHAnsi" w:eastAsiaTheme="majorEastAsia" w:hAnsiTheme="majorHAnsi" w:cstheme="majorBidi"/>
      </w:rPr>
      <w:tblPr/>
      <w:tcPr>
        <w:tcBorders>
          <w:top w:val="nil"/>
          <w:bottom w:val="single" w:sz="8" w:space="0" w:color="000644" w:themeColor="text1"/>
        </w:tcBorders>
      </w:tcPr>
    </w:tblStylePr>
    <w:tblStylePr w:type="lastRow">
      <w:rPr>
        <w:b/>
        <w:bCs/>
        <w:color w:val="000644" w:themeColor="text2"/>
      </w:rPr>
      <w:tblPr/>
      <w:tcPr>
        <w:tcBorders>
          <w:top w:val="single" w:sz="8" w:space="0" w:color="000644" w:themeColor="text1"/>
          <w:bottom w:val="single" w:sz="8" w:space="0" w:color="000644" w:themeColor="text1"/>
        </w:tcBorders>
      </w:tcPr>
    </w:tblStylePr>
    <w:tblStylePr w:type="firstCol">
      <w:rPr>
        <w:b/>
        <w:bCs/>
      </w:rPr>
    </w:tblStylePr>
    <w:tblStylePr w:type="lastCol">
      <w:rPr>
        <w:b/>
        <w:bCs/>
      </w:rPr>
      <w:tblPr/>
      <w:tcPr>
        <w:tcBorders>
          <w:top w:val="single" w:sz="8" w:space="0" w:color="000644" w:themeColor="text1"/>
          <w:bottom w:val="single" w:sz="8" w:space="0" w:color="000644" w:themeColor="text1"/>
        </w:tcBorders>
      </w:tcPr>
    </w:tblStylePr>
    <w:tblStylePr w:type="band1Vert">
      <w:tblPr/>
      <w:tcPr>
        <w:shd w:val="clear" w:color="auto" w:fill="919BFF" w:themeFill="text1" w:themeFillTint="3F"/>
      </w:tcPr>
    </w:tblStylePr>
    <w:tblStylePr w:type="band1Horz">
      <w:tblPr/>
      <w:tcPr>
        <w:shd w:val="clear" w:color="auto" w:fill="919BFF"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B8A1FF" w:themeColor="accent1"/>
        <w:bottom w:val="single" w:sz="8" w:space="0" w:color="B8A1FF" w:themeColor="accent1"/>
      </w:tblBorders>
    </w:tblPr>
    <w:tblStylePr w:type="firstRow">
      <w:rPr>
        <w:rFonts w:asciiTheme="majorHAnsi" w:eastAsiaTheme="majorEastAsia" w:hAnsiTheme="majorHAnsi" w:cstheme="majorBidi"/>
      </w:rPr>
      <w:tblPr/>
      <w:tcPr>
        <w:tcBorders>
          <w:top w:val="nil"/>
          <w:bottom w:val="single" w:sz="8" w:space="0" w:color="B8A1FF" w:themeColor="accent1"/>
        </w:tcBorders>
      </w:tcPr>
    </w:tblStylePr>
    <w:tblStylePr w:type="lastRow">
      <w:rPr>
        <w:b/>
        <w:bCs/>
        <w:color w:val="000644" w:themeColor="text2"/>
      </w:rPr>
      <w:tblPr/>
      <w:tcPr>
        <w:tcBorders>
          <w:top w:val="single" w:sz="8" w:space="0" w:color="B8A1FF" w:themeColor="accent1"/>
          <w:bottom w:val="single" w:sz="8" w:space="0" w:color="B8A1FF" w:themeColor="accent1"/>
        </w:tcBorders>
      </w:tcPr>
    </w:tblStylePr>
    <w:tblStylePr w:type="firstCol">
      <w:rPr>
        <w:b/>
        <w:bCs/>
      </w:rPr>
    </w:tblStylePr>
    <w:tblStylePr w:type="lastCol">
      <w:rPr>
        <w:b/>
        <w:bCs/>
      </w:rPr>
      <w:tblPr/>
      <w:tcPr>
        <w:tcBorders>
          <w:top w:val="single" w:sz="8" w:space="0" w:color="B8A1FF" w:themeColor="accent1"/>
          <w:bottom w:val="single" w:sz="8" w:space="0" w:color="B8A1FF" w:themeColor="accent1"/>
        </w:tcBorders>
      </w:tcPr>
    </w:tblStylePr>
    <w:tblStylePr w:type="band1Vert">
      <w:tblPr/>
      <w:tcPr>
        <w:shd w:val="clear" w:color="auto" w:fill="EDE7FF" w:themeFill="accent1" w:themeFillTint="3F"/>
      </w:tcPr>
    </w:tblStylePr>
    <w:tblStylePr w:type="band1Horz">
      <w:tblPr/>
      <w:tcPr>
        <w:shd w:val="clear" w:color="auto" w:fill="EDE7FF"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000644" w:themeColor="accent2"/>
        <w:bottom w:val="single" w:sz="8" w:space="0" w:color="000644" w:themeColor="accent2"/>
      </w:tblBorders>
    </w:tblPr>
    <w:tblStylePr w:type="firstRow">
      <w:rPr>
        <w:rFonts w:asciiTheme="majorHAnsi" w:eastAsiaTheme="majorEastAsia" w:hAnsiTheme="majorHAnsi" w:cstheme="majorBidi"/>
      </w:rPr>
      <w:tblPr/>
      <w:tcPr>
        <w:tcBorders>
          <w:top w:val="nil"/>
          <w:bottom w:val="single" w:sz="8" w:space="0" w:color="000644" w:themeColor="accent2"/>
        </w:tcBorders>
      </w:tcPr>
    </w:tblStylePr>
    <w:tblStylePr w:type="lastRow">
      <w:rPr>
        <w:b/>
        <w:bCs/>
        <w:color w:val="000644" w:themeColor="text2"/>
      </w:rPr>
      <w:tblPr/>
      <w:tcPr>
        <w:tcBorders>
          <w:top w:val="single" w:sz="8" w:space="0" w:color="000644" w:themeColor="accent2"/>
          <w:bottom w:val="single" w:sz="8" w:space="0" w:color="000644" w:themeColor="accent2"/>
        </w:tcBorders>
      </w:tcPr>
    </w:tblStylePr>
    <w:tblStylePr w:type="firstCol">
      <w:rPr>
        <w:b/>
        <w:bCs/>
      </w:rPr>
    </w:tblStylePr>
    <w:tblStylePr w:type="lastCol">
      <w:rPr>
        <w:b/>
        <w:bCs/>
      </w:rPr>
      <w:tblPr/>
      <w:tcPr>
        <w:tcBorders>
          <w:top w:val="single" w:sz="8" w:space="0" w:color="000644" w:themeColor="accent2"/>
          <w:bottom w:val="single" w:sz="8" w:space="0" w:color="000644" w:themeColor="accent2"/>
        </w:tcBorders>
      </w:tcPr>
    </w:tblStylePr>
    <w:tblStylePr w:type="band1Vert">
      <w:tblPr/>
      <w:tcPr>
        <w:shd w:val="clear" w:color="auto" w:fill="919BFF" w:themeFill="accent2" w:themeFillTint="3F"/>
      </w:tcPr>
    </w:tblStylePr>
    <w:tblStylePr w:type="band1Horz">
      <w:tblPr/>
      <w:tcPr>
        <w:shd w:val="clear" w:color="auto" w:fill="919B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B1B8B8" w:themeColor="accent3"/>
        <w:bottom w:val="single" w:sz="8" w:space="0" w:color="B1B8B8" w:themeColor="accent3"/>
      </w:tblBorders>
    </w:tblPr>
    <w:tblStylePr w:type="firstRow">
      <w:rPr>
        <w:rFonts w:asciiTheme="majorHAnsi" w:eastAsiaTheme="majorEastAsia" w:hAnsiTheme="majorHAnsi" w:cstheme="majorBidi"/>
      </w:rPr>
      <w:tblPr/>
      <w:tcPr>
        <w:tcBorders>
          <w:top w:val="nil"/>
          <w:bottom w:val="single" w:sz="8" w:space="0" w:color="B1B8B8" w:themeColor="accent3"/>
        </w:tcBorders>
      </w:tcPr>
    </w:tblStylePr>
    <w:tblStylePr w:type="lastRow">
      <w:rPr>
        <w:b/>
        <w:bCs/>
        <w:color w:val="000644" w:themeColor="text2"/>
      </w:rPr>
      <w:tblPr/>
      <w:tcPr>
        <w:tcBorders>
          <w:top w:val="single" w:sz="8" w:space="0" w:color="B1B8B8" w:themeColor="accent3"/>
          <w:bottom w:val="single" w:sz="8" w:space="0" w:color="B1B8B8" w:themeColor="accent3"/>
        </w:tcBorders>
      </w:tcPr>
    </w:tblStylePr>
    <w:tblStylePr w:type="firstCol">
      <w:rPr>
        <w:b/>
        <w:bCs/>
      </w:rPr>
    </w:tblStylePr>
    <w:tblStylePr w:type="lastCol">
      <w:rPr>
        <w:b/>
        <w:bCs/>
      </w:rPr>
      <w:tblPr/>
      <w:tcPr>
        <w:tcBorders>
          <w:top w:val="single" w:sz="8" w:space="0" w:color="B1B8B8" w:themeColor="accent3"/>
          <w:bottom w:val="single" w:sz="8" w:space="0" w:color="B1B8B8" w:themeColor="accent3"/>
        </w:tcBorders>
      </w:tcPr>
    </w:tblStylePr>
    <w:tblStylePr w:type="band1Vert">
      <w:tblPr/>
      <w:tcPr>
        <w:shd w:val="clear" w:color="auto" w:fill="EBEDED" w:themeFill="accent3" w:themeFillTint="3F"/>
      </w:tcPr>
    </w:tblStylePr>
    <w:tblStylePr w:type="band1Horz">
      <w:tblPr/>
      <w:tcPr>
        <w:shd w:val="clear" w:color="auto" w:fill="EBED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A7FF00" w:themeColor="accent4"/>
        <w:bottom w:val="single" w:sz="8" w:space="0" w:color="A7FF00" w:themeColor="accent4"/>
      </w:tblBorders>
    </w:tblPr>
    <w:tblStylePr w:type="firstRow">
      <w:rPr>
        <w:rFonts w:asciiTheme="majorHAnsi" w:eastAsiaTheme="majorEastAsia" w:hAnsiTheme="majorHAnsi" w:cstheme="majorBidi"/>
      </w:rPr>
      <w:tblPr/>
      <w:tcPr>
        <w:tcBorders>
          <w:top w:val="nil"/>
          <w:bottom w:val="single" w:sz="8" w:space="0" w:color="A7FF00" w:themeColor="accent4"/>
        </w:tcBorders>
      </w:tcPr>
    </w:tblStylePr>
    <w:tblStylePr w:type="lastRow">
      <w:rPr>
        <w:b/>
        <w:bCs/>
        <w:color w:val="000644" w:themeColor="text2"/>
      </w:rPr>
      <w:tblPr/>
      <w:tcPr>
        <w:tcBorders>
          <w:top w:val="single" w:sz="8" w:space="0" w:color="A7FF00" w:themeColor="accent4"/>
          <w:bottom w:val="single" w:sz="8" w:space="0" w:color="A7FF00" w:themeColor="accent4"/>
        </w:tcBorders>
      </w:tcPr>
    </w:tblStylePr>
    <w:tblStylePr w:type="firstCol">
      <w:rPr>
        <w:b/>
        <w:bCs/>
      </w:rPr>
    </w:tblStylePr>
    <w:tblStylePr w:type="lastCol">
      <w:rPr>
        <w:b/>
        <w:bCs/>
      </w:rPr>
      <w:tblPr/>
      <w:tcPr>
        <w:tcBorders>
          <w:top w:val="single" w:sz="8" w:space="0" w:color="A7FF00" w:themeColor="accent4"/>
          <w:bottom w:val="single" w:sz="8" w:space="0" w:color="A7FF00" w:themeColor="accent4"/>
        </w:tcBorders>
      </w:tcPr>
    </w:tblStylePr>
    <w:tblStylePr w:type="band1Vert">
      <w:tblPr/>
      <w:tcPr>
        <w:shd w:val="clear" w:color="auto" w:fill="E9FFC0" w:themeFill="accent4" w:themeFillTint="3F"/>
      </w:tcPr>
    </w:tblStylePr>
    <w:tblStylePr w:type="band1Horz">
      <w:tblPr/>
      <w:tcPr>
        <w:shd w:val="clear" w:color="auto" w:fill="E9FFC0"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0644"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0644"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tblBorders>
    </w:tblPr>
    <w:tblStylePr w:type="firstRow">
      <w:rPr>
        <w:sz w:val="24"/>
        <w:szCs w:val="24"/>
      </w:rPr>
      <w:tblPr/>
      <w:tcPr>
        <w:tcBorders>
          <w:top w:val="nil"/>
          <w:left w:val="nil"/>
          <w:bottom w:val="single" w:sz="24" w:space="0" w:color="000644" w:themeColor="text1"/>
          <w:right w:val="nil"/>
          <w:insideH w:val="nil"/>
          <w:insideV w:val="nil"/>
        </w:tcBorders>
        <w:shd w:val="clear" w:color="auto" w:fill="FFFFFF" w:themeFill="background1"/>
      </w:tcPr>
    </w:tblStylePr>
    <w:tblStylePr w:type="lastRow">
      <w:tblPr/>
      <w:tcPr>
        <w:tcBorders>
          <w:top w:val="single" w:sz="8" w:space="0" w:color="00064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644" w:themeColor="text1"/>
          <w:insideH w:val="nil"/>
          <w:insideV w:val="nil"/>
        </w:tcBorders>
        <w:shd w:val="clear" w:color="auto" w:fill="FFFFFF" w:themeFill="background1"/>
      </w:tcPr>
    </w:tblStylePr>
    <w:tblStylePr w:type="lastCol">
      <w:tblPr/>
      <w:tcPr>
        <w:tcBorders>
          <w:top w:val="nil"/>
          <w:left w:val="single" w:sz="8" w:space="0" w:color="00064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BFF" w:themeFill="text1" w:themeFillTint="3F"/>
      </w:tcPr>
    </w:tblStylePr>
    <w:tblStylePr w:type="band1Horz">
      <w:tblPr/>
      <w:tcPr>
        <w:tcBorders>
          <w:top w:val="nil"/>
          <w:bottom w:val="nil"/>
          <w:insideH w:val="nil"/>
          <w:insideV w:val="nil"/>
        </w:tcBorders>
        <w:shd w:val="clear" w:color="auto" w:fill="919B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tblBorders>
    </w:tblPr>
    <w:tblStylePr w:type="firstRow">
      <w:rPr>
        <w:sz w:val="24"/>
        <w:szCs w:val="24"/>
      </w:rPr>
      <w:tblPr/>
      <w:tcPr>
        <w:tcBorders>
          <w:top w:val="nil"/>
          <w:left w:val="nil"/>
          <w:bottom w:val="single" w:sz="24" w:space="0" w:color="B8A1FF" w:themeColor="accent1"/>
          <w:right w:val="nil"/>
          <w:insideH w:val="nil"/>
          <w:insideV w:val="nil"/>
        </w:tcBorders>
        <w:shd w:val="clear" w:color="auto" w:fill="FFFFFF" w:themeFill="background1"/>
      </w:tcPr>
    </w:tblStylePr>
    <w:tblStylePr w:type="lastRow">
      <w:tblPr/>
      <w:tcPr>
        <w:tcBorders>
          <w:top w:val="single" w:sz="8" w:space="0" w:color="B8A1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1"/>
          <w:insideH w:val="nil"/>
          <w:insideV w:val="nil"/>
        </w:tcBorders>
        <w:shd w:val="clear" w:color="auto" w:fill="FFFFFF" w:themeFill="background1"/>
      </w:tcPr>
    </w:tblStylePr>
    <w:tblStylePr w:type="lastCol">
      <w:tblPr/>
      <w:tcPr>
        <w:tcBorders>
          <w:top w:val="nil"/>
          <w:left w:val="single" w:sz="8" w:space="0" w:color="B8A1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1" w:themeFillTint="3F"/>
      </w:tcPr>
    </w:tblStylePr>
    <w:tblStylePr w:type="band1Horz">
      <w:tblPr/>
      <w:tcPr>
        <w:tcBorders>
          <w:top w:val="nil"/>
          <w:bottom w:val="nil"/>
          <w:insideH w:val="nil"/>
          <w:insideV w:val="nil"/>
        </w:tcBorders>
        <w:shd w:val="clear" w:color="auto" w:fill="EDE7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tblBorders>
    </w:tblPr>
    <w:tblStylePr w:type="firstRow">
      <w:rPr>
        <w:sz w:val="24"/>
        <w:szCs w:val="24"/>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tblPr/>
      <w:tcPr>
        <w:tcBorders>
          <w:top w:val="single" w:sz="8" w:space="0" w:color="00064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644" w:themeColor="accent2"/>
          <w:insideH w:val="nil"/>
          <w:insideV w:val="nil"/>
        </w:tcBorders>
        <w:shd w:val="clear" w:color="auto" w:fill="FFFFFF" w:themeFill="background1"/>
      </w:tcPr>
    </w:tblStylePr>
    <w:tblStylePr w:type="lastCol">
      <w:tblPr/>
      <w:tcPr>
        <w:tcBorders>
          <w:top w:val="nil"/>
          <w:left w:val="single" w:sz="8" w:space="0" w:color="00064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BFF" w:themeFill="accent2" w:themeFillTint="3F"/>
      </w:tcPr>
    </w:tblStylePr>
    <w:tblStylePr w:type="band1Horz">
      <w:tblPr/>
      <w:tcPr>
        <w:tcBorders>
          <w:top w:val="nil"/>
          <w:bottom w:val="nil"/>
          <w:insideH w:val="nil"/>
          <w:insideV w:val="nil"/>
        </w:tcBorders>
        <w:shd w:val="clear" w:color="auto" w:fill="919B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tblBorders>
    </w:tblPr>
    <w:tblStylePr w:type="firstRow">
      <w:rPr>
        <w:sz w:val="24"/>
        <w:szCs w:val="24"/>
      </w:rPr>
      <w:tblPr/>
      <w:tcPr>
        <w:tcBorders>
          <w:top w:val="nil"/>
          <w:left w:val="nil"/>
          <w:bottom w:val="single" w:sz="24" w:space="0" w:color="B1B8B8" w:themeColor="accent3"/>
          <w:right w:val="nil"/>
          <w:insideH w:val="nil"/>
          <w:insideV w:val="nil"/>
        </w:tcBorders>
        <w:shd w:val="clear" w:color="auto" w:fill="FFFFFF" w:themeFill="background1"/>
      </w:tcPr>
    </w:tblStylePr>
    <w:tblStylePr w:type="lastRow">
      <w:tblPr/>
      <w:tcPr>
        <w:tcBorders>
          <w:top w:val="single" w:sz="8" w:space="0" w:color="B1B8B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B8B8" w:themeColor="accent3"/>
          <w:insideH w:val="nil"/>
          <w:insideV w:val="nil"/>
        </w:tcBorders>
        <w:shd w:val="clear" w:color="auto" w:fill="FFFFFF" w:themeFill="background1"/>
      </w:tcPr>
    </w:tblStylePr>
    <w:tblStylePr w:type="lastCol">
      <w:tblPr/>
      <w:tcPr>
        <w:tcBorders>
          <w:top w:val="nil"/>
          <w:left w:val="single" w:sz="8" w:space="0" w:color="B1B8B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DED" w:themeFill="accent3" w:themeFillTint="3F"/>
      </w:tcPr>
    </w:tblStylePr>
    <w:tblStylePr w:type="band1Horz">
      <w:tblPr/>
      <w:tcPr>
        <w:tcBorders>
          <w:top w:val="nil"/>
          <w:bottom w:val="nil"/>
          <w:insideH w:val="nil"/>
          <w:insideV w:val="nil"/>
        </w:tcBorders>
        <w:shd w:val="clear" w:color="auto" w:fill="EBED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tblBorders>
    </w:tblPr>
    <w:tblStylePr w:type="firstRow">
      <w:rPr>
        <w:sz w:val="24"/>
        <w:szCs w:val="24"/>
      </w:rPr>
      <w:tblPr/>
      <w:tcPr>
        <w:tcBorders>
          <w:top w:val="nil"/>
          <w:left w:val="nil"/>
          <w:bottom w:val="single" w:sz="24" w:space="0" w:color="A7FF00" w:themeColor="accent4"/>
          <w:right w:val="nil"/>
          <w:insideH w:val="nil"/>
          <w:insideV w:val="nil"/>
        </w:tcBorders>
        <w:shd w:val="clear" w:color="auto" w:fill="FFFFFF" w:themeFill="background1"/>
      </w:tcPr>
    </w:tblStylePr>
    <w:tblStylePr w:type="lastRow">
      <w:tblPr/>
      <w:tcPr>
        <w:tcBorders>
          <w:top w:val="single" w:sz="8" w:space="0" w:color="A7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7FF00" w:themeColor="accent4"/>
          <w:insideH w:val="nil"/>
          <w:insideV w:val="nil"/>
        </w:tcBorders>
        <w:shd w:val="clear" w:color="auto" w:fill="FFFFFF" w:themeFill="background1"/>
      </w:tcPr>
    </w:tblStylePr>
    <w:tblStylePr w:type="lastCol">
      <w:tblPr/>
      <w:tcPr>
        <w:tcBorders>
          <w:top w:val="nil"/>
          <w:left w:val="single" w:sz="8" w:space="0" w:color="A7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FC0" w:themeFill="accent4" w:themeFillTint="3F"/>
      </w:tcPr>
    </w:tblStylePr>
    <w:tblStylePr w:type="band1Horz">
      <w:tblPr/>
      <w:tcPr>
        <w:tcBorders>
          <w:top w:val="nil"/>
          <w:bottom w:val="nil"/>
          <w:insideH w:val="nil"/>
          <w:insideV w:val="nil"/>
        </w:tcBorders>
        <w:shd w:val="clear" w:color="auto" w:fill="E9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single" w:sz="8" w:space="0" w:color="000FB2" w:themeColor="text1" w:themeTint="BF"/>
      </w:tblBorders>
    </w:tblPr>
    <w:tblStylePr w:type="firstRow">
      <w:pPr>
        <w:spacing w:before="0" w:after="0" w:line="240" w:lineRule="auto"/>
      </w:pPr>
      <w:rPr>
        <w:b/>
        <w:bCs/>
        <w:color w:val="FFFFFF" w:themeColor="background1"/>
      </w:rPr>
      <w:tblPr/>
      <w:tcPr>
        <w:tc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nil"/>
          <w:insideV w:val="nil"/>
        </w:tcBorders>
        <w:shd w:val="clear" w:color="auto" w:fill="000644" w:themeFill="text1"/>
      </w:tcPr>
    </w:tblStylePr>
    <w:tblStylePr w:type="lastRow">
      <w:pPr>
        <w:spacing w:before="0" w:after="0" w:line="240" w:lineRule="auto"/>
      </w:pPr>
      <w:rPr>
        <w:b/>
        <w:bCs/>
      </w:rPr>
      <w:tblPr/>
      <w:tcPr>
        <w:tcBorders>
          <w:top w:val="double" w:sz="6"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nil"/>
          <w:insideV w:val="nil"/>
        </w:tcBorders>
      </w:tcPr>
    </w:tblStylePr>
    <w:tblStylePr w:type="firstCol">
      <w:rPr>
        <w:b/>
        <w:bCs/>
      </w:rPr>
    </w:tblStylePr>
    <w:tblStylePr w:type="lastCol">
      <w:rPr>
        <w:b/>
        <w:bCs/>
      </w:rPr>
    </w:tblStylePr>
    <w:tblStylePr w:type="band1Vert">
      <w:tblPr/>
      <w:tcPr>
        <w:shd w:val="clear" w:color="auto" w:fill="919BFF" w:themeFill="text1" w:themeFillTint="3F"/>
      </w:tcPr>
    </w:tblStylePr>
    <w:tblStylePr w:type="band1Horz">
      <w:tblPr/>
      <w:tcPr>
        <w:tcBorders>
          <w:insideH w:val="nil"/>
          <w:insideV w:val="nil"/>
        </w:tcBorders>
        <w:shd w:val="clear" w:color="auto" w:fill="919BF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single" w:sz="8" w:space="0" w:color="C9B8FF" w:themeColor="accent1" w:themeTint="BF"/>
      </w:tblBorders>
    </w:tblPr>
    <w:tblStylePr w:type="firstRow">
      <w:pPr>
        <w:spacing w:before="0" w:after="0" w:line="240" w:lineRule="auto"/>
      </w:pPr>
      <w:rPr>
        <w:b/>
        <w:bCs/>
        <w:color w:val="FFFFFF" w:themeColor="background1"/>
      </w:rPr>
      <w:tblPr/>
      <w:tcPr>
        <w:tc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nil"/>
          <w:insideV w:val="nil"/>
        </w:tcBorders>
        <w:shd w:val="clear" w:color="auto" w:fill="B8A1FF" w:themeFill="accent1"/>
      </w:tcPr>
    </w:tblStylePr>
    <w:tblStylePr w:type="lastRow">
      <w:pPr>
        <w:spacing w:before="0" w:after="0" w:line="240" w:lineRule="auto"/>
      </w:pPr>
      <w:rPr>
        <w:b/>
        <w:bCs/>
      </w:rPr>
      <w:tblPr/>
      <w:tcPr>
        <w:tcBorders>
          <w:top w:val="double" w:sz="6"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1" w:themeFillTint="3F"/>
      </w:tcPr>
    </w:tblStylePr>
    <w:tblStylePr w:type="band1Horz">
      <w:tblPr/>
      <w:tcPr>
        <w:tcBorders>
          <w:insideH w:val="nil"/>
          <w:insideV w:val="nil"/>
        </w:tcBorders>
        <w:shd w:val="clear" w:color="auto" w:fill="EDE7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single" w:sz="8" w:space="0" w:color="000FB2" w:themeColor="accent2" w:themeTint="BF"/>
      </w:tblBorders>
    </w:tblPr>
    <w:tblStylePr w:type="firstRow">
      <w:pPr>
        <w:spacing w:before="0" w:after="0" w:line="240" w:lineRule="auto"/>
      </w:pPr>
      <w:rPr>
        <w:b/>
        <w:bCs/>
        <w:color w:val="FFFFFF" w:themeColor="background1"/>
      </w:rPr>
      <w:tblPr/>
      <w:tcPr>
        <w:tc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nil"/>
          <w:insideV w:val="nil"/>
        </w:tcBorders>
        <w:shd w:val="clear" w:color="auto" w:fill="000644" w:themeFill="accent2"/>
      </w:tcPr>
    </w:tblStylePr>
    <w:tblStylePr w:type="lastRow">
      <w:pPr>
        <w:spacing w:before="0" w:after="0" w:line="240" w:lineRule="auto"/>
      </w:pPr>
      <w:rPr>
        <w:b/>
        <w:bCs/>
      </w:rPr>
      <w:tblPr/>
      <w:tcPr>
        <w:tcBorders>
          <w:top w:val="double" w:sz="6"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919BFF" w:themeFill="accent2" w:themeFillTint="3F"/>
      </w:tcPr>
    </w:tblStylePr>
    <w:tblStylePr w:type="band1Horz">
      <w:tblPr/>
      <w:tcPr>
        <w:tcBorders>
          <w:insideH w:val="nil"/>
          <w:insideV w:val="nil"/>
        </w:tcBorders>
        <w:shd w:val="clear" w:color="auto" w:fill="919B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single" w:sz="8" w:space="0" w:color="C4C9C9" w:themeColor="accent3" w:themeTint="BF"/>
      </w:tblBorders>
    </w:tblPr>
    <w:tblStylePr w:type="firstRow">
      <w:pPr>
        <w:spacing w:before="0" w:after="0" w:line="240" w:lineRule="auto"/>
      </w:pPr>
      <w:rPr>
        <w:b/>
        <w:bCs/>
        <w:color w:val="FFFFFF" w:themeColor="background1"/>
      </w:rPr>
      <w:tblPr/>
      <w:tcPr>
        <w:tc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nil"/>
          <w:insideV w:val="nil"/>
        </w:tcBorders>
        <w:shd w:val="clear" w:color="auto" w:fill="B1B8B8" w:themeFill="accent3"/>
      </w:tcPr>
    </w:tblStylePr>
    <w:tblStylePr w:type="lastRow">
      <w:pPr>
        <w:spacing w:before="0" w:after="0" w:line="240" w:lineRule="auto"/>
      </w:pPr>
      <w:rPr>
        <w:b/>
        <w:bCs/>
      </w:rPr>
      <w:tblPr/>
      <w:tcPr>
        <w:tcBorders>
          <w:top w:val="double" w:sz="6"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nil"/>
          <w:insideV w:val="nil"/>
        </w:tcBorders>
      </w:tcPr>
    </w:tblStylePr>
    <w:tblStylePr w:type="firstCol">
      <w:rPr>
        <w:b/>
        <w:bCs/>
      </w:rPr>
    </w:tblStylePr>
    <w:tblStylePr w:type="lastCol">
      <w:rPr>
        <w:b/>
        <w:bCs/>
      </w:rPr>
    </w:tblStylePr>
    <w:tblStylePr w:type="band1Vert">
      <w:tblPr/>
      <w:tcPr>
        <w:shd w:val="clear" w:color="auto" w:fill="EBEDED" w:themeFill="accent3" w:themeFillTint="3F"/>
      </w:tcPr>
    </w:tblStylePr>
    <w:tblStylePr w:type="band1Horz">
      <w:tblPr/>
      <w:tcPr>
        <w:tcBorders>
          <w:insideH w:val="nil"/>
          <w:insideV w:val="nil"/>
        </w:tcBorders>
        <w:shd w:val="clear" w:color="auto" w:fill="EBED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single" w:sz="8" w:space="0" w:color="BDFF40" w:themeColor="accent4" w:themeTint="BF"/>
      </w:tblBorders>
    </w:tblPr>
    <w:tblStylePr w:type="firstRow">
      <w:pPr>
        <w:spacing w:before="0" w:after="0" w:line="240" w:lineRule="auto"/>
      </w:pPr>
      <w:rPr>
        <w:b/>
        <w:bCs/>
        <w:color w:val="FFFFFF" w:themeColor="background1"/>
      </w:rPr>
      <w:tblPr/>
      <w:tcPr>
        <w:tc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nil"/>
          <w:insideV w:val="nil"/>
        </w:tcBorders>
        <w:shd w:val="clear" w:color="auto" w:fill="A7FF00" w:themeFill="accent4"/>
      </w:tcPr>
    </w:tblStylePr>
    <w:tblStylePr w:type="lastRow">
      <w:pPr>
        <w:spacing w:before="0" w:after="0" w:line="240" w:lineRule="auto"/>
      </w:pPr>
      <w:rPr>
        <w:b/>
        <w:bCs/>
      </w:rPr>
      <w:tblPr/>
      <w:tcPr>
        <w:tcBorders>
          <w:top w:val="double" w:sz="6"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9FFC0" w:themeFill="accent4" w:themeFillTint="3F"/>
      </w:tcPr>
    </w:tblStylePr>
    <w:tblStylePr w:type="band1Horz">
      <w:tblPr/>
      <w:tcPr>
        <w:tcBorders>
          <w:insideH w:val="nil"/>
          <w:insideV w:val="nil"/>
        </w:tcBorders>
        <w:shd w:val="clear" w:color="auto" w:fill="E9FFC0"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64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644" w:themeFill="text1"/>
      </w:tcPr>
    </w:tblStylePr>
    <w:tblStylePr w:type="lastCol">
      <w:rPr>
        <w:b/>
        <w:bCs/>
        <w:color w:val="FFFFFF" w:themeColor="background1"/>
      </w:rPr>
      <w:tblPr/>
      <w:tcPr>
        <w:tcBorders>
          <w:left w:val="nil"/>
          <w:right w:val="nil"/>
          <w:insideH w:val="nil"/>
          <w:insideV w:val="nil"/>
        </w:tcBorders>
        <w:shd w:val="clear" w:color="auto" w:fill="00064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1"/>
      </w:tcPr>
    </w:tblStylePr>
    <w:tblStylePr w:type="lastCol">
      <w:rPr>
        <w:b/>
        <w:bCs/>
        <w:color w:val="FFFFFF" w:themeColor="background1"/>
      </w:rPr>
      <w:tblPr/>
      <w:tcPr>
        <w:tcBorders>
          <w:left w:val="nil"/>
          <w:right w:val="nil"/>
          <w:insideH w:val="nil"/>
          <w:insideV w:val="nil"/>
        </w:tcBorders>
        <w:shd w:val="clear" w:color="auto" w:fill="B8A1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64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644" w:themeFill="accent2"/>
      </w:tcPr>
    </w:tblStylePr>
    <w:tblStylePr w:type="lastCol">
      <w:rPr>
        <w:b/>
        <w:bCs/>
        <w:color w:val="FFFFFF" w:themeColor="background1"/>
      </w:rPr>
      <w:tblPr/>
      <w:tcPr>
        <w:tcBorders>
          <w:left w:val="nil"/>
          <w:right w:val="nil"/>
          <w:insideH w:val="nil"/>
          <w:insideV w:val="nil"/>
        </w:tcBorders>
        <w:shd w:val="clear" w:color="auto" w:fill="00064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B8B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B8B8" w:themeFill="accent3"/>
      </w:tcPr>
    </w:tblStylePr>
    <w:tblStylePr w:type="lastCol">
      <w:rPr>
        <w:b/>
        <w:bCs/>
        <w:color w:val="FFFFFF" w:themeColor="background1"/>
      </w:rPr>
      <w:tblPr/>
      <w:tcPr>
        <w:tcBorders>
          <w:left w:val="nil"/>
          <w:right w:val="nil"/>
          <w:insideH w:val="nil"/>
          <w:insideV w:val="nil"/>
        </w:tcBorders>
        <w:shd w:val="clear" w:color="auto" w:fill="B1B8B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7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7FF00" w:themeFill="accent4"/>
      </w:tcPr>
    </w:tblStylePr>
    <w:tblStylePr w:type="lastCol">
      <w:rPr>
        <w:b/>
        <w:bCs/>
        <w:color w:val="FFFFFF" w:themeColor="background1"/>
      </w:rPr>
      <w:tblPr/>
      <w:tcPr>
        <w:tcBorders>
          <w:left w:val="nil"/>
          <w:right w:val="nil"/>
          <w:insideH w:val="nil"/>
          <w:insideV w:val="nil"/>
        </w:tcBorders>
        <w:shd w:val="clear" w:color="auto" w:fill="A7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Vermelding1">
    <w:name w:val="Vermelding1"/>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1"/>
    <w:qFormat/>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2134FF" w:themeColor="text1" w:themeTint="80"/>
        <w:bottom w:val="single" w:sz="4" w:space="0" w:color="2134FF" w:themeColor="text1" w:themeTint="80"/>
      </w:tblBorders>
    </w:tblPr>
    <w:tblStylePr w:type="firstRow">
      <w:rPr>
        <w:b/>
        <w:bCs/>
      </w:rPr>
      <w:tblPr/>
      <w:tcPr>
        <w:tcBorders>
          <w:bottom w:val="single" w:sz="4" w:space="0" w:color="2134FF" w:themeColor="text1" w:themeTint="80"/>
        </w:tcBorders>
      </w:tcPr>
    </w:tblStylePr>
    <w:tblStylePr w:type="lastRow">
      <w:rPr>
        <w:b/>
        <w:bCs/>
      </w:rPr>
      <w:tblPr/>
      <w:tcPr>
        <w:tcBorders>
          <w:top w:val="single" w:sz="4" w:space="0" w:color="2134FF" w:themeColor="text1" w:themeTint="80"/>
        </w:tcBorders>
      </w:tcPr>
    </w:tblStylePr>
    <w:tblStylePr w:type="firstCol">
      <w:rPr>
        <w:b/>
        <w:bCs/>
      </w:rPr>
    </w:tblStylePr>
    <w:tblStylePr w:type="lastCol">
      <w:rPr>
        <w:b/>
        <w:bCs/>
      </w:rPr>
    </w:tblStylePr>
    <w:tblStylePr w:type="band1Vert">
      <w:tblPr/>
      <w:tcPr>
        <w:tcBorders>
          <w:left w:val="single" w:sz="4" w:space="0" w:color="2134FF" w:themeColor="text1" w:themeTint="80"/>
          <w:right w:val="single" w:sz="4" w:space="0" w:color="2134FF" w:themeColor="text1" w:themeTint="80"/>
        </w:tcBorders>
      </w:tcPr>
    </w:tblStylePr>
    <w:tblStylePr w:type="band2Vert">
      <w:tblPr/>
      <w:tcPr>
        <w:tcBorders>
          <w:left w:val="single" w:sz="4" w:space="0" w:color="2134FF" w:themeColor="text1" w:themeTint="80"/>
          <w:right w:val="single" w:sz="4" w:space="0" w:color="2134FF" w:themeColor="text1" w:themeTint="80"/>
        </w:tcBorders>
      </w:tcPr>
    </w:tblStylePr>
    <w:tblStylePr w:type="band1Horz">
      <w:tblPr/>
      <w:tcPr>
        <w:tcBorders>
          <w:top w:val="single" w:sz="4" w:space="0" w:color="2134FF" w:themeColor="text1" w:themeTint="80"/>
          <w:bottom w:val="single" w:sz="4" w:space="0" w:color="2134F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2134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2134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34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34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34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34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000FB2" w:themeColor="text1" w:themeTint="BF"/>
    </w:rPr>
  </w:style>
  <w:style w:type="character" w:customStyle="1" w:styleId="CitaatChar">
    <w:name w:val="Citaat Char"/>
    <w:basedOn w:val="Standaardalinea-lettertype"/>
    <w:link w:val="Citaat"/>
    <w:uiPriority w:val="29"/>
    <w:rsid w:val="00164686"/>
    <w:rPr>
      <w:rFonts w:ascii="Arial" w:hAnsi="Arial" w:cs="Arial"/>
      <w:i/>
      <w:iCs/>
      <w:color w:val="000FB2"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customStyle="1" w:styleId="Slimmehyperlink1">
    <w:name w:val="Slimme hyperlink1"/>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B1B8B8"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0013E0"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0013E0" w:themeColor="text1" w:themeTint="A5"/>
      <w:spacing w:val="15"/>
    </w:rPr>
  </w:style>
  <w:style w:type="character" w:styleId="Subtielebenadrukking">
    <w:name w:val="Subtle Emphasis"/>
    <w:basedOn w:val="Standaardalinea-lettertype"/>
    <w:uiPriority w:val="19"/>
    <w:rsid w:val="00164686"/>
    <w:rPr>
      <w:i/>
      <w:iCs/>
      <w:color w:val="000FB2" w:themeColor="text1" w:themeTint="BF"/>
    </w:rPr>
  </w:style>
  <w:style w:type="character" w:styleId="Subtieleverwijzing">
    <w:name w:val="Subtle Reference"/>
    <w:basedOn w:val="Standaardalinea-lettertype"/>
    <w:uiPriority w:val="31"/>
    <w:rsid w:val="00164686"/>
    <w:rPr>
      <w:smallCaps/>
      <w:color w:val="0013E0"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5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customStyle="1" w:styleId="Onopgelostemelding1">
    <w:name w:val="Onopgeloste melding1"/>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0644" w:themeFill="text2"/>
      </w:tcPr>
    </w:tblStylePr>
    <w:tblStylePr w:type="lastRow">
      <w:rPr>
        <w:b/>
        <w:color w:val="FFFFFF"/>
      </w:rPr>
      <w:tblPr/>
      <w:tcPr>
        <w:shd w:val="clear" w:color="auto" w:fill="000644" w:themeFill="text2"/>
      </w:tcPr>
    </w:tblStylePr>
    <w:tblStylePr w:type="firstCol">
      <w:rPr>
        <w:b/>
        <w:color w:val="000644" w:themeColor="text2"/>
      </w:rPr>
      <w:tblPr/>
      <w:tcPr>
        <w:shd w:val="clear" w:color="auto" w:fill="B8A1FF" w:themeFill="accent1"/>
      </w:tcPr>
    </w:tblStylePr>
    <w:tblStylePr w:type="lastCol">
      <w:rPr>
        <w:b/>
        <w:color w:val="000644" w:themeColor="text2"/>
      </w:rPr>
      <w:tblPr/>
      <w:tcPr>
        <w:shd w:val="clear" w:color="auto" w:fill="B8A1FF"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B8A1FF"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644"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link w:val="LijstalineaChar"/>
    <w:uiPriority w:val="34"/>
    <w:qFormat/>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644" w:themeColor="text1"/>
      <w:sz w:val="30"/>
    </w:rPr>
  </w:style>
  <w:style w:type="paragraph" w:customStyle="1" w:styleId="CoverTitel">
    <w:name w:val="Cover Titel"/>
    <w:basedOn w:val="Standaard"/>
    <w:next w:val="Standaard"/>
    <w:uiPriority w:val="9"/>
    <w:rsid w:val="00EF1AA7"/>
    <w:rPr>
      <w:rFonts w:ascii="Arial Black" w:hAnsi="Arial Black"/>
      <w:b/>
      <w:color w:val="000644" w:themeColor="text1"/>
      <w:sz w:val="80"/>
    </w:rPr>
  </w:style>
  <w:style w:type="paragraph" w:customStyle="1" w:styleId="CoverSubtitel">
    <w:name w:val="Cover Subtitel"/>
    <w:basedOn w:val="Standaard"/>
    <w:uiPriority w:val="9"/>
    <w:rsid w:val="00B26BEB"/>
    <w:rPr>
      <w:rFonts w:asciiTheme="majorHAnsi" w:hAnsiTheme="majorHAnsi"/>
      <w:color w:val="000644"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B8A1FF" w:themeColor="accent1"/>
      <w:sz w:val="28"/>
    </w:rPr>
  </w:style>
  <w:style w:type="paragraph" w:customStyle="1" w:styleId="StandaardZwart">
    <w:name w:val="Standaard Zwart"/>
    <w:basedOn w:val="Standaard"/>
    <w:rsid w:val="0039432C"/>
    <w:rPr>
      <w:color w:val="000000"/>
    </w:rPr>
  </w:style>
  <w:style w:type="paragraph" w:customStyle="1" w:styleId="AccentRhorood">
    <w:name w:val="Accent Rho rood"/>
    <w:basedOn w:val="Accent"/>
    <w:next w:val="Standaard"/>
    <w:uiPriority w:val="1"/>
    <w:qFormat/>
    <w:rsid w:val="00127973"/>
    <w:rPr>
      <w:color w:val="B8A1FF" w:themeColor="accent1"/>
    </w:rPr>
  </w:style>
  <w:style w:type="paragraph" w:customStyle="1" w:styleId="DetailsKop0">
    <w:name w:val="Details Kop0"/>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0644" w:themeFill="text2"/>
      </w:tcPr>
    </w:tblStylePr>
    <w:tblStylePr w:type="lastRow">
      <w:rPr>
        <w:b/>
        <w:color w:val="FFFFFF"/>
      </w:rPr>
      <w:tblPr/>
      <w:tcPr>
        <w:shd w:val="clear" w:color="auto" w:fill="000644" w:themeFill="text2"/>
      </w:tcPr>
    </w:tblStylePr>
    <w:tblStylePr w:type="firstCol">
      <w:rPr>
        <w:b/>
        <w:color w:val="000644" w:themeColor="text2"/>
      </w:rPr>
      <w:tblPr/>
      <w:tcPr>
        <w:shd w:val="clear" w:color="auto" w:fill="B1B8B8" w:themeFill="accent3"/>
      </w:tcPr>
    </w:tblStylePr>
    <w:tblStylePr w:type="lastCol">
      <w:rPr>
        <w:b/>
        <w:color w:val="000644" w:themeColor="text2"/>
      </w:rPr>
      <w:tblPr/>
      <w:tcPr>
        <w:shd w:val="clear" w:color="auto" w:fill="B1B8B8"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B1B8B8"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644" w:themeColor="text1"/>
    </w:rPr>
  </w:style>
  <w:style w:type="character" w:customStyle="1" w:styleId="CharFooter02">
    <w:name w:val="CharFooter 02"/>
    <w:basedOn w:val="Standaardalinea-lettertype"/>
    <w:uiPriority w:val="1"/>
    <w:rsid w:val="00010C1F"/>
    <w:rPr>
      <w:color w:val="B8A1FF" w:themeColor="accent1"/>
    </w:rPr>
  </w:style>
  <w:style w:type="paragraph" w:customStyle="1" w:styleId="Default">
    <w:name w:val="Default"/>
    <w:rsid w:val="005A31DD"/>
    <w:pPr>
      <w:autoSpaceDE w:val="0"/>
      <w:autoSpaceDN w:val="0"/>
      <w:adjustRightInd w:val="0"/>
      <w:spacing w:after="0" w:line="240" w:lineRule="auto"/>
    </w:pPr>
    <w:rPr>
      <w:rFonts w:ascii="Verdana" w:eastAsia="Times New Roman" w:hAnsi="Verdana" w:cs="Verdana"/>
      <w:color w:val="000000"/>
      <w:sz w:val="24"/>
      <w:szCs w:val="24"/>
      <w:lang w:eastAsia="nl-NL"/>
    </w:rPr>
  </w:style>
  <w:style w:type="paragraph" w:customStyle="1" w:styleId="DHTitel">
    <w:name w:val="_DH_Titel"/>
    <w:basedOn w:val="Standaard"/>
    <w:next w:val="Standaard"/>
    <w:rsid w:val="002D743B"/>
    <w:pPr>
      <w:spacing w:line="920" w:lineRule="atLeast"/>
    </w:pPr>
    <w:rPr>
      <w:rFonts w:asciiTheme="majorHAnsi" w:hAnsiTheme="majorHAnsi" w:cs="Times New Roman"/>
      <w:sz w:val="72"/>
      <w:szCs w:val="20"/>
    </w:rPr>
  </w:style>
  <w:style w:type="paragraph" w:customStyle="1" w:styleId="DHSubtitel">
    <w:name w:val="_DH_Subtitel"/>
    <w:basedOn w:val="DHTitel"/>
    <w:rsid w:val="002D743B"/>
    <w:pPr>
      <w:spacing w:line="600" w:lineRule="atLeast"/>
    </w:pPr>
    <w:rPr>
      <w:sz w:val="40"/>
    </w:rPr>
  </w:style>
  <w:style w:type="paragraph" w:customStyle="1" w:styleId="DHKop1GeenTOC">
    <w:name w:val="_DH_Kop1GeenTOC"/>
    <w:rsid w:val="002D743B"/>
    <w:pPr>
      <w:spacing w:after="760" w:line="240" w:lineRule="auto"/>
    </w:pPr>
    <w:rPr>
      <w:rFonts w:asciiTheme="majorHAnsi" w:eastAsiaTheme="majorEastAsia" w:hAnsiTheme="majorHAnsi" w:cstheme="majorBidi"/>
      <w:bCs/>
      <w:color w:val="000644" w:themeColor="text1"/>
      <w:sz w:val="30"/>
      <w:szCs w:val="28"/>
    </w:rPr>
  </w:style>
  <w:style w:type="paragraph" w:customStyle="1" w:styleId="Kleurrijkelijst-accent11">
    <w:name w:val="Kleurrijke lijst - accent 11"/>
    <w:basedOn w:val="Standaard"/>
    <w:uiPriority w:val="34"/>
    <w:qFormat/>
    <w:rsid w:val="002D743B"/>
    <w:pPr>
      <w:spacing w:line="260" w:lineRule="atLeast"/>
      <w:ind w:left="708"/>
    </w:pPr>
    <w:rPr>
      <w:rFonts w:eastAsia="Times New Roman" w:cs="Times New Roman"/>
      <w:szCs w:val="24"/>
    </w:rPr>
  </w:style>
  <w:style w:type="character" w:customStyle="1" w:styleId="fontstyle01">
    <w:name w:val="fontstyle01"/>
    <w:basedOn w:val="Standaardalinea-lettertype"/>
    <w:rsid w:val="002D743B"/>
    <w:rPr>
      <w:rFonts w:ascii="Meiryo" w:eastAsia="Meiryo" w:hAnsi="Meiryo" w:cs="Meiryo" w:hint="eastAsia"/>
      <w:b w:val="0"/>
      <w:bCs w:val="0"/>
      <w:i w:val="0"/>
      <w:iCs w:val="0"/>
      <w:color w:val="273273"/>
      <w:sz w:val="20"/>
      <w:szCs w:val="20"/>
    </w:rPr>
  </w:style>
  <w:style w:type="character" w:customStyle="1" w:styleId="LijstalineaChar">
    <w:name w:val="Lijstalinea Char"/>
    <w:basedOn w:val="Standaardalinea-lettertype"/>
    <w:link w:val="Lijstalinea"/>
    <w:uiPriority w:val="34"/>
    <w:locked/>
    <w:rsid w:val="00CF51A0"/>
    <w:rPr>
      <w:rFonts w:cs="Arial"/>
    </w:rPr>
  </w:style>
  <w:style w:type="paragraph" w:customStyle="1" w:styleId="Opsommingstekens">
    <w:name w:val="Opsommingstekens"/>
    <w:basedOn w:val="Standaard"/>
    <w:link w:val="OpsommingstekensChar"/>
    <w:qFormat/>
    <w:rsid w:val="00CF51A0"/>
    <w:pPr>
      <w:numPr>
        <w:numId w:val="42"/>
      </w:numPr>
      <w:tabs>
        <w:tab w:val="left" w:pos="0"/>
      </w:tabs>
      <w:spacing w:after="120" w:line="260" w:lineRule="atLeast"/>
      <w:ind w:left="425" w:hanging="425"/>
      <w:contextualSpacing/>
    </w:pPr>
    <w:rPr>
      <w:rFonts w:ascii="Verdana" w:eastAsia="Calibri" w:hAnsi="Verdana" w:cs="Verdana"/>
      <w:sz w:val="18"/>
      <w:szCs w:val="18"/>
    </w:rPr>
  </w:style>
  <w:style w:type="character" w:customStyle="1" w:styleId="OpsommingstekensChar">
    <w:name w:val="Opsommingstekens Char"/>
    <w:basedOn w:val="Standaardalinea-lettertype"/>
    <w:link w:val="Opsommingstekens"/>
    <w:rsid w:val="00CF51A0"/>
    <w:rPr>
      <w:rFonts w:ascii="Verdana" w:eastAsia="Calibri" w:hAnsi="Verdana" w:cs="Verdana"/>
      <w:sz w:val="18"/>
      <w:szCs w:val="18"/>
    </w:rPr>
  </w:style>
  <w:style w:type="paragraph" w:styleId="Revisie">
    <w:name w:val="Revision"/>
    <w:hidden/>
    <w:uiPriority w:val="99"/>
    <w:semiHidden/>
    <w:rsid w:val="008C1112"/>
    <w:pPr>
      <w:spacing w:after="0" w:line="240" w:lineRule="auto"/>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52211">
      <w:bodyDiv w:val="1"/>
      <w:marLeft w:val="0"/>
      <w:marRight w:val="0"/>
      <w:marTop w:val="0"/>
      <w:marBottom w:val="0"/>
      <w:divBdr>
        <w:top w:val="none" w:sz="0" w:space="0" w:color="auto"/>
        <w:left w:val="none" w:sz="0" w:space="0" w:color="auto"/>
        <w:bottom w:val="none" w:sz="0" w:space="0" w:color="auto"/>
        <w:right w:val="none" w:sz="0" w:space="0" w:color="auto"/>
      </w:divBdr>
    </w:div>
    <w:div w:id="344020686">
      <w:bodyDiv w:val="1"/>
      <w:marLeft w:val="0"/>
      <w:marRight w:val="0"/>
      <w:marTop w:val="0"/>
      <w:marBottom w:val="0"/>
      <w:divBdr>
        <w:top w:val="none" w:sz="0" w:space="0" w:color="auto"/>
        <w:left w:val="none" w:sz="0" w:space="0" w:color="auto"/>
        <w:bottom w:val="none" w:sz="0" w:space="0" w:color="auto"/>
        <w:right w:val="none" w:sz="0" w:space="0" w:color="auto"/>
      </w:divBdr>
    </w:div>
    <w:div w:id="134178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tlbde\Downloads\Yuverta%20Notitie%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E3203D76C9EF48BD626EC84C52AD22"/>
        <w:category>
          <w:name w:val="Algemeen"/>
          <w:gallery w:val="placeholder"/>
        </w:category>
        <w:types>
          <w:type w:val="bbPlcHdr"/>
        </w:types>
        <w:behaviors>
          <w:behavior w:val="content"/>
        </w:behaviors>
        <w:guid w:val="{C7570C5B-B0E3-B74B-8461-9C853433E2E2}"/>
      </w:docPartPr>
      <w:docPartBody>
        <w:p w:rsidR="00242DC2" w:rsidRDefault="00573B8D" w:rsidP="00573B8D">
          <w:pPr>
            <w:pStyle w:val="ADE3203D76C9EF48BD626EC84C52AD22"/>
          </w:pPr>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B8D"/>
    <w:rsid w:val="0002327B"/>
    <w:rsid w:val="001911AE"/>
    <w:rsid w:val="001C36F0"/>
    <w:rsid w:val="001D37B5"/>
    <w:rsid w:val="00203F0E"/>
    <w:rsid w:val="00242DC2"/>
    <w:rsid w:val="002A7080"/>
    <w:rsid w:val="00342931"/>
    <w:rsid w:val="004B4EB9"/>
    <w:rsid w:val="004E1610"/>
    <w:rsid w:val="00573B8D"/>
    <w:rsid w:val="00756B95"/>
    <w:rsid w:val="00827B2A"/>
    <w:rsid w:val="00A773D6"/>
    <w:rsid w:val="00EE44BF"/>
    <w:rsid w:val="00EF28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03F0E"/>
    <w:rPr>
      <w:color w:val="808080"/>
    </w:rPr>
  </w:style>
  <w:style w:type="paragraph" w:customStyle="1" w:styleId="ADE3203D76C9EF48BD626EC84C52AD22">
    <w:name w:val="ADE3203D76C9EF48BD626EC84C52AD22"/>
    <w:rsid w:val="00573B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YuvertaWord">
      <a:dk1>
        <a:srgbClr val="000644"/>
      </a:dk1>
      <a:lt1>
        <a:sysClr val="window" lastClr="FFFFFF"/>
      </a:lt1>
      <a:dk2>
        <a:srgbClr val="000644"/>
      </a:dk2>
      <a:lt2>
        <a:srgbClr val="FFFFFF"/>
      </a:lt2>
      <a:accent1>
        <a:srgbClr val="B8A1FF"/>
      </a:accent1>
      <a:accent2>
        <a:srgbClr val="000644"/>
      </a:accent2>
      <a:accent3>
        <a:srgbClr val="B1B8B8"/>
      </a:accent3>
      <a:accent4>
        <a:srgbClr val="A7FF00"/>
      </a:accent4>
      <a:accent5>
        <a:srgbClr val="FF2F00"/>
      </a:accent5>
      <a:accent6>
        <a:srgbClr val="7CCBFF"/>
      </a:accent6>
      <a:hlink>
        <a:srgbClr val="B1B8B8"/>
      </a:hlink>
      <a:folHlink>
        <a:srgbClr val="B1B8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1B9FDE2ECC5345B723F1D7A94C7758" ma:contentTypeVersion="2" ma:contentTypeDescription="Een nieuw document maken." ma:contentTypeScope="" ma:versionID="88a4154fd038ae74ca9d70b23151f0c6">
  <xsd:schema xmlns:xsd="http://www.w3.org/2001/XMLSchema" xmlns:xs="http://www.w3.org/2001/XMLSchema" xmlns:p="http://schemas.microsoft.com/office/2006/metadata/properties" xmlns:ns2="a3a13466-d335-4a23-bc22-8659d7053071" targetNamespace="http://schemas.microsoft.com/office/2006/metadata/properties" ma:root="true" ma:fieldsID="ba3a4fe880cf578386f4e78deb9e81a9" ns2:_="">
    <xsd:import namespace="a3a13466-d335-4a23-bc22-8659d705307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13466-d335-4a23-bc22-8659d70530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CE3921-409D-44F0-87D8-678904D8E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13466-d335-4a23-bc22-8659d7053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49A71C-A120-443B-8672-D279DCD9FD59}">
  <ds:schemaRefs>
    <ds:schemaRef ds:uri="http://schemas.openxmlformats.org/officeDocument/2006/bibliography"/>
  </ds:schemaRefs>
</ds:datastoreItem>
</file>

<file path=customXml/itemProps3.xml><?xml version="1.0" encoding="utf-8"?>
<ds:datastoreItem xmlns:ds="http://schemas.openxmlformats.org/officeDocument/2006/customXml" ds:itemID="{4E5440A4-6FB9-41A3-A6EF-69C4546CFA0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159B3F-3D52-4218-8A5C-E020176BFD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Yuverta Notitie (2)</Template>
  <TotalTime>357</TotalTime>
  <Pages>5</Pages>
  <Words>1020</Words>
  <Characters>5610</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de Wit</dc:creator>
  <cp:keywords/>
  <dc:description>Template by HQ Solutions B.V.</dc:description>
  <cp:lastModifiedBy>Marloes Timmermans</cp:lastModifiedBy>
  <cp:revision>38</cp:revision>
  <dcterms:created xsi:type="dcterms:W3CDTF">2022-12-13T15:35:00Z</dcterms:created>
  <dcterms:modified xsi:type="dcterms:W3CDTF">2022-12-20T13:28:00Z</dcterms:modified>
  <cp:version>003</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Dialog">
    <vt:lpwstr>Frm_Report</vt:lpwstr>
  </property>
  <property fmtid="{D5CDD505-2E9C-101B-9397-08002B2CF9AE}" pid="3" name="TemplateName">
    <vt:lpwstr>Yuverta.ReportPortrait </vt:lpwstr>
  </property>
  <property fmtid="{D5CDD505-2E9C-101B-9397-08002B2CF9AE}" pid="4" name="TemplateVersion">
    <vt:lpwstr>1.0</vt:lpwstr>
  </property>
  <property fmtid="{D5CDD505-2E9C-101B-9397-08002B2CF9AE}" pid="5" name="TemplateReusable">
    <vt:lpwstr>True</vt:lpwstr>
  </property>
  <property fmtid="{D5CDD505-2E9C-101B-9397-08002B2CF9AE}" pid="6" name="ContentTypeId">
    <vt:lpwstr>0x010100831B9FDE2ECC5345B723F1D7A94C7758</vt:lpwstr>
  </property>
  <property fmtid="{D5CDD505-2E9C-101B-9397-08002B2CF9AE}" pid="7" name="MediaServiceImageTags">
    <vt:lpwstr/>
  </property>
</Properties>
</file>