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06768" w14:textId="77777777" w:rsidR="002F3E87" w:rsidRDefault="002F3E87" w:rsidP="002F3E87">
      <w:pPr>
        <w:rPr>
          <w:rFonts w:cs="Arial"/>
          <w:b/>
        </w:rPr>
      </w:pPr>
    </w:p>
    <w:p w14:paraId="2D5BDA79" w14:textId="79FDA88E" w:rsidR="002F3E87" w:rsidRDefault="00781E32" w:rsidP="002F3E87">
      <w:pPr>
        <w:widowControl w:val="0"/>
        <w:pBdr>
          <w:top w:val="single" w:sz="4" w:space="1" w:color="auto"/>
          <w:left w:val="single" w:sz="4" w:space="1" w:color="auto"/>
          <w:bottom w:val="single" w:sz="4" w:space="1" w:color="auto"/>
          <w:right w:val="single" w:sz="4" w:space="1" w:color="auto"/>
          <w:between w:val="single" w:sz="4" w:space="1" w:color="auto"/>
        </w:pBdr>
        <w:rPr>
          <w:sz w:val="28"/>
        </w:rPr>
      </w:pPr>
      <w:r w:rsidRPr="000C0C2F">
        <w:rPr>
          <w:sz w:val="28"/>
        </w:rPr>
        <w:t xml:space="preserve">Concept </w:t>
      </w:r>
      <w:r w:rsidR="000C0C2F">
        <w:rPr>
          <w:sz w:val="28"/>
        </w:rPr>
        <w:t>Raamo</w:t>
      </w:r>
      <w:r w:rsidR="002F3E87" w:rsidRPr="000C0C2F">
        <w:rPr>
          <w:sz w:val="28"/>
        </w:rPr>
        <w:t xml:space="preserve">vereenkomst </w:t>
      </w:r>
      <w:r w:rsidR="000C0C2F" w:rsidRPr="000C0C2F">
        <w:rPr>
          <w:sz w:val="28"/>
        </w:rPr>
        <w:t>AV-middelen</w:t>
      </w:r>
      <w:r w:rsidR="002F3E87">
        <w:rPr>
          <w:sz w:val="28"/>
        </w:rPr>
        <w:tab/>
      </w:r>
    </w:p>
    <w:p w14:paraId="37D917B1" w14:textId="77777777" w:rsidR="002F3E87" w:rsidRDefault="002F3E87" w:rsidP="002F3E87">
      <w:pPr>
        <w:pBdr>
          <w:top w:val="single" w:sz="4" w:space="1" w:color="auto"/>
          <w:left w:val="single" w:sz="4" w:space="1" w:color="auto"/>
          <w:bottom w:val="single" w:sz="4" w:space="1" w:color="auto"/>
          <w:right w:val="single" w:sz="4" w:space="1" w:color="auto"/>
          <w:between w:val="single" w:sz="4" w:space="1" w:color="auto"/>
        </w:pBdr>
        <w:rPr>
          <w:sz w:val="28"/>
          <w:szCs w:val="28"/>
        </w:rPr>
      </w:pPr>
      <w:r>
        <w:rPr>
          <w:sz w:val="28"/>
          <w:szCs w:val="28"/>
        </w:rPr>
        <w:t>Gemeente ’s-Hertogenbosch</w:t>
      </w:r>
    </w:p>
    <w:p w14:paraId="1E6EC2EF" w14:textId="5EA1DB9C" w:rsidR="002F3E87" w:rsidRPr="000C0C2F" w:rsidRDefault="002F3E87" w:rsidP="002F3E87">
      <w:pPr>
        <w:pBdr>
          <w:top w:val="single" w:sz="4" w:space="1" w:color="auto"/>
          <w:left w:val="single" w:sz="4" w:space="1" w:color="auto"/>
          <w:bottom w:val="single" w:sz="4" w:space="1" w:color="auto"/>
          <w:right w:val="single" w:sz="4" w:space="1" w:color="auto"/>
          <w:between w:val="single" w:sz="4" w:space="1" w:color="auto"/>
        </w:pBdr>
        <w:rPr>
          <w:sz w:val="28"/>
          <w:szCs w:val="28"/>
        </w:rPr>
      </w:pPr>
      <w:r w:rsidRPr="000C0C2F">
        <w:rPr>
          <w:sz w:val="32"/>
          <w:szCs w:val="32"/>
        </w:rPr>
        <w:t>&lt;</w:t>
      </w:r>
      <w:r w:rsidR="000C0C2F" w:rsidRPr="000C0C2F">
        <w:rPr>
          <w:i/>
          <w:iCs/>
          <w:sz w:val="32"/>
          <w:szCs w:val="32"/>
        </w:rPr>
        <w:t>contractnummer</w:t>
      </w:r>
      <w:r w:rsidRPr="000C0C2F">
        <w:rPr>
          <w:sz w:val="32"/>
          <w:szCs w:val="32"/>
        </w:rPr>
        <w:t>&gt;</w:t>
      </w:r>
    </w:p>
    <w:p w14:paraId="1A39184D" w14:textId="77777777" w:rsidR="002F3E87" w:rsidRDefault="002F3E87" w:rsidP="002F3E87">
      <w:pPr>
        <w:widowControl w:val="0"/>
      </w:pPr>
    </w:p>
    <w:p w14:paraId="1B6614C5" w14:textId="77777777" w:rsidR="002F3E87" w:rsidRDefault="002F3E87" w:rsidP="002F3E87">
      <w:pPr>
        <w:widowControl w:val="0"/>
      </w:pPr>
    </w:p>
    <w:p w14:paraId="36379864" w14:textId="77777777" w:rsidR="002F3E87" w:rsidRDefault="002F3E87" w:rsidP="002F3E87">
      <w:pPr>
        <w:widowControl w:val="0"/>
      </w:pPr>
    </w:p>
    <w:p w14:paraId="0DDE1178" w14:textId="77777777" w:rsidR="002F3E87" w:rsidRDefault="002F3E87" w:rsidP="002F3E87">
      <w:pPr>
        <w:widowControl w:val="0"/>
      </w:pPr>
    </w:p>
    <w:p w14:paraId="1B50D39B" w14:textId="77777777" w:rsidR="002F3E87" w:rsidRDefault="002F3E87" w:rsidP="002F3E87">
      <w:pPr>
        <w:widowControl w:val="0"/>
      </w:pPr>
      <w:r>
        <w:rPr>
          <w:noProof/>
          <w:sz w:val="16"/>
          <w:szCs w:val="16"/>
        </w:rPr>
        <w:drawing>
          <wp:inline distT="0" distB="0" distL="0" distR="0" wp14:anchorId="388C29D1" wp14:editId="742D011A">
            <wp:extent cx="3038475" cy="4343400"/>
            <wp:effectExtent l="0" t="0" r="9525" b="0"/>
            <wp:docPr id="9" name="Afbeelding 9" descr="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logo ba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38475" cy="4343400"/>
                    </a:xfrm>
                    <a:prstGeom prst="rect">
                      <a:avLst/>
                    </a:prstGeom>
                    <a:noFill/>
                    <a:ln>
                      <a:noFill/>
                    </a:ln>
                  </pic:spPr>
                </pic:pic>
              </a:graphicData>
            </a:graphic>
          </wp:inline>
        </w:drawing>
      </w:r>
    </w:p>
    <w:p w14:paraId="06D29ED4" w14:textId="77777777" w:rsidR="002F3E87" w:rsidRDefault="002F3E87" w:rsidP="002F3E87">
      <w:pPr>
        <w:widowControl w:val="0"/>
      </w:pPr>
    </w:p>
    <w:p w14:paraId="5923E35C" w14:textId="77777777" w:rsidR="002F3E87" w:rsidRDefault="002F3E87" w:rsidP="002F3E87">
      <w:pPr>
        <w:widowControl w:val="0"/>
        <w:tabs>
          <w:tab w:val="left" w:pos="3544"/>
        </w:tabs>
      </w:pPr>
    </w:p>
    <w:p w14:paraId="50D6310A" w14:textId="77777777" w:rsidR="002F3E87" w:rsidRDefault="002F3E87" w:rsidP="002F3E87">
      <w:pPr>
        <w:widowControl w:val="0"/>
        <w:tabs>
          <w:tab w:val="left" w:pos="3544"/>
        </w:tabs>
      </w:pPr>
    </w:p>
    <w:p w14:paraId="442426B2" w14:textId="77777777" w:rsidR="002F3E87" w:rsidRDefault="002F3E87" w:rsidP="002F3E87">
      <w:pPr>
        <w:widowControl w:val="0"/>
        <w:tabs>
          <w:tab w:val="left" w:pos="3544"/>
        </w:tabs>
      </w:pPr>
    </w:p>
    <w:p w14:paraId="39ED613E" w14:textId="1C9BEE00" w:rsidR="002F3E87" w:rsidRDefault="002F3E87" w:rsidP="002F3E87">
      <w:pPr>
        <w:pBdr>
          <w:top w:val="single" w:sz="4" w:space="1" w:color="auto"/>
          <w:left w:val="single" w:sz="4" w:space="4" w:color="auto"/>
          <w:bottom w:val="single" w:sz="4" w:space="1" w:color="auto"/>
          <w:right w:val="single" w:sz="4" w:space="4" w:color="auto"/>
          <w:between w:val="single" w:sz="4" w:space="1" w:color="auto"/>
        </w:pBdr>
      </w:pPr>
      <w:r>
        <w:t>Contactpersoon</w:t>
      </w:r>
      <w:r>
        <w:tab/>
      </w:r>
      <w:r>
        <w:tab/>
        <w:t xml:space="preserve">: </w:t>
      </w:r>
      <w:r w:rsidR="000C0C2F">
        <w:t>M. Verhoeven</w:t>
      </w:r>
    </w:p>
    <w:p w14:paraId="62B8548C" w14:textId="77777777"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Status</w:t>
      </w:r>
      <w:r>
        <w:tab/>
      </w:r>
      <w:r>
        <w:tab/>
      </w:r>
      <w:r>
        <w:tab/>
        <w:t>: concept</w:t>
      </w:r>
    </w:p>
    <w:p w14:paraId="54907492" w14:textId="77777777"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Aantal pagina's</w:t>
      </w:r>
      <w:r>
        <w:tab/>
      </w:r>
      <w:r>
        <w:tab/>
        <w:t xml:space="preserve">: </w:t>
      </w:r>
    </w:p>
    <w:p w14:paraId="44D4EC97" w14:textId="764FB5DD"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Datum</w:t>
      </w:r>
      <w:r>
        <w:tab/>
      </w:r>
      <w:r>
        <w:tab/>
      </w:r>
      <w:r>
        <w:tab/>
        <w:t xml:space="preserve">: </w:t>
      </w:r>
      <w:r w:rsidR="000C0C2F">
        <w:t>01-09-2022</w:t>
      </w:r>
    </w:p>
    <w:p w14:paraId="378537BF" w14:textId="77777777"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center" w:pos="4536"/>
          <w:tab w:val="right" w:pos="9072"/>
        </w:tabs>
        <w:rPr>
          <w:sz w:val="16"/>
        </w:rPr>
      </w:pPr>
      <w:r>
        <w:rPr>
          <w:sz w:val="16"/>
        </w:rPr>
        <w:t>Het overnemen en vermenigvuldigen van (delen van) dit document ten behoeve van derden is slechts geoorloofd na schriftelijke toestemming van de gemeente ‘s-Hertogenbosch.</w:t>
      </w:r>
    </w:p>
    <w:p w14:paraId="0CB85A87" w14:textId="1FEB5038" w:rsidR="00387834" w:rsidRPr="009052A6" w:rsidRDefault="002F3E87" w:rsidP="00FA5138">
      <w:pPr>
        <w:spacing w:line="240" w:lineRule="auto"/>
        <w:rPr>
          <w:szCs w:val="18"/>
        </w:rPr>
      </w:pPr>
      <w:r>
        <w:rPr>
          <w:b/>
        </w:rPr>
        <w:br w:type="page"/>
      </w:r>
      <w:r w:rsidR="009052A6" w:rsidRPr="009052A6">
        <w:lastRenderedPageBreak/>
        <w:t xml:space="preserve">De </w:t>
      </w:r>
      <w:r w:rsidR="00E71783">
        <w:t>raamovereenkomst</w:t>
      </w:r>
      <w:r w:rsidR="00B87661" w:rsidRPr="009052A6">
        <w:rPr>
          <w:szCs w:val="18"/>
        </w:rPr>
        <w:t xml:space="preserve"> </w:t>
      </w:r>
    </w:p>
    <w:p w14:paraId="1775B31B" w14:textId="77777777" w:rsidR="00387834" w:rsidRPr="008348B3" w:rsidRDefault="00387834" w:rsidP="009D0AA5">
      <w:pPr>
        <w:rPr>
          <w:szCs w:val="18"/>
        </w:rPr>
      </w:pPr>
    </w:p>
    <w:p w14:paraId="1964BFEB" w14:textId="77777777" w:rsidR="00387834" w:rsidRPr="008348B3" w:rsidRDefault="00387834" w:rsidP="009D0AA5">
      <w:pPr>
        <w:pStyle w:val="Plattetekst"/>
        <w:rPr>
          <w:sz w:val="18"/>
          <w:szCs w:val="18"/>
        </w:rPr>
      </w:pPr>
      <w:r w:rsidRPr="008348B3">
        <w:rPr>
          <w:sz w:val="18"/>
          <w:szCs w:val="18"/>
        </w:rPr>
        <w:t>Partijen</w:t>
      </w:r>
      <w:r w:rsidRPr="008348B3">
        <w:rPr>
          <w:sz w:val="18"/>
          <w:szCs w:val="18"/>
        </w:rPr>
        <w:br/>
      </w:r>
    </w:p>
    <w:p w14:paraId="49235B2F" w14:textId="4837F9B2" w:rsidR="005C0AF7" w:rsidRPr="008348B3" w:rsidRDefault="00387834" w:rsidP="009D0AA5">
      <w:pPr>
        <w:pStyle w:val="Kop2"/>
        <w:rPr>
          <w:szCs w:val="18"/>
        </w:rPr>
      </w:pPr>
      <w:r w:rsidRPr="008348B3">
        <w:rPr>
          <w:b/>
          <w:bCs/>
          <w:i w:val="0"/>
          <w:szCs w:val="18"/>
        </w:rPr>
        <w:t xml:space="preserve">De </w:t>
      </w:r>
      <w:r w:rsidR="005A1DAD">
        <w:rPr>
          <w:b/>
          <w:bCs/>
          <w:i w:val="0"/>
          <w:szCs w:val="18"/>
        </w:rPr>
        <w:t>Opdrachtgever</w:t>
      </w:r>
      <w:r w:rsidRPr="008348B3">
        <w:rPr>
          <w:b/>
          <w:bCs/>
          <w:i w:val="0"/>
          <w:szCs w:val="18"/>
        </w:rPr>
        <w:t xml:space="preserve"> </w:t>
      </w:r>
      <w:r w:rsidR="000C0C2F">
        <w:rPr>
          <w:b/>
          <w:bCs/>
          <w:i w:val="0"/>
          <w:szCs w:val="18"/>
        </w:rPr>
        <w:t>gemeente ‘s-Hertogenbosch</w:t>
      </w:r>
      <w:r w:rsidRPr="008348B3">
        <w:rPr>
          <w:i w:val="0"/>
          <w:szCs w:val="18"/>
        </w:rPr>
        <w:t xml:space="preserve">, </w:t>
      </w:r>
      <w:r w:rsidR="00C06FCA" w:rsidRPr="008348B3">
        <w:rPr>
          <w:i w:val="0"/>
          <w:szCs w:val="18"/>
        </w:rPr>
        <w:t xml:space="preserve">hierbij rechtsgeldig </w:t>
      </w:r>
      <w:r w:rsidRPr="008348B3">
        <w:rPr>
          <w:i w:val="0"/>
          <w:szCs w:val="18"/>
        </w:rPr>
        <w:t xml:space="preserve">vertegenwoordigd door </w:t>
      </w:r>
      <w:r w:rsidR="000C0C2F">
        <w:rPr>
          <w:i w:val="0"/>
          <w:szCs w:val="18"/>
        </w:rPr>
        <w:t>drs. B. van der Ploeg</w:t>
      </w:r>
      <w:r w:rsidR="008C7060" w:rsidRPr="008348B3">
        <w:rPr>
          <w:i w:val="0"/>
          <w:szCs w:val="18"/>
        </w:rPr>
        <w:t xml:space="preserve">, </w:t>
      </w:r>
      <w:r w:rsidR="003264FF" w:rsidRPr="008348B3">
        <w:rPr>
          <w:i w:val="0"/>
          <w:szCs w:val="18"/>
        </w:rPr>
        <w:t xml:space="preserve">in de functie van </w:t>
      </w:r>
      <w:r w:rsidR="000C0C2F">
        <w:rPr>
          <w:i w:val="0"/>
          <w:szCs w:val="18"/>
        </w:rPr>
        <w:t>sectordirecteur Bestuurs- en Algemene zaken</w:t>
      </w:r>
      <w:r w:rsidR="003264FF" w:rsidRPr="008348B3">
        <w:rPr>
          <w:i w:val="0"/>
          <w:szCs w:val="18"/>
        </w:rPr>
        <w:t xml:space="preserve">, </w:t>
      </w:r>
    </w:p>
    <w:p w14:paraId="6C6DF87B" w14:textId="77777777" w:rsidR="005C0AF7" w:rsidRPr="008348B3" w:rsidRDefault="005C0AF7" w:rsidP="009D0AA5">
      <w:pPr>
        <w:pStyle w:val="Kop2"/>
        <w:rPr>
          <w:szCs w:val="18"/>
        </w:rPr>
      </w:pPr>
    </w:p>
    <w:p w14:paraId="51E281CA" w14:textId="77777777" w:rsidR="00387834" w:rsidRPr="008348B3" w:rsidRDefault="00387834" w:rsidP="009D0AA5">
      <w:pPr>
        <w:pStyle w:val="Kop2"/>
        <w:rPr>
          <w:i w:val="0"/>
          <w:szCs w:val="18"/>
        </w:rPr>
      </w:pPr>
      <w:r w:rsidRPr="008348B3">
        <w:rPr>
          <w:i w:val="0"/>
          <w:szCs w:val="18"/>
        </w:rPr>
        <w:t xml:space="preserve">hierna te noemen: </w:t>
      </w:r>
      <w:r w:rsidR="009E56EA" w:rsidRPr="008348B3">
        <w:rPr>
          <w:b/>
          <w:i w:val="0"/>
          <w:szCs w:val="18"/>
        </w:rPr>
        <w:t>Opdrachtgever</w:t>
      </w:r>
    </w:p>
    <w:p w14:paraId="799A0D01" w14:textId="77777777" w:rsidR="00387834" w:rsidRPr="008348B3" w:rsidRDefault="00387834" w:rsidP="009D0AA5">
      <w:pPr>
        <w:rPr>
          <w:i/>
          <w:iCs/>
          <w:szCs w:val="18"/>
        </w:rPr>
      </w:pPr>
    </w:p>
    <w:p w14:paraId="25F1CB69" w14:textId="77777777" w:rsidR="005C0AF7" w:rsidRPr="008348B3" w:rsidRDefault="00387834" w:rsidP="009D0AA5">
      <w:pPr>
        <w:rPr>
          <w:b/>
          <w:bCs/>
          <w:szCs w:val="18"/>
        </w:rPr>
      </w:pPr>
      <w:r w:rsidRPr="008348B3">
        <w:rPr>
          <w:b/>
          <w:bCs/>
          <w:szCs w:val="18"/>
        </w:rPr>
        <w:t xml:space="preserve">en  </w:t>
      </w:r>
    </w:p>
    <w:p w14:paraId="48155249" w14:textId="77777777" w:rsidR="005C0AF7" w:rsidRPr="008348B3" w:rsidRDefault="005C0AF7" w:rsidP="009D0AA5">
      <w:pPr>
        <w:rPr>
          <w:b/>
          <w:bCs/>
          <w:szCs w:val="18"/>
        </w:rPr>
      </w:pPr>
    </w:p>
    <w:p w14:paraId="75029DDF" w14:textId="77777777" w:rsidR="00387834" w:rsidRPr="008348B3" w:rsidRDefault="00934E0B" w:rsidP="009D0AA5">
      <w:pPr>
        <w:rPr>
          <w:bCs/>
          <w:iCs/>
          <w:szCs w:val="18"/>
        </w:rPr>
      </w:pPr>
      <w:r w:rsidRPr="0060300B">
        <w:rPr>
          <w:b/>
          <w:bCs/>
          <w:i/>
          <w:color w:val="FF0000"/>
          <w:szCs w:val="18"/>
        </w:rPr>
        <w:t>&lt;invullen&gt;</w:t>
      </w:r>
      <w:r w:rsidR="008C7060" w:rsidRPr="008348B3">
        <w:rPr>
          <w:bCs/>
          <w:szCs w:val="18"/>
        </w:rPr>
        <w:t xml:space="preserve">, hierbij rechtsgeldig vertegenwoordigd door </w:t>
      </w:r>
      <w:r w:rsidRPr="0060300B">
        <w:rPr>
          <w:bCs/>
          <w:i/>
          <w:color w:val="FF0000"/>
          <w:szCs w:val="18"/>
        </w:rPr>
        <w:t>&lt;invullen&gt;</w:t>
      </w:r>
      <w:r w:rsidR="009E56EA" w:rsidRPr="008348B3">
        <w:rPr>
          <w:bCs/>
          <w:szCs w:val="18"/>
        </w:rPr>
        <w:t xml:space="preserve">, in de functie van </w:t>
      </w:r>
      <w:r w:rsidR="0060300B" w:rsidRPr="0060300B">
        <w:rPr>
          <w:bCs/>
          <w:i/>
          <w:color w:val="FF0000"/>
          <w:szCs w:val="18"/>
        </w:rPr>
        <w:t>&lt;invullen&gt;</w:t>
      </w:r>
      <w:r w:rsidR="009E56EA" w:rsidRPr="008348B3">
        <w:rPr>
          <w:bCs/>
          <w:szCs w:val="18"/>
        </w:rPr>
        <w:t>,</w:t>
      </w:r>
    </w:p>
    <w:p w14:paraId="006F6EAC" w14:textId="77777777" w:rsidR="005C0AF7" w:rsidRPr="008348B3" w:rsidRDefault="005C0AF7" w:rsidP="009D0AA5">
      <w:pPr>
        <w:rPr>
          <w:b/>
          <w:bCs/>
          <w:i/>
          <w:iCs/>
          <w:szCs w:val="18"/>
        </w:rPr>
      </w:pPr>
    </w:p>
    <w:p w14:paraId="4DF57D4C" w14:textId="77777777" w:rsidR="005C0AF7" w:rsidRPr="008348B3" w:rsidRDefault="005C0AF7" w:rsidP="009D0AA5">
      <w:pPr>
        <w:rPr>
          <w:b/>
          <w:bCs/>
          <w:iCs/>
          <w:szCs w:val="18"/>
        </w:rPr>
      </w:pPr>
      <w:r w:rsidRPr="008348B3">
        <w:rPr>
          <w:bCs/>
          <w:iCs/>
          <w:szCs w:val="18"/>
        </w:rPr>
        <w:t>hierna te noemen</w:t>
      </w:r>
      <w:r w:rsidRPr="008348B3">
        <w:rPr>
          <w:b/>
          <w:bCs/>
          <w:iCs/>
          <w:szCs w:val="18"/>
        </w:rPr>
        <w:t xml:space="preserve">: </w:t>
      </w:r>
      <w:r w:rsidR="00E92793" w:rsidRPr="008348B3">
        <w:rPr>
          <w:b/>
          <w:bCs/>
          <w:iCs/>
          <w:szCs w:val="18"/>
        </w:rPr>
        <w:t>Opdrachtnemer</w:t>
      </w:r>
    </w:p>
    <w:p w14:paraId="5DD4AB05" w14:textId="77777777" w:rsidR="00D23033" w:rsidRPr="008348B3" w:rsidRDefault="00D23033" w:rsidP="009D0AA5">
      <w:pPr>
        <w:pStyle w:val="Plattetekst"/>
        <w:rPr>
          <w:sz w:val="18"/>
          <w:szCs w:val="18"/>
        </w:rPr>
      </w:pPr>
    </w:p>
    <w:p w14:paraId="42B1BF06" w14:textId="77777777" w:rsidR="00D23033" w:rsidRPr="008348B3" w:rsidRDefault="00D23033" w:rsidP="009D0AA5">
      <w:pPr>
        <w:pStyle w:val="Plattetekst"/>
        <w:rPr>
          <w:sz w:val="18"/>
          <w:szCs w:val="18"/>
        </w:rPr>
      </w:pPr>
    </w:p>
    <w:p w14:paraId="37FA2BB6" w14:textId="77777777" w:rsidR="00387834" w:rsidRPr="008348B3" w:rsidRDefault="005C0AF7" w:rsidP="009D0AA5">
      <w:pPr>
        <w:pStyle w:val="Plattetekst"/>
        <w:rPr>
          <w:sz w:val="18"/>
          <w:szCs w:val="18"/>
        </w:rPr>
      </w:pPr>
      <w:r w:rsidRPr="008348B3">
        <w:rPr>
          <w:sz w:val="18"/>
          <w:szCs w:val="18"/>
        </w:rPr>
        <w:t>Komen</w:t>
      </w:r>
      <w:r w:rsidR="0036751A" w:rsidRPr="008348B3">
        <w:rPr>
          <w:sz w:val="18"/>
          <w:szCs w:val="18"/>
        </w:rPr>
        <w:t xml:space="preserve"> </w:t>
      </w:r>
      <w:r w:rsidRPr="008348B3">
        <w:rPr>
          <w:sz w:val="18"/>
          <w:szCs w:val="18"/>
        </w:rPr>
        <w:t>het volgende overeen:</w:t>
      </w:r>
    </w:p>
    <w:p w14:paraId="136BB97D" w14:textId="77777777" w:rsidR="00387834" w:rsidRPr="008348B3" w:rsidRDefault="00387834" w:rsidP="009D0AA5">
      <w:pPr>
        <w:rPr>
          <w:szCs w:val="18"/>
        </w:rPr>
      </w:pPr>
    </w:p>
    <w:p w14:paraId="26B7B81E" w14:textId="77777777" w:rsidR="00D23033" w:rsidRPr="008348B3" w:rsidRDefault="00387834" w:rsidP="00EB2889">
      <w:pPr>
        <w:pageBreakBefore/>
        <w:tabs>
          <w:tab w:val="left" w:pos="851"/>
        </w:tabs>
        <w:rPr>
          <w:szCs w:val="18"/>
        </w:rPr>
      </w:pPr>
      <w:r w:rsidRPr="008348B3">
        <w:rPr>
          <w:b/>
          <w:bCs/>
          <w:szCs w:val="18"/>
        </w:rPr>
        <w:lastRenderedPageBreak/>
        <w:t>Artikel 1</w:t>
      </w:r>
      <w:r w:rsidRPr="008348B3">
        <w:rPr>
          <w:szCs w:val="18"/>
        </w:rPr>
        <w:t xml:space="preserve"> </w:t>
      </w:r>
      <w:r w:rsidR="00D23033" w:rsidRPr="008348B3">
        <w:rPr>
          <w:szCs w:val="18"/>
        </w:rPr>
        <w:tab/>
      </w:r>
      <w:r w:rsidR="00D23033" w:rsidRPr="008348B3">
        <w:rPr>
          <w:b/>
          <w:szCs w:val="18"/>
        </w:rPr>
        <w:t>Contractstukken</w:t>
      </w:r>
    </w:p>
    <w:p w14:paraId="53A37F95" w14:textId="0E422741" w:rsidR="00D23033" w:rsidRPr="008348B3" w:rsidRDefault="00D23033" w:rsidP="00970078">
      <w:pPr>
        <w:pStyle w:val="Lijstalinea"/>
        <w:numPr>
          <w:ilvl w:val="0"/>
          <w:numId w:val="9"/>
        </w:numPr>
        <w:rPr>
          <w:iCs/>
          <w:szCs w:val="18"/>
        </w:rPr>
      </w:pPr>
      <w:r w:rsidRPr="008348B3">
        <w:rPr>
          <w:iCs/>
          <w:szCs w:val="18"/>
        </w:rPr>
        <w:t xml:space="preserve">Deze </w:t>
      </w:r>
      <w:r w:rsidR="000C0C2F">
        <w:rPr>
          <w:iCs/>
          <w:szCs w:val="18"/>
        </w:rPr>
        <w:t>raam</w:t>
      </w:r>
      <w:r w:rsidRPr="008348B3">
        <w:rPr>
          <w:iCs/>
          <w:szCs w:val="18"/>
        </w:rPr>
        <w:t xml:space="preserve">overeenkomst met de aangehechte bijlagen het geheel vormt aan bindende afspraken tussen Opdrachtgever en Opdrachtnemer met betrekking tot het voorwerp van de </w:t>
      </w:r>
      <w:r w:rsidR="00E71783">
        <w:rPr>
          <w:iCs/>
          <w:szCs w:val="18"/>
        </w:rPr>
        <w:t>raamovereenkomst</w:t>
      </w:r>
      <w:r w:rsidRPr="008348B3">
        <w:rPr>
          <w:iCs/>
          <w:szCs w:val="18"/>
        </w:rPr>
        <w:t>.</w:t>
      </w:r>
    </w:p>
    <w:p w14:paraId="42625DDB" w14:textId="617AF169" w:rsidR="00D23033" w:rsidRPr="008348B3" w:rsidRDefault="00D23033" w:rsidP="00970078">
      <w:pPr>
        <w:pStyle w:val="Lijstalinea"/>
        <w:numPr>
          <w:ilvl w:val="0"/>
          <w:numId w:val="9"/>
        </w:numPr>
        <w:rPr>
          <w:iCs/>
          <w:szCs w:val="18"/>
        </w:rPr>
      </w:pPr>
      <w:r w:rsidRPr="008348B3">
        <w:rPr>
          <w:iCs/>
          <w:szCs w:val="18"/>
        </w:rPr>
        <w:t xml:space="preserve">Bijlagen maken onlosmakelijk deel uit van de </w:t>
      </w:r>
      <w:r w:rsidR="000C0C2F">
        <w:rPr>
          <w:iCs/>
          <w:szCs w:val="18"/>
        </w:rPr>
        <w:t>raam</w:t>
      </w:r>
      <w:r w:rsidRPr="008348B3">
        <w:rPr>
          <w:iCs/>
          <w:szCs w:val="18"/>
        </w:rPr>
        <w:t>overeenkomst</w:t>
      </w:r>
      <w:r w:rsidR="009052A6">
        <w:rPr>
          <w:iCs/>
          <w:szCs w:val="18"/>
        </w:rPr>
        <w:t xml:space="preserve"> en zijn in het bezit bij beide partijen</w:t>
      </w:r>
      <w:r w:rsidRPr="008348B3">
        <w:rPr>
          <w:iCs/>
          <w:szCs w:val="18"/>
        </w:rPr>
        <w:t>. In geval van tegenstrijdigheden geldt de navolgende rangorde, waarbij de hoger genoemde bijlage prevaleert boven de lager genoemde bijlage:</w:t>
      </w:r>
    </w:p>
    <w:p w14:paraId="52B77585" w14:textId="3997AC13" w:rsidR="00D23033" w:rsidRPr="00F47EF9" w:rsidRDefault="00D23033" w:rsidP="00970078">
      <w:pPr>
        <w:pStyle w:val="Lijstalinea"/>
        <w:numPr>
          <w:ilvl w:val="0"/>
          <w:numId w:val="2"/>
        </w:numPr>
        <w:rPr>
          <w:iCs/>
          <w:szCs w:val="18"/>
        </w:rPr>
      </w:pPr>
      <w:r w:rsidRPr="00F47EF9">
        <w:rPr>
          <w:iCs/>
          <w:szCs w:val="18"/>
        </w:rPr>
        <w:t xml:space="preserve">Deze </w:t>
      </w:r>
      <w:r w:rsidR="000C0C2F" w:rsidRPr="00F47EF9">
        <w:rPr>
          <w:iCs/>
          <w:szCs w:val="18"/>
        </w:rPr>
        <w:t>raam</w:t>
      </w:r>
      <w:r w:rsidRPr="00F47EF9">
        <w:rPr>
          <w:iCs/>
          <w:szCs w:val="18"/>
        </w:rPr>
        <w:t>overeenkomst;</w:t>
      </w:r>
    </w:p>
    <w:p w14:paraId="63245CC9" w14:textId="7C9756E9" w:rsidR="009052A6" w:rsidRPr="00F47EF9" w:rsidRDefault="009052A6" w:rsidP="0063654A">
      <w:pPr>
        <w:pStyle w:val="Lijstalinea"/>
        <w:numPr>
          <w:ilvl w:val="0"/>
          <w:numId w:val="2"/>
        </w:numPr>
        <w:rPr>
          <w:iCs/>
          <w:szCs w:val="18"/>
        </w:rPr>
      </w:pPr>
      <w:r w:rsidRPr="00F47EF9">
        <w:rPr>
          <w:iCs/>
          <w:szCs w:val="18"/>
        </w:rPr>
        <w:t>De nota van inlichtingen d.d.</w:t>
      </w:r>
      <w:r w:rsidRPr="00F47EF9">
        <w:rPr>
          <w:i/>
          <w:szCs w:val="18"/>
        </w:rPr>
        <w:t xml:space="preserve"> </w:t>
      </w:r>
      <w:r>
        <w:rPr>
          <w:i/>
          <w:color w:val="FF0000"/>
          <w:szCs w:val="18"/>
        </w:rPr>
        <w:t>xx-xx-20</w:t>
      </w:r>
      <w:r w:rsidR="000C0C2F">
        <w:rPr>
          <w:i/>
          <w:color w:val="FF0000"/>
          <w:szCs w:val="18"/>
        </w:rPr>
        <w:t>22</w:t>
      </w:r>
      <w:r w:rsidRPr="00F47EF9">
        <w:rPr>
          <w:iCs/>
          <w:szCs w:val="18"/>
        </w:rPr>
        <w:t>;</w:t>
      </w:r>
    </w:p>
    <w:p w14:paraId="05087353" w14:textId="114B814A" w:rsidR="00D23033" w:rsidRPr="00F47EF9" w:rsidRDefault="00C41F41" w:rsidP="0063654A">
      <w:pPr>
        <w:pStyle w:val="Lijstalinea"/>
        <w:numPr>
          <w:ilvl w:val="0"/>
          <w:numId w:val="2"/>
        </w:numPr>
        <w:rPr>
          <w:iCs/>
          <w:szCs w:val="18"/>
        </w:rPr>
      </w:pPr>
      <w:r w:rsidRPr="00F47EF9">
        <w:rPr>
          <w:iCs/>
          <w:szCs w:val="18"/>
        </w:rPr>
        <w:t>Aanbestedingsdocument inclusief bijlagen</w:t>
      </w:r>
      <w:r w:rsidR="009052A6" w:rsidRPr="00F47EF9">
        <w:rPr>
          <w:i/>
          <w:szCs w:val="18"/>
        </w:rPr>
        <w:t xml:space="preserve"> </w:t>
      </w:r>
      <w:r w:rsidR="009052A6">
        <w:rPr>
          <w:i/>
          <w:color w:val="FF0000"/>
          <w:szCs w:val="18"/>
        </w:rPr>
        <w:t>d.d. xx-xx-2</w:t>
      </w:r>
      <w:r w:rsidR="000C0C2F">
        <w:rPr>
          <w:i/>
          <w:color w:val="FF0000"/>
          <w:szCs w:val="18"/>
        </w:rPr>
        <w:t>022</w:t>
      </w:r>
      <w:r w:rsidR="00D23033" w:rsidRPr="00F47EF9">
        <w:rPr>
          <w:iCs/>
          <w:szCs w:val="18"/>
        </w:rPr>
        <w:t>;</w:t>
      </w:r>
    </w:p>
    <w:p w14:paraId="2B1BFE82" w14:textId="106B3BBD" w:rsidR="00D23033" w:rsidRPr="00F47EF9" w:rsidRDefault="00F13E61" w:rsidP="0063654A">
      <w:pPr>
        <w:pStyle w:val="Lijstalinea"/>
        <w:numPr>
          <w:ilvl w:val="0"/>
          <w:numId w:val="2"/>
        </w:numPr>
        <w:rPr>
          <w:iCs/>
          <w:szCs w:val="18"/>
        </w:rPr>
      </w:pPr>
      <w:r w:rsidRPr="00F47EF9">
        <w:rPr>
          <w:iCs/>
          <w:szCs w:val="18"/>
        </w:rPr>
        <w:t>GIBIT</w:t>
      </w:r>
      <w:r w:rsidR="000C0C2F" w:rsidRPr="00F47EF9">
        <w:rPr>
          <w:iCs/>
          <w:szCs w:val="18"/>
        </w:rPr>
        <w:t xml:space="preserve"> 2020</w:t>
      </w:r>
      <w:r w:rsidR="00D23033" w:rsidRPr="00F47EF9">
        <w:rPr>
          <w:iCs/>
          <w:szCs w:val="18"/>
        </w:rPr>
        <w:t>;</w:t>
      </w:r>
    </w:p>
    <w:p w14:paraId="45858886" w14:textId="6F2B220A" w:rsidR="00D23033" w:rsidRPr="000C0C2F" w:rsidRDefault="001A6EAE" w:rsidP="000C0C2F">
      <w:pPr>
        <w:pStyle w:val="Lijstalinea"/>
        <w:numPr>
          <w:ilvl w:val="0"/>
          <w:numId w:val="2"/>
        </w:numPr>
        <w:rPr>
          <w:i/>
          <w:color w:val="FF0000"/>
          <w:szCs w:val="18"/>
        </w:rPr>
      </w:pPr>
      <w:r w:rsidRPr="00F47EF9">
        <w:rPr>
          <w:iCs/>
          <w:szCs w:val="18"/>
        </w:rPr>
        <w:t>D</w:t>
      </w:r>
      <w:r w:rsidR="009052A6" w:rsidRPr="00F47EF9">
        <w:rPr>
          <w:iCs/>
          <w:szCs w:val="18"/>
        </w:rPr>
        <w:t xml:space="preserve">e </w:t>
      </w:r>
      <w:r w:rsidR="00F47EF9" w:rsidRPr="00F47EF9">
        <w:rPr>
          <w:iCs/>
          <w:szCs w:val="18"/>
        </w:rPr>
        <w:t xml:space="preserve">inschrijving </w:t>
      </w:r>
      <w:r w:rsidR="009052A6" w:rsidRPr="00F47EF9">
        <w:rPr>
          <w:iCs/>
          <w:szCs w:val="18"/>
        </w:rPr>
        <w:t>van opdrachtnemer</w:t>
      </w:r>
      <w:r w:rsidR="009052A6" w:rsidRPr="00F47EF9">
        <w:rPr>
          <w:i/>
          <w:szCs w:val="18"/>
        </w:rPr>
        <w:t xml:space="preserve"> </w:t>
      </w:r>
      <w:r w:rsidR="009052A6" w:rsidRPr="009052A6">
        <w:rPr>
          <w:i/>
          <w:color w:val="FF0000"/>
          <w:szCs w:val="18"/>
        </w:rPr>
        <w:t>d.d. xx-xx-20xx</w:t>
      </w:r>
      <w:r w:rsidR="000C0C2F">
        <w:rPr>
          <w:i/>
          <w:color w:val="FF0000"/>
          <w:szCs w:val="18"/>
        </w:rPr>
        <w:t>.</w:t>
      </w:r>
    </w:p>
    <w:p w14:paraId="2ED3559F" w14:textId="77777777" w:rsidR="00D23033" w:rsidRPr="000C0C2F" w:rsidRDefault="00387834" w:rsidP="00D23033">
      <w:pPr>
        <w:tabs>
          <w:tab w:val="left" w:pos="851"/>
        </w:tabs>
        <w:rPr>
          <w:szCs w:val="18"/>
        </w:rPr>
      </w:pPr>
      <w:r w:rsidRPr="000C0C2F">
        <w:rPr>
          <w:szCs w:val="18"/>
        </w:rPr>
        <w:tab/>
      </w:r>
    </w:p>
    <w:p w14:paraId="7C887F89" w14:textId="6C2E4831" w:rsidR="00387834" w:rsidRPr="008348B3" w:rsidRDefault="00D23033" w:rsidP="00D23033">
      <w:pPr>
        <w:tabs>
          <w:tab w:val="left" w:pos="851"/>
        </w:tabs>
        <w:rPr>
          <w:b/>
          <w:szCs w:val="18"/>
        </w:rPr>
      </w:pPr>
      <w:r w:rsidRPr="008348B3">
        <w:rPr>
          <w:b/>
          <w:szCs w:val="18"/>
        </w:rPr>
        <w:t>Artikel 2</w:t>
      </w:r>
      <w:r w:rsidRPr="008348B3">
        <w:rPr>
          <w:b/>
          <w:szCs w:val="18"/>
        </w:rPr>
        <w:tab/>
      </w:r>
      <w:r w:rsidR="00261EF9" w:rsidRPr="008348B3">
        <w:rPr>
          <w:b/>
          <w:szCs w:val="18"/>
        </w:rPr>
        <w:t xml:space="preserve">Onderwerp van de </w:t>
      </w:r>
      <w:r w:rsidR="00E71783">
        <w:rPr>
          <w:b/>
          <w:szCs w:val="18"/>
        </w:rPr>
        <w:t>raamovereenkomst</w:t>
      </w:r>
    </w:p>
    <w:p w14:paraId="3FF111D7" w14:textId="4A8E849A" w:rsidR="00654A4E" w:rsidRDefault="00654A4E" w:rsidP="00F47EF9">
      <w:pPr>
        <w:pStyle w:val="Lijstalinea"/>
        <w:numPr>
          <w:ilvl w:val="0"/>
          <w:numId w:val="3"/>
        </w:numPr>
        <w:ind w:left="426" w:hanging="426"/>
        <w:rPr>
          <w:szCs w:val="18"/>
        </w:rPr>
      </w:pPr>
      <w:r w:rsidRPr="008348B3">
        <w:rPr>
          <w:szCs w:val="18"/>
        </w:rPr>
        <w:t xml:space="preserve">Opdrachtgever draagt hierbij aan Opdrachtnemer op en Opdrachtnemer verbindt zich hierbij tegenover Opdrachtgever om conform deze </w:t>
      </w:r>
      <w:r w:rsidR="000C0C2F">
        <w:rPr>
          <w:szCs w:val="18"/>
        </w:rPr>
        <w:t>raam</w:t>
      </w:r>
      <w:r w:rsidRPr="008348B3">
        <w:rPr>
          <w:szCs w:val="18"/>
        </w:rPr>
        <w:t>overeenkomst en de daarbij behorende bijlagen de Opdracht uit te voeren.</w:t>
      </w:r>
    </w:p>
    <w:p w14:paraId="1E463BBA" w14:textId="7D5F9D2C" w:rsidR="00934E0B" w:rsidRPr="008348B3" w:rsidRDefault="00934E0B" w:rsidP="00F47EF9">
      <w:pPr>
        <w:pStyle w:val="Lijstalinea"/>
        <w:numPr>
          <w:ilvl w:val="0"/>
          <w:numId w:val="3"/>
        </w:numPr>
        <w:ind w:left="426" w:hanging="426"/>
        <w:rPr>
          <w:szCs w:val="18"/>
        </w:rPr>
      </w:pPr>
      <w:r w:rsidRPr="008348B3">
        <w:rPr>
          <w:bCs/>
          <w:szCs w:val="18"/>
        </w:rPr>
        <w:t xml:space="preserve">Opdrachtnemer verklaart dat gedurende de looptijd van deze </w:t>
      </w:r>
      <w:r w:rsidR="000C0C2F">
        <w:rPr>
          <w:bCs/>
          <w:szCs w:val="18"/>
        </w:rPr>
        <w:t>raam</w:t>
      </w:r>
      <w:r w:rsidRPr="008348B3">
        <w:rPr>
          <w:bCs/>
          <w:szCs w:val="18"/>
        </w:rPr>
        <w:t>overeenkomst alle geleverde goederen en verleende diensten voldoen aan alle relevante wet- en regelgeving, inclusief de EU regelgeving.</w:t>
      </w:r>
    </w:p>
    <w:p w14:paraId="076E0127" w14:textId="77777777" w:rsidR="00654A4E" w:rsidRPr="008348B3" w:rsidRDefault="00654A4E" w:rsidP="00F47EF9">
      <w:pPr>
        <w:pStyle w:val="Lijstalinea"/>
        <w:numPr>
          <w:ilvl w:val="0"/>
          <w:numId w:val="3"/>
        </w:numPr>
        <w:ind w:left="426" w:hanging="426"/>
        <w:rPr>
          <w:szCs w:val="18"/>
        </w:rPr>
      </w:pPr>
      <w:r w:rsidRPr="008348B3">
        <w:rPr>
          <w:szCs w:val="18"/>
        </w:rPr>
        <w:t xml:space="preserve">Opdrachtnemer heeft zich in voldoende mate op de hoogte gesteld van de doelstellingen van Opdrachtgever m.b.t. de uit te voeren werkzaamheden, alsook de organisatie van Opdrachtgever. Opdrachtgever heeft </w:t>
      </w:r>
      <w:r w:rsidR="006A463A" w:rsidRPr="008348B3">
        <w:rPr>
          <w:szCs w:val="18"/>
        </w:rPr>
        <w:t>O</w:t>
      </w:r>
      <w:r w:rsidRPr="008348B3">
        <w:rPr>
          <w:szCs w:val="18"/>
        </w:rPr>
        <w:t>pdrachtnemer daartoe van voldoende en correcte informatie voorzien.</w:t>
      </w:r>
    </w:p>
    <w:p w14:paraId="7A5E0D9B" w14:textId="77777777" w:rsidR="00387834" w:rsidRPr="008348B3" w:rsidRDefault="00387834" w:rsidP="009D0AA5">
      <w:pPr>
        <w:rPr>
          <w:b/>
          <w:bCs/>
          <w:szCs w:val="18"/>
        </w:rPr>
      </w:pPr>
    </w:p>
    <w:p w14:paraId="053CE368" w14:textId="496FBE93" w:rsidR="00261EF9" w:rsidRPr="008348B3" w:rsidRDefault="00E92793" w:rsidP="009D0AA5">
      <w:pPr>
        <w:tabs>
          <w:tab w:val="left" w:pos="851"/>
        </w:tabs>
        <w:rPr>
          <w:b/>
          <w:bCs/>
          <w:szCs w:val="18"/>
        </w:rPr>
      </w:pPr>
      <w:r w:rsidRPr="008348B3">
        <w:rPr>
          <w:b/>
          <w:bCs/>
          <w:szCs w:val="18"/>
        </w:rPr>
        <w:t xml:space="preserve">Artikel </w:t>
      </w:r>
      <w:r w:rsidR="00710319" w:rsidRPr="008348B3">
        <w:rPr>
          <w:b/>
          <w:bCs/>
          <w:szCs w:val="18"/>
        </w:rPr>
        <w:t>3</w:t>
      </w:r>
      <w:r w:rsidR="00261EF9" w:rsidRPr="008348B3">
        <w:rPr>
          <w:b/>
          <w:bCs/>
          <w:szCs w:val="18"/>
        </w:rPr>
        <w:tab/>
        <w:t xml:space="preserve">Inwerkingtreden </w:t>
      </w:r>
      <w:r w:rsidR="00E71783">
        <w:rPr>
          <w:b/>
          <w:bCs/>
          <w:szCs w:val="18"/>
        </w:rPr>
        <w:t>raamovereenkomst</w:t>
      </w:r>
      <w:r w:rsidR="00261EF9" w:rsidRPr="008348B3">
        <w:rPr>
          <w:b/>
          <w:bCs/>
          <w:szCs w:val="18"/>
        </w:rPr>
        <w:t xml:space="preserve"> en duur</w:t>
      </w:r>
    </w:p>
    <w:p w14:paraId="1311873D" w14:textId="11464360" w:rsidR="00293230" w:rsidRPr="008348B3" w:rsidRDefault="00261EF9" w:rsidP="00293230">
      <w:pPr>
        <w:numPr>
          <w:ilvl w:val="0"/>
          <w:numId w:val="1"/>
        </w:numPr>
        <w:rPr>
          <w:szCs w:val="18"/>
        </w:rPr>
      </w:pPr>
      <w:r w:rsidRPr="008348B3">
        <w:rPr>
          <w:szCs w:val="18"/>
        </w:rPr>
        <w:t>De</w:t>
      </w:r>
      <w:r w:rsidR="00A42816" w:rsidRPr="008348B3">
        <w:rPr>
          <w:szCs w:val="18"/>
        </w:rPr>
        <w:t>ze</w:t>
      </w:r>
      <w:r w:rsidRPr="008348B3">
        <w:rPr>
          <w:szCs w:val="18"/>
        </w:rPr>
        <w:t xml:space="preserve"> </w:t>
      </w:r>
      <w:r w:rsidR="00E71783">
        <w:rPr>
          <w:szCs w:val="18"/>
        </w:rPr>
        <w:t>raamovereenkomst</w:t>
      </w:r>
      <w:r w:rsidRPr="008348B3">
        <w:rPr>
          <w:szCs w:val="18"/>
        </w:rPr>
        <w:t xml:space="preserve"> treedt in werking op </w:t>
      </w:r>
      <w:r w:rsidR="000C0C2F">
        <w:rPr>
          <w:szCs w:val="18"/>
        </w:rPr>
        <w:t xml:space="preserve">1 januari 2023 </w:t>
      </w:r>
      <w:r w:rsidRPr="008348B3">
        <w:rPr>
          <w:szCs w:val="18"/>
        </w:rPr>
        <w:t xml:space="preserve">voor de duur van </w:t>
      </w:r>
      <w:r w:rsidR="000C0C2F">
        <w:rPr>
          <w:szCs w:val="18"/>
        </w:rPr>
        <w:t xml:space="preserve">drie (3) jaar </w:t>
      </w:r>
      <w:r w:rsidRPr="008348B3">
        <w:rPr>
          <w:szCs w:val="18"/>
        </w:rPr>
        <w:t xml:space="preserve">en eindigt op </w:t>
      </w:r>
      <w:r w:rsidR="000C0C2F">
        <w:rPr>
          <w:szCs w:val="18"/>
        </w:rPr>
        <w:t>31 december 2025</w:t>
      </w:r>
      <w:r w:rsidR="009052A6" w:rsidRPr="009052A6">
        <w:rPr>
          <w:i/>
          <w:iCs/>
          <w:szCs w:val="18"/>
        </w:rPr>
        <w:t>.</w:t>
      </w:r>
    </w:p>
    <w:p w14:paraId="227DF991" w14:textId="672CF7FA" w:rsidR="00E92793" w:rsidRDefault="00A42816" w:rsidP="009D0AA5">
      <w:pPr>
        <w:numPr>
          <w:ilvl w:val="0"/>
          <w:numId w:val="1"/>
        </w:numPr>
        <w:rPr>
          <w:szCs w:val="18"/>
        </w:rPr>
      </w:pPr>
      <w:r w:rsidRPr="008348B3">
        <w:rPr>
          <w:szCs w:val="18"/>
        </w:rPr>
        <w:t xml:space="preserve">Opdrachtgever houdt zich het recht voor om de </w:t>
      </w:r>
      <w:r w:rsidR="00E71783">
        <w:rPr>
          <w:szCs w:val="18"/>
        </w:rPr>
        <w:t>raamovereenkomst</w:t>
      </w:r>
      <w:r w:rsidRPr="008348B3">
        <w:rPr>
          <w:szCs w:val="18"/>
        </w:rPr>
        <w:t xml:space="preserve"> </w:t>
      </w:r>
      <w:r w:rsidR="000C0C2F">
        <w:rPr>
          <w:szCs w:val="18"/>
        </w:rPr>
        <w:t xml:space="preserve">eenmalig met één (1) jaar </w:t>
      </w:r>
      <w:r w:rsidR="00714C29" w:rsidRPr="008348B3">
        <w:rPr>
          <w:szCs w:val="18"/>
        </w:rPr>
        <w:t xml:space="preserve">te verlengen. </w:t>
      </w:r>
      <w:r w:rsidRPr="008348B3">
        <w:rPr>
          <w:szCs w:val="18"/>
        </w:rPr>
        <w:t xml:space="preserve">Indien Opdrachtgever gebruik maakt van de optie tot verlenging, zal zij dit uiterlijk </w:t>
      </w:r>
      <w:r w:rsidR="000C0C2F">
        <w:rPr>
          <w:szCs w:val="18"/>
        </w:rPr>
        <w:t>zes (6)</w:t>
      </w:r>
      <w:r w:rsidRPr="008348B3">
        <w:rPr>
          <w:szCs w:val="18"/>
        </w:rPr>
        <w:t xml:space="preserve"> maanden voor het verstrijken van de duur aan Opdrachtnemer schriftelijk kenbaar maken. </w:t>
      </w:r>
    </w:p>
    <w:p w14:paraId="55DBF150" w14:textId="7323F67C" w:rsidR="00934E0B" w:rsidRPr="009D0AA5" w:rsidRDefault="00934E0B" w:rsidP="00934E0B">
      <w:pPr>
        <w:numPr>
          <w:ilvl w:val="0"/>
          <w:numId w:val="1"/>
        </w:numPr>
        <w:rPr>
          <w:szCs w:val="18"/>
        </w:rPr>
      </w:pPr>
      <w:r w:rsidRPr="009D0AA5">
        <w:rPr>
          <w:szCs w:val="18"/>
        </w:rPr>
        <w:t xml:space="preserve">De (verlengde) </w:t>
      </w:r>
      <w:r w:rsidR="00E71783">
        <w:rPr>
          <w:szCs w:val="18"/>
        </w:rPr>
        <w:t>raamovereenkomst</w:t>
      </w:r>
      <w:r w:rsidRPr="009D0AA5">
        <w:rPr>
          <w:szCs w:val="18"/>
        </w:rPr>
        <w:t xml:space="preserve"> kan door de </w:t>
      </w:r>
      <w:r w:rsidR="005A1DAD">
        <w:rPr>
          <w:szCs w:val="18"/>
        </w:rPr>
        <w:t>Opdrachtgever</w:t>
      </w:r>
      <w:r w:rsidRPr="009D0AA5">
        <w:rPr>
          <w:szCs w:val="18"/>
        </w:rPr>
        <w:t xml:space="preserve"> worden opgezegd met inachtneming van een opzegtermijn van </w:t>
      </w:r>
      <w:r w:rsidR="000C0C2F">
        <w:rPr>
          <w:szCs w:val="18"/>
        </w:rPr>
        <w:t>6 maanden</w:t>
      </w:r>
      <w:r w:rsidRPr="009D0AA5">
        <w:rPr>
          <w:szCs w:val="18"/>
        </w:rPr>
        <w:t>.</w:t>
      </w:r>
    </w:p>
    <w:p w14:paraId="71C56865" w14:textId="77777777" w:rsidR="00934E0B" w:rsidRPr="008348B3" w:rsidRDefault="00934E0B" w:rsidP="00934E0B">
      <w:pPr>
        <w:ind w:left="360"/>
        <w:rPr>
          <w:szCs w:val="18"/>
        </w:rPr>
      </w:pPr>
    </w:p>
    <w:p w14:paraId="496B59D6" w14:textId="77777777" w:rsidR="00603F0F" w:rsidRPr="008348B3" w:rsidRDefault="00603F0F" w:rsidP="009D0AA5">
      <w:pPr>
        <w:tabs>
          <w:tab w:val="left" w:pos="709"/>
          <w:tab w:val="left" w:pos="851"/>
        </w:tabs>
        <w:rPr>
          <w:b/>
          <w:bCs/>
          <w:szCs w:val="18"/>
        </w:rPr>
      </w:pPr>
      <w:r w:rsidRPr="008348B3">
        <w:rPr>
          <w:b/>
          <w:bCs/>
          <w:szCs w:val="18"/>
        </w:rPr>
        <w:t xml:space="preserve">Artikel </w:t>
      </w:r>
      <w:r w:rsidR="00710319" w:rsidRPr="008348B3">
        <w:rPr>
          <w:b/>
          <w:bCs/>
          <w:szCs w:val="18"/>
        </w:rPr>
        <w:t>4</w:t>
      </w:r>
      <w:r w:rsidR="009052A6">
        <w:rPr>
          <w:b/>
          <w:bCs/>
          <w:szCs w:val="18"/>
        </w:rPr>
        <w:tab/>
        <w:t>Prijzen, tarieven, betaling en</w:t>
      </w:r>
      <w:r w:rsidR="00D573DC" w:rsidRPr="008348B3">
        <w:rPr>
          <w:b/>
          <w:bCs/>
          <w:szCs w:val="18"/>
        </w:rPr>
        <w:t xml:space="preserve"> facturering</w:t>
      </w:r>
    </w:p>
    <w:p w14:paraId="36623305" w14:textId="76D00519" w:rsidR="00E92022" w:rsidRDefault="00E92022" w:rsidP="000B24A2">
      <w:pPr>
        <w:numPr>
          <w:ilvl w:val="0"/>
          <w:numId w:val="10"/>
        </w:numPr>
        <w:rPr>
          <w:szCs w:val="18"/>
        </w:rPr>
      </w:pPr>
      <w:r w:rsidRPr="00E92022">
        <w:rPr>
          <w:szCs w:val="18"/>
        </w:rPr>
        <w:t xml:space="preserve">De door de </w:t>
      </w:r>
      <w:r w:rsidR="005A1DAD">
        <w:rPr>
          <w:szCs w:val="18"/>
        </w:rPr>
        <w:t>Opdrachtgever</w:t>
      </w:r>
      <w:r w:rsidRPr="00E92022">
        <w:rPr>
          <w:szCs w:val="18"/>
        </w:rPr>
        <w:t xml:space="preserve"> aan de </w:t>
      </w:r>
      <w:r w:rsidR="005A1DAD">
        <w:rPr>
          <w:szCs w:val="18"/>
        </w:rPr>
        <w:t>Opdrachtnemer</w:t>
      </w:r>
      <w:r w:rsidRPr="00E92022">
        <w:rPr>
          <w:szCs w:val="18"/>
        </w:rPr>
        <w:t xml:space="preserve"> verschuldigde vergoeding </w:t>
      </w:r>
      <w:r w:rsidR="00F47EF9">
        <w:rPr>
          <w:szCs w:val="18"/>
        </w:rPr>
        <w:t xml:space="preserve">wordt per nadere </w:t>
      </w:r>
      <w:r w:rsidR="00E71783">
        <w:rPr>
          <w:szCs w:val="18"/>
        </w:rPr>
        <w:t>overeenkomst</w:t>
      </w:r>
      <w:r w:rsidR="00F47EF9">
        <w:rPr>
          <w:szCs w:val="18"/>
        </w:rPr>
        <w:t xml:space="preserve"> bepaald. </w:t>
      </w:r>
      <w:r w:rsidR="00F47EF9" w:rsidRPr="000B24A2">
        <w:rPr>
          <w:szCs w:val="18"/>
        </w:rPr>
        <w:t xml:space="preserve">Als uitgangspunt hierbij gelden de bedragen zoals genoemd in de inschrijving </w:t>
      </w:r>
      <w:r w:rsidRPr="000B24A2">
        <w:rPr>
          <w:szCs w:val="18"/>
        </w:rPr>
        <w:t xml:space="preserve">die als bijlage </w:t>
      </w:r>
      <w:r w:rsidR="00F47EF9" w:rsidRPr="000B24A2">
        <w:rPr>
          <w:szCs w:val="18"/>
        </w:rPr>
        <w:t>III</w:t>
      </w:r>
      <w:r w:rsidR="00F47EF9" w:rsidRPr="000B24A2">
        <w:rPr>
          <w:color w:val="FF0000"/>
          <w:szCs w:val="18"/>
        </w:rPr>
        <w:t xml:space="preserve"> </w:t>
      </w:r>
      <w:r w:rsidRPr="000B24A2">
        <w:rPr>
          <w:szCs w:val="18"/>
        </w:rPr>
        <w:t xml:space="preserve">aan deze </w:t>
      </w:r>
      <w:r w:rsidR="00E71783" w:rsidRPr="000B24A2">
        <w:rPr>
          <w:szCs w:val="18"/>
        </w:rPr>
        <w:t>raam</w:t>
      </w:r>
      <w:r w:rsidRPr="000B24A2">
        <w:rPr>
          <w:szCs w:val="18"/>
        </w:rPr>
        <w:t xml:space="preserve">overeenkomst is gehecht. </w:t>
      </w:r>
    </w:p>
    <w:p w14:paraId="05B14514" w14:textId="54D02A11" w:rsidR="00850895" w:rsidRPr="00A47451" w:rsidRDefault="00850895" w:rsidP="00850895">
      <w:pPr>
        <w:numPr>
          <w:ilvl w:val="0"/>
          <w:numId w:val="10"/>
        </w:numPr>
        <w:rPr>
          <w:szCs w:val="18"/>
        </w:rPr>
      </w:pPr>
      <w:r w:rsidRPr="00E92022">
        <w:rPr>
          <w:szCs w:val="18"/>
        </w:rPr>
        <w:t xml:space="preserve">De </w:t>
      </w:r>
      <w:r w:rsidR="00C36D57">
        <w:rPr>
          <w:szCs w:val="18"/>
        </w:rPr>
        <w:t xml:space="preserve">uurtarieven genoemd in de inschrijving (bijlage III) </w:t>
      </w:r>
      <w:r w:rsidR="00A47451">
        <w:rPr>
          <w:szCs w:val="18"/>
        </w:rPr>
        <w:t xml:space="preserve">staan </w:t>
      </w:r>
      <w:r w:rsidRPr="00E92022">
        <w:rPr>
          <w:szCs w:val="18"/>
        </w:rPr>
        <w:t xml:space="preserve">vast tot en met </w:t>
      </w:r>
      <w:r w:rsidR="00A47451">
        <w:rPr>
          <w:szCs w:val="18"/>
        </w:rPr>
        <w:t>31 december 2023</w:t>
      </w:r>
      <w:r w:rsidRPr="00E92022">
        <w:rPr>
          <w:szCs w:val="18"/>
        </w:rPr>
        <w:t xml:space="preserve">. Na deze datum heeft de </w:t>
      </w:r>
      <w:r>
        <w:rPr>
          <w:szCs w:val="18"/>
        </w:rPr>
        <w:t>Opdrachtnemer</w:t>
      </w:r>
      <w:r w:rsidRPr="00E92022">
        <w:rPr>
          <w:szCs w:val="18"/>
        </w:rPr>
        <w:t xml:space="preserve"> het recht de tarieven jaarlijks per </w:t>
      </w:r>
      <w:r w:rsidR="00A47451">
        <w:rPr>
          <w:szCs w:val="18"/>
        </w:rPr>
        <w:t xml:space="preserve">01 januari </w:t>
      </w:r>
      <w:r w:rsidRPr="00E92022">
        <w:rPr>
          <w:szCs w:val="18"/>
        </w:rPr>
        <w:t xml:space="preserve">en voor het eerst met ingang van </w:t>
      </w:r>
      <w:r w:rsidR="00A47451">
        <w:rPr>
          <w:szCs w:val="18"/>
        </w:rPr>
        <w:t xml:space="preserve">01 januari 2024 </w:t>
      </w:r>
      <w:r w:rsidRPr="00E92022">
        <w:rPr>
          <w:szCs w:val="18"/>
        </w:rPr>
        <w:t xml:space="preserve">aan te passen met maximaal de jaarmutatie </w:t>
      </w:r>
      <w:r w:rsidR="00A47451">
        <w:rPr>
          <w:szCs w:val="18"/>
        </w:rPr>
        <w:lastRenderedPageBreak/>
        <w:t xml:space="preserve">(september) </w:t>
      </w:r>
      <w:r w:rsidRPr="00A47451">
        <w:rPr>
          <w:szCs w:val="18"/>
        </w:rPr>
        <w:t>van de CPI totale besteding (laatst vastgestelde basisjaar) zoals gepubliceerd door het CBS.</w:t>
      </w:r>
    </w:p>
    <w:p w14:paraId="0A6731D0" w14:textId="31651BED" w:rsidR="00B3395B" w:rsidRDefault="00B3395B" w:rsidP="0063654A">
      <w:pPr>
        <w:pStyle w:val="Lijstalinea"/>
        <w:numPr>
          <w:ilvl w:val="0"/>
          <w:numId w:val="10"/>
        </w:numPr>
        <w:spacing w:after="240"/>
        <w:jc w:val="both"/>
        <w:rPr>
          <w:rFonts w:cstheme="minorHAnsi"/>
          <w:szCs w:val="18"/>
        </w:rPr>
      </w:pPr>
      <w:r w:rsidRPr="00B3395B">
        <w:rPr>
          <w:rFonts w:cstheme="minorHAnsi"/>
          <w:szCs w:val="18"/>
        </w:rPr>
        <w:t xml:space="preserve">De kosten worden </w:t>
      </w:r>
      <w:r w:rsidR="00F47EF9">
        <w:rPr>
          <w:rFonts w:cstheme="minorHAnsi"/>
          <w:szCs w:val="18"/>
        </w:rPr>
        <w:t xml:space="preserve">na afronding van de nadere </w:t>
      </w:r>
      <w:r w:rsidR="00F47EF9" w:rsidRPr="003522FC">
        <w:t>overeenkomst</w:t>
      </w:r>
      <w:r w:rsidR="00F47EF9">
        <w:rPr>
          <w:rFonts w:cstheme="minorHAnsi"/>
          <w:szCs w:val="18"/>
        </w:rPr>
        <w:t xml:space="preserve"> </w:t>
      </w:r>
      <w:r w:rsidRPr="00B3395B">
        <w:rPr>
          <w:rFonts w:cstheme="minorHAnsi"/>
          <w:szCs w:val="18"/>
        </w:rPr>
        <w:t xml:space="preserve">gefactureerd. </w:t>
      </w:r>
    </w:p>
    <w:p w14:paraId="33EEB58E" w14:textId="77777777" w:rsidR="009052A6" w:rsidRPr="009052A6" w:rsidRDefault="009052A6" w:rsidP="009052A6">
      <w:pPr>
        <w:pStyle w:val="Lijstalinea"/>
        <w:numPr>
          <w:ilvl w:val="0"/>
          <w:numId w:val="10"/>
        </w:numPr>
        <w:rPr>
          <w:szCs w:val="18"/>
        </w:rPr>
      </w:pPr>
      <w:r w:rsidRPr="009052A6">
        <w:rPr>
          <w:szCs w:val="18"/>
        </w:rPr>
        <w:t>De betalingstermijn is 30 dagen na dagtekening van de factuur, waarbij de factuurdatum niet voor de datum kan liggen waarop de Prestatie is geleverd, tenzij anders overeengekomen.</w:t>
      </w:r>
    </w:p>
    <w:p w14:paraId="3FA8E71F" w14:textId="77777777" w:rsidR="00507BAB" w:rsidRPr="005631A6" w:rsidRDefault="00507BAB" w:rsidP="00507BAB">
      <w:pPr>
        <w:pStyle w:val="Lijstalinea"/>
        <w:numPr>
          <w:ilvl w:val="0"/>
          <w:numId w:val="10"/>
        </w:numPr>
        <w:rPr>
          <w:szCs w:val="18"/>
        </w:rPr>
      </w:pPr>
      <w:r>
        <w:rPr>
          <w:szCs w:val="18"/>
        </w:rPr>
        <w:t xml:space="preserve">De factuur voldoet aan de factuureisen van de belastingdienst. </w:t>
      </w:r>
      <w:r w:rsidRPr="002D290E">
        <w:rPr>
          <w:szCs w:val="18"/>
        </w:rPr>
        <w:t>https://www.belastingdienst.nl/wps/wcm/connect/bldcontentnl/belastingdienst/zakelijk/btw/administratie_bijhouden/facturen_maken/factuureisen/factuureisen</w:t>
      </w:r>
    </w:p>
    <w:p w14:paraId="4DB753C6" w14:textId="77777777" w:rsidR="00507BAB" w:rsidRDefault="00507BAB" w:rsidP="00507BAB">
      <w:pPr>
        <w:pStyle w:val="Lijstalinea"/>
        <w:numPr>
          <w:ilvl w:val="0"/>
          <w:numId w:val="10"/>
        </w:numPr>
        <w:rPr>
          <w:szCs w:val="18"/>
        </w:rPr>
      </w:pPr>
      <w:r w:rsidRPr="005631A6">
        <w:rPr>
          <w:szCs w:val="18"/>
        </w:rPr>
        <w:t xml:space="preserve">Wanneer deze gegevens ontbreken op de factuur kan de Opdrachtgever </w:t>
      </w:r>
      <w:r>
        <w:rPr>
          <w:szCs w:val="18"/>
        </w:rPr>
        <w:t>uw factuur niet in behandeling nemen</w:t>
      </w:r>
      <w:r w:rsidRPr="005631A6">
        <w:rPr>
          <w:szCs w:val="18"/>
        </w:rPr>
        <w:t xml:space="preserve">. </w:t>
      </w:r>
    </w:p>
    <w:p w14:paraId="0D159FA9" w14:textId="585626D8" w:rsidR="00507BAB" w:rsidRDefault="00507BAB" w:rsidP="00507BAB">
      <w:pPr>
        <w:pStyle w:val="Lijstalinea"/>
        <w:numPr>
          <w:ilvl w:val="0"/>
          <w:numId w:val="10"/>
        </w:numPr>
        <w:rPr>
          <w:szCs w:val="18"/>
        </w:rPr>
      </w:pPr>
      <w:r>
        <w:rPr>
          <w:szCs w:val="18"/>
        </w:rPr>
        <w:t xml:space="preserve">Op uw factuur dient u het verplichtingennummer te vermelden. Dit ontvangt u </w:t>
      </w:r>
      <w:r w:rsidR="00E71783">
        <w:rPr>
          <w:szCs w:val="18"/>
        </w:rPr>
        <w:t>bij de opdrachtverstrekking van de nadere overeenkomsten</w:t>
      </w:r>
      <w:r>
        <w:rPr>
          <w:szCs w:val="18"/>
        </w:rPr>
        <w:t xml:space="preserve">. </w:t>
      </w:r>
    </w:p>
    <w:p w14:paraId="119AC9E0" w14:textId="77777777" w:rsidR="00507BAB" w:rsidRDefault="00507BAB" w:rsidP="00507BAB">
      <w:pPr>
        <w:pStyle w:val="Lijstalinea"/>
        <w:numPr>
          <w:ilvl w:val="0"/>
          <w:numId w:val="10"/>
        </w:numPr>
        <w:rPr>
          <w:szCs w:val="18"/>
        </w:rPr>
      </w:pPr>
      <w:r w:rsidRPr="005631A6">
        <w:rPr>
          <w:szCs w:val="18"/>
        </w:rPr>
        <w:t xml:space="preserve">Facturen worden </w:t>
      </w:r>
      <w:r>
        <w:rPr>
          <w:szCs w:val="18"/>
        </w:rPr>
        <w:t xml:space="preserve">per verplichtingennummer </w:t>
      </w:r>
      <w:r w:rsidRPr="005631A6">
        <w:rPr>
          <w:szCs w:val="18"/>
        </w:rPr>
        <w:t xml:space="preserve">digitaal </w:t>
      </w:r>
      <w:r>
        <w:rPr>
          <w:szCs w:val="18"/>
        </w:rPr>
        <w:t>aangeleverd</w:t>
      </w:r>
      <w:r w:rsidRPr="005631A6">
        <w:rPr>
          <w:szCs w:val="18"/>
        </w:rPr>
        <w:t>.</w:t>
      </w:r>
    </w:p>
    <w:p w14:paraId="7A3F41AE" w14:textId="10B573DC" w:rsidR="00507BAB" w:rsidRDefault="00507BAB" w:rsidP="00507BAB">
      <w:pPr>
        <w:pStyle w:val="Lijstalinea"/>
        <w:numPr>
          <w:ilvl w:val="0"/>
          <w:numId w:val="10"/>
        </w:numPr>
        <w:rPr>
          <w:szCs w:val="18"/>
        </w:rPr>
      </w:pPr>
      <w:r w:rsidRPr="005631A6">
        <w:rPr>
          <w:szCs w:val="18"/>
        </w:rPr>
        <w:t xml:space="preserve">Wanneer </w:t>
      </w:r>
      <w:r>
        <w:rPr>
          <w:szCs w:val="18"/>
        </w:rPr>
        <w:t xml:space="preserve">de </w:t>
      </w:r>
      <w:r w:rsidRPr="005631A6">
        <w:rPr>
          <w:szCs w:val="18"/>
        </w:rPr>
        <w:t xml:space="preserve">factuur </w:t>
      </w:r>
      <w:r>
        <w:rPr>
          <w:szCs w:val="18"/>
        </w:rPr>
        <w:t>niet voldoet aan artikel 4.</w:t>
      </w:r>
      <w:r w:rsidR="00F47EF9">
        <w:rPr>
          <w:szCs w:val="18"/>
        </w:rPr>
        <w:t>4</w:t>
      </w:r>
      <w:r>
        <w:rPr>
          <w:szCs w:val="18"/>
        </w:rPr>
        <w:t>, 4.</w:t>
      </w:r>
      <w:r w:rsidR="00F47EF9">
        <w:rPr>
          <w:szCs w:val="18"/>
        </w:rPr>
        <w:t>5</w:t>
      </w:r>
      <w:r>
        <w:rPr>
          <w:szCs w:val="18"/>
        </w:rPr>
        <w:t>, 4.</w:t>
      </w:r>
      <w:r w:rsidR="00F47EF9">
        <w:rPr>
          <w:szCs w:val="18"/>
        </w:rPr>
        <w:t>6</w:t>
      </w:r>
      <w:r>
        <w:rPr>
          <w:szCs w:val="18"/>
        </w:rPr>
        <w:t xml:space="preserve"> en/of 4.</w:t>
      </w:r>
      <w:r w:rsidR="00F47EF9">
        <w:rPr>
          <w:szCs w:val="18"/>
        </w:rPr>
        <w:t>7</w:t>
      </w:r>
      <w:r>
        <w:rPr>
          <w:szCs w:val="18"/>
        </w:rPr>
        <w:t xml:space="preserve"> </w:t>
      </w:r>
      <w:r w:rsidRPr="005631A6">
        <w:rPr>
          <w:szCs w:val="18"/>
        </w:rPr>
        <w:t xml:space="preserve">kan de Opdrachtgever </w:t>
      </w:r>
      <w:r>
        <w:rPr>
          <w:szCs w:val="18"/>
        </w:rPr>
        <w:t>uw factuur niet in behandeling nemen</w:t>
      </w:r>
      <w:r w:rsidRPr="005631A6">
        <w:rPr>
          <w:szCs w:val="18"/>
        </w:rPr>
        <w:t xml:space="preserve">. </w:t>
      </w:r>
    </w:p>
    <w:p w14:paraId="616BBED2" w14:textId="77777777" w:rsidR="009052A6" w:rsidRPr="00507BAB" w:rsidRDefault="009052A6" w:rsidP="00507BAB">
      <w:pPr>
        <w:pStyle w:val="Lijstalinea"/>
        <w:numPr>
          <w:ilvl w:val="0"/>
          <w:numId w:val="10"/>
        </w:numPr>
        <w:rPr>
          <w:szCs w:val="18"/>
        </w:rPr>
      </w:pPr>
      <w:r w:rsidRPr="00507BAB">
        <w:rPr>
          <w:szCs w:val="18"/>
        </w:rPr>
        <w:t>De Opdrachtgever heeft het recht facturen van de Opdrachtnemer te laten controleren door een accountant die door de Opdrachtgever wordt aangewezen. De Opdrachtgever maakt alleen gebruik van dit recht wanneer er gerede twijfel bestaat over de juistheid van facturen. De Opdrachtnemer verleent volledige medewerking, ook wanneer om inzage in boeken en andere documenten wordt gevraagd. Een dergelijke controle en de uitkomst ervan blijft vertrouwelijk en beperkt zich tot de te onderzoeken facturen. De Opdrachtgever heeft het recht de betaling van facturen die onderzocht wordt, uit te stellen. De kosten van het accountantsonderzoek komen voor rekening van de Opdrachtgever tenzij uit het onderzoek blijkt dat de onderzochte factuur niet juist is, dan komen zij voor rekening van de Opdrachtnemer.</w:t>
      </w:r>
    </w:p>
    <w:p w14:paraId="7D846204" w14:textId="1917225D" w:rsidR="009052A6" w:rsidRPr="005631A6" w:rsidRDefault="009052A6" w:rsidP="009052A6">
      <w:pPr>
        <w:pStyle w:val="Lijstalinea"/>
        <w:numPr>
          <w:ilvl w:val="0"/>
          <w:numId w:val="10"/>
        </w:numPr>
        <w:rPr>
          <w:szCs w:val="18"/>
        </w:rPr>
      </w:pPr>
      <w:r w:rsidRPr="005631A6">
        <w:rPr>
          <w:szCs w:val="18"/>
        </w:rPr>
        <w:t xml:space="preserve">De betaling van een factuur kan worden uitgesteld wanneer vermoed wordt dat deze onjuist is of wanneer de </w:t>
      </w:r>
      <w:r w:rsidR="00E71783">
        <w:rPr>
          <w:szCs w:val="18"/>
        </w:rPr>
        <w:t>raam</w:t>
      </w:r>
      <w:r w:rsidRPr="005631A6">
        <w:rPr>
          <w:szCs w:val="18"/>
        </w:rPr>
        <w:t xml:space="preserve">overeenkomst </w:t>
      </w:r>
      <w:r w:rsidR="00E71783">
        <w:rPr>
          <w:szCs w:val="18"/>
        </w:rPr>
        <w:t xml:space="preserve">en/of nadere overeenkomst </w:t>
      </w:r>
      <w:r w:rsidRPr="005631A6">
        <w:rPr>
          <w:szCs w:val="18"/>
        </w:rPr>
        <w:t xml:space="preserve">niet wordt nagekomen. Dit geeft de Opdrachtnemer niet het recht om het nakomen van de </w:t>
      </w:r>
      <w:r w:rsidR="00E71783">
        <w:rPr>
          <w:szCs w:val="18"/>
        </w:rPr>
        <w:t>raamo</w:t>
      </w:r>
      <w:r w:rsidRPr="005631A6">
        <w:rPr>
          <w:szCs w:val="18"/>
        </w:rPr>
        <w:t>vereenkomst uit te stellen of te beëindigen.</w:t>
      </w:r>
    </w:p>
    <w:p w14:paraId="5AB1360D" w14:textId="77777777" w:rsidR="009052A6" w:rsidRDefault="009052A6" w:rsidP="009D0AA5">
      <w:pPr>
        <w:tabs>
          <w:tab w:val="left" w:pos="709"/>
          <w:tab w:val="left" w:pos="851"/>
        </w:tabs>
        <w:rPr>
          <w:b/>
          <w:bCs/>
          <w:szCs w:val="18"/>
        </w:rPr>
      </w:pPr>
    </w:p>
    <w:p w14:paraId="5B7381A3" w14:textId="77777777" w:rsidR="00387834" w:rsidRPr="008348B3" w:rsidRDefault="00C2332D" w:rsidP="009D0AA5">
      <w:pPr>
        <w:tabs>
          <w:tab w:val="left" w:pos="709"/>
          <w:tab w:val="left" w:pos="851"/>
        </w:tabs>
        <w:rPr>
          <w:b/>
          <w:bCs/>
          <w:szCs w:val="18"/>
        </w:rPr>
      </w:pPr>
      <w:r w:rsidRPr="008348B3">
        <w:rPr>
          <w:b/>
          <w:bCs/>
          <w:szCs w:val="18"/>
        </w:rPr>
        <w:t>Artikel</w:t>
      </w:r>
      <w:r w:rsidR="009052A6">
        <w:rPr>
          <w:b/>
          <w:bCs/>
          <w:szCs w:val="18"/>
        </w:rPr>
        <w:t xml:space="preserve"> 5</w:t>
      </w:r>
      <w:r w:rsidR="00387834" w:rsidRPr="008348B3">
        <w:rPr>
          <w:b/>
          <w:bCs/>
          <w:szCs w:val="18"/>
        </w:rPr>
        <w:tab/>
        <w:t>Algemene Voorwaarden</w:t>
      </w:r>
    </w:p>
    <w:p w14:paraId="5746EE42" w14:textId="03B9E1CB" w:rsidR="00387834" w:rsidRPr="008348B3" w:rsidRDefault="00D573DC" w:rsidP="009D0AA5">
      <w:pPr>
        <w:rPr>
          <w:szCs w:val="18"/>
        </w:rPr>
      </w:pPr>
      <w:r w:rsidRPr="008348B3">
        <w:rPr>
          <w:szCs w:val="18"/>
        </w:rPr>
        <w:t>De</w:t>
      </w:r>
      <w:r w:rsidR="00500FAE" w:rsidRPr="008348B3">
        <w:rPr>
          <w:szCs w:val="18"/>
        </w:rPr>
        <w:t xml:space="preserve"> </w:t>
      </w:r>
      <w:r w:rsidR="00F47EF9">
        <w:rPr>
          <w:szCs w:val="18"/>
        </w:rPr>
        <w:t xml:space="preserve">GIBIT 2020 is </w:t>
      </w:r>
      <w:r w:rsidRPr="008348B3">
        <w:rPr>
          <w:szCs w:val="18"/>
        </w:rPr>
        <w:t>uitsluitend van toepassing. De</w:t>
      </w:r>
      <w:r w:rsidR="00500FAE" w:rsidRPr="008348B3">
        <w:rPr>
          <w:szCs w:val="18"/>
        </w:rPr>
        <w:t xml:space="preserve"> </w:t>
      </w:r>
      <w:r w:rsidR="00387834" w:rsidRPr="008348B3">
        <w:rPr>
          <w:szCs w:val="18"/>
        </w:rPr>
        <w:t xml:space="preserve">algemene voorwaarden van </w:t>
      </w:r>
      <w:r w:rsidR="001B236B" w:rsidRPr="008348B3">
        <w:rPr>
          <w:szCs w:val="18"/>
        </w:rPr>
        <w:t>Opdrachtnemer</w:t>
      </w:r>
      <w:r w:rsidR="00847FBB" w:rsidRPr="008348B3">
        <w:rPr>
          <w:rFonts w:eastAsia="Arial" w:cs="Arial"/>
          <w:szCs w:val="18"/>
        </w:rPr>
        <w:t xml:space="preserve"> dan wel andere algemene of bijzondere voorwaarden, onder welke naam dan ook,</w:t>
      </w:r>
      <w:r w:rsidR="00387834" w:rsidRPr="008348B3">
        <w:rPr>
          <w:szCs w:val="18"/>
        </w:rPr>
        <w:t xml:space="preserve"> </w:t>
      </w:r>
      <w:r w:rsidRPr="008348B3">
        <w:rPr>
          <w:szCs w:val="18"/>
        </w:rPr>
        <w:t xml:space="preserve">worden </w:t>
      </w:r>
      <w:r w:rsidR="00387834" w:rsidRPr="008348B3">
        <w:rPr>
          <w:szCs w:val="18"/>
        </w:rPr>
        <w:t>nadrukkelijk verworpen.</w:t>
      </w:r>
    </w:p>
    <w:p w14:paraId="572F4EF0" w14:textId="77777777" w:rsidR="00387834" w:rsidRDefault="00387834" w:rsidP="009D0AA5">
      <w:pPr>
        <w:rPr>
          <w:szCs w:val="18"/>
        </w:rPr>
      </w:pPr>
    </w:p>
    <w:p w14:paraId="4CF43BC8" w14:textId="77777777" w:rsidR="00E46A99" w:rsidRPr="00AA44CA" w:rsidRDefault="009052A6" w:rsidP="00E46A99">
      <w:pPr>
        <w:autoSpaceDE w:val="0"/>
        <w:autoSpaceDN w:val="0"/>
        <w:adjustRightInd w:val="0"/>
        <w:rPr>
          <w:rFonts w:cs="Arial"/>
          <w:b/>
          <w:szCs w:val="18"/>
        </w:rPr>
      </w:pPr>
      <w:r>
        <w:rPr>
          <w:rFonts w:cs="Arial"/>
          <w:b/>
          <w:szCs w:val="18"/>
        </w:rPr>
        <w:t>Artikel 6</w:t>
      </w:r>
      <w:r w:rsidR="00E46A99" w:rsidRPr="00AA44CA">
        <w:rPr>
          <w:rFonts w:cs="Arial"/>
          <w:b/>
          <w:szCs w:val="18"/>
        </w:rPr>
        <w:tab/>
        <w:t>Aansprakelijkheid en verzekering</w:t>
      </w:r>
    </w:p>
    <w:p w14:paraId="15C0F016" w14:textId="0F112FCE" w:rsidR="00E46A99" w:rsidRPr="00AA44CA" w:rsidRDefault="00E46A99" w:rsidP="00F47EF9">
      <w:pPr>
        <w:pStyle w:val="Lijstalinea"/>
        <w:numPr>
          <w:ilvl w:val="0"/>
          <w:numId w:val="11"/>
        </w:numPr>
        <w:ind w:left="426"/>
      </w:pPr>
      <w:r w:rsidRPr="00AA44CA">
        <w:t xml:space="preserve">De </w:t>
      </w:r>
      <w:r w:rsidR="005A1DAD">
        <w:t>Opdrachtnemer</w:t>
      </w:r>
      <w:r w:rsidRPr="00AA44CA">
        <w:t xml:space="preserve"> vrijwaart de </w:t>
      </w:r>
      <w:r w:rsidR="005A1DAD">
        <w:t>Opdrachtgever</w:t>
      </w:r>
      <w:r w:rsidRPr="00AA44CA">
        <w:t xml:space="preserve"> tegen eventuele aanspraken van derden </w:t>
      </w:r>
      <w:proofErr w:type="spellStart"/>
      <w:r w:rsidRPr="00AA44CA">
        <w:t>terzake</w:t>
      </w:r>
      <w:proofErr w:type="spellEnd"/>
      <w:r w:rsidRPr="00AA44CA">
        <w:t xml:space="preserve"> van schade door deze derden geleden ten gevolge van de uitvoering door de </w:t>
      </w:r>
      <w:r w:rsidR="005A1DAD">
        <w:t>Opdrachtnemer</w:t>
      </w:r>
      <w:r w:rsidRPr="00AA44CA">
        <w:t xml:space="preserve"> van de </w:t>
      </w:r>
      <w:r w:rsidR="00E71783">
        <w:t>Raamovereenkomst</w:t>
      </w:r>
      <w:r w:rsidRPr="00AA44CA">
        <w:t xml:space="preserve"> en het gebruik of toepassing van de geleverde Goederen of Diensten van de </w:t>
      </w:r>
      <w:r w:rsidR="005A1DAD">
        <w:t>Opdrachtnemer</w:t>
      </w:r>
      <w:r w:rsidRPr="00AA44CA">
        <w:t>.</w:t>
      </w:r>
    </w:p>
    <w:p w14:paraId="25C73EE8" w14:textId="688B2470" w:rsidR="00E46A99" w:rsidRPr="00104129" w:rsidRDefault="00E46A99" w:rsidP="00F47EF9">
      <w:pPr>
        <w:pStyle w:val="Lijstalinea"/>
        <w:numPr>
          <w:ilvl w:val="0"/>
          <w:numId w:val="11"/>
        </w:numPr>
        <w:ind w:left="426"/>
      </w:pPr>
      <w:r w:rsidRPr="00104129">
        <w:t xml:space="preserve">De in het kader van de </w:t>
      </w:r>
      <w:r w:rsidR="00E71783">
        <w:t>Raamovereenkomst</w:t>
      </w:r>
      <w:r w:rsidRPr="00104129">
        <w:t xml:space="preserve"> door de </w:t>
      </w:r>
      <w:r w:rsidR="005A1DAD">
        <w:t>Opdrachtnemer</w:t>
      </w:r>
      <w:r w:rsidRPr="00104129">
        <w:t xml:space="preserve"> te vergoeden schade is per gebeurtenis beperkt tot een bedrag van driemaal de</w:t>
      </w:r>
      <w:r w:rsidR="00E71783">
        <w:t xml:space="preserve"> </w:t>
      </w:r>
      <w:r w:rsidRPr="00104129">
        <w:t>opdrachtwaarde met een maximum van €2.500.000. Samenhangende gebeurtenissen worden beschouwd als een (1) gebeurtenis.</w:t>
      </w:r>
    </w:p>
    <w:p w14:paraId="67C5059F" w14:textId="77777777" w:rsidR="00E46A99" w:rsidRPr="00104129" w:rsidRDefault="00E46A99" w:rsidP="00F47EF9">
      <w:pPr>
        <w:pStyle w:val="Lijstalinea"/>
        <w:numPr>
          <w:ilvl w:val="0"/>
          <w:numId w:val="11"/>
        </w:numPr>
        <w:ind w:left="426"/>
      </w:pPr>
      <w:r w:rsidRPr="00104129">
        <w:t>De beperking van de aansprakelijkheid als hiervoor bedoeld komt te vervallen:</w:t>
      </w:r>
    </w:p>
    <w:p w14:paraId="0C759F93" w14:textId="77777777" w:rsidR="00E46A99" w:rsidRPr="00104129" w:rsidRDefault="00E46A99" w:rsidP="00F47EF9">
      <w:pPr>
        <w:pStyle w:val="Lijstalinea"/>
        <w:numPr>
          <w:ilvl w:val="0"/>
          <w:numId w:val="12"/>
        </w:numPr>
        <w:ind w:left="851"/>
      </w:pPr>
      <w:r w:rsidRPr="00104129">
        <w:lastRenderedPageBreak/>
        <w:t>ingeval van aanspraken van derden op schadevergoeding;</w:t>
      </w:r>
    </w:p>
    <w:p w14:paraId="177772B7" w14:textId="77777777" w:rsidR="00E46A99" w:rsidRPr="00104129" w:rsidRDefault="00E46A99" w:rsidP="00F47EF9">
      <w:pPr>
        <w:pStyle w:val="Lijstalinea"/>
        <w:numPr>
          <w:ilvl w:val="0"/>
          <w:numId w:val="12"/>
        </w:numPr>
        <w:ind w:left="851"/>
      </w:pPr>
      <w:r w:rsidRPr="00104129">
        <w:t xml:space="preserve">indien sprake is van opzet of grove schuld aan de zijde van </w:t>
      </w:r>
      <w:r w:rsidR="005A1DAD">
        <w:t>Opdrachtnemer</w:t>
      </w:r>
      <w:r w:rsidRPr="00104129">
        <w:t xml:space="preserve"> of Personeel van </w:t>
      </w:r>
      <w:r w:rsidR="005A1DAD">
        <w:t>Opdrachtnemer</w:t>
      </w:r>
      <w:r w:rsidRPr="00104129">
        <w:t>;</w:t>
      </w:r>
    </w:p>
    <w:p w14:paraId="5C78A5AE" w14:textId="77777777" w:rsidR="00E46A99" w:rsidRPr="00104129" w:rsidRDefault="00E46A99" w:rsidP="00F47EF9">
      <w:pPr>
        <w:pStyle w:val="Lijstalinea"/>
        <w:numPr>
          <w:ilvl w:val="0"/>
          <w:numId w:val="12"/>
        </w:numPr>
        <w:ind w:left="851"/>
      </w:pPr>
      <w:r w:rsidRPr="00104129">
        <w:t xml:space="preserve">ingeval van schending van de intellectuele eigendomsrechten als bedoeld in artikel 8 van de Algemene inkoopvoorwaarden. </w:t>
      </w:r>
    </w:p>
    <w:p w14:paraId="1B78DDD4" w14:textId="04C2C45D" w:rsidR="00E46A99" w:rsidRPr="00AA44CA" w:rsidRDefault="00E46A99" w:rsidP="00F47EF9">
      <w:pPr>
        <w:pStyle w:val="Lijstalinea"/>
        <w:numPr>
          <w:ilvl w:val="0"/>
          <w:numId w:val="11"/>
        </w:numPr>
        <w:ind w:left="426"/>
      </w:pPr>
      <w:r w:rsidRPr="00AA44CA">
        <w:t xml:space="preserve">De </w:t>
      </w:r>
      <w:r w:rsidR="005A1DAD">
        <w:t>Opdrachtnemer</w:t>
      </w:r>
      <w:r w:rsidRPr="00AA44CA">
        <w:t xml:space="preserve"> zal vanaf het aangaan van de </w:t>
      </w:r>
      <w:r w:rsidR="00E71783">
        <w:t>Raamovereenkomst</w:t>
      </w:r>
      <w:r w:rsidRPr="00AA44CA">
        <w:t xml:space="preserve"> adequaat verzekerd zijn voor het uitvoeren van de </w:t>
      </w:r>
      <w:r w:rsidR="00E71783">
        <w:t>Raamovereenkomst</w:t>
      </w:r>
      <w:r w:rsidRPr="00AA44CA">
        <w:t xml:space="preserve"> en zal zich adequaat verzekerd houden gedurende de uitvoering van de </w:t>
      </w:r>
      <w:r w:rsidR="00E71783">
        <w:t>Raamovereenkomst</w:t>
      </w:r>
      <w:r w:rsidRPr="00AA44CA">
        <w:t>.</w:t>
      </w:r>
    </w:p>
    <w:p w14:paraId="06E2CAC9" w14:textId="6B720E2F" w:rsidR="00E46A99" w:rsidRPr="00AA44CA" w:rsidRDefault="00E46A99" w:rsidP="00F47EF9">
      <w:pPr>
        <w:pStyle w:val="Lijstalinea"/>
        <w:numPr>
          <w:ilvl w:val="0"/>
          <w:numId w:val="11"/>
        </w:numPr>
        <w:ind w:left="426"/>
      </w:pPr>
      <w:r w:rsidRPr="00AA44CA">
        <w:t xml:space="preserve">De </w:t>
      </w:r>
      <w:r w:rsidR="005A1DAD">
        <w:t>Opdrachtnemer</w:t>
      </w:r>
      <w:r w:rsidRPr="00AA44CA">
        <w:t xml:space="preserve"> zal het verzekerd bedrag en de polisvoorwaarden gedurende de uitvoering van de </w:t>
      </w:r>
      <w:r w:rsidR="00665B38">
        <w:t>Raamovereenkomst</w:t>
      </w:r>
      <w:r w:rsidRPr="00AA44CA">
        <w:t xml:space="preserve"> niet ten nadele van de </w:t>
      </w:r>
      <w:r w:rsidR="005A1DAD">
        <w:t>Opdrachtgever</w:t>
      </w:r>
      <w:r w:rsidRPr="00AA44CA">
        <w:t xml:space="preserve"> wijzigen, tenzij de </w:t>
      </w:r>
      <w:r w:rsidR="005A1DAD">
        <w:t>Opdrachtgever</w:t>
      </w:r>
      <w:r w:rsidRPr="00AA44CA">
        <w:t xml:space="preserve"> hiervoor haar expliciete en schriftelijke toestemming heeft gegeven.</w:t>
      </w:r>
    </w:p>
    <w:p w14:paraId="458A4069" w14:textId="753F89E5" w:rsidR="00E46A99" w:rsidRPr="00AA44CA" w:rsidRDefault="00E46A99" w:rsidP="00F47EF9">
      <w:pPr>
        <w:pStyle w:val="Lijstalinea"/>
        <w:numPr>
          <w:ilvl w:val="0"/>
          <w:numId w:val="11"/>
        </w:numPr>
        <w:ind w:left="426"/>
      </w:pPr>
      <w:r w:rsidRPr="00AA44CA">
        <w:t>Eventuele verzekeringen die noodzakelijk zijn in het ka</w:t>
      </w:r>
      <w:r w:rsidR="009052A6">
        <w:t xml:space="preserve">der van de uitvoering van de </w:t>
      </w:r>
      <w:r w:rsidR="00665B38">
        <w:t>Raamovereenkomst</w:t>
      </w:r>
      <w:r w:rsidRPr="00AA44CA">
        <w:t xml:space="preserve"> en waarover de </w:t>
      </w:r>
      <w:r w:rsidR="005A1DAD">
        <w:t>Opdrachtnemer</w:t>
      </w:r>
      <w:r w:rsidRPr="00AA44CA">
        <w:t xml:space="preserve"> nog niet beschikt, zal de </w:t>
      </w:r>
      <w:r w:rsidR="005A1DAD">
        <w:t>Opdrachtnemer</w:t>
      </w:r>
      <w:r w:rsidRPr="00AA44CA">
        <w:t xml:space="preserve"> afsluiten tenminste voor de periode van de uitvoering van de </w:t>
      </w:r>
      <w:r w:rsidR="00665B38">
        <w:t>Raamovereenkomst</w:t>
      </w:r>
      <w:r w:rsidRPr="00AA44CA">
        <w:t>.</w:t>
      </w:r>
    </w:p>
    <w:p w14:paraId="1B964C35" w14:textId="77777777" w:rsidR="00E46A99" w:rsidRPr="00AA44CA" w:rsidRDefault="00E46A99" w:rsidP="000060A3"/>
    <w:p w14:paraId="6FF64A51" w14:textId="77777777" w:rsidR="00E46A99" w:rsidRPr="00AA44CA" w:rsidRDefault="009052A6" w:rsidP="000060A3">
      <w:pPr>
        <w:rPr>
          <w:b/>
        </w:rPr>
      </w:pPr>
      <w:r>
        <w:rPr>
          <w:b/>
        </w:rPr>
        <w:t>Artikel 7</w:t>
      </w:r>
      <w:r w:rsidR="00E46A99" w:rsidRPr="00AA44CA">
        <w:rPr>
          <w:b/>
        </w:rPr>
        <w:tab/>
        <w:t>Boete</w:t>
      </w:r>
    </w:p>
    <w:p w14:paraId="21B160DB" w14:textId="77777777" w:rsidR="00E46A99" w:rsidRPr="00AA44CA" w:rsidRDefault="00E46A99" w:rsidP="000060A3">
      <w:r w:rsidRPr="00AA44CA">
        <w:t>Indien een boetebepaling is overeengekomen, is deze boete zonder rechterlijke tussenkomst, ingebrekestelling of aanmaning direct opeisbaar.</w:t>
      </w:r>
    </w:p>
    <w:p w14:paraId="2CDD70F3" w14:textId="77777777" w:rsidR="00E46A99" w:rsidRPr="00AA44CA" w:rsidRDefault="00E46A99" w:rsidP="000060A3"/>
    <w:p w14:paraId="4642E761" w14:textId="77777777" w:rsidR="00E46A99" w:rsidRPr="00AA44CA" w:rsidRDefault="00E46A99" w:rsidP="000060A3">
      <w:r w:rsidRPr="00AA44CA">
        <w:t xml:space="preserve">De boete laat onverlet alle andere rechten of vorderingen, waaronder, doch niet uitsluitend, de vordering van de </w:t>
      </w:r>
      <w:r w:rsidR="005A1DAD">
        <w:t>Opdrachtgever</w:t>
      </w:r>
      <w:r w:rsidRPr="00AA44CA">
        <w:t xml:space="preserve"> tot nakoming en het recht op schadevergoeding.</w:t>
      </w:r>
    </w:p>
    <w:p w14:paraId="0FB34A8F" w14:textId="77777777" w:rsidR="005D5A59" w:rsidRPr="008348B3" w:rsidRDefault="005D5A59" w:rsidP="009D0AA5">
      <w:pPr>
        <w:rPr>
          <w:szCs w:val="18"/>
        </w:rPr>
      </w:pPr>
    </w:p>
    <w:p w14:paraId="6C400D03" w14:textId="2D040D57" w:rsidR="00EB2889" w:rsidRPr="008348B3" w:rsidRDefault="00EB2889" w:rsidP="00EB2889">
      <w:pPr>
        <w:autoSpaceDE w:val="0"/>
        <w:autoSpaceDN w:val="0"/>
        <w:adjustRightInd w:val="0"/>
        <w:rPr>
          <w:rFonts w:cs="Arial"/>
          <w:b/>
          <w:szCs w:val="18"/>
        </w:rPr>
      </w:pPr>
      <w:r w:rsidRPr="008348B3">
        <w:rPr>
          <w:rFonts w:cs="Arial"/>
          <w:b/>
          <w:szCs w:val="18"/>
        </w:rPr>
        <w:t xml:space="preserve">Artikel </w:t>
      </w:r>
      <w:r w:rsidR="009052A6">
        <w:rPr>
          <w:rFonts w:cs="Arial"/>
          <w:b/>
          <w:szCs w:val="18"/>
        </w:rPr>
        <w:t>8</w:t>
      </w:r>
      <w:r w:rsidR="00D621FC" w:rsidRPr="008348B3">
        <w:rPr>
          <w:rFonts w:cs="Arial"/>
          <w:b/>
          <w:szCs w:val="18"/>
        </w:rPr>
        <w:tab/>
      </w:r>
      <w:r w:rsidRPr="008348B3">
        <w:rPr>
          <w:rFonts w:cs="Arial"/>
          <w:b/>
          <w:szCs w:val="18"/>
        </w:rPr>
        <w:t xml:space="preserve">Beëindiging van de </w:t>
      </w:r>
      <w:r w:rsidR="00665B38">
        <w:rPr>
          <w:rFonts w:cs="Arial"/>
          <w:b/>
          <w:szCs w:val="18"/>
        </w:rPr>
        <w:t>raamovereenkomst</w:t>
      </w:r>
    </w:p>
    <w:p w14:paraId="6926A89C" w14:textId="5132D34A" w:rsidR="00EB2889" w:rsidRPr="008348B3" w:rsidRDefault="00EB2889" w:rsidP="0063654A">
      <w:pPr>
        <w:pStyle w:val="Lijstalinea"/>
        <w:numPr>
          <w:ilvl w:val="0"/>
          <w:numId w:val="5"/>
        </w:numPr>
        <w:autoSpaceDE w:val="0"/>
        <w:autoSpaceDN w:val="0"/>
        <w:adjustRightInd w:val="0"/>
        <w:rPr>
          <w:rFonts w:cs="Arial"/>
          <w:szCs w:val="18"/>
        </w:rPr>
      </w:pPr>
      <w:proofErr w:type="spellStart"/>
      <w:r w:rsidRPr="008348B3">
        <w:rPr>
          <w:rFonts w:cs="Arial"/>
          <w:szCs w:val="18"/>
        </w:rPr>
        <w:t>lndien</w:t>
      </w:r>
      <w:proofErr w:type="spellEnd"/>
      <w:r w:rsidRPr="008348B3">
        <w:rPr>
          <w:rFonts w:cs="Arial"/>
          <w:szCs w:val="18"/>
        </w:rPr>
        <w:t xml:space="preserve"> Opdrachtnemer tekortschiet in de nakoming van haar verplichtingen uit de </w:t>
      </w:r>
      <w:r w:rsidR="00665B38">
        <w:rPr>
          <w:rFonts w:cs="Arial"/>
          <w:szCs w:val="18"/>
        </w:rPr>
        <w:t>raamovereenkomst</w:t>
      </w:r>
      <w:r w:rsidRPr="008348B3">
        <w:rPr>
          <w:rFonts w:cs="Arial"/>
          <w:szCs w:val="18"/>
        </w:rPr>
        <w:t xml:space="preserve"> kan opdrachtgever haar in gebreke stellen</w:t>
      </w:r>
      <w:r w:rsidR="00D621FC" w:rsidRPr="008348B3">
        <w:rPr>
          <w:rFonts w:cs="Arial"/>
          <w:szCs w:val="18"/>
        </w:rPr>
        <w:t>.</w:t>
      </w:r>
      <w:r w:rsidRPr="008348B3">
        <w:rPr>
          <w:rFonts w:cs="Arial"/>
          <w:szCs w:val="18"/>
        </w:rPr>
        <w:t xml:space="preserve"> Opdrachtnemer is echter onmiddellijk in gebreke als voor nakoming een termijn is afgesproken en zij binnen deze termijn niet nakomt of als de desbetreffende verplichting binnen de overeengekomen termijn reeds blijvend onmogelijk is</w:t>
      </w:r>
      <w:r w:rsidR="000B4742">
        <w:rPr>
          <w:rFonts w:cs="Arial"/>
          <w:szCs w:val="18"/>
        </w:rPr>
        <w:t>.</w:t>
      </w:r>
    </w:p>
    <w:p w14:paraId="0B1F4E81" w14:textId="77777777" w:rsidR="00EB2889" w:rsidRPr="008348B3" w:rsidRDefault="00EB2889" w:rsidP="0063654A">
      <w:pPr>
        <w:pStyle w:val="Lijstalinea"/>
        <w:numPr>
          <w:ilvl w:val="0"/>
          <w:numId w:val="5"/>
        </w:numPr>
        <w:autoSpaceDE w:val="0"/>
        <w:autoSpaceDN w:val="0"/>
        <w:adjustRightInd w:val="0"/>
        <w:rPr>
          <w:rFonts w:cs="Arial"/>
          <w:szCs w:val="18"/>
        </w:rPr>
      </w:pPr>
      <w:r w:rsidRPr="008348B3">
        <w:rPr>
          <w:rFonts w:cs="Arial"/>
          <w:szCs w:val="18"/>
        </w:rPr>
        <w:t xml:space="preserve">De íngebrekestelling geschiedt schriftelijk per aangetekende brief waarbij Opdrachtnemer een redelijke termijn wordt gegund om alsnog haar verplichting na te komen. Deze termijn is een fatale termijn. Indien nakoming binnen deze termijn uitblijft, is Opdrachtnemer in verzuim. </w:t>
      </w:r>
    </w:p>
    <w:p w14:paraId="4B135892" w14:textId="1E9E5470" w:rsidR="00EB2889" w:rsidRPr="008348B3" w:rsidRDefault="00EB2889" w:rsidP="0063654A">
      <w:pPr>
        <w:pStyle w:val="Lijstalinea"/>
        <w:numPr>
          <w:ilvl w:val="0"/>
          <w:numId w:val="5"/>
        </w:numPr>
        <w:autoSpaceDE w:val="0"/>
        <w:autoSpaceDN w:val="0"/>
        <w:adjustRightInd w:val="0"/>
        <w:rPr>
          <w:rFonts w:cs="Arial"/>
          <w:szCs w:val="18"/>
        </w:rPr>
      </w:pPr>
      <w:r w:rsidRPr="008348B3">
        <w:rPr>
          <w:rFonts w:cs="Arial"/>
          <w:szCs w:val="18"/>
        </w:rPr>
        <w:t xml:space="preserve">Bij verzuim heeft Opdrachtgever het recht de </w:t>
      </w:r>
      <w:r w:rsidR="008739A4">
        <w:rPr>
          <w:rFonts w:cs="Arial"/>
          <w:szCs w:val="18"/>
        </w:rPr>
        <w:t>raam</w:t>
      </w:r>
      <w:r w:rsidRPr="008348B3">
        <w:rPr>
          <w:rFonts w:cs="Arial"/>
          <w:szCs w:val="18"/>
        </w:rPr>
        <w:t xml:space="preserve">overeenkomst door middel van een buitengerechtelijke verklaring te ontbinden. </w:t>
      </w:r>
    </w:p>
    <w:p w14:paraId="4039AB3C" w14:textId="77777777" w:rsidR="00EB2889" w:rsidRPr="008348B3" w:rsidRDefault="00EB2889" w:rsidP="0063654A">
      <w:pPr>
        <w:pStyle w:val="Lijstalinea"/>
        <w:numPr>
          <w:ilvl w:val="0"/>
          <w:numId w:val="5"/>
        </w:numPr>
        <w:autoSpaceDE w:val="0"/>
        <w:autoSpaceDN w:val="0"/>
        <w:adjustRightInd w:val="0"/>
        <w:rPr>
          <w:rFonts w:cs="Arial"/>
          <w:szCs w:val="18"/>
        </w:rPr>
      </w:pPr>
      <w:r w:rsidRPr="008348B3">
        <w:rPr>
          <w:rFonts w:cs="Arial"/>
          <w:szCs w:val="18"/>
        </w:rPr>
        <w:t xml:space="preserve">Indien Opdrachtnemer toerekenbaar tekortschiet in de nakoming van zijn verplichtingen is hij tegenover Opdrachtgever aansprakelijk voor de geleden dan wel te lijden schade. </w:t>
      </w:r>
    </w:p>
    <w:p w14:paraId="7F6B0099" w14:textId="06BD163B" w:rsidR="00F54AEF" w:rsidRPr="008348B3" w:rsidRDefault="00F54AEF" w:rsidP="0063654A">
      <w:pPr>
        <w:pStyle w:val="Lijstalinea"/>
        <w:numPr>
          <w:ilvl w:val="0"/>
          <w:numId w:val="5"/>
        </w:numPr>
        <w:autoSpaceDE w:val="0"/>
        <w:autoSpaceDN w:val="0"/>
        <w:adjustRightInd w:val="0"/>
        <w:rPr>
          <w:rFonts w:cs="Arial"/>
          <w:szCs w:val="18"/>
        </w:rPr>
      </w:pPr>
      <w:r w:rsidRPr="008348B3">
        <w:rPr>
          <w:rFonts w:cs="Arial"/>
          <w:szCs w:val="18"/>
        </w:rPr>
        <w:t xml:space="preserve">Ontbinding van de </w:t>
      </w:r>
      <w:r w:rsidR="008739A4">
        <w:rPr>
          <w:rFonts w:cs="Arial"/>
          <w:szCs w:val="18"/>
        </w:rPr>
        <w:t>raam</w:t>
      </w:r>
      <w:r w:rsidRPr="008348B3">
        <w:rPr>
          <w:rFonts w:cs="Arial"/>
          <w:szCs w:val="18"/>
        </w:rPr>
        <w:t>overeenkomst door Opdrachtgever is mogelijk</w:t>
      </w:r>
      <w:r w:rsidR="00D23033" w:rsidRPr="008348B3">
        <w:rPr>
          <w:rFonts w:cs="Arial"/>
          <w:szCs w:val="18"/>
        </w:rPr>
        <w:t>, zonder tot enigerlei vorm van schadevergoeding verplicht te zijn</w:t>
      </w:r>
      <w:r w:rsidRPr="008348B3">
        <w:rPr>
          <w:rFonts w:cs="Arial"/>
          <w:szCs w:val="18"/>
        </w:rPr>
        <w:t>:</w:t>
      </w:r>
    </w:p>
    <w:p w14:paraId="4702EBB0" w14:textId="77777777" w:rsidR="00F54AEF" w:rsidRPr="008348B3" w:rsidRDefault="00F54AEF" w:rsidP="0063654A">
      <w:pPr>
        <w:pStyle w:val="Lijstalinea"/>
        <w:numPr>
          <w:ilvl w:val="0"/>
          <w:numId w:val="6"/>
        </w:numPr>
        <w:autoSpaceDE w:val="0"/>
        <w:autoSpaceDN w:val="0"/>
        <w:adjustRightInd w:val="0"/>
        <w:rPr>
          <w:rFonts w:cs="Arial"/>
          <w:szCs w:val="18"/>
        </w:rPr>
      </w:pPr>
      <w:r w:rsidRPr="008348B3">
        <w:rPr>
          <w:rFonts w:cs="Arial"/>
          <w:szCs w:val="18"/>
        </w:rPr>
        <w:t>indien Opdrachtnemer in surseance van betaling of faillissement verkeert;</w:t>
      </w:r>
    </w:p>
    <w:p w14:paraId="56188D63" w14:textId="21B06AAE" w:rsidR="00F54AEF" w:rsidRPr="008348B3" w:rsidRDefault="00F54AEF" w:rsidP="0063654A">
      <w:pPr>
        <w:pStyle w:val="Lijstalinea"/>
        <w:numPr>
          <w:ilvl w:val="0"/>
          <w:numId w:val="6"/>
        </w:numPr>
        <w:autoSpaceDE w:val="0"/>
        <w:autoSpaceDN w:val="0"/>
        <w:adjustRightInd w:val="0"/>
        <w:rPr>
          <w:rFonts w:cs="Arial"/>
          <w:szCs w:val="18"/>
        </w:rPr>
      </w:pPr>
      <w:r w:rsidRPr="008348B3">
        <w:rPr>
          <w:rFonts w:cs="Arial"/>
          <w:szCs w:val="18"/>
        </w:rPr>
        <w:t xml:space="preserve">indien een derde een gerechtelijke procedure jegens Opdrachtgever en/of Opdrachtnemer aanspant wegens het niet in acht nemen van de aanbestedingsregels bij het sluiten van de onderhavige </w:t>
      </w:r>
      <w:r w:rsidR="008739A4">
        <w:rPr>
          <w:rFonts w:cs="Arial"/>
          <w:szCs w:val="18"/>
        </w:rPr>
        <w:t>raam</w:t>
      </w:r>
      <w:r w:rsidRPr="008348B3">
        <w:rPr>
          <w:rFonts w:cs="Arial"/>
          <w:szCs w:val="18"/>
        </w:rPr>
        <w:t>overeenkomst</w:t>
      </w:r>
      <w:r w:rsidR="00D23033" w:rsidRPr="008348B3">
        <w:rPr>
          <w:rFonts w:cs="Arial"/>
          <w:szCs w:val="18"/>
        </w:rPr>
        <w:t xml:space="preserve">. Partijen dragen ieder de eigen </w:t>
      </w:r>
      <w:r w:rsidR="00D23033" w:rsidRPr="008348B3">
        <w:rPr>
          <w:rFonts w:cs="Arial"/>
          <w:szCs w:val="18"/>
        </w:rPr>
        <w:lastRenderedPageBreak/>
        <w:t>dientengevolge gemaakte en te maken kosten (waaronder maar niet beperkt tot proceskosten, adviseurskosten en advocaatkosten)</w:t>
      </w:r>
      <w:r w:rsidRPr="008348B3">
        <w:rPr>
          <w:rFonts w:cs="Arial"/>
          <w:szCs w:val="18"/>
        </w:rPr>
        <w:t xml:space="preserve">; </w:t>
      </w:r>
    </w:p>
    <w:p w14:paraId="06F4EFA0" w14:textId="2CE054AC" w:rsidR="00F54AEF" w:rsidRPr="008348B3" w:rsidRDefault="00F54AEF" w:rsidP="0063654A">
      <w:pPr>
        <w:pStyle w:val="Lijstalinea"/>
        <w:numPr>
          <w:ilvl w:val="0"/>
          <w:numId w:val="6"/>
        </w:numPr>
        <w:autoSpaceDE w:val="0"/>
        <w:autoSpaceDN w:val="0"/>
        <w:adjustRightInd w:val="0"/>
        <w:rPr>
          <w:rFonts w:cs="Arial"/>
          <w:szCs w:val="18"/>
        </w:rPr>
      </w:pPr>
      <w:r w:rsidRPr="008348B3">
        <w:rPr>
          <w:rFonts w:cs="Arial"/>
          <w:szCs w:val="18"/>
        </w:rPr>
        <w:t xml:space="preserve">indien in rechte komt vast te staan dat de onderhavige </w:t>
      </w:r>
      <w:r w:rsidR="008739A4">
        <w:rPr>
          <w:rFonts w:cs="Arial"/>
          <w:szCs w:val="18"/>
        </w:rPr>
        <w:t>raam</w:t>
      </w:r>
      <w:r w:rsidRPr="008348B3">
        <w:rPr>
          <w:rFonts w:cs="Arial"/>
          <w:szCs w:val="18"/>
        </w:rPr>
        <w:t>overeenkomst in strijd met de (</w:t>
      </w:r>
      <w:proofErr w:type="spellStart"/>
      <w:r w:rsidRPr="008348B3">
        <w:rPr>
          <w:rFonts w:cs="Arial"/>
          <w:szCs w:val="18"/>
        </w:rPr>
        <w:t>aanbestedings</w:t>
      </w:r>
      <w:proofErr w:type="spellEnd"/>
      <w:r w:rsidRPr="008348B3">
        <w:rPr>
          <w:rFonts w:cs="Arial"/>
          <w:szCs w:val="18"/>
        </w:rPr>
        <w:t>-</w:t>
      </w:r>
      <w:r w:rsidR="00970EBF" w:rsidRPr="008348B3">
        <w:rPr>
          <w:rFonts w:cs="Arial"/>
          <w:szCs w:val="18"/>
        </w:rPr>
        <w:t xml:space="preserve">) </w:t>
      </w:r>
      <w:r w:rsidRPr="008348B3">
        <w:rPr>
          <w:rFonts w:cs="Arial"/>
          <w:szCs w:val="18"/>
        </w:rPr>
        <w:t>wet- en regelgeving is gesloten</w:t>
      </w:r>
      <w:r w:rsidR="0043153F" w:rsidRPr="008348B3">
        <w:rPr>
          <w:rFonts w:cs="Arial"/>
          <w:szCs w:val="18"/>
        </w:rPr>
        <w:t>,</w:t>
      </w:r>
      <w:r w:rsidRPr="008348B3">
        <w:rPr>
          <w:rFonts w:cs="Arial"/>
          <w:szCs w:val="18"/>
        </w:rPr>
        <w:t xml:space="preserve"> dan wel indien het Opdrachtgever in rechte geboden worden om de opdracht die is neergelegd in de onderhavige </w:t>
      </w:r>
      <w:r w:rsidR="008739A4">
        <w:rPr>
          <w:rFonts w:cs="Arial"/>
          <w:szCs w:val="18"/>
        </w:rPr>
        <w:t>raam</w:t>
      </w:r>
      <w:r w:rsidRPr="008348B3">
        <w:rPr>
          <w:rFonts w:cs="Arial"/>
          <w:szCs w:val="18"/>
        </w:rPr>
        <w:t xml:space="preserve">overeenkomst aan te besteden. Opdrachtgever heeft het recht de onderhavige </w:t>
      </w:r>
      <w:r w:rsidR="008739A4">
        <w:rPr>
          <w:rFonts w:cs="Arial"/>
          <w:szCs w:val="18"/>
        </w:rPr>
        <w:t>raam</w:t>
      </w:r>
      <w:r w:rsidRPr="008348B3">
        <w:rPr>
          <w:rFonts w:cs="Arial"/>
          <w:szCs w:val="18"/>
        </w:rPr>
        <w:t xml:space="preserve">overeenkomst alsdan bij aangetekend schrijven, zonder rechterlijke tussenkomst, te ontbinden. </w:t>
      </w:r>
      <w:r w:rsidR="00D23033" w:rsidRPr="008348B3">
        <w:rPr>
          <w:rFonts w:cs="Arial"/>
          <w:szCs w:val="18"/>
        </w:rPr>
        <w:t>Opdrachtgever zal alsdan met Opdrachtnemer afrekenen op basis van de door Opdrachtnemer tot dan toe uitgevoerde werkzaamheden. Voor het overige zijn Partijen elkaar over en weer niets verschuldigd, van welke aard dan ook.</w:t>
      </w:r>
    </w:p>
    <w:p w14:paraId="7D998CBC" w14:textId="77777777" w:rsidR="00EB2889" w:rsidRPr="008348B3" w:rsidRDefault="00EB2889" w:rsidP="009D0AA5">
      <w:pPr>
        <w:tabs>
          <w:tab w:val="left" w:pos="851"/>
        </w:tabs>
        <w:rPr>
          <w:b/>
          <w:szCs w:val="18"/>
        </w:rPr>
      </w:pPr>
    </w:p>
    <w:p w14:paraId="06B910AC" w14:textId="5054CEE1" w:rsidR="007E43D5" w:rsidRPr="008348B3" w:rsidRDefault="00715E39" w:rsidP="009D0AA5">
      <w:pPr>
        <w:tabs>
          <w:tab w:val="left" w:pos="851"/>
        </w:tabs>
        <w:rPr>
          <w:b/>
          <w:szCs w:val="18"/>
        </w:rPr>
      </w:pPr>
      <w:r w:rsidRPr="008348B3">
        <w:rPr>
          <w:b/>
          <w:szCs w:val="18"/>
        </w:rPr>
        <w:t xml:space="preserve">Artikel </w:t>
      </w:r>
      <w:r w:rsidR="009052A6">
        <w:rPr>
          <w:b/>
          <w:szCs w:val="18"/>
        </w:rPr>
        <w:t>9</w:t>
      </w:r>
      <w:r w:rsidR="00D23033" w:rsidRPr="008348B3">
        <w:rPr>
          <w:b/>
          <w:szCs w:val="18"/>
        </w:rPr>
        <w:tab/>
      </w:r>
      <w:r w:rsidR="007E43D5" w:rsidRPr="008348B3">
        <w:rPr>
          <w:b/>
          <w:szCs w:val="18"/>
        </w:rPr>
        <w:t xml:space="preserve">Overdracht na einde </w:t>
      </w:r>
      <w:r w:rsidR="008739A4">
        <w:rPr>
          <w:b/>
          <w:szCs w:val="18"/>
        </w:rPr>
        <w:t>raam</w:t>
      </w:r>
      <w:r w:rsidR="007E43D5" w:rsidRPr="008348B3">
        <w:rPr>
          <w:b/>
          <w:szCs w:val="18"/>
        </w:rPr>
        <w:t>overeenkomst</w:t>
      </w:r>
    </w:p>
    <w:p w14:paraId="03DDCF76" w14:textId="4E35607B" w:rsidR="007E43D5" w:rsidRPr="008348B3" w:rsidRDefault="007E43D5" w:rsidP="0063654A">
      <w:pPr>
        <w:pStyle w:val="Lijstalinea"/>
        <w:numPr>
          <w:ilvl w:val="0"/>
          <w:numId w:val="7"/>
        </w:numPr>
        <w:tabs>
          <w:tab w:val="left" w:pos="426"/>
        </w:tabs>
        <w:rPr>
          <w:szCs w:val="18"/>
        </w:rPr>
      </w:pPr>
      <w:r w:rsidRPr="008348B3">
        <w:rPr>
          <w:szCs w:val="18"/>
        </w:rPr>
        <w:t xml:space="preserve">Na het eindigen van de </w:t>
      </w:r>
      <w:r w:rsidR="008739A4">
        <w:rPr>
          <w:szCs w:val="18"/>
        </w:rPr>
        <w:t>raam</w:t>
      </w:r>
      <w:r w:rsidRPr="008348B3">
        <w:rPr>
          <w:szCs w:val="18"/>
        </w:rPr>
        <w:t xml:space="preserve">overeenkomst stelt Opdrachtnemer kosteloos alle informatie met betrekking tot de uitvoering van de </w:t>
      </w:r>
      <w:r w:rsidR="008739A4">
        <w:rPr>
          <w:szCs w:val="18"/>
        </w:rPr>
        <w:t>raam</w:t>
      </w:r>
      <w:r w:rsidRPr="008348B3">
        <w:rPr>
          <w:szCs w:val="18"/>
        </w:rPr>
        <w:t>overeenkomst ordelijk gerangschikt, overzichtelijk en toegankelijk voor derden ter beschikking aan Opdrachtnemer.</w:t>
      </w:r>
    </w:p>
    <w:p w14:paraId="6F6C8C33" w14:textId="77777777" w:rsidR="007E43D5" w:rsidRPr="008348B3" w:rsidRDefault="007E43D5" w:rsidP="0063654A">
      <w:pPr>
        <w:pStyle w:val="Lijstalinea"/>
        <w:numPr>
          <w:ilvl w:val="0"/>
          <w:numId w:val="7"/>
        </w:numPr>
        <w:tabs>
          <w:tab w:val="left" w:pos="426"/>
        </w:tabs>
        <w:rPr>
          <w:szCs w:val="18"/>
        </w:rPr>
      </w:pPr>
      <w:r w:rsidRPr="008348B3">
        <w:rPr>
          <w:szCs w:val="18"/>
        </w:rPr>
        <w:t>Opdrachtnemer is verplicht om kosteloos mee te werken aan een eventuele overgang naar een derde partij die een vergelijkbare opdracht krijgt als Opdrachtnemer.</w:t>
      </w:r>
    </w:p>
    <w:p w14:paraId="324B726B" w14:textId="77777777" w:rsidR="007E43D5" w:rsidRPr="008348B3" w:rsidRDefault="007E43D5" w:rsidP="009D0AA5">
      <w:pPr>
        <w:tabs>
          <w:tab w:val="left" w:pos="851"/>
        </w:tabs>
        <w:rPr>
          <w:b/>
          <w:szCs w:val="18"/>
        </w:rPr>
      </w:pPr>
    </w:p>
    <w:p w14:paraId="1371504F" w14:textId="77777777" w:rsidR="005D5A59" w:rsidRPr="008348B3" w:rsidRDefault="007E43D5" w:rsidP="009D0AA5">
      <w:pPr>
        <w:tabs>
          <w:tab w:val="left" w:pos="851"/>
        </w:tabs>
        <w:rPr>
          <w:b/>
          <w:szCs w:val="18"/>
        </w:rPr>
      </w:pPr>
      <w:r w:rsidRPr="008348B3">
        <w:rPr>
          <w:b/>
          <w:szCs w:val="18"/>
        </w:rPr>
        <w:t xml:space="preserve">Artikel </w:t>
      </w:r>
      <w:r w:rsidR="009052A6">
        <w:rPr>
          <w:b/>
          <w:szCs w:val="18"/>
        </w:rPr>
        <w:t>10</w:t>
      </w:r>
      <w:r w:rsidR="005D5A59" w:rsidRPr="008348B3">
        <w:rPr>
          <w:b/>
          <w:szCs w:val="18"/>
        </w:rPr>
        <w:tab/>
        <w:t>Wijzigingen</w:t>
      </w:r>
    </w:p>
    <w:p w14:paraId="366A0086" w14:textId="52040CAC" w:rsidR="005D5A59" w:rsidRPr="008348B3" w:rsidRDefault="005D5A59" w:rsidP="0063654A">
      <w:pPr>
        <w:numPr>
          <w:ilvl w:val="0"/>
          <w:numId w:val="4"/>
        </w:numPr>
        <w:rPr>
          <w:szCs w:val="18"/>
        </w:rPr>
      </w:pPr>
      <w:r w:rsidRPr="008348B3">
        <w:rPr>
          <w:szCs w:val="18"/>
        </w:rPr>
        <w:t xml:space="preserve">Indien op grond van onvoorziene omstandigheden en/of veranderde beleidsinzichten de </w:t>
      </w:r>
      <w:r w:rsidR="00E71783">
        <w:rPr>
          <w:szCs w:val="18"/>
        </w:rPr>
        <w:t>raamovereenkomst</w:t>
      </w:r>
      <w:r w:rsidRPr="008348B3">
        <w:rPr>
          <w:szCs w:val="18"/>
        </w:rPr>
        <w:t xml:space="preserve"> aanpassingen of wijzigingen behoeft, zullen partijen met elkaar in overleg treden om te bezien of, en op welke wijze, de </w:t>
      </w:r>
      <w:r w:rsidR="00E71783">
        <w:rPr>
          <w:szCs w:val="18"/>
        </w:rPr>
        <w:t>raamovereenkomst</w:t>
      </w:r>
      <w:r w:rsidRPr="008348B3">
        <w:rPr>
          <w:szCs w:val="18"/>
        </w:rPr>
        <w:t xml:space="preserve"> kan worden aangepast.</w:t>
      </w:r>
    </w:p>
    <w:p w14:paraId="1BA2F4F7" w14:textId="08EF491B" w:rsidR="005D5A59" w:rsidRPr="008348B3" w:rsidRDefault="005D5A59" w:rsidP="0063654A">
      <w:pPr>
        <w:numPr>
          <w:ilvl w:val="0"/>
          <w:numId w:val="4"/>
        </w:numPr>
        <w:rPr>
          <w:szCs w:val="18"/>
        </w:rPr>
      </w:pPr>
      <w:r w:rsidRPr="008348B3">
        <w:rPr>
          <w:szCs w:val="18"/>
        </w:rPr>
        <w:t xml:space="preserve">Aanpassingen of wijzigingen waarover tussen partijen overeenstemming zal worden bereikt, zullen schriftelijk worden vastgelegd en als bijlage aan deze </w:t>
      </w:r>
      <w:r w:rsidR="00E71783">
        <w:rPr>
          <w:szCs w:val="18"/>
        </w:rPr>
        <w:t>raamovereenkomst</w:t>
      </w:r>
      <w:r w:rsidRPr="008348B3">
        <w:rPr>
          <w:szCs w:val="18"/>
        </w:rPr>
        <w:t xml:space="preserve"> worden gehecht.</w:t>
      </w:r>
      <w:r w:rsidR="00350394" w:rsidRPr="008348B3">
        <w:rPr>
          <w:szCs w:val="18"/>
        </w:rPr>
        <w:br/>
      </w:r>
    </w:p>
    <w:p w14:paraId="559C6ADD" w14:textId="77777777" w:rsidR="00F54AEF" w:rsidRPr="008348B3" w:rsidRDefault="00F54AEF" w:rsidP="00970EBF">
      <w:pPr>
        <w:tabs>
          <w:tab w:val="left" w:pos="851"/>
          <w:tab w:val="left" w:pos="1377"/>
        </w:tabs>
        <w:rPr>
          <w:b/>
          <w:szCs w:val="18"/>
        </w:rPr>
      </w:pPr>
      <w:r w:rsidRPr="008348B3">
        <w:rPr>
          <w:b/>
          <w:szCs w:val="18"/>
        </w:rPr>
        <w:t>Artikel 1</w:t>
      </w:r>
      <w:r w:rsidR="009052A6">
        <w:rPr>
          <w:b/>
          <w:szCs w:val="18"/>
        </w:rPr>
        <w:t xml:space="preserve">1 </w:t>
      </w:r>
      <w:r w:rsidRPr="008348B3">
        <w:rPr>
          <w:b/>
          <w:szCs w:val="18"/>
        </w:rPr>
        <w:t>Toepasselijk recht en geschillen</w:t>
      </w:r>
    </w:p>
    <w:p w14:paraId="19F5BDA3" w14:textId="120170EA" w:rsidR="00F54AEF" w:rsidRPr="008348B3" w:rsidRDefault="00F54AEF" w:rsidP="0063654A">
      <w:pPr>
        <w:pStyle w:val="Lijstalinea"/>
        <w:numPr>
          <w:ilvl w:val="0"/>
          <w:numId w:val="8"/>
        </w:numPr>
        <w:tabs>
          <w:tab w:val="left" w:pos="851"/>
          <w:tab w:val="left" w:pos="1377"/>
        </w:tabs>
        <w:rPr>
          <w:szCs w:val="18"/>
        </w:rPr>
      </w:pPr>
      <w:r w:rsidRPr="008348B3">
        <w:rPr>
          <w:szCs w:val="18"/>
        </w:rPr>
        <w:t xml:space="preserve">Op deze </w:t>
      </w:r>
      <w:r w:rsidR="00E71783">
        <w:rPr>
          <w:szCs w:val="18"/>
        </w:rPr>
        <w:t>raamovereenkomst</w:t>
      </w:r>
      <w:r w:rsidRPr="008348B3">
        <w:rPr>
          <w:szCs w:val="18"/>
        </w:rPr>
        <w:t xml:space="preserve"> is uitsluitend Nederlands recht van toepassing.</w:t>
      </w:r>
    </w:p>
    <w:p w14:paraId="0378E62B" w14:textId="562BC1AA" w:rsidR="00F54AEF" w:rsidRPr="008348B3" w:rsidRDefault="00F54AEF" w:rsidP="0063654A">
      <w:pPr>
        <w:pStyle w:val="Lijstalinea"/>
        <w:numPr>
          <w:ilvl w:val="0"/>
          <w:numId w:val="8"/>
        </w:numPr>
        <w:tabs>
          <w:tab w:val="left" w:pos="851"/>
          <w:tab w:val="left" w:pos="1377"/>
        </w:tabs>
        <w:rPr>
          <w:szCs w:val="18"/>
        </w:rPr>
      </w:pPr>
      <w:r w:rsidRPr="008348B3">
        <w:rPr>
          <w:szCs w:val="18"/>
        </w:rPr>
        <w:t xml:space="preserve">Alle geschillen die in verband met deze </w:t>
      </w:r>
      <w:r w:rsidR="00E71783">
        <w:rPr>
          <w:szCs w:val="18"/>
        </w:rPr>
        <w:t>raamovereenkomst</w:t>
      </w:r>
      <w:r w:rsidRPr="008348B3">
        <w:rPr>
          <w:szCs w:val="18"/>
        </w:rPr>
        <w:t xml:space="preserve"> ontstaan, geschillen over het bestaan en de geldigheid daarvan daaronder begrepen, zullen in eerste instantie worden beslecht door de bevoegde rechter van rechtbank Oost-Brabant.</w:t>
      </w:r>
    </w:p>
    <w:p w14:paraId="5022ABD4" w14:textId="77777777" w:rsidR="00F54AEF" w:rsidRPr="008348B3" w:rsidRDefault="00F54AEF" w:rsidP="009D0AA5">
      <w:pPr>
        <w:rPr>
          <w:b/>
          <w:bCs/>
          <w:szCs w:val="18"/>
        </w:rPr>
      </w:pPr>
    </w:p>
    <w:p w14:paraId="5D26C44C" w14:textId="77777777" w:rsidR="00387834" w:rsidRPr="008348B3" w:rsidRDefault="00E92337" w:rsidP="009D0AA5">
      <w:pPr>
        <w:rPr>
          <w:b/>
          <w:bCs/>
          <w:szCs w:val="18"/>
        </w:rPr>
      </w:pPr>
      <w:r w:rsidRPr="008348B3">
        <w:rPr>
          <w:b/>
          <w:bCs/>
          <w:szCs w:val="18"/>
        </w:rPr>
        <w:t>Aldus in tweevoud opgem</w:t>
      </w:r>
      <w:r w:rsidR="00387834" w:rsidRPr="008348B3">
        <w:rPr>
          <w:b/>
          <w:bCs/>
          <w:szCs w:val="18"/>
        </w:rPr>
        <w:t xml:space="preserve">aakt en getekend </w:t>
      </w:r>
    </w:p>
    <w:p w14:paraId="3345811C" w14:textId="77777777" w:rsidR="00387834" w:rsidRPr="008348B3" w:rsidRDefault="00387834" w:rsidP="009D0AA5">
      <w:pPr>
        <w:rPr>
          <w:b/>
          <w:bCs/>
          <w:szCs w:val="18"/>
        </w:rPr>
      </w:pPr>
    </w:p>
    <w:p w14:paraId="4765FA51" w14:textId="77777777" w:rsidR="002B42FF" w:rsidRDefault="002B42FF" w:rsidP="009D0AA5">
      <w:pPr>
        <w:tabs>
          <w:tab w:val="left" w:pos="993"/>
        </w:tabs>
        <w:autoSpaceDE w:val="0"/>
        <w:autoSpaceDN w:val="0"/>
        <w:adjustRightInd w:val="0"/>
        <w:rPr>
          <w:rFonts w:cs="TriniteNo1-Bol"/>
          <w:szCs w:val="18"/>
        </w:rPr>
      </w:pPr>
      <w:r w:rsidRPr="008348B3">
        <w:rPr>
          <w:rFonts w:cs="TriniteNo1-Bol"/>
          <w:szCs w:val="18"/>
        </w:rPr>
        <w:t xml:space="preserve">de </w:t>
      </w:r>
      <w:r w:rsidR="005A1DAD">
        <w:rPr>
          <w:rFonts w:cs="TriniteNo1-Bol"/>
          <w:szCs w:val="18"/>
        </w:rPr>
        <w:t>Opdrachtgever</w:t>
      </w:r>
      <w:r w:rsidRPr="008348B3">
        <w:rPr>
          <w:rFonts w:cs="TriniteNo1-Bol"/>
          <w:szCs w:val="18"/>
        </w:rPr>
        <w:tab/>
      </w:r>
      <w:r w:rsidRPr="008348B3">
        <w:rPr>
          <w:rFonts w:cs="TriniteNo1-Bol"/>
          <w:szCs w:val="18"/>
        </w:rPr>
        <w:tab/>
      </w:r>
      <w:r w:rsidRPr="008348B3">
        <w:rPr>
          <w:rFonts w:cs="TriniteNo1-Bol"/>
          <w:szCs w:val="18"/>
        </w:rPr>
        <w:tab/>
      </w:r>
      <w:r w:rsidRPr="008348B3">
        <w:rPr>
          <w:rFonts w:cs="TriniteNo1-Bol"/>
          <w:szCs w:val="18"/>
        </w:rPr>
        <w:tab/>
      </w:r>
      <w:r w:rsidRPr="008348B3">
        <w:rPr>
          <w:rFonts w:cs="TriniteNo1-Bol"/>
          <w:szCs w:val="18"/>
        </w:rPr>
        <w:tab/>
      </w:r>
      <w:r w:rsidR="009052A6">
        <w:rPr>
          <w:rFonts w:cs="TriniteNo1-Bol"/>
          <w:szCs w:val="18"/>
        </w:rPr>
        <w:t>de</w:t>
      </w:r>
      <w:r w:rsidR="00B3395B">
        <w:rPr>
          <w:rFonts w:cs="TriniteNo1-Bol"/>
          <w:szCs w:val="18"/>
        </w:rPr>
        <w:t xml:space="preserve"> </w:t>
      </w:r>
      <w:r w:rsidR="009052A6">
        <w:rPr>
          <w:rFonts w:cs="TriniteNo1-Bol"/>
          <w:szCs w:val="18"/>
        </w:rPr>
        <w:t>O</w:t>
      </w:r>
      <w:r w:rsidR="00B3395B">
        <w:rPr>
          <w:rFonts w:cs="TriniteNo1-Bol"/>
          <w:szCs w:val="18"/>
        </w:rPr>
        <w:t>pdrachtnemer</w:t>
      </w:r>
    </w:p>
    <w:p w14:paraId="2E40C53A" w14:textId="77777777" w:rsidR="009052A6" w:rsidRDefault="009052A6" w:rsidP="009D0AA5">
      <w:pPr>
        <w:tabs>
          <w:tab w:val="left" w:pos="993"/>
        </w:tabs>
        <w:autoSpaceDE w:val="0"/>
        <w:autoSpaceDN w:val="0"/>
        <w:adjustRightInd w:val="0"/>
        <w:rPr>
          <w:rFonts w:cs="TriniteNo1-Bol"/>
          <w:szCs w:val="18"/>
        </w:rPr>
      </w:pPr>
    </w:p>
    <w:p w14:paraId="4A05F130" w14:textId="74C2BAF0" w:rsidR="002B42FF" w:rsidRPr="009052A6" w:rsidRDefault="007A49C9" w:rsidP="009D0AA5">
      <w:pPr>
        <w:tabs>
          <w:tab w:val="left" w:pos="993"/>
        </w:tabs>
        <w:autoSpaceDE w:val="0"/>
        <w:autoSpaceDN w:val="0"/>
        <w:adjustRightInd w:val="0"/>
        <w:rPr>
          <w:rFonts w:cs="TriniteNo1-Bol"/>
          <w:color w:val="FF0000"/>
          <w:szCs w:val="18"/>
        </w:rPr>
      </w:pPr>
      <w:r>
        <w:rPr>
          <w:rFonts w:cs="TriniteNo1-Bol"/>
          <w:color w:val="FF0000"/>
          <w:szCs w:val="18"/>
        </w:rPr>
        <w:t>drs. B. van der Ploeg</w:t>
      </w:r>
      <w:r>
        <w:rPr>
          <w:rFonts w:cs="TriniteNo1-Bol"/>
          <w:color w:val="FF0000"/>
          <w:szCs w:val="18"/>
        </w:rPr>
        <w:tab/>
      </w:r>
      <w:r w:rsidR="009052A6" w:rsidRPr="009052A6">
        <w:rPr>
          <w:rFonts w:cs="TriniteNo1-Bol"/>
          <w:color w:val="FF0000"/>
          <w:szCs w:val="18"/>
        </w:rPr>
        <w:tab/>
      </w:r>
      <w:r w:rsidR="009052A6" w:rsidRPr="009052A6">
        <w:rPr>
          <w:rFonts w:cs="TriniteNo1-Bol"/>
          <w:color w:val="FF0000"/>
          <w:szCs w:val="18"/>
        </w:rPr>
        <w:tab/>
      </w:r>
      <w:r w:rsidR="009052A6" w:rsidRPr="009052A6">
        <w:rPr>
          <w:rFonts w:cs="TriniteNo1-Bol"/>
          <w:color w:val="FF0000"/>
          <w:szCs w:val="18"/>
        </w:rPr>
        <w:tab/>
      </w:r>
      <w:r w:rsidR="009052A6" w:rsidRPr="009052A6">
        <w:rPr>
          <w:rFonts w:cs="TriniteNo1-Bol"/>
          <w:color w:val="FF0000"/>
          <w:szCs w:val="18"/>
        </w:rPr>
        <w:tab/>
        <w:t>&lt;naam opdrachtnemer&gt;</w:t>
      </w:r>
    </w:p>
    <w:p w14:paraId="6102A649" w14:textId="00CD4EF2" w:rsidR="009052A6" w:rsidRPr="009052A6" w:rsidRDefault="007A49C9" w:rsidP="009D0AA5">
      <w:pPr>
        <w:tabs>
          <w:tab w:val="left" w:pos="993"/>
        </w:tabs>
        <w:autoSpaceDE w:val="0"/>
        <w:autoSpaceDN w:val="0"/>
        <w:adjustRightInd w:val="0"/>
        <w:rPr>
          <w:rFonts w:cs="TriniteNo1-Bol"/>
          <w:color w:val="FF0000"/>
          <w:szCs w:val="18"/>
        </w:rPr>
      </w:pPr>
      <w:r>
        <w:rPr>
          <w:rFonts w:cs="TriniteNo1-Bol"/>
          <w:color w:val="FF0000"/>
          <w:szCs w:val="18"/>
        </w:rPr>
        <w:t>sectordirecteur Bestuurs- en Algemene Zaken</w:t>
      </w:r>
      <w:r>
        <w:rPr>
          <w:rFonts w:cs="TriniteNo1-Bol"/>
          <w:color w:val="FF0000"/>
          <w:szCs w:val="18"/>
        </w:rPr>
        <w:tab/>
      </w:r>
      <w:r w:rsidR="009052A6" w:rsidRPr="009052A6">
        <w:rPr>
          <w:rFonts w:cs="TriniteNo1-Bol"/>
          <w:color w:val="FF0000"/>
          <w:szCs w:val="18"/>
        </w:rPr>
        <w:tab/>
        <w:t>&lt;functie&gt;</w:t>
      </w:r>
    </w:p>
    <w:p w14:paraId="3DB23548" w14:textId="77777777" w:rsidR="009052A6" w:rsidRDefault="009052A6" w:rsidP="009D0AA5">
      <w:pPr>
        <w:tabs>
          <w:tab w:val="left" w:pos="993"/>
        </w:tabs>
        <w:autoSpaceDE w:val="0"/>
        <w:autoSpaceDN w:val="0"/>
        <w:adjustRightInd w:val="0"/>
        <w:rPr>
          <w:rFonts w:cs="TriniteNo1-Bol"/>
          <w:szCs w:val="18"/>
        </w:rPr>
      </w:pPr>
      <w:r>
        <w:rPr>
          <w:rFonts w:cs="TriniteNo1-Bol"/>
          <w:szCs w:val="18"/>
        </w:rPr>
        <w:t xml:space="preserve">Datum:  </w:t>
      </w:r>
      <w:r>
        <w:rPr>
          <w:rFonts w:cs="TriniteNo1-Bol"/>
          <w:szCs w:val="18"/>
        </w:rPr>
        <w:tab/>
      </w:r>
      <w:r>
        <w:rPr>
          <w:rFonts w:cs="TriniteNo1-Bol"/>
          <w:szCs w:val="18"/>
        </w:rPr>
        <w:tab/>
      </w:r>
      <w:r>
        <w:rPr>
          <w:rFonts w:cs="TriniteNo1-Bol"/>
          <w:szCs w:val="18"/>
        </w:rPr>
        <w:tab/>
      </w:r>
      <w:r>
        <w:rPr>
          <w:rFonts w:cs="TriniteNo1-Bol"/>
          <w:szCs w:val="18"/>
        </w:rPr>
        <w:tab/>
      </w:r>
      <w:r>
        <w:rPr>
          <w:rFonts w:cs="TriniteNo1-Bol"/>
          <w:szCs w:val="18"/>
        </w:rPr>
        <w:tab/>
      </w:r>
      <w:r>
        <w:rPr>
          <w:rFonts w:cs="TriniteNo1-Bol"/>
          <w:szCs w:val="18"/>
        </w:rPr>
        <w:tab/>
      </w:r>
      <w:r>
        <w:rPr>
          <w:rFonts w:cs="TriniteNo1-Bol"/>
          <w:szCs w:val="18"/>
        </w:rPr>
        <w:tab/>
        <w:t>Datum:</w:t>
      </w:r>
    </w:p>
    <w:p w14:paraId="017542E9" w14:textId="7E1742CD" w:rsidR="0095794D" w:rsidRDefault="009052A6" w:rsidP="007A49C9">
      <w:pPr>
        <w:tabs>
          <w:tab w:val="left" w:pos="993"/>
        </w:tabs>
        <w:autoSpaceDE w:val="0"/>
        <w:autoSpaceDN w:val="0"/>
        <w:adjustRightInd w:val="0"/>
      </w:pPr>
      <w:r>
        <w:rPr>
          <w:rFonts w:cs="TriniteNo1-Bol"/>
          <w:szCs w:val="18"/>
        </w:rPr>
        <w:t>Plaats: ’s</w:t>
      </w:r>
      <w:r w:rsidR="007A49C9">
        <w:rPr>
          <w:rFonts w:cs="TriniteNo1-Bol"/>
          <w:szCs w:val="18"/>
        </w:rPr>
        <w:t>-</w:t>
      </w:r>
      <w:r>
        <w:rPr>
          <w:rFonts w:cs="TriniteNo1-Bol"/>
          <w:szCs w:val="18"/>
        </w:rPr>
        <w:t xml:space="preserve">Hertogenbosch </w:t>
      </w:r>
      <w:r>
        <w:rPr>
          <w:rFonts w:cs="TriniteNo1-Bol"/>
          <w:szCs w:val="18"/>
        </w:rPr>
        <w:tab/>
      </w:r>
      <w:r>
        <w:rPr>
          <w:rFonts w:cs="TriniteNo1-Bol"/>
          <w:szCs w:val="18"/>
        </w:rPr>
        <w:tab/>
      </w:r>
      <w:r>
        <w:rPr>
          <w:rFonts w:cs="TriniteNo1-Bol"/>
          <w:szCs w:val="18"/>
        </w:rPr>
        <w:tab/>
      </w:r>
      <w:r>
        <w:rPr>
          <w:rFonts w:cs="TriniteNo1-Bol"/>
          <w:szCs w:val="18"/>
        </w:rPr>
        <w:tab/>
        <w:t>Plaats:</w:t>
      </w:r>
    </w:p>
    <w:sectPr w:rsidR="0095794D" w:rsidSect="005D5A59">
      <w:footerReference w:type="defaul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DE864" w14:textId="77777777" w:rsidR="00D54EAE" w:rsidRDefault="00D54EAE" w:rsidP="00EB2889">
      <w:r>
        <w:separator/>
      </w:r>
    </w:p>
  </w:endnote>
  <w:endnote w:type="continuationSeparator" w:id="0">
    <w:p w14:paraId="1BF0BB97" w14:textId="77777777" w:rsidR="00D54EAE" w:rsidRDefault="00D54EAE" w:rsidP="00EB2889">
      <w:r>
        <w:continuationSeparator/>
      </w:r>
    </w:p>
  </w:endnote>
  <w:endnote w:type="continuationNotice" w:id="1">
    <w:p w14:paraId="73998397" w14:textId="77777777" w:rsidR="0065777B" w:rsidRDefault="0065777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119E18CA-CA45-4A51-8293-DEC07B295086}"/>
    <w:embedBold r:id="rId2" w:fontKey="{C5FEE644-92D0-4F0E-85A9-7C3D52DBBE3E}"/>
    <w:embedItalic r:id="rId3" w:fontKey="{FA8D0714-DF10-47CE-9F8D-0988ABC69A14}"/>
    <w:embedBoldItalic r:id="rId4" w:fontKey="{2ADCE4F0-8101-4959-A64A-0947BC59D63D}"/>
  </w:font>
  <w:font w:name="Tahoma">
    <w:panose1 w:val="020B0604030504040204"/>
    <w:charset w:val="00"/>
    <w:family w:val="swiss"/>
    <w:pitch w:val="variable"/>
    <w:sig w:usb0="E1002EFF" w:usb1="C000605B" w:usb2="00000029" w:usb3="00000000" w:csb0="000101FF" w:csb1="00000000"/>
    <w:embedRegular r:id="rId5" w:fontKey="{7EE3E271-4E78-42C0-B13F-2549EF23EA8C}"/>
  </w:font>
  <w:font w:name="TheMixOffice">
    <w:altName w:val="Malgun Gothic"/>
    <w:charset w:val="00"/>
    <w:family w:val="swiss"/>
    <w:pitch w:val="variable"/>
    <w:sig w:usb0="00000003" w:usb1="00000042" w:usb2="00000000" w:usb3="00000000" w:csb0="00000001" w:csb1="00000000"/>
  </w:font>
  <w:font w:name="Calibri">
    <w:panose1 w:val="020F0502020204030204"/>
    <w:charset w:val="00"/>
    <w:family w:val="swiss"/>
    <w:pitch w:val="variable"/>
    <w:sig w:usb0="E4002EFF" w:usb1="C000247B" w:usb2="00000009" w:usb3="00000000" w:csb0="000001FF" w:csb1="00000000"/>
    <w:embedRegular r:id="rId6" w:fontKey="{957F5248-AFB9-43C7-8DE7-471B842C05AB}"/>
    <w:embedBold r:id="rId7" w:fontKey="{BAF7AF1D-1C27-4651-8F7C-94C6E235471C}"/>
  </w:font>
  <w:font w:name="MS Mincho">
    <w:altName w:val="ＭＳ 明朝"/>
    <w:panose1 w:val="02020609040205080304"/>
    <w:charset w:val="80"/>
    <w:family w:val="modern"/>
    <w:pitch w:val="fixed"/>
    <w:sig w:usb0="E00002FF" w:usb1="6AC7FDFB" w:usb2="08000012" w:usb3="00000000" w:csb0="0002009F" w:csb1="00000000"/>
  </w:font>
  <w:font w:name="TriniteNo1-Bo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8" w:fontKey="{8D2B97AE-49D8-498F-ACFD-C7C07C04EF8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18"/>
      </w:rPr>
      <w:id w:val="1543090531"/>
      <w:docPartObj>
        <w:docPartGallery w:val="Page Numbers (Bottom of Page)"/>
        <w:docPartUnique/>
      </w:docPartObj>
    </w:sdtPr>
    <w:sdtEndPr/>
    <w:sdtContent>
      <w:sdt>
        <w:sdtPr>
          <w:rPr>
            <w:szCs w:val="18"/>
          </w:rPr>
          <w:id w:val="860082579"/>
          <w:docPartObj>
            <w:docPartGallery w:val="Page Numbers (Top of Page)"/>
            <w:docPartUnique/>
          </w:docPartObj>
        </w:sdtPr>
        <w:sdtEndPr/>
        <w:sdtContent>
          <w:p w14:paraId="1FF12A99" w14:textId="77777777" w:rsidR="00781E32" w:rsidRPr="00EB2889" w:rsidRDefault="00781E32">
            <w:pPr>
              <w:pStyle w:val="Voettekst"/>
              <w:jc w:val="right"/>
              <w:rPr>
                <w:szCs w:val="18"/>
              </w:rPr>
            </w:pPr>
            <w:r w:rsidRPr="00EB2889">
              <w:rPr>
                <w:szCs w:val="18"/>
              </w:rPr>
              <w:t xml:space="preserve">Pagina </w:t>
            </w:r>
            <w:r w:rsidRPr="00EB2889">
              <w:rPr>
                <w:bCs/>
                <w:szCs w:val="18"/>
              </w:rPr>
              <w:fldChar w:fldCharType="begin"/>
            </w:r>
            <w:r w:rsidRPr="00EB2889">
              <w:rPr>
                <w:bCs/>
                <w:szCs w:val="18"/>
              </w:rPr>
              <w:instrText>PAGE</w:instrText>
            </w:r>
            <w:r w:rsidRPr="00EB2889">
              <w:rPr>
                <w:bCs/>
                <w:szCs w:val="18"/>
              </w:rPr>
              <w:fldChar w:fldCharType="separate"/>
            </w:r>
            <w:r w:rsidR="009052A6">
              <w:rPr>
                <w:bCs/>
                <w:noProof/>
                <w:szCs w:val="18"/>
              </w:rPr>
              <w:t>8</w:t>
            </w:r>
            <w:r w:rsidRPr="00EB2889">
              <w:rPr>
                <w:bCs/>
                <w:szCs w:val="18"/>
              </w:rPr>
              <w:fldChar w:fldCharType="end"/>
            </w:r>
            <w:r w:rsidRPr="00EB2889">
              <w:rPr>
                <w:szCs w:val="18"/>
              </w:rPr>
              <w:t xml:space="preserve"> van </w:t>
            </w:r>
            <w:r w:rsidRPr="00EB2889">
              <w:rPr>
                <w:bCs/>
                <w:szCs w:val="18"/>
              </w:rPr>
              <w:fldChar w:fldCharType="begin"/>
            </w:r>
            <w:r w:rsidRPr="00EB2889">
              <w:rPr>
                <w:bCs/>
                <w:szCs w:val="18"/>
              </w:rPr>
              <w:instrText>NUMPAGES</w:instrText>
            </w:r>
            <w:r w:rsidRPr="00EB2889">
              <w:rPr>
                <w:bCs/>
                <w:szCs w:val="18"/>
              </w:rPr>
              <w:fldChar w:fldCharType="separate"/>
            </w:r>
            <w:r w:rsidR="009052A6">
              <w:rPr>
                <w:bCs/>
                <w:noProof/>
                <w:szCs w:val="18"/>
              </w:rPr>
              <w:t>15</w:t>
            </w:r>
            <w:r w:rsidRPr="00EB2889">
              <w:rPr>
                <w:bCs/>
                <w:szCs w:val="18"/>
              </w:rPr>
              <w:fldChar w:fldCharType="end"/>
            </w:r>
          </w:p>
        </w:sdtContent>
      </w:sdt>
    </w:sdtContent>
  </w:sdt>
  <w:p w14:paraId="01FBF379" w14:textId="77777777" w:rsidR="00781E32" w:rsidRDefault="00781E3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B69DB" w14:textId="77777777" w:rsidR="00D54EAE" w:rsidRDefault="00D54EAE" w:rsidP="00EB2889">
      <w:r>
        <w:separator/>
      </w:r>
    </w:p>
  </w:footnote>
  <w:footnote w:type="continuationSeparator" w:id="0">
    <w:p w14:paraId="2CA2357A" w14:textId="77777777" w:rsidR="00D54EAE" w:rsidRDefault="00D54EAE" w:rsidP="00EB2889">
      <w:r>
        <w:continuationSeparator/>
      </w:r>
    </w:p>
  </w:footnote>
  <w:footnote w:type="continuationNotice" w:id="1">
    <w:p w14:paraId="070EF059" w14:textId="77777777" w:rsidR="0065777B" w:rsidRDefault="0065777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B7E10"/>
    <w:multiLevelType w:val="hybridMultilevel"/>
    <w:tmpl w:val="81E819F6"/>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C84229"/>
    <w:multiLevelType w:val="hybridMultilevel"/>
    <w:tmpl w:val="DFD6A5A4"/>
    <w:lvl w:ilvl="0" w:tplc="E0DA968C">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 w15:restartNumberingAfterBreak="0">
    <w:nsid w:val="0E14524C"/>
    <w:multiLevelType w:val="hybridMultilevel"/>
    <w:tmpl w:val="78CE0E3E"/>
    <w:lvl w:ilvl="0" w:tplc="DC820846">
      <w:start w:val="1"/>
      <w:numFmt w:val="decimal"/>
      <w:lvlText w:val="%1."/>
      <w:lvlJc w:val="left"/>
      <w:pPr>
        <w:ind w:left="1131" w:hanging="705"/>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46F0FBC"/>
    <w:multiLevelType w:val="hybridMultilevel"/>
    <w:tmpl w:val="B928C9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5004D6A"/>
    <w:multiLevelType w:val="hybridMultilevel"/>
    <w:tmpl w:val="12B2B8B6"/>
    <w:lvl w:ilvl="0" w:tplc="C648474A">
      <w:start w:val="1"/>
      <w:numFmt w:val="lowerLetter"/>
      <w:lvlText w:val="%1."/>
      <w:lvlJc w:val="left"/>
      <w:pPr>
        <w:ind w:left="1068" w:hanging="360"/>
      </w:pPr>
      <w:rPr>
        <w:rFonts w:ascii="Arial" w:hAnsi="Arial" w:hint="default"/>
        <w:b w:val="0"/>
        <w:i w:val="0"/>
        <w:sz w:val="2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 w15:restartNumberingAfterBreak="0">
    <w:nsid w:val="18110007"/>
    <w:multiLevelType w:val="hybridMultilevel"/>
    <w:tmpl w:val="5B5E83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8883DF6"/>
    <w:multiLevelType w:val="hybridMultilevel"/>
    <w:tmpl w:val="6D746F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7E3EDE"/>
    <w:multiLevelType w:val="hybridMultilevel"/>
    <w:tmpl w:val="2CB4471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 w15:restartNumberingAfterBreak="0">
    <w:nsid w:val="1E6251B1"/>
    <w:multiLevelType w:val="hybridMultilevel"/>
    <w:tmpl w:val="9B86FCCE"/>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54205EC"/>
    <w:multiLevelType w:val="hybridMultilevel"/>
    <w:tmpl w:val="DDC0B7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5B84716"/>
    <w:multiLevelType w:val="hybridMultilevel"/>
    <w:tmpl w:val="18DAE0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6443BCD"/>
    <w:multiLevelType w:val="hybridMultilevel"/>
    <w:tmpl w:val="E710DE78"/>
    <w:lvl w:ilvl="0" w:tplc="C122CDE8">
      <w:start w:val="1"/>
      <w:numFmt w:val="decimal"/>
      <w:lvlText w:val="%1."/>
      <w:lvlJc w:val="left"/>
      <w:pPr>
        <w:ind w:left="705" w:hanging="705"/>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A63622B"/>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FA57DCF"/>
    <w:multiLevelType w:val="hybridMultilevel"/>
    <w:tmpl w:val="498CCF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0DD4760"/>
    <w:multiLevelType w:val="hybridMultilevel"/>
    <w:tmpl w:val="35A44A78"/>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BB26DDF"/>
    <w:multiLevelType w:val="hybridMultilevel"/>
    <w:tmpl w:val="0E866916"/>
    <w:lvl w:ilvl="0" w:tplc="E0DA968C">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6" w15:restartNumberingAfterBreak="0">
    <w:nsid w:val="4B670511"/>
    <w:multiLevelType w:val="hybridMultilevel"/>
    <w:tmpl w:val="032E6F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3355CD1"/>
    <w:multiLevelType w:val="hybridMultilevel"/>
    <w:tmpl w:val="BD723A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3580C00"/>
    <w:multiLevelType w:val="hybridMultilevel"/>
    <w:tmpl w:val="2CB4471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9" w15:restartNumberingAfterBreak="0">
    <w:nsid w:val="56BD57B3"/>
    <w:multiLevelType w:val="hybridMultilevel"/>
    <w:tmpl w:val="5AA002C8"/>
    <w:lvl w:ilvl="0" w:tplc="0413000F">
      <w:start w:val="1"/>
      <w:numFmt w:val="decimal"/>
      <w:lvlText w:val="%1."/>
      <w:lvlJc w:val="left"/>
      <w:pPr>
        <w:tabs>
          <w:tab w:val="num" w:pos="360"/>
        </w:tabs>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D0C5034"/>
    <w:multiLevelType w:val="hybridMultilevel"/>
    <w:tmpl w:val="406E2D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EBE69D0"/>
    <w:multiLevelType w:val="hybridMultilevel"/>
    <w:tmpl w:val="F6326C8E"/>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2" w15:restartNumberingAfterBreak="0">
    <w:nsid w:val="718C4D78"/>
    <w:multiLevelType w:val="multilevel"/>
    <w:tmpl w:val="65FA886C"/>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decimal"/>
      <w:lvlText w:val="%3."/>
      <w:lvlJc w:val="center"/>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487"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AB130A2"/>
    <w:multiLevelType w:val="hybridMultilevel"/>
    <w:tmpl w:val="B448A368"/>
    <w:lvl w:ilvl="0" w:tplc="0413000F">
      <w:start w:val="1"/>
      <w:numFmt w:val="decimal"/>
      <w:lvlText w:val="%1."/>
      <w:lvlJc w:val="left"/>
      <w:pPr>
        <w:ind w:left="1068" w:hanging="360"/>
      </w:pPr>
      <w:rPr>
        <w:rFonts w:hint="default"/>
        <w:b w:val="0"/>
        <w:i w:val="0"/>
        <w:sz w:val="2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4" w15:restartNumberingAfterBreak="0">
    <w:nsid w:val="7B6062A4"/>
    <w:multiLevelType w:val="multilevel"/>
    <w:tmpl w:val="FAAE6B02"/>
    <w:lvl w:ilvl="0">
      <w:start w:val="1"/>
      <w:numFmt w:val="decimal"/>
      <w:lvlText w:val="%1."/>
      <w:lvlJc w:val="center"/>
      <w:pPr>
        <w:ind w:left="425" w:hanging="425"/>
      </w:pPr>
      <w:rPr>
        <w:rFonts w:hint="default"/>
      </w:rPr>
    </w:lvl>
    <w:lvl w:ilvl="1">
      <w:start w:val="1"/>
      <w:numFmt w:val="lowerLetter"/>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C407CD7"/>
    <w:multiLevelType w:val="hybridMultilevel"/>
    <w:tmpl w:val="FB50E792"/>
    <w:lvl w:ilvl="0" w:tplc="0413001B">
      <w:start w:val="1"/>
      <w:numFmt w:val="low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6" w15:restartNumberingAfterBreak="0">
    <w:nsid w:val="7FC9065B"/>
    <w:multiLevelType w:val="hybridMultilevel"/>
    <w:tmpl w:val="14AECD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5316209">
    <w:abstractNumId w:val="18"/>
  </w:num>
  <w:num w:numId="2" w16cid:durableId="537395467">
    <w:abstractNumId w:val="2"/>
  </w:num>
  <w:num w:numId="3" w16cid:durableId="280042589">
    <w:abstractNumId w:val="11"/>
  </w:num>
  <w:num w:numId="4" w16cid:durableId="622659956">
    <w:abstractNumId w:val="21"/>
  </w:num>
  <w:num w:numId="5" w16cid:durableId="271520373">
    <w:abstractNumId w:val="19"/>
  </w:num>
  <w:num w:numId="6" w16cid:durableId="1155993416">
    <w:abstractNumId w:val="1"/>
  </w:num>
  <w:num w:numId="7" w16cid:durableId="669915413">
    <w:abstractNumId w:val="22"/>
  </w:num>
  <w:num w:numId="8" w16cid:durableId="227693827">
    <w:abstractNumId w:val="12"/>
  </w:num>
  <w:num w:numId="9" w16cid:durableId="1380472211">
    <w:abstractNumId w:val="24"/>
  </w:num>
  <w:num w:numId="10" w16cid:durableId="727261332">
    <w:abstractNumId w:val="7"/>
  </w:num>
  <w:num w:numId="11" w16cid:durableId="710307471">
    <w:abstractNumId w:val="13"/>
  </w:num>
  <w:num w:numId="12" w16cid:durableId="32387795">
    <w:abstractNumId w:val="4"/>
  </w:num>
  <w:num w:numId="13" w16cid:durableId="117527127">
    <w:abstractNumId w:val="23"/>
  </w:num>
  <w:num w:numId="14" w16cid:durableId="1070150136">
    <w:abstractNumId w:val="6"/>
  </w:num>
  <w:num w:numId="15" w16cid:durableId="1984000094">
    <w:abstractNumId w:val="20"/>
  </w:num>
  <w:num w:numId="16" w16cid:durableId="717507228">
    <w:abstractNumId w:val="9"/>
  </w:num>
  <w:num w:numId="17" w16cid:durableId="1159924125">
    <w:abstractNumId w:val="16"/>
  </w:num>
  <w:num w:numId="18" w16cid:durableId="1144925878">
    <w:abstractNumId w:val="5"/>
  </w:num>
  <w:num w:numId="19" w16cid:durableId="332413012">
    <w:abstractNumId w:val="26"/>
  </w:num>
  <w:num w:numId="20" w16cid:durableId="895092356">
    <w:abstractNumId w:val="3"/>
  </w:num>
  <w:num w:numId="21" w16cid:durableId="127476949">
    <w:abstractNumId w:val="17"/>
  </w:num>
  <w:num w:numId="22" w16cid:durableId="1404336541">
    <w:abstractNumId w:val="10"/>
  </w:num>
  <w:num w:numId="23" w16cid:durableId="972903873">
    <w:abstractNumId w:val="0"/>
  </w:num>
  <w:num w:numId="24" w16cid:durableId="1623338764">
    <w:abstractNumId w:val="25"/>
  </w:num>
  <w:num w:numId="25" w16cid:durableId="290551188">
    <w:abstractNumId w:val="15"/>
  </w:num>
  <w:num w:numId="26" w16cid:durableId="1842429651">
    <w:abstractNumId w:val="14"/>
  </w:num>
  <w:num w:numId="27" w16cid:durableId="1499151696">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479"/>
    <w:rsid w:val="000060A3"/>
    <w:rsid w:val="000151DD"/>
    <w:rsid w:val="00020E1F"/>
    <w:rsid w:val="00057F09"/>
    <w:rsid w:val="000804CB"/>
    <w:rsid w:val="00084DCE"/>
    <w:rsid w:val="000B24A2"/>
    <w:rsid w:val="000B4742"/>
    <w:rsid w:val="000C0C2F"/>
    <w:rsid w:val="000F2976"/>
    <w:rsid w:val="00104129"/>
    <w:rsid w:val="00125C4B"/>
    <w:rsid w:val="001348DB"/>
    <w:rsid w:val="00165006"/>
    <w:rsid w:val="001774B2"/>
    <w:rsid w:val="001A6EAE"/>
    <w:rsid w:val="001A77FB"/>
    <w:rsid w:val="001B236B"/>
    <w:rsid w:val="001E3349"/>
    <w:rsid w:val="001F2F4E"/>
    <w:rsid w:val="00205077"/>
    <w:rsid w:val="00235AA1"/>
    <w:rsid w:val="00261EF9"/>
    <w:rsid w:val="002825FB"/>
    <w:rsid w:val="00282E61"/>
    <w:rsid w:val="00293230"/>
    <w:rsid w:val="002A45CF"/>
    <w:rsid w:val="002B42FF"/>
    <w:rsid w:val="002F3479"/>
    <w:rsid w:val="002F3E87"/>
    <w:rsid w:val="003128C2"/>
    <w:rsid w:val="003264FF"/>
    <w:rsid w:val="003267F4"/>
    <w:rsid w:val="00336090"/>
    <w:rsid w:val="00345078"/>
    <w:rsid w:val="003464F0"/>
    <w:rsid w:val="00350394"/>
    <w:rsid w:val="003522FC"/>
    <w:rsid w:val="00363C5B"/>
    <w:rsid w:val="0036751A"/>
    <w:rsid w:val="00387834"/>
    <w:rsid w:val="003960A9"/>
    <w:rsid w:val="003974C6"/>
    <w:rsid w:val="003A1D48"/>
    <w:rsid w:val="003B7EC6"/>
    <w:rsid w:val="003D6B51"/>
    <w:rsid w:val="003E130E"/>
    <w:rsid w:val="003F26E9"/>
    <w:rsid w:val="00413D02"/>
    <w:rsid w:val="0043153F"/>
    <w:rsid w:val="004334DF"/>
    <w:rsid w:val="00440BF0"/>
    <w:rsid w:val="0044339F"/>
    <w:rsid w:val="004442E7"/>
    <w:rsid w:val="00454699"/>
    <w:rsid w:val="004721FA"/>
    <w:rsid w:val="00481778"/>
    <w:rsid w:val="004B6A55"/>
    <w:rsid w:val="004D2C85"/>
    <w:rsid w:val="00500FAE"/>
    <w:rsid w:val="00507BAB"/>
    <w:rsid w:val="005128B8"/>
    <w:rsid w:val="00563CB2"/>
    <w:rsid w:val="005656CD"/>
    <w:rsid w:val="00573EC3"/>
    <w:rsid w:val="00593AE6"/>
    <w:rsid w:val="005A1DAD"/>
    <w:rsid w:val="005A43E9"/>
    <w:rsid w:val="005C0AF7"/>
    <w:rsid w:val="005C70BC"/>
    <w:rsid w:val="005D5A59"/>
    <w:rsid w:val="005E1A00"/>
    <w:rsid w:val="0060300B"/>
    <w:rsid w:val="00603F0F"/>
    <w:rsid w:val="006070A0"/>
    <w:rsid w:val="00626EC0"/>
    <w:rsid w:val="00626FEB"/>
    <w:rsid w:val="0063654A"/>
    <w:rsid w:val="00654A4E"/>
    <w:rsid w:val="0065777B"/>
    <w:rsid w:val="00665B38"/>
    <w:rsid w:val="00672388"/>
    <w:rsid w:val="00691E1E"/>
    <w:rsid w:val="006A463A"/>
    <w:rsid w:val="006C46F8"/>
    <w:rsid w:val="006C51F5"/>
    <w:rsid w:val="006D1148"/>
    <w:rsid w:val="006E3755"/>
    <w:rsid w:val="007056B5"/>
    <w:rsid w:val="00710319"/>
    <w:rsid w:val="00714C29"/>
    <w:rsid w:val="00715E39"/>
    <w:rsid w:val="00744FD1"/>
    <w:rsid w:val="007464B5"/>
    <w:rsid w:val="00781E32"/>
    <w:rsid w:val="007A49C9"/>
    <w:rsid w:val="007E43D5"/>
    <w:rsid w:val="007F5913"/>
    <w:rsid w:val="00834060"/>
    <w:rsid w:val="008348B3"/>
    <w:rsid w:val="00847FBB"/>
    <w:rsid w:val="00850895"/>
    <w:rsid w:val="008521BD"/>
    <w:rsid w:val="0086672D"/>
    <w:rsid w:val="008739A4"/>
    <w:rsid w:val="008873C2"/>
    <w:rsid w:val="0088772A"/>
    <w:rsid w:val="008C035A"/>
    <w:rsid w:val="008C7060"/>
    <w:rsid w:val="008D01D2"/>
    <w:rsid w:val="008F4817"/>
    <w:rsid w:val="009052A6"/>
    <w:rsid w:val="00925DAB"/>
    <w:rsid w:val="00934E0B"/>
    <w:rsid w:val="00936E7F"/>
    <w:rsid w:val="00944B1A"/>
    <w:rsid w:val="0095794D"/>
    <w:rsid w:val="00970078"/>
    <w:rsid w:val="00970EBF"/>
    <w:rsid w:val="009B70DA"/>
    <w:rsid w:val="009D0AA5"/>
    <w:rsid w:val="009E56EA"/>
    <w:rsid w:val="00A05D31"/>
    <w:rsid w:val="00A10462"/>
    <w:rsid w:val="00A42816"/>
    <w:rsid w:val="00A47451"/>
    <w:rsid w:val="00A504A9"/>
    <w:rsid w:val="00AA3AC1"/>
    <w:rsid w:val="00B16396"/>
    <w:rsid w:val="00B32E15"/>
    <w:rsid w:val="00B3395B"/>
    <w:rsid w:val="00B76814"/>
    <w:rsid w:val="00B87661"/>
    <w:rsid w:val="00BB38DA"/>
    <w:rsid w:val="00BE20C4"/>
    <w:rsid w:val="00BE7488"/>
    <w:rsid w:val="00BF3CB3"/>
    <w:rsid w:val="00C06FCA"/>
    <w:rsid w:val="00C2332D"/>
    <w:rsid w:val="00C36D57"/>
    <w:rsid w:val="00C41E5E"/>
    <w:rsid w:val="00C41F41"/>
    <w:rsid w:val="00C65752"/>
    <w:rsid w:val="00C87577"/>
    <w:rsid w:val="00CB39B1"/>
    <w:rsid w:val="00CE123E"/>
    <w:rsid w:val="00CF1FF3"/>
    <w:rsid w:val="00CF2CE1"/>
    <w:rsid w:val="00D06BE0"/>
    <w:rsid w:val="00D23033"/>
    <w:rsid w:val="00D31F1C"/>
    <w:rsid w:val="00D36759"/>
    <w:rsid w:val="00D54EAE"/>
    <w:rsid w:val="00D573DC"/>
    <w:rsid w:val="00D621FC"/>
    <w:rsid w:val="00D63272"/>
    <w:rsid w:val="00DC2FAB"/>
    <w:rsid w:val="00E01B7B"/>
    <w:rsid w:val="00E07FDF"/>
    <w:rsid w:val="00E24D64"/>
    <w:rsid w:val="00E46A99"/>
    <w:rsid w:val="00E471ED"/>
    <w:rsid w:val="00E56460"/>
    <w:rsid w:val="00E71783"/>
    <w:rsid w:val="00E92022"/>
    <w:rsid w:val="00E92337"/>
    <w:rsid w:val="00E92793"/>
    <w:rsid w:val="00EB2889"/>
    <w:rsid w:val="00F07BB5"/>
    <w:rsid w:val="00F13E61"/>
    <w:rsid w:val="00F3197C"/>
    <w:rsid w:val="00F47EF9"/>
    <w:rsid w:val="00F54AEF"/>
    <w:rsid w:val="00F90EFD"/>
    <w:rsid w:val="00FA513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BE6D0E"/>
  <w15:docId w15:val="{5F2F8EC7-3805-444C-A178-F2A0ADCB5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060A3"/>
    <w:pPr>
      <w:spacing w:line="360" w:lineRule="auto"/>
    </w:pPr>
    <w:rPr>
      <w:rFonts w:ascii="Verdana" w:hAnsi="Verdana"/>
      <w:sz w:val="18"/>
      <w:szCs w:val="24"/>
    </w:rPr>
  </w:style>
  <w:style w:type="paragraph" w:styleId="Kop1">
    <w:name w:val="heading 1"/>
    <w:basedOn w:val="Standaard"/>
    <w:next w:val="Standaard"/>
    <w:qFormat/>
    <w:pPr>
      <w:keepNext/>
      <w:outlineLvl w:val="0"/>
    </w:pPr>
    <w:rPr>
      <w:b/>
      <w:bCs/>
    </w:rPr>
  </w:style>
  <w:style w:type="paragraph" w:styleId="Kop2">
    <w:name w:val="heading 2"/>
    <w:basedOn w:val="Standaard"/>
    <w:next w:val="Standaard"/>
    <w:qFormat/>
    <w:pPr>
      <w:keepNext/>
      <w:outlineLvl w:val="1"/>
    </w:pPr>
    <w:rPr>
      <w:i/>
      <w:iCs/>
    </w:rPr>
  </w:style>
  <w:style w:type="paragraph" w:styleId="Kop3">
    <w:name w:val="heading 3"/>
    <w:basedOn w:val="Standaard"/>
    <w:next w:val="Standaard"/>
    <w:qFormat/>
    <w:pPr>
      <w:keepNext/>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oorafopgemaakt">
    <w:name w:val="vooraf opgemaak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pPr>
    <w:rPr>
      <w:szCs w:val="20"/>
    </w:rPr>
  </w:style>
  <w:style w:type="paragraph" w:styleId="Plattetekst">
    <w:name w:val="Body Text"/>
    <w:basedOn w:val="Standaard"/>
    <w:rPr>
      <w:b/>
      <w:bCs/>
      <w:sz w:val="28"/>
    </w:rPr>
  </w:style>
  <w:style w:type="paragraph" w:customStyle="1" w:styleId="1Char">
    <w:name w:val="1 Char"/>
    <w:basedOn w:val="Standaard"/>
    <w:rsid w:val="009D0AA5"/>
    <w:pPr>
      <w:spacing w:after="160" w:line="240" w:lineRule="exact"/>
    </w:pPr>
    <w:rPr>
      <w:rFonts w:ascii="Tahoma" w:hAnsi="Tahoma"/>
      <w:szCs w:val="20"/>
      <w:lang w:val="en-US" w:eastAsia="en-US"/>
    </w:rPr>
  </w:style>
  <w:style w:type="paragraph" w:styleId="Ballontekst">
    <w:name w:val="Balloon Text"/>
    <w:basedOn w:val="Standaard"/>
    <w:link w:val="BallontekstChar"/>
    <w:rsid w:val="008D01D2"/>
    <w:rPr>
      <w:rFonts w:ascii="Tahoma" w:hAnsi="Tahoma" w:cs="Tahoma"/>
      <w:sz w:val="16"/>
      <w:szCs w:val="16"/>
    </w:rPr>
  </w:style>
  <w:style w:type="character" w:customStyle="1" w:styleId="BallontekstChar">
    <w:name w:val="Ballontekst Char"/>
    <w:basedOn w:val="Standaardalinea-lettertype"/>
    <w:link w:val="Ballontekst"/>
    <w:rsid w:val="008D01D2"/>
    <w:rPr>
      <w:rFonts w:ascii="Tahoma" w:hAnsi="Tahoma" w:cs="Tahoma"/>
      <w:sz w:val="16"/>
      <w:szCs w:val="16"/>
    </w:rPr>
  </w:style>
  <w:style w:type="paragraph" w:styleId="Lijstalinea">
    <w:name w:val="List Paragraph"/>
    <w:basedOn w:val="Standaard"/>
    <w:uiPriority w:val="34"/>
    <w:qFormat/>
    <w:rsid w:val="00A05D31"/>
    <w:pPr>
      <w:ind w:left="720"/>
      <w:contextualSpacing/>
    </w:pPr>
  </w:style>
  <w:style w:type="character" w:styleId="Verwijzingopmerking">
    <w:name w:val="annotation reference"/>
    <w:basedOn w:val="Standaardalinea-lettertype"/>
    <w:uiPriority w:val="99"/>
    <w:rsid w:val="00654A4E"/>
    <w:rPr>
      <w:sz w:val="16"/>
      <w:szCs w:val="16"/>
    </w:rPr>
  </w:style>
  <w:style w:type="paragraph" w:styleId="Tekstopmerking">
    <w:name w:val="annotation text"/>
    <w:basedOn w:val="Standaard"/>
    <w:link w:val="TekstopmerkingChar"/>
    <w:rsid w:val="00654A4E"/>
    <w:rPr>
      <w:szCs w:val="20"/>
    </w:rPr>
  </w:style>
  <w:style w:type="character" w:customStyle="1" w:styleId="TekstopmerkingChar">
    <w:name w:val="Tekst opmerking Char"/>
    <w:basedOn w:val="Standaardalinea-lettertype"/>
    <w:link w:val="Tekstopmerking"/>
    <w:rsid w:val="00654A4E"/>
    <w:rPr>
      <w:rFonts w:ascii="TheMixOffice" w:hAnsi="TheMixOffice"/>
    </w:rPr>
  </w:style>
  <w:style w:type="paragraph" w:styleId="Onderwerpvanopmerking">
    <w:name w:val="annotation subject"/>
    <w:basedOn w:val="Tekstopmerking"/>
    <w:next w:val="Tekstopmerking"/>
    <w:link w:val="OnderwerpvanopmerkingChar"/>
    <w:rsid w:val="00654A4E"/>
    <w:rPr>
      <w:b/>
      <w:bCs/>
    </w:rPr>
  </w:style>
  <w:style w:type="character" w:customStyle="1" w:styleId="OnderwerpvanopmerkingChar">
    <w:name w:val="Onderwerp van opmerking Char"/>
    <w:basedOn w:val="TekstopmerkingChar"/>
    <w:link w:val="Onderwerpvanopmerking"/>
    <w:rsid w:val="00654A4E"/>
    <w:rPr>
      <w:rFonts w:ascii="TheMixOffice" w:hAnsi="TheMixOffice"/>
      <w:b/>
      <w:bCs/>
    </w:rPr>
  </w:style>
  <w:style w:type="paragraph" w:styleId="Koptekst">
    <w:name w:val="header"/>
    <w:basedOn w:val="Standaard"/>
    <w:link w:val="KoptekstChar"/>
    <w:rsid w:val="00EB2889"/>
    <w:pPr>
      <w:tabs>
        <w:tab w:val="center" w:pos="4536"/>
        <w:tab w:val="right" w:pos="9072"/>
      </w:tabs>
    </w:pPr>
  </w:style>
  <w:style w:type="character" w:customStyle="1" w:styleId="KoptekstChar">
    <w:name w:val="Koptekst Char"/>
    <w:basedOn w:val="Standaardalinea-lettertype"/>
    <w:link w:val="Koptekst"/>
    <w:rsid w:val="00EB2889"/>
    <w:rPr>
      <w:rFonts w:ascii="TheMixOffice" w:hAnsi="TheMixOffice"/>
      <w:szCs w:val="24"/>
    </w:rPr>
  </w:style>
  <w:style w:type="paragraph" w:styleId="Voettekst">
    <w:name w:val="footer"/>
    <w:basedOn w:val="Standaard"/>
    <w:link w:val="VoettekstChar"/>
    <w:uiPriority w:val="99"/>
    <w:rsid w:val="00EB2889"/>
    <w:pPr>
      <w:tabs>
        <w:tab w:val="center" w:pos="4536"/>
        <w:tab w:val="right" w:pos="9072"/>
      </w:tabs>
    </w:pPr>
  </w:style>
  <w:style w:type="character" w:customStyle="1" w:styleId="VoettekstChar">
    <w:name w:val="Voettekst Char"/>
    <w:basedOn w:val="Standaardalinea-lettertype"/>
    <w:link w:val="Voettekst"/>
    <w:uiPriority w:val="99"/>
    <w:rsid w:val="00EB2889"/>
    <w:rPr>
      <w:rFonts w:ascii="TheMixOffice" w:hAnsi="TheMixOffice"/>
      <w:szCs w:val="24"/>
    </w:rPr>
  </w:style>
  <w:style w:type="table" w:styleId="Tabellijst2">
    <w:name w:val="Table List 2"/>
    <w:basedOn w:val="Standaardtabel"/>
    <w:rsid w:val="00714C2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lijst-accent1">
    <w:name w:val="Light List Accent 1"/>
    <w:basedOn w:val="Standaardtabel"/>
    <w:uiPriority w:val="61"/>
    <w:rsid w:val="000151D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chtelijst-accent111">
    <w:name w:val="Lichte lijst - accent 111"/>
    <w:basedOn w:val="Standaardtabel"/>
    <w:uiPriority w:val="61"/>
    <w:rsid w:val="000151DD"/>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703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o361d3ceefc4464b85133234aef79e41>
    <TaxCatchAll xmlns="5cef80a7-ab1b-463b-b555-e216c3fe7f2f">
      <Value>2</Value>
      <Value>3</Value>
    </TaxCatchAll>
    <fa126ea1a5bd4327ba499bf040c5b397 xmlns="278c3c4d-f426-4f19-87e5-1f9242ca19bd">
      <Terms xmlns="http://schemas.microsoft.com/office/infopath/2007/PartnerControls">
        <TermInfo xmlns="http://schemas.microsoft.com/office/infopath/2007/PartnerControls">
          <TermName xmlns="http://schemas.microsoft.com/office/infopath/2007/PartnerControls">Aanbestedingsdocument</TermName>
          <TermId xmlns="http://schemas.microsoft.com/office/infopath/2007/PartnerControls">b7dfb0d4-2e42-4021-b46b-6e99e72006ab</TermId>
        </TermInfo>
      </Terms>
    </fa126ea1a5bd4327ba499bf040c5b397>
    <gshDatum1 xmlns="278c3c4d-f426-4f19-87e5-1f9242ca19bd" xsi:nil="true"/>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fac772ea-c83a-4d2d-8153-73dc814209cd</TermId>
        </TermInfo>
      </Terms>
    </c523776ef64d44ea944eac43704e0b3b>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BD17A8A47F74144AE0BE36C9C32F55E" ma:contentTypeVersion="10" ma:contentTypeDescription="Een nieuw document maken." ma:contentTypeScope="" ma:versionID="b6374c733ae2b413af3a5049b5a5d2f4">
  <xsd:schema xmlns:xsd="http://www.w3.org/2001/XMLSchema" xmlns:xs="http://www.w3.org/2001/XMLSchema" xmlns:p="http://schemas.microsoft.com/office/2006/metadata/properties" xmlns:ns2="278c3c4d-f426-4f19-87e5-1f9242ca19bd" xmlns:ns3="5cef80a7-ab1b-463b-b555-e216c3fe7f2f" xmlns:ns4="2507f839-eb26-4edb-8ad0-fdce5703b7e1" targetNamespace="http://schemas.microsoft.com/office/2006/metadata/properties" ma:root="true" ma:fieldsID="b7be0d0a77e9b91c696ec42d7be21a89" ns2:_="" ns3:_="" ns4:_="">
    <xsd:import namespace="278c3c4d-f426-4f19-87e5-1f9242ca19bd"/>
    <xsd:import namespace="5cef80a7-ab1b-463b-b555-e216c3fe7f2f"/>
    <xsd:import namespace="2507f839-eb26-4edb-8ad0-fdce5703b7e1"/>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2:gshDatum1" minOccurs="0"/>
                <xsd:element ref="ns3:TaxCatchAll"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89fd39fb-1a8a-46e8-9e2d-7a055a6e57d2"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element name="gshDatum1" ma:index="11"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cef80a7-ab1b-463b-b555-e216c3fe7f2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f0fd023-2710-4f80-aaf9-a049ee03eccb}" ma:internalName="TaxCatchAll" ma:showField="CatchAllData" ma:web="5cef80a7-ab1b-463b-b555-e216c3fe7f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07f839-eb26-4edb-8ad0-fdce5703b7e1"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321FFB-1508-42EA-A970-631F287D7DCB}">
  <ds:schemaRefs>
    <ds:schemaRef ds:uri="http://schemas.microsoft.com/office/2006/documentManagement/types"/>
    <ds:schemaRef ds:uri="http://purl.org/dc/elements/1.1/"/>
    <ds:schemaRef ds:uri="http://schemas.microsoft.com/office/2006/metadata/properties"/>
    <ds:schemaRef ds:uri="278c3c4d-f426-4f19-87e5-1f9242ca19bd"/>
    <ds:schemaRef ds:uri="http://purl.org/dc/dcmitype/"/>
    <ds:schemaRef ds:uri="5cef80a7-ab1b-463b-b555-e216c3fe7f2f"/>
    <ds:schemaRef ds:uri="http://www.w3.org/XML/1998/namespace"/>
    <ds:schemaRef ds:uri="http://purl.org/dc/terms/"/>
    <ds:schemaRef ds:uri="http://schemas.microsoft.com/office/infopath/2007/PartnerControls"/>
    <ds:schemaRef ds:uri="http://schemas.openxmlformats.org/package/2006/metadata/core-properties"/>
    <ds:schemaRef ds:uri="2507f839-eb26-4edb-8ad0-fdce5703b7e1"/>
  </ds:schemaRefs>
</ds:datastoreItem>
</file>

<file path=customXml/itemProps2.xml><?xml version="1.0" encoding="utf-8"?>
<ds:datastoreItem xmlns:ds="http://schemas.openxmlformats.org/officeDocument/2006/customXml" ds:itemID="{E6C1D9F9-2B09-484C-9538-A1411E38075B}">
  <ds:schemaRefs>
    <ds:schemaRef ds:uri="http://schemas.openxmlformats.org/officeDocument/2006/bibliography"/>
  </ds:schemaRefs>
</ds:datastoreItem>
</file>

<file path=customXml/itemProps3.xml><?xml version="1.0" encoding="utf-8"?>
<ds:datastoreItem xmlns:ds="http://schemas.openxmlformats.org/officeDocument/2006/customXml" ds:itemID="{108FE0AD-EAAF-434F-A726-FB2C3EDBCAF7}">
  <ds:schemaRefs>
    <ds:schemaRef ds:uri="http://schemas.microsoft.com/sharepoint/v3/contenttype/forms"/>
  </ds:schemaRefs>
</ds:datastoreItem>
</file>

<file path=customXml/itemProps4.xml><?xml version="1.0" encoding="utf-8"?>
<ds:datastoreItem xmlns:ds="http://schemas.openxmlformats.org/officeDocument/2006/customXml" ds:itemID="{A1A88C0F-3A0D-41F9-9C34-4E41162851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5cef80a7-ab1b-463b-b555-e216c3fe7f2f"/>
    <ds:schemaRef ds:uri="2507f839-eb26-4edb-8ad0-fdce5703b7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1744</Words>
  <Characters>9594</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Standaardcontract inkoop  en diensten</vt:lpstr>
    </vt:vector>
  </TitlesOfParts>
  <Company>Gemeente Oss</Company>
  <LinksUpToDate>false</LinksUpToDate>
  <CharactersWithSpaces>11316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Standaardcontract inkoop  en diensten</dc:title>
  <dc:subject/>
  <dc:creator>mvanroosmalen</dc:creator>
  <cp:keywords/>
  <cp:lastModifiedBy>Yvonne van Boxmeer</cp:lastModifiedBy>
  <cp:revision>2</cp:revision>
  <cp:lastPrinted>2017-01-17T05:48:00Z</cp:lastPrinted>
  <dcterms:created xsi:type="dcterms:W3CDTF">2022-09-06T14:26:00Z</dcterms:created>
  <dcterms:modified xsi:type="dcterms:W3CDTF">2022-09-06T14:26:00Z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0x010100CBD17A8A47F74144AE0BE36C9C32F55E</vt:lpwstr>
  </property>
  <property fmtid="{D5CDD505-2E9C-101B-9397-08002B2CF9AE}" pid="3" name="gshDocumentstatus">
    <vt:lpwstr>2;#Concept|fac772ea-c83a-4d2d-8153-73dc814209cd</vt:lpwstr>
  </property>
  <property fmtid="{D5CDD505-2E9C-101B-9397-08002B2CF9AE}" pid="4" name="gshDocumentSoort">
    <vt:lpwstr>3;#Aanbestedingsdocument|b7dfb0d4-2e42-4021-b46b-6e99e72006ab</vt:lpwstr>
  </property>
  <property fmtid="{D5CDD505-2E9C-101B-9397-08002B2CF9AE}" pid="5" name="gshProjectfase">
    <vt:lpwstr/>
  </property>
</Properties>
</file>