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2BD3C" w14:textId="77777777" w:rsidR="00E803A9" w:rsidRDefault="00E803A9" w:rsidP="00E803A9">
      <w:pPr>
        <w:rPr>
          <w:rFonts w:ascii="Arial" w:hAnsi="Arial" w:cs="Arial"/>
        </w:rPr>
      </w:pPr>
    </w:p>
    <w:p w14:paraId="39D28E20" w14:textId="77777777" w:rsidR="00E803A9" w:rsidRDefault="00E803A9" w:rsidP="00E803A9">
      <w:pPr>
        <w:rPr>
          <w:rFonts w:ascii="Arial" w:hAnsi="Arial" w:cs="Arial"/>
        </w:rPr>
      </w:pPr>
    </w:p>
    <w:p w14:paraId="5DA3279B" w14:textId="77777777" w:rsidR="00102EDA" w:rsidRDefault="00102EDA" w:rsidP="00E803A9">
      <w:pPr>
        <w:rPr>
          <w:rFonts w:ascii="Arial" w:hAnsi="Arial" w:cs="Arial"/>
        </w:rPr>
      </w:pPr>
    </w:p>
    <w:p w14:paraId="5733582C" w14:textId="77777777" w:rsidR="00E803A9" w:rsidRPr="00102EDA" w:rsidRDefault="00102EDA" w:rsidP="00E803A9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102EDA">
        <w:rPr>
          <w:rFonts w:ascii="Arial" w:hAnsi="Arial" w:cs="Arial"/>
          <w:b/>
          <w:bCs/>
          <w:color w:val="0070C0"/>
          <w:sz w:val="28"/>
          <w:szCs w:val="28"/>
        </w:rPr>
        <w:t>FORMULIER TOESTEMMING VOOR GEBRUIK PERSOONSGEGEVENS</w:t>
      </w:r>
    </w:p>
    <w:p w14:paraId="67CA7B48" w14:textId="77777777" w:rsidR="00E803A9" w:rsidRDefault="00E803A9" w:rsidP="00E803A9">
      <w:pPr>
        <w:rPr>
          <w:rFonts w:ascii="Arial" w:hAnsi="Arial" w:cs="Arial"/>
        </w:rPr>
      </w:pPr>
    </w:p>
    <w:p w14:paraId="5DE85731" w14:textId="77777777" w:rsidR="00E803A9" w:rsidRDefault="00E803A9" w:rsidP="00E803A9">
      <w:pPr>
        <w:rPr>
          <w:rFonts w:ascii="Arial" w:hAnsi="Arial" w:cs="Arial"/>
        </w:rPr>
      </w:pPr>
    </w:p>
    <w:p w14:paraId="3565CB11" w14:textId="7E41E37E" w:rsidR="0051227B" w:rsidRPr="00372737" w:rsidRDefault="0051227B" w:rsidP="0051227B">
      <w:pPr>
        <w:spacing w:line="360" w:lineRule="auto"/>
        <w:rPr>
          <w:rFonts w:ascii="Arial" w:hAnsi="Arial" w:cs="Arial"/>
        </w:rPr>
      </w:pPr>
      <w:r w:rsidRPr="00372737">
        <w:rPr>
          <w:rFonts w:ascii="Arial" w:hAnsi="Arial" w:cs="Arial"/>
        </w:rPr>
        <w:t xml:space="preserve">Inschrijver verleent hierbij ondubbelzinnig toestemming aan Groningen Seaports </w:t>
      </w:r>
      <w:r>
        <w:rPr>
          <w:rFonts w:ascii="Arial" w:hAnsi="Arial" w:cs="Arial"/>
        </w:rPr>
        <w:t>nv</w:t>
      </w:r>
      <w:r w:rsidRPr="00372737">
        <w:rPr>
          <w:rFonts w:ascii="Arial" w:hAnsi="Arial" w:cs="Arial"/>
        </w:rPr>
        <w:t xml:space="preserve"> voor het verwerken van de verstrekte persoonsgegevens ten behoeve van de </w:t>
      </w:r>
      <w:r w:rsidR="00DF6724">
        <w:rPr>
          <w:rFonts w:ascii="Arial" w:hAnsi="Arial" w:cs="Arial"/>
        </w:rPr>
        <w:t xml:space="preserve">aanmeldingsprocedure P0000157, </w:t>
      </w:r>
      <w:r w:rsidR="008362CE">
        <w:rPr>
          <w:rFonts w:ascii="Arial" w:hAnsi="Arial" w:cs="Arial"/>
        </w:rPr>
        <w:t>Inzameling en verwerking van annex I, IV, V en VI scheepsafval</w:t>
      </w:r>
      <w:r w:rsidR="00D27CC7">
        <w:rPr>
          <w:rFonts w:ascii="Arial" w:hAnsi="Arial" w:cs="Arial"/>
        </w:rPr>
        <w:t>.</w:t>
      </w:r>
    </w:p>
    <w:p w14:paraId="1D2C23F8" w14:textId="77777777" w:rsidR="0051227B" w:rsidRPr="00372737" w:rsidRDefault="0051227B" w:rsidP="0051227B">
      <w:pPr>
        <w:rPr>
          <w:rFonts w:ascii="Arial" w:hAnsi="Arial" w:cs="Arial"/>
        </w:rPr>
      </w:pPr>
    </w:p>
    <w:p w14:paraId="416C9DF0" w14:textId="77777777" w:rsidR="0051227B" w:rsidRPr="00372737" w:rsidRDefault="0051227B" w:rsidP="0051227B">
      <w:pPr>
        <w:rPr>
          <w:rFonts w:ascii="Arial" w:hAnsi="Arial" w:cs="Arial"/>
        </w:rPr>
      </w:pPr>
    </w:p>
    <w:p w14:paraId="7EF3C68B" w14:textId="784B5933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 xml:space="preserve">Naam </w:t>
      </w:r>
      <w:r w:rsidR="00191AE4">
        <w:rPr>
          <w:rFonts w:ascii="Arial" w:hAnsi="Arial" w:cs="Arial"/>
        </w:rPr>
        <w:t>aanmelder</w:t>
      </w:r>
      <w:r w:rsidRPr="00372737">
        <w:rPr>
          <w:rFonts w:ascii="Arial" w:hAnsi="Arial" w:cs="Arial"/>
        </w:rPr>
        <w:t>:</w:t>
      </w:r>
    </w:p>
    <w:p w14:paraId="6914B1D6" w14:textId="77777777" w:rsidR="0051227B" w:rsidRPr="00372737" w:rsidRDefault="0051227B" w:rsidP="0051227B">
      <w:pPr>
        <w:rPr>
          <w:rFonts w:ascii="Arial" w:hAnsi="Arial" w:cs="Arial"/>
        </w:rPr>
      </w:pPr>
    </w:p>
    <w:p w14:paraId="59F75BF2" w14:textId="77777777" w:rsidR="0051227B" w:rsidRPr="00372737" w:rsidRDefault="0051227B" w:rsidP="0051227B">
      <w:pPr>
        <w:rPr>
          <w:rFonts w:ascii="Arial" w:hAnsi="Arial" w:cs="Arial"/>
        </w:rPr>
      </w:pPr>
    </w:p>
    <w:p w14:paraId="018F40C3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en functie ondergetekende:</w:t>
      </w:r>
    </w:p>
    <w:p w14:paraId="6FB43741" w14:textId="77777777" w:rsidR="0051227B" w:rsidRPr="00372737" w:rsidRDefault="0051227B" w:rsidP="0051227B">
      <w:pPr>
        <w:rPr>
          <w:rFonts w:ascii="Arial" w:hAnsi="Arial" w:cs="Arial"/>
        </w:rPr>
      </w:pPr>
    </w:p>
    <w:p w14:paraId="6FB89E37" w14:textId="77777777" w:rsidR="0051227B" w:rsidRPr="00372737" w:rsidRDefault="0051227B" w:rsidP="0051227B">
      <w:pPr>
        <w:rPr>
          <w:rFonts w:ascii="Arial" w:hAnsi="Arial" w:cs="Arial"/>
        </w:rPr>
      </w:pPr>
    </w:p>
    <w:p w14:paraId="189A950D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Datum:</w:t>
      </w:r>
    </w:p>
    <w:p w14:paraId="7D54CAF1" w14:textId="77777777" w:rsidR="0051227B" w:rsidRPr="00372737" w:rsidRDefault="0051227B" w:rsidP="0051227B">
      <w:pPr>
        <w:rPr>
          <w:rFonts w:ascii="Arial" w:hAnsi="Arial" w:cs="Arial"/>
        </w:rPr>
      </w:pPr>
    </w:p>
    <w:p w14:paraId="38FA7ABC" w14:textId="77777777" w:rsidR="0051227B" w:rsidRPr="00372737" w:rsidRDefault="0051227B" w:rsidP="0051227B">
      <w:pPr>
        <w:rPr>
          <w:rFonts w:ascii="Arial" w:hAnsi="Arial" w:cs="Arial"/>
        </w:rPr>
      </w:pPr>
    </w:p>
    <w:p w14:paraId="7C434972" w14:textId="77777777" w:rsidR="0051227B" w:rsidRPr="00372737" w:rsidRDefault="0051227B" w:rsidP="0051227B">
      <w:pPr>
        <w:pStyle w:val="Plattetekst"/>
        <w:numPr>
          <w:ilvl w:val="12"/>
          <w:numId w:val="0"/>
        </w:numPr>
        <w:rPr>
          <w:sz w:val="22"/>
          <w:szCs w:val="22"/>
        </w:rPr>
      </w:pPr>
      <w:r w:rsidRPr="00372737">
        <w:rPr>
          <w:sz w:val="22"/>
          <w:szCs w:val="22"/>
        </w:rPr>
        <w:t>Handtekening:</w:t>
      </w:r>
    </w:p>
    <w:p w14:paraId="3C65A1BC" w14:textId="77777777" w:rsidR="0051227B" w:rsidRPr="00372737" w:rsidRDefault="0051227B" w:rsidP="0051227B">
      <w:pPr>
        <w:rPr>
          <w:rFonts w:ascii="Arial" w:hAnsi="Arial" w:cs="Arial"/>
        </w:rPr>
      </w:pPr>
    </w:p>
    <w:p w14:paraId="21FA84F0" w14:textId="77777777" w:rsidR="0051227B" w:rsidRPr="00E94A9A" w:rsidRDefault="0051227B" w:rsidP="0051227B">
      <w:pPr>
        <w:tabs>
          <w:tab w:val="left" w:pos="1440"/>
        </w:tabs>
        <w:rPr>
          <w:rFonts w:ascii="Arial" w:hAnsi="Arial" w:cs="Arial"/>
          <w:szCs w:val="20"/>
        </w:rPr>
      </w:pPr>
    </w:p>
    <w:p w14:paraId="22CAA449" w14:textId="77777777" w:rsidR="00C6531B" w:rsidRDefault="00C6531B"/>
    <w:sectPr w:rsidR="00C6531B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A061" w14:textId="77777777" w:rsidR="00B9203A" w:rsidRDefault="00B9203A" w:rsidP="0051227B">
      <w:r>
        <w:separator/>
      </w:r>
    </w:p>
  </w:endnote>
  <w:endnote w:type="continuationSeparator" w:id="0">
    <w:p w14:paraId="62AD24B0" w14:textId="77777777" w:rsidR="00B9203A" w:rsidRDefault="00B9203A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34269"/>
      <w:docPartObj>
        <w:docPartGallery w:val="Page Numbers (Bottom of Page)"/>
        <w:docPartUnique/>
      </w:docPartObj>
    </w:sdtPr>
    <w:sdtContent>
      <w:p w14:paraId="2E2DF5DD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C8B8A31" wp14:editId="504145C7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75A03" w14:textId="77777777" w:rsidR="00CB3FAF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C8B8A31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" filled="f" fillcolor="#c0504d" stroked="f" strokecolor="#5c83b4" strokeweight="2.25pt">
                  <v:textbox inset=",0,,0">
                    <w:txbxContent>
                      <w:p w14:paraId="4ED75A03" w14:textId="77777777" w:rsidR="00CB3FAF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366"/>
      <w:docPartObj>
        <w:docPartGallery w:val="Page Numbers (Bottom of Page)"/>
        <w:docPartUnique/>
      </w:docPartObj>
    </w:sdtPr>
    <w:sdtContent>
      <w:p w14:paraId="48D2EF10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31EC42C" wp14:editId="7E58C6DD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3FF49" w14:textId="77777777" w:rsidR="00CB3FAF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31EC42C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" filled="f" fillcolor="#c0504d" stroked="f" strokecolor="#5c83b4" strokeweight="2.25pt">
                  <v:textbox inset=",0,,0">
                    <w:txbxContent>
                      <w:p w14:paraId="7313FF49" w14:textId="77777777" w:rsidR="00CB3FAF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94334" w14:textId="77777777" w:rsidR="00B9203A" w:rsidRDefault="00B9203A" w:rsidP="0051227B">
      <w:r>
        <w:separator/>
      </w:r>
    </w:p>
  </w:footnote>
  <w:footnote w:type="continuationSeparator" w:id="0">
    <w:p w14:paraId="2FAC22BB" w14:textId="77777777" w:rsidR="00B9203A" w:rsidRDefault="00B9203A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A557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12F1203C" wp14:editId="476E601C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D52B8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7069E27E" wp14:editId="2922F130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EE4B" w14:textId="77777777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2ED2084B" wp14:editId="4A94F066">
          <wp:simplePos x="0" y="0"/>
          <wp:positionH relativeFrom="column">
            <wp:posOffset>5875020</wp:posOffset>
          </wp:positionH>
          <wp:positionV relativeFrom="paragraph">
            <wp:posOffset>-200660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13"/>
    <w:rsid w:val="00102EDA"/>
    <w:rsid w:val="001039AA"/>
    <w:rsid w:val="00190A13"/>
    <w:rsid w:val="00191AE4"/>
    <w:rsid w:val="001B2FC2"/>
    <w:rsid w:val="002D6B2D"/>
    <w:rsid w:val="004D4C65"/>
    <w:rsid w:val="0051227B"/>
    <w:rsid w:val="005D0C63"/>
    <w:rsid w:val="008362CE"/>
    <w:rsid w:val="00B05A31"/>
    <w:rsid w:val="00B9203A"/>
    <w:rsid w:val="00C6531B"/>
    <w:rsid w:val="00D27CC7"/>
    <w:rsid w:val="00DF6724"/>
    <w:rsid w:val="00E803A9"/>
    <w:rsid w:val="00E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E92B"/>
  <w15:chartTrackingRefBased/>
  <w15:docId w15:val="{50410857-3EAE-4066-8C87-15109EE2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OneDrive%20-%20Groningen%20Seaports%20NV\Bureaublad\HAP\231%20-%20Formulier%20toestemming%20gebruik%20persoonsgegeven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57CF42DCB24484409094DF9B985F9A5B" ma:contentTypeVersion="156" ma:contentTypeDescription="GSP document management" ma:contentTypeScope="" ma:versionID="75349e288c9f0d7aa0277f3b43316480">
  <xsd:schema xmlns:xsd="http://www.w3.org/2001/XMLSchema" xmlns:xs="http://www.w3.org/2001/XMLSchema" xmlns:p="http://schemas.microsoft.com/office/2006/metadata/properties" xmlns:ns2="6d6fd0a0-e73e-48d2-9e16-5c80ca3c5db6" xmlns:ns3="e92fe935-c8a4-4285-b9e0-cd733623db3c" targetNamespace="http://schemas.microsoft.com/office/2006/metadata/properties" ma:root="true" ma:fieldsID="c3c1306305df3e9481abb45680669389" ns2:_="" ns3:_="">
    <xsd:import namespace="6d6fd0a0-e73e-48d2-9e16-5c80ca3c5db6"/>
    <xsd:import namespace="e92fe935-c8a4-4285-b9e0-cd733623db3c"/>
    <xsd:element name="properties">
      <xsd:complexType>
        <xsd:sequence>
          <xsd:element name="documentManagement">
            <xsd:complexType>
              <xsd:all>
                <xsd:element ref="ns2:PostType" minOccurs="0"/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PostType" ma:index="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OpStuk" ma:index="4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5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estekNr" ma:index="7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8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9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10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1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2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7a99ac25-4c2c-454e-a33b-b87920d8e917}" ma:internalName="TaxCatchAll" ma:showField="CatchAllData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7a99ac25-4c2c-454e-a33b-b87920d8e917}" ma:internalName="TaxCatchAllLabel" ma:readOnly="true" ma:showField="CatchAllDataLabel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fe935-c8a4-4285-b9e0-cd733623db3c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/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c5c6b2b4-591a-4727-adeb-c84ff6225825</TermId>
        </TermInfo>
      </Terms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28</Value>
      <Value>9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_dlc_DocId xmlns="e92fe935-c8a4-4285-b9e0-cd733623db3c">RKKYZPNWYVAN-284649207-387</_dlc_DocId>
    <_dlc_DocIdUrl xmlns="e92fe935-c8a4-4285-b9e0-cd733623db3c">
      <Url>https://groningenseaportsnv.sharepoint.com/sites/TEAM-Projectsupport/_layouts/15/DocIdRedir.aspx?ID=RKKYZPNWYVAN-284649207-387</Url>
      <Description>RKKYZPNWYVAN-284649207-387</Description>
    </_dlc_DocIdUrl>
    <gspKenmerk xmlns="6d6fd0a0-e73e-48d2-9e16-5c80ca3c5d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Props1.xml><?xml version="1.0" encoding="utf-8"?>
<ds:datastoreItem xmlns:ds="http://schemas.openxmlformats.org/officeDocument/2006/customXml" ds:itemID="{07237B4D-4B6A-4FD6-8AFB-394D16B1C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e92fe935-c8a4-4285-b9e0-cd733623d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e92fe935-c8a4-4285-b9e0-cd733623db3c"/>
  </ds:schemaRefs>
</ds:datastoreItem>
</file>

<file path=customXml/itemProps3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32C723-F250-4E61-A148-18A5B687A80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BA1DA56-7C5E-4167-8BA2-E8CD2AE2967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231 - Formulier toestemming gebruik persoonsgegevens</Template>
  <TotalTime>0</TotalTime>
  <Pages>1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4</cp:revision>
  <dcterms:created xsi:type="dcterms:W3CDTF">2022-11-09T08:09:00Z</dcterms:created>
  <dcterms:modified xsi:type="dcterms:W3CDTF">2022-11-09T08:12:00Z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0x01010046863A5F6222EC49ADE4F34D059DEE7E0057CF42DCB24484409094DF9B985F9A5B</vt:lpwstr>
  </property>
  <property fmtid="{D5CDD505-2E9C-101B-9397-08002B2CF9AE}" pid="3" name="_dlc_DocIdItemGuid">
    <vt:lpwstr>7d0a8278-2c4d-4aab-93d1-09583b4799d4</vt:lpwstr>
  </property>
  <property fmtid="{D5CDD505-2E9C-101B-9397-08002B2CF9AE}" pid="4" name="Topic">
    <vt:lpwstr/>
  </property>
  <property fmtid="{D5CDD505-2E9C-101B-9397-08002B2CF9AE}" pid="5" name="DocumentSoort">
    <vt:lpwstr>28;#Formulier|c5c6b2b4-591a-4727-adeb-c84ff6225825</vt:lpwstr>
  </property>
  <property fmtid="{D5CDD505-2E9C-101B-9397-08002B2CF9AE}" pid="6" name="ProjectNr">
    <vt:lpwstr/>
  </property>
  <property fmtid="{D5CDD505-2E9C-101B-9397-08002B2CF9AE}" pid="7" name="AfzenderGeadresseerde">
    <vt:lpwstr>9;#Tenderned|9e8f9204-6bb4-4c6d-8b45-06eda84d4447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</Properties>
</file>