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2C3AE" w14:textId="3115BE0A" w:rsidR="00630AAA" w:rsidRDefault="00630AAA" w:rsidP="00630AAA">
      <w:pPr>
        <w:pStyle w:val="Kop1"/>
        <w:pageBreakBefore/>
        <w:numPr>
          <w:ilvl w:val="0"/>
          <w:numId w:val="1"/>
        </w:numPr>
        <w:tabs>
          <w:tab w:val="num" w:pos="0"/>
          <w:tab w:val="num" w:pos="360"/>
        </w:tabs>
        <w:spacing w:before="120" w:line="240" w:lineRule="auto"/>
        <w:ind w:left="0" w:hanging="284"/>
        <w:contextualSpacing/>
        <w:jc w:val="left"/>
        <w:rPr>
          <w:rFonts w:eastAsiaTheme="majorEastAsia"/>
          <w:bCs w:val="0"/>
          <w:caps/>
          <w:color w:val="7030A0"/>
          <w:sz w:val="28"/>
          <w:lang w:eastAsia="nl-NL"/>
        </w:rPr>
      </w:pPr>
      <w:bookmarkStart w:id="0" w:name="_Toc126760060"/>
      <w:r w:rsidRPr="0020624A">
        <w:rPr>
          <w:rFonts w:eastAsiaTheme="majorEastAsia"/>
          <w:bCs w:val="0"/>
          <w:caps/>
          <w:color w:val="7030A0"/>
          <w:sz w:val="28"/>
          <w:lang w:eastAsia="nl-NL"/>
        </w:rPr>
        <w:t>BIJLAGE</w:t>
      </w:r>
      <w:r>
        <w:rPr>
          <w:rFonts w:eastAsiaTheme="majorEastAsia"/>
          <w:bCs w:val="0"/>
          <w:caps/>
          <w:color w:val="7030A0"/>
          <w:sz w:val="28"/>
          <w:lang w:eastAsia="nl-NL"/>
        </w:rPr>
        <w:t xml:space="preserve"> 1</w:t>
      </w:r>
      <w:r w:rsidRPr="0020624A">
        <w:rPr>
          <w:rFonts w:eastAsiaTheme="majorEastAsia"/>
          <w:bCs w:val="0"/>
          <w:caps/>
          <w:color w:val="7030A0"/>
          <w:sz w:val="28"/>
          <w:lang w:eastAsia="nl-NL"/>
        </w:rPr>
        <w:t xml:space="preserve">: </w:t>
      </w:r>
      <w:r w:rsidR="005600C2">
        <w:rPr>
          <w:rFonts w:eastAsiaTheme="majorEastAsia"/>
          <w:bCs w:val="0"/>
          <w:caps/>
          <w:color w:val="7030A0"/>
          <w:sz w:val="28"/>
          <w:lang w:eastAsia="nl-NL"/>
        </w:rPr>
        <w:t>Reactie</w:t>
      </w:r>
      <w:r w:rsidR="00A16F0B">
        <w:rPr>
          <w:rFonts w:eastAsiaTheme="majorEastAsia"/>
          <w:bCs w:val="0"/>
          <w:caps/>
          <w:color w:val="7030A0"/>
          <w:sz w:val="28"/>
          <w:lang w:eastAsia="nl-NL"/>
        </w:rPr>
        <w:t>Formulier</w:t>
      </w:r>
      <w:r w:rsidRPr="0020624A">
        <w:rPr>
          <w:rFonts w:eastAsiaTheme="majorEastAsia"/>
          <w:bCs w:val="0"/>
          <w:caps/>
          <w:color w:val="7030A0"/>
          <w:sz w:val="28"/>
          <w:lang w:eastAsia="nl-NL"/>
        </w:rPr>
        <w:t xml:space="preserve"> MARKTCONSULTATIE</w:t>
      </w:r>
      <w:bookmarkEnd w:id="0"/>
      <w:r w:rsidRPr="0020624A">
        <w:rPr>
          <w:rFonts w:eastAsiaTheme="majorEastAsia"/>
          <w:bCs w:val="0"/>
          <w:caps/>
          <w:color w:val="7030A0"/>
          <w:sz w:val="28"/>
          <w:lang w:eastAsia="nl-NL"/>
        </w:rPr>
        <w:t xml:space="preserve"> </w:t>
      </w:r>
    </w:p>
    <w:p w14:paraId="664E7FE2" w14:textId="49D13A96" w:rsidR="005600C2" w:rsidRDefault="005600C2" w:rsidP="005600C2">
      <w:pPr>
        <w:rPr>
          <w:lang w:eastAsia="nl-NL"/>
        </w:rPr>
      </w:pPr>
      <w:r>
        <w:rPr>
          <w:lang w:eastAsia="nl-NL"/>
        </w:rPr>
        <w:t xml:space="preserve">Naam </w:t>
      </w:r>
      <w:r w:rsidR="00054361">
        <w:rPr>
          <w:lang w:eastAsia="nl-NL"/>
        </w:rPr>
        <w:t xml:space="preserve">deelnemende organisatie/organisaties: </w:t>
      </w:r>
    </w:p>
    <w:p w14:paraId="1C35CAAC" w14:textId="520620AD" w:rsidR="00054361" w:rsidRDefault="00054361" w:rsidP="005600C2">
      <w:pPr>
        <w:rPr>
          <w:lang w:eastAsia="nl-NL"/>
        </w:rPr>
      </w:pPr>
      <w:r>
        <w:rPr>
          <w:lang w:eastAsia="nl-NL"/>
        </w:rPr>
        <w:t xml:space="preserve">Naam contactpersoon: </w:t>
      </w:r>
    </w:p>
    <w:p w14:paraId="6C23C6AC" w14:textId="77777777" w:rsidR="00D440AD" w:rsidRDefault="00D440AD" w:rsidP="005600C2">
      <w:pPr>
        <w:rPr>
          <w:b/>
          <w:bCs/>
          <w:lang w:eastAsia="nl-NL"/>
        </w:rPr>
      </w:pPr>
    </w:p>
    <w:p w14:paraId="70B530D9" w14:textId="21D20E0E" w:rsidR="00D440AD" w:rsidRPr="00D440AD" w:rsidRDefault="00D440AD" w:rsidP="005600C2">
      <w:pPr>
        <w:rPr>
          <w:b/>
          <w:bCs/>
          <w:lang w:eastAsia="nl-NL"/>
        </w:rPr>
      </w:pPr>
      <w:r>
        <w:rPr>
          <w:b/>
          <w:bCs/>
          <w:lang w:eastAsia="nl-NL"/>
        </w:rPr>
        <w:t xml:space="preserve">NB: </w:t>
      </w:r>
      <w:r w:rsidRPr="00D440AD">
        <w:rPr>
          <w:b/>
          <w:bCs/>
          <w:lang w:eastAsia="nl-NL"/>
        </w:rPr>
        <w:t xml:space="preserve">Graag formulier ingevuld uiterlijk vrijdag 17 februari </w:t>
      </w:r>
      <w:r>
        <w:rPr>
          <w:b/>
          <w:bCs/>
          <w:lang w:eastAsia="nl-NL"/>
        </w:rPr>
        <w:t xml:space="preserve">12:00 AM </w:t>
      </w:r>
      <w:r w:rsidRPr="00D440AD">
        <w:rPr>
          <w:b/>
          <w:bCs/>
          <w:lang w:eastAsia="nl-NL"/>
        </w:rPr>
        <w:t>indienen via TenderNed</w:t>
      </w:r>
    </w:p>
    <w:p w14:paraId="6726AC11" w14:textId="77777777" w:rsidR="00054361" w:rsidRPr="005600C2" w:rsidRDefault="00054361" w:rsidP="005600C2">
      <w:pPr>
        <w:rPr>
          <w:lang w:eastAsia="nl-NL"/>
        </w:rPr>
      </w:pPr>
    </w:p>
    <w:tbl>
      <w:tblPr>
        <w:tblStyle w:val="Rastertabel1licht-Accent1"/>
        <w:tblW w:w="942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2551"/>
        <w:gridCol w:w="2694"/>
        <w:gridCol w:w="3448"/>
      </w:tblGrid>
      <w:tr w:rsidR="00630AAA" w14:paraId="0726692E" w14:textId="77777777" w:rsidTr="00825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tcBorders>
              <w:bottom w:val="single" w:sz="12" w:space="0" w:color="95B3D7"/>
            </w:tcBorders>
          </w:tcPr>
          <w:p w14:paraId="72B990DF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Nr.  </w:t>
            </w:r>
          </w:p>
        </w:tc>
        <w:tc>
          <w:tcPr>
            <w:tcW w:w="2551" w:type="dxa"/>
            <w:tcBorders>
              <w:bottom w:val="single" w:sz="12" w:space="0" w:color="95B3D7"/>
            </w:tcBorders>
          </w:tcPr>
          <w:p w14:paraId="53F7B0B9" w14:textId="77777777" w:rsidR="00630AAA" w:rsidRDefault="00630AAA" w:rsidP="0082528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/>
              </w:rPr>
              <w:t>Onderwerp</w:t>
            </w:r>
          </w:p>
        </w:tc>
        <w:tc>
          <w:tcPr>
            <w:tcW w:w="2694" w:type="dxa"/>
            <w:tcBorders>
              <w:bottom w:val="single" w:sz="12" w:space="0" w:color="95B3D7"/>
            </w:tcBorders>
          </w:tcPr>
          <w:p w14:paraId="604390D5" w14:textId="77777777" w:rsidR="00630AAA" w:rsidRDefault="00630AAA" w:rsidP="0082528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Vraag </w:t>
            </w:r>
          </w:p>
        </w:tc>
        <w:tc>
          <w:tcPr>
            <w:tcW w:w="3448" w:type="dxa"/>
            <w:tcBorders>
              <w:bottom w:val="single" w:sz="12" w:space="0" w:color="95B3D7"/>
            </w:tcBorders>
          </w:tcPr>
          <w:p w14:paraId="1B181D3D" w14:textId="77777777" w:rsidR="00630AAA" w:rsidRDefault="00630AAA" w:rsidP="0082528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Beantwoording</w:t>
            </w:r>
          </w:p>
        </w:tc>
      </w:tr>
      <w:tr w:rsidR="00630AAA" w14:paraId="47A7A439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tcBorders>
              <w:bottom w:val="single" w:sz="12" w:space="0" w:color="95B3D7"/>
            </w:tcBorders>
          </w:tcPr>
          <w:p w14:paraId="679DD024" w14:textId="77777777" w:rsidR="00630AAA" w:rsidRDefault="00630AAA" w:rsidP="00825282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551" w:type="dxa"/>
            <w:tcBorders>
              <w:bottom w:val="single" w:sz="12" w:space="0" w:color="95B3D7"/>
            </w:tcBorders>
          </w:tcPr>
          <w:p w14:paraId="2C46EB64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/>
              </w:rPr>
              <w:t>Beoogde wijzigingen (Hoofdstuk 2)</w:t>
            </w:r>
          </w:p>
        </w:tc>
        <w:tc>
          <w:tcPr>
            <w:tcW w:w="2694" w:type="dxa"/>
            <w:tcBorders>
              <w:bottom w:val="single" w:sz="12" w:space="0" w:color="95B3D7"/>
            </w:tcBorders>
          </w:tcPr>
          <w:p w14:paraId="37C12DE6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/>
              </w:rPr>
              <w:t>Wat is uw reactie op de wezenlijke wijzigingen (was-wordt lijst)</w:t>
            </w:r>
          </w:p>
        </w:tc>
        <w:tc>
          <w:tcPr>
            <w:tcW w:w="3448" w:type="dxa"/>
            <w:tcBorders>
              <w:bottom w:val="single" w:sz="12" w:space="0" w:color="95B3D7"/>
            </w:tcBorders>
          </w:tcPr>
          <w:p w14:paraId="090AB0D7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  <w:p w14:paraId="7A2EEB3D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  <w:p w14:paraId="750379C5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  <w:p w14:paraId="21636916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  <w:p w14:paraId="7DC347D5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630AAA" w14:paraId="0D742C34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055403A4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</w:t>
            </w:r>
          </w:p>
        </w:tc>
        <w:tc>
          <w:tcPr>
            <w:tcW w:w="2551" w:type="dxa"/>
          </w:tcPr>
          <w:p w14:paraId="031C5165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Beoogde kerncompetenties (Hoofdstuk 3) </w:t>
            </w:r>
          </w:p>
        </w:tc>
        <w:tc>
          <w:tcPr>
            <w:tcW w:w="2694" w:type="dxa"/>
          </w:tcPr>
          <w:p w14:paraId="706B469C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Wat is uw reactie op de beoogde kerncompetenties (deze zijn gelijk aan de initiële procedure)</w:t>
            </w:r>
          </w:p>
        </w:tc>
        <w:tc>
          <w:tcPr>
            <w:tcW w:w="3448" w:type="dxa"/>
          </w:tcPr>
          <w:p w14:paraId="5E80D458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0F5F26B0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505BE4EF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706A8B19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42673BF6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</w:tc>
      </w:tr>
      <w:tr w:rsidR="00630AAA" w14:paraId="043B5A97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3CD08695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</w:t>
            </w:r>
          </w:p>
        </w:tc>
        <w:tc>
          <w:tcPr>
            <w:tcW w:w="2551" w:type="dxa"/>
          </w:tcPr>
          <w:p w14:paraId="26C7C4BE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Beoogde gunningscriteria (Hoofdstuk 4)</w:t>
            </w:r>
          </w:p>
        </w:tc>
        <w:tc>
          <w:tcPr>
            <w:tcW w:w="2694" w:type="dxa"/>
          </w:tcPr>
          <w:p w14:paraId="58D372DB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Wat is uw reactie op de beoogde gunningscriteria</w:t>
            </w:r>
          </w:p>
        </w:tc>
        <w:tc>
          <w:tcPr>
            <w:tcW w:w="3448" w:type="dxa"/>
          </w:tcPr>
          <w:p w14:paraId="42EA207D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2AED2897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673ADFC7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58A7B49A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34C85395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</w:tc>
      </w:tr>
      <w:tr w:rsidR="00630AAA" w14:paraId="720F536A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740F1610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2551" w:type="dxa"/>
          </w:tcPr>
          <w:p w14:paraId="01CE6165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Beoogde planning (Hoofdstuk 5)</w:t>
            </w:r>
          </w:p>
        </w:tc>
        <w:tc>
          <w:tcPr>
            <w:tcW w:w="2694" w:type="dxa"/>
          </w:tcPr>
          <w:p w14:paraId="657B23A6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Wat is uw reactie op de beoogde planning</w:t>
            </w:r>
          </w:p>
        </w:tc>
        <w:tc>
          <w:tcPr>
            <w:tcW w:w="3448" w:type="dxa"/>
          </w:tcPr>
          <w:p w14:paraId="40138DD8" w14:textId="77777777" w:rsidR="00630AA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49356F96" w14:textId="77777777" w:rsidR="00630AA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22069859" w14:textId="77777777" w:rsidR="00630AAA" w:rsidRPr="0020624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30AAA" w14:paraId="14088D5A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50FFF57B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</w:t>
            </w:r>
          </w:p>
        </w:tc>
        <w:tc>
          <w:tcPr>
            <w:tcW w:w="2551" w:type="dxa"/>
          </w:tcPr>
          <w:p w14:paraId="06793FC9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Beoogde uitvraag</w:t>
            </w:r>
          </w:p>
        </w:tc>
        <w:tc>
          <w:tcPr>
            <w:tcW w:w="2694" w:type="dxa"/>
          </w:tcPr>
          <w:p w14:paraId="7490BC29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Overweegt u op basis van de beoogde uitvraag een bieding in te gaan dienen?</w:t>
            </w:r>
          </w:p>
          <w:p w14:paraId="6F8F6F4C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6CADA0EE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Zo ja of zo nee, wat zijn uw overwegingen?</w:t>
            </w:r>
          </w:p>
          <w:p w14:paraId="5C03C112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45121C37" w14:textId="283E7FC7" w:rsidR="00630AAA" w:rsidRDefault="00E26B15" w:rsidP="00E26B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Is een</w:t>
            </w:r>
            <w:r w:rsidR="000B14D8">
              <w:rPr>
                <w:rFonts w:ascii="Calibri" w:eastAsia="Calibri" w:hAnsi="Calibri"/>
              </w:rPr>
              <w:t xml:space="preserve"> </w:t>
            </w:r>
            <w:r>
              <w:rPr>
                <w:rFonts w:ascii="Calibri" w:eastAsia="Calibri" w:hAnsi="Calibri"/>
              </w:rPr>
              <w:t>beleggende partij aangehaakt? Zo ja, welke.</w:t>
            </w:r>
          </w:p>
        </w:tc>
        <w:tc>
          <w:tcPr>
            <w:tcW w:w="3448" w:type="dxa"/>
          </w:tcPr>
          <w:p w14:paraId="62D150DB" w14:textId="77777777" w:rsidR="00630AA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1317CA76" w14:textId="77777777" w:rsidR="00630AA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12BECFBC" w14:textId="77777777" w:rsidR="00630AA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3D3421FC" w14:textId="77777777" w:rsidR="00630AAA" w:rsidRPr="0020624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30AAA" w14:paraId="63FE33DD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27237024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7</w:t>
            </w:r>
          </w:p>
        </w:tc>
        <w:tc>
          <w:tcPr>
            <w:tcW w:w="2551" w:type="dxa"/>
          </w:tcPr>
          <w:p w14:paraId="1591E2A2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Kansen/Suggesties</w:t>
            </w:r>
          </w:p>
        </w:tc>
        <w:tc>
          <w:tcPr>
            <w:tcW w:w="2694" w:type="dxa"/>
          </w:tcPr>
          <w:p w14:paraId="18B01441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Welke kansen ziet u of welke suggesties heeft u om de uitvraag aan te scherpen?</w:t>
            </w:r>
          </w:p>
          <w:p w14:paraId="3605CC51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177C1CF0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  <w:p w14:paraId="0F6EF10B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</w:tc>
        <w:tc>
          <w:tcPr>
            <w:tcW w:w="3448" w:type="dxa"/>
          </w:tcPr>
          <w:p w14:paraId="2E21DBE9" w14:textId="77777777" w:rsidR="00630AAA" w:rsidRPr="0020624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30AAA" w14:paraId="5EB52E2C" w14:textId="77777777" w:rsidTr="00825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2A18844C" w14:textId="77777777" w:rsidR="00630AAA" w:rsidRDefault="00630AAA" w:rsidP="00825282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</w:t>
            </w:r>
          </w:p>
        </w:tc>
        <w:tc>
          <w:tcPr>
            <w:tcW w:w="2551" w:type="dxa"/>
          </w:tcPr>
          <w:p w14:paraId="09981761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Vragen/opmerkingen</w:t>
            </w:r>
          </w:p>
        </w:tc>
        <w:tc>
          <w:tcPr>
            <w:tcW w:w="2694" w:type="dxa"/>
          </w:tcPr>
          <w:p w14:paraId="2AC58775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Welke vragen/opmerkingen heeft u op dit moment?</w:t>
            </w:r>
          </w:p>
          <w:p w14:paraId="76EA5537" w14:textId="77777777" w:rsidR="00630AAA" w:rsidRDefault="00630AAA" w:rsidP="0082528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</w:p>
        </w:tc>
        <w:tc>
          <w:tcPr>
            <w:tcW w:w="3448" w:type="dxa"/>
          </w:tcPr>
          <w:p w14:paraId="0763705A" w14:textId="77777777" w:rsidR="00630AAA" w:rsidRDefault="00630AAA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1F45B4F7" w14:textId="77777777" w:rsidR="00054361" w:rsidRDefault="00054361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14:paraId="16D40449" w14:textId="0CD9EC2A" w:rsidR="00054361" w:rsidRPr="0020624A" w:rsidRDefault="00054361" w:rsidP="00825282">
            <w:pPr>
              <w:spacing w:before="12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046B27AE" w14:textId="77777777" w:rsidR="007B7744" w:rsidRDefault="00D440AD"/>
    <w:sectPr w:rsidR="007B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003F"/>
    <w:multiLevelType w:val="multilevel"/>
    <w:tmpl w:val="022223C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4013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AA"/>
    <w:rsid w:val="00025E9F"/>
    <w:rsid w:val="00054361"/>
    <w:rsid w:val="000B14D8"/>
    <w:rsid w:val="00102FC8"/>
    <w:rsid w:val="002F2669"/>
    <w:rsid w:val="003B04DD"/>
    <w:rsid w:val="005600C2"/>
    <w:rsid w:val="00630AAA"/>
    <w:rsid w:val="00940B3B"/>
    <w:rsid w:val="00A16F0B"/>
    <w:rsid w:val="00B26178"/>
    <w:rsid w:val="00D440AD"/>
    <w:rsid w:val="00E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3C32"/>
  <w15:chartTrackingRefBased/>
  <w15:docId w15:val="{F1B30FA1-F369-467A-A8BA-702AEC4A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0AAA"/>
    <w:pPr>
      <w:spacing w:after="0" w:line="276" w:lineRule="auto"/>
      <w:jc w:val="both"/>
    </w:pPr>
    <w:rPr>
      <w:rFonts w:eastAsia="Arial" w:cstheme="minorHAnsi"/>
      <w:sz w:val="20"/>
      <w:szCs w:val="18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uiPriority w:val="9"/>
    <w:qFormat/>
    <w:rsid w:val="00630AAA"/>
    <w:pPr>
      <w:keepNext/>
      <w:keepLines/>
      <w:spacing w:before="48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630AAA"/>
    <w:pPr>
      <w:keepNext/>
      <w:keepLines/>
      <w:numPr>
        <w:ilvl w:val="1"/>
        <w:numId w:val="1"/>
      </w:numPr>
      <w:spacing w:before="200"/>
      <w:outlineLvl w:val="1"/>
    </w:pPr>
    <w:rPr>
      <w:rFonts w:eastAsia="Times New Roman"/>
      <w:b/>
      <w:bCs/>
      <w:color w:val="3B5C9D"/>
      <w:szCs w:val="26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630AAA"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rsid w:val="00630AAA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630AAA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rsid w:val="00630AAA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rsid w:val="00630AAA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rsid w:val="00630AAA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basedOn w:val="Standaardalinea-lettertype"/>
    <w:link w:val="Kop1"/>
    <w:uiPriority w:val="9"/>
    <w:rsid w:val="00630AAA"/>
    <w:rPr>
      <w:rFonts w:eastAsia="Times New Roman" w:cstheme="minorHAnsi"/>
      <w:b/>
      <w:bCs/>
      <w:color w:val="2C4475"/>
      <w:szCs w:val="28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basedOn w:val="Standaardalinea-lettertype"/>
    <w:link w:val="Kop2"/>
    <w:rsid w:val="00630AAA"/>
    <w:rPr>
      <w:rFonts w:eastAsia="Times New Roman" w:cstheme="minorHAnsi"/>
      <w:b/>
      <w:bCs/>
      <w:color w:val="3B5C9D"/>
      <w:sz w:val="20"/>
      <w:szCs w:val="26"/>
    </w:rPr>
  </w:style>
  <w:style w:type="character" w:customStyle="1" w:styleId="Kop4Char">
    <w:name w:val="Kop 4 Char"/>
    <w:aliases w:val="Level 2 - a Char,Kop 4+tab Char"/>
    <w:basedOn w:val="Standaardalinea-lettertype"/>
    <w:link w:val="Kop4"/>
    <w:rsid w:val="00630AAA"/>
    <w:rPr>
      <w:rFonts w:eastAsia="Times New Roman" w:cstheme="minorHAnsi"/>
      <w:bCs/>
      <w:iCs/>
      <w:color w:val="3B5C9D"/>
      <w:sz w:val="20"/>
      <w:szCs w:val="18"/>
    </w:rPr>
  </w:style>
  <w:style w:type="character" w:customStyle="1" w:styleId="Kop5Char">
    <w:name w:val="Kop 5 Char"/>
    <w:aliases w:val="Kop 5: Bijlage Kop Char,Level 3 - i Char,Bijlage 1 Char"/>
    <w:basedOn w:val="Standaardalinea-lettertype"/>
    <w:link w:val="Kop5"/>
    <w:rsid w:val="00630AAA"/>
    <w:rPr>
      <w:rFonts w:ascii="Calibri" w:eastAsia="Times New Roman" w:hAnsi="Calibri" w:cstheme="minorHAnsi"/>
      <w:b/>
      <w:bCs/>
      <w:i/>
      <w:iCs/>
      <w:sz w:val="26"/>
      <w:szCs w:val="26"/>
    </w:rPr>
  </w:style>
  <w:style w:type="character" w:customStyle="1" w:styleId="Kop6Char">
    <w:name w:val="Kop 6 Char"/>
    <w:aliases w:val="Bijlage 2 Char"/>
    <w:basedOn w:val="Standaardalinea-lettertype"/>
    <w:link w:val="Kop6"/>
    <w:rsid w:val="00630AAA"/>
    <w:rPr>
      <w:rFonts w:ascii="Calibri" w:eastAsia="Times New Roman" w:hAnsi="Calibri" w:cstheme="minorHAnsi"/>
      <w:b/>
      <w:bCs/>
      <w:szCs w:val="18"/>
    </w:rPr>
  </w:style>
  <w:style w:type="character" w:customStyle="1" w:styleId="Kop7Char">
    <w:name w:val="Kop 7 Char"/>
    <w:aliases w:val="Deel Char"/>
    <w:basedOn w:val="Standaardalinea-lettertype"/>
    <w:link w:val="Kop7"/>
    <w:rsid w:val="00630AAA"/>
    <w:rPr>
      <w:rFonts w:ascii="Calibri" w:eastAsia="Times New Roman" w:hAnsi="Calibri" w:cstheme="minorHAnsi"/>
      <w:sz w:val="24"/>
      <w:szCs w:val="24"/>
    </w:rPr>
  </w:style>
  <w:style w:type="character" w:customStyle="1" w:styleId="Kop8Char">
    <w:name w:val="Kop 8 Char"/>
    <w:aliases w:val="Bijlagestijl Char,(Kop 4 zonder titel) Char,Kop 4 zonder titel Char,Legal Level 1.1.1. Char"/>
    <w:basedOn w:val="Standaardalinea-lettertype"/>
    <w:link w:val="Kop8"/>
    <w:rsid w:val="00630AAA"/>
    <w:rPr>
      <w:rFonts w:ascii="Calibri" w:eastAsia="Times New Roman" w:hAnsi="Calibri" w:cstheme="minorHAnsi"/>
      <w:i/>
      <w:iCs/>
      <w:sz w:val="24"/>
      <w:szCs w:val="24"/>
    </w:rPr>
  </w:style>
  <w:style w:type="character" w:customStyle="1" w:styleId="Kop9Char">
    <w:name w:val="Kop 9 Char"/>
    <w:aliases w:val="Subbijlagestijl Char,Subbijlagestijl2 Char"/>
    <w:basedOn w:val="Standaardalinea-lettertype"/>
    <w:link w:val="Kop9"/>
    <w:rsid w:val="00630AAA"/>
    <w:rPr>
      <w:rFonts w:ascii="Cambria" w:eastAsia="Times New Roman" w:hAnsi="Cambria" w:cstheme="minorHAnsi"/>
      <w:szCs w:val="18"/>
    </w:rPr>
  </w:style>
  <w:style w:type="table" w:styleId="Rastertabel1licht-Accent1">
    <w:name w:val="Grid Table 1 Light Accent 1"/>
    <w:basedOn w:val="Standaardtabel"/>
    <w:uiPriority w:val="46"/>
    <w:rsid w:val="00630AAA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3" ma:contentTypeDescription="Een nieuw document maken." ma:contentTypeScope="" ma:versionID="a905f838393edca3e2984be6ecd6367a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ed59d2200a86ad528b07828082d0c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30AF8-0E10-4718-B4CE-A7D45BFCC042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DE8261B6-A4D0-40EA-ABA3-3EA245F52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05189-2A01-41FE-AABA-AFFB48AF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 Dijkstra</dc:creator>
  <cp:keywords/>
  <dc:description/>
  <cp:lastModifiedBy>Harm Dijkstra</cp:lastModifiedBy>
  <cp:revision>11</cp:revision>
  <dcterms:created xsi:type="dcterms:W3CDTF">2023-02-08T15:09:00Z</dcterms:created>
  <dcterms:modified xsi:type="dcterms:W3CDTF">2023-02-08T15:21:00Z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</Properties>
</file>