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9777E" w14:textId="35AA1AD8" w:rsidR="00FD1D4C" w:rsidRPr="006F6222" w:rsidRDefault="00FD1D4C" w:rsidP="00FD1D4C">
      <w:pPr>
        <w:pStyle w:val="Kop1"/>
        <w:spacing w:before="75"/>
        <w:rPr>
          <w:rFonts w:ascii="Century Gothic" w:hAnsi="Century Gothic"/>
        </w:rPr>
      </w:pPr>
      <w:r w:rsidRPr="006F6222">
        <w:rPr>
          <w:rFonts w:ascii="Century Gothic" w:hAnsi="Century Gothic"/>
          <w:color w:val="00AFEF"/>
          <w:w w:val="90"/>
        </w:rPr>
        <w:t>Bijlage</w:t>
      </w:r>
      <w:r>
        <w:rPr>
          <w:rFonts w:ascii="Century Gothic" w:hAnsi="Century Gothic"/>
          <w:color w:val="00AFEF"/>
          <w:w w:val="90"/>
        </w:rPr>
        <w:t xml:space="preserve"> 11</w:t>
      </w:r>
      <w:r w:rsidRPr="006F6222">
        <w:rPr>
          <w:rFonts w:ascii="Century Gothic" w:hAnsi="Century Gothic"/>
          <w:color w:val="00AFEF"/>
          <w:w w:val="90"/>
        </w:rPr>
        <w:t>:</w:t>
      </w:r>
      <w:r w:rsidRPr="006F6222">
        <w:rPr>
          <w:rFonts w:ascii="Century Gothic" w:hAnsi="Century Gothic"/>
          <w:color w:val="00AFEF"/>
          <w:spacing w:val="13"/>
        </w:rPr>
        <w:t xml:space="preserve"> </w:t>
      </w:r>
      <w:r>
        <w:rPr>
          <w:rFonts w:ascii="Century Gothic" w:hAnsi="Century Gothic"/>
          <w:color w:val="00AFEF"/>
          <w:spacing w:val="-2"/>
        </w:rPr>
        <w:t>Verklaring geen sprake Russische betrokkenheid</w:t>
      </w:r>
    </w:p>
    <w:p w14:paraId="5738B499" w14:textId="35753C0E" w:rsidR="00FD1D4C" w:rsidRDefault="00FD1D4C" w:rsidP="00FD1D4C">
      <w:pPr>
        <w:pStyle w:val="Lijstalinea"/>
        <w:tabs>
          <w:tab w:val="left" w:pos="700"/>
          <w:tab w:val="left" w:pos="701"/>
        </w:tabs>
        <w:spacing w:before="1" w:line="276" w:lineRule="auto"/>
        <w:ind w:right="160" w:firstLine="0"/>
        <w:rPr>
          <w:rFonts w:ascii="Century Gothic" w:hAnsi="Century Gothic"/>
          <w:sz w:val="18"/>
          <w:highlight w:val="yellow"/>
        </w:rPr>
      </w:pPr>
    </w:p>
    <w:p w14:paraId="6D8DC332" w14:textId="77777777" w:rsidR="00FD1D4C" w:rsidRDefault="00FD1D4C" w:rsidP="00FD1D4C">
      <w:pPr>
        <w:pStyle w:val="Lijstalinea"/>
        <w:tabs>
          <w:tab w:val="left" w:pos="700"/>
          <w:tab w:val="left" w:pos="701"/>
        </w:tabs>
        <w:spacing w:before="1" w:line="276" w:lineRule="auto"/>
        <w:ind w:right="160" w:firstLine="0"/>
        <w:rPr>
          <w:rFonts w:ascii="Century Gothic" w:hAnsi="Century Gothic"/>
          <w:sz w:val="18"/>
          <w:highlight w:val="yellow"/>
        </w:rPr>
      </w:pPr>
    </w:p>
    <w:p w14:paraId="38BC656F" w14:textId="138E5AA9"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 xml:space="preserve">Hierbij verklaar ik naar eer en geweten dat er geen sprake is van Russische betrokkenheid bij de uitvoering van deze overeenkomst die de drempels van artikel 5 </w:t>
      </w:r>
      <w:proofErr w:type="spellStart"/>
      <w:r w:rsidRPr="00FD1D4C">
        <w:rPr>
          <w:rFonts w:ascii="Century Gothic" w:hAnsi="Century Gothic"/>
          <w:sz w:val="18"/>
          <w:szCs w:val="18"/>
        </w:rPr>
        <w:t>duodecies</w:t>
      </w:r>
      <w:proofErr w:type="spellEnd"/>
      <w:r w:rsidRPr="00FD1D4C">
        <w:rPr>
          <w:rFonts w:ascii="Century Gothic" w:hAnsi="Century Gothic"/>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2E8C375B" w14:textId="77777777" w:rsidR="00FD1D4C" w:rsidRPr="00FD1D4C" w:rsidRDefault="00FD1D4C" w:rsidP="00FD1D4C">
      <w:pPr>
        <w:pStyle w:val="Lijstalinea"/>
        <w:tabs>
          <w:tab w:val="left" w:pos="700"/>
          <w:tab w:val="left" w:pos="701"/>
        </w:tabs>
        <w:spacing w:before="1" w:line="276" w:lineRule="auto"/>
        <w:ind w:left="142" w:right="160" w:firstLine="0"/>
        <w:rPr>
          <w:rFonts w:ascii="Century Gothic" w:hAnsi="Century Gothic"/>
          <w:sz w:val="18"/>
          <w:szCs w:val="18"/>
        </w:rPr>
      </w:pPr>
    </w:p>
    <w:p w14:paraId="54346457"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Ik verklaar in het bijzonder dat:</w:t>
      </w:r>
    </w:p>
    <w:p w14:paraId="78FA45FA" w14:textId="77777777" w:rsidR="00FD1D4C" w:rsidRPr="00FD1D4C" w:rsidRDefault="00FD1D4C" w:rsidP="00FD1D4C">
      <w:pPr>
        <w:pStyle w:val="Lijstalinea"/>
        <w:tabs>
          <w:tab w:val="left" w:pos="700"/>
          <w:tab w:val="left" w:pos="701"/>
        </w:tabs>
        <w:spacing w:before="1" w:line="276" w:lineRule="auto"/>
        <w:ind w:left="142" w:right="160" w:firstLine="0"/>
        <w:rPr>
          <w:rFonts w:ascii="Century Gothic" w:hAnsi="Century Gothic"/>
          <w:sz w:val="18"/>
          <w:szCs w:val="18"/>
        </w:rPr>
      </w:pPr>
    </w:p>
    <w:p w14:paraId="345B88FF"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a) de opdrachtnemer die ik vertegenwoordig (en de bedrijven die een onderdeel zijn van de combinatie) geen (rechts)personen zijn met een Russische nationaliteit en deze (rechts) personen  (natuurlijke personen, bedrijven, entiteiten of organen) niet gevestigd zijn in Rusland;</w:t>
      </w:r>
    </w:p>
    <w:p w14:paraId="36A37E2C"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 xml:space="preserve">b) de opdrachtnemer die ik vertegenwoordig (en de bedrijven die een onderdeel zijn van de combinatie) geen rechtspersonen zijn (gevestigd in Rusland of een ander land) die voor meer dan 50% eigendom zijn van een Russische partij zoals hierboven onder a) genoemd; </w:t>
      </w:r>
    </w:p>
    <w:p w14:paraId="392C282A"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c) noch ik noch de onderneming die ik vertegenwoordig een (rechts)persoon (gevestigd in Rusland of een ander land) is die handelt in belang van of op aanwijzing van een Russische partij, zoals bedoeld onder a) en b);</w:t>
      </w:r>
    </w:p>
    <w:p w14:paraId="77000AB7" w14:textId="336AB46D" w:rsidR="00BD31F8"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d) er geen onderaannemers, leveranciers of ondernemingen deelnemen wier capaciteit wordt ingeroepen door de opdrachtnemer die ik vertegenwoordig én die een aandeel hebben van meer dan 10% van de contractwaarde waarbij een situatie als onder a) t/m c) zich voordoe</w:t>
      </w:r>
      <w:r>
        <w:rPr>
          <w:rFonts w:ascii="Century Gothic" w:hAnsi="Century Gothic"/>
          <w:sz w:val="18"/>
          <w:szCs w:val="18"/>
        </w:rPr>
        <w:t>.</w:t>
      </w:r>
    </w:p>
    <w:p w14:paraId="61AE0193" w14:textId="04AAA1C9"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Pr>
          <w:rFonts w:ascii="Century Gothic" w:hAnsi="Century Gothic"/>
          <w:sz w:val="18"/>
          <w:szCs w:val="18"/>
        </w:rPr>
        <w:br/>
      </w:r>
      <w:r w:rsidRPr="00FD1D4C">
        <w:rPr>
          <w:rFonts w:ascii="Century Gothic" w:hAnsi="Century Gothic"/>
          <w:sz w:val="18"/>
          <w:szCs w:val="18"/>
        </w:rPr>
        <w:t>Aldus naar waarheid opgemaakt en rechtsgeldig bevoegd ondertekend:</w:t>
      </w:r>
    </w:p>
    <w:p w14:paraId="7E655C91"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Op: […datum…] Te: […plaats…]</w:t>
      </w:r>
    </w:p>
    <w:p w14:paraId="51B05C87"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p>
    <w:p w14:paraId="75DA79E9"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Inschrijver/</w:t>
      </w:r>
      <w:proofErr w:type="spellStart"/>
      <w:r w:rsidRPr="00FD1D4C">
        <w:rPr>
          <w:rFonts w:ascii="Century Gothic" w:hAnsi="Century Gothic"/>
          <w:sz w:val="18"/>
          <w:szCs w:val="18"/>
        </w:rPr>
        <w:t>Combinant</w:t>
      </w:r>
      <w:proofErr w:type="spellEnd"/>
      <w:r w:rsidRPr="00FD1D4C">
        <w:rPr>
          <w:rFonts w:ascii="Century Gothic" w:hAnsi="Century Gothic"/>
          <w:sz w:val="18"/>
          <w:szCs w:val="18"/>
        </w:rPr>
        <w:t xml:space="preserve"> 1 […naam functionaris…] </w:t>
      </w:r>
    </w:p>
    <w:p w14:paraId="5983DBCD" w14:textId="77777777"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p>
    <w:p w14:paraId="1B580DC1" w14:textId="77B20D06" w:rsidR="00FD1D4C" w:rsidRPr="00FD1D4C" w:rsidRDefault="00FD1D4C" w:rsidP="00FD1D4C">
      <w:pPr>
        <w:tabs>
          <w:tab w:val="left" w:pos="700"/>
          <w:tab w:val="left" w:pos="701"/>
        </w:tabs>
        <w:spacing w:before="1" w:line="276" w:lineRule="auto"/>
        <w:ind w:left="142" w:right="160"/>
        <w:rPr>
          <w:rFonts w:ascii="Century Gothic" w:hAnsi="Century Gothic"/>
          <w:sz w:val="18"/>
          <w:szCs w:val="18"/>
        </w:rPr>
      </w:pPr>
      <w:r w:rsidRPr="00FD1D4C">
        <w:rPr>
          <w:rFonts w:ascii="Century Gothic" w:hAnsi="Century Gothic"/>
          <w:sz w:val="18"/>
          <w:szCs w:val="18"/>
        </w:rPr>
        <w:t>[…handtekening…]</w:t>
      </w:r>
    </w:p>
    <w:sectPr w:rsidR="00FD1D4C" w:rsidRPr="00FD1D4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alibri"/>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94500"/>
    <w:multiLevelType w:val="multilevel"/>
    <w:tmpl w:val="9AEA7956"/>
    <w:lvl w:ilvl="0">
      <w:start w:val="17"/>
      <w:numFmt w:val="decimal"/>
      <w:lvlText w:val="%1"/>
      <w:lvlJc w:val="left"/>
      <w:pPr>
        <w:ind w:left="701" w:hanging="566"/>
      </w:pPr>
      <w:rPr>
        <w:rFonts w:hint="default"/>
        <w:lang w:val="nl-NL" w:eastAsia="en-US" w:bidi="ar-SA"/>
      </w:rPr>
    </w:lvl>
    <w:lvl w:ilvl="1">
      <w:start w:val="1"/>
      <w:numFmt w:val="decimal"/>
      <w:lvlText w:val="%1.%2"/>
      <w:lvlJc w:val="left"/>
      <w:pPr>
        <w:ind w:left="701" w:hanging="566"/>
      </w:pPr>
      <w:rPr>
        <w:rFonts w:ascii="Trebuchet MS" w:eastAsia="Trebuchet MS" w:hAnsi="Trebuchet MS" w:cs="Trebuchet MS" w:hint="default"/>
        <w:b w:val="0"/>
        <w:bCs w:val="0"/>
        <w:i w:val="0"/>
        <w:iCs w:val="0"/>
        <w:spacing w:val="-5"/>
        <w:w w:val="75"/>
        <w:sz w:val="18"/>
        <w:szCs w:val="18"/>
        <w:lang w:val="nl-NL" w:eastAsia="en-US" w:bidi="ar-SA"/>
      </w:rPr>
    </w:lvl>
    <w:lvl w:ilvl="2">
      <w:numFmt w:val="bullet"/>
      <w:lvlText w:val="•"/>
      <w:lvlJc w:val="left"/>
      <w:pPr>
        <w:ind w:left="2429" w:hanging="566"/>
      </w:pPr>
      <w:rPr>
        <w:rFonts w:hint="default"/>
        <w:lang w:val="nl-NL" w:eastAsia="en-US" w:bidi="ar-SA"/>
      </w:rPr>
    </w:lvl>
    <w:lvl w:ilvl="3">
      <w:numFmt w:val="bullet"/>
      <w:lvlText w:val="•"/>
      <w:lvlJc w:val="left"/>
      <w:pPr>
        <w:ind w:left="3293" w:hanging="566"/>
      </w:pPr>
      <w:rPr>
        <w:rFonts w:hint="default"/>
        <w:lang w:val="nl-NL" w:eastAsia="en-US" w:bidi="ar-SA"/>
      </w:rPr>
    </w:lvl>
    <w:lvl w:ilvl="4">
      <w:numFmt w:val="bullet"/>
      <w:lvlText w:val="•"/>
      <w:lvlJc w:val="left"/>
      <w:pPr>
        <w:ind w:left="4158" w:hanging="566"/>
      </w:pPr>
      <w:rPr>
        <w:rFonts w:hint="default"/>
        <w:lang w:val="nl-NL" w:eastAsia="en-US" w:bidi="ar-SA"/>
      </w:rPr>
    </w:lvl>
    <w:lvl w:ilvl="5">
      <w:numFmt w:val="bullet"/>
      <w:lvlText w:val="•"/>
      <w:lvlJc w:val="left"/>
      <w:pPr>
        <w:ind w:left="5022" w:hanging="566"/>
      </w:pPr>
      <w:rPr>
        <w:rFonts w:hint="default"/>
        <w:lang w:val="nl-NL" w:eastAsia="en-US" w:bidi="ar-SA"/>
      </w:rPr>
    </w:lvl>
    <w:lvl w:ilvl="6">
      <w:numFmt w:val="bullet"/>
      <w:lvlText w:val="•"/>
      <w:lvlJc w:val="left"/>
      <w:pPr>
        <w:ind w:left="5887" w:hanging="566"/>
      </w:pPr>
      <w:rPr>
        <w:rFonts w:hint="default"/>
        <w:lang w:val="nl-NL" w:eastAsia="en-US" w:bidi="ar-SA"/>
      </w:rPr>
    </w:lvl>
    <w:lvl w:ilvl="7">
      <w:numFmt w:val="bullet"/>
      <w:lvlText w:val="•"/>
      <w:lvlJc w:val="left"/>
      <w:pPr>
        <w:ind w:left="6751" w:hanging="566"/>
      </w:pPr>
      <w:rPr>
        <w:rFonts w:hint="default"/>
        <w:lang w:val="nl-NL" w:eastAsia="en-US" w:bidi="ar-SA"/>
      </w:rPr>
    </w:lvl>
    <w:lvl w:ilvl="8">
      <w:numFmt w:val="bullet"/>
      <w:lvlText w:val="•"/>
      <w:lvlJc w:val="left"/>
      <w:pPr>
        <w:ind w:left="7616" w:hanging="566"/>
      </w:pPr>
      <w:rPr>
        <w:rFonts w:hint="default"/>
        <w:lang w:val="nl-NL" w:eastAsia="en-US" w:bidi="ar-SA"/>
      </w:rPr>
    </w:lvl>
  </w:abstractNum>
  <w:num w:numId="1" w16cid:durableId="758601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D4C"/>
    <w:rsid w:val="00603478"/>
    <w:rsid w:val="00674662"/>
    <w:rsid w:val="007B63C2"/>
    <w:rsid w:val="00AD09FA"/>
    <w:rsid w:val="00FD1D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2C313"/>
  <w15:chartTrackingRefBased/>
  <w15:docId w15:val="{1749A4D8-F0A4-401D-92EC-FB2B262D5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D1D4C"/>
    <w:pPr>
      <w:widowControl w:val="0"/>
      <w:autoSpaceDE w:val="0"/>
      <w:autoSpaceDN w:val="0"/>
      <w:spacing w:before="2" w:after="0" w:line="240" w:lineRule="auto"/>
      <w:ind w:left="135"/>
      <w:outlineLvl w:val="0"/>
    </w:pPr>
    <w:rPr>
      <w:rFonts w:ascii="Tahoma" w:eastAsia="Tahoma" w:hAnsi="Tahoma" w:cs="Tahoma"/>
      <w:b/>
      <w:bCs/>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FD1D4C"/>
    <w:pPr>
      <w:widowControl w:val="0"/>
      <w:autoSpaceDE w:val="0"/>
      <w:autoSpaceDN w:val="0"/>
      <w:spacing w:after="0" w:line="240" w:lineRule="auto"/>
      <w:ind w:left="701" w:hanging="566"/>
    </w:pPr>
    <w:rPr>
      <w:rFonts w:ascii="Trebuchet MS" w:eastAsia="Trebuchet MS" w:hAnsi="Trebuchet MS" w:cs="Trebuchet MS"/>
    </w:rPr>
  </w:style>
  <w:style w:type="character" w:styleId="Verwijzingopmerking">
    <w:name w:val="annotation reference"/>
    <w:basedOn w:val="Standaardalinea-lettertype"/>
    <w:uiPriority w:val="99"/>
    <w:semiHidden/>
    <w:unhideWhenUsed/>
    <w:rsid w:val="00FD1D4C"/>
    <w:rPr>
      <w:sz w:val="16"/>
      <w:szCs w:val="16"/>
    </w:rPr>
  </w:style>
  <w:style w:type="paragraph" w:styleId="Tekstopmerking">
    <w:name w:val="annotation text"/>
    <w:basedOn w:val="Standaard"/>
    <w:link w:val="TekstopmerkingChar"/>
    <w:uiPriority w:val="99"/>
    <w:unhideWhenUsed/>
    <w:rsid w:val="00FD1D4C"/>
    <w:pPr>
      <w:widowControl w:val="0"/>
      <w:autoSpaceDE w:val="0"/>
      <w:autoSpaceDN w:val="0"/>
      <w:spacing w:after="0" w:line="240" w:lineRule="auto"/>
    </w:pPr>
    <w:rPr>
      <w:rFonts w:ascii="Trebuchet MS" w:eastAsia="Trebuchet MS" w:hAnsi="Trebuchet MS" w:cs="Trebuchet MS"/>
      <w:sz w:val="20"/>
      <w:szCs w:val="20"/>
    </w:rPr>
  </w:style>
  <w:style w:type="character" w:customStyle="1" w:styleId="TekstopmerkingChar">
    <w:name w:val="Tekst opmerking Char"/>
    <w:basedOn w:val="Standaardalinea-lettertype"/>
    <w:link w:val="Tekstopmerking"/>
    <w:uiPriority w:val="99"/>
    <w:rsid w:val="00FD1D4C"/>
    <w:rPr>
      <w:rFonts w:ascii="Trebuchet MS" w:eastAsia="Trebuchet MS" w:hAnsi="Trebuchet MS" w:cs="Trebuchet MS"/>
      <w:sz w:val="20"/>
      <w:szCs w:val="20"/>
    </w:rPr>
  </w:style>
  <w:style w:type="character" w:styleId="Vermelding">
    <w:name w:val="Mention"/>
    <w:basedOn w:val="Standaardalinea-lettertype"/>
    <w:uiPriority w:val="99"/>
    <w:unhideWhenUsed/>
    <w:rsid w:val="00FD1D4C"/>
    <w:rPr>
      <w:color w:val="2B579A"/>
      <w:shd w:val="clear" w:color="auto" w:fill="E1DFDD"/>
    </w:rPr>
  </w:style>
  <w:style w:type="character" w:customStyle="1" w:styleId="Kop1Char">
    <w:name w:val="Kop 1 Char"/>
    <w:basedOn w:val="Standaardalinea-lettertype"/>
    <w:link w:val="Kop1"/>
    <w:uiPriority w:val="9"/>
    <w:rsid w:val="00FD1D4C"/>
    <w:rPr>
      <w:rFonts w:ascii="Tahoma" w:eastAsia="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87ACA3CC25C349830056B72A03F8B8" ma:contentTypeVersion="4" ma:contentTypeDescription="Een nieuw document maken." ma:contentTypeScope="" ma:versionID="467af767b7c8dd0837805023c90fd707">
  <xsd:schema xmlns:xsd="http://www.w3.org/2001/XMLSchema" xmlns:xs="http://www.w3.org/2001/XMLSchema" xmlns:p="http://schemas.microsoft.com/office/2006/metadata/properties" xmlns:ns2="f01a1427-e0fb-45b4-a5e1-c799e601e313" xmlns:ns3="ad5704d1-6f5c-4d8c-9136-89dfa91c9ebf" targetNamespace="http://schemas.microsoft.com/office/2006/metadata/properties" ma:root="true" ma:fieldsID="1238843939d14bffc11163a6e07f7f78" ns2:_="" ns3:_="">
    <xsd:import namespace="f01a1427-e0fb-45b4-a5e1-c799e601e313"/>
    <xsd:import namespace="ad5704d1-6f5c-4d8c-9136-89dfa91c9e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1a1427-e0fb-45b4-a5e1-c799e601e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5704d1-6f5c-4d8c-9136-89dfa91c9ebf"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9C7186-D9FD-404F-81C6-F161DA4BEF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1a1427-e0fb-45b4-a5e1-c799e601e313"/>
    <ds:schemaRef ds:uri="ad5704d1-6f5c-4d8c-9136-89dfa91c9e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A6B29C-9F53-45C6-99CA-869678B6E255}">
  <ds:schemaRefs>
    <ds:schemaRef ds:uri="http://schemas.microsoft.com/sharepoint/v3/contenttype/forms"/>
  </ds:schemaRefs>
</ds:datastoreItem>
</file>

<file path=customXml/itemProps3.xml><?xml version="1.0" encoding="utf-8"?>
<ds:datastoreItem xmlns:ds="http://schemas.openxmlformats.org/officeDocument/2006/customXml" ds:itemID="{78C5A3BB-3F1D-4C10-A396-8E70A8F3D875}">
  <ds:schemaRefs>
    <ds:schemaRef ds:uri="http://purl.org/dc/elements/1.1/"/>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f01a1427-e0fb-45b4-a5e1-c799e601e313"/>
    <ds:schemaRef ds:uri="ad5704d1-6f5c-4d8c-9136-89dfa91c9ebf"/>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1448</Characters>
  <Application>Microsoft Office Word</Application>
  <DocSecurity>0</DocSecurity>
  <Lines>12</Lines>
  <Paragraphs>3</Paragraphs>
  <ScaleCrop>false</ScaleCrop>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Nishant Raghoenath</dc:creator>
  <cp:keywords/>
  <dc:description/>
  <cp:lastModifiedBy>Nishant Raghoenath</cp:lastModifiedBy>
  <cp:revision>2</cp:revision>
  <dcterms:created xsi:type="dcterms:W3CDTF">2022-12-14T17:19:00Z</dcterms:created>
  <dcterms:modified xsi:type="dcterms:W3CDTF">2022-12-14T17:19:00Z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0x010100D587ACA3CC25C349830056B72A03F8B8</vt:lpwstr>
  </property>
</Properties>
</file>