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B0CC" w14:textId="691DEDDD" w:rsidR="0039689D" w:rsidRDefault="004A5BF7" w:rsidP="004A5BF7">
      <w:pPr>
        <w:rPr>
          <w:rFonts w:ascii="Arial" w:hAnsi="Arial" w:cs="Arial"/>
          <w:color w:val="E36C0A" w:themeColor="accent6" w:themeShade="BF"/>
          <w:sz w:val="28"/>
          <w:szCs w:val="28"/>
        </w:rPr>
      </w:pPr>
      <w:r w:rsidRPr="004A5BF7">
        <w:rPr>
          <w:rFonts w:ascii="Arial" w:hAnsi="Arial" w:cs="Arial"/>
          <w:color w:val="E36C0A" w:themeColor="accent6" w:themeShade="BF"/>
          <w:sz w:val="28"/>
          <w:szCs w:val="28"/>
        </w:rPr>
        <w:t xml:space="preserve">Bijlage 5 Nota van Inlichtingen </w:t>
      </w:r>
      <w:r w:rsidR="006322D5">
        <w:rPr>
          <w:rFonts w:ascii="Arial" w:hAnsi="Arial" w:cs="Arial"/>
          <w:color w:val="E36C0A" w:themeColor="accent6" w:themeShade="BF"/>
          <w:sz w:val="28"/>
          <w:szCs w:val="28"/>
        </w:rPr>
        <w:t xml:space="preserve">II </w:t>
      </w:r>
    </w:p>
    <w:p w14:paraId="3064B0CD" w14:textId="77777777" w:rsidR="004A5BF7" w:rsidRPr="004A5BF7" w:rsidRDefault="004A5BF7" w:rsidP="004A5BF7">
      <w:pPr>
        <w:rPr>
          <w:rFonts w:ascii="Arial" w:hAnsi="Arial" w:cs="Arial"/>
        </w:rPr>
      </w:pPr>
      <w:r w:rsidRPr="004A5BF7">
        <w:rPr>
          <w:rFonts w:ascii="Arial" w:hAnsi="Arial" w:cs="Arial"/>
        </w:rPr>
        <w:t xml:space="preserve">Inschrijver dient onderstaand format te gebruiken voor het stellen van vragen. Inschrijver kan zelf vragen toevoegen in het format door de tabel </w:t>
      </w:r>
      <w:r>
        <w:rPr>
          <w:rFonts w:ascii="Arial" w:hAnsi="Arial" w:cs="Arial"/>
        </w:rPr>
        <w:t>te kopië</w:t>
      </w:r>
      <w:r w:rsidRPr="004A5BF7">
        <w:rPr>
          <w:rFonts w:ascii="Arial" w:hAnsi="Arial" w:cs="Arial"/>
        </w:rPr>
        <w:t>ren en plakken.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436"/>
        <w:gridCol w:w="1560"/>
        <w:gridCol w:w="4959"/>
      </w:tblGrid>
      <w:tr w:rsidR="004A5BF7" w:rsidRPr="004842B5" w14:paraId="3064B0D3" w14:textId="77777777" w:rsidTr="001E62B0">
        <w:trPr>
          <w:trHeight w:val="241"/>
          <w:tblHeader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CE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Vraag nr.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CF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Onderdeel Bestek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D0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 xml:space="preserve">Paragraaf; Pagina </w:t>
            </w:r>
          </w:p>
          <w:p w14:paraId="3064B0D1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D2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Betreft (kopje, alinea, artikel, etc.)</w:t>
            </w:r>
          </w:p>
        </w:tc>
      </w:tr>
      <w:tr w:rsidR="00CE60F9" w:rsidRPr="004842B5" w14:paraId="3064B0D8" w14:textId="77777777" w:rsidTr="00CE60F9">
        <w:trPr>
          <w:trHeight w:val="242"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3064B0D4" w14:textId="77777777" w:rsidR="00CE60F9" w:rsidRPr="00574169" w:rsidRDefault="00CE60F9" w:rsidP="001E62B0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36" w:type="dxa"/>
            <w:shd w:val="clear" w:color="auto" w:fill="auto"/>
          </w:tcPr>
          <w:p w14:paraId="3064B0D5" w14:textId="5B8F339E" w:rsidR="00CE60F9" w:rsidRPr="007E7FC4" w:rsidRDefault="007E7FC4" w:rsidP="001E62B0">
            <w:pPr>
              <w:spacing w:after="0" w:line="240" w:lineRule="auto"/>
              <w:rPr>
                <w:rFonts w:ascii="Arial" w:eastAsia="Times New Roman" w:hAnsi="Arial" w:cs="Arial"/>
                <w:bCs/>
                <w:lang w:eastAsia="nl-NL"/>
              </w:rPr>
            </w:pPr>
            <w:r w:rsidRPr="007E7FC4">
              <w:rPr>
                <w:rFonts w:ascii="Arial" w:eastAsia="Times New Roman" w:hAnsi="Arial" w:cs="Arial"/>
                <w:bCs/>
                <w:lang w:eastAsia="nl-NL"/>
              </w:rPr>
              <w:t>Beschrijvend document EA Willem Lodewijk Gymnasium 2022</w:t>
            </w:r>
          </w:p>
        </w:tc>
        <w:tc>
          <w:tcPr>
            <w:tcW w:w="1560" w:type="dxa"/>
            <w:shd w:val="clear" w:color="auto" w:fill="auto"/>
          </w:tcPr>
          <w:p w14:paraId="3064B0D6" w14:textId="01547BBD" w:rsidR="00CE60F9" w:rsidRPr="007E7FC4" w:rsidRDefault="007858AF" w:rsidP="007858AF">
            <w:pPr>
              <w:pStyle w:val="Kop2"/>
              <w:spacing w:before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bookmarkStart w:id="0" w:name="_Toc517542574"/>
            <w:r w:rsidRPr="007E7FC4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§ 5.2. Subgunningscriteria Kwaliteit</w:t>
            </w:r>
            <w:bookmarkEnd w:id="0"/>
          </w:p>
        </w:tc>
        <w:tc>
          <w:tcPr>
            <w:tcW w:w="4959" w:type="dxa"/>
            <w:shd w:val="clear" w:color="auto" w:fill="auto"/>
          </w:tcPr>
          <w:p w14:paraId="3064B0D7" w14:textId="25BF8CFF" w:rsidR="00CE60F9" w:rsidRPr="007E7FC4" w:rsidRDefault="007E7FC4" w:rsidP="001E62B0">
            <w:pPr>
              <w:spacing w:after="0" w:line="240" w:lineRule="auto"/>
              <w:rPr>
                <w:rFonts w:ascii="Arial" w:eastAsia="Times New Roman" w:hAnsi="Arial" w:cs="Arial"/>
                <w:bCs/>
                <w:lang w:eastAsia="nl-NL"/>
              </w:rPr>
            </w:pPr>
            <w:r w:rsidRPr="007E7FC4">
              <w:rPr>
                <w:rFonts w:ascii="Arial" w:eastAsia="Times New Roman" w:hAnsi="Arial" w:cs="Arial"/>
                <w:bCs/>
                <w:lang w:eastAsia="nl-NL"/>
              </w:rPr>
              <w:t>Kwaliteitsplan Bestellen, leveren en factureren en Kwaliteitsplan Communicatie en service</w:t>
            </w:r>
          </w:p>
        </w:tc>
      </w:tr>
      <w:tr w:rsidR="004A5BF7" w:rsidRPr="004842B5" w14:paraId="3064B0DB" w14:textId="77777777" w:rsidTr="001E62B0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064B0D9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Vraag</w:t>
            </w:r>
          </w:p>
        </w:tc>
        <w:tc>
          <w:tcPr>
            <w:tcW w:w="7955" w:type="dxa"/>
            <w:gridSpan w:val="3"/>
          </w:tcPr>
          <w:p w14:paraId="5C6D194B" w14:textId="1AB477EF" w:rsidR="007858AF" w:rsidRPr="007858AF" w:rsidRDefault="007858AF" w:rsidP="007858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858AF">
              <w:rPr>
                <w:rFonts w:ascii="Arial" w:eastAsia="Times New Roman" w:hAnsi="Arial" w:cs="Arial"/>
              </w:rPr>
              <w:t xml:space="preserve">Voor de beantwoording van de </w:t>
            </w:r>
            <w:r>
              <w:rPr>
                <w:rFonts w:ascii="Arial" w:eastAsia="Times New Roman" w:hAnsi="Arial" w:cs="Arial"/>
              </w:rPr>
              <w:t>wensen</w:t>
            </w:r>
            <w:r w:rsidRPr="007858AF">
              <w:rPr>
                <w:rFonts w:ascii="Arial" w:eastAsia="Times New Roman" w:hAnsi="Arial" w:cs="Arial"/>
              </w:rPr>
              <w:t xml:space="preserve"> dient gebruik te worden gemaakt van lettertype Arial met lettergrootte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7858AF">
              <w:rPr>
                <w:rFonts w:ascii="Arial" w:eastAsia="Times New Roman" w:hAnsi="Arial" w:cs="Arial"/>
              </w:rPr>
              <w:t>10. Wij gaan ervan</w:t>
            </w:r>
            <w:r w:rsidR="00B93AB8">
              <w:rPr>
                <w:rFonts w:ascii="Arial" w:eastAsia="Times New Roman" w:hAnsi="Arial" w:cs="Arial"/>
              </w:rPr>
              <w:t xml:space="preserve"> </w:t>
            </w:r>
            <w:r w:rsidRPr="007858AF">
              <w:rPr>
                <w:rFonts w:ascii="Arial" w:eastAsia="Times New Roman" w:hAnsi="Arial" w:cs="Arial"/>
              </w:rPr>
              <w:t xml:space="preserve">uit dat dit de minimale lettergrootte is als gebruikelijk. </w:t>
            </w:r>
          </w:p>
          <w:p w14:paraId="3064B0DA" w14:textId="60703214" w:rsidR="004A5BF7" w:rsidRPr="007858AF" w:rsidRDefault="007858AF" w:rsidP="007858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858AF">
              <w:rPr>
                <w:rFonts w:ascii="Arial" w:eastAsia="Times New Roman" w:hAnsi="Arial" w:cs="Arial"/>
              </w:rPr>
              <w:t>Klopt dat?</w:t>
            </w:r>
          </w:p>
        </w:tc>
      </w:tr>
      <w:tr w:rsidR="004A5BF7" w:rsidRPr="004842B5" w14:paraId="3064B0DE" w14:textId="77777777" w:rsidTr="001E62B0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064B0DC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Antwoord (in te vullen door Opdracht</w:t>
            </w:r>
            <w:r>
              <w:rPr>
                <w:rFonts w:ascii="Arial" w:eastAsia="Times New Roman" w:hAnsi="Arial" w:cs="Arial"/>
                <w:b/>
              </w:rPr>
              <w:t>-</w:t>
            </w:r>
            <w:r w:rsidRPr="00574169">
              <w:rPr>
                <w:rFonts w:ascii="Arial" w:eastAsia="Times New Roman" w:hAnsi="Arial" w:cs="Arial"/>
                <w:b/>
              </w:rPr>
              <w:t>gever)</w:t>
            </w:r>
          </w:p>
        </w:tc>
        <w:tc>
          <w:tcPr>
            <w:tcW w:w="7955" w:type="dxa"/>
            <w:gridSpan w:val="3"/>
          </w:tcPr>
          <w:p w14:paraId="3064B0DD" w14:textId="119DF031" w:rsidR="004A5BF7" w:rsidRPr="00574169" w:rsidRDefault="0062163B" w:rsidP="001E62B0">
            <w:p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>Dat is correct.</w:t>
            </w:r>
          </w:p>
        </w:tc>
      </w:tr>
    </w:tbl>
    <w:p w14:paraId="3064B0DF" w14:textId="77777777" w:rsidR="004A5BF7" w:rsidRPr="004842B5" w:rsidRDefault="004A5BF7" w:rsidP="004A5BF7">
      <w:pPr>
        <w:spacing w:after="0" w:line="300" w:lineRule="atLeast"/>
        <w:rPr>
          <w:rFonts w:ascii="Calibri" w:eastAsia="Times New Roman" w:hAnsi="Calibri" w:cs="Times New Roman"/>
          <w:bCs/>
          <w:sz w:val="18"/>
          <w:szCs w:val="18"/>
          <w:lang w:eastAsia="nl-N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436"/>
        <w:gridCol w:w="1560"/>
        <w:gridCol w:w="4959"/>
      </w:tblGrid>
      <w:tr w:rsidR="004A5BF7" w:rsidRPr="00574169" w14:paraId="3064B0E5" w14:textId="77777777" w:rsidTr="001E62B0">
        <w:trPr>
          <w:trHeight w:val="241"/>
          <w:tblHeader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E0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Vraag nr.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E1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Onderdeel Bestek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E2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 xml:space="preserve">Paragraaf; Pagina </w:t>
            </w:r>
          </w:p>
          <w:p w14:paraId="3064B0E3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E4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Betreft (kopje, alinea, artikel, etc.)</w:t>
            </w:r>
          </w:p>
        </w:tc>
      </w:tr>
      <w:tr w:rsidR="00CE60F9" w:rsidRPr="00574169" w14:paraId="3064B0EA" w14:textId="77777777" w:rsidTr="00CE60F9">
        <w:trPr>
          <w:trHeight w:val="242"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3064B0E6" w14:textId="77777777" w:rsidR="00CE60F9" w:rsidRPr="00574169" w:rsidRDefault="00CE60F9" w:rsidP="001E62B0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36" w:type="dxa"/>
            <w:shd w:val="clear" w:color="auto" w:fill="auto"/>
          </w:tcPr>
          <w:p w14:paraId="3064B0E7" w14:textId="7AF0516B" w:rsidR="00CE60F9" w:rsidRPr="00574169" w:rsidRDefault="0015255E" w:rsidP="001E62B0">
            <w:pPr>
              <w:spacing w:after="0" w:line="240" w:lineRule="auto"/>
              <w:rPr>
                <w:rFonts w:ascii="Arial" w:eastAsia="Times New Roman" w:hAnsi="Arial" w:cs="Arial"/>
                <w:bCs/>
                <w:lang w:eastAsia="nl-NL"/>
              </w:rPr>
            </w:pPr>
            <w:r>
              <w:rPr>
                <w:rFonts w:ascii="Arial" w:eastAsia="Times New Roman" w:hAnsi="Arial" w:cs="Arial"/>
                <w:bCs/>
                <w:lang w:eastAsia="nl-NL"/>
              </w:rPr>
              <w:t>Bijlage 1: Programma van eisen</w:t>
            </w:r>
          </w:p>
        </w:tc>
        <w:tc>
          <w:tcPr>
            <w:tcW w:w="1560" w:type="dxa"/>
            <w:shd w:val="clear" w:color="auto" w:fill="auto"/>
          </w:tcPr>
          <w:p w14:paraId="3064B0E8" w14:textId="2E232036" w:rsidR="00CE60F9" w:rsidRPr="00574169" w:rsidRDefault="00C32388" w:rsidP="001E62B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Blz. </w:t>
            </w:r>
            <w:r w:rsidR="0015255E"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4959" w:type="dxa"/>
            <w:shd w:val="clear" w:color="auto" w:fill="auto"/>
          </w:tcPr>
          <w:p w14:paraId="3064B0E9" w14:textId="523A0F58" w:rsidR="00CE60F9" w:rsidRPr="00574169" w:rsidRDefault="0015255E" w:rsidP="001E62B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Eis 6</w:t>
            </w:r>
          </w:p>
        </w:tc>
      </w:tr>
      <w:tr w:rsidR="004A5BF7" w:rsidRPr="00574169" w14:paraId="3064B0ED" w14:textId="77777777" w:rsidTr="001E62B0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064B0EB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Vraag</w:t>
            </w:r>
          </w:p>
        </w:tc>
        <w:tc>
          <w:tcPr>
            <w:tcW w:w="7955" w:type="dxa"/>
            <w:gridSpan w:val="3"/>
          </w:tcPr>
          <w:p w14:paraId="5110C953" w14:textId="77777777" w:rsidR="005219B5" w:rsidRDefault="00B24C8F" w:rsidP="001E62B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Voor leermiddelen die niet tijdig geleverd kunnen worden wilt u zowel startmateriaal op papier</w:t>
            </w:r>
            <w:r w:rsidR="00E70F4F">
              <w:rPr>
                <w:rFonts w:ascii="Arial" w:eastAsia="Times New Roman" w:hAnsi="Arial" w:cs="Arial"/>
              </w:rPr>
              <w:t xml:space="preserve"> (kopieën)</w:t>
            </w:r>
            <w:r>
              <w:rPr>
                <w:rFonts w:ascii="Arial" w:eastAsia="Times New Roman" w:hAnsi="Arial" w:cs="Arial"/>
              </w:rPr>
              <w:t xml:space="preserve"> als digitaal startmateriaal ontvangen. Dat lijkt ons dubbelop. </w:t>
            </w:r>
          </w:p>
          <w:p w14:paraId="3064B0EC" w14:textId="6935D3F2" w:rsidR="004A5BF7" w:rsidRPr="00B24C8F" w:rsidRDefault="00B24C8F" w:rsidP="001E62B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Kunt u in plaats van </w:t>
            </w:r>
            <w:r w:rsidR="00E70F4F">
              <w:rPr>
                <w:rFonts w:ascii="Arial" w:eastAsia="Times New Roman" w:hAnsi="Arial" w:cs="Arial"/>
              </w:rPr>
              <w:t>“</w:t>
            </w:r>
            <w:r>
              <w:rPr>
                <w:rFonts w:ascii="Arial" w:eastAsia="Times New Roman" w:hAnsi="Arial" w:cs="Arial"/>
              </w:rPr>
              <w:t>digitaal en op papier (kopieën)</w:t>
            </w:r>
            <w:r w:rsidR="00E70F4F">
              <w:rPr>
                <w:rFonts w:ascii="Arial" w:eastAsia="Times New Roman" w:hAnsi="Arial" w:cs="Arial"/>
              </w:rPr>
              <w:t>”</w:t>
            </w:r>
            <w:r>
              <w:rPr>
                <w:rFonts w:ascii="Arial" w:eastAsia="Times New Roman" w:hAnsi="Arial" w:cs="Arial"/>
              </w:rPr>
              <w:t xml:space="preserve"> in de eis opnemen dat opdrachtgever en opdrachtnemer</w:t>
            </w:r>
            <w:r w:rsidR="00E70F4F">
              <w:rPr>
                <w:rFonts w:ascii="Arial" w:eastAsia="Times New Roman" w:hAnsi="Arial" w:cs="Arial"/>
              </w:rPr>
              <w:t xml:space="preserve"> per leermiddel</w:t>
            </w:r>
            <w:r>
              <w:rPr>
                <w:rFonts w:ascii="Arial" w:eastAsia="Times New Roman" w:hAnsi="Arial" w:cs="Arial"/>
              </w:rPr>
              <w:t xml:space="preserve"> in onderling overleg bepalen welke oplossing</w:t>
            </w:r>
            <w:r w:rsidR="00E70F4F">
              <w:rPr>
                <w:rFonts w:ascii="Arial" w:eastAsia="Times New Roman" w:hAnsi="Arial" w:cs="Arial"/>
              </w:rPr>
              <w:t xml:space="preserve"> het meest passend is?</w:t>
            </w:r>
          </w:p>
        </w:tc>
      </w:tr>
      <w:tr w:rsidR="004A5BF7" w:rsidRPr="00574169" w14:paraId="3064B0F0" w14:textId="77777777" w:rsidTr="001E62B0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064B0EE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Antwoord (in te vullen door Opdracht</w:t>
            </w:r>
            <w:r>
              <w:rPr>
                <w:rFonts w:ascii="Arial" w:eastAsia="Times New Roman" w:hAnsi="Arial" w:cs="Arial"/>
                <w:b/>
              </w:rPr>
              <w:t>-</w:t>
            </w:r>
            <w:r w:rsidRPr="00574169">
              <w:rPr>
                <w:rFonts w:ascii="Arial" w:eastAsia="Times New Roman" w:hAnsi="Arial" w:cs="Arial"/>
                <w:b/>
              </w:rPr>
              <w:t>gever)</w:t>
            </w:r>
          </w:p>
        </w:tc>
        <w:tc>
          <w:tcPr>
            <w:tcW w:w="7955" w:type="dxa"/>
            <w:gridSpan w:val="3"/>
          </w:tcPr>
          <w:p w14:paraId="67FB8559" w14:textId="77777777" w:rsidR="004A5BF7" w:rsidRDefault="002B1915" w:rsidP="001E62B0">
            <w:p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>A</w:t>
            </w:r>
            <w:r w:rsidR="00764EAA">
              <w:rPr>
                <w:rFonts w:ascii="Arial" w:eastAsia="Times New Roman" w:hAnsi="Arial" w:cs="Arial"/>
                <w:color w:val="0000FF"/>
              </w:rPr>
              <w:t>kkoord</w:t>
            </w:r>
            <w:r>
              <w:rPr>
                <w:rFonts w:ascii="Arial" w:eastAsia="Times New Roman" w:hAnsi="Arial" w:cs="Arial"/>
                <w:color w:val="0000FF"/>
              </w:rPr>
              <w:t>.</w:t>
            </w:r>
            <w:r w:rsidR="00774C51">
              <w:rPr>
                <w:rFonts w:ascii="Arial" w:eastAsia="Times New Roman" w:hAnsi="Arial" w:cs="Arial"/>
                <w:color w:val="0000FF"/>
              </w:rPr>
              <w:t xml:space="preserve"> We hebben </w:t>
            </w:r>
            <w:r w:rsidR="003D0CA7">
              <w:rPr>
                <w:rFonts w:ascii="Arial" w:eastAsia="Times New Roman" w:hAnsi="Arial" w:cs="Arial"/>
                <w:color w:val="0000FF"/>
              </w:rPr>
              <w:t xml:space="preserve">de betreffende zin in </w:t>
            </w:r>
            <w:r w:rsidR="00774C51">
              <w:rPr>
                <w:rFonts w:ascii="Arial" w:eastAsia="Times New Roman" w:hAnsi="Arial" w:cs="Arial"/>
                <w:color w:val="0000FF"/>
              </w:rPr>
              <w:t xml:space="preserve">eis </w:t>
            </w:r>
            <w:r w:rsidR="003D0CA7">
              <w:rPr>
                <w:rFonts w:ascii="Arial" w:eastAsia="Times New Roman" w:hAnsi="Arial" w:cs="Arial"/>
                <w:color w:val="0000FF"/>
              </w:rPr>
              <w:t>6 als volgt aangepast:</w:t>
            </w:r>
          </w:p>
          <w:p w14:paraId="3064B0EF" w14:textId="3737879E" w:rsidR="003D0CA7" w:rsidRPr="003D0CA7" w:rsidRDefault="003D0CA7" w:rsidP="001E62B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FF"/>
              </w:rPr>
            </w:pPr>
            <w:r w:rsidRPr="003D0CA7">
              <w:rPr>
                <w:rFonts w:ascii="Arial" w:eastAsia="Times New Roman" w:hAnsi="Arial" w:cs="Arial"/>
                <w:i/>
                <w:iCs/>
                <w:color w:val="0000FF"/>
              </w:rPr>
              <w:t>Dit startmateriaal bestaat uit de benodigde hoofdstukken, digitaal en</w:t>
            </w:r>
            <w:r w:rsidRPr="009E10A0">
              <w:rPr>
                <w:rFonts w:ascii="Arial" w:eastAsia="Times New Roman" w:hAnsi="Arial" w:cs="Arial"/>
                <w:b/>
                <w:bCs/>
                <w:i/>
                <w:iCs/>
                <w:color w:val="0000FF"/>
              </w:rPr>
              <w:t>/ of</w:t>
            </w:r>
            <w:r w:rsidRPr="003D0CA7">
              <w:rPr>
                <w:rFonts w:ascii="Arial" w:eastAsia="Times New Roman" w:hAnsi="Arial" w:cs="Arial"/>
                <w:i/>
                <w:iCs/>
                <w:color w:val="0000FF"/>
              </w:rPr>
              <w:t xml:space="preserve"> op papier (kopieën) </w:t>
            </w:r>
            <w:r w:rsidRPr="009E10A0">
              <w:rPr>
                <w:rFonts w:ascii="Arial" w:eastAsia="Times New Roman" w:hAnsi="Arial" w:cs="Arial"/>
                <w:b/>
                <w:bCs/>
                <w:i/>
                <w:iCs/>
                <w:color w:val="0000FF"/>
              </w:rPr>
              <w:t xml:space="preserve">- per leermiddel wordt in onderling overleg tussen Opdrachtgever en Opdrachtnemer bepaald welke oplossing het meest passend is - </w:t>
            </w:r>
            <w:r w:rsidRPr="003D0CA7">
              <w:rPr>
                <w:rFonts w:ascii="Arial" w:eastAsia="Times New Roman" w:hAnsi="Arial" w:cs="Arial"/>
                <w:i/>
                <w:iCs/>
                <w:color w:val="0000FF"/>
              </w:rPr>
              <w:t>en wordt bij voorkeur met de bulkbestelling meegeleverd maar in ieder geval in week -1.</w:t>
            </w:r>
            <w:r w:rsidRPr="003D0CA7">
              <w:rPr>
                <w:rFonts w:ascii="Arial" w:hAnsi="Arial" w:cs="Arial"/>
                <w:i/>
                <w:iCs/>
              </w:rPr>
              <w:t xml:space="preserve">  </w:t>
            </w:r>
          </w:p>
        </w:tc>
      </w:tr>
    </w:tbl>
    <w:p w14:paraId="3064B0F1" w14:textId="77777777" w:rsidR="004A5BF7" w:rsidRDefault="004A5BF7" w:rsidP="004A5BF7">
      <w:pPr>
        <w:spacing w:after="0" w:line="300" w:lineRule="atLeast"/>
        <w:rPr>
          <w:rFonts w:ascii="Arial" w:eastAsia="Times New Roman" w:hAnsi="Arial" w:cs="Arial"/>
          <w:bCs/>
          <w:lang w:eastAsia="nl-N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436"/>
        <w:gridCol w:w="1560"/>
        <w:gridCol w:w="4959"/>
      </w:tblGrid>
      <w:tr w:rsidR="004A5BF7" w:rsidRPr="00574169" w14:paraId="3064B0F7" w14:textId="77777777" w:rsidTr="001E62B0">
        <w:trPr>
          <w:trHeight w:val="241"/>
          <w:tblHeader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F2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Vraag nr.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F3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Onderdeel Bestek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F4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 xml:space="preserve">Paragraaf; Pagina </w:t>
            </w:r>
          </w:p>
          <w:p w14:paraId="3064B0F5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0F6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Betreft (kopje, alinea, artikel, etc.)</w:t>
            </w:r>
          </w:p>
        </w:tc>
      </w:tr>
      <w:tr w:rsidR="00CE60F9" w:rsidRPr="00574169" w14:paraId="3064B0FC" w14:textId="77777777" w:rsidTr="00CE60F9">
        <w:trPr>
          <w:trHeight w:val="242"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3064B0F8" w14:textId="77777777" w:rsidR="00CE60F9" w:rsidRPr="00574169" w:rsidRDefault="00CE60F9" w:rsidP="001E62B0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36" w:type="dxa"/>
            <w:shd w:val="clear" w:color="auto" w:fill="auto"/>
          </w:tcPr>
          <w:p w14:paraId="3064B0F9" w14:textId="2DEE83C9" w:rsidR="00CE60F9" w:rsidRPr="00574169" w:rsidRDefault="00C32388" w:rsidP="001E62B0">
            <w:pPr>
              <w:spacing w:after="0" w:line="240" w:lineRule="auto"/>
              <w:rPr>
                <w:rFonts w:ascii="Arial" w:eastAsia="Times New Roman" w:hAnsi="Arial" w:cs="Arial"/>
                <w:bCs/>
                <w:lang w:eastAsia="nl-NL"/>
              </w:rPr>
            </w:pPr>
            <w:r>
              <w:rPr>
                <w:rFonts w:ascii="Arial" w:eastAsia="Times New Roman" w:hAnsi="Arial" w:cs="Arial"/>
                <w:bCs/>
                <w:lang w:eastAsia="nl-NL"/>
              </w:rPr>
              <w:t>Bijlage 1: Programma van eisen</w:t>
            </w:r>
          </w:p>
        </w:tc>
        <w:tc>
          <w:tcPr>
            <w:tcW w:w="1560" w:type="dxa"/>
            <w:shd w:val="clear" w:color="auto" w:fill="auto"/>
          </w:tcPr>
          <w:p w14:paraId="3064B0FA" w14:textId="09D40049" w:rsidR="00CE60F9" w:rsidRPr="00574169" w:rsidRDefault="00C32388" w:rsidP="001E62B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Blz. 2</w:t>
            </w:r>
          </w:p>
        </w:tc>
        <w:tc>
          <w:tcPr>
            <w:tcW w:w="4959" w:type="dxa"/>
            <w:shd w:val="clear" w:color="auto" w:fill="auto"/>
          </w:tcPr>
          <w:p w14:paraId="3064B0FB" w14:textId="5E4E56EF" w:rsidR="00CE60F9" w:rsidRPr="00574169" w:rsidRDefault="00C32388" w:rsidP="001E62B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Eis 7</w:t>
            </w:r>
          </w:p>
        </w:tc>
      </w:tr>
      <w:tr w:rsidR="004A5BF7" w:rsidRPr="00574169" w14:paraId="3064B0FF" w14:textId="77777777" w:rsidTr="001E62B0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064B0FD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Vraag</w:t>
            </w:r>
          </w:p>
        </w:tc>
        <w:tc>
          <w:tcPr>
            <w:tcW w:w="7955" w:type="dxa"/>
            <w:gridSpan w:val="3"/>
          </w:tcPr>
          <w:p w14:paraId="5BEE1828" w14:textId="77777777" w:rsidR="00B93AB8" w:rsidRDefault="00B93AB8" w:rsidP="00B93AB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In uw beantwoording van vraag 25 van de eerste nota van inlichting verwijst u voor de leverwijze van digitaal lesmateriaal naar eis 7.   </w:t>
            </w:r>
          </w:p>
          <w:p w14:paraId="5821A1C1" w14:textId="77777777" w:rsidR="00B93AB8" w:rsidRPr="00B93AB8" w:rsidRDefault="00B93AB8" w:rsidP="00B93AB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93AB8">
              <w:rPr>
                <w:rFonts w:ascii="Arial" w:eastAsia="Times New Roman" w:hAnsi="Arial" w:cs="Arial"/>
              </w:rPr>
              <w:t>We gaan ervan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B93AB8">
              <w:rPr>
                <w:rFonts w:ascii="Arial" w:eastAsia="Times New Roman" w:hAnsi="Arial" w:cs="Arial"/>
              </w:rPr>
              <w:t xml:space="preserve">uit dat de ontsluiting van digitaal lesmateriaal, zoals gebruikelijk, dient plaats te vinden volgens de standaarden die mede door de VO-raad tot stand gebracht zijn: ECK Distributie en toegang. Voor meer informatie kunt u hier kijken: </w:t>
            </w:r>
            <w:hyperlink r:id="rId7" w:history="1">
              <w:r w:rsidRPr="00B93AB8">
                <w:rPr>
                  <w:rStyle w:val="Hyperlink"/>
                  <w:rFonts w:ascii="Arial" w:eastAsia="Times New Roman" w:hAnsi="Arial" w:cs="Arial"/>
                  <w:color w:val="auto"/>
                </w:rPr>
                <w:t>https://www.edustandaard.nl/standaard_afspraken/eck-distributie-en-toegang/eck-distributie-en-toegang-2-5/</w:t>
              </w:r>
            </w:hyperlink>
          </w:p>
          <w:p w14:paraId="1D47402F" w14:textId="77777777" w:rsidR="00B93AB8" w:rsidRPr="00B93AB8" w:rsidRDefault="00B93AB8" w:rsidP="00B93AB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93AB8">
              <w:rPr>
                <w:rFonts w:ascii="Arial" w:eastAsia="Times New Roman" w:hAnsi="Arial" w:cs="Arial"/>
              </w:rPr>
              <w:t xml:space="preserve">Kunt u dat bevestigen? </w:t>
            </w:r>
          </w:p>
          <w:p w14:paraId="3064B0FE" w14:textId="36EBC8F9" w:rsidR="004A5BF7" w:rsidRPr="00574169" w:rsidRDefault="00B93AB8" w:rsidP="00B93AB8">
            <w:p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 w:rsidRPr="00B93AB8">
              <w:rPr>
                <w:rFonts w:ascii="Arial" w:eastAsia="Times New Roman" w:hAnsi="Arial" w:cs="Arial"/>
              </w:rPr>
              <w:t>Zo nee, kunt u uitleggen welke eisen u dan aan de ontsluiting van digitaal lesmateriaal stelt?</w:t>
            </w:r>
          </w:p>
        </w:tc>
      </w:tr>
      <w:tr w:rsidR="004A5BF7" w:rsidRPr="00574169" w14:paraId="3064B102" w14:textId="77777777" w:rsidTr="001E62B0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064B100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Antwoord (in te vullen door Opdracht</w:t>
            </w:r>
            <w:r>
              <w:rPr>
                <w:rFonts w:ascii="Arial" w:eastAsia="Times New Roman" w:hAnsi="Arial" w:cs="Arial"/>
                <w:b/>
              </w:rPr>
              <w:t>-</w:t>
            </w:r>
            <w:r w:rsidRPr="00574169">
              <w:rPr>
                <w:rFonts w:ascii="Arial" w:eastAsia="Times New Roman" w:hAnsi="Arial" w:cs="Arial"/>
                <w:b/>
              </w:rPr>
              <w:t>gever)</w:t>
            </w:r>
          </w:p>
        </w:tc>
        <w:tc>
          <w:tcPr>
            <w:tcW w:w="7955" w:type="dxa"/>
            <w:gridSpan w:val="3"/>
          </w:tcPr>
          <w:p w14:paraId="3064B101" w14:textId="26E238C9" w:rsidR="00B93AB8" w:rsidRPr="00B93AB8" w:rsidRDefault="009423B2" w:rsidP="001E62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12ADB">
              <w:rPr>
                <w:rFonts w:ascii="Arial" w:eastAsia="Times New Roman" w:hAnsi="Arial" w:cs="Arial"/>
                <w:color w:val="0000FF"/>
              </w:rPr>
              <w:t xml:space="preserve">Opdrachtgever </w:t>
            </w:r>
            <w:r w:rsidR="007176ED" w:rsidRPr="00312ADB">
              <w:rPr>
                <w:rFonts w:ascii="Arial" w:eastAsia="Times New Roman" w:hAnsi="Arial" w:cs="Arial"/>
                <w:color w:val="0000FF"/>
              </w:rPr>
              <w:t>maakt vooralsnog geen gebruik van</w:t>
            </w:r>
            <w:r w:rsidR="002123FA" w:rsidRPr="00312ADB">
              <w:rPr>
                <w:rFonts w:ascii="Arial" w:eastAsia="Times New Roman" w:hAnsi="Arial" w:cs="Arial"/>
                <w:color w:val="0000FF"/>
              </w:rPr>
              <w:t xml:space="preserve"> </w:t>
            </w:r>
            <w:r w:rsidR="00ED74F0" w:rsidRPr="00312ADB">
              <w:rPr>
                <w:rFonts w:ascii="Arial" w:eastAsia="Times New Roman" w:hAnsi="Arial" w:cs="Arial"/>
                <w:color w:val="0000FF"/>
              </w:rPr>
              <w:t>ECK Distributie</w:t>
            </w:r>
            <w:r w:rsidR="002123FA" w:rsidRPr="00312ADB">
              <w:rPr>
                <w:rFonts w:ascii="Arial" w:eastAsia="Times New Roman" w:hAnsi="Arial" w:cs="Arial"/>
                <w:color w:val="0000FF"/>
              </w:rPr>
              <w:t>. De</w:t>
            </w:r>
            <w:r w:rsidR="00ED74F0" w:rsidRPr="00312ADB">
              <w:rPr>
                <w:rFonts w:ascii="Arial" w:eastAsia="Times New Roman" w:hAnsi="Arial" w:cs="Arial"/>
                <w:color w:val="0000FF"/>
              </w:rPr>
              <w:t xml:space="preserve"> digitale licenties </w:t>
            </w:r>
            <w:r w:rsidR="002123FA" w:rsidRPr="00312ADB">
              <w:rPr>
                <w:rFonts w:ascii="Arial" w:eastAsia="Times New Roman" w:hAnsi="Arial" w:cs="Arial"/>
                <w:color w:val="0000FF"/>
              </w:rPr>
              <w:t xml:space="preserve">worden geleverd </w:t>
            </w:r>
            <w:r w:rsidR="00154A6C" w:rsidRPr="00312ADB">
              <w:rPr>
                <w:rFonts w:ascii="Arial" w:eastAsia="Times New Roman" w:hAnsi="Arial" w:cs="Arial"/>
                <w:color w:val="0000FF"/>
              </w:rPr>
              <w:t>zoals omschreven</w:t>
            </w:r>
            <w:r w:rsidR="00ED74F0" w:rsidRPr="00312ADB">
              <w:rPr>
                <w:rFonts w:ascii="Arial" w:eastAsia="Times New Roman" w:hAnsi="Arial" w:cs="Arial"/>
                <w:color w:val="0000FF"/>
              </w:rPr>
              <w:t xml:space="preserve"> in eis 7. </w:t>
            </w:r>
            <w:r w:rsidR="009D74A8" w:rsidRPr="00312ADB">
              <w:rPr>
                <w:rFonts w:ascii="Arial" w:eastAsia="Times New Roman" w:hAnsi="Arial" w:cs="Arial"/>
                <w:color w:val="0000FF"/>
              </w:rPr>
              <w:t xml:space="preserve"> </w:t>
            </w:r>
            <w:r w:rsidR="00ED74F0" w:rsidRPr="00312ADB">
              <w:rPr>
                <w:rFonts w:ascii="Arial" w:eastAsia="Times New Roman" w:hAnsi="Arial" w:cs="Arial"/>
                <w:color w:val="0000FF"/>
              </w:rPr>
              <w:t>De licenties</w:t>
            </w:r>
            <w:r w:rsidR="00793929" w:rsidRPr="00312ADB">
              <w:rPr>
                <w:rFonts w:ascii="Arial" w:eastAsia="Times New Roman" w:hAnsi="Arial" w:cs="Arial"/>
                <w:color w:val="0000FF"/>
              </w:rPr>
              <w:t xml:space="preserve"> worden</w:t>
            </w:r>
            <w:r w:rsidR="00ED74F0" w:rsidRPr="00312ADB">
              <w:rPr>
                <w:rFonts w:ascii="Arial" w:eastAsia="Times New Roman" w:hAnsi="Arial" w:cs="Arial"/>
                <w:color w:val="0000FF"/>
              </w:rPr>
              <w:t xml:space="preserve"> in bulk </w:t>
            </w:r>
            <w:r w:rsidR="00793929" w:rsidRPr="00312ADB">
              <w:rPr>
                <w:rFonts w:ascii="Arial" w:eastAsia="Times New Roman" w:hAnsi="Arial" w:cs="Arial"/>
                <w:color w:val="0000FF"/>
              </w:rPr>
              <w:t xml:space="preserve">geleverd en door Opdrachtgever </w:t>
            </w:r>
            <w:r w:rsidR="00ED74F0" w:rsidRPr="00312ADB">
              <w:rPr>
                <w:rFonts w:ascii="Arial" w:eastAsia="Times New Roman" w:hAnsi="Arial" w:cs="Arial"/>
                <w:color w:val="0000FF"/>
              </w:rPr>
              <w:t xml:space="preserve">via Magister </w:t>
            </w:r>
            <w:r w:rsidR="00C53C36" w:rsidRPr="00312ADB">
              <w:rPr>
                <w:rFonts w:ascii="Arial" w:eastAsia="Times New Roman" w:hAnsi="Arial" w:cs="Arial"/>
                <w:color w:val="0000FF"/>
              </w:rPr>
              <w:t xml:space="preserve">aan de leerlingen </w:t>
            </w:r>
            <w:r w:rsidR="00BE09F7" w:rsidRPr="00312ADB">
              <w:rPr>
                <w:rFonts w:ascii="Arial" w:eastAsia="Times New Roman" w:hAnsi="Arial" w:cs="Arial"/>
                <w:color w:val="0000FF"/>
              </w:rPr>
              <w:t>gekoppeld</w:t>
            </w:r>
            <w:r w:rsidR="00ED74F0" w:rsidRPr="00312ADB">
              <w:rPr>
                <w:rFonts w:ascii="Arial" w:eastAsia="Times New Roman" w:hAnsi="Arial" w:cs="Arial"/>
                <w:color w:val="0000FF"/>
              </w:rPr>
              <w:t>.</w:t>
            </w:r>
            <w:r w:rsidR="00BE09F7" w:rsidRPr="00312ADB">
              <w:rPr>
                <w:rFonts w:ascii="Arial" w:eastAsia="Times New Roman" w:hAnsi="Arial" w:cs="Arial"/>
                <w:color w:val="0000FF"/>
              </w:rPr>
              <w:t xml:space="preserve"> De leerlingen activeren vervolgens </w:t>
            </w:r>
            <w:r w:rsidR="00B15F8A" w:rsidRPr="00312ADB">
              <w:rPr>
                <w:rFonts w:ascii="Arial" w:eastAsia="Times New Roman" w:hAnsi="Arial" w:cs="Arial"/>
                <w:color w:val="0000FF"/>
              </w:rPr>
              <w:t>de licenties.</w:t>
            </w:r>
          </w:p>
        </w:tc>
      </w:tr>
    </w:tbl>
    <w:p w14:paraId="3064B103" w14:textId="77777777" w:rsidR="004A5BF7" w:rsidRDefault="004A5BF7" w:rsidP="004A5BF7">
      <w:pPr>
        <w:spacing w:after="0" w:line="300" w:lineRule="atLeast"/>
        <w:rPr>
          <w:rFonts w:ascii="Arial" w:eastAsia="Times New Roman" w:hAnsi="Arial" w:cs="Arial"/>
          <w:bCs/>
          <w:lang w:eastAsia="nl-N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436"/>
        <w:gridCol w:w="1560"/>
        <w:gridCol w:w="4959"/>
      </w:tblGrid>
      <w:tr w:rsidR="004A5BF7" w:rsidRPr="00574169" w14:paraId="3064B109" w14:textId="77777777" w:rsidTr="001E62B0">
        <w:trPr>
          <w:trHeight w:val="241"/>
          <w:tblHeader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104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Vraag nr.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105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Onderdeel Bestek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106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 xml:space="preserve">Paragraaf; Pagina </w:t>
            </w:r>
          </w:p>
          <w:p w14:paraId="3064B107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64B108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Betreft (kopje, alinea, artikel, etc.)</w:t>
            </w:r>
          </w:p>
        </w:tc>
      </w:tr>
      <w:tr w:rsidR="00CE60F9" w:rsidRPr="00574169" w14:paraId="3064B10E" w14:textId="77777777" w:rsidTr="00CE60F9">
        <w:trPr>
          <w:trHeight w:val="242"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3064B10A" w14:textId="77777777" w:rsidR="00CE60F9" w:rsidRPr="00574169" w:rsidRDefault="00CE60F9" w:rsidP="001E62B0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36" w:type="dxa"/>
            <w:shd w:val="clear" w:color="auto" w:fill="auto"/>
          </w:tcPr>
          <w:p w14:paraId="3064B10B" w14:textId="444E228B" w:rsidR="00CE60F9" w:rsidRPr="00574169" w:rsidRDefault="00C32388" w:rsidP="001E62B0">
            <w:pPr>
              <w:spacing w:after="0" w:line="240" w:lineRule="auto"/>
              <w:rPr>
                <w:rFonts w:ascii="Arial" w:eastAsia="Times New Roman" w:hAnsi="Arial" w:cs="Arial"/>
                <w:bCs/>
                <w:lang w:eastAsia="nl-NL"/>
              </w:rPr>
            </w:pPr>
            <w:r w:rsidRPr="00C32388">
              <w:rPr>
                <w:rFonts w:ascii="Arial" w:eastAsia="Times New Roman" w:hAnsi="Arial" w:cs="Arial"/>
                <w:bCs/>
                <w:lang w:eastAsia="nl-NL"/>
              </w:rPr>
              <w:t>221107 Nota van Inlichtingen I EA Willem Lodewijk Gymnasium 2022</w:t>
            </w:r>
          </w:p>
        </w:tc>
        <w:tc>
          <w:tcPr>
            <w:tcW w:w="1560" w:type="dxa"/>
            <w:shd w:val="clear" w:color="auto" w:fill="auto"/>
          </w:tcPr>
          <w:p w14:paraId="3064B10C" w14:textId="0386A9BD" w:rsidR="00CE60F9" w:rsidRPr="00574169" w:rsidRDefault="00C32388" w:rsidP="001E62B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Blz. 20</w:t>
            </w:r>
          </w:p>
        </w:tc>
        <w:tc>
          <w:tcPr>
            <w:tcW w:w="4959" w:type="dxa"/>
            <w:shd w:val="clear" w:color="auto" w:fill="auto"/>
          </w:tcPr>
          <w:p w14:paraId="3064B10D" w14:textId="0AB802A6" w:rsidR="00CE60F9" w:rsidRPr="00574169" w:rsidRDefault="00C32388" w:rsidP="001E62B0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Uw antwoord op vraag 28</w:t>
            </w:r>
          </w:p>
        </w:tc>
      </w:tr>
      <w:tr w:rsidR="004A5BF7" w:rsidRPr="00574169" w14:paraId="3064B111" w14:textId="77777777" w:rsidTr="001E62B0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064B10F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Vraag</w:t>
            </w:r>
          </w:p>
        </w:tc>
        <w:tc>
          <w:tcPr>
            <w:tcW w:w="7955" w:type="dxa"/>
            <w:gridSpan w:val="3"/>
          </w:tcPr>
          <w:p w14:paraId="217C9169" w14:textId="25CD67F1" w:rsidR="00702674" w:rsidRDefault="00C32388" w:rsidP="0070267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32388">
              <w:rPr>
                <w:rFonts w:ascii="Arial" w:eastAsia="Times New Roman" w:hAnsi="Arial" w:cs="Arial"/>
              </w:rPr>
              <w:t>In uw antwoord op</w:t>
            </w:r>
            <w:r>
              <w:rPr>
                <w:rFonts w:ascii="Arial" w:eastAsia="Times New Roman" w:hAnsi="Arial" w:cs="Arial"/>
              </w:rPr>
              <w:t xml:space="preserve"> vraag 28 uit de eerste nota van inlichtingen geeft u aan dat inschrijver naast het antwoord ‘ja’ of ‘nee’ ook een percentage dient in te vullen. </w:t>
            </w:r>
          </w:p>
          <w:p w14:paraId="3064B110" w14:textId="7D449C72" w:rsidR="004A5BF7" w:rsidRPr="00574169" w:rsidRDefault="00702674" w:rsidP="001E62B0">
            <w:p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</w:rPr>
              <w:t>Welke invloed heeft het door inschrijver ingevulde percentage op de score?</w:t>
            </w:r>
          </w:p>
        </w:tc>
      </w:tr>
      <w:tr w:rsidR="004A5BF7" w:rsidRPr="00764EAA" w14:paraId="3064B114" w14:textId="77777777" w:rsidTr="001E62B0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064B112" w14:textId="77777777" w:rsidR="004A5BF7" w:rsidRPr="00574169" w:rsidRDefault="004A5BF7" w:rsidP="001E62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Antwoord (in te vullen door Opdracht</w:t>
            </w:r>
            <w:r>
              <w:rPr>
                <w:rFonts w:ascii="Arial" w:eastAsia="Times New Roman" w:hAnsi="Arial" w:cs="Arial"/>
                <w:b/>
              </w:rPr>
              <w:t>-</w:t>
            </w:r>
            <w:r w:rsidRPr="00574169">
              <w:rPr>
                <w:rFonts w:ascii="Arial" w:eastAsia="Times New Roman" w:hAnsi="Arial" w:cs="Arial"/>
                <w:b/>
              </w:rPr>
              <w:t>gever)</w:t>
            </w:r>
          </w:p>
        </w:tc>
        <w:tc>
          <w:tcPr>
            <w:tcW w:w="7955" w:type="dxa"/>
            <w:gridSpan w:val="3"/>
          </w:tcPr>
          <w:p w14:paraId="3064B113" w14:textId="1A9B581C" w:rsidR="004A5BF7" w:rsidRPr="00764EAA" w:rsidRDefault="00A95D93" w:rsidP="001E62B0">
            <w:p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 xml:space="preserve">Het </w:t>
            </w:r>
            <w:r w:rsidR="00476FE2">
              <w:rPr>
                <w:rFonts w:ascii="Arial" w:eastAsia="Times New Roman" w:hAnsi="Arial" w:cs="Arial"/>
                <w:color w:val="0000FF"/>
              </w:rPr>
              <w:t>antwoord ‘ja’</w:t>
            </w:r>
            <w:r w:rsidR="008F33CF">
              <w:rPr>
                <w:rFonts w:ascii="Arial" w:eastAsia="Times New Roman" w:hAnsi="Arial" w:cs="Arial"/>
                <w:color w:val="0000FF"/>
              </w:rPr>
              <w:t xml:space="preserve"> </w:t>
            </w:r>
            <w:r w:rsidR="00476FE2">
              <w:rPr>
                <w:rFonts w:ascii="Arial" w:eastAsia="Times New Roman" w:hAnsi="Arial" w:cs="Arial"/>
                <w:color w:val="0000FF"/>
              </w:rPr>
              <w:t xml:space="preserve">bij vraag 4 </w:t>
            </w:r>
            <w:r w:rsidR="00BB0C0E">
              <w:rPr>
                <w:rFonts w:ascii="Arial" w:eastAsia="Times New Roman" w:hAnsi="Arial" w:cs="Arial"/>
                <w:color w:val="0000FF"/>
              </w:rPr>
              <w:t>van de Wensen</w:t>
            </w:r>
            <w:r w:rsidR="005F00F9">
              <w:t xml:space="preserve"> </w:t>
            </w:r>
            <w:r w:rsidR="005F00F9" w:rsidRPr="005F00F9">
              <w:rPr>
                <w:rFonts w:ascii="Arial" w:eastAsia="Times New Roman" w:hAnsi="Arial" w:cs="Arial"/>
                <w:color w:val="0000FF"/>
              </w:rPr>
              <w:t>t.a.v. Bestellen, leveren en factureren</w:t>
            </w:r>
            <w:r w:rsidR="008F33CF">
              <w:rPr>
                <w:rFonts w:ascii="Arial" w:eastAsia="Times New Roman" w:hAnsi="Arial" w:cs="Arial"/>
                <w:color w:val="0000FF"/>
              </w:rPr>
              <w:t xml:space="preserve"> levert </w:t>
            </w:r>
            <w:r w:rsidR="0064405C">
              <w:rPr>
                <w:rFonts w:ascii="Arial" w:eastAsia="Times New Roman" w:hAnsi="Arial" w:cs="Arial"/>
                <w:color w:val="0000FF"/>
              </w:rPr>
              <w:t xml:space="preserve">75 punten op. </w:t>
            </w:r>
            <w:r w:rsidR="00B94CFC">
              <w:rPr>
                <w:rFonts w:ascii="Arial" w:eastAsia="Times New Roman" w:hAnsi="Arial" w:cs="Arial"/>
                <w:color w:val="0000FF"/>
              </w:rPr>
              <w:t>Opdrachtnemer dient in te vullen welk percentage gegarandeerd word</w:t>
            </w:r>
            <w:r w:rsidR="00976799">
              <w:rPr>
                <w:rFonts w:ascii="Arial" w:eastAsia="Times New Roman" w:hAnsi="Arial" w:cs="Arial"/>
                <w:color w:val="0000FF"/>
              </w:rPr>
              <w:t>t</w:t>
            </w:r>
            <w:r w:rsidR="00891F13">
              <w:rPr>
                <w:rFonts w:ascii="Arial" w:eastAsia="Times New Roman" w:hAnsi="Arial" w:cs="Arial"/>
                <w:color w:val="0000FF"/>
              </w:rPr>
              <w:t>, maar dit percentage heeft geen invloed op de score.</w:t>
            </w:r>
            <w:r w:rsidR="00BB0C0E">
              <w:rPr>
                <w:rFonts w:ascii="Arial" w:eastAsia="Times New Roman" w:hAnsi="Arial" w:cs="Arial"/>
                <w:color w:val="0000FF"/>
              </w:rPr>
              <w:t xml:space="preserve"> </w:t>
            </w:r>
          </w:p>
        </w:tc>
      </w:tr>
    </w:tbl>
    <w:p w14:paraId="3064B115" w14:textId="77777777" w:rsidR="004A5BF7" w:rsidRPr="00764EAA" w:rsidRDefault="004A5BF7" w:rsidP="004A5BF7">
      <w:pPr>
        <w:spacing w:after="0" w:line="300" w:lineRule="atLeast"/>
        <w:rPr>
          <w:rFonts w:ascii="Arial" w:eastAsia="Times New Roman" w:hAnsi="Arial" w:cs="Arial"/>
          <w:bCs/>
          <w:lang w:eastAsia="nl-N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436"/>
        <w:gridCol w:w="1560"/>
        <w:gridCol w:w="4959"/>
      </w:tblGrid>
      <w:tr w:rsidR="00772EB5" w:rsidRPr="00574169" w14:paraId="1D474F60" w14:textId="77777777" w:rsidTr="000C159A">
        <w:trPr>
          <w:trHeight w:val="241"/>
          <w:tblHeader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2123FC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Vraag nr.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6E74D5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Onderdeel Bestek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84D3A4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 xml:space="preserve">Paragraaf; Pagina </w:t>
            </w:r>
          </w:p>
          <w:p w14:paraId="75B80042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EEE155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>Betreft (kopje, alinea, artikel, etc.)</w:t>
            </w:r>
          </w:p>
        </w:tc>
      </w:tr>
      <w:tr w:rsidR="00772EB5" w:rsidRPr="00574169" w14:paraId="11C46DC7" w14:textId="77777777" w:rsidTr="000C159A">
        <w:trPr>
          <w:trHeight w:val="242"/>
        </w:trPr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53BCD304" w14:textId="77777777" w:rsidR="00772EB5" w:rsidRPr="00574169" w:rsidRDefault="00772EB5" w:rsidP="000C159A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36" w:type="dxa"/>
            <w:shd w:val="clear" w:color="auto" w:fill="auto"/>
          </w:tcPr>
          <w:p w14:paraId="0DF822B0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bCs/>
                <w:lang w:eastAsia="nl-NL"/>
              </w:rPr>
            </w:pPr>
            <w:r>
              <w:rPr>
                <w:rFonts w:ascii="Arial" w:eastAsia="Times New Roman" w:hAnsi="Arial" w:cs="Arial"/>
                <w:bCs/>
                <w:lang w:eastAsia="nl-NL"/>
              </w:rPr>
              <w:t>Nota van inlichtingen</w:t>
            </w:r>
          </w:p>
        </w:tc>
        <w:tc>
          <w:tcPr>
            <w:tcW w:w="1560" w:type="dxa"/>
            <w:shd w:val="clear" w:color="auto" w:fill="auto"/>
          </w:tcPr>
          <w:p w14:paraId="03577270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Blz. 20</w:t>
            </w:r>
          </w:p>
        </w:tc>
        <w:tc>
          <w:tcPr>
            <w:tcW w:w="4959" w:type="dxa"/>
            <w:shd w:val="clear" w:color="auto" w:fill="auto"/>
          </w:tcPr>
          <w:p w14:paraId="4CCDE484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Vraag 28</w:t>
            </w:r>
          </w:p>
        </w:tc>
      </w:tr>
      <w:tr w:rsidR="00772EB5" w:rsidRPr="00574169" w14:paraId="0EC321F3" w14:textId="77777777" w:rsidTr="000C159A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37B42C42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Vraag</w:t>
            </w:r>
          </w:p>
        </w:tc>
        <w:tc>
          <w:tcPr>
            <w:tcW w:w="7955" w:type="dxa"/>
            <w:gridSpan w:val="3"/>
          </w:tcPr>
          <w:p w14:paraId="1612A5F6" w14:textId="77777777" w:rsidR="00772EB5" w:rsidRDefault="00772EB5" w:rsidP="000C15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C29E1">
              <w:rPr>
                <w:rFonts w:ascii="Arial" w:eastAsia="Times New Roman" w:hAnsi="Arial" w:cs="Arial"/>
              </w:rPr>
              <w:t xml:space="preserve">In uw antwoord op vraag 28 van de eerste nota van inlichtingen noemt u het document Programma van eisen (en wensen) en verwijst u naar de checklist waarin datzelfde document ‘Bijlage 1 Programma van Eisen en Wensen’ wordt genoemd. </w:t>
            </w:r>
            <w:r>
              <w:rPr>
                <w:rFonts w:ascii="Arial" w:eastAsia="Times New Roman" w:hAnsi="Arial" w:cs="Arial"/>
              </w:rPr>
              <w:t xml:space="preserve">Dit document, dat ook door inschrijvers dient te worden ingevuld en ondertekend moet worden aangeleverd bij inschrijving, vonden wij niet terug bij de stukken die u deelde bij de eerste nota van inlichtingen. </w:t>
            </w:r>
          </w:p>
          <w:p w14:paraId="64759ADE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</w:rPr>
              <w:t>Zou u deze bijlage alsnog willen delen?</w:t>
            </w:r>
          </w:p>
        </w:tc>
      </w:tr>
      <w:tr w:rsidR="00772EB5" w:rsidRPr="00574169" w14:paraId="785A356F" w14:textId="77777777" w:rsidTr="000C159A">
        <w:trPr>
          <w:cantSplit/>
          <w:trHeight w:val="242"/>
        </w:trPr>
        <w:tc>
          <w:tcPr>
            <w:tcW w:w="1367" w:type="dxa"/>
            <w:shd w:val="clear" w:color="auto" w:fill="D9D9D9" w:themeFill="background1" w:themeFillShade="D9"/>
          </w:tcPr>
          <w:p w14:paraId="6EFA1EF2" w14:textId="77777777" w:rsidR="00772EB5" w:rsidRPr="00574169" w:rsidRDefault="00772EB5" w:rsidP="000C159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4169">
              <w:rPr>
                <w:rFonts w:ascii="Arial" w:eastAsia="Times New Roman" w:hAnsi="Arial" w:cs="Arial"/>
                <w:b/>
              </w:rPr>
              <w:t xml:space="preserve">Antwoord (in te vullen door </w:t>
            </w:r>
            <w:proofErr w:type="spellStart"/>
            <w:r w:rsidRPr="00574169">
              <w:rPr>
                <w:rFonts w:ascii="Arial" w:eastAsia="Times New Roman" w:hAnsi="Arial" w:cs="Arial"/>
                <w:b/>
              </w:rPr>
              <w:t>Opdracht</w:t>
            </w:r>
            <w:r>
              <w:rPr>
                <w:rFonts w:ascii="Arial" w:eastAsia="Times New Roman" w:hAnsi="Arial" w:cs="Arial"/>
                <w:b/>
              </w:rPr>
              <w:t>-</w:t>
            </w:r>
            <w:r w:rsidRPr="00574169">
              <w:rPr>
                <w:rFonts w:ascii="Arial" w:eastAsia="Times New Roman" w:hAnsi="Arial" w:cs="Arial"/>
                <w:b/>
              </w:rPr>
              <w:t>gever</w:t>
            </w:r>
            <w:proofErr w:type="spellEnd"/>
            <w:r w:rsidRPr="00574169">
              <w:rPr>
                <w:rFonts w:ascii="Arial" w:eastAsia="Times New Roman" w:hAnsi="Arial" w:cs="Arial"/>
                <w:b/>
              </w:rPr>
              <w:t>)</w:t>
            </w:r>
          </w:p>
        </w:tc>
        <w:tc>
          <w:tcPr>
            <w:tcW w:w="7955" w:type="dxa"/>
            <w:gridSpan w:val="3"/>
          </w:tcPr>
          <w:p w14:paraId="3FDEF4AB" w14:textId="77777777" w:rsidR="00772EB5" w:rsidRDefault="00E42588" w:rsidP="000C159A">
            <w:p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>Bij deze 2</w:t>
            </w:r>
            <w:r w:rsidRPr="00E42588">
              <w:rPr>
                <w:rFonts w:ascii="Arial" w:eastAsia="Times New Roman" w:hAnsi="Arial" w:cs="Arial"/>
                <w:color w:val="0000FF"/>
                <w:vertAlign w:val="superscript"/>
              </w:rPr>
              <w:t>e</w:t>
            </w:r>
            <w:r>
              <w:rPr>
                <w:rFonts w:ascii="Arial" w:eastAsia="Times New Roman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FF"/>
              </w:rPr>
              <w:t>NvI</w:t>
            </w:r>
            <w:proofErr w:type="spellEnd"/>
            <w:r>
              <w:rPr>
                <w:rFonts w:ascii="Arial" w:eastAsia="Times New Roman" w:hAnsi="Arial" w:cs="Arial"/>
                <w:color w:val="0000FF"/>
              </w:rPr>
              <w:t xml:space="preserve"> </w:t>
            </w:r>
            <w:r w:rsidR="001A0D39">
              <w:rPr>
                <w:rFonts w:ascii="Arial" w:eastAsia="Times New Roman" w:hAnsi="Arial" w:cs="Arial"/>
                <w:color w:val="0000FF"/>
              </w:rPr>
              <w:t xml:space="preserve">delen wij ook de aangepaste documenten: </w:t>
            </w:r>
          </w:p>
          <w:p w14:paraId="551647D2" w14:textId="77777777" w:rsidR="001A0D39" w:rsidRDefault="001A0D39" w:rsidP="001A0D39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 xml:space="preserve">Beschrijvend document – versie </w:t>
            </w:r>
            <w:proofErr w:type="spellStart"/>
            <w:r>
              <w:rPr>
                <w:rFonts w:ascii="Arial" w:eastAsia="Times New Roman" w:hAnsi="Arial" w:cs="Arial"/>
                <w:color w:val="0000FF"/>
              </w:rPr>
              <w:t>NvI</w:t>
            </w:r>
            <w:proofErr w:type="spellEnd"/>
          </w:p>
          <w:p w14:paraId="6264D56C" w14:textId="3B1B75CA" w:rsidR="001A0D39" w:rsidRDefault="00187B9D" w:rsidP="001A0D39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 xml:space="preserve">Bijlage 1 </w:t>
            </w:r>
            <w:r w:rsidR="001A0D39">
              <w:rPr>
                <w:rFonts w:ascii="Arial" w:eastAsia="Times New Roman" w:hAnsi="Arial" w:cs="Arial"/>
                <w:color w:val="0000FF"/>
              </w:rPr>
              <w:t>P</w:t>
            </w:r>
            <w:r w:rsidR="000D321E">
              <w:rPr>
                <w:rFonts w:ascii="Arial" w:eastAsia="Times New Roman" w:hAnsi="Arial" w:cs="Arial"/>
                <w:color w:val="0000FF"/>
              </w:rPr>
              <w:t xml:space="preserve">rogramma van Eisen en Wensen – versie </w:t>
            </w:r>
            <w:proofErr w:type="spellStart"/>
            <w:r w:rsidR="000D321E">
              <w:rPr>
                <w:rFonts w:ascii="Arial" w:eastAsia="Times New Roman" w:hAnsi="Arial" w:cs="Arial"/>
                <w:color w:val="0000FF"/>
              </w:rPr>
              <w:t>NvI</w:t>
            </w:r>
            <w:proofErr w:type="spellEnd"/>
          </w:p>
          <w:p w14:paraId="1B4B0DDD" w14:textId="77777777" w:rsidR="000D321E" w:rsidRDefault="00187B9D" w:rsidP="001A0D39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 xml:space="preserve">Bijlage 3 Alg Inkoopvoorwaarden – versie </w:t>
            </w:r>
            <w:proofErr w:type="spellStart"/>
            <w:r>
              <w:rPr>
                <w:rFonts w:ascii="Arial" w:eastAsia="Times New Roman" w:hAnsi="Arial" w:cs="Arial"/>
                <w:color w:val="0000FF"/>
              </w:rPr>
              <w:t>NvI</w:t>
            </w:r>
            <w:proofErr w:type="spellEnd"/>
          </w:p>
          <w:p w14:paraId="57BF8730" w14:textId="77777777" w:rsidR="00187B9D" w:rsidRDefault="00CB3BE7" w:rsidP="001A0D39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 xml:space="preserve">Bijlage 8 Invuldocument Prijs </w:t>
            </w:r>
            <w:r w:rsidR="00B02B22">
              <w:rPr>
                <w:rFonts w:ascii="Arial" w:eastAsia="Times New Roman" w:hAnsi="Arial" w:cs="Arial"/>
                <w:color w:val="0000FF"/>
              </w:rPr>
              <w:t xml:space="preserve">– versie </w:t>
            </w:r>
            <w:proofErr w:type="spellStart"/>
            <w:r w:rsidR="00B02B22">
              <w:rPr>
                <w:rFonts w:ascii="Arial" w:eastAsia="Times New Roman" w:hAnsi="Arial" w:cs="Arial"/>
                <w:color w:val="0000FF"/>
              </w:rPr>
              <w:t>NvI</w:t>
            </w:r>
            <w:proofErr w:type="spellEnd"/>
          </w:p>
          <w:p w14:paraId="0C82288C" w14:textId="5BC9E22B" w:rsidR="00485B1B" w:rsidRPr="00485B1B" w:rsidRDefault="00485B1B" w:rsidP="00485B1B">
            <w:pPr>
              <w:spacing w:after="0" w:line="240" w:lineRule="auto"/>
              <w:rPr>
                <w:rFonts w:ascii="Arial" w:eastAsia="Times New Roman" w:hAnsi="Arial" w:cs="Arial"/>
                <w:color w:val="0000FF"/>
              </w:rPr>
            </w:pPr>
            <w:r>
              <w:rPr>
                <w:rFonts w:ascii="Arial" w:eastAsia="Times New Roman" w:hAnsi="Arial" w:cs="Arial"/>
                <w:color w:val="0000FF"/>
              </w:rPr>
              <w:t xml:space="preserve">Hierin zijn de aanpassingen n.a.v. de beide </w:t>
            </w:r>
            <w:proofErr w:type="spellStart"/>
            <w:r>
              <w:rPr>
                <w:rFonts w:ascii="Arial" w:eastAsia="Times New Roman" w:hAnsi="Arial" w:cs="Arial"/>
                <w:color w:val="0000FF"/>
              </w:rPr>
              <w:t>NvI’s</w:t>
            </w:r>
            <w:proofErr w:type="spellEnd"/>
            <w:r>
              <w:rPr>
                <w:rFonts w:ascii="Arial" w:eastAsia="Times New Roman" w:hAnsi="Arial" w:cs="Arial"/>
                <w:color w:val="0000FF"/>
              </w:rPr>
              <w:t xml:space="preserve"> verwerkt.</w:t>
            </w:r>
          </w:p>
        </w:tc>
      </w:tr>
    </w:tbl>
    <w:p w14:paraId="3064B116" w14:textId="77777777" w:rsidR="004A5BF7" w:rsidRPr="00764EAA" w:rsidRDefault="004A5BF7" w:rsidP="004A5BF7"/>
    <w:sectPr w:rsidR="004A5BF7" w:rsidRPr="00764EAA" w:rsidSect="00C54E6B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1D19" w14:textId="77777777" w:rsidR="009D04AA" w:rsidRDefault="009D04AA" w:rsidP="00C54E6B">
      <w:pPr>
        <w:spacing w:after="0" w:line="240" w:lineRule="auto"/>
      </w:pPr>
      <w:r>
        <w:separator/>
      </w:r>
    </w:p>
  </w:endnote>
  <w:endnote w:type="continuationSeparator" w:id="0">
    <w:p w14:paraId="1C4E4C6D" w14:textId="77777777" w:rsidR="009D04AA" w:rsidRDefault="009D04AA" w:rsidP="00C5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B11C" w14:textId="77777777" w:rsidR="00C54E6B" w:rsidRDefault="00C54E6B">
    <w:pPr>
      <w:pStyle w:val="Voettekst"/>
      <w:jc w:val="right"/>
    </w:pPr>
  </w:p>
  <w:p w14:paraId="3064B11D" w14:textId="10EA17FD" w:rsidR="00C54E6B" w:rsidRDefault="004A5BF7">
    <w:pPr>
      <w:pStyle w:val="Voettekst"/>
    </w:pPr>
    <w:r>
      <w:rPr>
        <w:rFonts w:ascii="Georgia" w:hAnsi="Georgia"/>
        <w:color w:val="808080" w:themeColor="background1" w:themeShade="80"/>
        <w:sz w:val="18"/>
        <w:szCs w:val="18"/>
      </w:rPr>
      <w:t>Nota van Inlichtingen</w:t>
    </w:r>
    <w:r w:rsidR="00160A0E">
      <w:rPr>
        <w:rFonts w:ascii="Georgia" w:hAnsi="Georgia"/>
        <w:color w:val="808080" w:themeColor="background1" w:themeShade="80"/>
        <w:sz w:val="18"/>
        <w:szCs w:val="18"/>
      </w:rPr>
      <w:t xml:space="preserve"> II 11-11-2022</w:t>
    </w:r>
    <w:r w:rsidR="00C54E6B">
      <w:tab/>
    </w:r>
    <w:r w:rsidR="00C54E6B">
      <w:tab/>
    </w:r>
    <w:r w:rsidR="00C54E6B" w:rsidRPr="00C54E6B">
      <w:rPr>
        <w:rFonts w:ascii="Georgia" w:hAnsi="Georgia"/>
        <w:color w:val="808080" w:themeColor="background1" w:themeShade="80"/>
        <w:sz w:val="18"/>
        <w:szCs w:val="18"/>
      </w:rPr>
      <w:fldChar w:fldCharType="begin"/>
    </w:r>
    <w:r w:rsidR="00C54E6B" w:rsidRPr="00C54E6B">
      <w:rPr>
        <w:rFonts w:ascii="Georgia" w:hAnsi="Georgia"/>
        <w:color w:val="808080" w:themeColor="background1" w:themeShade="80"/>
        <w:sz w:val="18"/>
        <w:szCs w:val="18"/>
      </w:rPr>
      <w:instrText>PAGE   \* MERGEFORMAT</w:instrText>
    </w:r>
    <w:r w:rsidR="00C54E6B" w:rsidRPr="00C54E6B">
      <w:rPr>
        <w:rFonts w:ascii="Georgia" w:hAnsi="Georgia"/>
        <w:color w:val="808080" w:themeColor="background1" w:themeShade="80"/>
        <w:sz w:val="18"/>
        <w:szCs w:val="18"/>
      </w:rPr>
      <w:fldChar w:fldCharType="separate"/>
    </w:r>
    <w:r w:rsidR="00572F18">
      <w:rPr>
        <w:rFonts w:ascii="Georgia" w:hAnsi="Georgia"/>
        <w:noProof/>
        <w:color w:val="808080" w:themeColor="background1" w:themeShade="80"/>
        <w:sz w:val="18"/>
        <w:szCs w:val="18"/>
      </w:rPr>
      <w:t>1</w:t>
    </w:r>
    <w:r w:rsidR="00C54E6B" w:rsidRPr="00C54E6B">
      <w:rPr>
        <w:rFonts w:ascii="Georgia" w:hAnsi="Georgia"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C55E" w14:textId="77777777" w:rsidR="009D04AA" w:rsidRDefault="009D04AA" w:rsidP="00C54E6B">
      <w:pPr>
        <w:spacing w:after="0" w:line="240" w:lineRule="auto"/>
      </w:pPr>
      <w:r>
        <w:separator/>
      </w:r>
    </w:p>
  </w:footnote>
  <w:footnote w:type="continuationSeparator" w:id="0">
    <w:p w14:paraId="1CD3D5E9" w14:textId="77777777" w:rsidR="009D04AA" w:rsidRDefault="009D04AA" w:rsidP="00C54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B11B" w14:textId="77777777" w:rsidR="00C54E6B" w:rsidRDefault="00C54E6B">
    <w:pPr>
      <w:pStyle w:val="Koptekst"/>
    </w:pPr>
    <w:r w:rsidRPr="00C54E6B">
      <w:rPr>
        <w:rFonts w:ascii="Georgia" w:hAnsi="Georgia"/>
        <w:b/>
        <w:color w:val="E36C0A" w:themeColor="accent6" w:themeShade="BF"/>
        <w:sz w:val="18"/>
        <w:szCs w:val="18"/>
      </w:rPr>
      <w:t>Willem Lodewijk Gymnasium</w:t>
    </w:r>
    <w:r>
      <w:tab/>
    </w:r>
    <w:r>
      <w:tab/>
    </w:r>
    <w:r w:rsidRPr="00C54E6B">
      <w:rPr>
        <w:rFonts w:ascii="Georgia" w:hAnsi="Georgia"/>
        <w:color w:val="808080" w:themeColor="background1" w:themeShade="80"/>
        <w:sz w:val="18"/>
        <w:szCs w:val="18"/>
      </w:rPr>
      <w:t>Europese aanbesteding Leermiddelen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01C7"/>
    <w:multiLevelType w:val="hybridMultilevel"/>
    <w:tmpl w:val="CD98E78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4969CE"/>
    <w:multiLevelType w:val="hybridMultilevel"/>
    <w:tmpl w:val="27E4CDC6"/>
    <w:lvl w:ilvl="0" w:tplc="1664814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912A7"/>
    <w:multiLevelType w:val="hybridMultilevel"/>
    <w:tmpl w:val="A13CEE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71583"/>
    <w:multiLevelType w:val="hybridMultilevel"/>
    <w:tmpl w:val="4888E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B2F0D"/>
    <w:multiLevelType w:val="hybridMultilevel"/>
    <w:tmpl w:val="69C65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516EF"/>
    <w:multiLevelType w:val="hybridMultilevel"/>
    <w:tmpl w:val="12B2BC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65B4E"/>
    <w:multiLevelType w:val="hybridMultilevel"/>
    <w:tmpl w:val="0D48CD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3762C"/>
    <w:multiLevelType w:val="hybridMultilevel"/>
    <w:tmpl w:val="8FDEC516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79B30C9"/>
    <w:multiLevelType w:val="hybridMultilevel"/>
    <w:tmpl w:val="AB988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6C3E52A4"/>
    <w:multiLevelType w:val="hybridMultilevel"/>
    <w:tmpl w:val="104C7A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B82AFE"/>
    <w:multiLevelType w:val="hybridMultilevel"/>
    <w:tmpl w:val="6E18FF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162449">
    <w:abstractNumId w:val="5"/>
  </w:num>
  <w:num w:numId="2" w16cid:durableId="887647402">
    <w:abstractNumId w:val="8"/>
  </w:num>
  <w:num w:numId="3" w16cid:durableId="1563977175">
    <w:abstractNumId w:val="11"/>
  </w:num>
  <w:num w:numId="4" w16cid:durableId="1707635484">
    <w:abstractNumId w:val="3"/>
  </w:num>
  <w:num w:numId="5" w16cid:durableId="1654722147">
    <w:abstractNumId w:val="6"/>
  </w:num>
  <w:num w:numId="6" w16cid:durableId="832450416">
    <w:abstractNumId w:val="2"/>
  </w:num>
  <w:num w:numId="7" w16cid:durableId="19816612">
    <w:abstractNumId w:val="4"/>
  </w:num>
  <w:num w:numId="8" w16cid:durableId="2901644">
    <w:abstractNumId w:val="7"/>
  </w:num>
  <w:num w:numId="9" w16cid:durableId="838498674">
    <w:abstractNumId w:val="0"/>
  </w:num>
  <w:num w:numId="10" w16cid:durableId="132187467">
    <w:abstractNumId w:val="10"/>
  </w:num>
  <w:num w:numId="11" w16cid:durableId="368796882">
    <w:abstractNumId w:val="9"/>
  </w:num>
  <w:num w:numId="12" w16cid:durableId="1423991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16"/>
    <w:rsid w:val="00032665"/>
    <w:rsid w:val="000C6D94"/>
    <w:rsid w:val="000D321E"/>
    <w:rsid w:val="000F3EC3"/>
    <w:rsid w:val="000F4B42"/>
    <w:rsid w:val="00107916"/>
    <w:rsid w:val="0015255E"/>
    <w:rsid w:val="00154A6C"/>
    <w:rsid w:val="001608C5"/>
    <w:rsid w:val="00160A0E"/>
    <w:rsid w:val="00184097"/>
    <w:rsid w:val="00187B9D"/>
    <w:rsid w:val="001A0D39"/>
    <w:rsid w:val="00202ED8"/>
    <w:rsid w:val="002123FA"/>
    <w:rsid w:val="002B1915"/>
    <w:rsid w:val="00312ADB"/>
    <w:rsid w:val="003250C2"/>
    <w:rsid w:val="0039689D"/>
    <w:rsid w:val="003C6E79"/>
    <w:rsid w:val="003C7FDD"/>
    <w:rsid w:val="003D0CA7"/>
    <w:rsid w:val="00476FE2"/>
    <w:rsid w:val="00485B1B"/>
    <w:rsid w:val="004A5BF7"/>
    <w:rsid w:val="004B7A00"/>
    <w:rsid w:val="005219B5"/>
    <w:rsid w:val="00524EBC"/>
    <w:rsid w:val="00572F18"/>
    <w:rsid w:val="005914CB"/>
    <w:rsid w:val="005F00F9"/>
    <w:rsid w:val="0062163B"/>
    <w:rsid w:val="006322D5"/>
    <w:rsid w:val="0064405C"/>
    <w:rsid w:val="00690304"/>
    <w:rsid w:val="006E6DB7"/>
    <w:rsid w:val="00702674"/>
    <w:rsid w:val="007176ED"/>
    <w:rsid w:val="00764EAA"/>
    <w:rsid w:val="00772EB5"/>
    <w:rsid w:val="00774C51"/>
    <w:rsid w:val="007858AF"/>
    <w:rsid w:val="00793929"/>
    <w:rsid w:val="007E7FC4"/>
    <w:rsid w:val="007F5A31"/>
    <w:rsid w:val="00891F13"/>
    <w:rsid w:val="008942D7"/>
    <w:rsid w:val="008B1F75"/>
    <w:rsid w:val="008C1D7B"/>
    <w:rsid w:val="008F33CF"/>
    <w:rsid w:val="00905513"/>
    <w:rsid w:val="009423B2"/>
    <w:rsid w:val="00976799"/>
    <w:rsid w:val="0099278B"/>
    <w:rsid w:val="009C2F45"/>
    <w:rsid w:val="009C3B54"/>
    <w:rsid w:val="009D04AA"/>
    <w:rsid w:val="009D74A8"/>
    <w:rsid w:val="009E10A0"/>
    <w:rsid w:val="009F3C55"/>
    <w:rsid w:val="00A95D93"/>
    <w:rsid w:val="00B02B22"/>
    <w:rsid w:val="00B06800"/>
    <w:rsid w:val="00B15F8A"/>
    <w:rsid w:val="00B24C8F"/>
    <w:rsid w:val="00B93AB8"/>
    <w:rsid w:val="00B94CFC"/>
    <w:rsid w:val="00BB0C0E"/>
    <w:rsid w:val="00BB58B2"/>
    <w:rsid w:val="00BE09F7"/>
    <w:rsid w:val="00C32388"/>
    <w:rsid w:val="00C52325"/>
    <w:rsid w:val="00C53C36"/>
    <w:rsid w:val="00C54E6B"/>
    <w:rsid w:val="00C74526"/>
    <w:rsid w:val="00CB3BE7"/>
    <w:rsid w:val="00CD381C"/>
    <w:rsid w:val="00CE60F9"/>
    <w:rsid w:val="00D25507"/>
    <w:rsid w:val="00D36227"/>
    <w:rsid w:val="00D7209C"/>
    <w:rsid w:val="00E10B15"/>
    <w:rsid w:val="00E14567"/>
    <w:rsid w:val="00E42588"/>
    <w:rsid w:val="00E5644E"/>
    <w:rsid w:val="00E70F4F"/>
    <w:rsid w:val="00E83381"/>
    <w:rsid w:val="00ED74F0"/>
    <w:rsid w:val="00EF7436"/>
    <w:rsid w:val="00FE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B0CC"/>
  <w15:docId w15:val="{5FCF3C19-1444-4C64-9A0B-B4E2890B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5BF7"/>
  </w:style>
  <w:style w:type="paragraph" w:styleId="Kop1">
    <w:name w:val="heading 1"/>
    <w:basedOn w:val="Standaard"/>
    <w:next w:val="Standaard"/>
    <w:link w:val="Kop1Char"/>
    <w:uiPriority w:val="9"/>
    <w:qFormat/>
    <w:rsid w:val="00B06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6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D36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B06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0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068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B0680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54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4E6B"/>
  </w:style>
  <w:style w:type="paragraph" w:styleId="Voettekst">
    <w:name w:val="footer"/>
    <w:basedOn w:val="Standaard"/>
    <w:link w:val="VoettekstChar"/>
    <w:uiPriority w:val="99"/>
    <w:unhideWhenUsed/>
    <w:rsid w:val="00C54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4E6B"/>
  </w:style>
  <w:style w:type="character" w:styleId="Hyperlink">
    <w:name w:val="Hyperlink"/>
    <w:basedOn w:val="Standaardalinea-lettertype"/>
    <w:uiPriority w:val="99"/>
    <w:unhideWhenUsed/>
    <w:rsid w:val="00B93AB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dustandaard.nl/standaard_afspraken/eck-distributie-en-toegang/eck-distributie-en-toegang-2-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Kooijstra</dc:creator>
  <cp:keywords/>
  <dc:description/>
  <cp:lastModifiedBy>Sandra Kooijstra</cp:lastModifiedBy>
  <cp:revision>39</cp:revision>
  <dcterms:created xsi:type="dcterms:W3CDTF">2022-11-11T11:53:00Z</dcterms:created>
  <dcterms:modified xsi:type="dcterms:W3CDTF">2022-11-11T12:27:00Z</dcterms:modified>
</cp:coreProperties>
</file>