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DA572" w14:textId="77777777" w:rsidR="008A679D" w:rsidRDefault="008A679D" w:rsidP="008A679D">
      <w:pPr>
        <w:pStyle w:val="Kop1"/>
        <w:rPr>
          <w:rFonts w:ascii="Arial" w:eastAsia="Times New Roman" w:hAnsi="Arial" w:cs="Arial"/>
          <w:color w:val="E36C0A" w:themeColor="accent6" w:themeShade="BF"/>
          <w:lang w:eastAsia="nl-NL"/>
        </w:rPr>
      </w:pPr>
      <w:r>
        <w:rPr>
          <w:rFonts w:ascii="Arial" w:eastAsia="Times New Roman" w:hAnsi="Arial" w:cs="Arial"/>
          <w:color w:val="E36C0A" w:themeColor="accent6" w:themeShade="BF"/>
          <w:lang w:eastAsia="nl-NL"/>
        </w:rPr>
        <w:t>Bijlage 11</w:t>
      </w:r>
      <w:r w:rsidR="001E7833" w:rsidRPr="008A679D">
        <w:rPr>
          <w:rFonts w:ascii="Arial" w:eastAsia="Times New Roman" w:hAnsi="Arial" w:cs="Arial"/>
          <w:color w:val="E36C0A" w:themeColor="accent6" w:themeShade="BF"/>
          <w:lang w:eastAsia="nl-NL"/>
        </w:rPr>
        <w:t>: Checklist</w:t>
      </w:r>
      <w:r>
        <w:rPr>
          <w:rFonts w:ascii="Arial" w:eastAsia="Times New Roman" w:hAnsi="Arial" w:cs="Arial"/>
          <w:color w:val="E36C0A" w:themeColor="accent6" w:themeShade="BF"/>
          <w:lang w:eastAsia="nl-NL"/>
        </w:rPr>
        <w:t xml:space="preserve"> Inschrijving</w:t>
      </w:r>
    </w:p>
    <w:p w14:paraId="1ED0E547" w14:textId="77777777" w:rsidR="008A679D" w:rsidRPr="008A679D" w:rsidRDefault="008A679D" w:rsidP="008A679D">
      <w:pPr>
        <w:spacing w:after="0"/>
        <w:rPr>
          <w:lang w:eastAsia="nl-N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"/>
        <w:gridCol w:w="3100"/>
        <w:gridCol w:w="1201"/>
        <w:gridCol w:w="4642"/>
      </w:tblGrid>
      <w:tr w:rsidR="00E03BA4" w:rsidRPr="00A1764C" w14:paraId="2F515396" w14:textId="77777777" w:rsidTr="00200225">
        <w:trPr>
          <w:trHeight w:val="304"/>
        </w:trPr>
        <w:tc>
          <w:tcPr>
            <w:tcW w:w="9284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4EF8869F" w14:textId="77777777" w:rsidR="00E03BA4" w:rsidRPr="00E00D9E" w:rsidRDefault="00E03BA4" w:rsidP="001E62B0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>Checklist documenten Inschrijving</w:t>
            </w:r>
          </w:p>
        </w:tc>
      </w:tr>
      <w:tr w:rsidR="00E03BA4" w:rsidRPr="00A1764C" w14:paraId="295CCFEA" w14:textId="77777777" w:rsidTr="004F7715">
        <w:trPr>
          <w:trHeight w:val="304"/>
        </w:trPr>
        <w:tc>
          <w:tcPr>
            <w:tcW w:w="464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E006274" w14:textId="77777777" w:rsidR="00E03BA4" w:rsidRPr="00E00D9E" w:rsidRDefault="00E03BA4" w:rsidP="001E62B0">
            <w:pPr>
              <w:spacing w:after="0" w:line="36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00D9E">
              <w:rPr>
                <w:rFonts w:ascii="Arial" w:eastAsia="Times New Roman" w:hAnsi="Arial" w:cs="Arial"/>
                <w:b/>
                <w:lang w:eastAsia="nl-NL"/>
              </w:rPr>
              <w:t>Uitsluitingsgronden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FFFFFF"/>
          </w:tcPr>
          <w:p w14:paraId="4FCDE87C" w14:textId="77777777" w:rsidR="00E03BA4" w:rsidRPr="00E00D9E" w:rsidRDefault="00E03BA4" w:rsidP="001E62B0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>Bijlage 6 Uniform Europees Aanbestedingsdocument invullen</w:t>
            </w:r>
          </w:p>
        </w:tc>
      </w:tr>
      <w:tr w:rsidR="00E03BA4" w:rsidRPr="00A1764C" w14:paraId="4287C9C2" w14:textId="77777777" w:rsidTr="002B72CD">
        <w:trPr>
          <w:trHeight w:val="304"/>
        </w:trPr>
        <w:tc>
          <w:tcPr>
            <w:tcW w:w="464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8A108F1" w14:textId="77777777" w:rsidR="00E03BA4" w:rsidRPr="00E00D9E" w:rsidRDefault="00E03BA4" w:rsidP="001E62B0">
            <w:pPr>
              <w:spacing w:after="0" w:line="36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00D9E">
              <w:rPr>
                <w:rFonts w:ascii="Arial" w:eastAsia="Times New Roman" w:hAnsi="Arial" w:cs="Arial"/>
                <w:b/>
                <w:lang w:eastAsia="nl-NL"/>
              </w:rPr>
              <w:t>Geschiktheidseisen: Referenties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FFFFFF"/>
          </w:tcPr>
          <w:p w14:paraId="04E0E397" w14:textId="77777777" w:rsidR="00E03BA4" w:rsidRPr="00E00D9E" w:rsidRDefault="00E03BA4" w:rsidP="001E62B0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>Bijlage 7 Invuldocument Referenties gebruiken</w:t>
            </w:r>
          </w:p>
        </w:tc>
      </w:tr>
      <w:tr w:rsidR="0019330E" w:rsidRPr="00A1764C" w14:paraId="15EED759" w14:textId="77777777" w:rsidTr="002B72CD">
        <w:trPr>
          <w:trHeight w:val="304"/>
        </w:trPr>
        <w:tc>
          <w:tcPr>
            <w:tcW w:w="464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E53F044" w14:textId="15014ACD" w:rsidR="0019330E" w:rsidRDefault="0019330E" w:rsidP="001E62B0">
            <w:pPr>
              <w:spacing w:after="0" w:line="360" w:lineRule="auto"/>
              <w:rPr>
                <w:rFonts w:ascii="Arial" w:eastAsia="Times New Roman" w:hAnsi="Arial" w:cs="Arial"/>
                <w:b/>
                <w:lang w:eastAsia="nl-NL"/>
              </w:rPr>
            </w:pPr>
            <w:r>
              <w:rPr>
                <w:rFonts w:ascii="Arial" w:eastAsia="Times New Roman" w:hAnsi="Arial" w:cs="Arial"/>
                <w:b/>
                <w:lang w:eastAsia="nl-NL"/>
              </w:rPr>
              <w:t>Akkoordverklaring Programma van Eisen</w:t>
            </w:r>
            <w:r w:rsidR="00A10FB2">
              <w:rPr>
                <w:rFonts w:ascii="Arial" w:eastAsia="Times New Roman" w:hAnsi="Arial" w:cs="Arial"/>
                <w:b/>
                <w:lang w:eastAsia="nl-NL"/>
              </w:rPr>
              <w:t xml:space="preserve"> en Wensen</w:t>
            </w:r>
          </w:p>
          <w:p w14:paraId="253543E9" w14:textId="77777777" w:rsidR="00F22642" w:rsidRPr="00E00D9E" w:rsidRDefault="00F22642" w:rsidP="001E62B0">
            <w:pPr>
              <w:spacing w:after="0" w:line="360" w:lineRule="auto"/>
              <w:rPr>
                <w:rFonts w:ascii="Arial" w:eastAsia="Times New Roman" w:hAnsi="Arial" w:cs="Arial"/>
                <w:b/>
                <w:lang w:eastAsia="nl-NL"/>
              </w:rPr>
            </w:pP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FFFFFF"/>
          </w:tcPr>
          <w:p w14:paraId="077B0802" w14:textId="27455085" w:rsidR="0019330E" w:rsidRPr="00E00D9E" w:rsidRDefault="0019330E" w:rsidP="001E62B0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Bijlage 1 Programma van Eisen </w:t>
            </w:r>
            <w:r w:rsidR="00A10FB2">
              <w:rPr>
                <w:rFonts w:ascii="Arial" w:eastAsia="Times New Roman" w:hAnsi="Arial" w:cs="Arial"/>
                <w:lang w:eastAsia="nl-NL"/>
              </w:rPr>
              <w:t xml:space="preserve">en Wensen invullen en </w:t>
            </w:r>
            <w:r>
              <w:rPr>
                <w:rFonts w:ascii="Arial" w:eastAsia="Times New Roman" w:hAnsi="Arial" w:cs="Arial"/>
                <w:lang w:eastAsia="nl-NL"/>
              </w:rPr>
              <w:t>ondertekenen</w:t>
            </w:r>
          </w:p>
        </w:tc>
      </w:tr>
      <w:tr w:rsidR="00DE7D63" w:rsidRPr="00A1764C" w14:paraId="46C0304D" w14:textId="77777777" w:rsidTr="00DE7D63">
        <w:trPr>
          <w:trHeight w:val="304"/>
        </w:trPr>
        <w:tc>
          <w:tcPr>
            <w:tcW w:w="9284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06C821AA" w14:textId="77777777" w:rsidR="00DE7D63" w:rsidRPr="00E00D9E" w:rsidRDefault="00DE7D63" w:rsidP="001E62B0">
            <w:pPr>
              <w:spacing w:after="0" w:line="36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00D9E">
              <w:rPr>
                <w:rFonts w:ascii="Arial" w:eastAsia="Times New Roman" w:hAnsi="Arial" w:cs="Arial"/>
                <w:b/>
                <w:lang w:eastAsia="nl-NL"/>
              </w:rPr>
              <w:t>Subgunningscriteria Kwaliteit</w:t>
            </w:r>
          </w:p>
        </w:tc>
      </w:tr>
      <w:tr w:rsidR="00DE7D63" w:rsidRPr="00A1764C" w14:paraId="556A49F9" w14:textId="77777777" w:rsidTr="00E03BA4">
        <w:tc>
          <w:tcPr>
            <w:tcW w:w="341" w:type="dxa"/>
            <w:tcBorders>
              <w:bottom w:val="single" w:sz="4" w:space="0" w:color="auto"/>
            </w:tcBorders>
            <w:shd w:val="clear" w:color="auto" w:fill="FFFFFF"/>
          </w:tcPr>
          <w:p w14:paraId="5609E6FE" w14:textId="77777777" w:rsidR="00DE7D63" w:rsidRPr="00E00D9E" w:rsidRDefault="00DE7D63" w:rsidP="001E62B0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FFFFFF"/>
          </w:tcPr>
          <w:p w14:paraId="54EF8320" w14:textId="633B0FDD" w:rsidR="00DE7D63" w:rsidRPr="00E00D9E" w:rsidRDefault="00DE7D63" w:rsidP="00DE7D6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 xml:space="preserve">Kwaliteitsplan </w:t>
            </w:r>
            <w:r w:rsidR="007531E1">
              <w:rPr>
                <w:rFonts w:ascii="Arial" w:eastAsia="Times New Roman" w:hAnsi="Arial" w:cs="Arial"/>
                <w:lang w:eastAsia="nl-NL"/>
              </w:rPr>
              <w:t>Bestellen, leveren en factureren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/>
          </w:tcPr>
          <w:p w14:paraId="03864F33" w14:textId="2F2C09F0" w:rsidR="00DE7D63" w:rsidRPr="00E00D9E" w:rsidRDefault="00DE7D63" w:rsidP="001E62B0">
            <w:pPr>
              <w:tabs>
                <w:tab w:val="right" w:pos="9072"/>
              </w:tabs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 xml:space="preserve">Maximaal </w:t>
            </w:r>
            <w:r w:rsidR="007531E1">
              <w:rPr>
                <w:rFonts w:ascii="Arial" w:eastAsia="Times New Roman" w:hAnsi="Arial" w:cs="Arial"/>
                <w:lang w:eastAsia="nl-NL"/>
              </w:rPr>
              <w:t>3</w:t>
            </w:r>
            <w:r w:rsidRPr="00E00D9E">
              <w:rPr>
                <w:rFonts w:ascii="Arial" w:eastAsia="Times New Roman" w:hAnsi="Arial" w:cs="Arial"/>
                <w:lang w:eastAsia="nl-NL"/>
              </w:rPr>
              <w:t>00 punten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FFFFFF"/>
          </w:tcPr>
          <w:p w14:paraId="52991292" w14:textId="77777777" w:rsidR="00DE7D63" w:rsidRPr="00E00D9E" w:rsidRDefault="00E03BA4" w:rsidP="001E62B0">
            <w:pPr>
              <w:tabs>
                <w:tab w:val="right" w:pos="9072"/>
              </w:tabs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>M</w:t>
            </w:r>
            <w:r w:rsidR="004160CA" w:rsidRPr="00E00D9E">
              <w:rPr>
                <w:rFonts w:ascii="Arial" w:eastAsia="Times New Roman" w:hAnsi="Arial" w:cs="Arial"/>
                <w:lang w:eastAsia="nl-NL"/>
              </w:rPr>
              <w:t>aximaal 4 pagina’s A4, lettertype Arial 10 pt.</w:t>
            </w:r>
          </w:p>
        </w:tc>
      </w:tr>
      <w:tr w:rsidR="00DE7D63" w:rsidRPr="00A1764C" w14:paraId="286ABAF2" w14:textId="77777777" w:rsidTr="00E03BA4">
        <w:tc>
          <w:tcPr>
            <w:tcW w:w="341" w:type="dxa"/>
            <w:tcBorders>
              <w:bottom w:val="single" w:sz="4" w:space="0" w:color="auto"/>
            </w:tcBorders>
            <w:shd w:val="clear" w:color="auto" w:fill="FFFFFF"/>
          </w:tcPr>
          <w:p w14:paraId="69A4B49D" w14:textId="77777777" w:rsidR="00DE7D63" w:rsidRPr="00E00D9E" w:rsidRDefault="00DE7D63" w:rsidP="001E62B0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FFFFFF"/>
          </w:tcPr>
          <w:p w14:paraId="6EB1DF19" w14:textId="3848619B" w:rsidR="00DE7D63" w:rsidRPr="00E00D9E" w:rsidRDefault="00DE7D63" w:rsidP="00DE7D6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 xml:space="preserve">Kwaliteitsplan </w:t>
            </w:r>
            <w:r w:rsidR="003F322C">
              <w:rPr>
                <w:rFonts w:ascii="Arial" w:eastAsia="Times New Roman" w:hAnsi="Arial" w:cs="Arial"/>
                <w:lang w:eastAsia="nl-NL"/>
              </w:rPr>
              <w:t>Communicatie en service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/>
          </w:tcPr>
          <w:p w14:paraId="38C8A9C9" w14:textId="52B383AC" w:rsidR="00DE7D63" w:rsidRPr="00E00D9E" w:rsidRDefault="00DE7D63" w:rsidP="001E62B0">
            <w:pPr>
              <w:tabs>
                <w:tab w:val="right" w:pos="9072"/>
              </w:tabs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 xml:space="preserve">Maximaal </w:t>
            </w:r>
            <w:r w:rsidR="003F322C">
              <w:rPr>
                <w:rFonts w:ascii="Arial" w:eastAsia="Times New Roman" w:hAnsi="Arial" w:cs="Arial"/>
                <w:lang w:eastAsia="nl-NL"/>
              </w:rPr>
              <w:t>3</w:t>
            </w:r>
            <w:r w:rsidRPr="00E00D9E">
              <w:rPr>
                <w:rFonts w:ascii="Arial" w:eastAsia="Times New Roman" w:hAnsi="Arial" w:cs="Arial"/>
                <w:lang w:eastAsia="nl-NL"/>
              </w:rPr>
              <w:t>00 punten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FFFFFF"/>
          </w:tcPr>
          <w:p w14:paraId="0526467C" w14:textId="41E0EC84" w:rsidR="00DE7D63" w:rsidRPr="00E00D9E" w:rsidRDefault="00E03BA4" w:rsidP="001E62B0">
            <w:pPr>
              <w:tabs>
                <w:tab w:val="right" w:pos="9072"/>
              </w:tabs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>M</w:t>
            </w:r>
            <w:r w:rsidR="004160CA" w:rsidRPr="00E00D9E">
              <w:rPr>
                <w:rFonts w:ascii="Arial" w:eastAsia="Times New Roman" w:hAnsi="Arial" w:cs="Arial"/>
                <w:lang w:eastAsia="nl-NL"/>
              </w:rPr>
              <w:t xml:space="preserve">aximaal </w:t>
            </w:r>
            <w:r w:rsidR="00716164">
              <w:rPr>
                <w:rFonts w:ascii="Arial" w:eastAsia="Times New Roman" w:hAnsi="Arial" w:cs="Arial"/>
                <w:lang w:eastAsia="nl-NL"/>
              </w:rPr>
              <w:t>3</w:t>
            </w:r>
            <w:r w:rsidR="004160CA" w:rsidRPr="00E00D9E">
              <w:rPr>
                <w:rFonts w:ascii="Arial" w:eastAsia="Times New Roman" w:hAnsi="Arial" w:cs="Arial"/>
                <w:lang w:eastAsia="nl-NL"/>
              </w:rPr>
              <w:t xml:space="preserve"> pagina’s A4, lettertype Arial 10 pt</w:t>
            </w:r>
          </w:p>
        </w:tc>
      </w:tr>
      <w:tr w:rsidR="00DE7D63" w:rsidRPr="00A1764C" w14:paraId="6AD6C2B0" w14:textId="77777777" w:rsidTr="00E03BA4">
        <w:tc>
          <w:tcPr>
            <w:tcW w:w="341" w:type="dxa"/>
            <w:tcBorders>
              <w:bottom w:val="single" w:sz="4" w:space="0" w:color="auto"/>
            </w:tcBorders>
            <w:shd w:val="clear" w:color="auto" w:fill="FFFFFF"/>
          </w:tcPr>
          <w:p w14:paraId="21929CB9" w14:textId="77777777" w:rsidR="00DE7D63" w:rsidRPr="00E00D9E" w:rsidRDefault="00DE7D63" w:rsidP="001E62B0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FFFFFF"/>
          </w:tcPr>
          <w:p w14:paraId="109331A3" w14:textId="6AB65F5C" w:rsidR="00DE7D63" w:rsidRPr="00E00D9E" w:rsidRDefault="00C6339E" w:rsidP="00DE7D6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Wensen t.a.v. Bestellen, leveren en factureren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/>
          </w:tcPr>
          <w:p w14:paraId="79E3F82D" w14:textId="46D681FD" w:rsidR="00DE7D63" w:rsidRPr="00E00D9E" w:rsidRDefault="00EB3850" w:rsidP="001E62B0">
            <w:pPr>
              <w:tabs>
                <w:tab w:val="right" w:pos="9072"/>
              </w:tabs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Maximaal </w:t>
            </w:r>
            <w:r w:rsidRPr="000144CC">
              <w:rPr>
                <w:rFonts w:ascii="Arial" w:eastAsia="Times New Roman" w:hAnsi="Arial" w:cs="Arial"/>
                <w:lang w:eastAsia="nl-NL"/>
              </w:rPr>
              <w:t>3</w:t>
            </w:r>
            <w:r w:rsidR="00C6339E">
              <w:rPr>
                <w:rFonts w:ascii="Arial" w:eastAsia="Times New Roman" w:hAnsi="Arial" w:cs="Arial"/>
                <w:lang w:eastAsia="nl-NL"/>
              </w:rPr>
              <w:t>00</w:t>
            </w:r>
            <w:r w:rsidR="00DE7D63" w:rsidRPr="00EB3850">
              <w:rPr>
                <w:rFonts w:ascii="Arial" w:eastAsia="Times New Roman" w:hAnsi="Arial" w:cs="Arial"/>
                <w:color w:val="FF0000"/>
                <w:lang w:eastAsia="nl-NL"/>
              </w:rPr>
              <w:t xml:space="preserve"> </w:t>
            </w:r>
            <w:r w:rsidR="00DE7D63" w:rsidRPr="00E00D9E">
              <w:rPr>
                <w:rFonts w:ascii="Arial" w:eastAsia="Times New Roman" w:hAnsi="Arial" w:cs="Arial"/>
                <w:lang w:eastAsia="nl-NL"/>
              </w:rPr>
              <w:t>punten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FFFFFF"/>
          </w:tcPr>
          <w:p w14:paraId="39B4DEDE" w14:textId="4D304B24" w:rsidR="00DE7D63" w:rsidRPr="00E00D9E" w:rsidRDefault="00C6339E" w:rsidP="001E62B0">
            <w:pPr>
              <w:tabs>
                <w:tab w:val="right" w:pos="9072"/>
              </w:tabs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Invullen in Programma van Eisen en Wensen</w:t>
            </w:r>
          </w:p>
        </w:tc>
      </w:tr>
      <w:tr w:rsidR="00C6339E" w:rsidRPr="00A1764C" w14:paraId="0579C320" w14:textId="77777777" w:rsidTr="00E03BA4">
        <w:tc>
          <w:tcPr>
            <w:tcW w:w="341" w:type="dxa"/>
            <w:tcBorders>
              <w:bottom w:val="single" w:sz="4" w:space="0" w:color="auto"/>
            </w:tcBorders>
            <w:shd w:val="clear" w:color="auto" w:fill="FFFFFF"/>
          </w:tcPr>
          <w:p w14:paraId="4BF7C42F" w14:textId="77777777" w:rsidR="00C6339E" w:rsidRPr="00E00D9E" w:rsidRDefault="00C6339E" w:rsidP="00C6339E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FFFFFF"/>
          </w:tcPr>
          <w:p w14:paraId="7B2E2ECA" w14:textId="0F61B0A9" w:rsidR="00C6339E" w:rsidRPr="00C6339E" w:rsidRDefault="00C6339E" w:rsidP="00C6339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fr-FR" w:eastAsia="nl-NL"/>
              </w:rPr>
            </w:pPr>
            <w:r w:rsidRPr="00C6339E">
              <w:rPr>
                <w:rFonts w:ascii="Arial" w:eastAsia="Times New Roman" w:hAnsi="Arial" w:cs="Arial"/>
                <w:lang w:val="fr-FR" w:eastAsia="nl-NL"/>
              </w:rPr>
              <w:t>Wensen</w:t>
            </w:r>
            <w:r>
              <w:rPr>
                <w:rFonts w:ascii="Arial" w:eastAsia="Times New Roman" w:hAnsi="Arial" w:cs="Arial"/>
                <w:lang w:val="fr-FR" w:eastAsia="nl-NL"/>
              </w:rPr>
              <w:t xml:space="preserve"> </w:t>
            </w:r>
            <w:r w:rsidRPr="00C6339E">
              <w:rPr>
                <w:rFonts w:ascii="Arial" w:eastAsia="Times New Roman" w:hAnsi="Arial" w:cs="Arial"/>
                <w:lang w:val="fr-FR" w:eastAsia="nl-NL"/>
              </w:rPr>
              <w:t>t.a.v. Communicatie en se</w:t>
            </w:r>
            <w:r>
              <w:rPr>
                <w:rFonts w:ascii="Arial" w:eastAsia="Times New Roman" w:hAnsi="Arial" w:cs="Arial"/>
                <w:lang w:val="fr-FR" w:eastAsia="nl-NL"/>
              </w:rPr>
              <w:t>rvice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/>
          </w:tcPr>
          <w:p w14:paraId="35C5F4EB" w14:textId="74F611E2" w:rsidR="00C6339E" w:rsidRPr="00E00D9E" w:rsidRDefault="00C6339E" w:rsidP="00C6339E">
            <w:pPr>
              <w:tabs>
                <w:tab w:val="right" w:pos="9072"/>
              </w:tabs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Maximaal 100</w:t>
            </w:r>
            <w:r w:rsidRPr="00E00D9E">
              <w:rPr>
                <w:rFonts w:ascii="Arial" w:eastAsia="Times New Roman" w:hAnsi="Arial" w:cs="Arial"/>
                <w:lang w:eastAsia="nl-NL"/>
              </w:rPr>
              <w:t xml:space="preserve"> punten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FFFFFF"/>
          </w:tcPr>
          <w:p w14:paraId="0651A6D4" w14:textId="34FD8261" w:rsidR="00C6339E" w:rsidRPr="00E00D9E" w:rsidRDefault="00C6339E" w:rsidP="00C6339E">
            <w:pPr>
              <w:tabs>
                <w:tab w:val="right" w:pos="9072"/>
              </w:tabs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Invullen in Programma van Eisen en Wensen</w:t>
            </w:r>
          </w:p>
        </w:tc>
      </w:tr>
      <w:tr w:rsidR="00C6339E" w:rsidRPr="00A1764C" w14:paraId="359DCEBA" w14:textId="77777777" w:rsidTr="00DE7D63">
        <w:tc>
          <w:tcPr>
            <w:tcW w:w="9284" w:type="dxa"/>
            <w:gridSpan w:val="4"/>
            <w:shd w:val="clear" w:color="auto" w:fill="FFFFFF"/>
          </w:tcPr>
          <w:p w14:paraId="2B3F4744" w14:textId="77777777" w:rsidR="00C6339E" w:rsidRPr="00E00D9E" w:rsidRDefault="00C6339E" w:rsidP="00C6339E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 xml:space="preserve">Totaal </w:t>
            </w:r>
            <w:r>
              <w:rPr>
                <w:rFonts w:ascii="Arial" w:eastAsia="Times New Roman" w:hAnsi="Arial" w:cs="Arial"/>
                <w:lang w:eastAsia="nl-NL"/>
              </w:rPr>
              <w:t>m</w:t>
            </w:r>
            <w:r w:rsidRPr="00E00D9E">
              <w:rPr>
                <w:rFonts w:ascii="Arial" w:eastAsia="Times New Roman" w:hAnsi="Arial" w:cs="Arial"/>
                <w:lang w:eastAsia="nl-NL"/>
              </w:rPr>
              <w:t>aximaal 1000 punten</w:t>
            </w:r>
          </w:p>
        </w:tc>
      </w:tr>
      <w:tr w:rsidR="00C6339E" w:rsidRPr="00A1764C" w14:paraId="4C1631F6" w14:textId="77777777" w:rsidTr="00DE7D63">
        <w:tc>
          <w:tcPr>
            <w:tcW w:w="9284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021072F1" w14:textId="77777777" w:rsidR="00C6339E" w:rsidRPr="00E00D9E" w:rsidRDefault="00C6339E" w:rsidP="00C6339E">
            <w:pPr>
              <w:spacing w:after="0" w:line="36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00D9E">
              <w:rPr>
                <w:rFonts w:ascii="Arial" w:eastAsia="Times New Roman" w:hAnsi="Arial" w:cs="Arial"/>
                <w:b/>
                <w:lang w:eastAsia="nl-NL"/>
              </w:rPr>
              <w:t>Subgunningscriteria Prijs</w:t>
            </w:r>
          </w:p>
        </w:tc>
      </w:tr>
      <w:tr w:rsidR="00C6339E" w:rsidRPr="00A1764C" w14:paraId="433A4D0E" w14:textId="77777777" w:rsidTr="00E03BA4">
        <w:tc>
          <w:tcPr>
            <w:tcW w:w="341" w:type="dxa"/>
            <w:shd w:val="clear" w:color="auto" w:fill="FFFFFF"/>
          </w:tcPr>
          <w:p w14:paraId="0A877CDF" w14:textId="77777777" w:rsidR="00C6339E" w:rsidRPr="00E00D9E" w:rsidRDefault="00C6339E" w:rsidP="00C6339E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3100" w:type="dxa"/>
            <w:shd w:val="clear" w:color="auto" w:fill="FFFFFF"/>
          </w:tcPr>
          <w:p w14:paraId="0ACE1A9B" w14:textId="77777777" w:rsidR="00C6339E" w:rsidRPr="00365AD6" w:rsidRDefault="00C6339E" w:rsidP="00C6339E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365AD6">
              <w:rPr>
                <w:rFonts w:ascii="Arial" w:eastAsia="Times New Roman" w:hAnsi="Arial" w:cs="Arial"/>
                <w:lang w:eastAsia="nl-NL"/>
              </w:rPr>
              <w:t>Kortingspercentage folio Leermiddelen</w:t>
            </w:r>
          </w:p>
        </w:tc>
        <w:tc>
          <w:tcPr>
            <w:tcW w:w="1201" w:type="dxa"/>
            <w:shd w:val="clear" w:color="auto" w:fill="FFFFFF"/>
          </w:tcPr>
          <w:p w14:paraId="1FDF6A80" w14:textId="17889ED9" w:rsidR="00C6339E" w:rsidRPr="00365AD6" w:rsidRDefault="00C6339E" w:rsidP="00C6339E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nl-NL"/>
              </w:rPr>
            </w:pPr>
            <w:r w:rsidRPr="00365AD6">
              <w:rPr>
                <w:rFonts w:ascii="Arial" w:eastAsia="Times New Roman" w:hAnsi="Arial" w:cs="Arial"/>
                <w:lang w:eastAsia="nl-NL"/>
              </w:rPr>
              <w:t xml:space="preserve">Weging </w:t>
            </w:r>
            <w:r w:rsidR="00365AD6" w:rsidRPr="00365AD6">
              <w:rPr>
                <w:rFonts w:ascii="Arial" w:eastAsia="Times New Roman" w:hAnsi="Arial" w:cs="Arial"/>
                <w:lang w:eastAsia="nl-NL"/>
              </w:rPr>
              <w:t>85</w:t>
            </w:r>
            <w:r w:rsidRPr="00365AD6">
              <w:rPr>
                <w:rFonts w:ascii="Arial" w:eastAsia="Times New Roman" w:hAnsi="Arial" w:cs="Arial"/>
                <w:lang w:eastAsia="nl-NL"/>
              </w:rPr>
              <w:t>%</w:t>
            </w:r>
          </w:p>
        </w:tc>
        <w:tc>
          <w:tcPr>
            <w:tcW w:w="4642" w:type="dxa"/>
            <w:shd w:val="clear" w:color="auto" w:fill="FFFFFF"/>
          </w:tcPr>
          <w:p w14:paraId="59058132" w14:textId="4E6D25CC" w:rsidR="00C6339E" w:rsidRPr="00E00D9E" w:rsidRDefault="00C6339E" w:rsidP="00C6339E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 xml:space="preserve">Bijlage </w:t>
            </w:r>
            <w:r w:rsidR="004D5A00">
              <w:rPr>
                <w:rFonts w:ascii="Arial" w:eastAsia="Times New Roman" w:hAnsi="Arial" w:cs="Arial"/>
                <w:lang w:eastAsia="nl-NL"/>
              </w:rPr>
              <w:t>8</w:t>
            </w:r>
            <w:r w:rsidRPr="00E00D9E">
              <w:rPr>
                <w:rFonts w:ascii="Arial" w:eastAsia="Times New Roman" w:hAnsi="Arial" w:cs="Arial"/>
                <w:lang w:eastAsia="nl-NL"/>
              </w:rPr>
              <w:t xml:space="preserve"> Invuldocument Prijs gebruiken</w:t>
            </w:r>
          </w:p>
        </w:tc>
      </w:tr>
      <w:tr w:rsidR="00C6339E" w:rsidRPr="00A1764C" w14:paraId="691687D7" w14:textId="77777777" w:rsidTr="00E03BA4">
        <w:tc>
          <w:tcPr>
            <w:tcW w:w="341" w:type="dxa"/>
            <w:shd w:val="clear" w:color="auto" w:fill="FFFFFF"/>
          </w:tcPr>
          <w:p w14:paraId="2EAAEF86" w14:textId="77777777" w:rsidR="00C6339E" w:rsidRPr="00E00D9E" w:rsidRDefault="00C6339E" w:rsidP="00C6339E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3100" w:type="dxa"/>
            <w:shd w:val="clear" w:color="auto" w:fill="FFFFFF"/>
          </w:tcPr>
          <w:p w14:paraId="6EB3AE8F" w14:textId="77777777" w:rsidR="00C6339E" w:rsidRPr="00365AD6" w:rsidRDefault="00C6339E" w:rsidP="00C6339E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365AD6">
              <w:rPr>
                <w:rFonts w:ascii="Arial" w:eastAsia="Times New Roman" w:hAnsi="Arial" w:cs="Arial"/>
                <w:lang w:eastAsia="nl-NL"/>
              </w:rPr>
              <w:t>Kortingspercentage Digitale Leermiddelen</w:t>
            </w:r>
          </w:p>
        </w:tc>
        <w:tc>
          <w:tcPr>
            <w:tcW w:w="1201" w:type="dxa"/>
            <w:shd w:val="clear" w:color="auto" w:fill="FFFFFF"/>
          </w:tcPr>
          <w:p w14:paraId="7E3C9DB4" w14:textId="4AA64FE1" w:rsidR="00C6339E" w:rsidRPr="00365AD6" w:rsidRDefault="00C6339E" w:rsidP="00C6339E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nl-NL"/>
              </w:rPr>
            </w:pPr>
            <w:r w:rsidRPr="00365AD6">
              <w:rPr>
                <w:rFonts w:ascii="Arial" w:eastAsia="Times New Roman" w:hAnsi="Arial" w:cs="Arial"/>
                <w:lang w:eastAsia="nl-NL"/>
              </w:rPr>
              <w:t>Weging</w:t>
            </w:r>
            <w:r w:rsidR="00365AD6" w:rsidRPr="00365AD6">
              <w:rPr>
                <w:rFonts w:ascii="Arial" w:eastAsia="Times New Roman" w:hAnsi="Arial" w:cs="Arial"/>
                <w:lang w:eastAsia="nl-NL"/>
              </w:rPr>
              <w:t xml:space="preserve"> 15</w:t>
            </w:r>
            <w:r w:rsidRPr="00365AD6">
              <w:rPr>
                <w:rFonts w:ascii="Arial" w:eastAsia="Times New Roman" w:hAnsi="Arial" w:cs="Arial"/>
                <w:lang w:eastAsia="nl-NL"/>
              </w:rPr>
              <w:t>%</w:t>
            </w:r>
          </w:p>
        </w:tc>
        <w:tc>
          <w:tcPr>
            <w:tcW w:w="4642" w:type="dxa"/>
            <w:shd w:val="clear" w:color="auto" w:fill="FFFFFF"/>
          </w:tcPr>
          <w:p w14:paraId="767B0909" w14:textId="2D9D164E" w:rsidR="00C6339E" w:rsidRPr="00E00D9E" w:rsidRDefault="00C6339E" w:rsidP="00C6339E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 xml:space="preserve">Bijlage </w:t>
            </w:r>
            <w:r w:rsidR="004D5A00">
              <w:rPr>
                <w:rFonts w:ascii="Arial" w:eastAsia="Times New Roman" w:hAnsi="Arial" w:cs="Arial"/>
                <w:lang w:eastAsia="nl-NL"/>
              </w:rPr>
              <w:t>8</w:t>
            </w:r>
            <w:r w:rsidRPr="00E00D9E">
              <w:rPr>
                <w:rFonts w:ascii="Arial" w:eastAsia="Times New Roman" w:hAnsi="Arial" w:cs="Arial"/>
                <w:lang w:eastAsia="nl-NL"/>
              </w:rPr>
              <w:t xml:space="preserve"> Invuldocument Prijs gebruiken</w:t>
            </w:r>
          </w:p>
        </w:tc>
      </w:tr>
      <w:tr w:rsidR="00C6339E" w:rsidRPr="00A1764C" w14:paraId="7FC945B5" w14:textId="77777777" w:rsidTr="00DE7D63">
        <w:trPr>
          <w:trHeight w:val="165"/>
        </w:trPr>
        <w:tc>
          <w:tcPr>
            <w:tcW w:w="9284" w:type="dxa"/>
            <w:gridSpan w:val="4"/>
            <w:shd w:val="clear" w:color="auto" w:fill="FFFFFF"/>
          </w:tcPr>
          <w:p w14:paraId="26936653" w14:textId="77777777" w:rsidR="00C6339E" w:rsidRPr="00E00D9E" w:rsidRDefault="00C6339E" w:rsidP="00C6339E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nl-NL"/>
              </w:rPr>
            </w:pPr>
            <w:r w:rsidRPr="00E00D9E">
              <w:rPr>
                <w:rFonts w:ascii="Arial" w:eastAsia="Times New Roman" w:hAnsi="Arial" w:cs="Arial"/>
                <w:lang w:eastAsia="nl-NL"/>
              </w:rPr>
              <w:t xml:space="preserve">Totaal </w:t>
            </w:r>
            <w:r>
              <w:rPr>
                <w:rFonts w:ascii="Arial" w:eastAsia="Times New Roman" w:hAnsi="Arial" w:cs="Arial"/>
                <w:lang w:eastAsia="nl-NL"/>
              </w:rPr>
              <w:t>m</w:t>
            </w:r>
            <w:r w:rsidRPr="00E00D9E">
              <w:rPr>
                <w:rFonts w:ascii="Arial" w:eastAsia="Times New Roman" w:hAnsi="Arial" w:cs="Arial"/>
                <w:lang w:eastAsia="nl-NL"/>
              </w:rPr>
              <w:t>aximaal 1000 punten</w:t>
            </w:r>
          </w:p>
        </w:tc>
      </w:tr>
    </w:tbl>
    <w:p w14:paraId="67841C80" w14:textId="77777777" w:rsidR="0039689D" w:rsidRDefault="0039689D" w:rsidP="00F22642">
      <w:pPr>
        <w:spacing w:after="0"/>
      </w:pPr>
    </w:p>
    <w:p w14:paraId="52463C21" w14:textId="77777777" w:rsidR="00E03BA4" w:rsidRPr="00E00D9E" w:rsidRDefault="00E03BA4" w:rsidP="00F22642">
      <w:pPr>
        <w:pStyle w:val="Geenafstand"/>
        <w:spacing w:line="276" w:lineRule="auto"/>
        <w:rPr>
          <w:rFonts w:ascii="Arial" w:hAnsi="Arial" w:cs="Arial"/>
        </w:rPr>
      </w:pPr>
      <w:r w:rsidRPr="00E00D9E">
        <w:rPr>
          <w:rFonts w:ascii="Arial" w:hAnsi="Arial" w:cs="Arial"/>
          <w:b/>
        </w:rPr>
        <w:t>Checklist Bewijsstukken na voorlopige gunning</w:t>
      </w:r>
      <w:r w:rsidRPr="00E00D9E">
        <w:rPr>
          <w:rFonts w:ascii="Arial" w:hAnsi="Arial" w:cs="Arial"/>
        </w:rPr>
        <w:t xml:space="preserve"> (alleen van toepassing voor Inschrijver aan wie Opdrachtgever voornemens is te gunnen):</w:t>
      </w:r>
    </w:p>
    <w:p w14:paraId="6B7DB1D3" w14:textId="77777777" w:rsidR="00E03BA4" w:rsidRPr="00E00D9E" w:rsidRDefault="00E03BA4" w:rsidP="00F22642">
      <w:pPr>
        <w:pStyle w:val="Lijstalinea"/>
        <w:numPr>
          <w:ilvl w:val="0"/>
          <w:numId w:val="11"/>
        </w:numPr>
        <w:spacing w:after="0"/>
        <w:rPr>
          <w:rFonts w:ascii="Arial" w:hAnsi="Arial" w:cs="Arial"/>
        </w:rPr>
      </w:pPr>
      <w:r w:rsidRPr="00E00D9E">
        <w:rPr>
          <w:rFonts w:ascii="Arial" w:hAnsi="Arial" w:cs="Arial"/>
        </w:rPr>
        <w:t>Gedragsverklaring aanbesteden, niet ouder dan 2 jaar op tijdstip van Inschrijving (format Ministerie van Justitie)</w:t>
      </w:r>
    </w:p>
    <w:p w14:paraId="501BE4D0" w14:textId="77777777" w:rsidR="00E03BA4" w:rsidRPr="00E00D9E" w:rsidRDefault="00E03BA4" w:rsidP="00E03BA4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E00D9E">
        <w:rPr>
          <w:rFonts w:ascii="Arial" w:hAnsi="Arial" w:cs="Arial"/>
        </w:rPr>
        <w:lastRenderedPageBreak/>
        <w:t>Verklaring van Belastingdienst, niet ouder dan 6 maanden op tijdstip van Inschrijving (format Belastingdienst)</w:t>
      </w:r>
    </w:p>
    <w:p w14:paraId="5925CE76" w14:textId="77777777" w:rsidR="00E03BA4" w:rsidRPr="00E00D9E" w:rsidRDefault="00E03BA4" w:rsidP="00E03BA4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E00D9E">
        <w:rPr>
          <w:rFonts w:ascii="Arial" w:hAnsi="Arial" w:cs="Arial"/>
        </w:rPr>
        <w:t xml:space="preserve">Accountantsverklaring, afgegeven bij de meest recente jaarrekening van Inschrijver </w:t>
      </w:r>
    </w:p>
    <w:p w14:paraId="1A6E68F9" w14:textId="77777777" w:rsidR="00E03BA4" w:rsidRPr="00E00D9E" w:rsidRDefault="00E03BA4" w:rsidP="00E03BA4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E00D9E">
        <w:rPr>
          <w:rFonts w:ascii="Arial" w:hAnsi="Arial" w:cs="Arial"/>
        </w:rPr>
        <w:t>Gewaarmerkte kopie verzekeringspolis (of verzekeringscertificaat)</w:t>
      </w:r>
    </w:p>
    <w:p w14:paraId="18BDE5B6" w14:textId="77777777" w:rsidR="00E03BA4" w:rsidRPr="00C01CA0" w:rsidRDefault="00E03BA4" w:rsidP="00E03BA4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C01CA0">
        <w:rPr>
          <w:rFonts w:ascii="Arial" w:hAnsi="Arial" w:cs="Arial"/>
        </w:rPr>
        <w:t>Uittreksel handelsregister</w:t>
      </w:r>
      <w:r>
        <w:rPr>
          <w:rFonts w:ascii="Arial" w:hAnsi="Arial" w:cs="Arial"/>
        </w:rPr>
        <w:t xml:space="preserve">, </w:t>
      </w:r>
      <w:r w:rsidRPr="00E00D9E">
        <w:rPr>
          <w:rFonts w:ascii="Arial" w:hAnsi="Arial" w:cs="Arial"/>
        </w:rPr>
        <w:t>niet ouder dan 6 maanden op tijdstip van Inschrijving</w:t>
      </w:r>
    </w:p>
    <w:p w14:paraId="48223502" w14:textId="77777777" w:rsidR="00E03BA4" w:rsidRPr="00C01CA0" w:rsidRDefault="00E03BA4" w:rsidP="00E03BA4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C01CA0">
        <w:rPr>
          <w:rFonts w:ascii="Arial" w:hAnsi="Arial" w:cs="Arial"/>
        </w:rPr>
        <w:t>Inzage gepubliceerde jaarrekeningen</w:t>
      </w:r>
    </w:p>
    <w:p w14:paraId="635868EA" w14:textId="77777777" w:rsidR="00E03BA4" w:rsidRPr="001E7833" w:rsidRDefault="00E03BA4" w:rsidP="001E7833"/>
    <w:sectPr w:rsidR="00E03BA4" w:rsidRPr="001E7833" w:rsidSect="00C54E6B">
      <w:headerReference w:type="default" r:id="rId7"/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33B64" w14:textId="77777777" w:rsidR="00CE0A97" w:rsidRDefault="00CE0A97" w:rsidP="00C54E6B">
      <w:pPr>
        <w:spacing w:after="0" w:line="240" w:lineRule="auto"/>
      </w:pPr>
      <w:r>
        <w:separator/>
      </w:r>
    </w:p>
  </w:endnote>
  <w:endnote w:type="continuationSeparator" w:id="0">
    <w:p w14:paraId="6415C74D" w14:textId="77777777" w:rsidR="00CE0A97" w:rsidRDefault="00CE0A97" w:rsidP="00C54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59E9B" w14:textId="77777777" w:rsidR="00C54E6B" w:rsidRDefault="00C54E6B">
    <w:pPr>
      <w:pStyle w:val="Voettekst"/>
      <w:jc w:val="right"/>
    </w:pPr>
  </w:p>
  <w:p w14:paraId="36C272F5" w14:textId="77777777" w:rsidR="00C54E6B" w:rsidRDefault="004160CA">
    <w:pPr>
      <w:pStyle w:val="Voettekst"/>
    </w:pPr>
    <w:r>
      <w:rPr>
        <w:rFonts w:ascii="Georgia" w:hAnsi="Georgia"/>
        <w:color w:val="808080" w:themeColor="background1" w:themeShade="80"/>
        <w:sz w:val="18"/>
        <w:szCs w:val="18"/>
      </w:rPr>
      <w:t>Checklist Inschrijving</w:t>
    </w:r>
    <w:r w:rsidR="00C54E6B">
      <w:tab/>
    </w:r>
    <w:r w:rsidR="00C54E6B">
      <w:tab/>
    </w:r>
    <w:r w:rsidR="00C54E6B" w:rsidRPr="00C54E6B">
      <w:rPr>
        <w:rFonts w:ascii="Georgia" w:hAnsi="Georgia"/>
        <w:color w:val="808080" w:themeColor="background1" w:themeShade="80"/>
        <w:sz w:val="18"/>
        <w:szCs w:val="18"/>
      </w:rPr>
      <w:fldChar w:fldCharType="begin"/>
    </w:r>
    <w:r w:rsidR="00C54E6B" w:rsidRPr="00C54E6B">
      <w:rPr>
        <w:rFonts w:ascii="Georgia" w:hAnsi="Georgia"/>
        <w:color w:val="808080" w:themeColor="background1" w:themeShade="80"/>
        <w:sz w:val="18"/>
        <w:szCs w:val="18"/>
      </w:rPr>
      <w:instrText>PAGE   \* MERGEFORMAT</w:instrText>
    </w:r>
    <w:r w:rsidR="00C54E6B" w:rsidRPr="00C54E6B">
      <w:rPr>
        <w:rFonts w:ascii="Georgia" w:hAnsi="Georgia"/>
        <w:color w:val="808080" w:themeColor="background1" w:themeShade="80"/>
        <w:sz w:val="18"/>
        <w:szCs w:val="18"/>
      </w:rPr>
      <w:fldChar w:fldCharType="separate"/>
    </w:r>
    <w:r w:rsidR="00357C0C">
      <w:rPr>
        <w:rFonts w:ascii="Georgia" w:hAnsi="Georgia"/>
        <w:noProof/>
        <w:color w:val="808080" w:themeColor="background1" w:themeShade="80"/>
        <w:sz w:val="18"/>
        <w:szCs w:val="18"/>
      </w:rPr>
      <w:t>1</w:t>
    </w:r>
    <w:r w:rsidR="00C54E6B" w:rsidRPr="00C54E6B">
      <w:rPr>
        <w:rFonts w:ascii="Georgia" w:hAnsi="Georgia"/>
        <w:color w:val="808080" w:themeColor="background1" w:themeShade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1AC09" w14:textId="77777777" w:rsidR="00CE0A97" w:rsidRDefault="00CE0A97" w:rsidP="00C54E6B">
      <w:pPr>
        <w:spacing w:after="0" w:line="240" w:lineRule="auto"/>
      </w:pPr>
      <w:r>
        <w:separator/>
      </w:r>
    </w:p>
  </w:footnote>
  <w:footnote w:type="continuationSeparator" w:id="0">
    <w:p w14:paraId="38269816" w14:textId="77777777" w:rsidR="00CE0A97" w:rsidRDefault="00CE0A97" w:rsidP="00C54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95FA4" w14:textId="77777777" w:rsidR="00C54E6B" w:rsidRDefault="00C54E6B">
    <w:pPr>
      <w:pStyle w:val="Koptekst"/>
    </w:pPr>
    <w:r w:rsidRPr="00C54E6B">
      <w:rPr>
        <w:rFonts w:ascii="Georgia" w:hAnsi="Georgia"/>
        <w:b/>
        <w:color w:val="E36C0A" w:themeColor="accent6" w:themeShade="BF"/>
        <w:sz w:val="18"/>
        <w:szCs w:val="18"/>
      </w:rPr>
      <w:t>Willem Lodewijk Gymnasium</w:t>
    </w:r>
    <w:r>
      <w:tab/>
    </w:r>
    <w:r>
      <w:tab/>
    </w:r>
    <w:r w:rsidRPr="00C54E6B">
      <w:rPr>
        <w:rFonts w:ascii="Georgia" w:hAnsi="Georgia"/>
        <w:color w:val="808080" w:themeColor="background1" w:themeShade="80"/>
        <w:sz w:val="18"/>
        <w:szCs w:val="18"/>
      </w:rPr>
      <w:t>Europese aanbesteding Leermiddelen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01C7"/>
    <w:multiLevelType w:val="hybridMultilevel"/>
    <w:tmpl w:val="CD98E78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CF00A4"/>
    <w:multiLevelType w:val="hybridMultilevel"/>
    <w:tmpl w:val="02BC31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C912A7"/>
    <w:multiLevelType w:val="hybridMultilevel"/>
    <w:tmpl w:val="A13CEE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71583"/>
    <w:multiLevelType w:val="hybridMultilevel"/>
    <w:tmpl w:val="4888E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B2F0D"/>
    <w:multiLevelType w:val="hybridMultilevel"/>
    <w:tmpl w:val="69C65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516EF"/>
    <w:multiLevelType w:val="hybridMultilevel"/>
    <w:tmpl w:val="12B2BC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65B4E"/>
    <w:multiLevelType w:val="hybridMultilevel"/>
    <w:tmpl w:val="0D48CD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3762C"/>
    <w:multiLevelType w:val="hybridMultilevel"/>
    <w:tmpl w:val="8FDEC516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79B30C9"/>
    <w:multiLevelType w:val="hybridMultilevel"/>
    <w:tmpl w:val="AB9889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E52A4"/>
    <w:multiLevelType w:val="hybridMultilevel"/>
    <w:tmpl w:val="104C7A2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B82AFE"/>
    <w:multiLevelType w:val="hybridMultilevel"/>
    <w:tmpl w:val="6E18FF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410387">
    <w:abstractNumId w:val="5"/>
  </w:num>
  <w:num w:numId="2" w16cid:durableId="619532455">
    <w:abstractNumId w:val="8"/>
  </w:num>
  <w:num w:numId="3" w16cid:durableId="1917544609">
    <w:abstractNumId w:val="10"/>
  </w:num>
  <w:num w:numId="4" w16cid:durableId="267743188">
    <w:abstractNumId w:val="3"/>
  </w:num>
  <w:num w:numId="5" w16cid:durableId="1464731681">
    <w:abstractNumId w:val="6"/>
  </w:num>
  <w:num w:numId="6" w16cid:durableId="734887931">
    <w:abstractNumId w:val="2"/>
  </w:num>
  <w:num w:numId="7" w16cid:durableId="339428802">
    <w:abstractNumId w:val="4"/>
  </w:num>
  <w:num w:numId="8" w16cid:durableId="1635714732">
    <w:abstractNumId w:val="7"/>
  </w:num>
  <w:num w:numId="9" w16cid:durableId="83427650">
    <w:abstractNumId w:val="0"/>
  </w:num>
  <w:num w:numId="10" w16cid:durableId="1489323086">
    <w:abstractNumId w:val="9"/>
  </w:num>
  <w:num w:numId="11" w16cid:durableId="1430933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16"/>
    <w:rsid w:val="000144CC"/>
    <w:rsid w:val="000C6D94"/>
    <w:rsid w:val="000F3EC3"/>
    <w:rsid w:val="00107916"/>
    <w:rsid w:val="001608C5"/>
    <w:rsid w:val="00184097"/>
    <w:rsid w:val="0019330E"/>
    <w:rsid w:val="001E7833"/>
    <w:rsid w:val="00214B78"/>
    <w:rsid w:val="003250C2"/>
    <w:rsid w:val="00357C0C"/>
    <w:rsid w:val="00365AD6"/>
    <w:rsid w:val="00381A43"/>
    <w:rsid w:val="00383BE9"/>
    <w:rsid w:val="0039689D"/>
    <w:rsid w:val="003A08CC"/>
    <w:rsid w:val="003C6E79"/>
    <w:rsid w:val="003C7FDD"/>
    <w:rsid w:val="003F322C"/>
    <w:rsid w:val="004160CA"/>
    <w:rsid w:val="004B7A00"/>
    <w:rsid w:val="004D5A00"/>
    <w:rsid w:val="004E189C"/>
    <w:rsid w:val="00524EBC"/>
    <w:rsid w:val="005914CB"/>
    <w:rsid w:val="00690304"/>
    <w:rsid w:val="006E6DB7"/>
    <w:rsid w:val="00716164"/>
    <w:rsid w:val="007531E1"/>
    <w:rsid w:val="00777207"/>
    <w:rsid w:val="007F5A31"/>
    <w:rsid w:val="00835181"/>
    <w:rsid w:val="008A679D"/>
    <w:rsid w:val="008B1F75"/>
    <w:rsid w:val="00905513"/>
    <w:rsid w:val="00951E05"/>
    <w:rsid w:val="0099278B"/>
    <w:rsid w:val="009C3B54"/>
    <w:rsid w:val="009F3C55"/>
    <w:rsid w:val="00A10FB2"/>
    <w:rsid w:val="00B06800"/>
    <w:rsid w:val="00BB58B2"/>
    <w:rsid w:val="00C52325"/>
    <w:rsid w:val="00C54E6B"/>
    <w:rsid w:val="00C6339E"/>
    <w:rsid w:val="00CC7E21"/>
    <w:rsid w:val="00CD381C"/>
    <w:rsid w:val="00CE0A97"/>
    <w:rsid w:val="00D25507"/>
    <w:rsid w:val="00D36227"/>
    <w:rsid w:val="00DE7D63"/>
    <w:rsid w:val="00E00D9E"/>
    <w:rsid w:val="00E03BA4"/>
    <w:rsid w:val="00E10B15"/>
    <w:rsid w:val="00E5644E"/>
    <w:rsid w:val="00E83381"/>
    <w:rsid w:val="00EA3BE2"/>
    <w:rsid w:val="00EB3850"/>
    <w:rsid w:val="00F22642"/>
    <w:rsid w:val="00F72F1A"/>
    <w:rsid w:val="00FE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8225"/>
  <w15:docId w15:val="{0D9B1185-B34C-44E1-A1FB-6C254B7C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7833"/>
  </w:style>
  <w:style w:type="paragraph" w:styleId="Kop1">
    <w:name w:val="heading 1"/>
    <w:basedOn w:val="Standaard"/>
    <w:next w:val="Standaard"/>
    <w:link w:val="Kop1Char"/>
    <w:uiPriority w:val="9"/>
    <w:qFormat/>
    <w:rsid w:val="00B068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068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D362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B06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06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068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B0680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54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4E6B"/>
  </w:style>
  <w:style w:type="paragraph" w:styleId="Voettekst">
    <w:name w:val="footer"/>
    <w:basedOn w:val="Standaard"/>
    <w:link w:val="VoettekstChar"/>
    <w:uiPriority w:val="99"/>
    <w:unhideWhenUsed/>
    <w:rsid w:val="00C54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4E6B"/>
  </w:style>
  <w:style w:type="paragraph" w:styleId="Geenafstand">
    <w:name w:val="No Spacing"/>
    <w:uiPriority w:val="1"/>
    <w:qFormat/>
    <w:rsid w:val="00E03B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Kooijstra</dc:creator>
  <cp:keywords/>
  <dc:description/>
  <cp:lastModifiedBy>Sandra Kooijstra</cp:lastModifiedBy>
  <cp:revision>9</cp:revision>
  <dcterms:created xsi:type="dcterms:W3CDTF">2022-10-31T13:03:00Z</dcterms:created>
  <dcterms:modified xsi:type="dcterms:W3CDTF">2022-11-07T10:28:00Z</dcterms:modified>
</cp:coreProperties>
</file>