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C9DA9" w14:textId="35AD0FB5" w:rsidR="00542767" w:rsidRPr="00AB191A" w:rsidRDefault="00542767" w:rsidP="0001745E">
      <w:pPr>
        <w:pBdr>
          <w:top w:val="nil"/>
          <w:left w:val="nil"/>
          <w:bottom w:val="nil"/>
          <w:right w:val="nil"/>
          <w:between w:val="nil"/>
        </w:pBdr>
        <w:rPr>
          <w:rFonts w:ascii="Calibri" w:eastAsia="Arial" w:hAnsi="Calibri" w:cs="Calibri"/>
          <w:b/>
          <w:bCs/>
          <w:color w:val="000000"/>
          <w:sz w:val="22"/>
          <w:szCs w:val="22"/>
        </w:rPr>
      </w:pPr>
    </w:p>
    <w:p w14:paraId="3D1593B0" w14:textId="3DC3A92F" w:rsidR="118AA70D" w:rsidRDefault="118AA70D" w:rsidP="0001745E">
      <w:pPr>
        <w:rPr>
          <w:rFonts w:ascii="Calibri" w:eastAsia="Arial" w:hAnsi="Calibri" w:cs="Calibri"/>
          <w:b/>
          <w:bCs/>
          <w:color w:val="000000" w:themeColor="text1"/>
          <w:sz w:val="22"/>
          <w:szCs w:val="22"/>
        </w:rPr>
      </w:pPr>
    </w:p>
    <w:p w14:paraId="267D220D" w14:textId="6BE019E0" w:rsidR="00542767" w:rsidRPr="00B1216F" w:rsidRDefault="003B21AB" w:rsidP="0001745E">
      <w:pPr>
        <w:pBdr>
          <w:top w:val="nil"/>
          <w:left w:val="nil"/>
          <w:bottom w:val="nil"/>
          <w:right w:val="nil"/>
          <w:between w:val="nil"/>
        </w:pBdr>
        <w:rPr>
          <w:rFonts w:ascii="Calibri" w:eastAsia="Arial" w:hAnsi="Calibri" w:cs="Calibri"/>
          <w:b/>
          <w:color w:val="A6A6A6" w:themeColor="background1" w:themeShade="A6"/>
          <w:sz w:val="28"/>
          <w:szCs w:val="28"/>
        </w:rPr>
      </w:pPr>
      <w:r>
        <w:rPr>
          <w:rFonts w:ascii="Calibri" w:eastAsia="Arial" w:hAnsi="Calibri" w:cs="Calibri"/>
          <w:b/>
          <w:color w:val="A6A6A6" w:themeColor="background1" w:themeShade="A6"/>
          <w:sz w:val="28"/>
          <w:szCs w:val="28"/>
        </w:rPr>
        <w:t xml:space="preserve">Bijlage </w:t>
      </w:r>
      <w:r w:rsidR="0017734E">
        <w:rPr>
          <w:rFonts w:ascii="Calibri" w:eastAsia="Arial" w:hAnsi="Calibri" w:cs="Calibri"/>
          <w:b/>
          <w:color w:val="A6A6A6" w:themeColor="background1" w:themeShade="A6"/>
          <w:sz w:val="28"/>
          <w:szCs w:val="28"/>
        </w:rPr>
        <w:t>5 Vragenlijst wensen</w:t>
      </w:r>
    </w:p>
    <w:p w14:paraId="6C7DEB7D" w14:textId="77777777" w:rsidR="00B1216F" w:rsidRDefault="00B1216F" w:rsidP="0001745E">
      <w:pPr>
        <w:pBdr>
          <w:top w:val="nil"/>
          <w:left w:val="nil"/>
          <w:bottom w:val="nil"/>
          <w:right w:val="nil"/>
          <w:between w:val="nil"/>
        </w:pBdr>
        <w:rPr>
          <w:rFonts w:ascii="Calibri" w:eastAsia="Arial" w:hAnsi="Calibri" w:cs="Calibri"/>
          <w:b/>
          <w:color w:val="000000"/>
          <w:sz w:val="28"/>
          <w:szCs w:val="28"/>
        </w:rPr>
      </w:pPr>
    </w:p>
    <w:p w14:paraId="248D9903" w14:textId="77777777" w:rsidR="00B1216F" w:rsidRPr="00AB191A" w:rsidRDefault="00B1216F" w:rsidP="0001745E">
      <w:pPr>
        <w:pBdr>
          <w:top w:val="nil"/>
          <w:left w:val="nil"/>
          <w:bottom w:val="nil"/>
          <w:right w:val="nil"/>
          <w:between w:val="nil"/>
        </w:pBdr>
        <w:rPr>
          <w:rFonts w:ascii="Calibri" w:eastAsia="Arial" w:hAnsi="Calibri" w:cs="Calibri"/>
          <w:b/>
          <w:color w:val="000000"/>
          <w:sz w:val="28"/>
          <w:szCs w:val="28"/>
        </w:rPr>
      </w:pPr>
    </w:p>
    <w:p w14:paraId="088A0886" w14:textId="0A08BD17" w:rsidR="00542767" w:rsidRPr="00AB191A" w:rsidRDefault="00B1216F" w:rsidP="003B21AB">
      <w:pPr>
        <w:pBdr>
          <w:top w:val="nil"/>
          <w:left w:val="nil"/>
          <w:bottom w:val="nil"/>
          <w:right w:val="nil"/>
          <w:between w:val="nil"/>
        </w:pBdr>
        <w:jc w:val="center"/>
        <w:rPr>
          <w:rFonts w:ascii="Calibri" w:eastAsia="Arial" w:hAnsi="Calibri" w:cs="Calibri"/>
          <w:b/>
          <w:sz w:val="22"/>
          <w:szCs w:val="22"/>
          <w:u w:val="single"/>
        </w:rPr>
      </w:pPr>
      <w:r w:rsidRPr="00B1216F">
        <w:rPr>
          <w:rFonts w:ascii="Calibri" w:eastAsia="Arial" w:hAnsi="Calibri" w:cs="Calibri"/>
          <w:b/>
          <w:sz w:val="36"/>
          <w:szCs w:val="36"/>
        </w:rPr>
        <w:t>Altena Connect</w:t>
      </w:r>
    </w:p>
    <w:p w14:paraId="3275A8F7" w14:textId="77777777" w:rsidR="00542767" w:rsidRPr="00AB191A" w:rsidRDefault="00542767" w:rsidP="0001745E">
      <w:pPr>
        <w:rPr>
          <w:rFonts w:ascii="Calibri" w:eastAsia="Arial" w:hAnsi="Calibri" w:cs="Calibri"/>
          <w:b/>
          <w:sz w:val="22"/>
          <w:szCs w:val="22"/>
          <w:u w:val="single"/>
        </w:rPr>
      </w:pPr>
    </w:p>
    <w:p w14:paraId="66DFCC9E" w14:textId="4359D8B4" w:rsidR="00542767" w:rsidRPr="00AB191A" w:rsidRDefault="00573AD1" w:rsidP="0001745E">
      <w:pPr>
        <w:jc w:val="center"/>
        <w:rPr>
          <w:rFonts w:ascii="Calibri" w:eastAsia="Arial" w:hAnsi="Calibri" w:cs="Calibri"/>
          <w:b/>
          <w:color w:val="FF0000"/>
          <w:sz w:val="22"/>
          <w:szCs w:val="22"/>
        </w:rPr>
      </w:pPr>
      <w:r>
        <w:rPr>
          <w:rFonts w:ascii="Calibri" w:eastAsia="Arial" w:hAnsi="Calibri" w:cs="Calibri"/>
          <w:b/>
          <w:noProof/>
          <w:color w:val="FF0000"/>
          <w:sz w:val="22"/>
          <w:szCs w:val="22"/>
        </w:rPr>
        <w:drawing>
          <wp:inline distT="0" distB="0" distL="0" distR="0" wp14:anchorId="68DB3D4A" wp14:editId="7CA84AF5">
            <wp:extent cx="3492141" cy="1825511"/>
            <wp:effectExtent l="0" t="0" r="0" b="3810"/>
            <wp:docPr id="27" name="Afbeelding 2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tekst, illustrati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99160" cy="1829180"/>
                    </a:xfrm>
                    <a:prstGeom prst="rect">
                      <a:avLst/>
                    </a:prstGeom>
                  </pic:spPr>
                </pic:pic>
              </a:graphicData>
            </a:graphic>
          </wp:inline>
        </w:drawing>
      </w:r>
    </w:p>
    <w:p w14:paraId="7EE30D2F" w14:textId="77777777" w:rsidR="00B1216F" w:rsidRDefault="00B1216F" w:rsidP="0001745E">
      <w:pPr>
        <w:rPr>
          <w:rFonts w:ascii="Calibri" w:eastAsia="Arial" w:hAnsi="Calibri" w:cs="Calibri"/>
          <w:b/>
          <w:sz w:val="22"/>
          <w:szCs w:val="22"/>
          <w:u w:val="single"/>
        </w:rPr>
      </w:pPr>
    </w:p>
    <w:p w14:paraId="439CC702" w14:textId="77777777" w:rsidR="00B1216F" w:rsidRPr="00AB191A" w:rsidRDefault="00B1216F" w:rsidP="0001745E">
      <w:pPr>
        <w:rPr>
          <w:rFonts w:ascii="Calibri" w:eastAsia="Arial" w:hAnsi="Calibri" w:cs="Calibri"/>
          <w:b/>
          <w:sz w:val="22"/>
          <w:szCs w:val="22"/>
          <w:u w:val="single"/>
        </w:rPr>
      </w:pPr>
    </w:p>
    <w:p w14:paraId="2249D02F" w14:textId="77777777" w:rsidR="00542767" w:rsidRPr="00AB191A" w:rsidRDefault="00542767" w:rsidP="0001745E">
      <w:pPr>
        <w:rPr>
          <w:rFonts w:ascii="Calibri" w:eastAsia="Arial" w:hAnsi="Calibri" w:cs="Calibri"/>
          <w:b/>
          <w:sz w:val="22"/>
          <w:szCs w:val="22"/>
          <w:u w:val="single"/>
        </w:rPr>
      </w:pPr>
    </w:p>
    <w:p w14:paraId="7DC09DF4" w14:textId="77777777" w:rsidR="00542767" w:rsidRPr="00486D49" w:rsidRDefault="001063A7" w:rsidP="0001745E">
      <w:pPr>
        <w:rPr>
          <w:rFonts w:ascii="Calibri" w:eastAsia="Arial" w:hAnsi="Calibri" w:cs="Calibri"/>
          <w:b/>
          <w:sz w:val="22"/>
          <w:szCs w:val="22"/>
          <w:u w:val="single"/>
        </w:rPr>
      </w:pPr>
      <w:r w:rsidRPr="00486D49">
        <w:rPr>
          <w:rFonts w:ascii="Calibri" w:eastAsia="Arial" w:hAnsi="Calibri" w:cs="Calibri"/>
          <w:b/>
          <w:sz w:val="22"/>
          <w:szCs w:val="22"/>
          <w:u w:val="single"/>
        </w:rPr>
        <w:t>Opstellers:</w:t>
      </w:r>
    </w:p>
    <w:p w14:paraId="6178A648" w14:textId="0B7389A0" w:rsidR="00542767" w:rsidRPr="00486D49" w:rsidRDefault="00103007" w:rsidP="0001745E">
      <w:pPr>
        <w:rPr>
          <w:rFonts w:ascii="Calibri" w:eastAsia="Arial" w:hAnsi="Calibri" w:cs="Calibri"/>
          <w:sz w:val="22"/>
          <w:szCs w:val="22"/>
        </w:rPr>
      </w:pPr>
      <w:r w:rsidRPr="00486D49">
        <w:rPr>
          <w:rFonts w:ascii="Calibri" w:eastAsia="Arial" w:hAnsi="Calibri" w:cs="Calibri"/>
          <w:b/>
          <w:sz w:val="22"/>
          <w:szCs w:val="22"/>
        </w:rPr>
        <w:t>Gemeente Alte</w:t>
      </w:r>
      <w:r w:rsidR="00EB0E77" w:rsidRPr="00486D49">
        <w:rPr>
          <w:rFonts w:ascii="Calibri" w:eastAsia="Arial" w:hAnsi="Calibri" w:cs="Calibri"/>
          <w:b/>
          <w:sz w:val="22"/>
          <w:szCs w:val="22"/>
        </w:rPr>
        <w:t>na</w:t>
      </w:r>
    </w:p>
    <w:p w14:paraId="6C8FEFBF" w14:textId="77777777" w:rsidR="00542767" w:rsidRPr="00486D49" w:rsidRDefault="001063A7" w:rsidP="0001745E">
      <w:pPr>
        <w:rPr>
          <w:rFonts w:ascii="Calibri" w:eastAsia="Arial" w:hAnsi="Calibri" w:cs="Calibri"/>
          <w:sz w:val="22"/>
          <w:szCs w:val="22"/>
        </w:rPr>
      </w:pPr>
      <w:r w:rsidRPr="00486D49">
        <w:rPr>
          <w:rFonts w:ascii="Calibri" w:eastAsia="Arial" w:hAnsi="Calibri" w:cs="Calibri"/>
          <w:b/>
          <w:sz w:val="22"/>
          <w:szCs w:val="22"/>
        </w:rPr>
        <w:t>Inkoopbureau West-Brabant</w:t>
      </w:r>
    </w:p>
    <w:p w14:paraId="68ED5930" w14:textId="77777777" w:rsidR="00542767" w:rsidRPr="00486D49" w:rsidRDefault="00542767" w:rsidP="0001745E">
      <w:pPr>
        <w:rPr>
          <w:rFonts w:ascii="Calibri" w:eastAsia="Arial" w:hAnsi="Calibri" w:cs="Calibri"/>
          <w:b/>
          <w:sz w:val="22"/>
          <w:szCs w:val="22"/>
          <w:u w:val="single"/>
        </w:rPr>
      </w:pPr>
    </w:p>
    <w:p w14:paraId="7483685E" w14:textId="77777777" w:rsidR="00542767" w:rsidRPr="00486D49" w:rsidRDefault="00542767" w:rsidP="0001745E">
      <w:pPr>
        <w:rPr>
          <w:rFonts w:ascii="Calibri" w:eastAsia="Arial" w:hAnsi="Calibri" w:cs="Calibri"/>
          <w:b/>
          <w:sz w:val="22"/>
          <w:szCs w:val="22"/>
          <w:u w:val="single"/>
        </w:rPr>
      </w:pPr>
    </w:p>
    <w:p w14:paraId="7047C77F" w14:textId="623981E2" w:rsidR="00542767" w:rsidRPr="00486D49" w:rsidRDefault="001063A7" w:rsidP="0001745E">
      <w:pPr>
        <w:rPr>
          <w:rFonts w:ascii="Calibri" w:eastAsia="Arial" w:hAnsi="Calibri" w:cs="Calibri"/>
          <w:b/>
          <w:sz w:val="22"/>
          <w:szCs w:val="22"/>
        </w:rPr>
      </w:pPr>
      <w:r w:rsidRPr="00486D49">
        <w:rPr>
          <w:rFonts w:ascii="Calibri" w:eastAsia="Arial" w:hAnsi="Calibri" w:cs="Calibri"/>
          <w:b/>
          <w:sz w:val="22"/>
          <w:szCs w:val="22"/>
        </w:rPr>
        <w:t>Kenmerk:</w:t>
      </w:r>
      <w:r w:rsidRPr="00486D49">
        <w:rPr>
          <w:rFonts w:ascii="Calibri" w:eastAsia="Arial" w:hAnsi="Calibri" w:cs="Calibri"/>
          <w:b/>
          <w:sz w:val="22"/>
          <w:szCs w:val="22"/>
        </w:rPr>
        <w:tab/>
      </w:r>
      <w:bookmarkStart w:id="0" w:name="_Hlk102030857"/>
      <w:r w:rsidR="00263B38" w:rsidRPr="00486D49">
        <w:rPr>
          <w:rFonts w:ascii="Calibri" w:eastAsia="Arial" w:hAnsi="Calibri" w:cs="Calibri"/>
          <w:sz w:val="22"/>
          <w:szCs w:val="22"/>
        </w:rPr>
        <w:t>2020-031287</w:t>
      </w:r>
      <w:r w:rsidR="00B1216F" w:rsidRPr="00486D49">
        <w:rPr>
          <w:rFonts w:ascii="Calibri" w:eastAsia="Arial" w:hAnsi="Calibri" w:cs="Calibri"/>
          <w:sz w:val="22"/>
          <w:szCs w:val="22"/>
        </w:rPr>
        <w:t>/</w:t>
      </w:r>
      <w:r w:rsidR="00EB0E77" w:rsidRPr="00486D49">
        <w:rPr>
          <w:rFonts w:ascii="Calibri" w:eastAsia="Arial" w:hAnsi="Calibri" w:cs="Calibri"/>
          <w:sz w:val="22"/>
          <w:szCs w:val="22"/>
        </w:rPr>
        <w:t>siw009338</w:t>
      </w:r>
      <w:bookmarkEnd w:id="0"/>
    </w:p>
    <w:p w14:paraId="0CBD3BF7" w14:textId="03312266" w:rsidR="00542767" w:rsidRDefault="001063A7" w:rsidP="0001745E">
      <w:pPr>
        <w:rPr>
          <w:rFonts w:ascii="Calibri" w:eastAsia="Arial" w:hAnsi="Calibri" w:cs="Calibri"/>
          <w:sz w:val="22"/>
          <w:szCs w:val="22"/>
        </w:rPr>
      </w:pPr>
      <w:r w:rsidRPr="00AB191A">
        <w:rPr>
          <w:rFonts w:ascii="Calibri" w:eastAsia="Arial" w:hAnsi="Calibri" w:cs="Calibri"/>
          <w:b/>
          <w:sz w:val="22"/>
          <w:szCs w:val="22"/>
        </w:rPr>
        <w:t>Datum:</w:t>
      </w:r>
      <w:r w:rsidRPr="00AB191A">
        <w:rPr>
          <w:rFonts w:ascii="Calibri" w:eastAsia="Arial" w:hAnsi="Calibri" w:cs="Calibri"/>
          <w:b/>
          <w:sz w:val="22"/>
          <w:szCs w:val="22"/>
        </w:rPr>
        <w:tab/>
      </w:r>
      <w:r w:rsidRPr="00AB191A">
        <w:rPr>
          <w:rFonts w:ascii="Calibri" w:eastAsia="Arial" w:hAnsi="Calibri" w:cs="Calibri"/>
          <w:b/>
          <w:color w:val="FF0000"/>
          <w:sz w:val="22"/>
          <w:szCs w:val="22"/>
        </w:rPr>
        <w:tab/>
      </w:r>
      <w:r w:rsidR="000A6B5B" w:rsidRPr="00C0027E">
        <w:rPr>
          <w:rFonts w:ascii="Calibri" w:eastAsia="Arial" w:hAnsi="Calibri" w:cs="Calibri"/>
          <w:sz w:val="22"/>
          <w:szCs w:val="22"/>
        </w:rPr>
        <w:t>20</w:t>
      </w:r>
      <w:r w:rsidR="00103007" w:rsidRPr="00C0027E">
        <w:rPr>
          <w:rFonts w:ascii="Calibri" w:eastAsia="Arial" w:hAnsi="Calibri" w:cs="Calibri"/>
          <w:sz w:val="22"/>
          <w:szCs w:val="22"/>
        </w:rPr>
        <w:t xml:space="preserve"> mei 2022</w:t>
      </w:r>
    </w:p>
    <w:p w14:paraId="652FF493" w14:textId="77777777" w:rsidR="00110EBC" w:rsidRDefault="00110EBC" w:rsidP="0001745E">
      <w:pPr>
        <w:rPr>
          <w:rFonts w:ascii="Calibri" w:eastAsia="Arial" w:hAnsi="Calibri" w:cs="Calibri"/>
          <w:i/>
          <w:sz w:val="16"/>
          <w:szCs w:val="16"/>
        </w:rPr>
      </w:pPr>
    </w:p>
    <w:p w14:paraId="58AF92E2" w14:textId="77777777" w:rsidR="00407F41" w:rsidRDefault="00407F41" w:rsidP="0001745E">
      <w:pPr>
        <w:rPr>
          <w:rFonts w:ascii="Calibri" w:eastAsia="Arial" w:hAnsi="Calibri" w:cs="Calibri"/>
          <w:i/>
          <w:sz w:val="16"/>
          <w:szCs w:val="16"/>
        </w:rPr>
      </w:pPr>
    </w:p>
    <w:p w14:paraId="0F0166A5" w14:textId="2DEF8434" w:rsidR="00110EBC" w:rsidRPr="00AB191A" w:rsidRDefault="00110EBC" w:rsidP="0001745E">
      <w:pPr>
        <w:rPr>
          <w:rFonts w:ascii="Calibri" w:eastAsia="Arial" w:hAnsi="Calibri" w:cs="Calibri"/>
          <w:b/>
          <w:color w:val="FF0000"/>
          <w:sz w:val="22"/>
          <w:szCs w:val="22"/>
        </w:rPr>
      </w:pPr>
      <w:r w:rsidRPr="00A83766">
        <w:rPr>
          <w:rFonts w:ascii="Calibri" w:eastAsia="Arial" w:hAnsi="Calibri" w:cs="Calibri"/>
          <w:i/>
          <w:sz w:val="16"/>
          <w:szCs w:val="16"/>
        </w:rPr>
        <w:t>Niets van deze uitgave mag worden verveelvoudigd en/ of openbaar gemaakt, op welke wijze dan ook zonder voorafgaande toestemming van zowel de aanbestedende dienst als Inkoopbureau West-Brabant.</w:t>
      </w:r>
    </w:p>
    <w:p w14:paraId="2555EE76" w14:textId="3F4EC45C" w:rsidR="00542767" w:rsidRDefault="00542767" w:rsidP="0001745E">
      <w:pPr>
        <w:tabs>
          <w:tab w:val="left" w:pos="3195"/>
        </w:tabs>
        <w:rPr>
          <w:rFonts w:ascii="Calibri" w:eastAsia="Arial" w:hAnsi="Calibri" w:cs="Calibri"/>
          <w:b/>
          <w:sz w:val="22"/>
          <w:szCs w:val="22"/>
        </w:rPr>
      </w:pPr>
    </w:p>
    <w:p w14:paraId="7976A140" w14:textId="77777777" w:rsidR="00CB232E" w:rsidRDefault="00CB232E" w:rsidP="00E768A8">
      <w:pPr>
        <w:pStyle w:val="Kop1"/>
        <w:numPr>
          <w:ilvl w:val="0"/>
          <w:numId w:val="0"/>
        </w:numPr>
      </w:pPr>
      <w:bookmarkStart w:id="1" w:name="_gjdgxs" w:colFirst="0" w:colLast="0"/>
      <w:bookmarkEnd w:id="1"/>
      <w:r>
        <w:br w:type="page"/>
      </w:r>
    </w:p>
    <w:p w14:paraId="419036C0" w14:textId="5DEE533C" w:rsidR="00542767" w:rsidRDefault="0017734E" w:rsidP="008C7B79">
      <w:pPr>
        <w:pStyle w:val="Kop1"/>
        <w:numPr>
          <w:ilvl w:val="0"/>
          <w:numId w:val="0"/>
        </w:numPr>
        <w:ind w:left="567" w:hanging="567"/>
      </w:pPr>
      <w:r>
        <w:lastRenderedPageBreak/>
        <w:t>Vragenlijst wensen</w:t>
      </w:r>
    </w:p>
    <w:p w14:paraId="3550FF73" w14:textId="7F64A3A2" w:rsidR="009016A6" w:rsidRDefault="009016A6" w:rsidP="009016A6"/>
    <w:p w14:paraId="7B2A573F" w14:textId="4E605814" w:rsidR="00150084" w:rsidRPr="00150084" w:rsidRDefault="00150084" w:rsidP="00676F3E">
      <w:pPr>
        <w:pStyle w:val="Tekstopmerking"/>
        <w:rPr>
          <w:rFonts w:asciiTheme="majorHAnsi" w:hAnsiTheme="majorHAnsi" w:cstheme="majorHAnsi"/>
          <w:sz w:val="22"/>
          <w:szCs w:val="22"/>
        </w:rPr>
      </w:pPr>
      <w:r w:rsidRPr="00150084">
        <w:rPr>
          <w:rFonts w:asciiTheme="majorHAnsi" w:hAnsiTheme="majorHAnsi" w:cstheme="majorHAnsi"/>
          <w:sz w:val="22"/>
          <w:szCs w:val="22"/>
        </w:rPr>
        <w:t xml:space="preserve">Van iedere wens die de </w:t>
      </w:r>
      <w:r>
        <w:rPr>
          <w:rFonts w:asciiTheme="majorHAnsi" w:hAnsiTheme="majorHAnsi" w:cstheme="majorHAnsi"/>
          <w:sz w:val="22"/>
          <w:szCs w:val="22"/>
        </w:rPr>
        <w:t>aanbestedende dienst heeft opgesteld</w:t>
      </w:r>
      <w:r w:rsidR="00676F3E">
        <w:rPr>
          <w:rFonts w:asciiTheme="majorHAnsi" w:hAnsiTheme="majorHAnsi" w:cstheme="majorHAnsi"/>
          <w:sz w:val="22"/>
          <w:szCs w:val="22"/>
        </w:rPr>
        <w:t xml:space="preserve">, </w:t>
      </w:r>
      <w:r w:rsidRPr="00150084">
        <w:rPr>
          <w:rFonts w:asciiTheme="majorHAnsi" w:hAnsiTheme="majorHAnsi" w:cstheme="majorHAnsi"/>
          <w:sz w:val="22"/>
          <w:szCs w:val="22"/>
        </w:rPr>
        <w:t>naast de gestelde eisen</w:t>
      </w:r>
      <w:r w:rsidR="00676F3E">
        <w:rPr>
          <w:rFonts w:asciiTheme="majorHAnsi" w:hAnsiTheme="majorHAnsi" w:cstheme="majorHAnsi"/>
          <w:sz w:val="22"/>
          <w:szCs w:val="22"/>
        </w:rPr>
        <w:t>,</w:t>
      </w:r>
      <w:r w:rsidRPr="00150084">
        <w:rPr>
          <w:rFonts w:asciiTheme="majorHAnsi" w:hAnsiTheme="majorHAnsi" w:cstheme="majorHAnsi"/>
          <w:sz w:val="22"/>
          <w:szCs w:val="22"/>
        </w:rPr>
        <w:t xml:space="preserve"> is een “vraag” gemaakt.</w:t>
      </w:r>
    </w:p>
    <w:p w14:paraId="2261FC48" w14:textId="5086262F" w:rsidR="00150084" w:rsidRPr="00150084" w:rsidRDefault="00150084" w:rsidP="00676F3E">
      <w:pPr>
        <w:pStyle w:val="Tekstopmerking"/>
        <w:rPr>
          <w:rFonts w:asciiTheme="majorHAnsi" w:hAnsiTheme="majorHAnsi" w:cstheme="majorHAnsi"/>
          <w:sz w:val="22"/>
          <w:szCs w:val="22"/>
        </w:rPr>
      </w:pPr>
      <w:r w:rsidRPr="00150084">
        <w:rPr>
          <w:rFonts w:asciiTheme="majorHAnsi" w:hAnsiTheme="majorHAnsi" w:cstheme="majorHAnsi"/>
          <w:sz w:val="22"/>
          <w:szCs w:val="22"/>
        </w:rPr>
        <w:t>Voor deze objectieve wensen word</w:t>
      </w:r>
      <w:r w:rsidR="00704FA2">
        <w:rPr>
          <w:rFonts w:asciiTheme="majorHAnsi" w:hAnsiTheme="majorHAnsi" w:cstheme="majorHAnsi"/>
          <w:sz w:val="22"/>
          <w:szCs w:val="22"/>
        </w:rPr>
        <w:t>t</w:t>
      </w:r>
      <w:r w:rsidRPr="00150084">
        <w:rPr>
          <w:rFonts w:asciiTheme="majorHAnsi" w:hAnsiTheme="majorHAnsi" w:cstheme="majorHAnsi"/>
          <w:sz w:val="22"/>
          <w:szCs w:val="22"/>
        </w:rPr>
        <w:t xml:space="preserve"> direct </w:t>
      </w:r>
      <w:r w:rsidR="00AC475B">
        <w:rPr>
          <w:rFonts w:asciiTheme="majorHAnsi" w:hAnsiTheme="majorHAnsi" w:cstheme="majorHAnsi"/>
          <w:sz w:val="22"/>
          <w:szCs w:val="22"/>
        </w:rPr>
        <w:t>de fictieve korting bepaald</w:t>
      </w:r>
      <w:r w:rsidRPr="00150084">
        <w:rPr>
          <w:rFonts w:asciiTheme="majorHAnsi" w:hAnsiTheme="majorHAnsi" w:cstheme="majorHAnsi"/>
          <w:sz w:val="22"/>
          <w:szCs w:val="22"/>
        </w:rPr>
        <w:t>.</w:t>
      </w:r>
    </w:p>
    <w:p w14:paraId="4BDCBF01" w14:textId="77777777" w:rsidR="00150084" w:rsidRPr="00150084" w:rsidRDefault="00150084" w:rsidP="00676F3E">
      <w:pPr>
        <w:pStyle w:val="Tekstopmerking"/>
        <w:rPr>
          <w:rFonts w:asciiTheme="majorHAnsi" w:hAnsiTheme="majorHAnsi" w:cstheme="majorHAnsi"/>
          <w:sz w:val="22"/>
          <w:szCs w:val="22"/>
        </w:rPr>
      </w:pPr>
    </w:p>
    <w:p w14:paraId="6E985543" w14:textId="77777777" w:rsidR="00150084" w:rsidRPr="00150084" w:rsidRDefault="00150084" w:rsidP="00676F3E">
      <w:pPr>
        <w:pStyle w:val="Tekstopmerking"/>
        <w:rPr>
          <w:rFonts w:asciiTheme="majorHAnsi" w:hAnsiTheme="majorHAnsi" w:cstheme="majorHAnsi"/>
          <w:sz w:val="22"/>
          <w:szCs w:val="22"/>
        </w:rPr>
      </w:pPr>
      <w:r w:rsidRPr="00150084">
        <w:rPr>
          <w:rFonts w:asciiTheme="majorHAnsi" w:hAnsiTheme="majorHAnsi" w:cstheme="majorHAnsi"/>
          <w:sz w:val="22"/>
          <w:szCs w:val="22"/>
        </w:rPr>
        <w:t xml:space="preserve">Iedere wens die met ja wordt geantwoord maakt onlosmakelijk deel uit van de oplossing die wordt aangeboden. Deze wens(en) worden opgenomen als KPI die worden gecontroleerd tijdens de contractevaluatie momenten. </w:t>
      </w:r>
    </w:p>
    <w:p w14:paraId="650BEB9D" w14:textId="77777777" w:rsidR="00150084" w:rsidRPr="00150084" w:rsidRDefault="00150084" w:rsidP="00676F3E">
      <w:pPr>
        <w:pStyle w:val="Tekstopmerking"/>
        <w:rPr>
          <w:rFonts w:asciiTheme="majorHAnsi" w:hAnsiTheme="majorHAnsi" w:cstheme="majorHAnsi"/>
          <w:sz w:val="22"/>
          <w:szCs w:val="22"/>
        </w:rPr>
      </w:pPr>
      <w:r w:rsidRPr="00150084">
        <w:rPr>
          <w:rFonts w:asciiTheme="majorHAnsi" w:hAnsiTheme="majorHAnsi" w:cstheme="majorHAnsi"/>
          <w:sz w:val="22"/>
          <w:szCs w:val="22"/>
        </w:rPr>
        <w:t>Ook het niet voldoen aan een toegezegde wens kan leiden tot ingebrekestelling en uiteindelijk ontbinding van de overeenkomst.</w:t>
      </w:r>
    </w:p>
    <w:p w14:paraId="0DD595D2" w14:textId="77777777" w:rsidR="00676F3E" w:rsidRDefault="00676F3E" w:rsidP="00676F3E">
      <w:pPr>
        <w:pStyle w:val="Tekstopmerking"/>
        <w:rPr>
          <w:rFonts w:asciiTheme="majorHAnsi" w:hAnsiTheme="majorHAnsi" w:cstheme="majorHAnsi"/>
          <w:sz w:val="22"/>
          <w:szCs w:val="22"/>
        </w:rPr>
      </w:pPr>
    </w:p>
    <w:p w14:paraId="5B1185E6" w14:textId="6C016D93" w:rsidR="00150084" w:rsidRPr="00150084" w:rsidRDefault="00150084" w:rsidP="00676F3E">
      <w:pPr>
        <w:pStyle w:val="Tekstopmerking"/>
        <w:rPr>
          <w:rFonts w:asciiTheme="majorHAnsi" w:hAnsiTheme="majorHAnsi" w:cstheme="majorHAnsi"/>
          <w:sz w:val="22"/>
          <w:szCs w:val="22"/>
        </w:rPr>
      </w:pPr>
      <w:r w:rsidRPr="00150084">
        <w:rPr>
          <w:rFonts w:asciiTheme="majorHAnsi" w:hAnsiTheme="majorHAnsi" w:cstheme="majorHAnsi"/>
          <w:sz w:val="22"/>
          <w:szCs w:val="22"/>
        </w:rPr>
        <w:t xml:space="preserve">Iedere wens die met ja wordt beantwoord, maakt in iedere geval onderdeel uit van de aangeboden prijzen (zowel eenmalig als jaarlijks indien van toepassing) in het prijsbiljet. Indien u er later achter komt dat een wens niet is opgenomen in uw prijs, is dat voor uw rekening en risico. </w:t>
      </w:r>
    </w:p>
    <w:p w14:paraId="4A4ABD84" w14:textId="77777777" w:rsidR="00150084" w:rsidRPr="00150084" w:rsidRDefault="00150084" w:rsidP="00676F3E">
      <w:pPr>
        <w:pStyle w:val="Tekstopmerking"/>
        <w:rPr>
          <w:rFonts w:asciiTheme="majorHAnsi" w:hAnsiTheme="majorHAnsi" w:cstheme="majorHAnsi"/>
          <w:sz w:val="22"/>
          <w:szCs w:val="22"/>
        </w:rPr>
      </w:pPr>
    </w:p>
    <w:p w14:paraId="0DC25B51" w14:textId="30555F8C" w:rsidR="009016A6" w:rsidRPr="00150084" w:rsidRDefault="00150084" w:rsidP="00676F3E">
      <w:pPr>
        <w:rPr>
          <w:rFonts w:asciiTheme="majorHAnsi" w:hAnsiTheme="majorHAnsi" w:cstheme="majorHAnsi"/>
          <w:sz w:val="22"/>
          <w:szCs w:val="22"/>
        </w:rPr>
      </w:pPr>
      <w:r w:rsidRPr="00150084">
        <w:rPr>
          <w:rFonts w:asciiTheme="majorHAnsi" w:hAnsiTheme="majorHAnsi" w:cstheme="majorHAnsi"/>
          <w:sz w:val="22"/>
          <w:szCs w:val="22"/>
        </w:rPr>
        <w:t>Iedere wens die met ja wordt beantwoord, dient opgenomen te worden in het implementatieplan.</w:t>
      </w:r>
    </w:p>
    <w:p w14:paraId="37EB23A5" w14:textId="77777777" w:rsidR="009C7D8D" w:rsidRDefault="009C7D8D" w:rsidP="0001745E">
      <w:pPr>
        <w:rPr>
          <w:rFonts w:asciiTheme="majorHAnsi" w:hAnsiTheme="majorHAnsi" w:cstheme="majorHAnsi"/>
          <w:sz w:val="22"/>
          <w:szCs w:val="22"/>
        </w:rPr>
      </w:pPr>
    </w:p>
    <w:tbl>
      <w:tblPr>
        <w:tblW w:w="14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6941"/>
        <w:gridCol w:w="995"/>
        <w:gridCol w:w="1708"/>
        <w:gridCol w:w="3824"/>
        <w:gridCol w:w="24"/>
      </w:tblGrid>
      <w:tr w:rsidR="0035688E" w:rsidRPr="00D165E9" w14:paraId="71E2BD84" w14:textId="1CFB5B5A" w:rsidTr="0035688E">
        <w:trPr>
          <w:gridAfter w:val="1"/>
          <w:wAfter w:w="24" w:type="dxa"/>
          <w:trHeight w:val="335"/>
          <w:tblHeader/>
        </w:trPr>
        <w:tc>
          <w:tcPr>
            <w:tcW w:w="562" w:type="dxa"/>
            <w:vMerge w:val="restart"/>
            <w:shd w:val="clear" w:color="auto" w:fill="A6A6A6" w:themeFill="background1" w:themeFillShade="A6"/>
            <w:vAlign w:val="center"/>
          </w:tcPr>
          <w:p w14:paraId="475DA8CC" w14:textId="77777777" w:rsidR="0035688E" w:rsidRPr="00D165E9" w:rsidRDefault="0035688E" w:rsidP="0001745E">
            <w:pPr>
              <w:rPr>
                <w:rFonts w:asciiTheme="majorHAnsi" w:eastAsia="Arial" w:hAnsiTheme="majorHAnsi" w:cstheme="majorHAnsi"/>
                <w:b/>
                <w:sz w:val="22"/>
                <w:szCs w:val="22"/>
              </w:rPr>
            </w:pPr>
            <w:r w:rsidRPr="00D165E9">
              <w:rPr>
                <w:rFonts w:asciiTheme="majorHAnsi" w:eastAsia="Arial" w:hAnsiTheme="majorHAnsi" w:cstheme="majorHAnsi"/>
                <w:b/>
                <w:sz w:val="22"/>
                <w:szCs w:val="22"/>
              </w:rPr>
              <w:t>Eis</w:t>
            </w:r>
          </w:p>
        </w:tc>
        <w:tc>
          <w:tcPr>
            <w:tcW w:w="6941" w:type="dxa"/>
            <w:vMerge w:val="restart"/>
            <w:shd w:val="clear" w:color="auto" w:fill="A6A6A6" w:themeFill="background1" w:themeFillShade="A6"/>
            <w:vAlign w:val="center"/>
          </w:tcPr>
          <w:p w14:paraId="6F217718" w14:textId="77777777" w:rsidR="0035688E" w:rsidRPr="00D165E9" w:rsidRDefault="0035688E" w:rsidP="0001745E">
            <w:pPr>
              <w:rPr>
                <w:rFonts w:asciiTheme="majorHAnsi" w:eastAsia="Arial" w:hAnsiTheme="majorHAnsi" w:cstheme="majorHAnsi"/>
                <w:b/>
                <w:sz w:val="22"/>
                <w:szCs w:val="22"/>
              </w:rPr>
            </w:pPr>
            <w:r w:rsidRPr="00D165E9">
              <w:rPr>
                <w:rFonts w:asciiTheme="majorHAnsi" w:eastAsia="Arial" w:hAnsiTheme="majorHAnsi" w:cstheme="majorHAnsi"/>
                <w:b/>
                <w:sz w:val="22"/>
                <w:szCs w:val="22"/>
              </w:rPr>
              <w:t>Omschrijving</w:t>
            </w:r>
          </w:p>
        </w:tc>
        <w:tc>
          <w:tcPr>
            <w:tcW w:w="2703" w:type="dxa"/>
            <w:gridSpan w:val="2"/>
            <w:shd w:val="clear" w:color="auto" w:fill="A6A6A6" w:themeFill="background1" w:themeFillShade="A6"/>
            <w:vAlign w:val="center"/>
          </w:tcPr>
          <w:p w14:paraId="71EC5F76" w14:textId="6991C06A" w:rsidR="0035688E" w:rsidRPr="00D165E9" w:rsidRDefault="0035688E" w:rsidP="00EE7BD6">
            <w:pPr>
              <w:rPr>
                <w:rFonts w:asciiTheme="majorHAnsi" w:eastAsia="Arial" w:hAnsiTheme="majorHAnsi" w:cstheme="majorHAnsi"/>
                <w:b/>
                <w:sz w:val="22"/>
                <w:szCs w:val="22"/>
              </w:rPr>
            </w:pPr>
            <w:r>
              <w:rPr>
                <w:rFonts w:asciiTheme="majorHAnsi" w:eastAsia="Arial" w:hAnsiTheme="majorHAnsi" w:cstheme="majorHAnsi"/>
                <w:b/>
                <w:sz w:val="22"/>
                <w:szCs w:val="22"/>
              </w:rPr>
              <w:t>Fictieve Korting</w:t>
            </w:r>
          </w:p>
        </w:tc>
        <w:tc>
          <w:tcPr>
            <w:tcW w:w="3824" w:type="dxa"/>
            <w:vMerge w:val="restart"/>
            <w:shd w:val="clear" w:color="auto" w:fill="A6A6A6" w:themeFill="background1" w:themeFillShade="A6"/>
            <w:vAlign w:val="center"/>
          </w:tcPr>
          <w:p w14:paraId="141734EB" w14:textId="0B4727FB" w:rsidR="0035688E" w:rsidRPr="00D165E9" w:rsidRDefault="0035688E" w:rsidP="0001745E">
            <w:pPr>
              <w:rPr>
                <w:rFonts w:asciiTheme="majorHAnsi" w:eastAsia="Arial" w:hAnsiTheme="majorHAnsi" w:cstheme="majorHAnsi"/>
                <w:b/>
                <w:sz w:val="22"/>
                <w:szCs w:val="22"/>
              </w:rPr>
            </w:pPr>
            <w:r>
              <w:rPr>
                <w:rFonts w:asciiTheme="majorHAnsi" w:eastAsia="Arial" w:hAnsiTheme="majorHAnsi" w:cstheme="majorHAnsi"/>
                <w:b/>
                <w:sz w:val="22"/>
                <w:szCs w:val="22"/>
              </w:rPr>
              <w:t xml:space="preserve">Toelichting </w:t>
            </w:r>
            <w:r w:rsidR="003121C9">
              <w:rPr>
                <w:rFonts w:asciiTheme="majorHAnsi" w:eastAsia="Arial" w:hAnsiTheme="majorHAnsi" w:cstheme="majorHAnsi"/>
                <w:b/>
                <w:sz w:val="22"/>
                <w:szCs w:val="22"/>
              </w:rPr>
              <w:t>/ uitleg oplossing</w:t>
            </w:r>
          </w:p>
        </w:tc>
      </w:tr>
      <w:tr w:rsidR="0035688E" w:rsidRPr="00D165E9" w14:paraId="3211B0B2" w14:textId="77777777" w:rsidTr="0035688E">
        <w:trPr>
          <w:gridAfter w:val="1"/>
          <w:wAfter w:w="24" w:type="dxa"/>
          <w:trHeight w:val="269"/>
          <w:tblHeader/>
        </w:trPr>
        <w:tc>
          <w:tcPr>
            <w:tcW w:w="562" w:type="dxa"/>
            <w:vMerge/>
            <w:shd w:val="clear" w:color="auto" w:fill="A6A6A6" w:themeFill="background1" w:themeFillShade="A6"/>
            <w:vAlign w:val="center"/>
          </w:tcPr>
          <w:p w14:paraId="5F3297D6" w14:textId="77777777" w:rsidR="0035688E" w:rsidRPr="00D165E9" w:rsidRDefault="0035688E" w:rsidP="0001745E">
            <w:pPr>
              <w:rPr>
                <w:rFonts w:asciiTheme="majorHAnsi" w:eastAsia="Arial" w:hAnsiTheme="majorHAnsi" w:cstheme="majorHAnsi"/>
                <w:b/>
                <w:sz w:val="22"/>
                <w:szCs w:val="22"/>
              </w:rPr>
            </w:pPr>
          </w:p>
        </w:tc>
        <w:tc>
          <w:tcPr>
            <w:tcW w:w="6941" w:type="dxa"/>
            <w:vMerge/>
            <w:shd w:val="clear" w:color="auto" w:fill="A6A6A6" w:themeFill="background1" w:themeFillShade="A6"/>
            <w:vAlign w:val="center"/>
          </w:tcPr>
          <w:p w14:paraId="32F7E6F4" w14:textId="77777777" w:rsidR="0035688E" w:rsidRPr="00D165E9" w:rsidRDefault="0035688E" w:rsidP="0001745E">
            <w:pPr>
              <w:rPr>
                <w:rFonts w:asciiTheme="majorHAnsi" w:eastAsia="Arial" w:hAnsiTheme="majorHAnsi" w:cstheme="majorHAnsi"/>
                <w:b/>
                <w:sz w:val="22"/>
                <w:szCs w:val="22"/>
              </w:rPr>
            </w:pPr>
          </w:p>
        </w:tc>
        <w:tc>
          <w:tcPr>
            <w:tcW w:w="995" w:type="dxa"/>
            <w:shd w:val="clear" w:color="auto" w:fill="A6A6A6" w:themeFill="background1" w:themeFillShade="A6"/>
            <w:vAlign w:val="center"/>
          </w:tcPr>
          <w:p w14:paraId="6B63DBEE" w14:textId="307E4AFB" w:rsidR="0035688E" w:rsidRDefault="0035688E" w:rsidP="00EE7BD6">
            <w:pPr>
              <w:rPr>
                <w:rFonts w:asciiTheme="majorHAnsi" w:eastAsia="Arial" w:hAnsiTheme="majorHAnsi" w:cstheme="majorHAnsi"/>
                <w:b/>
                <w:sz w:val="22"/>
                <w:szCs w:val="22"/>
              </w:rPr>
            </w:pPr>
            <w:r>
              <w:rPr>
                <w:rFonts w:asciiTheme="majorHAnsi" w:eastAsia="Arial" w:hAnsiTheme="majorHAnsi" w:cstheme="majorHAnsi"/>
                <w:b/>
                <w:sz w:val="22"/>
                <w:szCs w:val="22"/>
              </w:rPr>
              <w:t xml:space="preserve">Ja / nee </w:t>
            </w:r>
          </w:p>
        </w:tc>
        <w:tc>
          <w:tcPr>
            <w:tcW w:w="1708" w:type="dxa"/>
            <w:shd w:val="clear" w:color="auto" w:fill="A6A6A6" w:themeFill="background1" w:themeFillShade="A6"/>
            <w:vAlign w:val="center"/>
          </w:tcPr>
          <w:p w14:paraId="70F929A0" w14:textId="5254AAAE" w:rsidR="0035688E" w:rsidRDefault="0035688E" w:rsidP="0001745E">
            <w:pPr>
              <w:rPr>
                <w:rFonts w:asciiTheme="majorHAnsi" w:eastAsia="Arial" w:hAnsiTheme="majorHAnsi" w:cstheme="majorHAnsi"/>
                <w:b/>
                <w:sz w:val="22"/>
                <w:szCs w:val="22"/>
              </w:rPr>
            </w:pPr>
            <w:r>
              <w:rPr>
                <w:rFonts w:asciiTheme="majorHAnsi" w:eastAsia="Arial" w:hAnsiTheme="majorHAnsi" w:cstheme="majorHAnsi"/>
                <w:b/>
                <w:sz w:val="22"/>
                <w:szCs w:val="22"/>
              </w:rPr>
              <w:t>Bij “Ja” Score*</w:t>
            </w:r>
          </w:p>
        </w:tc>
        <w:tc>
          <w:tcPr>
            <w:tcW w:w="3824" w:type="dxa"/>
            <w:vMerge/>
            <w:shd w:val="clear" w:color="auto" w:fill="A6A6A6" w:themeFill="background1" w:themeFillShade="A6"/>
            <w:vAlign w:val="center"/>
          </w:tcPr>
          <w:p w14:paraId="21BEDC2F" w14:textId="77777777" w:rsidR="0035688E" w:rsidRDefault="0035688E" w:rsidP="0001745E">
            <w:pPr>
              <w:rPr>
                <w:rFonts w:asciiTheme="majorHAnsi" w:eastAsia="Arial" w:hAnsiTheme="majorHAnsi" w:cstheme="majorHAnsi"/>
                <w:b/>
                <w:sz w:val="22"/>
                <w:szCs w:val="22"/>
              </w:rPr>
            </w:pPr>
          </w:p>
        </w:tc>
      </w:tr>
      <w:tr w:rsidR="00226678" w:rsidRPr="00D165E9" w14:paraId="24387FF0" w14:textId="77777777" w:rsidTr="00262095">
        <w:trPr>
          <w:trHeight w:val="136"/>
        </w:trPr>
        <w:tc>
          <w:tcPr>
            <w:tcW w:w="14054" w:type="dxa"/>
            <w:gridSpan w:val="6"/>
            <w:tcBorders>
              <w:bottom w:val="single" w:sz="4" w:space="0" w:color="000000"/>
            </w:tcBorders>
            <w:shd w:val="clear" w:color="auto" w:fill="D9D9D9" w:themeFill="background1" w:themeFillShade="D9"/>
          </w:tcPr>
          <w:p w14:paraId="228D5D14" w14:textId="33956F16" w:rsidR="00226678" w:rsidRPr="00D165E9" w:rsidRDefault="00226678" w:rsidP="0001745E">
            <w:pPr>
              <w:rPr>
                <w:rFonts w:asciiTheme="majorHAnsi" w:eastAsia="Arial" w:hAnsiTheme="majorHAnsi" w:cstheme="majorHAnsi"/>
                <w:sz w:val="22"/>
                <w:szCs w:val="22"/>
              </w:rPr>
            </w:pPr>
            <w:r w:rsidRPr="00D165E9">
              <w:rPr>
                <w:rFonts w:asciiTheme="majorHAnsi" w:eastAsia="Arial" w:hAnsiTheme="majorHAnsi" w:cstheme="majorHAnsi"/>
                <w:sz w:val="22"/>
                <w:szCs w:val="22"/>
              </w:rPr>
              <w:t>Algemeen</w:t>
            </w:r>
          </w:p>
        </w:tc>
      </w:tr>
      <w:tr w:rsidR="00A14CB6" w:rsidRPr="00D165E9" w14:paraId="61F22378" w14:textId="21FC3AFD" w:rsidTr="0035688E">
        <w:trPr>
          <w:gridAfter w:val="1"/>
          <w:wAfter w:w="24" w:type="dxa"/>
        </w:trPr>
        <w:tc>
          <w:tcPr>
            <w:tcW w:w="562" w:type="dxa"/>
            <w:tcBorders>
              <w:bottom w:val="single" w:sz="4" w:space="0" w:color="auto"/>
            </w:tcBorders>
          </w:tcPr>
          <w:p w14:paraId="2690F274" w14:textId="77777777" w:rsidR="00A14CB6" w:rsidRPr="00324FE5" w:rsidRDefault="00A14CB6" w:rsidP="00A14CB6">
            <w:pPr>
              <w:pStyle w:val="Lijstalinea"/>
              <w:numPr>
                <w:ilvl w:val="0"/>
                <w:numId w:val="16"/>
              </w:numPr>
              <w:ind w:left="0" w:hanging="4"/>
              <w:rPr>
                <w:rFonts w:asciiTheme="majorHAnsi" w:eastAsia="Arial" w:hAnsiTheme="majorHAnsi" w:cstheme="majorHAnsi"/>
                <w:sz w:val="22"/>
                <w:szCs w:val="22"/>
              </w:rPr>
            </w:pPr>
            <w:permStart w:id="203050939" w:edGrp="everyone" w:colFirst="4" w:colLast="4"/>
            <w:permStart w:id="1060791410" w:edGrp="everyone" w:colFirst="3" w:colLast="3"/>
            <w:permStart w:id="298851793" w:edGrp="everyone" w:colFirst="2" w:colLast="2"/>
          </w:p>
        </w:tc>
        <w:tc>
          <w:tcPr>
            <w:tcW w:w="6941" w:type="dxa"/>
            <w:tcBorders>
              <w:bottom w:val="single" w:sz="4" w:space="0" w:color="auto"/>
            </w:tcBorders>
            <w:shd w:val="clear" w:color="auto" w:fill="auto"/>
          </w:tcPr>
          <w:p w14:paraId="3351BDFB" w14:textId="56698898" w:rsidR="00A14CB6" w:rsidRPr="00A14CB6" w:rsidRDefault="00A14CB6" w:rsidP="00A14CB6">
            <w:pPr>
              <w:rPr>
                <w:rFonts w:asciiTheme="majorHAnsi" w:eastAsia="Arial" w:hAnsiTheme="majorHAnsi" w:cstheme="majorHAnsi"/>
                <w:sz w:val="22"/>
                <w:szCs w:val="22"/>
              </w:rPr>
            </w:pPr>
            <w:r w:rsidRPr="002741E4">
              <w:rPr>
                <w:rFonts w:asciiTheme="majorHAnsi" w:hAnsiTheme="majorHAnsi" w:cstheme="majorHAnsi"/>
                <w:color w:val="000000"/>
                <w:sz w:val="22"/>
                <w:szCs w:val="22"/>
              </w:rPr>
              <w:t>Bij uitval van alle connectiviteit tussen Opdrachtnemer en de datacenters van Opdrachtgever, dient de telefonie voorzieningen middels een (semi) automatisch mechanisme een calamiteitenschakeling in werking te stellen. Hierbij blijven tenminste de</w:t>
            </w:r>
            <w:r>
              <w:rPr>
                <w:rFonts w:asciiTheme="majorHAnsi" w:hAnsiTheme="majorHAnsi" w:cstheme="majorHAnsi"/>
                <w:color w:val="000000"/>
                <w:sz w:val="22"/>
                <w:szCs w:val="22"/>
              </w:rPr>
              <w:t xml:space="preserve"> </w:t>
            </w:r>
            <w:r w:rsidRPr="002741E4">
              <w:rPr>
                <w:rFonts w:asciiTheme="majorHAnsi" w:hAnsiTheme="majorHAnsi" w:cstheme="majorHAnsi"/>
                <w:color w:val="000000"/>
                <w:sz w:val="22"/>
                <w:szCs w:val="22"/>
              </w:rPr>
              <w:t>KCC-voorzieningen, de piket ingangen en de applicaties op de smartphones via de Softphone applicatie bereikbaar.</w:t>
            </w:r>
          </w:p>
        </w:tc>
        <w:tc>
          <w:tcPr>
            <w:tcW w:w="995" w:type="dxa"/>
            <w:tcBorders>
              <w:bottom w:val="single" w:sz="4" w:space="0" w:color="auto"/>
            </w:tcBorders>
          </w:tcPr>
          <w:p w14:paraId="3F16D039" w14:textId="77777777" w:rsidR="00A14CB6" w:rsidRPr="00324FE5" w:rsidRDefault="00A14CB6" w:rsidP="00A14CB6">
            <w:pPr>
              <w:rPr>
                <w:rFonts w:asciiTheme="majorHAnsi" w:hAnsiTheme="majorHAnsi" w:cstheme="majorHAnsi"/>
                <w:color w:val="000000"/>
                <w:sz w:val="22"/>
                <w:szCs w:val="22"/>
              </w:rPr>
            </w:pPr>
          </w:p>
        </w:tc>
        <w:tc>
          <w:tcPr>
            <w:tcW w:w="1708" w:type="dxa"/>
            <w:tcBorders>
              <w:bottom w:val="single" w:sz="4" w:space="0" w:color="auto"/>
            </w:tcBorders>
          </w:tcPr>
          <w:p w14:paraId="646FB754" w14:textId="3D6AE1FD" w:rsidR="00A14CB6" w:rsidRPr="009B295D" w:rsidRDefault="009B295D" w:rsidP="009B295D">
            <w:pPr>
              <w:rPr>
                <w:rFonts w:asciiTheme="majorHAnsi" w:hAnsiTheme="majorHAnsi" w:cstheme="majorHAnsi"/>
                <w:color w:val="000000"/>
                <w:sz w:val="22"/>
                <w:szCs w:val="22"/>
              </w:rPr>
            </w:pPr>
            <w:r>
              <w:rPr>
                <w:rFonts w:asciiTheme="majorHAnsi" w:hAnsiTheme="majorHAnsi" w:cstheme="majorHAnsi"/>
                <w:color w:val="000000"/>
                <w:sz w:val="22"/>
                <w:szCs w:val="22"/>
              </w:rPr>
              <w:t xml:space="preserve">- </w:t>
            </w:r>
            <w:r w:rsidR="009D3A09">
              <w:rPr>
                <w:rFonts w:asciiTheme="majorHAnsi" w:hAnsiTheme="majorHAnsi" w:cstheme="majorHAnsi"/>
                <w:color w:val="000000"/>
                <w:sz w:val="22"/>
                <w:szCs w:val="22"/>
              </w:rPr>
              <w:t>Є  15.000,00</w:t>
            </w:r>
          </w:p>
        </w:tc>
        <w:tc>
          <w:tcPr>
            <w:tcW w:w="3824" w:type="dxa"/>
            <w:tcBorders>
              <w:bottom w:val="single" w:sz="4" w:space="0" w:color="auto"/>
            </w:tcBorders>
          </w:tcPr>
          <w:p w14:paraId="2CD8ECEE" w14:textId="77777777" w:rsidR="00A14CB6" w:rsidRPr="00324FE5" w:rsidRDefault="00A14CB6" w:rsidP="00A14CB6">
            <w:pPr>
              <w:rPr>
                <w:rFonts w:asciiTheme="majorHAnsi" w:hAnsiTheme="majorHAnsi" w:cstheme="majorHAnsi"/>
                <w:color w:val="000000"/>
                <w:sz w:val="22"/>
                <w:szCs w:val="22"/>
              </w:rPr>
            </w:pPr>
          </w:p>
        </w:tc>
      </w:tr>
      <w:tr w:rsidR="00486D69" w:rsidRPr="00D165E9" w14:paraId="70A20537" w14:textId="338C80A3" w:rsidTr="0035688E">
        <w:trPr>
          <w:gridAfter w:val="1"/>
          <w:wAfter w:w="24" w:type="dxa"/>
        </w:trPr>
        <w:tc>
          <w:tcPr>
            <w:tcW w:w="562" w:type="dxa"/>
            <w:tcBorders>
              <w:top w:val="nil"/>
            </w:tcBorders>
          </w:tcPr>
          <w:p w14:paraId="214791E8" w14:textId="77777777" w:rsidR="00486D69" w:rsidRPr="00324FE5" w:rsidRDefault="00486D69" w:rsidP="00486D69">
            <w:pPr>
              <w:pStyle w:val="Lijstalinea"/>
              <w:numPr>
                <w:ilvl w:val="0"/>
                <w:numId w:val="16"/>
              </w:numPr>
              <w:ind w:left="0" w:hanging="4"/>
              <w:rPr>
                <w:rFonts w:asciiTheme="majorHAnsi" w:eastAsia="Arial" w:hAnsiTheme="majorHAnsi" w:cstheme="majorHAnsi"/>
                <w:sz w:val="22"/>
                <w:szCs w:val="22"/>
              </w:rPr>
            </w:pPr>
            <w:permStart w:id="1288110408" w:edGrp="everyone" w:colFirst="4" w:colLast="4"/>
            <w:permStart w:id="790393771" w:edGrp="everyone" w:colFirst="3" w:colLast="3"/>
            <w:permStart w:id="1409942022" w:edGrp="everyone" w:colFirst="2" w:colLast="2"/>
            <w:permEnd w:id="203050939"/>
            <w:permEnd w:id="1060791410"/>
            <w:permEnd w:id="298851793"/>
          </w:p>
        </w:tc>
        <w:tc>
          <w:tcPr>
            <w:tcW w:w="6941" w:type="dxa"/>
            <w:tcBorders>
              <w:top w:val="nil"/>
            </w:tcBorders>
          </w:tcPr>
          <w:p w14:paraId="0F1D430D" w14:textId="368ECDC8" w:rsidR="00486D69" w:rsidRPr="00486D69" w:rsidRDefault="00486D69" w:rsidP="00486D69">
            <w:pPr>
              <w:rPr>
                <w:rFonts w:asciiTheme="majorHAnsi" w:eastAsia="Arial" w:hAnsiTheme="majorHAnsi" w:cstheme="majorHAnsi"/>
                <w:sz w:val="22"/>
                <w:szCs w:val="22"/>
              </w:rPr>
            </w:pPr>
            <w:r w:rsidRPr="00486D69">
              <w:rPr>
                <w:rFonts w:asciiTheme="majorHAnsi" w:hAnsiTheme="majorHAnsi" w:cstheme="majorHAnsi"/>
                <w:color w:val="000000"/>
                <w:sz w:val="22"/>
                <w:szCs w:val="22"/>
              </w:rPr>
              <w:t>De Opdrachtnemer stuurt een melding/notificatie bij landelijke storingen naar de Opdrachtgever.</w:t>
            </w:r>
          </w:p>
        </w:tc>
        <w:tc>
          <w:tcPr>
            <w:tcW w:w="995" w:type="dxa"/>
            <w:tcBorders>
              <w:top w:val="nil"/>
            </w:tcBorders>
          </w:tcPr>
          <w:p w14:paraId="7F143BF7" w14:textId="77777777" w:rsidR="00486D69" w:rsidRPr="00324FE5" w:rsidRDefault="00486D69" w:rsidP="00486D69">
            <w:pPr>
              <w:rPr>
                <w:rFonts w:asciiTheme="majorHAnsi" w:hAnsiTheme="majorHAnsi" w:cstheme="majorHAnsi"/>
                <w:color w:val="000000"/>
                <w:sz w:val="22"/>
                <w:szCs w:val="22"/>
              </w:rPr>
            </w:pPr>
          </w:p>
        </w:tc>
        <w:tc>
          <w:tcPr>
            <w:tcW w:w="1708" w:type="dxa"/>
            <w:tcBorders>
              <w:top w:val="nil"/>
            </w:tcBorders>
          </w:tcPr>
          <w:p w14:paraId="302FBBBE" w14:textId="7E21F323" w:rsidR="00486D69" w:rsidRPr="00324FE5" w:rsidRDefault="009D3A09" w:rsidP="00486D69">
            <w:pPr>
              <w:rPr>
                <w:rFonts w:asciiTheme="majorHAnsi" w:hAnsiTheme="majorHAnsi" w:cstheme="majorHAnsi"/>
                <w:color w:val="000000"/>
                <w:sz w:val="22"/>
                <w:szCs w:val="22"/>
              </w:rPr>
            </w:pPr>
            <w:r>
              <w:rPr>
                <w:rFonts w:asciiTheme="majorHAnsi" w:hAnsiTheme="majorHAnsi" w:cstheme="majorHAnsi"/>
                <w:color w:val="000000"/>
                <w:sz w:val="22"/>
                <w:szCs w:val="22"/>
              </w:rPr>
              <w:t>- Є    9.000,00</w:t>
            </w:r>
          </w:p>
        </w:tc>
        <w:tc>
          <w:tcPr>
            <w:tcW w:w="3824" w:type="dxa"/>
            <w:tcBorders>
              <w:top w:val="nil"/>
            </w:tcBorders>
          </w:tcPr>
          <w:p w14:paraId="3242294A" w14:textId="77777777" w:rsidR="00486D69" w:rsidRPr="00324FE5" w:rsidRDefault="00486D69" w:rsidP="00486D69">
            <w:pPr>
              <w:rPr>
                <w:rFonts w:asciiTheme="majorHAnsi" w:hAnsiTheme="majorHAnsi" w:cstheme="majorHAnsi"/>
                <w:color w:val="000000"/>
                <w:sz w:val="22"/>
                <w:szCs w:val="22"/>
              </w:rPr>
            </w:pPr>
          </w:p>
        </w:tc>
      </w:tr>
      <w:tr w:rsidR="008D7C5B" w:rsidRPr="00D165E9" w14:paraId="712A5A45" w14:textId="17E6A5BC" w:rsidTr="0035688E">
        <w:trPr>
          <w:gridAfter w:val="1"/>
          <w:wAfter w:w="24" w:type="dxa"/>
        </w:trPr>
        <w:tc>
          <w:tcPr>
            <w:tcW w:w="562" w:type="dxa"/>
            <w:tcBorders>
              <w:bottom w:val="single" w:sz="4" w:space="0" w:color="000000"/>
            </w:tcBorders>
          </w:tcPr>
          <w:p w14:paraId="7CD3F8B4" w14:textId="77777777" w:rsidR="008D7C5B" w:rsidRPr="00324FE5" w:rsidRDefault="008D7C5B" w:rsidP="008D7C5B">
            <w:pPr>
              <w:pStyle w:val="Lijstalinea"/>
              <w:numPr>
                <w:ilvl w:val="0"/>
                <w:numId w:val="16"/>
              </w:numPr>
              <w:ind w:left="0" w:hanging="4"/>
              <w:rPr>
                <w:rFonts w:asciiTheme="majorHAnsi" w:eastAsia="Arial" w:hAnsiTheme="majorHAnsi" w:cstheme="majorHAnsi"/>
                <w:sz w:val="22"/>
                <w:szCs w:val="22"/>
              </w:rPr>
            </w:pPr>
            <w:permStart w:id="964976103" w:edGrp="everyone" w:colFirst="4" w:colLast="4"/>
            <w:permStart w:id="1771180165" w:edGrp="everyone" w:colFirst="3" w:colLast="3"/>
            <w:permStart w:id="208165410" w:edGrp="everyone" w:colFirst="2" w:colLast="2"/>
            <w:permEnd w:id="1288110408"/>
            <w:permEnd w:id="790393771"/>
            <w:permEnd w:id="1409942022"/>
          </w:p>
        </w:tc>
        <w:tc>
          <w:tcPr>
            <w:tcW w:w="6941" w:type="dxa"/>
            <w:tcBorders>
              <w:bottom w:val="single" w:sz="4" w:space="0" w:color="000000"/>
            </w:tcBorders>
          </w:tcPr>
          <w:p w14:paraId="6AF91869" w14:textId="181AFE0F" w:rsidR="008D7C5B" w:rsidRPr="00324FE5" w:rsidRDefault="008D7C5B" w:rsidP="008D7C5B">
            <w:pPr>
              <w:rPr>
                <w:rFonts w:asciiTheme="majorHAnsi" w:hAnsiTheme="majorHAnsi" w:cstheme="majorHAnsi"/>
                <w:color w:val="000000"/>
                <w:sz w:val="22"/>
                <w:szCs w:val="22"/>
              </w:rPr>
            </w:pPr>
            <w:r w:rsidRPr="008A10B9">
              <w:rPr>
                <w:rFonts w:asciiTheme="majorHAnsi" w:hAnsiTheme="majorHAnsi" w:cstheme="majorHAnsi"/>
                <w:color w:val="000000"/>
                <w:sz w:val="22"/>
                <w:szCs w:val="22"/>
              </w:rPr>
              <w:t>De opdrachtnemer kan borging van kwaliteit aantonen middels een ISO 9001 certificaat of alternatief</w:t>
            </w:r>
            <w:r>
              <w:rPr>
                <w:rFonts w:asciiTheme="majorHAnsi" w:hAnsiTheme="majorHAnsi" w:cstheme="majorHAnsi"/>
                <w:color w:val="000000"/>
                <w:sz w:val="22"/>
                <w:szCs w:val="22"/>
              </w:rPr>
              <w:t>.</w:t>
            </w:r>
          </w:p>
        </w:tc>
        <w:tc>
          <w:tcPr>
            <w:tcW w:w="995" w:type="dxa"/>
            <w:tcBorders>
              <w:bottom w:val="single" w:sz="4" w:space="0" w:color="000000"/>
            </w:tcBorders>
          </w:tcPr>
          <w:p w14:paraId="1076A8A1" w14:textId="77777777" w:rsidR="008D7C5B" w:rsidRPr="00324FE5" w:rsidRDefault="008D7C5B" w:rsidP="008D7C5B">
            <w:pPr>
              <w:rPr>
                <w:rFonts w:asciiTheme="majorHAnsi" w:hAnsiTheme="majorHAnsi" w:cstheme="majorHAnsi"/>
                <w:color w:val="000000"/>
                <w:sz w:val="22"/>
                <w:szCs w:val="22"/>
              </w:rPr>
            </w:pPr>
          </w:p>
        </w:tc>
        <w:tc>
          <w:tcPr>
            <w:tcW w:w="1708" w:type="dxa"/>
            <w:tcBorders>
              <w:bottom w:val="single" w:sz="4" w:space="0" w:color="000000"/>
            </w:tcBorders>
          </w:tcPr>
          <w:p w14:paraId="0670E096" w14:textId="2D2C0C2D" w:rsidR="008D7C5B" w:rsidRPr="00324FE5" w:rsidRDefault="009D3A09" w:rsidP="008D7C5B">
            <w:pPr>
              <w:rPr>
                <w:rFonts w:asciiTheme="majorHAnsi" w:hAnsiTheme="majorHAnsi" w:cstheme="majorHAnsi"/>
                <w:color w:val="000000"/>
                <w:sz w:val="22"/>
                <w:szCs w:val="22"/>
              </w:rPr>
            </w:pPr>
            <w:r>
              <w:rPr>
                <w:rFonts w:asciiTheme="majorHAnsi" w:hAnsiTheme="majorHAnsi" w:cstheme="majorHAnsi"/>
                <w:color w:val="000000"/>
                <w:sz w:val="22"/>
                <w:szCs w:val="22"/>
              </w:rPr>
              <w:t>- Є  18.000,00</w:t>
            </w:r>
          </w:p>
        </w:tc>
        <w:tc>
          <w:tcPr>
            <w:tcW w:w="3824" w:type="dxa"/>
            <w:tcBorders>
              <w:bottom w:val="single" w:sz="4" w:space="0" w:color="000000"/>
            </w:tcBorders>
          </w:tcPr>
          <w:p w14:paraId="33649251" w14:textId="77777777" w:rsidR="008D7C5B" w:rsidRPr="00324FE5" w:rsidRDefault="008D7C5B" w:rsidP="008D7C5B">
            <w:pPr>
              <w:rPr>
                <w:rFonts w:asciiTheme="majorHAnsi" w:hAnsiTheme="majorHAnsi" w:cstheme="majorHAnsi"/>
                <w:color w:val="000000"/>
                <w:sz w:val="22"/>
                <w:szCs w:val="22"/>
              </w:rPr>
            </w:pPr>
          </w:p>
        </w:tc>
      </w:tr>
      <w:tr w:rsidR="00CF7D87" w:rsidRPr="00D165E9" w14:paraId="7A1F02CC" w14:textId="48BFED34" w:rsidTr="0035688E">
        <w:trPr>
          <w:gridAfter w:val="1"/>
          <w:wAfter w:w="24" w:type="dxa"/>
        </w:trPr>
        <w:tc>
          <w:tcPr>
            <w:tcW w:w="562" w:type="dxa"/>
            <w:tcBorders>
              <w:bottom w:val="single" w:sz="4" w:space="0" w:color="auto"/>
            </w:tcBorders>
          </w:tcPr>
          <w:p w14:paraId="25FA0FF6" w14:textId="77777777" w:rsidR="00CF7D87" w:rsidRPr="00324FE5" w:rsidRDefault="00CF7D87" w:rsidP="00CF7D87">
            <w:pPr>
              <w:pStyle w:val="Lijstalinea"/>
              <w:numPr>
                <w:ilvl w:val="0"/>
                <w:numId w:val="16"/>
              </w:numPr>
              <w:ind w:left="0" w:hanging="4"/>
              <w:rPr>
                <w:rFonts w:asciiTheme="majorHAnsi" w:eastAsia="Arial" w:hAnsiTheme="majorHAnsi" w:cstheme="majorHAnsi"/>
                <w:sz w:val="22"/>
                <w:szCs w:val="22"/>
              </w:rPr>
            </w:pPr>
            <w:permStart w:id="287917904" w:edGrp="everyone" w:colFirst="4" w:colLast="4"/>
            <w:permStart w:id="1604800352" w:edGrp="everyone" w:colFirst="3" w:colLast="3"/>
            <w:permStart w:id="2126394407" w:edGrp="everyone" w:colFirst="2" w:colLast="2"/>
            <w:permEnd w:id="964976103"/>
            <w:permEnd w:id="1771180165"/>
            <w:permEnd w:id="208165410"/>
          </w:p>
        </w:tc>
        <w:tc>
          <w:tcPr>
            <w:tcW w:w="6941" w:type="dxa"/>
            <w:tcBorders>
              <w:bottom w:val="single" w:sz="4" w:space="0" w:color="auto"/>
            </w:tcBorders>
          </w:tcPr>
          <w:p w14:paraId="054318E7" w14:textId="4C6EC658" w:rsidR="00CF7D87" w:rsidRPr="00AC2D2C" w:rsidRDefault="00CF7D87" w:rsidP="00CF7D87">
            <w:pPr>
              <w:rPr>
                <w:rFonts w:asciiTheme="majorHAnsi" w:hAnsiTheme="majorHAnsi" w:cstheme="majorHAnsi"/>
                <w:color w:val="000000"/>
                <w:sz w:val="22"/>
                <w:szCs w:val="22"/>
                <w:highlight w:val="yellow"/>
              </w:rPr>
            </w:pPr>
            <w:r w:rsidRPr="001958CE">
              <w:rPr>
                <w:rFonts w:asciiTheme="majorHAnsi" w:hAnsiTheme="majorHAnsi" w:cstheme="majorHAnsi"/>
                <w:color w:val="000000"/>
                <w:sz w:val="22"/>
                <w:szCs w:val="22"/>
              </w:rPr>
              <w:t>De opdrachtnemer kan bewustzijn ten aanzien van milieu aantonen middels een ISO 14001 certificaat of alternatief</w:t>
            </w:r>
            <w:r>
              <w:rPr>
                <w:rFonts w:asciiTheme="majorHAnsi" w:hAnsiTheme="majorHAnsi" w:cstheme="majorHAnsi"/>
                <w:color w:val="000000"/>
                <w:sz w:val="22"/>
                <w:szCs w:val="22"/>
              </w:rPr>
              <w:t>.</w:t>
            </w:r>
          </w:p>
        </w:tc>
        <w:tc>
          <w:tcPr>
            <w:tcW w:w="995" w:type="dxa"/>
            <w:tcBorders>
              <w:bottom w:val="single" w:sz="4" w:space="0" w:color="auto"/>
            </w:tcBorders>
          </w:tcPr>
          <w:p w14:paraId="33815892" w14:textId="77777777" w:rsidR="00CF7D87" w:rsidRPr="00DD3747" w:rsidRDefault="00CF7D87" w:rsidP="00CF7D87">
            <w:pPr>
              <w:rPr>
                <w:rFonts w:asciiTheme="majorHAnsi" w:hAnsiTheme="majorHAnsi" w:cstheme="majorHAnsi"/>
                <w:color w:val="000000"/>
                <w:sz w:val="22"/>
                <w:szCs w:val="22"/>
              </w:rPr>
            </w:pPr>
          </w:p>
        </w:tc>
        <w:tc>
          <w:tcPr>
            <w:tcW w:w="1708" w:type="dxa"/>
            <w:tcBorders>
              <w:bottom w:val="single" w:sz="4" w:space="0" w:color="auto"/>
            </w:tcBorders>
          </w:tcPr>
          <w:p w14:paraId="05FBC992" w14:textId="486B6770" w:rsidR="00CF7D87" w:rsidRPr="00DD3747" w:rsidRDefault="009D3A09" w:rsidP="00CF7D87">
            <w:pPr>
              <w:rPr>
                <w:rFonts w:asciiTheme="majorHAnsi" w:hAnsiTheme="majorHAnsi" w:cstheme="majorHAnsi"/>
                <w:color w:val="000000"/>
                <w:sz w:val="22"/>
                <w:szCs w:val="22"/>
              </w:rPr>
            </w:pPr>
            <w:r>
              <w:rPr>
                <w:rFonts w:asciiTheme="majorHAnsi" w:hAnsiTheme="majorHAnsi" w:cstheme="majorHAnsi"/>
                <w:color w:val="000000"/>
                <w:sz w:val="22"/>
                <w:szCs w:val="22"/>
              </w:rPr>
              <w:t>- Є  18.000,00</w:t>
            </w:r>
          </w:p>
        </w:tc>
        <w:tc>
          <w:tcPr>
            <w:tcW w:w="3824" w:type="dxa"/>
            <w:tcBorders>
              <w:bottom w:val="single" w:sz="4" w:space="0" w:color="auto"/>
            </w:tcBorders>
          </w:tcPr>
          <w:p w14:paraId="2770AC2C" w14:textId="77777777" w:rsidR="00CF7D87" w:rsidRPr="00DD3747" w:rsidRDefault="00CF7D87" w:rsidP="00CF7D87">
            <w:pPr>
              <w:rPr>
                <w:rFonts w:asciiTheme="majorHAnsi" w:hAnsiTheme="majorHAnsi" w:cstheme="majorHAnsi"/>
                <w:color w:val="000000"/>
                <w:sz w:val="22"/>
                <w:szCs w:val="22"/>
              </w:rPr>
            </w:pPr>
          </w:p>
        </w:tc>
      </w:tr>
      <w:permEnd w:id="287917904"/>
      <w:permEnd w:id="1604800352"/>
      <w:permEnd w:id="2126394407"/>
      <w:tr w:rsidR="00CF7D87" w:rsidRPr="00D165E9" w14:paraId="0A4C5C0F" w14:textId="77777777" w:rsidTr="00262095">
        <w:tc>
          <w:tcPr>
            <w:tcW w:w="14054" w:type="dxa"/>
            <w:gridSpan w:val="6"/>
            <w:tcBorders>
              <w:top w:val="nil"/>
            </w:tcBorders>
            <w:shd w:val="clear" w:color="auto" w:fill="D9D9D9" w:themeFill="background1" w:themeFillShade="D9"/>
          </w:tcPr>
          <w:p w14:paraId="615B655C" w14:textId="67CB7331" w:rsidR="00CF7D87" w:rsidRPr="00324FE5" w:rsidRDefault="00CF7D87" w:rsidP="00A14CB6">
            <w:pPr>
              <w:rPr>
                <w:rFonts w:asciiTheme="majorHAnsi" w:hAnsiTheme="majorHAnsi" w:cstheme="majorHAnsi"/>
                <w:color w:val="000000"/>
                <w:sz w:val="22"/>
                <w:szCs w:val="22"/>
              </w:rPr>
            </w:pPr>
            <w:r w:rsidRPr="00324FE5">
              <w:rPr>
                <w:rFonts w:asciiTheme="majorHAnsi" w:hAnsiTheme="majorHAnsi" w:cstheme="majorHAnsi"/>
                <w:color w:val="000000"/>
                <w:sz w:val="22"/>
                <w:szCs w:val="22"/>
              </w:rPr>
              <w:t>Klant contact centrum (KCC)</w:t>
            </w:r>
          </w:p>
        </w:tc>
      </w:tr>
      <w:tr w:rsidR="00D033B3" w:rsidRPr="00D165E9" w14:paraId="19B8CE00" w14:textId="4F5C83CB" w:rsidTr="0035688E">
        <w:trPr>
          <w:gridAfter w:val="1"/>
          <w:wAfter w:w="24" w:type="dxa"/>
        </w:trPr>
        <w:tc>
          <w:tcPr>
            <w:tcW w:w="562" w:type="dxa"/>
          </w:tcPr>
          <w:p w14:paraId="2E745290" w14:textId="77777777" w:rsidR="00D033B3" w:rsidRPr="00324FE5" w:rsidRDefault="00D033B3" w:rsidP="00D033B3">
            <w:pPr>
              <w:pStyle w:val="Lijstalinea"/>
              <w:numPr>
                <w:ilvl w:val="0"/>
                <w:numId w:val="16"/>
              </w:numPr>
              <w:ind w:left="0" w:hanging="4"/>
              <w:rPr>
                <w:rFonts w:asciiTheme="majorHAnsi" w:eastAsia="Arial" w:hAnsiTheme="majorHAnsi" w:cstheme="majorHAnsi"/>
                <w:sz w:val="22"/>
                <w:szCs w:val="22"/>
              </w:rPr>
            </w:pPr>
            <w:permStart w:id="1608191605" w:edGrp="everyone" w:colFirst="4" w:colLast="4"/>
            <w:permStart w:id="2139308639" w:edGrp="everyone" w:colFirst="3" w:colLast="3"/>
            <w:permStart w:id="1837834414" w:edGrp="everyone" w:colFirst="2" w:colLast="2"/>
          </w:p>
        </w:tc>
        <w:tc>
          <w:tcPr>
            <w:tcW w:w="6941" w:type="dxa"/>
          </w:tcPr>
          <w:p w14:paraId="5264041B" w14:textId="77777777" w:rsidR="00D033B3" w:rsidRDefault="00D033B3" w:rsidP="00D033B3">
            <w:pPr>
              <w:rPr>
                <w:rFonts w:asciiTheme="majorHAnsi" w:hAnsiTheme="majorHAnsi" w:cstheme="majorHAnsi"/>
                <w:color w:val="000000"/>
                <w:sz w:val="22"/>
                <w:szCs w:val="22"/>
              </w:rPr>
            </w:pPr>
            <w:r>
              <w:rPr>
                <w:rFonts w:asciiTheme="majorHAnsi" w:hAnsiTheme="majorHAnsi" w:cstheme="majorHAnsi"/>
                <w:color w:val="000000"/>
                <w:sz w:val="22"/>
                <w:szCs w:val="22"/>
              </w:rPr>
              <w:t>D</w:t>
            </w:r>
            <w:r w:rsidRPr="003A338C">
              <w:rPr>
                <w:rFonts w:asciiTheme="majorHAnsi" w:hAnsiTheme="majorHAnsi" w:cstheme="majorHAnsi"/>
                <w:color w:val="000000"/>
                <w:sz w:val="22"/>
                <w:szCs w:val="22"/>
              </w:rPr>
              <w:t>e oplossing biedt de mogelijkheid om vanuit de telefooncentrale, binnen het KCC, telefoonnotities te maken, te delen met en zichtbaar te maken voor de (KCC) collega’s, zonder dat deze in het zaaksysteem terecht komen</w:t>
            </w:r>
          </w:p>
          <w:p w14:paraId="3F90311C" w14:textId="39357205" w:rsidR="00AF1E55" w:rsidRPr="00324FE5" w:rsidRDefault="00AF1E55" w:rsidP="00D033B3">
            <w:pPr>
              <w:rPr>
                <w:rFonts w:asciiTheme="majorHAnsi" w:hAnsiTheme="majorHAnsi" w:cstheme="majorHAnsi"/>
                <w:color w:val="000000"/>
                <w:sz w:val="22"/>
                <w:szCs w:val="22"/>
              </w:rPr>
            </w:pPr>
          </w:p>
        </w:tc>
        <w:tc>
          <w:tcPr>
            <w:tcW w:w="995" w:type="dxa"/>
          </w:tcPr>
          <w:p w14:paraId="7D630FFD" w14:textId="77777777" w:rsidR="00D033B3" w:rsidRPr="00324FE5" w:rsidRDefault="00D033B3" w:rsidP="009D3A09">
            <w:pPr>
              <w:rPr>
                <w:rFonts w:asciiTheme="majorHAnsi" w:hAnsiTheme="majorHAnsi" w:cstheme="majorHAnsi"/>
                <w:color w:val="000000"/>
                <w:sz w:val="22"/>
                <w:szCs w:val="22"/>
              </w:rPr>
            </w:pPr>
          </w:p>
        </w:tc>
        <w:tc>
          <w:tcPr>
            <w:tcW w:w="1708" w:type="dxa"/>
          </w:tcPr>
          <w:p w14:paraId="2B38EF8B" w14:textId="1EBE2E31" w:rsidR="00D033B3" w:rsidRPr="00324FE5" w:rsidRDefault="009D3A09" w:rsidP="00D033B3">
            <w:pPr>
              <w:rPr>
                <w:rFonts w:asciiTheme="majorHAnsi" w:hAnsiTheme="majorHAnsi" w:cstheme="majorHAnsi"/>
                <w:color w:val="000000"/>
                <w:sz w:val="22"/>
                <w:szCs w:val="22"/>
              </w:rPr>
            </w:pPr>
            <w:r>
              <w:rPr>
                <w:rFonts w:asciiTheme="majorHAnsi" w:hAnsiTheme="majorHAnsi" w:cstheme="majorHAnsi"/>
                <w:color w:val="000000"/>
                <w:sz w:val="22"/>
                <w:szCs w:val="22"/>
              </w:rPr>
              <w:t>- Є  30.000,00</w:t>
            </w:r>
          </w:p>
        </w:tc>
        <w:tc>
          <w:tcPr>
            <w:tcW w:w="3824" w:type="dxa"/>
          </w:tcPr>
          <w:p w14:paraId="424A7772" w14:textId="77777777" w:rsidR="00D033B3" w:rsidRPr="00324FE5" w:rsidRDefault="00D033B3" w:rsidP="00D033B3">
            <w:pPr>
              <w:rPr>
                <w:rFonts w:asciiTheme="majorHAnsi" w:hAnsiTheme="majorHAnsi" w:cstheme="majorHAnsi"/>
                <w:color w:val="000000"/>
                <w:sz w:val="22"/>
                <w:szCs w:val="22"/>
              </w:rPr>
            </w:pPr>
          </w:p>
        </w:tc>
      </w:tr>
      <w:permEnd w:id="1608191605"/>
      <w:permEnd w:id="2139308639"/>
      <w:permEnd w:id="1837834414"/>
      <w:tr w:rsidR="00D033B3" w:rsidRPr="00D165E9" w14:paraId="50594A4F" w14:textId="77777777" w:rsidTr="00262095">
        <w:tc>
          <w:tcPr>
            <w:tcW w:w="14054" w:type="dxa"/>
            <w:gridSpan w:val="6"/>
            <w:tcBorders>
              <w:top w:val="nil"/>
            </w:tcBorders>
            <w:shd w:val="clear" w:color="auto" w:fill="D9D9D9" w:themeFill="background1" w:themeFillShade="D9"/>
          </w:tcPr>
          <w:p w14:paraId="5B61C1EB" w14:textId="6824792C" w:rsidR="00D033B3" w:rsidRPr="00D165E9" w:rsidRDefault="00D033B3" w:rsidP="00A14CB6">
            <w:pPr>
              <w:rPr>
                <w:rFonts w:asciiTheme="majorHAnsi" w:hAnsiTheme="majorHAnsi" w:cstheme="majorHAnsi"/>
                <w:color w:val="000000"/>
                <w:sz w:val="22"/>
                <w:szCs w:val="22"/>
              </w:rPr>
            </w:pPr>
            <w:r w:rsidRPr="00D165E9">
              <w:rPr>
                <w:rFonts w:asciiTheme="majorHAnsi" w:hAnsiTheme="majorHAnsi" w:cstheme="majorHAnsi"/>
                <w:color w:val="000000"/>
                <w:sz w:val="22"/>
                <w:szCs w:val="22"/>
              </w:rPr>
              <w:lastRenderedPageBreak/>
              <w:t>Telefonie</w:t>
            </w:r>
          </w:p>
        </w:tc>
      </w:tr>
      <w:tr w:rsidR="008E6A54" w:rsidRPr="00D165E9" w14:paraId="4248F02E" w14:textId="77777777" w:rsidTr="0035688E">
        <w:trPr>
          <w:gridAfter w:val="1"/>
          <w:wAfter w:w="24" w:type="dxa"/>
        </w:trPr>
        <w:tc>
          <w:tcPr>
            <w:tcW w:w="562" w:type="dxa"/>
          </w:tcPr>
          <w:p w14:paraId="7FE5F3C0" w14:textId="77777777" w:rsidR="008E6A54" w:rsidRPr="00D165E9" w:rsidRDefault="008E6A54" w:rsidP="00BC7F63">
            <w:pPr>
              <w:pStyle w:val="Lijstalinea"/>
              <w:numPr>
                <w:ilvl w:val="0"/>
                <w:numId w:val="16"/>
              </w:numPr>
              <w:ind w:left="0" w:hanging="4"/>
              <w:rPr>
                <w:rFonts w:asciiTheme="majorHAnsi" w:eastAsia="Arial" w:hAnsiTheme="majorHAnsi" w:cstheme="majorHAnsi"/>
                <w:sz w:val="22"/>
                <w:szCs w:val="22"/>
              </w:rPr>
            </w:pPr>
            <w:permStart w:id="884298698" w:edGrp="everyone" w:colFirst="3" w:colLast="3"/>
            <w:permStart w:id="315768579" w:edGrp="everyone" w:colFirst="4" w:colLast="4"/>
            <w:permStart w:id="1500528836" w:edGrp="everyone" w:colFirst="2" w:colLast="2"/>
          </w:p>
        </w:tc>
        <w:tc>
          <w:tcPr>
            <w:tcW w:w="6941" w:type="dxa"/>
          </w:tcPr>
          <w:p w14:paraId="33C508E8" w14:textId="3F58B8D8" w:rsidR="00355039" w:rsidRDefault="008E6A54" w:rsidP="009F6B3C">
            <w:pPr>
              <w:rPr>
                <w:rFonts w:asciiTheme="majorHAnsi" w:hAnsiTheme="majorHAnsi" w:cstheme="majorHAnsi"/>
                <w:color w:val="000000"/>
                <w:sz w:val="22"/>
                <w:szCs w:val="22"/>
              </w:rPr>
            </w:pPr>
            <w:r>
              <w:rPr>
                <w:rFonts w:asciiTheme="majorHAnsi" w:hAnsiTheme="majorHAnsi" w:cstheme="majorHAnsi"/>
                <w:color w:val="000000"/>
                <w:sz w:val="22"/>
                <w:szCs w:val="22"/>
              </w:rPr>
              <w:t>De oplossing</w:t>
            </w:r>
            <w:r w:rsidR="00BC098A">
              <w:rPr>
                <w:rFonts w:asciiTheme="majorHAnsi" w:hAnsiTheme="majorHAnsi" w:cstheme="majorHAnsi"/>
                <w:color w:val="000000"/>
                <w:sz w:val="22"/>
                <w:szCs w:val="22"/>
              </w:rPr>
              <w:t xml:space="preserve"> biedt de mogelijkheid aan medewerkers om een persoonlijke </w:t>
            </w:r>
            <w:r w:rsidR="007C6686">
              <w:rPr>
                <w:rFonts w:asciiTheme="majorHAnsi" w:hAnsiTheme="majorHAnsi" w:cstheme="majorHAnsi"/>
                <w:color w:val="000000"/>
                <w:sz w:val="22"/>
                <w:szCs w:val="22"/>
              </w:rPr>
              <w:t>melding</w:t>
            </w:r>
            <w:r w:rsidR="00984793">
              <w:rPr>
                <w:rFonts w:asciiTheme="majorHAnsi" w:hAnsiTheme="majorHAnsi" w:cstheme="majorHAnsi"/>
                <w:color w:val="000000"/>
                <w:sz w:val="22"/>
                <w:szCs w:val="22"/>
              </w:rPr>
              <w:t xml:space="preserve"> in te stellen, zodat in een oogopslag </w:t>
            </w:r>
            <w:r w:rsidR="00613268">
              <w:rPr>
                <w:rFonts w:asciiTheme="majorHAnsi" w:hAnsiTheme="majorHAnsi" w:cstheme="majorHAnsi"/>
                <w:color w:val="000000"/>
                <w:sz w:val="22"/>
                <w:szCs w:val="22"/>
              </w:rPr>
              <w:t>belangrijke informatie</w:t>
            </w:r>
            <w:r w:rsidR="00C03725">
              <w:rPr>
                <w:rFonts w:asciiTheme="majorHAnsi" w:hAnsiTheme="majorHAnsi" w:cstheme="majorHAnsi"/>
                <w:color w:val="000000"/>
                <w:sz w:val="22"/>
                <w:szCs w:val="22"/>
              </w:rPr>
              <w:t xml:space="preserve"> zichtbaar is </w:t>
            </w:r>
            <w:r w:rsidR="00617F45">
              <w:rPr>
                <w:rFonts w:asciiTheme="majorHAnsi" w:hAnsiTheme="majorHAnsi" w:cstheme="majorHAnsi"/>
                <w:color w:val="000000"/>
                <w:sz w:val="22"/>
                <w:szCs w:val="22"/>
              </w:rPr>
              <w:t>voor de KCC medewerker en de medewerkers</w:t>
            </w:r>
            <w:r w:rsidR="00125B59">
              <w:rPr>
                <w:rFonts w:asciiTheme="majorHAnsi" w:hAnsiTheme="majorHAnsi" w:cstheme="majorHAnsi"/>
                <w:color w:val="000000"/>
                <w:sz w:val="22"/>
                <w:szCs w:val="22"/>
              </w:rPr>
              <w:t xml:space="preserve"> onderling</w:t>
            </w:r>
            <w:r w:rsidR="00C03725">
              <w:rPr>
                <w:rFonts w:asciiTheme="majorHAnsi" w:hAnsiTheme="majorHAnsi" w:cstheme="majorHAnsi"/>
                <w:color w:val="000000"/>
                <w:sz w:val="22"/>
                <w:szCs w:val="22"/>
              </w:rPr>
              <w:t>.</w:t>
            </w:r>
            <w:r w:rsidR="00617F45">
              <w:rPr>
                <w:rFonts w:asciiTheme="majorHAnsi" w:hAnsiTheme="majorHAnsi" w:cstheme="majorHAnsi"/>
                <w:color w:val="000000"/>
                <w:sz w:val="22"/>
                <w:szCs w:val="22"/>
              </w:rPr>
              <w:t xml:space="preserve"> </w:t>
            </w:r>
            <w:r w:rsidR="00125B59">
              <w:rPr>
                <w:rFonts w:asciiTheme="majorHAnsi" w:hAnsiTheme="majorHAnsi" w:cstheme="majorHAnsi"/>
                <w:color w:val="000000"/>
                <w:sz w:val="22"/>
                <w:szCs w:val="22"/>
              </w:rPr>
              <w:t xml:space="preserve"> </w:t>
            </w:r>
            <w:r w:rsidR="00C03725">
              <w:rPr>
                <w:rFonts w:asciiTheme="majorHAnsi" w:hAnsiTheme="majorHAnsi" w:cstheme="majorHAnsi"/>
                <w:color w:val="000000"/>
                <w:sz w:val="22"/>
                <w:szCs w:val="22"/>
              </w:rPr>
              <w:t>Informatie als (niet limitatief)</w:t>
            </w:r>
            <w:r w:rsidR="00E14A58">
              <w:rPr>
                <w:rFonts w:asciiTheme="majorHAnsi" w:hAnsiTheme="majorHAnsi" w:cstheme="majorHAnsi"/>
                <w:color w:val="000000"/>
                <w:sz w:val="22"/>
                <w:szCs w:val="22"/>
              </w:rPr>
              <w:t>: “ziek”, “vakantie t/m datum”, “mijn vervanger is</w:t>
            </w:r>
            <w:r w:rsidR="009F6B3C">
              <w:rPr>
                <w:rFonts w:asciiTheme="majorHAnsi" w:hAnsiTheme="majorHAnsi" w:cstheme="majorHAnsi"/>
                <w:color w:val="000000"/>
                <w:sz w:val="22"/>
                <w:szCs w:val="22"/>
              </w:rPr>
              <w:t xml:space="preserve"> …”,  “mijn werkdagen zijn …”, etc. </w:t>
            </w:r>
          </w:p>
        </w:tc>
        <w:tc>
          <w:tcPr>
            <w:tcW w:w="995" w:type="dxa"/>
          </w:tcPr>
          <w:p w14:paraId="28F3855F" w14:textId="5037C1DB" w:rsidR="008E6A54" w:rsidRDefault="008E6A54" w:rsidP="00BC7F63">
            <w:pPr>
              <w:rPr>
                <w:rFonts w:ascii="Calibri" w:hAnsi="Calibri" w:cs="Calibri"/>
                <w:sz w:val="22"/>
                <w:szCs w:val="22"/>
              </w:rPr>
            </w:pPr>
          </w:p>
        </w:tc>
        <w:tc>
          <w:tcPr>
            <w:tcW w:w="1708" w:type="dxa"/>
          </w:tcPr>
          <w:p w14:paraId="2150663B" w14:textId="2D30A83B" w:rsidR="008E6A54" w:rsidRPr="00D165E9" w:rsidRDefault="009D3A09" w:rsidP="00BC7F63">
            <w:pPr>
              <w:rPr>
                <w:rFonts w:asciiTheme="majorHAnsi" w:hAnsiTheme="majorHAnsi" w:cstheme="majorHAnsi"/>
                <w:color w:val="000000"/>
                <w:sz w:val="22"/>
                <w:szCs w:val="22"/>
              </w:rPr>
            </w:pPr>
            <w:r>
              <w:rPr>
                <w:rFonts w:asciiTheme="majorHAnsi" w:hAnsiTheme="majorHAnsi" w:cstheme="majorHAnsi"/>
                <w:color w:val="000000"/>
                <w:sz w:val="22"/>
                <w:szCs w:val="22"/>
              </w:rPr>
              <w:t>- Є  18.000,00</w:t>
            </w:r>
          </w:p>
        </w:tc>
        <w:tc>
          <w:tcPr>
            <w:tcW w:w="3824" w:type="dxa"/>
          </w:tcPr>
          <w:p w14:paraId="246E9B4F" w14:textId="65676776" w:rsidR="008E6A54" w:rsidRPr="00D165E9" w:rsidRDefault="008E6A54" w:rsidP="00BC7F63">
            <w:pPr>
              <w:rPr>
                <w:rFonts w:asciiTheme="majorHAnsi" w:hAnsiTheme="majorHAnsi" w:cstheme="majorHAnsi"/>
                <w:color w:val="000000"/>
                <w:sz w:val="22"/>
                <w:szCs w:val="22"/>
              </w:rPr>
            </w:pPr>
          </w:p>
        </w:tc>
      </w:tr>
      <w:tr w:rsidR="00BC7F63" w:rsidRPr="00D165E9" w14:paraId="0750CEB2" w14:textId="3D96B5F7" w:rsidTr="0035688E">
        <w:trPr>
          <w:gridAfter w:val="1"/>
          <w:wAfter w:w="24" w:type="dxa"/>
        </w:trPr>
        <w:tc>
          <w:tcPr>
            <w:tcW w:w="562" w:type="dxa"/>
          </w:tcPr>
          <w:p w14:paraId="0C848ECC" w14:textId="77777777" w:rsidR="00BC7F63" w:rsidRPr="00D165E9" w:rsidRDefault="00BC7F63" w:rsidP="00BC7F63">
            <w:pPr>
              <w:pStyle w:val="Lijstalinea"/>
              <w:numPr>
                <w:ilvl w:val="0"/>
                <w:numId w:val="16"/>
              </w:numPr>
              <w:ind w:left="0" w:hanging="4"/>
              <w:rPr>
                <w:rFonts w:asciiTheme="majorHAnsi" w:eastAsia="Arial" w:hAnsiTheme="majorHAnsi" w:cstheme="majorHAnsi"/>
                <w:sz w:val="22"/>
                <w:szCs w:val="22"/>
              </w:rPr>
            </w:pPr>
            <w:permStart w:id="475602322" w:edGrp="everyone" w:colFirst="4" w:colLast="4"/>
            <w:permStart w:id="1763651369" w:edGrp="everyone" w:colFirst="3" w:colLast="3"/>
            <w:permStart w:id="82204630" w:edGrp="everyone" w:colFirst="2" w:colLast="2"/>
            <w:permEnd w:id="884298698"/>
            <w:permEnd w:id="315768579"/>
            <w:permEnd w:id="1500528836"/>
          </w:p>
        </w:tc>
        <w:tc>
          <w:tcPr>
            <w:tcW w:w="6941" w:type="dxa"/>
          </w:tcPr>
          <w:p w14:paraId="5466D045" w14:textId="1D5ABDFB" w:rsidR="00BC7F63" w:rsidRPr="00D165E9" w:rsidRDefault="00BC7F63" w:rsidP="00BC7F63">
            <w:pPr>
              <w:rPr>
                <w:rFonts w:asciiTheme="majorHAnsi" w:hAnsiTheme="majorHAnsi" w:cstheme="majorHAnsi"/>
                <w:color w:val="000000"/>
                <w:sz w:val="22"/>
                <w:szCs w:val="22"/>
              </w:rPr>
            </w:pPr>
            <w:r>
              <w:rPr>
                <w:rFonts w:asciiTheme="majorHAnsi" w:hAnsiTheme="majorHAnsi" w:cstheme="majorHAnsi"/>
                <w:color w:val="000000"/>
                <w:sz w:val="22"/>
                <w:szCs w:val="22"/>
              </w:rPr>
              <w:t>De oplossing</w:t>
            </w:r>
            <w:r w:rsidRPr="00CC467E">
              <w:rPr>
                <w:rFonts w:asciiTheme="majorHAnsi" w:hAnsiTheme="majorHAnsi" w:cstheme="majorHAnsi"/>
                <w:color w:val="000000"/>
                <w:sz w:val="22"/>
                <w:szCs w:val="22"/>
              </w:rPr>
              <w:t xml:space="preserve"> biedt een</w:t>
            </w:r>
            <w:r>
              <w:rPr>
                <w:rFonts w:asciiTheme="majorHAnsi" w:hAnsiTheme="majorHAnsi" w:cstheme="majorHAnsi"/>
                <w:color w:val="000000"/>
                <w:sz w:val="22"/>
                <w:szCs w:val="22"/>
              </w:rPr>
              <w:t xml:space="preserve"> veilige </w:t>
            </w:r>
            <w:r w:rsidRPr="00CC467E">
              <w:rPr>
                <w:rFonts w:asciiTheme="majorHAnsi" w:hAnsiTheme="majorHAnsi" w:cstheme="majorHAnsi"/>
                <w:color w:val="000000"/>
                <w:sz w:val="22"/>
                <w:szCs w:val="22"/>
              </w:rPr>
              <w:t>bericht mogelijkheid</w:t>
            </w:r>
            <w:r>
              <w:rPr>
                <w:rFonts w:asciiTheme="majorHAnsi" w:hAnsiTheme="majorHAnsi" w:cstheme="majorHAnsi"/>
                <w:color w:val="000000"/>
                <w:sz w:val="22"/>
                <w:szCs w:val="22"/>
              </w:rPr>
              <w:t>,</w:t>
            </w:r>
            <w:r w:rsidRPr="00CC467E">
              <w:rPr>
                <w:rFonts w:asciiTheme="majorHAnsi" w:hAnsiTheme="majorHAnsi" w:cstheme="majorHAnsi"/>
                <w:color w:val="000000"/>
                <w:sz w:val="22"/>
                <w:szCs w:val="22"/>
              </w:rPr>
              <w:t xml:space="preserve"> voor externe</w:t>
            </w:r>
            <w:r>
              <w:rPr>
                <w:rFonts w:asciiTheme="majorHAnsi" w:hAnsiTheme="majorHAnsi" w:cstheme="majorHAnsi"/>
                <w:color w:val="000000"/>
                <w:sz w:val="22"/>
                <w:szCs w:val="22"/>
              </w:rPr>
              <w:t>n, welk is gekoppeld aan het KCC. Veilig in de zin van voldoen aan AVG en geen consumenten Whatsapp.</w:t>
            </w:r>
          </w:p>
        </w:tc>
        <w:tc>
          <w:tcPr>
            <w:tcW w:w="995" w:type="dxa"/>
          </w:tcPr>
          <w:p w14:paraId="7A66991B" w14:textId="77777777" w:rsidR="00BC7F63" w:rsidRPr="00D165E9" w:rsidRDefault="00BC7F63" w:rsidP="00BC7F63">
            <w:pPr>
              <w:rPr>
                <w:rFonts w:asciiTheme="majorHAnsi" w:hAnsiTheme="majorHAnsi" w:cstheme="majorHAnsi"/>
                <w:color w:val="000000"/>
                <w:sz w:val="22"/>
                <w:szCs w:val="22"/>
              </w:rPr>
            </w:pPr>
          </w:p>
        </w:tc>
        <w:tc>
          <w:tcPr>
            <w:tcW w:w="1708" w:type="dxa"/>
          </w:tcPr>
          <w:p w14:paraId="59CF94C1" w14:textId="3D2B9371" w:rsidR="00BC7F63" w:rsidRPr="00D165E9" w:rsidRDefault="009D3A09" w:rsidP="00BC7F63">
            <w:pPr>
              <w:rPr>
                <w:rFonts w:asciiTheme="majorHAnsi" w:hAnsiTheme="majorHAnsi" w:cstheme="majorHAnsi"/>
                <w:color w:val="000000"/>
                <w:sz w:val="22"/>
                <w:szCs w:val="22"/>
              </w:rPr>
            </w:pPr>
            <w:r>
              <w:rPr>
                <w:rFonts w:asciiTheme="majorHAnsi" w:hAnsiTheme="majorHAnsi" w:cstheme="majorHAnsi"/>
                <w:color w:val="000000"/>
                <w:sz w:val="22"/>
                <w:szCs w:val="22"/>
              </w:rPr>
              <w:t>- Є  15.000,00</w:t>
            </w:r>
          </w:p>
        </w:tc>
        <w:tc>
          <w:tcPr>
            <w:tcW w:w="3824" w:type="dxa"/>
          </w:tcPr>
          <w:p w14:paraId="0B8A89A8" w14:textId="77777777" w:rsidR="00BC7F63" w:rsidRPr="00D165E9" w:rsidRDefault="00BC7F63" w:rsidP="00BC7F63">
            <w:pPr>
              <w:rPr>
                <w:rFonts w:asciiTheme="majorHAnsi" w:hAnsiTheme="majorHAnsi" w:cstheme="majorHAnsi"/>
                <w:color w:val="000000"/>
                <w:sz w:val="22"/>
                <w:szCs w:val="22"/>
              </w:rPr>
            </w:pPr>
          </w:p>
        </w:tc>
      </w:tr>
      <w:tr w:rsidR="00BC7F63" w:rsidRPr="00D165E9" w14:paraId="4F87E571" w14:textId="62934C8E" w:rsidTr="0035688E">
        <w:trPr>
          <w:gridAfter w:val="1"/>
          <w:wAfter w:w="24" w:type="dxa"/>
        </w:trPr>
        <w:tc>
          <w:tcPr>
            <w:tcW w:w="562" w:type="dxa"/>
          </w:tcPr>
          <w:p w14:paraId="42163E28" w14:textId="77777777" w:rsidR="00BC7F63" w:rsidRPr="00D165E9" w:rsidRDefault="00BC7F63" w:rsidP="00BC7F63">
            <w:pPr>
              <w:pStyle w:val="Lijstalinea"/>
              <w:numPr>
                <w:ilvl w:val="0"/>
                <w:numId w:val="16"/>
              </w:numPr>
              <w:ind w:left="0" w:hanging="4"/>
              <w:rPr>
                <w:rFonts w:asciiTheme="majorHAnsi" w:eastAsia="Arial" w:hAnsiTheme="majorHAnsi" w:cstheme="majorHAnsi"/>
                <w:sz w:val="22"/>
                <w:szCs w:val="22"/>
              </w:rPr>
            </w:pPr>
            <w:permStart w:id="675155635" w:edGrp="everyone" w:colFirst="4" w:colLast="4"/>
            <w:permStart w:id="714091773" w:edGrp="everyone" w:colFirst="3" w:colLast="3"/>
            <w:permStart w:id="237709010" w:edGrp="everyone" w:colFirst="2" w:colLast="2"/>
            <w:permEnd w:id="475602322"/>
            <w:permEnd w:id="1763651369"/>
            <w:permEnd w:id="82204630"/>
          </w:p>
        </w:tc>
        <w:tc>
          <w:tcPr>
            <w:tcW w:w="6941" w:type="dxa"/>
          </w:tcPr>
          <w:p w14:paraId="6A5B66E9" w14:textId="6C7DB816" w:rsidR="00BC7F63" w:rsidRPr="00D165E9" w:rsidRDefault="00BC7F63" w:rsidP="00BC7F63">
            <w:pPr>
              <w:rPr>
                <w:rFonts w:asciiTheme="majorHAnsi" w:hAnsiTheme="majorHAnsi" w:cstheme="majorHAnsi"/>
                <w:color w:val="000000"/>
                <w:sz w:val="22"/>
                <w:szCs w:val="22"/>
              </w:rPr>
            </w:pPr>
            <w:r w:rsidRPr="00FE09EC">
              <w:rPr>
                <w:rFonts w:asciiTheme="majorHAnsi" w:hAnsiTheme="majorHAnsi" w:cstheme="majorHAnsi"/>
                <w:color w:val="000000"/>
                <w:sz w:val="22"/>
                <w:szCs w:val="22"/>
              </w:rPr>
              <w:t xml:space="preserve">Standaard rapportages en data export </w:t>
            </w:r>
            <w:r>
              <w:rPr>
                <w:rFonts w:asciiTheme="majorHAnsi" w:hAnsiTheme="majorHAnsi" w:cstheme="majorHAnsi"/>
                <w:color w:val="000000"/>
                <w:sz w:val="22"/>
                <w:szCs w:val="22"/>
              </w:rPr>
              <w:t>zij</w:t>
            </w:r>
            <w:r w:rsidRPr="00FE09EC">
              <w:rPr>
                <w:rFonts w:asciiTheme="majorHAnsi" w:hAnsiTheme="majorHAnsi" w:cstheme="majorHAnsi"/>
                <w:color w:val="000000"/>
                <w:sz w:val="22"/>
                <w:szCs w:val="22"/>
              </w:rPr>
              <w:t>n ad hoc</w:t>
            </w:r>
            <w:r>
              <w:rPr>
                <w:rFonts w:asciiTheme="majorHAnsi" w:hAnsiTheme="majorHAnsi" w:cstheme="majorHAnsi"/>
                <w:color w:val="000000"/>
                <w:sz w:val="22"/>
                <w:szCs w:val="22"/>
              </w:rPr>
              <w:t>, zonder extra kosten te genereren.</w:t>
            </w:r>
          </w:p>
        </w:tc>
        <w:tc>
          <w:tcPr>
            <w:tcW w:w="995" w:type="dxa"/>
          </w:tcPr>
          <w:p w14:paraId="4053A484" w14:textId="5B89D3E8" w:rsidR="00BC7F63" w:rsidRPr="009D5C2F" w:rsidRDefault="00BC7F63" w:rsidP="00BC7F63">
            <w:pPr>
              <w:rPr>
                <w:rFonts w:asciiTheme="majorHAnsi" w:hAnsiTheme="majorHAnsi" w:cstheme="majorHAnsi"/>
                <w:color w:val="000000"/>
                <w:sz w:val="22"/>
                <w:szCs w:val="22"/>
              </w:rPr>
            </w:pPr>
          </w:p>
        </w:tc>
        <w:tc>
          <w:tcPr>
            <w:tcW w:w="1708" w:type="dxa"/>
          </w:tcPr>
          <w:p w14:paraId="47ECBD6D" w14:textId="4D085A1B" w:rsidR="00BC7F63" w:rsidRPr="009D5C2F" w:rsidRDefault="0035688E" w:rsidP="00BC7F63">
            <w:pPr>
              <w:rPr>
                <w:rFonts w:asciiTheme="majorHAnsi" w:hAnsiTheme="majorHAnsi" w:cstheme="majorHAnsi"/>
                <w:color w:val="000000"/>
                <w:sz w:val="22"/>
                <w:szCs w:val="22"/>
              </w:rPr>
            </w:pPr>
            <w:r>
              <w:rPr>
                <w:rFonts w:asciiTheme="majorHAnsi" w:hAnsiTheme="majorHAnsi" w:cstheme="majorHAnsi"/>
                <w:color w:val="000000"/>
                <w:sz w:val="22"/>
                <w:szCs w:val="22"/>
              </w:rPr>
              <w:t>- Є    9.000,00</w:t>
            </w:r>
          </w:p>
        </w:tc>
        <w:tc>
          <w:tcPr>
            <w:tcW w:w="3824" w:type="dxa"/>
          </w:tcPr>
          <w:p w14:paraId="602BD045" w14:textId="77777777" w:rsidR="00BC7F63" w:rsidRPr="009D5C2F" w:rsidRDefault="00BC7F63" w:rsidP="00BC7F63">
            <w:pPr>
              <w:rPr>
                <w:rFonts w:asciiTheme="majorHAnsi" w:hAnsiTheme="majorHAnsi" w:cstheme="majorHAnsi"/>
                <w:color w:val="000000"/>
                <w:sz w:val="22"/>
                <w:szCs w:val="22"/>
              </w:rPr>
            </w:pPr>
          </w:p>
        </w:tc>
      </w:tr>
      <w:tr w:rsidR="00BC7F63" w:rsidRPr="00D165E9" w14:paraId="0EE47B53" w14:textId="34F1CFB0" w:rsidTr="0035688E">
        <w:trPr>
          <w:gridAfter w:val="1"/>
          <w:wAfter w:w="24" w:type="dxa"/>
        </w:trPr>
        <w:tc>
          <w:tcPr>
            <w:tcW w:w="562" w:type="dxa"/>
          </w:tcPr>
          <w:p w14:paraId="2B79F000" w14:textId="77777777" w:rsidR="00BC7F63" w:rsidRPr="00D165E9" w:rsidRDefault="00BC7F63" w:rsidP="00BC7F63">
            <w:pPr>
              <w:pStyle w:val="Lijstalinea"/>
              <w:numPr>
                <w:ilvl w:val="0"/>
                <w:numId w:val="16"/>
              </w:numPr>
              <w:ind w:left="0" w:hanging="4"/>
              <w:rPr>
                <w:rFonts w:asciiTheme="majorHAnsi" w:eastAsia="Arial" w:hAnsiTheme="majorHAnsi" w:cstheme="majorHAnsi"/>
                <w:sz w:val="22"/>
                <w:szCs w:val="22"/>
              </w:rPr>
            </w:pPr>
            <w:permStart w:id="344921626" w:edGrp="everyone" w:colFirst="4" w:colLast="4"/>
            <w:permStart w:id="2124877710" w:edGrp="everyone" w:colFirst="3" w:colLast="3"/>
            <w:permStart w:id="535248139" w:edGrp="everyone" w:colFirst="2" w:colLast="2"/>
            <w:permEnd w:id="675155635"/>
            <w:permEnd w:id="714091773"/>
            <w:permEnd w:id="237709010"/>
          </w:p>
        </w:tc>
        <w:tc>
          <w:tcPr>
            <w:tcW w:w="6941" w:type="dxa"/>
          </w:tcPr>
          <w:p w14:paraId="7FF90291" w14:textId="678CF788" w:rsidR="00BC7F63" w:rsidRPr="00D165E9" w:rsidRDefault="00BC7F63" w:rsidP="00BC7F63">
            <w:pPr>
              <w:rPr>
                <w:rFonts w:asciiTheme="majorHAnsi" w:hAnsiTheme="majorHAnsi" w:cstheme="majorHAnsi"/>
                <w:color w:val="000000"/>
                <w:sz w:val="22"/>
                <w:szCs w:val="22"/>
              </w:rPr>
            </w:pPr>
            <w:r w:rsidRPr="003B384E">
              <w:rPr>
                <w:rFonts w:asciiTheme="majorHAnsi" w:hAnsiTheme="majorHAnsi" w:cstheme="majorHAnsi"/>
                <w:color w:val="000000"/>
                <w:sz w:val="22"/>
                <w:szCs w:val="22"/>
              </w:rPr>
              <w:t>Het is mogelijk om met een door de gebruiker aangemaakte favorieten contactlijst</w:t>
            </w:r>
            <w:r>
              <w:rPr>
                <w:rFonts w:asciiTheme="majorHAnsi" w:hAnsiTheme="majorHAnsi" w:cstheme="majorHAnsi"/>
                <w:color w:val="000000"/>
                <w:sz w:val="22"/>
                <w:szCs w:val="22"/>
              </w:rPr>
              <w:t xml:space="preserve"> / snel keuzelijst</w:t>
            </w:r>
            <w:r w:rsidRPr="003B384E">
              <w:rPr>
                <w:rFonts w:asciiTheme="majorHAnsi" w:hAnsiTheme="majorHAnsi" w:cstheme="majorHAnsi"/>
                <w:color w:val="000000"/>
                <w:sz w:val="22"/>
                <w:szCs w:val="22"/>
              </w:rPr>
              <w:t xml:space="preserve"> te werken op vaste en mobiele toestellen.</w:t>
            </w:r>
            <w:r>
              <w:rPr>
                <w:rFonts w:asciiTheme="majorHAnsi" w:hAnsiTheme="majorHAnsi" w:cstheme="majorHAnsi"/>
                <w:color w:val="000000"/>
                <w:sz w:val="22"/>
                <w:szCs w:val="22"/>
              </w:rPr>
              <w:t xml:space="preserve"> </w:t>
            </w:r>
          </w:p>
        </w:tc>
        <w:tc>
          <w:tcPr>
            <w:tcW w:w="995" w:type="dxa"/>
          </w:tcPr>
          <w:p w14:paraId="1F751528" w14:textId="51935FDE" w:rsidR="00BC7F63" w:rsidRPr="00D165E9" w:rsidRDefault="00BC7F63" w:rsidP="00BC7F63">
            <w:pPr>
              <w:rPr>
                <w:rFonts w:asciiTheme="majorHAnsi" w:hAnsiTheme="majorHAnsi" w:cstheme="majorHAnsi"/>
                <w:color w:val="000000"/>
                <w:sz w:val="22"/>
                <w:szCs w:val="22"/>
              </w:rPr>
            </w:pPr>
          </w:p>
        </w:tc>
        <w:tc>
          <w:tcPr>
            <w:tcW w:w="1708" w:type="dxa"/>
          </w:tcPr>
          <w:p w14:paraId="3BB95EFE" w14:textId="3440C49C" w:rsidR="00BC7F63" w:rsidRPr="00D165E9" w:rsidRDefault="009D3A09" w:rsidP="00BC7F63">
            <w:pPr>
              <w:rPr>
                <w:rFonts w:asciiTheme="majorHAnsi" w:hAnsiTheme="majorHAnsi" w:cstheme="majorHAnsi"/>
                <w:color w:val="000000"/>
                <w:sz w:val="22"/>
                <w:szCs w:val="22"/>
              </w:rPr>
            </w:pPr>
            <w:r>
              <w:rPr>
                <w:rFonts w:asciiTheme="majorHAnsi" w:hAnsiTheme="majorHAnsi" w:cstheme="majorHAnsi"/>
                <w:color w:val="000000"/>
                <w:sz w:val="22"/>
                <w:szCs w:val="22"/>
              </w:rPr>
              <w:t xml:space="preserve">- Є  </w:t>
            </w:r>
            <w:r w:rsidR="0035688E">
              <w:rPr>
                <w:rFonts w:asciiTheme="majorHAnsi" w:hAnsiTheme="majorHAnsi" w:cstheme="majorHAnsi"/>
                <w:color w:val="000000"/>
                <w:sz w:val="22"/>
                <w:szCs w:val="22"/>
              </w:rPr>
              <w:t>18</w:t>
            </w:r>
            <w:r>
              <w:rPr>
                <w:rFonts w:asciiTheme="majorHAnsi" w:hAnsiTheme="majorHAnsi" w:cstheme="majorHAnsi"/>
                <w:color w:val="000000"/>
                <w:sz w:val="22"/>
                <w:szCs w:val="22"/>
              </w:rPr>
              <w:t>.000,00</w:t>
            </w:r>
          </w:p>
        </w:tc>
        <w:tc>
          <w:tcPr>
            <w:tcW w:w="3824" w:type="dxa"/>
          </w:tcPr>
          <w:p w14:paraId="517DF7C3" w14:textId="77777777" w:rsidR="00BC7F63" w:rsidRPr="00D165E9" w:rsidRDefault="00BC7F63" w:rsidP="00BC7F63">
            <w:pPr>
              <w:rPr>
                <w:rFonts w:asciiTheme="majorHAnsi" w:hAnsiTheme="majorHAnsi" w:cstheme="majorHAnsi"/>
                <w:color w:val="000000"/>
                <w:sz w:val="22"/>
                <w:szCs w:val="22"/>
              </w:rPr>
            </w:pPr>
          </w:p>
        </w:tc>
      </w:tr>
    </w:tbl>
    <w:permEnd w:id="344921626"/>
    <w:permEnd w:id="2124877710"/>
    <w:permEnd w:id="535248139"/>
    <w:p w14:paraId="2431B671" w14:textId="6843525B" w:rsidR="00BC7F63" w:rsidRPr="009B295D" w:rsidRDefault="002A4BB0" w:rsidP="00123AC5">
      <w:pPr>
        <w:widowControl w:val="0"/>
        <w:autoSpaceDE w:val="0"/>
        <w:autoSpaceDN w:val="0"/>
        <w:adjustRightInd w:val="0"/>
        <w:rPr>
          <w:rFonts w:asciiTheme="majorHAnsi" w:eastAsia="Times New Roman" w:hAnsiTheme="majorHAnsi" w:cstheme="majorHAnsi"/>
          <w:sz w:val="22"/>
          <w:szCs w:val="22"/>
        </w:rPr>
      </w:pPr>
      <w:r w:rsidRPr="009B295D">
        <w:rPr>
          <w:rFonts w:asciiTheme="majorHAnsi" w:eastAsia="Times New Roman" w:hAnsiTheme="majorHAnsi" w:cstheme="majorHAnsi"/>
          <w:sz w:val="22"/>
          <w:szCs w:val="22"/>
        </w:rPr>
        <w:t>‘* Indien “Ja</w:t>
      </w:r>
      <w:r w:rsidR="009B295D" w:rsidRPr="009B295D">
        <w:rPr>
          <w:rFonts w:asciiTheme="majorHAnsi" w:eastAsia="Times New Roman" w:hAnsiTheme="majorHAnsi" w:cstheme="majorHAnsi"/>
          <w:sz w:val="22"/>
          <w:szCs w:val="22"/>
        </w:rPr>
        <w:t>” score l</w:t>
      </w:r>
      <w:r w:rsidR="009B295D">
        <w:rPr>
          <w:rFonts w:asciiTheme="majorHAnsi" w:eastAsia="Times New Roman" w:hAnsiTheme="majorHAnsi" w:cstheme="majorHAnsi"/>
          <w:sz w:val="22"/>
          <w:szCs w:val="22"/>
        </w:rPr>
        <w:t>a</w:t>
      </w:r>
      <w:r w:rsidR="009B295D" w:rsidRPr="009B295D">
        <w:rPr>
          <w:rFonts w:asciiTheme="majorHAnsi" w:eastAsia="Times New Roman" w:hAnsiTheme="majorHAnsi" w:cstheme="majorHAnsi"/>
          <w:sz w:val="22"/>
          <w:szCs w:val="22"/>
        </w:rPr>
        <w:t>ten staan, anders weghalen svp</w:t>
      </w:r>
    </w:p>
    <w:p w14:paraId="6D3E08B7" w14:textId="77777777" w:rsidR="00AF1E55" w:rsidRDefault="00AF1E55" w:rsidP="00123AC5">
      <w:pPr>
        <w:widowControl w:val="0"/>
        <w:autoSpaceDE w:val="0"/>
        <w:autoSpaceDN w:val="0"/>
        <w:adjustRightInd w:val="0"/>
        <w:rPr>
          <w:rFonts w:eastAsia="Times New Roman" w:cs="Arial"/>
          <w:szCs w:val="18"/>
        </w:rPr>
      </w:pPr>
    </w:p>
    <w:p w14:paraId="6804EE20" w14:textId="77777777" w:rsidR="00123AC5" w:rsidRPr="00AC4833" w:rsidRDefault="00123AC5" w:rsidP="00123AC5">
      <w:pPr>
        <w:widowControl w:val="0"/>
        <w:autoSpaceDE w:val="0"/>
        <w:autoSpaceDN w:val="0"/>
        <w:adjustRightInd w:val="0"/>
        <w:rPr>
          <w:rFonts w:eastAsia="Times New Roman" w:cs="Arial"/>
          <w:szCs w:val="18"/>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4536"/>
      </w:tblGrid>
      <w:tr w:rsidR="00123AC5" w:rsidRPr="00123AC5" w14:paraId="2C1C472B" w14:textId="77777777" w:rsidTr="00123AC5">
        <w:trPr>
          <w:trHeight w:val="474"/>
        </w:trPr>
        <w:tc>
          <w:tcPr>
            <w:tcW w:w="3256" w:type="dxa"/>
            <w:tcBorders>
              <w:bottom w:val="single" w:sz="4" w:space="0" w:color="auto"/>
            </w:tcBorders>
            <w:shd w:val="clear" w:color="auto" w:fill="A6A6A6" w:themeFill="background1" w:themeFillShade="A6"/>
          </w:tcPr>
          <w:p w14:paraId="3E90887C" w14:textId="77777777" w:rsidR="00123AC5" w:rsidRPr="00123AC5" w:rsidRDefault="00123AC5" w:rsidP="00AE30E2">
            <w:pPr>
              <w:rPr>
                <w:rFonts w:asciiTheme="majorHAnsi" w:eastAsia="Times New Roman" w:hAnsiTheme="majorHAnsi" w:cstheme="majorHAnsi"/>
                <w:b/>
                <w:sz w:val="22"/>
                <w:szCs w:val="22"/>
              </w:rPr>
            </w:pPr>
            <w:permStart w:id="945489517" w:edGrp="everyone" w:colFirst="1" w:colLast="1"/>
            <w:r w:rsidRPr="00123AC5">
              <w:rPr>
                <w:rFonts w:asciiTheme="majorHAnsi" w:eastAsia="Times New Roman" w:hAnsiTheme="majorHAnsi" w:cstheme="majorHAnsi"/>
                <w:b/>
                <w:sz w:val="22"/>
                <w:szCs w:val="22"/>
              </w:rPr>
              <w:t xml:space="preserve">Organisatie </w:t>
            </w:r>
          </w:p>
          <w:p w14:paraId="49D0D4CA" w14:textId="77777777" w:rsidR="00123AC5" w:rsidRPr="00123AC5" w:rsidRDefault="00123AC5" w:rsidP="00AE30E2">
            <w:pPr>
              <w:rPr>
                <w:rFonts w:asciiTheme="majorHAnsi" w:eastAsia="Times New Roman" w:hAnsiTheme="majorHAnsi" w:cstheme="majorHAnsi"/>
                <w:b/>
                <w:sz w:val="22"/>
                <w:szCs w:val="22"/>
              </w:rPr>
            </w:pPr>
            <w:r w:rsidRPr="00123AC5">
              <w:rPr>
                <w:rFonts w:asciiTheme="majorHAnsi" w:eastAsia="Times New Roman" w:hAnsiTheme="majorHAnsi" w:cstheme="majorHAnsi"/>
                <w:b/>
                <w:sz w:val="22"/>
                <w:szCs w:val="22"/>
              </w:rPr>
              <w:t>(Penvoerder)</w:t>
            </w:r>
          </w:p>
        </w:tc>
        <w:tc>
          <w:tcPr>
            <w:tcW w:w="4536" w:type="dxa"/>
          </w:tcPr>
          <w:p w14:paraId="6B8017C1" w14:textId="77777777" w:rsidR="00123AC5" w:rsidRPr="00123AC5" w:rsidRDefault="00123AC5" w:rsidP="00AE30E2">
            <w:pPr>
              <w:rPr>
                <w:rFonts w:eastAsia="Times New Roman" w:cs="Arial"/>
                <w:b/>
                <w:szCs w:val="18"/>
              </w:rPr>
            </w:pPr>
          </w:p>
        </w:tc>
      </w:tr>
      <w:tr w:rsidR="00123AC5" w:rsidRPr="00123AC5" w14:paraId="45E2B1AB" w14:textId="77777777" w:rsidTr="00123AC5">
        <w:trPr>
          <w:trHeight w:val="268"/>
        </w:trPr>
        <w:tc>
          <w:tcPr>
            <w:tcW w:w="3256" w:type="dxa"/>
            <w:tcBorders>
              <w:top w:val="single" w:sz="4" w:space="0" w:color="auto"/>
              <w:bottom w:val="single" w:sz="4" w:space="0" w:color="auto"/>
            </w:tcBorders>
            <w:shd w:val="clear" w:color="auto" w:fill="A6A6A6" w:themeFill="background1" w:themeFillShade="A6"/>
          </w:tcPr>
          <w:p w14:paraId="53E3006E" w14:textId="77777777" w:rsidR="00123AC5" w:rsidRPr="00123AC5" w:rsidRDefault="00123AC5" w:rsidP="00AE30E2">
            <w:pPr>
              <w:rPr>
                <w:rFonts w:asciiTheme="majorHAnsi" w:eastAsia="Times New Roman" w:hAnsiTheme="majorHAnsi" w:cstheme="majorHAnsi"/>
                <w:b/>
                <w:sz w:val="22"/>
                <w:szCs w:val="22"/>
              </w:rPr>
            </w:pPr>
            <w:permStart w:id="992495732" w:edGrp="everyone" w:colFirst="1" w:colLast="1"/>
            <w:permEnd w:id="945489517"/>
            <w:r w:rsidRPr="00123AC5">
              <w:rPr>
                <w:rFonts w:asciiTheme="majorHAnsi" w:eastAsia="Times New Roman" w:hAnsiTheme="majorHAnsi" w:cstheme="majorHAnsi"/>
                <w:b/>
                <w:sz w:val="22"/>
                <w:szCs w:val="22"/>
              </w:rPr>
              <w:t xml:space="preserve">Naam ondertekenaar </w:t>
            </w:r>
          </w:p>
        </w:tc>
        <w:tc>
          <w:tcPr>
            <w:tcW w:w="4536" w:type="dxa"/>
          </w:tcPr>
          <w:p w14:paraId="46946490" w14:textId="77777777" w:rsidR="00123AC5" w:rsidRPr="00123AC5" w:rsidRDefault="00123AC5" w:rsidP="00AE30E2">
            <w:pPr>
              <w:rPr>
                <w:rFonts w:eastAsia="Times New Roman" w:cs="Arial"/>
                <w:b/>
                <w:szCs w:val="18"/>
              </w:rPr>
            </w:pPr>
          </w:p>
        </w:tc>
      </w:tr>
      <w:tr w:rsidR="00123AC5" w:rsidRPr="00123AC5" w14:paraId="5FD991C0" w14:textId="77777777" w:rsidTr="00123AC5">
        <w:trPr>
          <w:trHeight w:val="274"/>
        </w:trPr>
        <w:tc>
          <w:tcPr>
            <w:tcW w:w="3256" w:type="dxa"/>
            <w:tcBorders>
              <w:top w:val="single" w:sz="4" w:space="0" w:color="auto"/>
              <w:bottom w:val="single" w:sz="4" w:space="0" w:color="auto"/>
            </w:tcBorders>
            <w:shd w:val="clear" w:color="auto" w:fill="A6A6A6" w:themeFill="background1" w:themeFillShade="A6"/>
          </w:tcPr>
          <w:p w14:paraId="24C6C04B" w14:textId="77777777" w:rsidR="00123AC5" w:rsidRPr="00123AC5" w:rsidRDefault="00123AC5" w:rsidP="00AE30E2">
            <w:pPr>
              <w:rPr>
                <w:rFonts w:asciiTheme="majorHAnsi" w:eastAsia="Times New Roman" w:hAnsiTheme="majorHAnsi" w:cstheme="majorHAnsi"/>
                <w:b/>
                <w:sz w:val="22"/>
                <w:szCs w:val="22"/>
              </w:rPr>
            </w:pPr>
            <w:permStart w:id="717758576" w:edGrp="everyone" w:colFirst="1" w:colLast="1"/>
            <w:permEnd w:id="992495732"/>
            <w:r w:rsidRPr="00123AC5">
              <w:rPr>
                <w:rFonts w:asciiTheme="majorHAnsi" w:eastAsia="Times New Roman" w:hAnsiTheme="majorHAnsi" w:cstheme="majorHAnsi"/>
                <w:b/>
                <w:sz w:val="22"/>
                <w:szCs w:val="22"/>
              </w:rPr>
              <w:t>Functie</w:t>
            </w:r>
          </w:p>
        </w:tc>
        <w:tc>
          <w:tcPr>
            <w:tcW w:w="4536" w:type="dxa"/>
          </w:tcPr>
          <w:p w14:paraId="77CBC88C" w14:textId="77777777" w:rsidR="00123AC5" w:rsidRPr="00123AC5" w:rsidRDefault="00123AC5" w:rsidP="00AE30E2">
            <w:pPr>
              <w:rPr>
                <w:rFonts w:eastAsia="Times New Roman" w:cs="Arial"/>
                <w:b/>
                <w:szCs w:val="18"/>
              </w:rPr>
            </w:pPr>
          </w:p>
        </w:tc>
      </w:tr>
      <w:tr w:rsidR="00123AC5" w:rsidRPr="00123AC5" w14:paraId="69258C12" w14:textId="77777777" w:rsidTr="00123AC5">
        <w:trPr>
          <w:trHeight w:val="1054"/>
        </w:trPr>
        <w:tc>
          <w:tcPr>
            <w:tcW w:w="3256" w:type="dxa"/>
            <w:tcBorders>
              <w:top w:val="single" w:sz="4" w:space="0" w:color="auto"/>
            </w:tcBorders>
            <w:shd w:val="clear" w:color="auto" w:fill="A6A6A6" w:themeFill="background1" w:themeFillShade="A6"/>
          </w:tcPr>
          <w:p w14:paraId="26CC2034" w14:textId="77777777" w:rsidR="00123AC5" w:rsidRDefault="00123AC5" w:rsidP="00AE30E2">
            <w:pPr>
              <w:rPr>
                <w:rFonts w:asciiTheme="majorHAnsi" w:eastAsia="Times New Roman" w:hAnsiTheme="majorHAnsi" w:cstheme="majorHAnsi"/>
                <w:b/>
                <w:sz w:val="22"/>
                <w:szCs w:val="22"/>
              </w:rPr>
            </w:pPr>
            <w:permStart w:id="58092510" w:edGrp="everyone" w:colFirst="1" w:colLast="1"/>
            <w:permEnd w:id="717758576"/>
            <w:r w:rsidRPr="00123AC5">
              <w:rPr>
                <w:rFonts w:asciiTheme="majorHAnsi" w:eastAsia="Times New Roman" w:hAnsiTheme="majorHAnsi" w:cstheme="majorHAnsi"/>
                <w:b/>
                <w:sz w:val="22"/>
                <w:szCs w:val="22"/>
              </w:rPr>
              <w:t>Handtekening</w:t>
            </w:r>
          </w:p>
          <w:p w14:paraId="07CC5AD0" w14:textId="77777777" w:rsidR="00123AC5" w:rsidRDefault="00123AC5" w:rsidP="00AE30E2">
            <w:pPr>
              <w:rPr>
                <w:rFonts w:asciiTheme="majorHAnsi" w:eastAsia="Times New Roman" w:hAnsiTheme="majorHAnsi" w:cstheme="majorHAnsi"/>
                <w:b/>
                <w:sz w:val="22"/>
                <w:szCs w:val="22"/>
              </w:rPr>
            </w:pPr>
          </w:p>
          <w:p w14:paraId="2222311E" w14:textId="77777777" w:rsidR="00123AC5" w:rsidRDefault="00123AC5" w:rsidP="00AE30E2">
            <w:pPr>
              <w:rPr>
                <w:rFonts w:asciiTheme="majorHAnsi" w:eastAsia="Times New Roman" w:hAnsiTheme="majorHAnsi" w:cstheme="majorHAnsi"/>
                <w:b/>
                <w:sz w:val="22"/>
                <w:szCs w:val="22"/>
              </w:rPr>
            </w:pPr>
          </w:p>
          <w:p w14:paraId="17F9D57B" w14:textId="77777777" w:rsidR="00123AC5" w:rsidRDefault="00123AC5" w:rsidP="00AE30E2">
            <w:pPr>
              <w:rPr>
                <w:rFonts w:asciiTheme="majorHAnsi" w:eastAsia="Times New Roman" w:hAnsiTheme="majorHAnsi" w:cstheme="majorHAnsi"/>
                <w:b/>
                <w:sz w:val="22"/>
                <w:szCs w:val="22"/>
              </w:rPr>
            </w:pPr>
          </w:p>
          <w:p w14:paraId="38B96C5C" w14:textId="14C30093" w:rsidR="00123AC5" w:rsidRPr="00123AC5" w:rsidRDefault="00123AC5" w:rsidP="00AE30E2">
            <w:pPr>
              <w:rPr>
                <w:rFonts w:asciiTheme="majorHAnsi" w:eastAsia="Times New Roman" w:hAnsiTheme="majorHAnsi" w:cstheme="majorHAnsi"/>
                <w:b/>
                <w:sz w:val="22"/>
                <w:szCs w:val="22"/>
              </w:rPr>
            </w:pPr>
          </w:p>
        </w:tc>
        <w:tc>
          <w:tcPr>
            <w:tcW w:w="4536" w:type="dxa"/>
          </w:tcPr>
          <w:p w14:paraId="3C7ED7B2" w14:textId="1062540D" w:rsidR="00123AC5" w:rsidRPr="00123AC5" w:rsidRDefault="00924120" w:rsidP="00AE30E2">
            <w:pPr>
              <w:rPr>
                <w:rFonts w:eastAsia="Times New Roman" w:cs="Arial"/>
                <w:b/>
                <w:szCs w:val="18"/>
              </w:rPr>
            </w:pPr>
            <w:r>
              <w:rPr>
                <w:rFonts w:eastAsia="Times New Roman" w:cs="Arial"/>
                <w:b/>
                <w:szCs w:val="18"/>
              </w:rPr>
              <w:t xml:space="preserve"> </w:t>
            </w:r>
          </w:p>
        </w:tc>
      </w:tr>
      <w:permEnd w:id="58092510"/>
    </w:tbl>
    <w:p w14:paraId="685D6C1D" w14:textId="77777777" w:rsidR="009D7DAB" w:rsidRPr="009B5725" w:rsidRDefault="009D7DAB" w:rsidP="00123AC5">
      <w:pPr>
        <w:pStyle w:val="Kop2"/>
        <w:numPr>
          <w:ilvl w:val="0"/>
          <w:numId w:val="0"/>
        </w:numPr>
        <w:spacing w:before="240"/>
        <w:rPr>
          <w:rFonts w:ascii="Calibri" w:eastAsia="Arial" w:hAnsi="Calibri" w:cs="Calibri"/>
          <w:b w:val="0"/>
          <w:bCs/>
          <w:szCs w:val="22"/>
        </w:rPr>
      </w:pPr>
    </w:p>
    <w:sectPr w:rsidR="009D7DAB" w:rsidRPr="009B5725" w:rsidSect="00123AC5">
      <w:footerReference w:type="default" r:id="rId12"/>
      <w:pgSz w:w="16838" w:h="11906" w:orient="landscape" w:code="9"/>
      <w:pgMar w:top="1418" w:right="993" w:bottom="1276" w:left="1134" w:header="709" w:footer="524"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B8BB5" w14:textId="77777777" w:rsidR="003069B8" w:rsidRDefault="003069B8">
      <w:r>
        <w:separator/>
      </w:r>
    </w:p>
  </w:endnote>
  <w:endnote w:type="continuationSeparator" w:id="0">
    <w:p w14:paraId="4D40A4F0" w14:textId="77777777" w:rsidR="003069B8" w:rsidRDefault="003069B8">
      <w:r>
        <w:continuationSeparator/>
      </w:r>
    </w:p>
  </w:endnote>
  <w:endnote w:type="continuationNotice" w:id="1">
    <w:p w14:paraId="7593A702" w14:textId="77777777" w:rsidR="003069B8" w:rsidRDefault="003069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RijksoverheidSerif">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color w:val="808080" w:themeColor="background1" w:themeShade="80"/>
        <w:sz w:val="18"/>
        <w:szCs w:val="18"/>
      </w:rPr>
      <w:id w:val="157657884"/>
      <w:docPartObj>
        <w:docPartGallery w:val="Page Numbers (Bottom of Page)"/>
        <w:docPartUnique/>
      </w:docPartObj>
    </w:sdtPr>
    <w:sdtEndPr/>
    <w:sdtContent>
      <w:sdt>
        <w:sdtPr>
          <w:rPr>
            <w:rFonts w:asciiTheme="majorHAnsi" w:hAnsiTheme="majorHAnsi" w:cstheme="majorHAnsi"/>
            <w:color w:val="808080" w:themeColor="background1" w:themeShade="80"/>
            <w:sz w:val="18"/>
            <w:szCs w:val="18"/>
          </w:rPr>
          <w:id w:val="-1769616900"/>
          <w:docPartObj>
            <w:docPartGallery w:val="Page Numbers (Top of Page)"/>
            <w:docPartUnique/>
          </w:docPartObj>
        </w:sdtPr>
        <w:sdtEndPr/>
        <w:sdtContent>
          <w:p w14:paraId="488C4A8E" w14:textId="77777777" w:rsidR="00326AEA" w:rsidRDefault="00326AEA" w:rsidP="00BB750D">
            <w:pPr>
              <w:pStyle w:val="Voettekst"/>
              <w:rPr>
                <w:rFonts w:asciiTheme="majorHAnsi" w:hAnsiTheme="majorHAnsi" w:cstheme="majorHAnsi"/>
                <w:color w:val="808080" w:themeColor="background1" w:themeShade="80"/>
                <w:sz w:val="18"/>
                <w:szCs w:val="18"/>
              </w:rPr>
            </w:pPr>
          </w:p>
          <w:p w14:paraId="1974CBA8" w14:textId="656082C8" w:rsidR="00326AEA" w:rsidRPr="00427342" w:rsidRDefault="0017734E" w:rsidP="00BB750D">
            <w:pPr>
              <w:pStyle w:val="Voettekst"/>
              <w:rPr>
                <w:rFonts w:asciiTheme="majorHAnsi" w:hAnsiTheme="majorHAnsi" w:cstheme="majorHAnsi"/>
                <w:color w:val="808080" w:themeColor="background1" w:themeShade="80"/>
                <w:sz w:val="18"/>
                <w:szCs w:val="18"/>
              </w:rPr>
            </w:pPr>
            <w:r>
              <w:rPr>
                <w:rFonts w:asciiTheme="majorHAnsi" w:hAnsiTheme="majorHAnsi" w:cstheme="majorHAnsi"/>
                <w:color w:val="808080" w:themeColor="background1" w:themeShade="80"/>
                <w:sz w:val="18"/>
                <w:szCs w:val="18"/>
              </w:rPr>
              <w:t>Bijlage 5 Vragenlijst wensen</w:t>
            </w:r>
            <w:r w:rsidR="00BB750D" w:rsidRPr="00427342">
              <w:rPr>
                <w:rFonts w:asciiTheme="majorHAnsi" w:hAnsiTheme="majorHAnsi" w:cstheme="majorHAnsi"/>
                <w:color w:val="808080" w:themeColor="background1" w:themeShade="80"/>
                <w:sz w:val="18"/>
                <w:szCs w:val="18"/>
              </w:rPr>
              <w:t xml:space="preserve">: </w:t>
            </w:r>
            <w:r w:rsidR="00BB750D" w:rsidRPr="00427342">
              <w:rPr>
                <w:rFonts w:asciiTheme="majorHAnsi" w:hAnsiTheme="majorHAnsi" w:cstheme="majorHAnsi"/>
                <w:sz w:val="18"/>
                <w:szCs w:val="18"/>
              </w:rPr>
              <w:t>Altena Connect</w:t>
            </w:r>
            <w:r w:rsidR="00BB750D" w:rsidRPr="00427342">
              <w:rPr>
                <w:rFonts w:asciiTheme="majorHAnsi" w:hAnsiTheme="majorHAnsi" w:cstheme="majorHAnsi"/>
                <w:color w:val="808080" w:themeColor="background1" w:themeShade="80"/>
                <w:sz w:val="18"/>
                <w:szCs w:val="18"/>
              </w:rPr>
              <w:tab/>
            </w:r>
            <w:r w:rsidR="00BB750D" w:rsidRPr="00427342">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3B21AB">
              <w:rPr>
                <w:rFonts w:asciiTheme="majorHAnsi" w:hAnsiTheme="majorHAnsi" w:cstheme="majorHAnsi"/>
                <w:color w:val="808080" w:themeColor="background1" w:themeShade="80"/>
                <w:sz w:val="18"/>
                <w:szCs w:val="18"/>
              </w:rPr>
              <w:tab/>
            </w:r>
            <w:r w:rsidR="00446233" w:rsidRPr="00427342">
              <w:rPr>
                <w:rFonts w:asciiTheme="majorHAnsi" w:hAnsiTheme="majorHAnsi" w:cstheme="majorHAnsi"/>
                <w:color w:val="808080" w:themeColor="background1" w:themeShade="80"/>
                <w:sz w:val="18"/>
                <w:szCs w:val="18"/>
              </w:rPr>
              <w:t xml:space="preserve">Pagina </w:t>
            </w:r>
            <w:r w:rsidR="00446233" w:rsidRPr="00427342">
              <w:rPr>
                <w:rFonts w:asciiTheme="majorHAnsi" w:hAnsiTheme="majorHAnsi" w:cstheme="majorHAnsi"/>
                <w:color w:val="808080" w:themeColor="background1" w:themeShade="80"/>
                <w:sz w:val="18"/>
                <w:szCs w:val="18"/>
              </w:rPr>
              <w:fldChar w:fldCharType="begin"/>
            </w:r>
            <w:r w:rsidR="00446233" w:rsidRPr="00427342">
              <w:rPr>
                <w:rFonts w:asciiTheme="majorHAnsi" w:hAnsiTheme="majorHAnsi" w:cstheme="majorHAnsi"/>
                <w:color w:val="808080" w:themeColor="background1" w:themeShade="80"/>
                <w:sz w:val="18"/>
                <w:szCs w:val="18"/>
              </w:rPr>
              <w:instrText>PAGE</w:instrText>
            </w:r>
            <w:r w:rsidR="00446233" w:rsidRPr="00427342">
              <w:rPr>
                <w:rFonts w:asciiTheme="majorHAnsi" w:hAnsiTheme="majorHAnsi" w:cstheme="majorHAnsi"/>
                <w:color w:val="808080" w:themeColor="background1" w:themeShade="80"/>
                <w:sz w:val="18"/>
                <w:szCs w:val="18"/>
              </w:rPr>
              <w:fldChar w:fldCharType="separate"/>
            </w:r>
            <w:r w:rsidR="00446233" w:rsidRPr="00427342">
              <w:rPr>
                <w:rFonts w:asciiTheme="majorHAnsi" w:hAnsiTheme="majorHAnsi" w:cstheme="majorHAnsi"/>
                <w:color w:val="808080" w:themeColor="background1" w:themeShade="80"/>
                <w:sz w:val="18"/>
                <w:szCs w:val="18"/>
              </w:rPr>
              <w:t>2</w:t>
            </w:r>
            <w:r w:rsidR="00446233" w:rsidRPr="00427342">
              <w:rPr>
                <w:rFonts w:asciiTheme="majorHAnsi" w:hAnsiTheme="majorHAnsi" w:cstheme="majorHAnsi"/>
                <w:color w:val="808080" w:themeColor="background1" w:themeShade="80"/>
                <w:sz w:val="18"/>
                <w:szCs w:val="18"/>
              </w:rPr>
              <w:fldChar w:fldCharType="end"/>
            </w:r>
            <w:r w:rsidR="00446233" w:rsidRPr="00427342">
              <w:rPr>
                <w:rFonts w:asciiTheme="majorHAnsi" w:hAnsiTheme="majorHAnsi" w:cstheme="majorHAnsi"/>
                <w:color w:val="808080" w:themeColor="background1" w:themeShade="80"/>
                <w:sz w:val="18"/>
                <w:szCs w:val="18"/>
              </w:rPr>
              <w:t xml:space="preserve"> van </w:t>
            </w:r>
            <w:r w:rsidR="00446233" w:rsidRPr="00427342">
              <w:rPr>
                <w:rFonts w:asciiTheme="majorHAnsi" w:hAnsiTheme="majorHAnsi" w:cstheme="majorHAnsi"/>
                <w:color w:val="808080" w:themeColor="background1" w:themeShade="80"/>
                <w:sz w:val="18"/>
                <w:szCs w:val="18"/>
              </w:rPr>
              <w:fldChar w:fldCharType="begin"/>
            </w:r>
            <w:r w:rsidR="00446233" w:rsidRPr="00427342">
              <w:rPr>
                <w:rFonts w:asciiTheme="majorHAnsi" w:hAnsiTheme="majorHAnsi" w:cstheme="majorHAnsi"/>
                <w:color w:val="808080" w:themeColor="background1" w:themeShade="80"/>
                <w:sz w:val="18"/>
                <w:szCs w:val="18"/>
              </w:rPr>
              <w:instrText>NUMPAGES</w:instrText>
            </w:r>
            <w:r w:rsidR="00446233" w:rsidRPr="00427342">
              <w:rPr>
                <w:rFonts w:asciiTheme="majorHAnsi" w:hAnsiTheme="majorHAnsi" w:cstheme="majorHAnsi"/>
                <w:color w:val="808080" w:themeColor="background1" w:themeShade="80"/>
                <w:sz w:val="18"/>
                <w:szCs w:val="18"/>
              </w:rPr>
              <w:fldChar w:fldCharType="separate"/>
            </w:r>
            <w:r w:rsidR="00446233" w:rsidRPr="00427342">
              <w:rPr>
                <w:rFonts w:asciiTheme="majorHAnsi" w:hAnsiTheme="majorHAnsi" w:cstheme="majorHAnsi"/>
                <w:color w:val="808080" w:themeColor="background1" w:themeShade="80"/>
                <w:sz w:val="18"/>
                <w:szCs w:val="18"/>
              </w:rPr>
              <w:t>2</w:t>
            </w:r>
            <w:r w:rsidR="00446233" w:rsidRPr="00427342">
              <w:rPr>
                <w:rFonts w:asciiTheme="majorHAnsi" w:hAnsiTheme="majorHAnsi" w:cstheme="majorHAnsi"/>
                <w:color w:val="808080" w:themeColor="background1" w:themeShade="80"/>
                <w:sz w:val="18"/>
                <w:szCs w:val="18"/>
              </w:rPr>
              <w:fldChar w:fldCharType="end"/>
            </w:r>
          </w:p>
          <w:p w14:paraId="03039F2F" w14:textId="16FDA119" w:rsidR="00446233" w:rsidRPr="00427342" w:rsidRDefault="00326AEA" w:rsidP="00BB750D">
            <w:pPr>
              <w:pStyle w:val="Voettekst"/>
              <w:rPr>
                <w:rFonts w:asciiTheme="majorHAnsi" w:hAnsiTheme="majorHAnsi" w:cstheme="majorHAnsi"/>
                <w:color w:val="808080" w:themeColor="background1" w:themeShade="80"/>
                <w:sz w:val="18"/>
                <w:szCs w:val="18"/>
              </w:rPr>
            </w:pPr>
            <w:r w:rsidRPr="00427342">
              <w:rPr>
                <w:rFonts w:asciiTheme="majorHAnsi" w:hAnsiTheme="majorHAnsi" w:cstheme="majorHAnsi"/>
                <w:color w:val="808080" w:themeColor="background1" w:themeShade="80"/>
                <w:sz w:val="18"/>
                <w:szCs w:val="18"/>
              </w:rPr>
              <w:t xml:space="preserve">Kenmerk: </w:t>
            </w:r>
            <w:r w:rsidRPr="00427342">
              <w:rPr>
                <w:rFonts w:asciiTheme="majorHAnsi" w:hAnsiTheme="majorHAnsi" w:cstheme="majorHAnsi"/>
                <w:sz w:val="18"/>
                <w:szCs w:val="18"/>
              </w:rPr>
              <w:t>2020-031287/siw009338</w:t>
            </w:r>
          </w:p>
        </w:sdtContent>
      </w:sdt>
    </w:sdtContent>
  </w:sdt>
  <w:p w14:paraId="39F46F23" w14:textId="77777777" w:rsidR="00B13632" w:rsidRDefault="00B13632" w:rsidP="00446233">
    <w:pPr>
      <w:pBdr>
        <w:top w:val="nil"/>
        <w:left w:val="nil"/>
        <w:bottom w:val="nil"/>
        <w:right w:val="nil"/>
        <w:between w:val="nil"/>
      </w:pBdr>
      <w:tabs>
        <w:tab w:val="center" w:pos="4536"/>
        <w:tab w:val="right" w:pos="9072"/>
      </w:tabs>
      <w:jc w:val="right"/>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B1F67" w14:textId="77777777" w:rsidR="003069B8" w:rsidRDefault="003069B8">
      <w:r>
        <w:separator/>
      </w:r>
    </w:p>
  </w:footnote>
  <w:footnote w:type="continuationSeparator" w:id="0">
    <w:p w14:paraId="211A5885" w14:textId="77777777" w:rsidR="003069B8" w:rsidRDefault="003069B8">
      <w:r>
        <w:continuationSeparator/>
      </w:r>
    </w:p>
  </w:footnote>
  <w:footnote w:type="continuationNotice" w:id="1">
    <w:p w14:paraId="6B7DE546" w14:textId="77777777" w:rsidR="003069B8" w:rsidRDefault="003069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919"/>
    <w:multiLevelType w:val="hybridMultilevel"/>
    <w:tmpl w:val="B37C2E78"/>
    <w:lvl w:ilvl="0" w:tplc="04130003">
      <w:start w:val="1"/>
      <w:numFmt w:val="bullet"/>
      <w:lvlText w:val="o"/>
      <w:lvlJc w:val="left"/>
      <w:pPr>
        <w:ind w:left="1004" w:hanging="360"/>
      </w:pPr>
      <w:rPr>
        <w:rFonts w:ascii="Courier New" w:hAnsi="Courier New" w:cs="Courier New"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 w15:restartNumberingAfterBreak="0">
    <w:nsid w:val="09860559"/>
    <w:multiLevelType w:val="multilevel"/>
    <w:tmpl w:val="BE16D026"/>
    <w:lvl w:ilvl="0">
      <w:start w:val="1"/>
      <w:numFmt w:val="decimal"/>
      <w:lvlText w:val="%1"/>
      <w:lvlJc w:val="left"/>
      <w:pPr>
        <w:ind w:left="648" w:hanging="432"/>
      </w:pPr>
      <w:rPr>
        <w:rFonts w:ascii="Calibri Light" w:eastAsia="Calibri Light" w:hAnsi="Calibri Light" w:cs="Calibri Light" w:hint="default"/>
        <w:b w:val="0"/>
        <w:bCs w:val="0"/>
        <w:i w:val="0"/>
        <w:iCs w:val="0"/>
        <w:color w:val="1F4E79"/>
        <w:w w:val="100"/>
        <w:sz w:val="36"/>
        <w:szCs w:val="36"/>
        <w:lang w:val="nl-NL" w:eastAsia="en-US" w:bidi="ar-SA"/>
      </w:rPr>
    </w:lvl>
    <w:lvl w:ilvl="1">
      <w:start w:val="1"/>
      <w:numFmt w:val="decimal"/>
      <w:lvlText w:val="%1.%2"/>
      <w:lvlJc w:val="left"/>
      <w:pPr>
        <w:ind w:left="792" w:hanging="576"/>
      </w:pPr>
      <w:rPr>
        <w:rFonts w:hint="default"/>
        <w:w w:val="100"/>
        <w:lang w:val="nl-NL" w:eastAsia="en-US" w:bidi="ar-SA"/>
      </w:rPr>
    </w:lvl>
    <w:lvl w:ilvl="2">
      <w:numFmt w:val="bullet"/>
      <w:lvlText w:val=""/>
      <w:lvlJc w:val="left"/>
      <w:pPr>
        <w:ind w:left="936" w:hanging="576"/>
      </w:pPr>
      <w:rPr>
        <w:rFonts w:ascii="Symbol" w:eastAsia="Symbol" w:hAnsi="Symbol" w:cs="Symbol" w:hint="default"/>
        <w:b w:val="0"/>
        <w:bCs w:val="0"/>
        <w:i w:val="0"/>
        <w:iCs w:val="0"/>
        <w:w w:val="100"/>
        <w:sz w:val="22"/>
        <w:szCs w:val="22"/>
        <w:lang w:val="nl-NL" w:eastAsia="en-US" w:bidi="ar-SA"/>
      </w:rPr>
    </w:lvl>
    <w:lvl w:ilvl="3">
      <w:numFmt w:val="bullet"/>
      <w:lvlText w:val="o"/>
      <w:lvlJc w:val="left"/>
      <w:pPr>
        <w:ind w:left="1656" w:hanging="576"/>
      </w:pPr>
      <w:rPr>
        <w:rFonts w:ascii="Courier New" w:eastAsia="Courier New" w:hAnsi="Courier New" w:cs="Courier New" w:hint="default"/>
        <w:b w:val="0"/>
        <w:bCs w:val="0"/>
        <w:i w:val="0"/>
        <w:iCs w:val="0"/>
        <w:w w:val="100"/>
        <w:sz w:val="22"/>
        <w:szCs w:val="22"/>
        <w:lang w:val="nl-NL" w:eastAsia="en-US" w:bidi="ar-SA"/>
      </w:rPr>
    </w:lvl>
    <w:lvl w:ilvl="4">
      <w:numFmt w:val="bullet"/>
      <w:lvlText w:val="•"/>
      <w:lvlJc w:val="left"/>
      <w:pPr>
        <w:ind w:left="2780" w:hanging="576"/>
      </w:pPr>
      <w:rPr>
        <w:rFonts w:hint="default"/>
        <w:lang w:val="nl-NL" w:eastAsia="en-US" w:bidi="ar-SA"/>
      </w:rPr>
    </w:lvl>
    <w:lvl w:ilvl="5">
      <w:numFmt w:val="bullet"/>
      <w:lvlText w:val="•"/>
      <w:lvlJc w:val="left"/>
      <w:pPr>
        <w:ind w:left="3901" w:hanging="576"/>
      </w:pPr>
      <w:rPr>
        <w:rFonts w:hint="default"/>
        <w:lang w:val="nl-NL" w:eastAsia="en-US" w:bidi="ar-SA"/>
      </w:rPr>
    </w:lvl>
    <w:lvl w:ilvl="6">
      <w:numFmt w:val="bullet"/>
      <w:lvlText w:val="•"/>
      <w:lvlJc w:val="left"/>
      <w:pPr>
        <w:ind w:left="5022" w:hanging="576"/>
      </w:pPr>
      <w:rPr>
        <w:rFonts w:hint="default"/>
        <w:lang w:val="nl-NL" w:eastAsia="en-US" w:bidi="ar-SA"/>
      </w:rPr>
    </w:lvl>
    <w:lvl w:ilvl="7">
      <w:numFmt w:val="bullet"/>
      <w:lvlText w:val="•"/>
      <w:lvlJc w:val="left"/>
      <w:pPr>
        <w:ind w:left="6143" w:hanging="576"/>
      </w:pPr>
      <w:rPr>
        <w:rFonts w:hint="default"/>
        <w:lang w:val="nl-NL" w:eastAsia="en-US" w:bidi="ar-SA"/>
      </w:rPr>
    </w:lvl>
    <w:lvl w:ilvl="8">
      <w:numFmt w:val="bullet"/>
      <w:lvlText w:val="•"/>
      <w:lvlJc w:val="left"/>
      <w:pPr>
        <w:ind w:left="7264" w:hanging="576"/>
      </w:pPr>
      <w:rPr>
        <w:rFonts w:hint="default"/>
        <w:lang w:val="nl-NL" w:eastAsia="en-US" w:bidi="ar-SA"/>
      </w:rPr>
    </w:lvl>
  </w:abstractNum>
  <w:abstractNum w:abstractNumId="2" w15:restartNumberingAfterBreak="0">
    <w:nsid w:val="09F70AF6"/>
    <w:multiLevelType w:val="multilevel"/>
    <w:tmpl w:val="760C3386"/>
    <w:lvl w:ilvl="0">
      <w:start w:val="1"/>
      <w:numFmt w:val="bullet"/>
      <w:lvlText w:val="-"/>
      <w:lvlJc w:val="left"/>
      <w:pPr>
        <w:ind w:left="720" w:hanging="360"/>
      </w:pPr>
      <w:rPr>
        <w:rFonts w:ascii="Arial" w:eastAsia="Arial" w:hAnsi="Arial" w:cs="Arial"/>
        <w:b w:val="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D8138E1"/>
    <w:multiLevelType w:val="multilevel"/>
    <w:tmpl w:val="774E477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E4D4332"/>
    <w:multiLevelType w:val="hybridMultilevel"/>
    <w:tmpl w:val="3B4881E6"/>
    <w:lvl w:ilvl="0" w:tplc="9D728A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C302CA"/>
    <w:multiLevelType w:val="hybridMultilevel"/>
    <w:tmpl w:val="4FA257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4D3A36"/>
    <w:multiLevelType w:val="multilevel"/>
    <w:tmpl w:val="C54C7F5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7CD1FDA"/>
    <w:multiLevelType w:val="hybridMultilevel"/>
    <w:tmpl w:val="470C0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8E4953"/>
    <w:multiLevelType w:val="hybridMultilevel"/>
    <w:tmpl w:val="6B029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DA06C2F"/>
    <w:multiLevelType w:val="hybridMultilevel"/>
    <w:tmpl w:val="3BF0BA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FAC7637"/>
    <w:multiLevelType w:val="hybridMultilevel"/>
    <w:tmpl w:val="C5C8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F85E57"/>
    <w:multiLevelType w:val="hybridMultilevel"/>
    <w:tmpl w:val="19A88866"/>
    <w:lvl w:ilvl="0" w:tplc="518010C4">
      <w:numFmt w:val="bullet"/>
      <w:lvlText w:val="•"/>
      <w:lvlJc w:val="left"/>
      <w:pPr>
        <w:ind w:left="640" w:hanging="240"/>
      </w:pPr>
      <w:rPr>
        <w:rFonts w:ascii="Times New Roman" w:eastAsia="Times New Roman" w:hAnsi="Times New Roman" w:cs="Times New Roman" w:hint="default"/>
        <w:b w:val="0"/>
        <w:bCs w:val="0"/>
        <w:i w:val="0"/>
        <w:iCs w:val="0"/>
        <w:w w:val="99"/>
        <w:sz w:val="20"/>
        <w:szCs w:val="20"/>
        <w:lang w:val="nl-NL" w:eastAsia="en-US" w:bidi="ar-SA"/>
      </w:rPr>
    </w:lvl>
    <w:lvl w:ilvl="1" w:tplc="742ACA4A">
      <w:numFmt w:val="bullet"/>
      <w:lvlText w:val="•"/>
      <w:lvlJc w:val="left"/>
      <w:pPr>
        <w:ind w:left="1606" w:hanging="240"/>
      </w:pPr>
      <w:rPr>
        <w:rFonts w:hint="default"/>
        <w:lang w:val="nl-NL" w:eastAsia="en-US" w:bidi="ar-SA"/>
      </w:rPr>
    </w:lvl>
    <w:lvl w:ilvl="2" w:tplc="F702CACE">
      <w:numFmt w:val="bullet"/>
      <w:lvlText w:val="•"/>
      <w:lvlJc w:val="left"/>
      <w:pPr>
        <w:ind w:left="2573" w:hanging="240"/>
      </w:pPr>
      <w:rPr>
        <w:rFonts w:hint="default"/>
        <w:lang w:val="nl-NL" w:eastAsia="en-US" w:bidi="ar-SA"/>
      </w:rPr>
    </w:lvl>
    <w:lvl w:ilvl="3" w:tplc="D61C870A">
      <w:numFmt w:val="bullet"/>
      <w:lvlText w:val="•"/>
      <w:lvlJc w:val="left"/>
      <w:pPr>
        <w:ind w:left="3539" w:hanging="240"/>
      </w:pPr>
      <w:rPr>
        <w:rFonts w:hint="default"/>
        <w:lang w:val="nl-NL" w:eastAsia="en-US" w:bidi="ar-SA"/>
      </w:rPr>
    </w:lvl>
    <w:lvl w:ilvl="4" w:tplc="02CC87E8">
      <w:numFmt w:val="bullet"/>
      <w:lvlText w:val="•"/>
      <w:lvlJc w:val="left"/>
      <w:pPr>
        <w:ind w:left="4506" w:hanging="240"/>
      </w:pPr>
      <w:rPr>
        <w:rFonts w:hint="default"/>
        <w:lang w:val="nl-NL" w:eastAsia="en-US" w:bidi="ar-SA"/>
      </w:rPr>
    </w:lvl>
    <w:lvl w:ilvl="5" w:tplc="76041D10">
      <w:numFmt w:val="bullet"/>
      <w:lvlText w:val="•"/>
      <w:lvlJc w:val="left"/>
      <w:pPr>
        <w:ind w:left="5473" w:hanging="240"/>
      </w:pPr>
      <w:rPr>
        <w:rFonts w:hint="default"/>
        <w:lang w:val="nl-NL" w:eastAsia="en-US" w:bidi="ar-SA"/>
      </w:rPr>
    </w:lvl>
    <w:lvl w:ilvl="6" w:tplc="3628ED00">
      <w:numFmt w:val="bullet"/>
      <w:lvlText w:val="•"/>
      <w:lvlJc w:val="left"/>
      <w:pPr>
        <w:ind w:left="6439" w:hanging="240"/>
      </w:pPr>
      <w:rPr>
        <w:rFonts w:hint="default"/>
        <w:lang w:val="nl-NL" w:eastAsia="en-US" w:bidi="ar-SA"/>
      </w:rPr>
    </w:lvl>
    <w:lvl w:ilvl="7" w:tplc="CB9A8218">
      <w:numFmt w:val="bullet"/>
      <w:lvlText w:val="•"/>
      <w:lvlJc w:val="left"/>
      <w:pPr>
        <w:ind w:left="7406" w:hanging="240"/>
      </w:pPr>
      <w:rPr>
        <w:rFonts w:hint="default"/>
        <w:lang w:val="nl-NL" w:eastAsia="en-US" w:bidi="ar-SA"/>
      </w:rPr>
    </w:lvl>
    <w:lvl w:ilvl="8" w:tplc="59AED5BA">
      <w:numFmt w:val="bullet"/>
      <w:lvlText w:val="•"/>
      <w:lvlJc w:val="left"/>
      <w:pPr>
        <w:ind w:left="8373" w:hanging="240"/>
      </w:pPr>
      <w:rPr>
        <w:rFonts w:hint="default"/>
        <w:lang w:val="nl-NL" w:eastAsia="en-US" w:bidi="ar-SA"/>
      </w:rPr>
    </w:lvl>
  </w:abstractNum>
  <w:abstractNum w:abstractNumId="17" w15:restartNumberingAfterBreak="0">
    <w:nsid w:val="43A42733"/>
    <w:multiLevelType w:val="multilevel"/>
    <w:tmpl w:val="0366B27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A618C1"/>
    <w:multiLevelType w:val="hybridMultilevel"/>
    <w:tmpl w:val="28C46340"/>
    <w:lvl w:ilvl="0" w:tplc="1B4C8154">
      <w:start w:val="1"/>
      <w:numFmt w:val="decimal"/>
      <w:lvlText w:val="%1."/>
      <w:lvlJc w:val="left"/>
      <w:pPr>
        <w:ind w:left="720" w:hanging="360"/>
      </w:pPr>
      <w:rPr>
        <w:rFonts w:asciiTheme="majorHAnsi" w:hAnsiTheme="majorHAnsi" w:cstheme="majorHAns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A442DDF"/>
    <w:multiLevelType w:val="hybridMultilevel"/>
    <w:tmpl w:val="AE2079E0"/>
    <w:lvl w:ilvl="0" w:tplc="3822C6F8">
      <w:numFmt w:val="bullet"/>
      <w:lvlText w:val="-"/>
      <w:lvlJc w:val="left"/>
      <w:pPr>
        <w:ind w:left="720" w:hanging="360"/>
      </w:pPr>
      <w:rPr>
        <w:rFonts w:ascii="Calibri" w:eastAsia="MS Minch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A547F7"/>
    <w:multiLevelType w:val="hybridMultilevel"/>
    <w:tmpl w:val="00AE52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FD06E4F"/>
    <w:multiLevelType w:val="hybridMultilevel"/>
    <w:tmpl w:val="3E24510A"/>
    <w:lvl w:ilvl="0" w:tplc="A6581BA2">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A5306D"/>
    <w:multiLevelType w:val="hybridMultilevel"/>
    <w:tmpl w:val="EFD20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E01555"/>
    <w:multiLevelType w:val="hybridMultilevel"/>
    <w:tmpl w:val="24261B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7B96B5A"/>
    <w:multiLevelType w:val="hybridMultilevel"/>
    <w:tmpl w:val="4E8228B2"/>
    <w:lvl w:ilvl="0" w:tplc="07A4730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ACD1236"/>
    <w:multiLevelType w:val="multilevel"/>
    <w:tmpl w:val="4078B060"/>
    <w:lvl w:ilvl="0">
      <w:start w:val="1"/>
      <w:numFmt w:val="decimal"/>
      <w:pStyle w:val="Kop1"/>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363C43"/>
    <w:multiLevelType w:val="multilevel"/>
    <w:tmpl w:val="C54C7F52"/>
    <w:lvl w:ilvl="0">
      <w:start w:val="1"/>
      <w:numFmt w:val="bullet"/>
      <w:lvlText w:val=""/>
      <w:lvlJc w:val="left"/>
      <w:pPr>
        <w:ind w:left="720" w:hanging="360"/>
      </w:pPr>
      <w:rPr>
        <w:rFonts w:ascii="Symbol" w:hAnsi="Symbol" w:hint="default"/>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6E0F16A5"/>
    <w:multiLevelType w:val="multilevel"/>
    <w:tmpl w:val="EB10620E"/>
    <w:lvl w:ilvl="0">
      <w:start w:val="1"/>
      <w:numFmt w:val="none"/>
      <w:lvlText w:val="2"/>
      <w:lvlJc w:val="left"/>
      <w:pPr>
        <w:ind w:left="360" w:hanging="360"/>
      </w:pPr>
      <w:rPr>
        <w:rFonts w:hint="default"/>
      </w:rPr>
    </w:lvl>
    <w:lvl w:ilvl="1">
      <w:start w:val="1"/>
      <w:numFmt w:val="decimal"/>
      <w:lvlText w:val="%2.1"/>
      <w:lvlJc w:val="left"/>
      <w:pPr>
        <w:ind w:left="928"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04E256D"/>
    <w:multiLevelType w:val="multilevel"/>
    <w:tmpl w:val="9188809A"/>
    <w:lvl w:ilvl="0">
      <w:start w:val="1"/>
      <w:numFmt w:val="decimal"/>
      <w:lvlText w:val="%1"/>
      <w:lvlJc w:val="left"/>
      <w:pPr>
        <w:ind w:left="432" w:hanging="432"/>
      </w:pPr>
      <w:rPr>
        <w:rFonts w:hint="default"/>
      </w:rPr>
    </w:lvl>
    <w:lvl w:ilvl="1">
      <w:start w:val="2"/>
      <w:numFmt w:val="decimal"/>
      <w:pStyle w:val="Kop2"/>
      <w:lvlText w:val="%1.2"/>
      <w:lvlJc w:val="left"/>
      <w:pPr>
        <w:ind w:left="576" w:hanging="576"/>
      </w:pPr>
      <w:rPr>
        <w:rFonts w:hint="default"/>
      </w:rPr>
    </w:lvl>
    <w:lvl w:ilvl="2">
      <w:start w:val="1"/>
      <w:numFmt w:val="decimal"/>
      <w:pStyle w:val="Kop3"/>
      <w:lvlText w:val="%1.%2.%3"/>
      <w:lvlJc w:val="left"/>
      <w:pPr>
        <w:ind w:left="1571"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3" w15:restartNumberingAfterBreak="0">
    <w:nsid w:val="741814A3"/>
    <w:multiLevelType w:val="hybridMultilevel"/>
    <w:tmpl w:val="CE16974E"/>
    <w:lvl w:ilvl="0" w:tplc="04130003">
      <w:start w:val="1"/>
      <w:numFmt w:val="bullet"/>
      <w:lvlText w:val="o"/>
      <w:lvlJc w:val="left"/>
      <w:pPr>
        <w:ind w:left="785" w:hanging="360"/>
      </w:pPr>
      <w:rPr>
        <w:rFonts w:ascii="Courier New" w:hAnsi="Courier New" w:cs="Courier New"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34" w15:restartNumberingAfterBreak="0">
    <w:nsid w:val="78A17A2D"/>
    <w:multiLevelType w:val="multilevel"/>
    <w:tmpl w:val="AE929D2A"/>
    <w:lvl w:ilvl="0">
      <w:start w:val="2"/>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DBA0C7B"/>
    <w:multiLevelType w:val="hybridMultilevel"/>
    <w:tmpl w:val="E172652A"/>
    <w:lvl w:ilvl="0" w:tplc="04130001">
      <w:start w:val="1"/>
      <w:numFmt w:val="bullet"/>
      <w:lvlText w:val=""/>
      <w:lvlJc w:val="left"/>
      <w:pPr>
        <w:ind w:left="1301" w:hanging="360"/>
      </w:pPr>
      <w:rPr>
        <w:rFonts w:ascii="Symbol" w:hAnsi="Symbol" w:hint="default"/>
      </w:rPr>
    </w:lvl>
    <w:lvl w:ilvl="1" w:tplc="04130003" w:tentative="1">
      <w:start w:val="1"/>
      <w:numFmt w:val="bullet"/>
      <w:lvlText w:val="o"/>
      <w:lvlJc w:val="left"/>
      <w:pPr>
        <w:ind w:left="2021" w:hanging="360"/>
      </w:pPr>
      <w:rPr>
        <w:rFonts w:ascii="Courier New" w:hAnsi="Courier New" w:cs="Courier New" w:hint="default"/>
      </w:rPr>
    </w:lvl>
    <w:lvl w:ilvl="2" w:tplc="04130005" w:tentative="1">
      <w:start w:val="1"/>
      <w:numFmt w:val="bullet"/>
      <w:lvlText w:val=""/>
      <w:lvlJc w:val="left"/>
      <w:pPr>
        <w:ind w:left="2741" w:hanging="360"/>
      </w:pPr>
      <w:rPr>
        <w:rFonts w:ascii="Wingdings" w:hAnsi="Wingdings" w:hint="default"/>
      </w:rPr>
    </w:lvl>
    <w:lvl w:ilvl="3" w:tplc="04130001" w:tentative="1">
      <w:start w:val="1"/>
      <w:numFmt w:val="bullet"/>
      <w:lvlText w:val=""/>
      <w:lvlJc w:val="left"/>
      <w:pPr>
        <w:ind w:left="3461" w:hanging="360"/>
      </w:pPr>
      <w:rPr>
        <w:rFonts w:ascii="Symbol" w:hAnsi="Symbol" w:hint="default"/>
      </w:rPr>
    </w:lvl>
    <w:lvl w:ilvl="4" w:tplc="04130003" w:tentative="1">
      <w:start w:val="1"/>
      <w:numFmt w:val="bullet"/>
      <w:lvlText w:val="o"/>
      <w:lvlJc w:val="left"/>
      <w:pPr>
        <w:ind w:left="4181" w:hanging="360"/>
      </w:pPr>
      <w:rPr>
        <w:rFonts w:ascii="Courier New" w:hAnsi="Courier New" w:cs="Courier New" w:hint="default"/>
      </w:rPr>
    </w:lvl>
    <w:lvl w:ilvl="5" w:tplc="04130005" w:tentative="1">
      <w:start w:val="1"/>
      <w:numFmt w:val="bullet"/>
      <w:lvlText w:val=""/>
      <w:lvlJc w:val="left"/>
      <w:pPr>
        <w:ind w:left="4901" w:hanging="360"/>
      </w:pPr>
      <w:rPr>
        <w:rFonts w:ascii="Wingdings" w:hAnsi="Wingdings" w:hint="default"/>
      </w:rPr>
    </w:lvl>
    <w:lvl w:ilvl="6" w:tplc="04130001" w:tentative="1">
      <w:start w:val="1"/>
      <w:numFmt w:val="bullet"/>
      <w:lvlText w:val=""/>
      <w:lvlJc w:val="left"/>
      <w:pPr>
        <w:ind w:left="5621" w:hanging="360"/>
      </w:pPr>
      <w:rPr>
        <w:rFonts w:ascii="Symbol" w:hAnsi="Symbol" w:hint="default"/>
      </w:rPr>
    </w:lvl>
    <w:lvl w:ilvl="7" w:tplc="04130003" w:tentative="1">
      <w:start w:val="1"/>
      <w:numFmt w:val="bullet"/>
      <w:lvlText w:val="o"/>
      <w:lvlJc w:val="left"/>
      <w:pPr>
        <w:ind w:left="6341" w:hanging="360"/>
      </w:pPr>
      <w:rPr>
        <w:rFonts w:ascii="Courier New" w:hAnsi="Courier New" w:cs="Courier New" w:hint="default"/>
      </w:rPr>
    </w:lvl>
    <w:lvl w:ilvl="8" w:tplc="04130005" w:tentative="1">
      <w:start w:val="1"/>
      <w:numFmt w:val="bullet"/>
      <w:lvlText w:val=""/>
      <w:lvlJc w:val="left"/>
      <w:pPr>
        <w:ind w:left="7061" w:hanging="360"/>
      </w:pPr>
      <w:rPr>
        <w:rFonts w:ascii="Wingdings" w:hAnsi="Wingdings" w:hint="default"/>
      </w:rPr>
    </w:lvl>
  </w:abstractNum>
  <w:num w:numId="1">
    <w:abstractNumId w:val="12"/>
  </w:num>
  <w:num w:numId="2">
    <w:abstractNumId w:val="8"/>
  </w:num>
  <w:num w:numId="3">
    <w:abstractNumId w:val="13"/>
  </w:num>
  <w:num w:numId="4">
    <w:abstractNumId w:val="28"/>
  </w:num>
  <w:num w:numId="5">
    <w:abstractNumId w:val="23"/>
  </w:num>
  <w:num w:numId="6">
    <w:abstractNumId w:val="20"/>
  </w:num>
  <w:num w:numId="7">
    <w:abstractNumId w:val="9"/>
  </w:num>
  <w:num w:numId="8">
    <w:abstractNumId w:val="2"/>
  </w:num>
  <w:num w:numId="9">
    <w:abstractNumId w:val="34"/>
  </w:num>
  <w:num w:numId="10">
    <w:abstractNumId w:val="19"/>
  </w:num>
  <w:num w:numId="11">
    <w:abstractNumId w:val="31"/>
  </w:num>
  <w:num w:numId="12">
    <w:abstractNumId w:val="32"/>
  </w:num>
  <w:num w:numId="13">
    <w:abstractNumId w:val="29"/>
  </w:num>
  <w:num w:numId="14">
    <w:abstractNumId w:val="17"/>
  </w:num>
  <w:num w:numId="15">
    <w:abstractNumId w:val="3"/>
  </w:num>
  <w:num w:numId="16">
    <w:abstractNumId w:val="18"/>
  </w:num>
  <w:num w:numId="17">
    <w:abstractNumId w:val="6"/>
  </w:num>
  <w:num w:numId="18">
    <w:abstractNumId w:val="30"/>
  </w:num>
  <w:num w:numId="19">
    <w:abstractNumId w:val="5"/>
  </w:num>
  <w:num w:numId="20">
    <w:abstractNumId w:val="14"/>
  </w:num>
  <w:num w:numId="21">
    <w:abstractNumId w:val="22"/>
  </w:num>
  <w:num w:numId="22">
    <w:abstractNumId w:val="25"/>
  </w:num>
  <w:num w:numId="23">
    <w:abstractNumId w:val="4"/>
  </w:num>
  <w:num w:numId="24">
    <w:abstractNumId w:val="1"/>
  </w:num>
  <w:num w:numId="25">
    <w:abstractNumId w:val="7"/>
  </w:num>
  <w:num w:numId="26">
    <w:abstractNumId w:val="33"/>
  </w:num>
  <w:num w:numId="27">
    <w:abstractNumId w:val="35"/>
  </w:num>
  <w:num w:numId="28">
    <w:abstractNumId w:val="16"/>
  </w:num>
  <w:num w:numId="29">
    <w:abstractNumId w:val="15"/>
  </w:num>
  <w:num w:numId="30">
    <w:abstractNumId w:val="11"/>
  </w:num>
  <w:num w:numId="31">
    <w:abstractNumId w:val="10"/>
  </w:num>
  <w:num w:numId="32">
    <w:abstractNumId w:val="0"/>
  </w:num>
  <w:num w:numId="33">
    <w:abstractNumId w:val="26"/>
  </w:num>
  <w:num w:numId="34">
    <w:abstractNumId w:val="27"/>
  </w:num>
  <w:num w:numId="35">
    <w:abstractNumId w:val="24"/>
  </w:num>
  <w:num w:numId="36">
    <w:abstractNumId w:val="32"/>
  </w:num>
  <w:num w:numId="37">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9GaFcTlsFSFwM7wJCSPqMLB6tgIudSigdw8QgqiNR+O1J7LKKFeDdVuHe1re2iLdxSkAouNV0JUIiYgqz6Ms2A==" w:salt="HtToyX9iUuQMcNXKKiZ42w=="/>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767"/>
    <w:rsid w:val="00001223"/>
    <w:rsid w:val="00003E0E"/>
    <w:rsid w:val="000052BF"/>
    <w:rsid w:val="000054BA"/>
    <w:rsid w:val="00005BB1"/>
    <w:rsid w:val="00010A5F"/>
    <w:rsid w:val="00010C82"/>
    <w:rsid w:val="00011F48"/>
    <w:rsid w:val="000138FF"/>
    <w:rsid w:val="00014CC1"/>
    <w:rsid w:val="0001745E"/>
    <w:rsid w:val="000232EC"/>
    <w:rsid w:val="0002393F"/>
    <w:rsid w:val="0002429D"/>
    <w:rsid w:val="0002556C"/>
    <w:rsid w:val="00025C80"/>
    <w:rsid w:val="000274A0"/>
    <w:rsid w:val="0003142F"/>
    <w:rsid w:val="0003261B"/>
    <w:rsid w:val="00033DC7"/>
    <w:rsid w:val="0003419B"/>
    <w:rsid w:val="00037B24"/>
    <w:rsid w:val="000402EE"/>
    <w:rsid w:val="00041650"/>
    <w:rsid w:val="00042050"/>
    <w:rsid w:val="00042A66"/>
    <w:rsid w:val="00043B67"/>
    <w:rsid w:val="000454A3"/>
    <w:rsid w:val="00047F8C"/>
    <w:rsid w:val="00050271"/>
    <w:rsid w:val="00051B79"/>
    <w:rsid w:val="00054F3A"/>
    <w:rsid w:val="00055294"/>
    <w:rsid w:val="000561D6"/>
    <w:rsid w:val="00057C7B"/>
    <w:rsid w:val="00060E3F"/>
    <w:rsid w:val="00061379"/>
    <w:rsid w:val="0006265D"/>
    <w:rsid w:val="00063042"/>
    <w:rsid w:val="00064E5D"/>
    <w:rsid w:val="00070AB0"/>
    <w:rsid w:val="000716D2"/>
    <w:rsid w:val="00071ABF"/>
    <w:rsid w:val="00071B3E"/>
    <w:rsid w:val="000720E4"/>
    <w:rsid w:val="00072B17"/>
    <w:rsid w:val="00073AD0"/>
    <w:rsid w:val="000757FA"/>
    <w:rsid w:val="0007591F"/>
    <w:rsid w:val="00075DD6"/>
    <w:rsid w:val="00080FA0"/>
    <w:rsid w:val="000824CA"/>
    <w:rsid w:val="00082BEF"/>
    <w:rsid w:val="00083187"/>
    <w:rsid w:val="000835F9"/>
    <w:rsid w:val="00084226"/>
    <w:rsid w:val="00086D91"/>
    <w:rsid w:val="00087662"/>
    <w:rsid w:val="000877D9"/>
    <w:rsid w:val="00090477"/>
    <w:rsid w:val="00090F5C"/>
    <w:rsid w:val="00091BFE"/>
    <w:rsid w:val="00094457"/>
    <w:rsid w:val="00094C22"/>
    <w:rsid w:val="0009600A"/>
    <w:rsid w:val="000A3FBC"/>
    <w:rsid w:val="000A5E45"/>
    <w:rsid w:val="000A6698"/>
    <w:rsid w:val="000A6B5B"/>
    <w:rsid w:val="000A70C6"/>
    <w:rsid w:val="000A79D3"/>
    <w:rsid w:val="000B0C19"/>
    <w:rsid w:val="000B153B"/>
    <w:rsid w:val="000B2774"/>
    <w:rsid w:val="000B37CF"/>
    <w:rsid w:val="000B39F9"/>
    <w:rsid w:val="000B5225"/>
    <w:rsid w:val="000B5CC3"/>
    <w:rsid w:val="000B5E9D"/>
    <w:rsid w:val="000B648C"/>
    <w:rsid w:val="000B6959"/>
    <w:rsid w:val="000C0D03"/>
    <w:rsid w:val="000C58EE"/>
    <w:rsid w:val="000C5E27"/>
    <w:rsid w:val="000C6249"/>
    <w:rsid w:val="000D0CCA"/>
    <w:rsid w:val="000D5DB1"/>
    <w:rsid w:val="000D67AC"/>
    <w:rsid w:val="000D6906"/>
    <w:rsid w:val="000D7C64"/>
    <w:rsid w:val="000E07D0"/>
    <w:rsid w:val="000E10B6"/>
    <w:rsid w:val="000E16FF"/>
    <w:rsid w:val="000E26A7"/>
    <w:rsid w:val="000E3E63"/>
    <w:rsid w:val="000E4D1E"/>
    <w:rsid w:val="000E5F7C"/>
    <w:rsid w:val="000E7BDC"/>
    <w:rsid w:val="000F1A49"/>
    <w:rsid w:val="000F2310"/>
    <w:rsid w:val="000F28A3"/>
    <w:rsid w:val="000F3E0D"/>
    <w:rsid w:val="000F4131"/>
    <w:rsid w:val="000F5184"/>
    <w:rsid w:val="000F587C"/>
    <w:rsid w:val="00102C5A"/>
    <w:rsid w:val="00103007"/>
    <w:rsid w:val="00103C1F"/>
    <w:rsid w:val="00105369"/>
    <w:rsid w:val="001058A0"/>
    <w:rsid w:val="001063A7"/>
    <w:rsid w:val="00107F56"/>
    <w:rsid w:val="00110EBC"/>
    <w:rsid w:val="00112AE4"/>
    <w:rsid w:val="00113430"/>
    <w:rsid w:val="00113456"/>
    <w:rsid w:val="001137A6"/>
    <w:rsid w:val="00117D17"/>
    <w:rsid w:val="00120B7A"/>
    <w:rsid w:val="0012235B"/>
    <w:rsid w:val="00123AC5"/>
    <w:rsid w:val="00125B59"/>
    <w:rsid w:val="00126D82"/>
    <w:rsid w:val="00130A8C"/>
    <w:rsid w:val="0013260D"/>
    <w:rsid w:val="00135BFF"/>
    <w:rsid w:val="00136303"/>
    <w:rsid w:val="0013678B"/>
    <w:rsid w:val="00136B73"/>
    <w:rsid w:val="00137076"/>
    <w:rsid w:val="00137202"/>
    <w:rsid w:val="0013752D"/>
    <w:rsid w:val="00140948"/>
    <w:rsid w:val="00141AF0"/>
    <w:rsid w:val="00141CAA"/>
    <w:rsid w:val="0014344E"/>
    <w:rsid w:val="001448BB"/>
    <w:rsid w:val="00147ABC"/>
    <w:rsid w:val="00150084"/>
    <w:rsid w:val="00151CA0"/>
    <w:rsid w:val="00152239"/>
    <w:rsid w:val="001525EC"/>
    <w:rsid w:val="001528FD"/>
    <w:rsid w:val="00152BE4"/>
    <w:rsid w:val="00153593"/>
    <w:rsid w:val="00153F63"/>
    <w:rsid w:val="00155253"/>
    <w:rsid w:val="0015565F"/>
    <w:rsid w:val="00157C16"/>
    <w:rsid w:val="00160685"/>
    <w:rsid w:val="00162732"/>
    <w:rsid w:val="001631B9"/>
    <w:rsid w:val="001646F8"/>
    <w:rsid w:val="001648F1"/>
    <w:rsid w:val="001668C5"/>
    <w:rsid w:val="00167A47"/>
    <w:rsid w:val="00167ADE"/>
    <w:rsid w:val="00167B26"/>
    <w:rsid w:val="001731C0"/>
    <w:rsid w:val="00173CD7"/>
    <w:rsid w:val="00173DAC"/>
    <w:rsid w:val="0017734E"/>
    <w:rsid w:val="00177771"/>
    <w:rsid w:val="00180C69"/>
    <w:rsid w:val="00181096"/>
    <w:rsid w:val="001833B1"/>
    <w:rsid w:val="00183D7B"/>
    <w:rsid w:val="00184208"/>
    <w:rsid w:val="0018499D"/>
    <w:rsid w:val="0018588F"/>
    <w:rsid w:val="00190816"/>
    <w:rsid w:val="0019114C"/>
    <w:rsid w:val="001919AD"/>
    <w:rsid w:val="00192557"/>
    <w:rsid w:val="0019450E"/>
    <w:rsid w:val="00194A60"/>
    <w:rsid w:val="001958CE"/>
    <w:rsid w:val="001A153C"/>
    <w:rsid w:val="001A3664"/>
    <w:rsid w:val="001A6CE0"/>
    <w:rsid w:val="001A77AD"/>
    <w:rsid w:val="001B1991"/>
    <w:rsid w:val="001B19F4"/>
    <w:rsid w:val="001B236C"/>
    <w:rsid w:val="001B5427"/>
    <w:rsid w:val="001B55DB"/>
    <w:rsid w:val="001B563D"/>
    <w:rsid w:val="001B67F5"/>
    <w:rsid w:val="001B6C90"/>
    <w:rsid w:val="001B7A18"/>
    <w:rsid w:val="001C1E1A"/>
    <w:rsid w:val="001C24BC"/>
    <w:rsid w:val="001C3867"/>
    <w:rsid w:val="001C3DF8"/>
    <w:rsid w:val="001C4714"/>
    <w:rsid w:val="001D5029"/>
    <w:rsid w:val="001D5498"/>
    <w:rsid w:val="001D6606"/>
    <w:rsid w:val="001D6C70"/>
    <w:rsid w:val="001D7A3A"/>
    <w:rsid w:val="001E0377"/>
    <w:rsid w:val="001E2932"/>
    <w:rsid w:val="001E59EA"/>
    <w:rsid w:val="001E5D87"/>
    <w:rsid w:val="001E63ED"/>
    <w:rsid w:val="001E6553"/>
    <w:rsid w:val="001E74A8"/>
    <w:rsid w:val="001F027E"/>
    <w:rsid w:val="001F12D4"/>
    <w:rsid w:val="001F2B95"/>
    <w:rsid w:val="001F4972"/>
    <w:rsid w:val="00200BFD"/>
    <w:rsid w:val="00201436"/>
    <w:rsid w:val="00203218"/>
    <w:rsid w:val="00203511"/>
    <w:rsid w:val="002066A1"/>
    <w:rsid w:val="00207814"/>
    <w:rsid w:val="00207FDD"/>
    <w:rsid w:val="00214399"/>
    <w:rsid w:val="002157EF"/>
    <w:rsid w:val="002167F4"/>
    <w:rsid w:val="00216FC0"/>
    <w:rsid w:val="00217431"/>
    <w:rsid w:val="00220983"/>
    <w:rsid w:val="002209C4"/>
    <w:rsid w:val="00226678"/>
    <w:rsid w:val="002272F4"/>
    <w:rsid w:val="00227952"/>
    <w:rsid w:val="00233A31"/>
    <w:rsid w:val="00234CA0"/>
    <w:rsid w:val="00235568"/>
    <w:rsid w:val="0023559F"/>
    <w:rsid w:val="00235D35"/>
    <w:rsid w:val="002366FC"/>
    <w:rsid w:val="0024019E"/>
    <w:rsid w:val="00245DFA"/>
    <w:rsid w:val="002472E2"/>
    <w:rsid w:val="002473F4"/>
    <w:rsid w:val="00247CAD"/>
    <w:rsid w:val="002506A6"/>
    <w:rsid w:val="00251DCD"/>
    <w:rsid w:val="002524E3"/>
    <w:rsid w:val="00252D3E"/>
    <w:rsid w:val="00255612"/>
    <w:rsid w:val="00255C66"/>
    <w:rsid w:val="002575F9"/>
    <w:rsid w:val="00260298"/>
    <w:rsid w:val="002608BC"/>
    <w:rsid w:val="0026114F"/>
    <w:rsid w:val="002618FE"/>
    <w:rsid w:val="00262095"/>
    <w:rsid w:val="00263B38"/>
    <w:rsid w:val="00264046"/>
    <w:rsid w:val="00264A78"/>
    <w:rsid w:val="00267D47"/>
    <w:rsid w:val="00267E69"/>
    <w:rsid w:val="00270D3D"/>
    <w:rsid w:val="0027158F"/>
    <w:rsid w:val="00273711"/>
    <w:rsid w:val="002741E4"/>
    <w:rsid w:val="00274C7B"/>
    <w:rsid w:val="0027650E"/>
    <w:rsid w:val="00280D6A"/>
    <w:rsid w:val="00281915"/>
    <w:rsid w:val="00282629"/>
    <w:rsid w:val="00286472"/>
    <w:rsid w:val="00286FEE"/>
    <w:rsid w:val="002900E9"/>
    <w:rsid w:val="00290331"/>
    <w:rsid w:val="002912E7"/>
    <w:rsid w:val="002915E0"/>
    <w:rsid w:val="00292399"/>
    <w:rsid w:val="00292B1D"/>
    <w:rsid w:val="00293572"/>
    <w:rsid w:val="002944C5"/>
    <w:rsid w:val="00294EFD"/>
    <w:rsid w:val="00296ACB"/>
    <w:rsid w:val="002A4A22"/>
    <w:rsid w:val="002A4BB0"/>
    <w:rsid w:val="002A551E"/>
    <w:rsid w:val="002A5765"/>
    <w:rsid w:val="002A5865"/>
    <w:rsid w:val="002A725C"/>
    <w:rsid w:val="002A7E96"/>
    <w:rsid w:val="002B119C"/>
    <w:rsid w:val="002B1DBC"/>
    <w:rsid w:val="002B2FBE"/>
    <w:rsid w:val="002B3ECB"/>
    <w:rsid w:val="002B5A42"/>
    <w:rsid w:val="002B6348"/>
    <w:rsid w:val="002B7D62"/>
    <w:rsid w:val="002C006F"/>
    <w:rsid w:val="002C01FC"/>
    <w:rsid w:val="002C17E4"/>
    <w:rsid w:val="002C31FD"/>
    <w:rsid w:val="002C35D0"/>
    <w:rsid w:val="002D4172"/>
    <w:rsid w:val="002D54AD"/>
    <w:rsid w:val="002D5510"/>
    <w:rsid w:val="002D7178"/>
    <w:rsid w:val="002D7A24"/>
    <w:rsid w:val="002E095F"/>
    <w:rsid w:val="002E3E49"/>
    <w:rsid w:val="002E60FD"/>
    <w:rsid w:val="002F1DA6"/>
    <w:rsid w:val="002F1F7A"/>
    <w:rsid w:val="002F2492"/>
    <w:rsid w:val="002F43DE"/>
    <w:rsid w:val="002F496F"/>
    <w:rsid w:val="002F52CB"/>
    <w:rsid w:val="002F7041"/>
    <w:rsid w:val="002F7C75"/>
    <w:rsid w:val="00300294"/>
    <w:rsid w:val="003040B6"/>
    <w:rsid w:val="0030473D"/>
    <w:rsid w:val="003060BA"/>
    <w:rsid w:val="003069B8"/>
    <w:rsid w:val="00306C07"/>
    <w:rsid w:val="0030709A"/>
    <w:rsid w:val="00307335"/>
    <w:rsid w:val="00311216"/>
    <w:rsid w:val="003121C9"/>
    <w:rsid w:val="003144E4"/>
    <w:rsid w:val="00315B5B"/>
    <w:rsid w:val="00317245"/>
    <w:rsid w:val="003178B3"/>
    <w:rsid w:val="00322521"/>
    <w:rsid w:val="00324FE5"/>
    <w:rsid w:val="00326AEA"/>
    <w:rsid w:val="00326BBB"/>
    <w:rsid w:val="00332E46"/>
    <w:rsid w:val="0034167C"/>
    <w:rsid w:val="00342243"/>
    <w:rsid w:val="003425E2"/>
    <w:rsid w:val="00352355"/>
    <w:rsid w:val="003531A7"/>
    <w:rsid w:val="003534D8"/>
    <w:rsid w:val="00354650"/>
    <w:rsid w:val="00355039"/>
    <w:rsid w:val="00355780"/>
    <w:rsid w:val="003561A9"/>
    <w:rsid w:val="0035688E"/>
    <w:rsid w:val="00361624"/>
    <w:rsid w:val="00366837"/>
    <w:rsid w:val="0036731A"/>
    <w:rsid w:val="00370177"/>
    <w:rsid w:val="00370A70"/>
    <w:rsid w:val="00371C82"/>
    <w:rsid w:val="003723B8"/>
    <w:rsid w:val="00374DF6"/>
    <w:rsid w:val="00375189"/>
    <w:rsid w:val="00375BED"/>
    <w:rsid w:val="00377B55"/>
    <w:rsid w:val="0038254C"/>
    <w:rsid w:val="003830C3"/>
    <w:rsid w:val="00384126"/>
    <w:rsid w:val="00384A1F"/>
    <w:rsid w:val="00387FEE"/>
    <w:rsid w:val="00390385"/>
    <w:rsid w:val="00394E6C"/>
    <w:rsid w:val="003956A1"/>
    <w:rsid w:val="0039702B"/>
    <w:rsid w:val="003978CA"/>
    <w:rsid w:val="00397ECA"/>
    <w:rsid w:val="003A0FFC"/>
    <w:rsid w:val="003A2372"/>
    <w:rsid w:val="003A5E68"/>
    <w:rsid w:val="003A5F99"/>
    <w:rsid w:val="003A68BC"/>
    <w:rsid w:val="003A6D34"/>
    <w:rsid w:val="003A7756"/>
    <w:rsid w:val="003B087D"/>
    <w:rsid w:val="003B1407"/>
    <w:rsid w:val="003B21AB"/>
    <w:rsid w:val="003B3380"/>
    <w:rsid w:val="003B384E"/>
    <w:rsid w:val="003B3CFC"/>
    <w:rsid w:val="003B47B7"/>
    <w:rsid w:val="003B49A1"/>
    <w:rsid w:val="003B6A7C"/>
    <w:rsid w:val="003C05A6"/>
    <w:rsid w:val="003C1C64"/>
    <w:rsid w:val="003C2488"/>
    <w:rsid w:val="003C3FA5"/>
    <w:rsid w:val="003C50AD"/>
    <w:rsid w:val="003C63D9"/>
    <w:rsid w:val="003D15CF"/>
    <w:rsid w:val="003D28FE"/>
    <w:rsid w:val="003D2D3B"/>
    <w:rsid w:val="003D58CF"/>
    <w:rsid w:val="003D5D26"/>
    <w:rsid w:val="003D7084"/>
    <w:rsid w:val="003D755F"/>
    <w:rsid w:val="003D7D58"/>
    <w:rsid w:val="003E0E25"/>
    <w:rsid w:val="003E3FA9"/>
    <w:rsid w:val="003E436D"/>
    <w:rsid w:val="003E44DC"/>
    <w:rsid w:val="003E539F"/>
    <w:rsid w:val="003E5A73"/>
    <w:rsid w:val="003E7F80"/>
    <w:rsid w:val="003F267E"/>
    <w:rsid w:val="003F32A9"/>
    <w:rsid w:val="003F6EB3"/>
    <w:rsid w:val="003F7B9B"/>
    <w:rsid w:val="0040307B"/>
    <w:rsid w:val="00403958"/>
    <w:rsid w:val="004049FC"/>
    <w:rsid w:val="004058F2"/>
    <w:rsid w:val="004069C7"/>
    <w:rsid w:val="00407727"/>
    <w:rsid w:val="00407F41"/>
    <w:rsid w:val="0041051C"/>
    <w:rsid w:val="00411C0F"/>
    <w:rsid w:val="00412F59"/>
    <w:rsid w:val="00413631"/>
    <w:rsid w:val="00414916"/>
    <w:rsid w:val="00416FBA"/>
    <w:rsid w:val="0041768E"/>
    <w:rsid w:val="004177B6"/>
    <w:rsid w:val="004208DD"/>
    <w:rsid w:val="004210FD"/>
    <w:rsid w:val="00422B36"/>
    <w:rsid w:val="00423A67"/>
    <w:rsid w:val="00423FD0"/>
    <w:rsid w:val="00424108"/>
    <w:rsid w:val="00424CBB"/>
    <w:rsid w:val="00425163"/>
    <w:rsid w:val="00426471"/>
    <w:rsid w:val="00427342"/>
    <w:rsid w:val="00427C69"/>
    <w:rsid w:val="00432B11"/>
    <w:rsid w:val="00432BE0"/>
    <w:rsid w:val="00434C80"/>
    <w:rsid w:val="00434FF6"/>
    <w:rsid w:val="004352D4"/>
    <w:rsid w:val="0044006B"/>
    <w:rsid w:val="00441A35"/>
    <w:rsid w:val="00442D75"/>
    <w:rsid w:val="00446233"/>
    <w:rsid w:val="00447457"/>
    <w:rsid w:val="00450B7B"/>
    <w:rsid w:val="004514A6"/>
    <w:rsid w:val="00454A1C"/>
    <w:rsid w:val="00455B78"/>
    <w:rsid w:val="004560B8"/>
    <w:rsid w:val="00456A6E"/>
    <w:rsid w:val="00460F50"/>
    <w:rsid w:val="00463954"/>
    <w:rsid w:val="004642E0"/>
    <w:rsid w:val="00465B14"/>
    <w:rsid w:val="0046678F"/>
    <w:rsid w:val="00466C82"/>
    <w:rsid w:val="00467D4E"/>
    <w:rsid w:val="00471302"/>
    <w:rsid w:val="004714D0"/>
    <w:rsid w:val="00474C8F"/>
    <w:rsid w:val="004757B6"/>
    <w:rsid w:val="00480C79"/>
    <w:rsid w:val="00482CCB"/>
    <w:rsid w:val="00483B73"/>
    <w:rsid w:val="00483F70"/>
    <w:rsid w:val="0048490F"/>
    <w:rsid w:val="00486D49"/>
    <w:rsid w:val="00486D69"/>
    <w:rsid w:val="00487D2E"/>
    <w:rsid w:val="00490780"/>
    <w:rsid w:val="00491A49"/>
    <w:rsid w:val="00493266"/>
    <w:rsid w:val="00493A4E"/>
    <w:rsid w:val="0049404B"/>
    <w:rsid w:val="0049419B"/>
    <w:rsid w:val="00495B53"/>
    <w:rsid w:val="00496A4E"/>
    <w:rsid w:val="004A0B7F"/>
    <w:rsid w:val="004A25B9"/>
    <w:rsid w:val="004A3007"/>
    <w:rsid w:val="004A43AB"/>
    <w:rsid w:val="004A64D7"/>
    <w:rsid w:val="004A6BB3"/>
    <w:rsid w:val="004A6C11"/>
    <w:rsid w:val="004A750E"/>
    <w:rsid w:val="004A768C"/>
    <w:rsid w:val="004A7A54"/>
    <w:rsid w:val="004B0DE6"/>
    <w:rsid w:val="004B145E"/>
    <w:rsid w:val="004B24E1"/>
    <w:rsid w:val="004B2E4B"/>
    <w:rsid w:val="004B699D"/>
    <w:rsid w:val="004B6F94"/>
    <w:rsid w:val="004C0420"/>
    <w:rsid w:val="004C2BD1"/>
    <w:rsid w:val="004C2F93"/>
    <w:rsid w:val="004C3DD1"/>
    <w:rsid w:val="004C59A9"/>
    <w:rsid w:val="004C5CA2"/>
    <w:rsid w:val="004D15EB"/>
    <w:rsid w:val="004D21F9"/>
    <w:rsid w:val="004D75A8"/>
    <w:rsid w:val="004D7A37"/>
    <w:rsid w:val="004E46C6"/>
    <w:rsid w:val="004E52C4"/>
    <w:rsid w:val="004F1490"/>
    <w:rsid w:val="004F3AC0"/>
    <w:rsid w:val="004F6E6F"/>
    <w:rsid w:val="00500BFF"/>
    <w:rsid w:val="005030C3"/>
    <w:rsid w:val="00506CE3"/>
    <w:rsid w:val="0051135F"/>
    <w:rsid w:val="005124BD"/>
    <w:rsid w:val="005127E5"/>
    <w:rsid w:val="00513242"/>
    <w:rsid w:val="00514170"/>
    <w:rsid w:val="00514619"/>
    <w:rsid w:val="00514D35"/>
    <w:rsid w:val="00516191"/>
    <w:rsid w:val="005207E3"/>
    <w:rsid w:val="005214D0"/>
    <w:rsid w:val="00524314"/>
    <w:rsid w:val="005244E5"/>
    <w:rsid w:val="00526B00"/>
    <w:rsid w:val="0052711D"/>
    <w:rsid w:val="00527818"/>
    <w:rsid w:val="005315C2"/>
    <w:rsid w:val="0053445A"/>
    <w:rsid w:val="00535EBA"/>
    <w:rsid w:val="00535F9B"/>
    <w:rsid w:val="0053611D"/>
    <w:rsid w:val="00536974"/>
    <w:rsid w:val="005379BC"/>
    <w:rsid w:val="00542767"/>
    <w:rsid w:val="00543E8E"/>
    <w:rsid w:val="00544263"/>
    <w:rsid w:val="005469E0"/>
    <w:rsid w:val="005521A0"/>
    <w:rsid w:val="0055236E"/>
    <w:rsid w:val="00552A24"/>
    <w:rsid w:val="0055397E"/>
    <w:rsid w:val="00553F17"/>
    <w:rsid w:val="0055561D"/>
    <w:rsid w:val="00556A5C"/>
    <w:rsid w:val="00557227"/>
    <w:rsid w:val="0056268C"/>
    <w:rsid w:val="00563FC5"/>
    <w:rsid w:val="005647F8"/>
    <w:rsid w:val="00564EFC"/>
    <w:rsid w:val="00565BC7"/>
    <w:rsid w:val="00565FB0"/>
    <w:rsid w:val="00570B97"/>
    <w:rsid w:val="00570DA2"/>
    <w:rsid w:val="00570EF3"/>
    <w:rsid w:val="00571D3D"/>
    <w:rsid w:val="00573AD1"/>
    <w:rsid w:val="005775E4"/>
    <w:rsid w:val="0058019C"/>
    <w:rsid w:val="00581209"/>
    <w:rsid w:val="00581E19"/>
    <w:rsid w:val="00583FAD"/>
    <w:rsid w:val="00584982"/>
    <w:rsid w:val="0058666A"/>
    <w:rsid w:val="00587647"/>
    <w:rsid w:val="00590390"/>
    <w:rsid w:val="0059067B"/>
    <w:rsid w:val="00594708"/>
    <w:rsid w:val="00595EC4"/>
    <w:rsid w:val="005A13D6"/>
    <w:rsid w:val="005A1954"/>
    <w:rsid w:val="005A36BE"/>
    <w:rsid w:val="005A3C93"/>
    <w:rsid w:val="005A44E3"/>
    <w:rsid w:val="005A60D4"/>
    <w:rsid w:val="005B0A1B"/>
    <w:rsid w:val="005B0BF4"/>
    <w:rsid w:val="005B0BFA"/>
    <w:rsid w:val="005B5093"/>
    <w:rsid w:val="005B5167"/>
    <w:rsid w:val="005B5641"/>
    <w:rsid w:val="005B72A5"/>
    <w:rsid w:val="005C0940"/>
    <w:rsid w:val="005C3CA6"/>
    <w:rsid w:val="005C41E4"/>
    <w:rsid w:val="005C7070"/>
    <w:rsid w:val="005C75D5"/>
    <w:rsid w:val="005C79CB"/>
    <w:rsid w:val="005D19CE"/>
    <w:rsid w:val="005D1B9C"/>
    <w:rsid w:val="005D4EF2"/>
    <w:rsid w:val="005D609F"/>
    <w:rsid w:val="005D6131"/>
    <w:rsid w:val="005D6461"/>
    <w:rsid w:val="005D66F7"/>
    <w:rsid w:val="005D6B92"/>
    <w:rsid w:val="005D6E45"/>
    <w:rsid w:val="005D7405"/>
    <w:rsid w:val="005D759B"/>
    <w:rsid w:val="005E070A"/>
    <w:rsid w:val="005E0BE6"/>
    <w:rsid w:val="005E2227"/>
    <w:rsid w:val="005E2469"/>
    <w:rsid w:val="005E273A"/>
    <w:rsid w:val="005E27EC"/>
    <w:rsid w:val="005E3A90"/>
    <w:rsid w:val="005E5109"/>
    <w:rsid w:val="005E702F"/>
    <w:rsid w:val="005E7150"/>
    <w:rsid w:val="005F0023"/>
    <w:rsid w:val="005F095A"/>
    <w:rsid w:val="005F1169"/>
    <w:rsid w:val="005F2CE7"/>
    <w:rsid w:val="005F4420"/>
    <w:rsid w:val="005F47AD"/>
    <w:rsid w:val="005F5519"/>
    <w:rsid w:val="005F79B4"/>
    <w:rsid w:val="00603238"/>
    <w:rsid w:val="00603C5A"/>
    <w:rsid w:val="00604DAF"/>
    <w:rsid w:val="00604E19"/>
    <w:rsid w:val="00605D2D"/>
    <w:rsid w:val="00606D66"/>
    <w:rsid w:val="006079BE"/>
    <w:rsid w:val="006104C2"/>
    <w:rsid w:val="00610D64"/>
    <w:rsid w:val="00613268"/>
    <w:rsid w:val="00614BE6"/>
    <w:rsid w:val="00616F26"/>
    <w:rsid w:val="00617871"/>
    <w:rsid w:val="00617F45"/>
    <w:rsid w:val="0062195D"/>
    <w:rsid w:val="00622371"/>
    <w:rsid w:val="006230EC"/>
    <w:rsid w:val="00624179"/>
    <w:rsid w:val="006241A9"/>
    <w:rsid w:val="00624BEC"/>
    <w:rsid w:val="00625B8D"/>
    <w:rsid w:val="00626011"/>
    <w:rsid w:val="00626B5C"/>
    <w:rsid w:val="00630749"/>
    <w:rsid w:val="00632866"/>
    <w:rsid w:val="00633891"/>
    <w:rsid w:val="0063432C"/>
    <w:rsid w:val="006348BA"/>
    <w:rsid w:val="00635DEB"/>
    <w:rsid w:val="006377F0"/>
    <w:rsid w:val="00640571"/>
    <w:rsid w:val="00641E08"/>
    <w:rsid w:val="006426F4"/>
    <w:rsid w:val="00644825"/>
    <w:rsid w:val="0064632C"/>
    <w:rsid w:val="0065182A"/>
    <w:rsid w:val="00651F8A"/>
    <w:rsid w:val="00653943"/>
    <w:rsid w:val="00653977"/>
    <w:rsid w:val="00653F67"/>
    <w:rsid w:val="00653FA2"/>
    <w:rsid w:val="00656DBE"/>
    <w:rsid w:val="006616CC"/>
    <w:rsid w:val="0066231B"/>
    <w:rsid w:val="006624AD"/>
    <w:rsid w:val="0066356A"/>
    <w:rsid w:val="00664881"/>
    <w:rsid w:val="006668C4"/>
    <w:rsid w:val="00666FC4"/>
    <w:rsid w:val="006703CA"/>
    <w:rsid w:val="006724B0"/>
    <w:rsid w:val="006747CD"/>
    <w:rsid w:val="006749F4"/>
    <w:rsid w:val="00676837"/>
    <w:rsid w:val="00676F3E"/>
    <w:rsid w:val="00680FCE"/>
    <w:rsid w:val="0068185E"/>
    <w:rsid w:val="00682579"/>
    <w:rsid w:val="006838F2"/>
    <w:rsid w:val="0068562B"/>
    <w:rsid w:val="00685CE0"/>
    <w:rsid w:val="006863E1"/>
    <w:rsid w:val="006877C7"/>
    <w:rsid w:val="00687F51"/>
    <w:rsid w:val="00690A81"/>
    <w:rsid w:val="0069286C"/>
    <w:rsid w:val="00693F3C"/>
    <w:rsid w:val="006956C7"/>
    <w:rsid w:val="00696BDC"/>
    <w:rsid w:val="006971BB"/>
    <w:rsid w:val="00697723"/>
    <w:rsid w:val="006A096E"/>
    <w:rsid w:val="006A378E"/>
    <w:rsid w:val="006A499E"/>
    <w:rsid w:val="006A4A5D"/>
    <w:rsid w:val="006B4CBE"/>
    <w:rsid w:val="006B54D9"/>
    <w:rsid w:val="006B5755"/>
    <w:rsid w:val="006B5828"/>
    <w:rsid w:val="006B5BF3"/>
    <w:rsid w:val="006B63BD"/>
    <w:rsid w:val="006B6B6B"/>
    <w:rsid w:val="006C10C3"/>
    <w:rsid w:val="006C1CF7"/>
    <w:rsid w:val="006C22EC"/>
    <w:rsid w:val="006C4179"/>
    <w:rsid w:val="006C5615"/>
    <w:rsid w:val="006C61EC"/>
    <w:rsid w:val="006C68A1"/>
    <w:rsid w:val="006C6B7F"/>
    <w:rsid w:val="006D0537"/>
    <w:rsid w:val="006D397A"/>
    <w:rsid w:val="006D4251"/>
    <w:rsid w:val="006D54A5"/>
    <w:rsid w:val="006D6A90"/>
    <w:rsid w:val="006D76E4"/>
    <w:rsid w:val="006D7CB4"/>
    <w:rsid w:val="006E141A"/>
    <w:rsid w:val="006E2623"/>
    <w:rsid w:val="006E3421"/>
    <w:rsid w:val="006E3D0F"/>
    <w:rsid w:val="006E656A"/>
    <w:rsid w:val="006E65E7"/>
    <w:rsid w:val="006E6623"/>
    <w:rsid w:val="006E6FA1"/>
    <w:rsid w:val="006E74A6"/>
    <w:rsid w:val="006E7F97"/>
    <w:rsid w:val="006F061C"/>
    <w:rsid w:val="006F4EB1"/>
    <w:rsid w:val="006F50E4"/>
    <w:rsid w:val="006F52DE"/>
    <w:rsid w:val="006F57EA"/>
    <w:rsid w:val="006F5F8D"/>
    <w:rsid w:val="006F6026"/>
    <w:rsid w:val="006F61A1"/>
    <w:rsid w:val="006F751F"/>
    <w:rsid w:val="006F79D8"/>
    <w:rsid w:val="006F7DAD"/>
    <w:rsid w:val="007014A1"/>
    <w:rsid w:val="007014B5"/>
    <w:rsid w:val="00703B0C"/>
    <w:rsid w:val="00704836"/>
    <w:rsid w:val="00704FA2"/>
    <w:rsid w:val="00705846"/>
    <w:rsid w:val="0070714D"/>
    <w:rsid w:val="00710EC6"/>
    <w:rsid w:val="00712A8F"/>
    <w:rsid w:val="00713C23"/>
    <w:rsid w:val="00714788"/>
    <w:rsid w:val="0071481D"/>
    <w:rsid w:val="00714DFE"/>
    <w:rsid w:val="00715D87"/>
    <w:rsid w:val="00720C26"/>
    <w:rsid w:val="00723338"/>
    <w:rsid w:val="00726A4C"/>
    <w:rsid w:val="00726C3A"/>
    <w:rsid w:val="007273E3"/>
    <w:rsid w:val="007342FB"/>
    <w:rsid w:val="00736A1D"/>
    <w:rsid w:val="00736A9E"/>
    <w:rsid w:val="00740FB2"/>
    <w:rsid w:val="0074157D"/>
    <w:rsid w:val="00741A2B"/>
    <w:rsid w:val="00743141"/>
    <w:rsid w:val="00745C5D"/>
    <w:rsid w:val="00746F81"/>
    <w:rsid w:val="00747BAE"/>
    <w:rsid w:val="00750CCD"/>
    <w:rsid w:val="00750F14"/>
    <w:rsid w:val="00751B3E"/>
    <w:rsid w:val="00754C30"/>
    <w:rsid w:val="00754D77"/>
    <w:rsid w:val="007614C9"/>
    <w:rsid w:val="00761D3F"/>
    <w:rsid w:val="007623D7"/>
    <w:rsid w:val="00763044"/>
    <w:rsid w:val="00763E3B"/>
    <w:rsid w:val="00766BD2"/>
    <w:rsid w:val="00766EF8"/>
    <w:rsid w:val="00767D40"/>
    <w:rsid w:val="00767EED"/>
    <w:rsid w:val="0077068C"/>
    <w:rsid w:val="00773395"/>
    <w:rsid w:val="00773876"/>
    <w:rsid w:val="00775B38"/>
    <w:rsid w:val="007773C9"/>
    <w:rsid w:val="00782FAE"/>
    <w:rsid w:val="00783507"/>
    <w:rsid w:val="00784A5A"/>
    <w:rsid w:val="0078721B"/>
    <w:rsid w:val="00790407"/>
    <w:rsid w:val="0079072F"/>
    <w:rsid w:val="00790C73"/>
    <w:rsid w:val="007911D7"/>
    <w:rsid w:val="00793237"/>
    <w:rsid w:val="007935C8"/>
    <w:rsid w:val="00793A29"/>
    <w:rsid w:val="00793E5A"/>
    <w:rsid w:val="00796163"/>
    <w:rsid w:val="0079633E"/>
    <w:rsid w:val="00797A4E"/>
    <w:rsid w:val="00797D09"/>
    <w:rsid w:val="007A0E6B"/>
    <w:rsid w:val="007A264A"/>
    <w:rsid w:val="007A63FD"/>
    <w:rsid w:val="007B0E08"/>
    <w:rsid w:val="007B20CA"/>
    <w:rsid w:val="007B3FED"/>
    <w:rsid w:val="007B448A"/>
    <w:rsid w:val="007B46F6"/>
    <w:rsid w:val="007C3AA9"/>
    <w:rsid w:val="007C4291"/>
    <w:rsid w:val="007C5406"/>
    <w:rsid w:val="007C5FF0"/>
    <w:rsid w:val="007C6686"/>
    <w:rsid w:val="007C7071"/>
    <w:rsid w:val="007D2DE0"/>
    <w:rsid w:val="007D3307"/>
    <w:rsid w:val="007D4E8B"/>
    <w:rsid w:val="007D60E8"/>
    <w:rsid w:val="007D6780"/>
    <w:rsid w:val="007D7FF2"/>
    <w:rsid w:val="007E0B97"/>
    <w:rsid w:val="007E1E7A"/>
    <w:rsid w:val="007E2503"/>
    <w:rsid w:val="007E5F1C"/>
    <w:rsid w:val="007E7D4F"/>
    <w:rsid w:val="007F09F3"/>
    <w:rsid w:val="007F3337"/>
    <w:rsid w:val="007F464F"/>
    <w:rsid w:val="007F5239"/>
    <w:rsid w:val="007F6E96"/>
    <w:rsid w:val="007F7025"/>
    <w:rsid w:val="007F7C37"/>
    <w:rsid w:val="00800073"/>
    <w:rsid w:val="00805331"/>
    <w:rsid w:val="00810DB7"/>
    <w:rsid w:val="008122AC"/>
    <w:rsid w:val="00812ACA"/>
    <w:rsid w:val="008133D9"/>
    <w:rsid w:val="00814A36"/>
    <w:rsid w:val="00815888"/>
    <w:rsid w:val="008169FD"/>
    <w:rsid w:val="00816F78"/>
    <w:rsid w:val="00820CF1"/>
    <w:rsid w:val="00820D93"/>
    <w:rsid w:val="00821E87"/>
    <w:rsid w:val="00823006"/>
    <w:rsid w:val="00823368"/>
    <w:rsid w:val="00824AC1"/>
    <w:rsid w:val="00824C17"/>
    <w:rsid w:val="00824ED8"/>
    <w:rsid w:val="00825DC8"/>
    <w:rsid w:val="008277B7"/>
    <w:rsid w:val="008301B8"/>
    <w:rsid w:val="00830408"/>
    <w:rsid w:val="00830C57"/>
    <w:rsid w:val="00830C70"/>
    <w:rsid w:val="008332DA"/>
    <w:rsid w:val="0083573E"/>
    <w:rsid w:val="008362E9"/>
    <w:rsid w:val="0084008F"/>
    <w:rsid w:val="00841F85"/>
    <w:rsid w:val="008420F6"/>
    <w:rsid w:val="00842D2A"/>
    <w:rsid w:val="00844A73"/>
    <w:rsid w:val="00844D99"/>
    <w:rsid w:val="0085043F"/>
    <w:rsid w:val="00850DE8"/>
    <w:rsid w:val="008513D8"/>
    <w:rsid w:val="00854B3D"/>
    <w:rsid w:val="00855452"/>
    <w:rsid w:val="00856A94"/>
    <w:rsid w:val="008649C7"/>
    <w:rsid w:val="00865335"/>
    <w:rsid w:val="008676BA"/>
    <w:rsid w:val="00867DBB"/>
    <w:rsid w:val="008714C9"/>
    <w:rsid w:val="00872FC7"/>
    <w:rsid w:val="008737C2"/>
    <w:rsid w:val="00875DB8"/>
    <w:rsid w:val="0088090B"/>
    <w:rsid w:val="008823C7"/>
    <w:rsid w:val="008825F6"/>
    <w:rsid w:val="00882E9C"/>
    <w:rsid w:val="008837E9"/>
    <w:rsid w:val="008851A6"/>
    <w:rsid w:val="00885878"/>
    <w:rsid w:val="008902A4"/>
    <w:rsid w:val="008910DA"/>
    <w:rsid w:val="008939C4"/>
    <w:rsid w:val="00894A7F"/>
    <w:rsid w:val="00895A7D"/>
    <w:rsid w:val="008969E7"/>
    <w:rsid w:val="008A023A"/>
    <w:rsid w:val="008A10B9"/>
    <w:rsid w:val="008A2E65"/>
    <w:rsid w:val="008A345B"/>
    <w:rsid w:val="008A48F3"/>
    <w:rsid w:val="008A508A"/>
    <w:rsid w:val="008A5B7E"/>
    <w:rsid w:val="008A602A"/>
    <w:rsid w:val="008A7445"/>
    <w:rsid w:val="008B1503"/>
    <w:rsid w:val="008C0B14"/>
    <w:rsid w:val="008C5665"/>
    <w:rsid w:val="008C5DB9"/>
    <w:rsid w:val="008C71E5"/>
    <w:rsid w:val="008C799E"/>
    <w:rsid w:val="008C7B79"/>
    <w:rsid w:val="008D2195"/>
    <w:rsid w:val="008D53EE"/>
    <w:rsid w:val="008D5AC8"/>
    <w:rsid w:val="008D749C"/>
    <w:rsid w:val="008D7C5B"/>
    <w:rsid w:val="008E1C42"/>
    <w:rsid w:val="008E2025"/>
    <w:rsid w:val="008E472A"/>
    <w:rsid w:val="008E5070"/>
    <w:rsid w:val="008E5683"/>
    <w:rsid w:val="008E57E1"/>
    <w:rsid w:val="008E59FC"/>
    <w:rsid w:val="008E6A54"/>
    <w:rsid w:val="008F0158"/>
    <w:rsid w:val="008F0670"/>
    <w:rsid w:val="008F1ADC"/>
    <w:rsid w:val="008F3D86"/>
    <w:rsid w:val="008F49DE"/>
    <w:rsid w:val="008F658C"/>
    <w:rsid w:val="008F6682"/>
    <w:rsid w:val="008F76DB"/>
    <w:rsid w:val="008F784C"/>
    <w:rsid w:val="008F79E0"/>
    <w:rsid w:val="00900296"/>
    <w:rsid w:val="0090070A"/>
    <w:rsid w:val="00901413"/>
    <w:rsid w:val="009016A6"/>
    <w:rsid w:val="00901995"/>
    <w:rsid w:val="009019CC"/>
    <w:rsid w:val="00903FF4"/>
    <w:rsid w:val="009104BC"/>
    <w:rsid w:val="00910B2F"/>
    <w:rsid w:val="0091207F"/>
    <w:rsid w:val="0091797C"/>
    <w:rsid w:val="00920BD9"/>
    <w:rsid w:val="00924120"/>
    <w:rsid w:val="00924DC9"/>
    <w:rsid w:val="009253D8"/>
    <w:rsid w:val="00926416"/>
    <w:rsid w:val="00926C43"/>
    <w:rsid w:val="00927396"/>
    <w:rsid w:val="009273A2"/>
    <w:rsid w:val="00927FC7"/>
    <w:rsid w:val="009307EC"/>
    <w:rsid w:val="0093105E"/>
    <w:rsid w:val="00931D70"/>
    <w:rsid w:val="009326AE"/>
    <w:rsid w:val="0093689B"/>
    <w:rsid w:val="00936CD9"/>
    <w:rsid w:val="00940886"/>
    <w:rsid w:val="00940B17"/>
    <w:rsid w:val="009419C5"/>
    <w:rsid w:val="0094405D"/>
    <w:rsid w:val="00944076"/>
    <w:rsid w:val="009476AC"/>
    <w:rsid w:val="00947DF8"/>
    <w:rsid w:val="0095093E"/>
    <w:rsid w:val="00951907"/>
    <w:rsid w:val="00952074"/>
    <w:rsid w:val="009560D2"/>
    <w:rsid w:val="00956539"/>
    <w:rsid w:val="009609A3"/>
    <w:rsid w:val="00960EA5"/>
    <w:rsid w:val="0096342A"/>
    <w:rsid w:val="00963F1F"/>
    <w:rsid w:val="009669EA"/>
    <w:rsid w:val="009673D4"/>
    <w:rsid w:val="00975E21"/>
    <w:rsid w:val="009767E6"/>
    <w:rsid w:val="00977939"/>
    <w:rsid w:val="0098254C"/>
    <w:rsid w:val="00982D28"/>
    <w:rsid w:val="00982DBE"/>
    <w:rsid w:val="00983CC5"/>
    <w:rsid w:val="00984793"/>
    <w:rsid w:val="00985BDF"/>
    <w:rsid w:val="0098625F"/>
    <w:rsid w:val="00986F49"/>
    <w:rsid w:val="009902F2"/>
    <w:rsid w:val="00991F4F"/>
    <w:rsid w:val="00991FA1"/>
    <w:rsid w:val="009932F1"/>
    <w:rsid w:val="00995CC6"/>
    <w:rsid w:val="009973C3"/>
    <w:rsid w:val="009A1468"/>
    <w:rsid w:val="009A16E9"/>
    <w:rsid w:val="009A20A6"/>
    <w:rsid w:val="009A25FC"/>
    <w:rsid w:val="009A3625"/>
    <w:rsid w:val="009A39B0"/>
    <w:rsid w:val="009A4DC9"/>
    <w:rsid w:val="009A4F8E"/>
    <w:rsid w:val="009A57E3"/>
    <w:rsid w:val="009A5EEF"/>
    <w:rsid w:val="009A5F12"/>
    <w:rsid w:val="009A7B36"/>
    <w:rsid w:val="009B0E2E"/>
    <w:rsid w:val="009B295D"/>
    <w:rsid w:val="009B4178"/>
    <w:rsid w:val="009B43CD"/>
    <w:rsid w:val="009B469E"/>
    <w:rsid w:val="009B519A"/>
    <w:rsid w:val="009B5569"/>
    <w:rsid w:val="009B5725"/>
    <w:rsid w:val="009B6FD9"/>
    <w:rsid w:val="009B7CF3"/>
    <w:rsid w:val="009C1317"/>
    <w:rsid w:val="009C21C7"/>
    <w:rsid w:val="009C4B46"/>
    <w:rsid w:val="009C7D8D"/>
    <w:rsid w:val="009D0100"/>
    <w:rsid w:val="009D0951"/>
    <w:rsid w:val="009D3215"/>
    <w:rsid w:val="009D3A09"/>
    <w:rsid w:val="009D67EC"/>
    <w:rsid w:val="009D68AC"/>
    <w:rsid w:val="009D7BA4"/>
    <w:rsid w:val="009D7DAB"/>
    <w:rsid w:val="009E27F1"/>
    <w:rsid w:val="009E2ED1"/>
    <w:rsid w:val="009F08F6"/>
    <w:rsid w:val="009F0D7A"/>
    <w:rsid w:val="009F0E71"/>
    <w:rsid w:val="009F13B5"/>
    <w:rsid w:val="009F1676"/>
    <w:rsid w:val="009F174B"/>
    <w:rsid w:val="009F50C6"/>
    <w:rsid w:val="009F557B"/>
    <w:rsid w:val="009F6B3C"/>
    <w:rsid w:val="009F798D"/>
    <w:rsid w:val="009F7C52"/>
    <w:rsid w:val="00A01039"/>
    <w:rsid w:val="00A0271B"/>
    <w:rsid w:val="00A02958"/>
    <w:rsid w:val="00A031E7"/>
    <w:rsid w:val="00A0706E"/>
    <w:rsid w:val="00A07888"/>
    <w:rsid w:val="00A14CB6"/>
    <w:rsid w:val="00A15331"/>
    <w:rsid w:val="00A15B48"/>
    <w:rsid w:val="00A163F7"/>
    <w:rsid w:val="00A2186B"/>
    <w:rsid w:val="00A23638"/>
    <w:rsid w:val="00A24FE0"/>
    <w:rsid w:val="00A25690"/>
    <w:rsid w:val="00A268B4"/>
    <w:rsid w:val="00A305FD"/>
    <w:rsid w:val="00A31663"/>
    <w:rsid w:val="00A35934"/>
    <w:rsid w:val="00A35B6D"/>
    <w:rsid w:val="00A36782"/>
    <w:rsid w:val="00A36F65"/>
    <w:rsid w:val="00A402F4"/>
    <w:rsid w:val="00A42EE3"/>
    <w:rsid w:val="00A4363A"/>
    <w:rsid w:val="00A43FB1"/>
    <w:rsid w:val="00A444DE"/>
    <w:rsid w:val="00A52AA3"/>
    <w:rsid w:val="00A55ECF"/>
    <w:rsid w:val="00A56ED1"/>
    <w:rsid w:val="00A61392"/>
    <w:rsid w:val="00A61DD0"/>
    <w:rsid w:val="00A6209C"/>
    <w:rsid w:val="00A62650"/>
    <w:rsid w:val="00A62702"/>
    <w:rsid w:val="00A63ACE"/>
    <w:rsid w:val="00A64580"/>
    <w:rsid w:val="00A65C07"/>
    <w:rsid w:val="00A65E7D"/>
    <w:rsid w:val="00A73D70"/>
    <w:rsid w:val="00A80431"/>
    <w:rsid w:val="00A8168D"/>
    <w:rsid w:val="00A83766"/>
    <w:rsid w:val="00A85CF5"/>
    <w:rsid w:val="00A90DFA"/>
    <w:rsid w:val="00A90EBB"/>
    <w:rsid w:val="00A91ADA"/>
    <w:rsid w:val="00A929AC"/>
    <w:rsid w:val="00A94CD7"/>
    <w:rsid w:val="00A9719C"/>
    <w:rsid w:val="00AA03A2"/>
    <w:rsid w:val="00AA12C0"/>
    <w:rsid w:val="00AA2C0B"/>
    <w:rsid w:val="00AA4483"/>
    <w:rsid w:val="00AA485E"/>
    <w:rsid w:val="00AA57FE"/>
    <w:rsid w:val="00AA6C4D"/>
    <w:rsid w:val="00AA736B"/>
    <w:rsid w:val="00AA7BD2"/>
    <w:rsid w:val="00AB0DDB"/>
    <w:rsid w:val="00AB191A"/>
    <w:rsid w:val="00AB1DB9"/>
    <w:rsid w:val="00AB5531"/>
    <w:rsid w:val="00AB6815"/>
    <w:rsid w:val="00AC2D2C"/>
    <w:rsid w:val="00AC2F20"/>
    <w:rsid w:val="00AC475B"/>
    <w:rsid w:val="00AC4DAE"/>
    <w:rsid w:val="00AC57C2"/>
    <w:rsid w:val="00AC7347"/>
    <w:rsid w:val="00AC73D4"/>
    <w:rsid w:val="00AC7A85"/>
    <w:rsid w:val="00AD0850"/>
    <w:rsid w:val="00AD222B"/>
    <w:rsid w:val="00AD2BB6"/>
    <w:rsid w:val="00AD3025"/>
    <w:rsid w:val="00AD55C0"/>
    <w:rsid w:val="00AD652A"/>
    <w:rsid w:val="00AE0446"/>
    <w:rsid w:val="00AE2B37"/>
    <w:rsid w:val="00AE3475"/>
    <w:rsid w:val="00AE3C66"/>
    <w:rsid w:val="00AE3CFD"/>
    <w:rsid w:val="00AE508B"/>
    <w:rsid w:val="00AE6021"/>
    <w:rsid w:val="00AE63C8"/>
    <w:rsid w:val="00AF052D"/>
    <w:rsid w:val="00AF1546"/>
    <w:rsid w:val="00AF17D1"/>
    <w:rsid w:val="00AF1E55"/>
    <w:rsid w:val="00AF2091"/>
    <w:rsid w:val="00AF2AF0"/>
    <w:rsid w:val="00AF3BCC"/>
    <w:rsid w:val="00AF3E84"/>
    <w:rsid w:val="00AF4A52"/>
    <w:rsid w:val="00AF4E79"/>
    <w:rsid w:val="00AF5848"/>
    <w:rsid w:val="00AF5908"/>
    <w:rsid w:val="00B01177"/>
    <w:rsid w:val="00B013D0"/>
    <w:rsid w:val="00B01FE9"/>
    <w:rsid w:val="00B02201"/>
    <w:rsid w:val="00B03E9B"/>
    <w:rsid w:val="00B04A33"/>
    <w:rsid w:val="00B1216F"/>
    <w:rsid w:val="00B12779"/>
    <w:rsid w:val="00B12D69"/>
    <w:rsid w:val="00B13632"/>
    <w:rsid w:val="00B136AC"/>
    <w:rsid w:val="00B138C5"/>
    <w:rsid w:val="00B142FB"/>
    <w:rsid w:val="00B14698"/>
    <w:rsid w:val="00B14B40"/>
    <w:rsid w:val="00B14ECE"/>
    <w:rsid w:val="00B16460"/>
    <w:rsid w:val="00B16891"/>
    <w:rsid w:val="00B16A88"/>
    <w:rsid w:val="00B17F85"/>
    <w:rsid w:val="00B23192"/>
    <w:rsid w:val="00B232EE"/>
    <w:rsid w:val="00B260B8"/>
    <w:rsid w:val="00B30420"/>
    <w:rsid w:val="00B31DBA"/>
    <w:rsid w:val="00B32428"/>
    <w:rsid w:val="00B34DB5"/>
    <w:rsid w:val="00B34F71"/>
    <w:rsid w:val="00B36829"/>
    <w:rsid w:val="00B4029D"/>
    <w:rsid w:val="00B41EE4"/>
    <w:rsid w:val="00B454CB"/>
    <w:rsid w:val="00B4647F"/>
    <w:rsid w:val="00B479CB"/>
    <w:rsid w:val="00B50BCE"/>
    <w:rsid w:val="00B52775"/>
    <w:rsid w:val="00B52FE9"/>
    <w:rsid w:val="00B5408E"/>
    <w:rsid w:val="00B55593"/>
    <w:rsid w:val="00B57D4B"/>
    <w:rsid w:val="00B57F1B"/>
    <w:rsid w:val="00B608D2"/>
    <w:rsid w:val="00B6116F"/>
    <w:rsid w:val="00B62959"/>
    <w:rsid w:val="00B6377A"/>
    <w:rsid w:val="00B63ECF"/>
    <w:rsid w:val="00B65A4A"/>
    <w:rsid w:val="00B662F6"/>
    <w:rsid w:val="00B66882"/>
    <w:rsid w:val="00B71688"/>
    <w:rsid w:val="00B71CB6"/>
    <w:rsid w:val="00B743E4"/>
    <w:rsid w:val="00B755A0"/>
    <w:rsid w:val="00B76BB8"/>
    <w:rsid w:val="00B77F34"/>
    <w:rsid w:val="00B81BA7"/>
    <w:rsid w:val="00B83400"/>
    <w:rsid w:val="00B85A1D"/>
    <w:rsid w:val="00B917B0"/>
    <w:rsid w:val="00B91C0C"/>
    <w:rsid w:val="00B9340B"/>
    <w:rsid w:val="00B939D2"/>
    <w:rsid w:val="00B94B87"/>
    <w:rsid w:val="00B95545"/>
    <w:rsid w:val="00B964EC"/>
    <w:rsid w:val="00B96822"/>
    <w:rsid w:val="00B96854"/>
    <w:rsid w:val="00B97054"/>
    <w:rsid w:val="00B9755F"/>
    <w:rsid w:val="00BA08DC"/>
    <w:rsid w:val="00BA0D4A"/>
    <w:rsid w:val="00BA1F36"/>
    <w:rsid w:val="00BA2167"/>
    <w:rsid w:val="00BA2C92"/>
    <w:rsid w:val="00BA2F31"/>
    <w:rsid w:val="00BA75E5"/>
    <w:rsid w:val="00BB7276"/>
    <w:rsid w:val="00BB750D"/>
    <w:rsid w:val="00BC0855"/>
    <w:rsid w:val="00BC098A"/>
    <w:rsid w:val="00BC101C"/>
    <w:rsid w:val="00BC64CC"/>
    <w:rsid w:val="00BC7F63"/>
    <w:rsid w:val="00BD05BC"/>
    <w:rsid w:val="00BD09E4"/>
    <w:rsid w:val="00BD0D3C"/>
    <w:rsid w:val="00BD2886"/>
    <w:rsid w:val="00BD47F1"/>
    <w:rsid w:val="00BD5C93"/>
    <w:rsid w:val="00BD77D2"/>
    <w:rsid w:val="00BE1F8D"/>
    <w:rsid w:val="00BE5FE3"/>
    <w:rsid w:val="00BF00AB"/>
    <w:rsid w:val="00BF5951"/>
    <w:rsid w:val="00BF596A"/>
    <w:rsid w:val="00BF7EFA"/>
    <w:rsid w:val="00C0027E"/>
    <w:rsid w:val="00C00A48"/>
    <w:rsid w:val="00C023CE"/>
    <w:rsid w:val="00C03725"/>
    <w:rsid w:val="00C068E0"/>
    <w:rsid w:val="00C06FA8"/>
    <w:rsid w:val="00C0780A"/>
    <w:rsid w:val="00C07F24"/>
    <w:rsid w:val="00C109F0"/>
    <w:rsid w:val="00C119C1"/>
    <w:rsid w:val="00C13587"/>
    <w:rsid w:val="00C14B5F"/>
    <w:rsid w:val="00C15C77"/>
    <w:rsid w:val="00C22AD1"/>
    <w:rsid w:val="00C259E5"/>
    <w:rsid w:val="00C27010"/>
    <w:rsid w:val="00C2703A"/>
    <w:rsid w:val="00C27F01"/>
    <w:rsid w:val="00C302AD"/>
    <w:rsid w:val="00C319A3"/>
    <w:rsid w:val="00C3322E"/>
    <w:rsid w:val="00C341E5"/>
    <w:rsid w:val="00C34CAB"/>
    <w:rsid w:val="00C40DFC"/>
    <w:rsid w:val="00C421AC"/>
    <w:rsid w:val="00C452A7"/>
    <w:rsid w:val="00C4546E"/>
    <w:rsid w:val="00C50F08"/>
    <w:rsid w:val="00C5412B"/>
    <w:rsid w:val="00C603CF"/>
    <w:rsid w:val="00C61084"/>
    <w:rsid w:val="00C613EB"/>
    <w:rsid w:val="00C62CED"/>
    <w:rsid w:val="00C66F1A"/>
    <w:rsid w:val="00C67F7D"/>
    <w:rsid w:val="00C70A5D"/>
    <w:rsid w:val="00C736CC"/>
    <w:rsid w:val="00C74015"/>
    <w:rsid w:val="00C76738"/>
    <w:rsid w:val="00C76BE3"/>
    <w:rsid w:val="00C81598"/>
    <w:rsid w:val="00C81D41"/>
    <w:rsid w:val="00C82072"/>
    <w:rsid w:val="00C84135"/>
    <w:rsid w:val="00C8542D"/>
    <w:rsid w:val="00C85AF4"/>
    <w:rsid w:val="00C87F98"/>
    <w:rsid w:val="00C9073A"/>
    <w:rsid w:val="00C9078F"/>
    <w:rsid w:val="00C9268D"/>
    <w:rsid w:val="00C957CA"/>
    <w:rsid w:val="00C96A54"/>
    <w:rsid w:val="00C976A1"/>
    <w:rsid w:val="00CA1C8C"/>
    <w:rsid w:val="00CA2563"/>
    <w:rsid w:val="00CA3921"/>
    <w:rsid w:val="00CA6668"/>
    <w:rsid w:val="00CA7FB0"/>
    <w:rsid w:val="00CB20DB"/>
    <w:rsid w:val="00CB232E"/>
    <w:rsid w:val="00CB2B3F"/>
    <w:rsid w:val="00CC1105"/>
    <w:rsid w:val="00CC1723"/>
    <w:rsid w:val="00CC6DE1"/>
    <w:rsid w:val="00CC6F47"/>
    <w:rsid w:val="00CD2821"/>
    <w:rsid w:val="00CD5013"/>
    <w:rsid w:val="00CD523D"/>
    <w:rsid w:val="00CD5569"/>
    <w:rsid w:val="00CD60EA"/>
    <w:rsid w:val="00CD6B04"/>
    <w:rsid w:val="00CD7394"/>
    <w:rsid w:val="00CE0103"/>
    <w:rsid w:val="00CE2313"/>
    <w:rsid w:val="00CE6293"/>
    <w:rsid w:val="00CF006A"/>
    <w:rsid w:val="00CF0FE1"/>
    <w:rsid w:val="00CF3093"/>
    <w:rsid w:val="00CF7D87"/>
    <w:rsid w:val="00D00E83"/>
    <w:rsid w:val="00D00ED7"/>
    <w:rsid w:val="00D01AF5"/>
    <w:rsid w:val="00D02E4F"/>
    <w:rsid w:val="00D031CF"/>
    <w:rsid w:val="00D033B3"/>
    <w:rsid w:val="00D043BB"/>
    <w:rsid w:val="00D04DD6"/>
    <w:rsid w:val="00D055F5"/>
    <w:rsid w:val="00D05D02"/>
    <w:rsid w:val="00D1218A"/>
    <w:rsid w:val="00D121B8"/>
    <w:rsid w:val="00D139C9"/>
    <w:rsid w:val="00D14A8C"/>
    <w:rsid w:val="00D15271"/>
    <w:rsid w:val="00D165E9"/>
    <w:rsid w:val="00D166B6"/>
    <w:rsid w:val="00D22A13"/>
    <w:rsid w:val="00D2313B"/>
    <w:rsid w:val="00D23666"/>
    <w:rsid w:val="00D236E8"/>
    <w:rsid w:val="00D23F9F"/>
    <w:rsid w:val="00D25D27"/>
    <w:rsid w:val="00D3066B"/>
    <w:rsid w:val="00D30FEF"/>
    <w:rsid w:val="00D315A2"/>
    <w:rsid w:val="00D33336"/>
    <w:rsid w:val="00D34D02"/>
    <w:rsid w:val="00D40C70"/>
    <w:rsid w:val="00D40EBC"/>
    <w:rsid w:val="00D41A23"/>
    <w:rsid w:val="00D434D0"/>
    <w:rsid w:val="00D436CA"/>
    <w:rsid w:val="00D516BE"/>
    <w:rsid w:val="00D51971"/>
    <w:rsid w:val="00D5275F"/>
    <w:rsid w:val="00D57C3A"/>
    <w:rsid w:val="00D600DD"/>
    <w:rsid w:val="00D60164"/>
    <w:rsid w:val="00D64AD7"/>
    <w:rsid w:val="00D65362"/>
    <w:rsid w:val="00D65868"/>
    <w:rsid w:val="00D6661C"/>
    <w:rsid w:val="00D67B29"/>
    <w:rsid w:val="00D70099"/>
    <w:rsid w:val="00D703FE"/>
    <w:rsid w:val="00D71BA1"/>
    <w:rsid w:val="00D731DF"/>
    <w:rsid w:val="00D819CA"/>
    <w:rsid w:val="00D8530A"/>
    <w:rsid w:val="00D85FF1"/>
    <w:rsid w:val="00D86450"/>
    <w:rsid w:val="00D86B3F"/>
    <w:rsid w:val="00D86E2D"/>
    <w:rsid w:val="00D87DBE"/>
    <w:rsid w:val="00D9071A"/>
    <w:rsid w:val="00D93A4C"/>
    <w:rsid w:val="00D95093"/>
    <w:rsid w:val="00D96F58"/>
    <w:rsid w:val="00D97FCA"/>
    <w:rsid w:val="00DA0766"/>
    <w:rsid w:val="00DA348C"/>
    <w:rsid w:val="00DA35D2"/>
    <w:rsid w:val="00DA589A"/>
    <w:rsid w:val="00DA6172"/>
    <w:rsid w:val="00DB0339"/>
    <w:rsid w:val="00DB0E57"/>
    <w:rsid w:val="00DB2606"/>
    <w:rsid w:val="00DB320B"/>
    <w:rsid w:val="00DB3E35"/>
    <w:rsid w:val="00DB5BDD"/>
    <w:rsid w:val="00DB70A3"/>
    <w:rsid w:val="00DC1132"/>
    <w:rsid w:val="00DC15B3"/>
    <w:rsid w:val="00DC50A5"/>
    <w:rsid w:val="00DD0844"/>
    <w:rsid w:val="00DD093A"/>
    <w:rsid w:val="00DD3747"/>
    <w:rsid w:val="00DD3A8B"/>
    <w:rsid w:val="00DD532C"/>
    <w:rsid w:val="00DE1F76"/>
    <w:rsid w:val="00DE4FF6"/>
    <w:rsid w:val="00DE7E82"/>
    <w:rsid w:val="00DF34BC"/>
    <w:rsid w:val="00DF3AC6"/>
    <w:rsid w:val="00DF5EF4"/>
    <w:rsid w:val="00DF7516"/>
    <w:rsid w:val="00E017C9"/>
    <w:rsid w:val="00E053E9"/>
    <w:rsid w:val="00E063AA"/>
    <w:rsid w:val="00E12E86"/>
    <w:rsid w:val="00E1369A"/>
    <w:rsid w:val="00E14A58"/>
    <w:rsid w:val="00E14D38"/>
    <w:rsid w:val="00E167EE"/>
    <w:rsid w:val="00E16861"/>
    <w:rsid w:val="00E173DD"/>
    <w:rsid w:val="00E22C97"/>
    <w:rsid w:val="00E2427E"/>
    <w:rsid w:val="00E25B00"/>
    <w:rsid w:val="00E270B7"/>
    <w:rsid w:val="00E275C3"/>
    <w:rsid w:val="00E3079A"/>
    <w:rsid w:val="00E30EE4"/>
    <w:rsid w:val="00E31BE4"/>
    <w:rsid w:val="00E33CC2"/>
    <w:rsid w:val="00E343A3"/>
    <w:rsid w:val="00E42768"/>
    <w:rsid w:val="00E44C6D"/>
    <w:rsid w:val="00E47A6D"/>
    <w:rsid w:val="00E50614"/>
    <w:rsid w:val="00E54673"/>
    <w:rsid w:val="00E55076"/>
    <w:rsid w:val="00E55A8F"/>
    <w:rsid w:val="00E564D3"/>
    <w:rsid w:val="00E61165"/>
    <w:rsid w:val="00E633A0"/>
    <w:rsid w:val="00E646F8"/>
    <w:rsid w:val="00E66C96"/>
    <w:rsid w:val="00E712C2"/>
    <w:rsid w:val="00E71957"/>
    <w:rsid w:val="00E72194"/>
    <w:rsid w:val="00E72952"/>
    <w:rsid w:val="00E73E9B"/>
    <w:rsid w:val="00E75B2E"/>
    <w:rsid w:val="00E768A8"/>
    <w:rsid w:val="00E76A60"/>
    <w:rsid w:val="00E814DF"/>
    <w:rsid w:val="00E81866"/>
    <w:rsid w:val="00E82D61"/>
    <w:rsid w:val="00E83128"/>
    <w:rsid w:val="00E85D03"/>
    <w:rsid w:val="00E85E2B"/>
    <w:rsid w:val="00E86F31"/>
    <w:rsid w:val="00E901F9"/>
    <w:rsid w:val="00E939FA"/>
    <w:rsid w:val="00E942E2"/>
    <w:rsid w:val="00E957D3"/>
    <w:rsid w:val="00E96055"/>
    <w:rsid w:val="00E97144"/>
    <w:rsid w:val="00E974D8"/>
    <w:rsid w:val="00EA024C"/>
    <w:rsid w:val="00EA0798"/>
    <w:rsid w:val="00EA18E8"/>
    <w:rsid w:val="00EA2EC9"/>
    <w:rsid w:val="00EA3D47"/>
    <w:rsid w:val="00EA5C2A"/>
    <w:rsid w:val="00EA7D0B"/>
    <w:rsid w:val="00EB0E77"/>
    <w:rsid w:val="00EB12AD"/>
    <w:rsid w:val="00EB29A1"/>
    <w:rsid w:val="00EB3361"/>
    <w:rsid w:val="00EB3370"/>
    <w:rsid w:val="00EB7025"/>
    <w:rsid w:val="00EC0493"/>
    <w:rsid w:val="00EC0F2B"/>
    <w:rsid w:val="00EC1351"/>
    <w:rsid w:val="00EC402F"/>
    <w:rsid w:val="00EC42CA"/>
    <w:rsid w:val="00EC6123"/>
    <w:rsid w:val="00EC63D9"/>
    <w:rsid w:val="00EC6808"/>
    <w:rsid w:val="00EC785C"/>
    <w:rsid w:val="00ED12D5"/>
    <w:rsid w:val="00ED2154"/>
    <w:rsid w:val="00ED3568"/>
    <w:rsid w:val="00ED4AFF"/>
    <w:rsid w:val="00ED5889"/>
    <w:rsid w:val="00ED79C1"/>
    <w:rsid w:val="00EE2B7D"/>
    <w:rsid w:val="00EE3293"/>
    <w:rsid w:val="00EE7A65"/>
    <w:rsid w:val="00EE7BD6"/>
    <w:rsid w:val="00EF0585"/>
    <w:rsid w:val="00EF0EA9"/>
    <w:rsid w:val="00EF2098"/>
    <w:rsid w:val="00EF4CF9"/>
    <w:rsid w:val="00EF4D6C"/>
    <w:rsid w:val="00F00068"/>
    <w:rsid w:val="00F00ED3"/>
    <w:rsid w:val="00F015AF"/>
    <w:rsid w:val="00F038CC"/>
    <w:rsid w:val="00F0657D"/>
    <w:rsid w:val="00F06DC3"/>
    <w:rsid w:val="00F1032E"/>
    <w:rsid w:val="00F10D37"/>
    <w:rsid w:val="00F111C7"/>
    <w:rsid w:val="00F13F14"/>
    <w:rsid w:val="00F22E7D"/>
    <w:rsid w:val="00F23D36"/>
    <w:rsid w:val="00F25260"/>
    <w:rsid w:val="00F2631A"/>
    <w:rsid w:val="00F27CDD"/>
    <w:rsid w:val="00F30695"/>
    <w:rsid w:val="00F31C0F"/>
    <w:rsid w:val="00F40681"/>
    <w:rsid w:val="00F439DF"/>
    <w:rsid w:val="00F44249"/>
    <w:rsid w:val="00F44B43"/>
    <w:rsid w:val="00F4668E"/>
    <w:rsid w:val="00F47A95"/>
    <w:rsid w:val="00F500A3"/>
    <w:rsid w:val="00F50628"/>
    <w:rsid w:val="00F50AD7"/>
    <w:rsid w:val="00F50F09"/>
    <w:rsid w:val="00F5197A"/>
    <w:rsid w:val="00F5320B"/>
    <w:rsid w:val="00F57F24"/>
    <w:rsid w:val="00F601E7"/>
    <w:rsid w:val="00F61A64"/>
    <w:rsid w:val="00F62596"/>
    <w:rsid w:val="00F62790"/>
    <w:rsid w:val="00F639F8"/>
    <w:rsid w:val="00F63D31"/>
    <w:rsid w:val="00F641BD"/>
    <w:rsid w:val="00F700AA"/>
    <w:rsid w:val="00F703CF"/>
    <w:rsid w:val="00F70B59"/>
    <w:rsid w:val="00F71BFD"/>
    <w:rsid w:val="00F72BBD"/>
    <w:rsid w:val="00F73B05"/>
    <w:rsid w:val="00F73F30"/>
    <w:rsid w:val="00F76F34"/>
    <w:rsid w:val="00F80E62"/>
    <w:rsid w:val="00F82B9E"/>
    <w:rsid w:val="00F857FD"/>
    <w:rsid w:val="00F8586C"/>
    <w:rsid w:val="00F86975"/>
    <w:rsid w:val="00F9309E"/>
    <w:rsid w:val="00F95B92"/>
    <w:rsid w:val="00F96DFB"/>
    <w:rsid w:val="00F97CEF"/>
    <w:rsid w:val="00F97D85"/>
    <w:rsid w:val="00FA078C"/>
    <w:rsid w:val="00FA0DC4"/>
    <w:rsid w:val="00FA0F7E"/>
    <w:rsid w:val="00FA1030"/>
    <w:rsid w:val="00FA126E"/>
    <w:rsid w:val="00FA148E"/>
    <w:rsid w:val="00FA18F2"/>
    <w:rsid w:val="00FA2738"/>
    <w:rsid w:val="00FA2BC4"/>
    <w:rsid w:val="00FA423E"/>
    <w:rsid w:val="00FA4C49"/>
    <w:rsid w:val="00FA6852"/>
    <w:rsid w:val="00FB0169"/>
    <w:rsid w:val="00FB0C12"/>
    <w:rsid w:val="00FB0FD8"/>
    <w:rsid w:val="00FB2AD7"/>
    <w:rsid w:val="00FB2C89"/>
    <w:rsid w:val="00FB2F25"/>
    <w:rsid w:val="00FB33B0"/>
    <w:rsid w:val="00FB3B0B"/>
    <w:rsid w:val="00FB5B5B"/>
    <w:rsid w:val="00FB5DE2"/>
    <w:rsid w:val="00FB7206"/>
    <w:rsid w:val="00FC1352"/>
    <w:rsid w:val="00FC2134"/>
    <w:rsid w:val="00FC409F"/>
    <w:rsid w:val="00FC43A4"/>
    <w:rsid w:val="00FC445D"/>
    <w:rsid w:val="00FC627F"/>
    <w:rsid w:val="00FC6DBE"/>
    <w:rsid w:val="00FD02C9"/>
    <w:rsid w:val="00FD24EC"/>
    <w:rsid w:val="00FD4660"/>
    <w:rsid w:val="00FD528D"/>
    <w:rsid w:val="00FD5454"/>
    <w:rsid w:val="00FD584D"/>
    <w:rsid w:val="00FD6EAB"/>
    <w:rsid w:val="00FE09EC"/>
    <w:rsid w:val="00FE1128"/>
    <w:rsid w:val="00FE23FC"/>
    <w:rsid w:val="00FE2BA5"/>
    <w:rsid w:val="00FE4C4F"/>
    <w:rsid w:val="00FE577A"/>
    <w:rsid w:val="00FF2959"/>
    <w:rsid w:val="00FF3488"/>
    <w:rsid w:val="00FF3A59"/>
    <w:rsid w:val="00FF63F7"/>
    <w:rsid w:val="00FF6A43"/>
    <w:rsid w:val="00FF701E"/>
    <w:rsid w:val="015F460F"/>
    <w:rsid w:val="118AA70D"/>
    <w:rsid w:val="15336BA9"/>
    <w:rsid w:val="1AA7D24A"/>
    <w:rsid w:val="1F65DAB1"/>
    <w:rsid w:val="54F6A2C6"/>
    <w:rsid w:val="585763E7"/>
    <w:rsid w:val="7B064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B5B85A"/>
  <w15:docId w15:val="{5347A29C-4818-43E1-B468-CF7BF4E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23D"/>
  </w:style>
  <w:style w:type="paragraph" w:styleId="Kop1">
    <w:name w:val="heading 1"/>
    <w:basedOn w:val="Standaard"/>
    <w:next w:val="Standaard"/>
    <w:link w:val="Kop1Char"/>
    <w:autoRedefine/>
    <w:uiPriority w:val="9"/>
    <w:qFormat/>
    <w:rsid w:val="00214399"/>
    <w:pPr>
      <w:keepNext/>
      <w:numPr>
        <w:numId w:val="13"/>
      </w:numPr>
      <w:ind w:left="567" w:hanging="567"/>
      <w:outlineLvl w:val="0"/>
    </w:pPr>
    <w:rPr>
      <w:rFonts w:asciiTheme="majorHAnsi" w:eastAsia="Arial" w:hAnsiTheme="majorHAnsi" w:cstheme="majorHAnsi"/>
      <w:b/>
      <w:sz w:val="22"/>
      <w:szCs w:val="22"/>
    </w:rPr>
  </w:style>
  <w:style w:type="paragraph" w:styleId="Kop2">
    <w:name w:val="heading 2"/>
    <w:basedOn w:val="Standaard"/>
    <w:next w:val="Standaard"/>
    <w:uiPriority w:val="9"/>
    <w:unhideWhenUsed/>
    <w:qFormat/>
    <w:rsid w:val="00EC6808"/>
    <w:pPr>
      <w:keepNext/>
      <w:numPr>
        <w:ilvl w:val="1"/>
        <w:numId w:val="12"/>
      </w:numPr>
      <w:outlineLvl w:val="1"/>
    </w:pPr>
    <w:rPr>
      <w:rFonts w:asciiTheme="majorHAnsi" w:hAnsiTheme="majorHAnsi"/>
      <w:b/>
      <w:sz w:val="22"/>
      <w:szCs w:val="40"/>
    </w:rPr>
  </w:style>
  <w:style w:type="paragraph" w:styleId="Kop3">
    <w:name w:val="heading 3"/>
    <w:basedOn w:val="Standaard"/>
    <w:next w:val="Standaard"/>
    <w:uiPriority w:val="9"/>
    <w:unhideWhenUsed/>
    <w:qFormat/>
    <w:rsid w:val="00FB5B5B"/>
    <w:pPr>
      <w:keepNext/>
      <w:keepLines/>
      <w:numPr>
        <w:ilvl w:val="2"/>
        <w:numId w:val="12"/>
      </w:numPr>
      <w:spacing w:before="200"/>
      <w:outlineLvl w:val="2"/>
    </w:pPr>
    <w:rPr>
      <w:rFonts w:asciiTheme="majorHAnsi" w:eastAsia="Arial" w:hAnsiTheme="majorHAnsi" w:cs="Arial"/>
      <w:i/>
      <w:sz w:val="22"/>
      <w:u w:val="single"/>
    </w:rPr>
  </w:style>
  <w:style w:type="paragraph" w:styleId="Kop4">
    <w:name w:val="heading 4"/>
    <w:basedOn w:val="Standaard"/>
    <w:next w:val="Standaard"/>
    <w:uiPriority w:val="9"/>
    <w:semiHidden/>
    <w:unhideWhenUsed/>
    <w:qFormat/>
    <w:pPr>
      <w:keepNext/>
      <w:keepLines/>
      <w:numPr>
        <w:ilvl w:val="3"/>
        <w:numId w:val="12"/>
      </w:numPr>
      <w:spacing w:before="240" w:after="40"/>
      <w:outlineLvl w:val="3"/>
    </w:pPr>
    <w:rPr>
      <w:b/>
    </w:rPr>
  </w:style>
  <w:style w:type="paragraph" w:styleId="Kop5">
    <w:name w:val="heading 5"/>
    <w:basedOn w:val="Standaard"/>
    <w:next w:val="Standaard"/>
    <w:uiPriority w:val="9"/>
    <w:semiHidden/>
    <w:unhideWhenUsed/>
    <w:qFormat/>
    <w:pPr>
      <w:keepNext/>
      <w:keepLines/>
      <w:numPr>
        <w:ilvl w:val="4"/>
        <w:numId w:val="12"/>
      </w:numPr>
      <w:spacing w:before="220" w:after="40"/>
      <w:outlineLvl w:val="4"/>
    </w:pPr>
    <w:rPr>
      <w:b/>
      <w:sz w:val="22"/>
      <w:szCs w:val="22"/>
    </w:rPr>
  </w:style>
  <w:style w:type="paragraph" w:styleId="Kop6">
    <w:name w:val="heading 6"/>
    <w:basedOn w:val="Standaard"/>
    <w:next w:val="Standaard"/>
    <w:uiPriority w:val="9"/>
    <w:semiHidden/>
    <w:unhideWhenUsed/>
    <w:qFormat/>
    <w:pPr>
      <w:keepNext/>
      <w:keepLines/>
      <w:numPr>
        <w:ilvl w:val="5"/>
        <w:numId w:val="12"/>
      </w:numPr>
      <w:spacing w:before="200" w:after="40"/>
      <w:outlineLvl w:val="5"/>
    </w:pPr>
    <w:rPr>
      <w:b/>
      <w:sz w:val="20"/>
      <w:szCs w:val="20"/>
    </w:rPr>
  </w:style>
  <w:style w:type="paragraph" w:styleId="Kop7">
    <w:name w:val="heading 7"/>
    <w:basedOn w:val="Standaard"/>
    <w:next w:val="Standaard"/>
    <w:link w:val="Kop7Char"/>
    <w:uiPriority w:val="9"/>
    <w:semiHidden/>
    <w:unhideWhenUsed/>
    <w:qFormat/>
    <w:rsid w:val="005244E5"/>
    <w:pPr>
      <w:keepNext/>
      <w:keepLines/>
      <w:numPr>
        <w:ilvl w:val="6"/>
        <w:numId w:val="12"/>
      </w:numPr>
      <w:spacing w:before="4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5244E5"/>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5244E5"/>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Standaardtabel"/>
    <w:tblPr>
      <w:tblStyleRowBandSize w:val="1"/>
      <w:tblStyleColBandSize w:val="1"/>
      <w:tblInd w:w="0" w:type="nil"/>
      <w:tblCellMar>
        <w:left w:w="70" w:type="dxa"/>
        <w:right w:w="70" w:type="dxa"/>
      </w:tblCellMar>
    </w:tblPr>
  </w:style>
  <w:style w:type="table" w:customStyle="1" w:styleId="a0">
    <w:basedOn w:val="Standaardtabel"/>
    <w:tblPr>
      <w:tblStyleRowBandSize w:val="1"/>
      <w:tblStyleColBandSize w:val="1"/>
      <w:tblInd w:w="0" w:type="nil"/>
    </w:tblPr>
  </w:style>
  <w:style w:type="table" w:customStyle="1" w:styleId="a1">
    <w:basedOn w:val="Standaardtabel"/>
    <w:tblPr>
      <w:tblStyleRowBandSize w:val="1"/>
      <w:tblStyleColBandSize w:val="1"/>
      <w:tblInd w:w="0" w:type="nil"/>
    </w:tblPr>
  </w:style>
  <w:style w:type="table" w:customStyle="1" w:styleId="a2">
    <w:basedOn w:val="Standaardtabel"/>
    <w:tblPr>
      <w:tblStyleRowBandSize w:val="1"/>
      <w:tblStyleColBandSize w:val="1"/>
      <w:tblInd w:w="0" w:type="nil"/>
    </w:tblPr>
  </w:style>
  <w:style w:type="table" w:customStyle="1" w:styleId="a3">
    <w:basedOn w:val="Standaardtabel"/>
    <w:tblPr>
      <w:tblStyleRowBandSize w:val="1"/>
      <w:tblStyleColBandSize w:val="1"/>
      <w:tblInd w:w="0" w:type="nil"/>
    </w:tblPr>
  </w:style>
  <w:style w:type="table" w:customStyle="1" w:styleId="a4">
    <w:basedOn w:val="Standaardtabel"/>
    <w:tblPr>
      <w:tblStyleRowBandSize w:val="1"/>
      <w:tblStyleColBandSize w:val="1"/>
      <w:tblInd w:w="0" w:type="nil"/>
      <w:tblCellMar>
        <w:left w:w="70" w:type="dxa"/>
        <w:right w:w="70" w:type="dxa"/>
      </w:tblCellMar>
    </w:tblPr>
  </w:style>
  <w:style w:type="table" w:customStyle="1" w:styleId="a5">
    <w:basedOn w:val="Standaardtabel"/>
    <w:tblPr>
      <w:tblStyleRowBandSize w:val="1"/>
      <w:tblStyleColBandSize w:val="1"/>
      <w:tblInd w:w="0" w:type="nil"/>
    </w:tblPr>
  </w:style>
  <w:style w:type="table" w:customStyle="1" w:styleId="a6">
    <w:basedOn w:val="Standaardtabel"/>
    <w:tblPr>
      <w:tblStyleRowBandSize w:val="1"/>
      <w:tblStyleColBandSize w:val="1"/>
      <w:tblInd w:w="0" w:type="nil"/>
    </w:tbl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basedOn w:val="Standaard"/>
    <w:link w:val="BallontekstChar"/>
    <w:uiPriority w:val="99"/>
    <w:semiHidden/>
    <w:unhideWhenUsed/>
    <w:rsid w:val="001063A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063A7"/>
    <w:rPr>
      <w:rFonts w:ascii="Segoe UI" w:hAnsi="Segoe UI" w:cs="Segoe UI"/>
      <w:sz w:val="18"/>
      <w:szCs w:val="18"/>
    </w:rPr>
  </w:style>
  <w:style w:type="paragraph" w:styleId="Inhopg1">
    <w:name w:val="toc 1"/>
    <w:basedOn w:val="Standaard"/>
    <w:next w:val="Standaard"/>
    <w:autoRedefine/>
    <w:uiPriority w:val="39"/>
    <w:unhideWhenUsed/>
    <w:rsid w:val="00D86B3F"/>
    <w:pPr>
      <w:tabs>
        <w:tab w:val="left" w:pos="1100"/>
        <w:tab w:val="right" w:leader="dot" w:pos="9060"/>
      </w:tabs>
      <w:spacing w:after="100"/>
    </w:pPr>
    <w:rPr>
      <w:rFonts w:ascii="Calibri" w:hAnsi="Calibri"/>
      <w:bCs/>
      <w:noProof/>
      <w:sz w:val="22"/>
    </w:rPr>
  </w:style>
  <w:style w:type="paragraph" w:styleId="Inhopg2">
    <w:name w:val="toc 2"/>
    <w:basedOn w:val="Standaard"/>
    <w:next w:val="Standaard"/>
    <w:autoRedefine/>
    <w:uiPriority w:val="39"/>
    <w:unhideWhenUsed/>
    <w:rsid w:val="00293572"/>
    <w:pPr>
      <w:spacing w:after="100"/>
      <w:ind w:left="240"/>
    </w:pPr>
    <w:rPr>
      <w:rFonts w:ascii="Calibri" w:hAnsi="Calibri"/>
      <w:sz w:val="20"/>
    </w:rPr>
  </w:style>
  <w:style w:type="paragraph" w:styleId="Inhopg3">
    <w:name w:val="toc 3"/>
    <w:basedOn w:val="Standaard"/>
    <w:next w:val="Standaard"/>
    <w:autoRedefine/>
    <w:uiPriority w:val="39"/>
    <w:unhideWhenUsed/>
    <w:rsid w:val="00293572"/>
    <w:pPr>
      <w:spacing w:after="100"/>
      <w:ind w:left="480"/>
    </w:pPr>
    <w:rPr>
      <w:rFonts w:ascii="Calibri" w:hAnsi="Calibri"/>
      <w:i/>
      <w:sz w:val="20"/>
    </w:rPr>
  </w:style>
  <w:style w:type="character" w:styleId="Hyperlink">
    <w:name w:val="Hyperlink"/>
    <w:basedOn w:val="Standaardalinea-lettertype"/>
    <w:uiPriority w:val="99"/>
    <w:unhideWhenUsed/>
    <w:rsid w:val="001063A7"/>
    <w:rPr>
      <w:color w:val="0000FF" w:themeColor="hyperlink"/>
      <w:u w:val="single"/>
    </w:rPr>
  </w:style>
  <w:style w:type="paragraph" w:styleId="Kopvaninhoudsopgave">
    <w:name w:val="TOC Heading"/>
    <w:basedOn w:val="Kop1"/>
    <w:next w:val="Standaard"/>
    <w:uiPriority w:val="39"/>
    <w:unhideWhenUsed/>
    <w:qFormat/>
    <w:rsid w:val="001063A7"/>
    <w:pPr>
      <w:keepLines/>
      <w:spacing w:before="240" w:line="259" w:lineRule="auto"/>
      <w:outlineLvl w:val="9"/>
    </w:pPr>
    <w:rPr>
      <w:rFonts w:eastAsiaTheme="majorEastAsia" w:cstheme="majorBidi"/>
      <w:color w:val="365F91" w:themeColor="accent1" w:themeShade="BF"/>
      <w:sz w:val="32"/>
      <w:szCs w:val="32"/>
    </w:rPr>
  </w:style>
  <w:style w:type="paragraph" w:styleId="Lijstalinea">
    <w:name w:val="List Paragraph"/>
    <w:aliases w:val="Reference List,K2 Paragraaf"/>
    <w:basedOn w:val="Standaard"/>
    <w:link w:val="LijstalineaChar"/>
    <w:uiPriority w:val="34"/>
    <w:qFormat/>
    <w:rsid w:val="00506CE3"/>
    <w:pPr>
      <w:ind w:left="720"/>
      <w:contextualSpacing/>
    </w:pPr>
  </w:style>
  <w:style w:type="table" w:styleId="Tabelraster">
    <w:name w:val="Table Grid"/>
    <w:basedOn w:val="Standaardtabel"/>
    <w:uiPriority w:val="59"/>
    <w:rsid w:val="00377B5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CA2"/>
    <w:pPr>
      <w:autoSpaceDE w:val="0"/>
      <w:autoSpaceDN w:val="0"/>
      <w:adjustRightInd w:val="0"/>
    </w:pPr>
    <w:rPr>
      <w:rFonts w:ascii="Calibri" w:hAnsi="Calibri" w:cs="Calibri"/>
      <w:color w:val="000000"/>
    </w:rPr>
  </w:style>
  <w:style w:type="paragraph" w:styleId="Onderwerpvanopmerking">
    <w:name w:val="annotation subject"/>
    <w:basedOn w:val="Tekstopmerking"/>
    <w:next w:val="Tekstopmerking"/>
    <w:link w:val="OnderwerpvanopmerkingChar"/>
    <w:uiPriority w:val="99"/>
    <w:semiHidden/>
    <w:unhideWhenUsed/>
    <w:rsid w:val="00F62596"/>
    <w:rPr>
      <w:b/>
      <w:bCs/>
    </w:rPr>
  </w:style>
  <w:style w:type="character" w:customStyle="1" w:styleId="OnderwerpvanopmerkingChar">
    <w:name w:val="Onderwerp van opmerking Char"/>
    <w:basedOn w:val="TekstopmerkingChar"/>
    <w:link w:val="Onderwerpvanopmerking"/>
    <w:uiPriority w:val="99"/>
    <w:semiHidden/>
    <w:rsid w:val="00F62596"/>
    <w:rPr>
      <w:b/>
      <w:bCs/>
      <w:sz w:val="20"/>
      <w:szCs w:val="20"/>
    </w:rPr>
  </w:style>
  <w:style w:type="paragraph" w:styleId="Koptekst">
    <w:name w:val="header"/>
    <w:basedOn w:val="Standaard"/>
    <w:link w:val="KoptekstChar"/>
    <w:uiPriority w:val="99"/>
    <w:unhideWhenUsed/>
    <w:rsid w:val="005F47AD"/>
    <w:pPr>
      <w:tabs>
        <w:tab w:val="center" w:pos="4536"/>
        <w:tab w:val="right" w:pos="9072"/>
      </w:tabs>
    </w:pPr>
  </w:style>
  <w:style w:type="character" w:customStyle="1" w:styleId="KoptekstChar">
    <w:name w:val="Koptekst Char"/>
    <w:basedOn w:val="Standaardalinea-lettertype"/>
    <w:link w:val="Koptekst"/>
    <w:uiPriority w:val="99"/>
    <w:rsid w:val="005F47AD"/>
  </w:style>
  <w:style w:type="paragraph" w:styleId="Voettekst">
    <w:name w:val="footer"/>
    <w:basedOn w:val="Standaard"/>
    <w:link w:val="VoettekstChar"/>
    <w:uiPriority w:val="99"/>
    <w:unhideWhenUsed/>
    <w:rsid w:val="005F47AD"/>
    <w:pPr>
      <w:tabs>
        <w:tab w:val="center" w:pos="4536"/>
        <w:tab w:val="right" w:pos="9072"/>
      </w:tabs>
    </w:pPr>
  </w:style>
  <w:style w:type="character" w:customStyle="1" w:styleId="VoettekstChar">
    <w:name w:val="Voettekst Char"/>
    <w:basedOn w:val="Standaardalinea-lettertype"/>
    <w:link w:val="Voettekst"/>
    <w:uiPriority w:val="99"/>
    <w:rsid w:val="005F47AD"/>
  </w:style>
  <w:style w:type="paragraph" w:customStyle="1" w:styleId="Basistekstabcnova">
    <w:name w:val="Basistekst abcnova"/>
    <w:basedOn w:val="Standaard"/>
    <w:qFormat/>
    <w:rsid w:val="00CA6668"/>
    <w:pPr>
      <w:spacing w:line="300" w:lineRule="atLeast"/>
    </w:pPr>
    <w:rPr>
      <w:rFonts w:ascii="Calibri" w:hAnsi="Calibri" w:cs="Maiandra GD"/>
      <w:sz w:val="18"/>
      <w:szCs w:val="18"/>
    </w:rPr>
  </w:style>
  <w:style w:type="paragraph" w:styleId="Geenafstand">
    <w:name w:val="No Spacing"/>
    <w:uiPriority w:val="1"/>
    <w:qFormat/>
    <w:rsid w:val="00A83766"/>
  </w:style>
  <w:style w:type="table" w:customStyle="1" w:styleId="TableNormal1">
    <w:name w:val="Table Normal1"/>
    <w:uiPriority w:val="2"/>
    <w:qFormat/>
    <w:rsid w:val="00F00068"/>
    <w:tblPr>
      <w:tblCellMar>
        <w:top w:w="0" w:type="dxa"/>
        <w:left w:w="0" w:type="dxa"/>
        <w:bottom w:w="0" w:type="dxa"/>
        <w:right w:w="0" w:type="dxa"/>
      </w:tblCellMar>
    </w:tblPr>
  </w:style>
  <w:style w:type="character" w:customStyle="1" w:styleId="A10">
    <w:name w:val="A10"/>
    <w:uiPriority w:val="99"/>
    <w:rsid w:val="00EF0585"/>
    <w:rPr>
      <w:rFonts w:cs="RijksoverheidSerif"/>
      <w:color w:val="000000"/>
      <w:sz w:val="18"/>
      <w:szCs w:val="18"/>
    </w:rPr>
  </w:style>
  <w:style w:type="paragraph" w:styleId="Plattetekst">
    <w:name w:val="Body Text"/>
    <w:basedOn w:val="Standaard"/>
    <w:link w:val="PlattetekstChar"/>
    <w:uiPriority w:val="99"/>
    <w:rsid w:val="003C1C64"/>
    <w:pPr>
      <w:tabs>
        <w:tab w:val="left" w:pos="737"/>
      </w:tabs>
      <w:spacing w:after="260" w:line="300" w:lineRule="atLeast"/>
      <w:jc w:val="both"/>
    </w:pPr>
    <w:rPr>
      <w:rFonts w:ascii="Arial" w:hAnsi="Arial"/>
      <w:sz w:val="22"/>
      <w:szCs w:val="22"/>
      <w:lang w:eastAsia="en-US"/>
    </w:rPr>
  </w:style>
  <w:style w:type="character" w:customStyle="1" w:styleId="PlattetekstChar">
    <w:name w:val="Platte tekst Char"/>
    <w:basedOn w:val="Standaardalinea-lettertype"/>
    <w:link w:val="Plattetekst"/>
    <w:uiPriority w:val="99"/>
    <w:rsid w:val="003C1C64"/>
    <w:rPr>
      <w:rFonts w:ascii="Arial" w:eastAsia="MS Mincho" w:hAnsi="Arial"/>
      <w:sz w:val="22"/>
      <w:szCs w:val="22"/>
      <w:lang w:eastAsia="en-US"/>
    </w:rPr>
  </w:style>
  <w:style w:type="character" w:customStyle="1" w:styleId="LijstalineaChar">
    <w:name w:val="Lijstalinea Char"/>
    <w:aliases w:val="Reference List Char,K2 Paragraaf Char"/>
    <w:link w:val="Lijstalinea"/>
    <w:uiPriority w:val="34"/>
    <w:rsid w:val="003C1C64"/>
  </w:style>
  <w:style w:type="character" w:customStyle="1" w:styleId="Kop7Char">
    <w:name w:val="Kop 7 Char"/>
    <w:basedOn w:val="Standaardalinea-lettertype"/>
    <w:link w:val="Kop7"/>
    <w:uiPriority w:val="9"/>
    <w:semiHidden/>
    <w:rsid w:val="005244E5"/>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
    <w:semiHidden/>
    <w:rsid w:val="005244E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5244E5"/>
    <w:rPr>
      <w:rFonts w:asciiTheme="majorHAnsi" w:eastAsiaTheme="majorEastAsia" w:hAnsiTheme="majorHAnsi" w:cstheme="majorBidi"/>
      <w:i/>
      <w:iCs/>
      <w:color w:val="272727" w:themeColor="text1" w:themeTint="D8"/>
      <w:sz w:val="21"/>
      <w:szCs w:val="21"/>
    </w:rPr>
  </w:style>
  <w:style w:type="character" w:customStyle="1" w:styleId="Kop1Char">
    <w:name w:val="Kop 1 Char"/>
    <w:basedOn w:val="Standaardalinea-lettertype"/>
    <w:link w:val="Kop1"/>
    <w:uiPriority w:val="9"/>
    <w:rsid w:val="00214399"/>
    <w:rPr>
      <w:rFonts w:asciiTheme="majorHAnsi" w:eastAsia="Arial" w:hAnsiTheme="majorHAnsi" w:cstheme="majorHAnsi"/>
      <w:b/>
      <w:sz w:val="22"/>
      <w:szCs w:val="22"/>
    </w:rPr>
  </w:style>
  <w:style w:type="paragraph" w:customStyle="1" w:styleId="TableParagraph">
    <w:name w:val="Table Paragraph"/>
    <w:basedOn w:val="Standaard"/>
    <w:uiPriority w:val="1"/>
    <w:qFormat/>
    <w:rsid w:val="00290331"/>
    <w:pPr>
      <w:widowControl w:val="0"/>
      <w:autoSpaceDE w:val="0"/>
      <w:autoSpaceDN w:val="0"/>
      <w:ind w:left="72"/>
    </w:pPr>
    <w:rPr>
      <w:rFonts w:ascii="Corbel" w:eastAsia="Corbel" w:hAnsi="Corbel" w:cs="Corbel"/>
      <w:sz w:val="22"/>
      <w:szCs w:val="22"/>
      <w:lang w:eastAsia="en-US"/>
    </w:rPr>
  </w:style>
  <w:style w:type="paragraph" w:styleId="Voetnoottekst">
    <w:name w:val="footnote text"/>
    <w:basedOn w:val="Standaard"/>
    <w:link w:val="VoetnoottekstChar"/>
    <w:unhideWhenUsed/>
    <w:rsid w:val="00D165E9"/>
    <w:rPr>
      <w:sz w:val="20"/>
      <w:szCs w:val="20"/>
    </w:rPr>
  </w:style>
  <w:style w:type="character" w:customStyle="1" w:styleId="VoetnoottekstChar">
    <w:name w:val="Voetnoottekst Char"/>
    <w:basedOn w:val="Standaardalinea-lettertype"/>
    <w:link w:val="Voetnoottekst"/>
    <w:rsid w:val="00D165E9"/>
    <w:rPr>
      <w:sz w:val="20"/>
      <w:szCs w:val="20"/>
    </w:rPr>
  </w:style>
  <w:style w:type="character" w:styleId="Voetnootmarkering">
    <w:name w:val="footnote reference"/>
    <w:basedOn w:val="Standaardalinea-lettertype"/>
    <w:unhideWhenUsed/>
    <w:rsid w:val="00D165E9"/>
    <w:rPr>
      <w:vertAlign w:val="superscript"/>
    </w:rPr>
  </w:style>
  <w:style w:type="character" w:customStyle="1" w:styleId="cf01">
    <w:name w:val="cf01"/>
    <w:basedOn w:val="Standaardalinea-lettertype"/>
    <w:rsid w:val="00D165E9"/>
    <w:rPr>
      <w:rFonts w:ascii="Segoe UI" w:hAnsi="Segoe UI" w:cs="Segoe UI" w:hint="default"/>
      <w:sz w:val="18"/>
      <w:szCs w:val="18"/>
    </w:rPr>
  </w:style>
  <w:style w:type="paragraph" w:customStyle="1" w:styleId="7Opsomming">
    <w:name w:val="7_Opsomming"/>
    <w:basedOn w:val="Standaard"/>
    <w:uiPriority w:val="99"/>
    <w:qFormat/>
    <w:rsid w:val="000B39F9"/>
    <w:pPr>
      <w:numPr>
        <w:numId w:val="25"/>
      </w:numPr>
      <w:tabs>
        <w:tab w:val="clear" w:pos="284"/>
        <w:tab w:val="left" w:pos="567"/>
        <w:tab w:val="left" w:pos="5500"/>
        <w:tab w:val="right" w:pos="6634"/>
      </w:tabs>
      <w:spacing w:line="260" w:lineRule="atLeast"/>
    </w:pPr>
    <w:rPr>
      <w:rFonts w:asciiTheme="minorHAnsi" w:eastAsiaTheme="minorHAnsi" w:hAnsiTheme="minorHAnsi" w:cstheme="minorBidi"/>
      <w:sz w:val="19"/>
      <w:lang w:eastAsia="en-US"/>
    </w:rPr>
  </w:style>
  <w:style w:type="character" w:styleId="Onopgelostemelding">
    <w:name w:val="Unresolved Mention"/>
    <w:basedOn w:val="Standaardalinea-lettertype"/>
    <w:uiPriority w:val="99"/>
    <w:semiHidden/>
    <w:unhideWhenUsed/>
    <w:rsid w:val="0001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5083">
      <w:bodyDiv w:val="1"/>
      <w:marLeft w:val="0"/>
      <w:marRight w:val="0"/>
      <w:marTop w:val="0"/>
      <w:marBottom w:val="0"/>
      <w:divBdr>
        <w:top w:val="none" w:sz="0" w:space="0" w:color="auto"/>
        <w:left w:val="none" w:sz="0" w:space="0" w:color="auto"/>
        <w:bottom w:val="none" w:sz="0" w:space="0" w:color="auto"/>
        <w:right w:val="none" w:sz="0" w:space="0" w:color="auto"/>
      </w:divBdr>
    </w:div>
    <w:div w:id="261959522">
      <w:bodyDiv w:val="1"/>
      <w:marLeft w:val="0"/>
      <w:marRight w:val="0"/>
      <w:marTop w:val="0"/>
      <w:marBottom w:val="0"/>
      <w:divBdr>
        <w:top w:val="none" w:sz="0" w:space="0" w:color="auto"/>
        <w:left w:val="none" w:sz="0" w:space="0" w:color="auto"/>
        <w:bottom w:val="none" w:sz="0" w:space="0" w:color="auto"/>
        <w:right w:val="none" w:sz="0" w:space="0" w:color="auto"/>
      </w:divBdr>
    </w:div>
    <w:div w:id="532810072">
      <w:bodyDiv w:val="1"/>
      <w:marLeft w:val="0"/>
      <w:marRight w:val="0"/>
      <w:marTop w:val="0"/>
      <w:marBottom w:val="0"/>
      <w:divBdr>
        <w:top w:val="none" w:sz="0" w:space="0" w:color="auto"/>
        <w:left w:val="none" w:sz="0" w:space="0" w:color="auto"/>
        <w:bottom w:val="none" w:sz="0" w:space="0" w:color="auto"/>
        <w:right w:val="none" w:sz="0" w:space="0" w:color="auto"/>
      </w:divBdr>
    </w:div>
    <w:div w:id="1035621935">
      <w:bodyDiv w:val="1"/>
      <w:marLeft w:val="0"/>
      <w:marRight w:val="0"/>
      <w:marTop w:val="0"/>
      <w:marBottom w:val="0"/>
      <w:divBdr>
        <w:top w:val="none" w:sz="0" w:space="0" w:color="auto"/>
        <w:left w:val="none" w:sz="0" w:space="0" w:color="auto"/>
        <w:bottom w:val="none" w:sz="0" w:space="0" w:color="auto"/>
        <w:right w:val="none" w:sz="0" w:space="0" w:color="auto"/>
      </w:divBdr>
      <w:divsChild>
        <w:div w:id="368654698">
          <w:marLeft w:val="0"/>
          <w:marRight w:val="0"/>
          <w:marTop w:val="0"/>
          <w:marBottom w:val="0"/>
          <w:divBdr>
            <w:top w:val="none" w:sz="0" w:space="0" w:color="auto"/>
            <w:left w:val="none" w:sz="0" w:space="0" w:color="auto"/>
            <w:bottom w:val="none" w:sz="0" w:space="0" w:color="auto"/>
            <w:right w:val="none" w:sz="0" w:space="0" w:color="auto"/>
          </w:divBdr>
          <w:divsChild>
            <w:div w:id="723218494">
              <w:marLeft w:val="0"/>
              <w:marRight w:val="0"/>
              <w:marTop w:val="0"/>
              <w:marBottom w:val="0"/>
              <w:divBdr>
                <w:top w:val="none" w:sz="0" w:space="0" w:color="auto"/>
                <w:left w:val="none" w:sz="0" w:space="0" w:color="auto"/>
                <w:bottom w:val="none" w:sz="0" w:space="0" w:color="auto"/>
                <w:right w:val="none" w:sz="0" w:space="0" w:color="auto"/>
              </w:divBdr>
              <w:divsChild>
                <w:div w:id="2081632757">
                  <w:marLeft w:val="0"/>
                  <w:marRight w:val="0"/>
                  <w:marTop w:val="0"/>
                  <w:marBottom w:val="0"/>
                  <w:divBdr>
                    <w:top w:val="none" w:sz="0" w:space="0" w:color="auto"/>
                    <w:left w:val="none" w:sz="0" w:space="0" w:color="auto"/>
                    <w:bottom w:val="none" w:sz="0" w:space="0" w:color="auto"/>
                    <w:right w:val="none" w:sz="0" w:space="0" w:color="auto"/>
                  </w:divBdr>
                  <w:divsChild>
                    <w:div w:id="491214233">
                      <w:marLeft w:val="0"/>
                      <w:marRight w:val="0"/>
                      <w:marTop w:val="0"/>
                      <w:marBottom w:val="0"/>
                      <w:divBdr>
                        <w:top w:val="none" w:sz="0" w:space="0" w:color="auto"/>
                        <w:left w:val="none" w:sz="0" w:space="0" w:color="auto"/>
                        <w:bottom w:val="none" w:sz="0" w:space="0" w:color="auto"/>
                        <w:right w:val="none" w:sz="0" w:space="0" w:color="auto"/>
                      </w:divBdr>
                      <w:divsChild>
                        <w:div w:id="1517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169209">
      <w:bodyDiv w:val="1"/>
      <w:marLeft w:val="0"/>
      <w:marRight w:val="0"/>
      <w:marTop w:val="0"/>
      <w:marBottom w:val="0"/>
      <w:divBdr>
        <w:top w:val="none" w:sz="0" w:space="0" w:color="auto"/>
        <w:left w:val="none" w:sz="0" w:space="0" w:color="auto"/>
        <w:bottom w:val="none" w:sz="0" w:space="0" w:color="auto"/>
        <w:right w:val="none" w:sz="0" w:space="0" w:color="auto"/>
      </w:divBdr>
    </w:div>
    <w:div w:id="1451167573">
      <w:bodyDiv w:val="1"/>
      <w:marLeft w:val="0"/>
      <w:marRight w:val="0"/>
      <w:marTop w:val="0"/>
      <w:marBottom w:val="0"/>
      <w:divBdr>
        <w:top w:val="none" w:sz="0" w:space="0" w:color="auto"/>
        <w:left w:val="none" w:sz="0" w:space="0" w:color="auto"/>
        <w:bottom w:val="none" w:sz="0" w:space="0" w:color="auto"/>
        <w:right w:val="none" w:sz="0" w:space="0" w:color="auto"/>
      </w:divBdr>
    </w:div>
    <w:div w:id="1694526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217">
          <w:marLeft w:val="0"/>
          <w:marRight w:val="0"/>
          <w:marTop w:val="0"/>
          <w:marBottom w:val="0"/>
          <w:divBdr>
            <w:top w:val="none" w:sz="0" w:space="0" w:color="auto"/>
            <w:left w:val="none" w:sz="0" w:space="0" w:color="auto"/>
            <w:bottom w:val="none" w:sz="0" w:space="0" w:color="auto"/>
            <w:right w:val="none" w:sz="0" w:space="0" w:color="auto"/>
          </w:divBdr>
          <w:divsChild>
            <w:div w:id="8265403">
              <w:marLeft w:val="0"/>
              <w:marRight w:val="0"/>
              <w:marTop w:val="0"/>
              <w:marBottom w:val="0"/>
              <w:divBdr>
                <w:top w:val="none" w:sz="0" w:space="0" w:color="auto"/>
                <w:left w:val="none" w:sz="0" w:space="0" w:color="auto"/>
                <w:bottom w:val="none" w:sz="0" w:space="0" w:color="auto"/>
                <w:right w:val="none" w:sz="0" w:space="0" w:color="auto"/>
              </w:divBdr>
              <w:divsChild>
                <w:div w:id="1729837153">
                  <w:marLeft w:val="0"/>
                  <w:marRight w:val="0"/>
                  <w:marTop w:val="0"/>
                  <w:marBottom w:val="0"/>
                  <w:divBdr>
                    <w:top w:val="none" w:sz="0" w:space="0" w:color="auto"/>
                    <w:left w:val="none" w:sz="0" w:space="0" w:color="auto"/>
                    <w:bottom w:val="none" w:sz="0" w:space="0" w:color="auto"/>
                    <w:right w:val="none" w:sz="0" w:space="0" w:color="auto"/>
                  </w:divBdr>
                  <w:divsChild>
                    <w:div w:id="1465152516">
                      <w:marLeft w:val="0"/>
                      <w:marRight w:val="0"/>
                      <w:marTop w:val="0"/>
                      <w:marBottom w:val="0"/>
                      <w:divBdr>
                        <w:top w:val="none" w:sz="0" w:space="0" w:color="auto"/>
                        <w:left w:val="none" w:sz="0" w:space="0" w:color="auto"/>
                        <w:bottom w:val="none" w:sz="0" w:space="0" w:color="auto"/>
                        <w:right w:val="none" w:sz="0" w:space="0" w:color="auto"/>
                      </w:divBdr>
                      <w:divsChild>
                        <w:div w:id="158900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2829">
              <w:marLeft w:val="0"/>
              <w:marRight w:val="0"/>
              <w:marTop w:val="0"/>
              <w:marBottom w:val="0"/>
              <w:divBdr>
                <w:top w:val="none" w:sz="0" w:space="0" w:color="auto"/>
                <w:left w:val="none" w:sz="0" w:space="0" w:color="auto"/>
                <w:bottom w:val="none" w:sz="0" w:space="0" w:color="auto"/>
                <w:right w:val="none" w:sz="0" w:space="0" w:color="auto"/>
              </w:divBdr>
              <w:divsChild>
                <w:div w:id="529299404">
                  <w:marLeft w:val="0"/>
                  <w:marRight w:val="0"/>
                  <w:marTop w:val="0"/>
                  <w:marBottom w:val="0"/>
                  <w:divBdr>
                    <w:top w:val="none" w:sz="0" w:space="0" w:color="auto"/>
                    <w:left w:val="none" w:sz="0" w:space="0" w:color="auto"/>
                    <w:bottom w:val="none" w:sz="0" w:space="0" w:color="auto"/>
                    <w:right w:val="none" w:sz="0" w:space="0" w:color="auto"/>
                  </w:divBdr>
                  <w:divsChild>
                    <w:div w:id="507133203">
                      <w:marLeft w:val="0"/>
                      <w:marRight w:val="0"/>
                      <w:marTop w:val="0"/>
                      <w:marBottom w:val="0"/>
                      <w:divBdr>
                        <w:top w:val="none" w:sz="0" w:space="0" w:color="auto"/>
                        <w:left w:val="none" w:sz="0" w:space="0" w:color="auto"/>
                        <w:bottom w:val="none" w:sz="0" w:space="0" w:color="auto"/>
                        <w:right w:val="none" w:sz="0" w:space="0" w:color="auto"/>
                      </w:divBdr>
                      <w:divsChild>
                        <w:div w:id="82767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2285">
              <w:marLeft w:val="0"/>
              <w:marRight w:val="0"/>
              <w:marTop w:val="0"/>
              <w:marBottom w:val="0"/>
              <w:divBdr>
                <w:top w:val="none" w:sz="0" w:space="0" w:color="auto"/>
                <w:left w:val="none" w:sz="0" w:space="0" w:color="auto"/>
                <w:bottom w:val="none" w:sz="0" w:space="0" w:color="auto"/>
                <w:right w:val="none" w:sz="0" w:space="0" w:color="auto"/>
              </w:divBdr>
              <w:divsChild>
                <w:div w:id="1431655150">
                  <w:marLeft w:val="0"/>
                  <w:marRight w:val="0"/>
                  <w:marTop w:val="0"/>
                  <w:marBottom w:val="0"/>
                  <w:divBdr>
                    <w:top w:val="none" w:sz="0" w:space="0" w:color="auto"/>
                    <w:left w:val="none" w:sz="0" w:space="0" w:color="auto"/>
                    <w:bottom w:val="none" w:sz="0" w:space="0" w:color="auto"/>
                    <w:right w:val="none" w:sz="0" w:space="0" w:color="auto"/>
                  </w:divBdr>
                  <w:divsChild>
                    <w:div w:id="1090001257">
                      <w:marLeft w:val="0"/>
                      <w:marRight w:val="0"/>
                      <w:marTop w:val="0"/>
                      <w:marBottom w:val="0"/>
                      <w:divBdr>
                        <w:top w:val="none" w:sz="0" w:space="0" w:color="auto"/>
                        <w:left w:val="none" w:sz="0" w:space="0" w:color="auto"/>
                        <w:bottom w:val="none" w:sz="0" w:space="0" w:color="auto"/>
                        <w:right w:val="none" w:sz="0" w:space="0" w:color="auto"/>
                      </w:divBdr>
                      <w:divsChild>
                        <w:div w:id="140129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5689">
              <w:marLeft w:val="0"/>
              <w:marRight w:val="0"/>
              <w:marTop w:val="0"/>
              <w:marBottom w:val="0"/>
              <w:divBdr>
                <w:top w:val="none" w:sz="0" w:space="0" w:color="auto"/>
                <w:left w:val="none" w:sz="0" w:space="0" w:color="auto"/>
                <w:bottom w:val="none" w:sz="0" w:space="0" w:color="auto"/>
                <w:right w:val="none" w:sz="0" w:space="0" w:color="auto"/>
              </w:divBdr>
            </w:div>
            <w:div w:id="465928189">
              <w:marLeft w:val="0"/>
              <w:marRight w:val="0"/>
              <w:marTop w:val="0"/>
              <w:marBottom w:val="0"/>
              <w:divBdr>
                <w:top w:val="none" w:sz="0" w:space="0" w:color="auto"/>
                <w:left w:val="none" w:sz="0" w:space="0" w:color="auto"/>
                <w:bottom w:val="none" w:sz="0" w:space="0" w:color="auto"/>
                <w:right w:val="none" w:sz="0" w:space="0" w:color="auto"/>
              </w:divBdr>
            </w:div>
            <w:div w:id="827523327">
              <w:marLeft w:val="0"/>
              <w:marRight w:val="0"/>
              <w:marTop w:val="0"/>
              <w:marBottom w:val="0"/>
              <w:divBdr>
                <w:top w:val="none" w:sz="0" w:space="0" w:color="auto"/>
                <w:left w:val="none" w:sz="0" w:space="0" w:color="auto"/>
                <w:bottom w:val="none" w:sz="0" w:space="0" w:color="auto"/>
                <w:right w:val="none" w:sz="0" w:space="0" w:color="auto"/>
              </w:divBdr>
            </w:div>
            <w:div w:id="1727600803">
              <w:marLeft w:val="0"/>
              <w:marRight w:val="0"/>
              <w:marTop w:val="0"/>
              <w:marBottom w:val="0"/>
              <w:divBdr>
                <w:top w:val="none" w:sz="0" w:space="0" w:color="auto"/>
                <w:left w:val="none" w:sz="0" w:space="0" w:color="auto"/>
                <w:bottom w:val="none" w:sz="0" w:space="0" w:color="auto"/>
                <w:right w:val="none" w:sz="0" w:space="0" w:color="auto"/>
              </w:divBdr>
            </w:div>
            <w:div w:id="1774546162">
              <w:marLeft w:val="0"/>
              <w:marRight w:val="0"/>
              <w:marTop w:val="0"/>
              <w:marBottom w:val="0"/>
              <w:divBdr>
                <w:top w:val="none" w:sz="0" w:space="0" w:color="auto"/>
                <w:left w:val="none" w:sz="0" w:space="0" w:color="auto"/>
                <w:bottom w:val="none" w:sz="0" w:space="0" w:color="auto"/>
                <w:right w:val="none" w:sz="0" w:space="0" w:color="auto"/>
              </w:divBdr>
              <w:divsChild>
                <w:div w:id="1075277084">
                  <w:marLeft w:val="0"/>
                  <w:marRight w:val="0"/>
                  <w:marTop w:val="0"/>
                  <w:marBottom w:val="0"/>
                  <w:divBdr>
                    <w:top w:val="none" w:sz="0" w:space="0" w:color="auto"/>
                    <w:left w:val="none" w:sz="0" w:space="0" w:color="auto"/>
                    <w:bottom w:val="none" w:sz="0" w:space="0" w:color="auto"/>
                    <w:right w:val="none" w:sz="0" w:space="0" w:color="auto"/>
                  </w:divBdr>
                  <w:divsChild>
                    <w:div w:id="1045760029">
                      <w:marLeft w:val="0"/>
                      <w:marRight w:val="0"/>
                      <w:marTop w:val="0"/>
                      <w:marBottom w:val="0"/>
                      <w:divBdr>
                        <w:top w:val="none" w:sz="0" w:space="0" w:color="auto"/>
                        <w:left w:val="none" w:sz="0" w:space="0" w:color="auto"/>
                        <w:bottom w:val="none" w:sz="0" w:space="0" w:color="auto"/>
                        <w:right w:val="none" w:sz="0" w:space="0" w:color="auto"/>
                      </w:divBdr>
                      <w:divsChild>
                        <w:div w:id="78820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531709">
              <w:marLeft w:val="0"/>
              <w:marRight w:val="0"/>
              <w:marTop w:val="0"/>
              <w:marBottom w:val="0"/>
              <w:divBdr>
                <w:top w:val="none" w:sz="0" w:space="0" w:color="auto"/>
                <w:left w:val="none" w:sz="0" w:space="0" w:color="auto"/>
                <w:bottom w:val="none" w:sz="0" w:space="0" w:color="auto"/>
                <w:right w:val="none" w:sz="0" w:space="0" w:color="auto"/>
              </w:divBdr>
              <w:divsChild>
                <w:div w:id="1499491902">
                  <w:marLeft w:val="0"/>
                  <w:marRight w:val="0"/>
                  <w:marTop w:val="0"/>
                  <w:marBottom w:val="0"/>
                  <w:divBdr>
                    <w:top w:val="none" w:sz="0" w:space="0" w:color="auto"/>
                    <w:left w:val="none" w:sz="0" w:space="0" w:color="auto"/>
                    <w:bottom w:val="none" w:sz="0" w:space="0" w:color="auto"/>
                    <w:right w:val="none" w:sz="0" w:space="0" w:color="auto"/>
                  </w:divBdr>
                  <w:divsChild>
                    <w:div w:id="404573959">
                      <w:marLeft w:val="0"/>
                      <w:marRight w:val="0"/>
                      <w:marTop w:val="0"/>
                      <w:marBottom w:val="0"/>
                      <w:divBdr>
                        <w:top w:val="none" w:sz="0" w:space="0" w:color="auto"/>
                        <w:left w:val="none" w:sz="0" w:space="0" w:color="auto"/>
                        <w:bottom w:val="none" w:sz="0" w:space="0" w:color="auto"/>
                        <w:right w:val="none" w:sz="0" w:space="0" w:color="auto"/>
                      </w:divBdr>
                      <w:divsChild>
                        <w:div w:id="11148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885473">
      <w:bodyDiv w:val="1"/>
      <w:marLeft w:val="0"/>
      <w:marRight w:val="0"/>
      <w:marTop w:val="0"/>
      <w:marBottom w:val="0"/>
      <w:divBdr>
        <w:top w:val="none" w:sz="0" w:space="0" w:color="auto"/>
        <w:left w:val="none" w:sz="0" w:space="0" w:color="auto"/>
        <w:bottom w:val="none" w:sz="0" w:space="0" w:color="auto"/>
        <w:right w:val="none" w:sz="0" w:space="0" w:color="auto"/>
      </w:divBdr>
    </w:div>
    <w:div w:id="2040544045">
      <w:bodyDiv w:val="1"/>
      <w:marLeft w:val="0"/>
      <w:marRight w:val="0"/>
      <w:marTop w:val="0"/>
      <w:marBottom w:val="0"/>
      <w:divBdr>
        <w:top w:val="none" w:sz="0" w:space="0" w:color="auto"/>
        <w:left w:val="none" w:sz="0" w:space="0" w:color="auto"/>
        <w:bottom w:val="none" w:sz="0" w:space="0" w:color="auto"/>
        <w:right w:val="none" w:sz="0" w:space="0" w:color="auto"/>
      </w:divBdr>
      <w:divsChild>
        <w:div w:id="4174868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solidFill>
          <a:schemeClr val="lt1"/>
        </a:solidFill>
        <a:ln w="22225" cmpd="tri">
          <a:solidFill>
            <a:schemeClr val="accent6"/>
          </a:solidFill>
        </a:ln>
        <a:effectLst>
          <a:outerShdw blurRad="63500" sx="102000" sy="102000" algn="ctr" rotWithShape="0">
            <a:schemeClr val="accent6">
              <a:lumMod val="50000"/>
              <a:alpha val="40000"/>
            </a:schemeClr>
          </a:outerShdw>
        </a:effectLst>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6BED7D2F92621459686D81023F4D9BB" ma:contentTypeVersion="2" ma:contentTypeDescription="Een nieuw document maken." ma:contentTypeScope="" ma:versionID="258709dfbf771eb481dfb7b32924ad6f">
  <xsd:schema xmlns:xsd="http://www.w3.org/2001/XMLSchema" xmlns:xs="http://www.w3.org/2001/XMLSchema" xmlns:p="http://schemas.microsoft.com/office/2006/metadata/properties" xmlns:ns2="48b3e739-8be3-475c-9e76-99ad71aa5cff" targetNamespace="http://schemas.microsoft.com/office/2006/metadata/properties" ma:root="true" ma:fieldsID="8e2319a5acfaa780ff76aa532d16b594" ns2:_="">
    <xsd:import namespace="48b3e739-8be3-475c-9e76-99ad71aa5c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b3e739-8be3-475c-9e76-99ad71aa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39427F-1D2E-4A60-9F89-6B4E6486F645}">
  <ds:schemaRefs>
    <ds:schemaRef ds:uri="http://schemas.openxmlformats.org/officeDocument/2006/bibliography"/>
  </ds:schemaRefs>
</ds:datastoreItem>
</file>

<file path=customXml/itemProps2.xml><?xml version="1.0" encoding="utf-8"?>
<ds:datastoreItem xmlns:ds="http://schemas.openxmlformats.org/officeDocument/2006/customXml" ds:itemID="{E22CCBB7-8966-4139-9D03-B4E0CAFD8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b3e739-8be3-475c-9e76-99ad71aa5c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BB2CA8-71C5-48C6-A1EB-CD9B8F5D41BC}">
  <ds:schemaRefs>
    <ds:schemaRef ds:uri="http://schemas.microsoft.com/sharepoint/v3/contenttype/forms"/>
  </ds:schemaRefs>
</ds:datastoreItem>
</file>

<file path=customXml/itemProps4.xml><?xml version="1.0" encoding="utf-8"?>
<ds:datastoreItem xmlns:ds="http://schemas.openxmlformats.org/officeDocument/2006/customXml" ds:itemID="{C6D624E1-9F7A-4B3E-990A-EFE694B4F7C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514</Words>
  <Characters>2830</Characters>
  <Application>Microsoft Office Word</Application>
  <DocSecurity>8</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Kessens</dc:creator>
  <cp:keywords/>
  <cp:lastModifiedBy>Judy Hornschuh</cp:lastModifiedBy>
  <cp:revision>4</cp:revision>
  <cp:lastPrinted>2022-05-20T09:49:00Z</cp:lastPrinted>
  <dcterms:created xsi:type="dcterms:W3CDTF">2022-05-20T09:48:00Z</dcterms:created>
  <dcterms:modified xsi:type="dcterms:W3CDTF">2022-05-20T09:49:00Z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0x01010036BED7D2F92621459686D81023F4D9BB</vt:lpwstr>
  </property>
  <property fmtid="{D5CDD505-2E9C-101B-9397-08002B2CF9AE}" pid="3" name="Jaar">
    <vt:lpwstr>17;#2022|be5644a7-010c-4ac2-b4e2-68adcc3e25a7</vt:lpwstr>
  </property>
  <property fmtid="{D5CDD505-2E9C-101B-9397-08002B2CF9AE}" pid="4" name="Onderwerp">
    <vt:lpwstr>16;#Beschrijvend document|d6de1c2d-f32b-4375-b93a-3762ec1f1614</vt:lpwstr>
  </property>
  <property fmtid="{D5CDD505-2E9C-101B-9397-08002B2CF9AE}" pid="5" name="Soort">
    <vt:lpwstr>4;#Modeldocument|c1081dd2-a3e4-4ad6-907c-e66c7e255b26</vt:lpwstr>
  </property>
</Properties>
</file>