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0D80546E" w:rsidR="00F25FB7" w:rsidRPr="00F25FB7" w:rsidRDefault="00C32178" w:rsidP="00C7558E">
            <w:pPr>
              <w:pStyle w:val="Ondertitel"/>
              <w:jc w:val="center"/>
            </w:pPr>
            <w:r>
              <w:t xml:space="preserve">Kerncompetentie </w:t>
            </w:r>
            <w:r w:rsidR="00880C8A" w:rsidRPr="00880C8A">
              <w:t>1</w:t>
            </w:r>
            <w:r>
              <w:t>:</w:t>
            </w:r>
            <w:r w:rsidR="00880C8A" w:rsidRPr="00880C8A">
              <w:tab/>
              <w:t xml:space="preserve">Ervaring met maaien van Gras- en kruidachtigen </w:t>
            </w:r>
            <w:r w:rsidR="00FA3CC5">
              <w:t>middels een bestek, inclusief bijmaaien rondom bomen en bijmaaien rondom obstakels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319DB675" w14:textId="77777777" w:rsidR="00880C8A" w:rsidRDefault="00880C8A" w:rsidP="00880C8A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880C8A" w:rsidRPr="00F25FB7" w14:paraId="26CA572B" w14:textId="77777777" w:rsidTr="00A55954">
        <w:trPr>
          <w:trHeight w:val="624"/>
        </w:trPr>
        <w:tc>
          <w:tcPr>
            <w:tcW w:w="9062" w:type="dxa"/>
            <w:gridSpan w:val="5"/>
            <w:vAlign w:val="center"/>
          </w:tcPr>
          <w:p w14:paraId="0A6D866A" w14:textId="77777777" w:rsidR="00880C8A" w:rsidRPr="00F25FB7" w:rsidRDefault="00880C8A" w:rsidP="00A5595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880C8A" w:rsidRPr="00F25FB7" w14:paraId="0A42DDBF" w14:textId="77777777" w:rsidTr="00A55954">
        <w:trPr>
          <w:trHeight w:val="624"/>
        </w:trPr>
        <w:tc>
          <w:tcPr>
            <w:tcW w:w="9062" w:type="dxa"/>
            <w:gridSpan w:val="5"/>
            <w:vAlign w:val="center"/>
          </w:tcPr>
          <w:p w14:paraId="3B7ECB1D" w14:textId="2465CCEF" w:rsidR="00880C8A" w:rsidRPr="00F25FB7" w:rsidRDefault="00C32178" w:rsidP="00A55954">
            <w:pPr>
              <w:pStyle w:val="Ondertitel"/>
              <w:jc w:val="center"/>
            </w:pPr>
            <w:r>
              <w:t xml:space="preserve">Kerncompetentie </w:t>
            </w:r>
            <w:r w:rsidR="00880C8A" w:rsidRPr="00880C8A">
              <w:t>2</w:t>
            </w:r>
            <w:r>
              <w:t>:</w:t>
            </w:r>
            <w:r w:rsidR="00880C8A" w:rsidRPr="00880C8A">
              <w:tab/>
              <w:t>Het snoeien van beplanting langs (drukke) wegen in binnenstedelijk gebied. Hierbij denkend aan wegen waarbij de doorstroming van verkeer zoveel als mogelijk gewaarborgd moet blijven.</w:t>
            </w:r>
          </w:p>
        </w:tc>
      </w:tr>
      <w:tr w:rsidR="00880C8A" w:rsidRPr="00F25FB7" w14:paraId="65D2D3E9" w14:textId="77777777" w:rsidTr="00A55954">
        <w:trPr>
          <w:trHeight w:val="576"/>
        </w:trPr>
        <w:tc>
          <w:tcPr>
            <w:tcW w:w="582" w:type="dxa"/>
            <w:vMerge w:val="restart"/>
            <w:vAlign w:val="center"/>
          </w:tcPr>
          <w:p w14:paraId="4241A36E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B2791E5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6814DD5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037C938D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53122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AC5EF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840D6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5C1183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1871C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880C8A" w:rsidRPr="00F25FB7" w14:paraId="6F23AA76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641876F2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99811E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79F4C680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E70240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1BF9A79C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464F635C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EA388E0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12C6EC05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74592BFE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3A9D3E83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539FDAB8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696B6E3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EF2E77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7A6F1F6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71B5292E" w14:textId="77777777" w:rsidTr="00A55954">
        <w:trPr>
          <w:trHeight w:val="576"/>
        </w:trPr>
        <w:tc>
          <w:tcPr>
            <w:tcW w:w="582" w:type="dxa"/>
            <w:vMerge/>
            <w:vAlign w:val="center"/>
          </w:tcPr>
          <w:p w14:paraId="3D7400C1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64DCBC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1190293A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28A60E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4FB60144" w14:textId="77777777" w:rsidTr="00A55954">
        <w:tc>
          <w:tcPr>
            <w:tcW w:w="582" w:type="dxa"/>
            <w:vAlign w:val="center"/>
          </w:tcPr>
          <w:p w14:paraId="4DF9B5AF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FBBCAAB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B08FE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974D050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168774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6962B994" w14:textId="77777777" w:rsidTr="00A55954">
        <w:tc>
          <w:tcPr>
            <w:tcW w:w="582" w:type="dxa"/>
            <w:vAlign w:val="center"/>
          </w:tcPr>
          <w:p w14:paraId="145B7961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44C3264" w14:textId="77777777" w:rsidR="00880C8A" w:rsidRPr="00F25FB7" w:rsidRDefault="00880C8A" w:rsidP="00A55954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A35E9FD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15E6994" w14:textId="77777777" w:rsidR="00880C8A" w:rsidRPr="00F25FB7" w:rsidRDefault="00880C8A" w:rsidP="00A55954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E04FDFF" w14:textId="77777777" w:rsidR="00880C8A" w:rsidRPr="00F25FB7" w:rsidRDefault="00880C8A" w:rsidP="00A55954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91186C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880C8A" w:rsidRPr="00F25FB7" w14:paraId="3AFF54A8" w14:textId="77777777" w:rsidTr="00A55954">
        <w:trPr>
          <w:trHeight w:val="226"/>
        </w:trPr>
        <w:tc>
          <w:tcPr>
            <w:tcW w:w="582" w:type="dxa"/>
            <w:vMerge w:val="restart"/>
            <w:vAlign w:val="center"/>
          </w:tcPr>
          <w:p w14:paraId="0B765483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5594CEB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48CB84B2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AE734F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398A84F3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21B43A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22172AC5" w14:textId="77777777" w:rsidTr="00A55954">
        <w:trPr>
          <w:trHeight w:val="225"/>
        </w:trPr>
        <w:tc>
          <w:tcPr>
            <w:tcW w:w="582" w:type="dxa"/>
            <w:vMerge/>
            <w:vAlign w:val="center"/>
          </w:tcPr>
          <w:p w14:paraId="705F7597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92F036A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BA2C02A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2F01C" w14:textId="77777777" w:rsidR="00880C8A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04B24EBF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783B081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7E3BFDDF" w14:textId="77777777" w:rsidTr="00A55954">
        <w:tc>
          <w:tcPr>
            <w:tcW w:w="582" w:type="dxa"/>
            <w:vAlign w:val="center"/>
          </w:tcPr>
          <w:p w14:paraId="6DD07C3D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723B249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61F7E5E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4CC32EBA" w14:textId="77777777" w:rsidTr="00A55954">
        <w:trPr>
          <w:trHeight w:val="1277"/>
        </w:trPr>
        <w:tc>
          <w:tcPr>
            <w:tcW w:w="582" w:type="dxa"/>
            <w:vMerge w:val="restart"/>
            <w:vAlign w:val="center"/>
          </w:tcPr>
          <w:p w14:paraId="5E87593C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09772B24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3BBEBD7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1F77AA0B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C8A" w:rsidRPr="00F25FB7" w14:paraId="797D8F3C" w14:textId="77777777" w:rsidTr="00A55954">
        <w:trPr>
          <w:trHeight w:val="1277"/>
        </w:trPr>
        <w:tc>
          <w:tcPr>
            <w:tcW w:w="582" w:type="dxa"/>
            <w:vMerge/>
          </w:tcPr>
          <w:p w14:paraId="76E48164" w14:textId="77777777" w:rsidR="00880C8A" w:rsidRPr="00F25FB7" w:rsidRDefault="00880C8A" w:rsidP="00880C8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744C1C7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63CAD139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C9610E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69D3EC3" w14:textId="77777777" w:rsidR="00880C8A" w:rsidRPr="00F25FB7" w:rsidRDefault="00880C8A" w:rsidP="00A559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D3CE9C6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164B6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448673">
    <w:abstractNumId w:val="1"/>
  </w:num>
  <w:num w:numId="2" w16cid:durableId="146184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880C8A"/>
    <w:rsid w:val="00C32178"/>
    <w:rsid w:val="00C7558E"/>
    <w:rsid w:val="00CB1EB7"/>
    <w:rsid w:val="00F25FB7"/>
    <w:rsid w:val="00FA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3</cp:revision>
  <dcterms:created xsi:type="dcterms:W3CDTF">2022-12-15T08:58:00Z</dcterms:created>
  <dcterms:modified xsi:type="dcterms:W3CDTF">2022-12-15T14:06:00Z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