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7B4F" w14:textId="5BDCAED3" w:rsidR="003C25E5" w:rsidRDefault="003C25E5" w:rsidP="0018231A">
      <w:pPr>
        <w:pStyle w:val="Kop1"/>
        <w:numPr>
          <w:ilvl w:val="0"/>
          <w:numId w:val="0"/>
        </w:numPr>
        <w:ind w:left="794" w:hanging="794"/>
      </w:pPr>
      <w:bookmarkStart w:id="0" w:name="_Toc72421333"/>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2" w:name="_Toc26885956"/>
      <w:bookmarkStart w:id="3" w:name="_Toc72421334"/>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1927A617"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9C08D4">
        <w:rPr>
          <w:rFonts w:asciiTheme="minorHAnsi" w:hAnsiTheme="minorHAnsi"/>
          <w:sz w:val="20"/>
          <w:szCs w:val="20"/>
        </w:rPr>
        <w:t>Assen</w:t>
      </w:r>
      <w:r w:rsidRPr="00363301">
        <w:rPr>
          <w:rFonts w:asciiTheme="minorHAnsi" w:hAnsiTheme="minorHAnsi"/>
          <w:sz w:val="20"/>
          <w:szCs w:val="20"/>
        </w:rPr>
        <w:t xml:space="preserve">,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28099990"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9C08D4">
        <w:rPr>
          <w:rFonts w:asciiTheme="minorHAnsi" w:hAnsiTheme="minorHAnsi"/>
          <w:b/>
          <w:sz w:val="20"/>
          <w:szCs w:val="20"/>
        </w:rPr>
        <w:t>Assen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1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19" w:name="_Toc72421336"/>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22" w:name="id1-3-2-2-2-2-16-1-3-1-2"/>
      <w:bookmarkEnd w:id="1"/>
      <w:bookmarkEnd w:id="2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4E3EB93" w14:textId="17F062B1"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sidR="00B5070A">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1167E88C"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sidR="00B5070A">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13.5</w:t>
      </w:r>
      <w:r w:rsidR="00B5070A">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67B8B8D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637A79C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sidR="00B5070A">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048FF00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sidR="00B5070A">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77777777"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B23707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248D18CD"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457969A8" w14:textId="77777777"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DD71ED5" w14:textId="30114C7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sidR="00B5070A">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2495CBAD"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21B3768E" w14:textId="62CB650E"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sidR="00B5070A">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B5070A" w:rsidRDefault="00FA0EFE" w:rsidP="00B5070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536A0BA9" w14:textId="6325681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264E40D7" w14:textId="5E2C904D"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231A47E8" w14:textId="4974DA5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sidR="00B5070A">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99A9502" w14:textId="77777777" w:rsidR="007939C3" w:rsidRDefault="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78B12088" w14:textId="1A481000"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3E39EA28" w14:textId="1FAA76A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sidR="00B5070A">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4E82C352" w14:textId="60B8A842"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 </w:t>
      </w:r>
    </w:p>
    <w:p w14:paraId="098BEFD8" w14:textId="7777777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87CD6C8"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A142E8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19.5).</w:t>
      </w:r>
    </w:p>
    <w:p w14:paraId="3F998E01" w14:textId="7E16A34D" w:rsidR="00FA0EFE" w:rsidRPr="007939C3" w:rsidRDefault="007939C3" w:rsidP="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832E751"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headerReference w:type="default" r:id="rId11"/>
      <w:footerReference w:type="default" r:id="rId12"/>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AF65" w14:textId="77777777" w:rsidR="00B5070A" w:rsidRDefault="00B5070A">
      <w:r>
        <w:separator/>
      </w:r>
    </w:p>
  </w:endnote>
  <w:endnote w:type="continuationSeparator" w:id="0">
    <w:p w14:paraId="36FC15B7" w14:textId="77777777" w:rsidR="00B5070A" w:rsidRDefault="00B5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8E8B" w14:textId="77777777" w:rsidR="00B5070A" w:rsidRDefault="00B5070A">
      <w:r>
        <w:separator/>
      </w:r>
    </w:p>
  </w:footnote>
  <w:footnote w:type="continuationSeparator" w:id="0">
    <w:p w14:paraId="65E948BA" w14:textId="77777777" w:rsidR="00B5070A" w:rsidRDefault="00B5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93F7" w14:textId="77777777" w:rsidR="009C08D4" w:rsidRDefault="009C08D4" w:rsidP="009C08D4">
    <w:pPr>
      <w:pStyle w:val="Koptekst"/>
      <w:tabs>
        <w:tab w:val="clear" w:pos="4536"/>
        <w:tab w:val="clear" w:pos="9072"/>
        <w:tab w:val="left" w:pos="2475"/>
      </w:tabs>
    </w:pPr>
    <w:r>
      <w:tab/>
    </w:r>
  </w:p>
  <w:p w14:paraId="162C55CE" w14:textId="77777777" w:rsidR="009C08D4" w:rsidRDefault="009C08D4" w:rsidP="009C08D4">
    <w:pPr>
      <w:pStyle w:val="Koptekst"/>
      <w:tabs>
        <w:tab w:val="clear" w:pos="4536"/>
        <w:tab w:val="clear" w:pos="9072"/>
        <w:tab w:val="left" w:pos="2475"/>
      </w:tabs>
    </w:pPr>
  </w:p>
  <w:p w14:paraId="3DE488F7" w14:textId="77777777" w:rsidR="009C08D4" w:rsidRDefault="009C08D4" w:rsidP="009C08D4">
    <w:pPr>
      <w:pStyle w:val="Koptekst"/>
      <w:tabs>
        <w:tab w:val="clear" w:pos="4536"/>
        <w:tab w:val="clear" w:pos="9072"/>
        <w:tab w:val="left" w:pos="2475"/>
      </w:tabs>
    </w:pPr>
    <w:r>
      <w:rPr>
        <w:noProof/>
        <w:lang w:bidi="ar-SA"/>
      </w:rPr>
      <w:drawing>
        <wp:anchor distT="0" distB="0" distL="114300" distR="114300" simplePos="0" relativeHeight="251659264" behindDoc="0" locked="0" layoutInCell="1" allowOverlap="1" wp14:anchorId="6FD037B2" wp14:editId="21F589BF">
          <wp:simplePos x="0" y="0"/>
          <wp:positionH relativeFrom="page">
            <wp:align>right</wp:align>
          </wp:positionH>
          <wp:positionV relativeFrom="paragraph">
            <wp:posOffset>-320316</wp:posOffset>
          </wp:positionV>
          <wp:extent cx="1285240" cy="875665"/>
          <wp:effectExtent l="0" t="0" r="0" b="635"/>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60288" behindDoc="0" locked="0" layoutInCell="1" allowOverlap="1" wp14:anchorId="63B23562" wp14:editId="46B6D801">
          <wp:simplePos x="0" y="0"/>
          <wp:positionH relativeFrom="page">
            <wp:align>left</wp:align>
          </wp:positionH>
          <wp:positionV relativeFrom="paragraph">
            <wp:posOffset>-324458</wp:posOffset>
          </wp:positionV>
          <wp:extent cx="2030730" cy="904875"/>
          <wp:effectExtent l="0" t="0" r="0" b="0"/>
          <wp:wrapNone/>
          <wp:docPr id="10"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rotWithShape="1">
                  <a:blip r:embed="rId2">
                    <a:extLst>
                      <a:ext uri="{28A0092B-C50C-407E-A947-70E740481C1C}">
                        <a14:useLocalDpi xmlns:a14="http://schemas.microsoft.com/office/drawing/2010/main" val="0"/>
                      </a:ext>
                    </a:extLst>
                  </a:blip>
                  <a:srcRect l="-12677" t="-12839" r="-12677" b="-12839"/>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1312" behindDoc="0" locked="0" layoutInCell="1" allowOverlap="1" wp14:anchorId="6F896B50" wp14:editId="05E6CACF">
          <wp:simplePos x="0" y="0"/>
          <wp:positionH relativeFrom="column">
            <wp:posOffset>1802406</wp:posOffset>
          </wp:positionH>
          <wp:positionV relativeFrom="paragraph">
            <wp:posOffset>-314463</wp:posOffset>
          </wp:positionV>
          <wp:extent cx="2433955" cy="773430"/>
          <wp:effectExtent l="0" t="0" r="4445"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ssen.png"/>
                  <pic:cNvPicPr/>
                </pic:nvPicPr>
                <pic:blipFill>
                  <a:blip r:embed="rId3">
                    <a:extLst>
                      <a:ext uri="{28A0092B-C50C-407E-A947-70E740481C1C}">
                        <a14:useLocalDpi xmlns:a14="http://schemas.microsoft.com/office/drawing/2010/main" val="0"/>
                      </a:ext>
                    </a:extLst>
                  </a:blip>
                  <a:stretch>
                    <a:fillRect/>
                  </a:stretch>
                </pic:blipFill>
                <pic:spPr>
                  <a:xfrm>
                    <a:off x="0" y="0"/>
                    <a:ext cx="2433955" cy="773430"/>
                  </a:xfrm>
                  <a:prstGeom prst="rect">
                    <a:avLst/>
                  </a:prstGeom>
                </pic:spPr>
              </pic:pic>
            </a:graphicData>
          </a:graphic>
          <wp14:sizeRelH relativeFrom="margin">
            <wp14:pctWidth>0</wp14:pctWidth>
          </wp14:sizeRelH>
          <wp14:sizeRelV relativeFrom="margin">
            <wp14:pctHeight>0</wp14:pctHeight>
          </wp14:sizeRelV>
        </wp:anchor>
      </w:drawing>
    </w:r>
  </w:p>
  <w:p w14:paraId="0367505D" w14:textId="77777777" w:rsidR="009C08D4" w:rsidRDefault="009C08D4" w:rsidP="009C08D4">
    <w:pPr>
      <w:pStyle w:val="Koptekst"/>
      <w:tabs>
        <w:tab w:val="clear" w:pos="4536"/>
        <w:tab w:val="clear" w:pos="9072"/>
        <w:tab w:val="left" w:pos="2475"/>
      </w:tabs>
    </w:pPr>
  </w:p>
  <w:p w14:paraId="2D82B117" w14:textId="77777777" w:rsidR="009C08D4" w:rsidRDefault="009C08D4" w:rsidP="009C08D4">
    <w:pPr>
      <w:pStyle w:val="Koptekst"/>
      <w:tabs>
        <w:tab w:val="clear" w:pos="4536"/>
        <w:tab w:val="clear" w:pos="9072"/>
        <w:tab w:val="left" w:pos="2475"/>
      </w:tabs>
    </w:pPr>
  </w:p>
  <w:p w14:paraId="09D086C4" w14:textId="77777777" w:rsidR="009C08D4" w:rsidRDefault="009C08D4" w:rsidP="009C08D4">
    <w:pPr>
      <w:pStyle w:val="Koptekst"/>
      <w:tabs>
        <w:tab w:val="clear" w:pos="4536"/>
        <w:tab w:val="clear" w:pos="9072"/>
        <w:tab w:val="left" w:pos="2475"/>
      </w:tabs>
    </w:pPr>
  </w:p>
  <w:p w14:paraId="2F29714B" w14:textId="77777777" w:rsidR="009C08D4" w:rsidRDefault="009C08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231A"/>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160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08D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22F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28CF"/>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D89DDAD20B408D8FD752852E5B60" ma:contentTypeVersion="11" ma:contentTypeDescription="Create a new document." ma:contentTypeScope="" ma:versionID="55a6a8dc68f8f123767d85e15a8ebda6">
  <xsd:schema xmlns:xsd="http://www.w3.org/2001/XMLSchema" xmlns:xs="http://www.w3.org/2001/XMLSchema" xmlns:p="http://schemas.microsoft.com/office/2006/metadata/properties" xmlns:ns2="7bb6ea89-ea84-4539-a50f-b0c24f1dcc8a" xmlns:ns3="c7761562-6353-4e3f-b5f4-fd0cacf65b1a" xmlns:ns4="bf4f67b4-1ddd-48a1-b46a-0809bdd0640d" targetNamespace="http://schemas.microsoft.com/office/2006/metadata/properties" ma:root="true" ma:fieldsID="bfc38ef3c584d52408b995e13c0b2736" ns2:_="" ns3:_="" ns4:_="">
    <xsd:import namespace="7bb6ea89-ea84-4539-a50f-b0c24f1dcc8a"/>
    <xsd:import namespace="c7761562-6353-4e3f-b5f4-fd0cacf65b1a"/>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6ea89-ea84-4539-a50f-b0c24f1dc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61562-6353-4e3f-b5f4-fd0cacf6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e91925-1d6e-42e4-a543-490aed0b4906}" ma:internalName="TaxCatchAll" ma:showField="CatchAllData" ma:web="c7761562-6353-4e3f-b5f4-fd0cacf6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4f67b4-1ddd-48a1-b46a-0809bdd0640d" xsi:nil="true"/>
    <lcf76f155ced4ddcb4097134ff3c332f xmlns="7bb6ea89-ea84-4539-a50f-b0c24f1dc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0DACA-4023-47E5-8EC0-1EA577A9DDD9}"/>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3023</Words>
  <Characters>16628</Characters>
  <Application>Microsoft Office Word</Application>
  <DocSecurity>6</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2022-04-26T08:04:00Z</dcterms:created>
  <dcterms:modified xsi:type="dcterms:W3CDTF">2022-04-26T08:04:00Z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0x0101006660D89DDAD20B408D8FD752852E5B60</vt:lpwstr>
  </property>
</Properties>
</file>