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3303C9" w14:textId="77777777" w:rsidR="0080656C" w:rsidRPr="004902B5" w:rsidRDefault="0080656C" w:rsidP="0080656C">
      <w:pPr>
        <w:rPr>
          <w:b/>
        </w:rPr>
      </w:pPr>
      <w:r w:rsidRPr="004902B5">
        <w:rPr>
          <w:rFonts w:eastAsia="MS Mincho"/>
          <w:noProof/>
          <w:lang w:eastAsia="nl-NL"/>
        </w:rPr>
        <w:drawing>
          <wp:anchor distT="0" distB="0" distL="114300" distR="114300" simplePos="0" relativeHeight="251659264" behindDoc="1" locked="1" layoutInCell="1" allowOverlap="1" wp14:anchorId="42BC0B46" wp14:editId="43095E36">
            <wp:simplePos x="0" y="0"/>
            <wp:positionH relativeFrom="page">
              <wp:posOffset>252095</wp:posOffset>
            </wp:positionH>
            <wp:positionV relativeFrom="page">
              <wp:posOffset>252095</wp:posOffset>
            </wp:positionV>
            <wp:extent cx="2253600" cy="2106000"/>
            <wp:effectExtent l="0" t="0" r="0" b="8890"/>
            <wp:wrapNone/>
            <wp:docPr id="1"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977357" name="180232_GEMDEN_Briefpapier_in hoek-01-nomarges.em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53600" cy="2106000"/>
                    </a:xfrm>
                    <a:prstGeom prst="rect">
                      <a:avLst/>
                    </a:prstGeom>
                  </pic:spPr>
                </pic:pic>
              </a:graphicData>
            </a:graphic>
            <wp14:sizeRelH relativeFrom="margin">
              <wp14:pctWidth>0</wp14:pctWidth>
            </wp14:sizeRelH>
            <wp14:sizeRelV relativeFrom="margin">
              <wp14:pctHeight>0</wp14:pctHeight>
            </wp14:sizeRelV>
          </wp:anchor>
        </w:drawing>
      </w:r>
    </w:p>
    <w:p w14:paraId="432520A5" w14:textId="77777777" w:rsidR="0080656C" w:rsidRPr="004902B5" w:rsidRDefault="0080656C" w:rsidP="0080656C">
      <w:pPr>
        <w:rPr>
          <w:b/>
        </w:rPr>
      </w:pPr>
    </w:p>
    <w:p w14:paraId="02621FA1" w14:textId="77777777" w:rsidR="0080656C" w:rsidRPr="004902B5" w:rsidRDefault="0080656C" w:rsidP="0080656C">
      <w:pPr>
        <w:rPr>
          <w:b/>
        </w:rPr>
      </w:pPr>
    </w:p>
    <w:p w14:paraId="0964141F" w14:textId="77777777" w:rsidR="0080656C" w:rsidRPr="004902B5" w:rsidRDefault="0080656C" w:rsidP="0080656C">
      <w:pPr>
        <w:rPr>
          <w:b/>
        </w:rPr>
      </w:pPr>
    </w:p>
    <w:p w14:paraId="5F649851" w14:textId="77777777" w:rsidR="0080656C" w:rsidRPr="004902B5" w:rsidRDefault="0080656C" w:rsidP="0080656C">
      <w:pPr>
        <w:rPr>
          <w:b/>
        </w:rPr>
      </w:pPr>
    </w:p>
    <w:p w14:paraId="31344EF5" w14:textId="77777777" w:rsidR="0080656C" w:rsidRPr="004902B5" w:rsidRDefault="0080656C" w:rsidP="0080656C">
      <w:pPr>
        <w:rPr>
          <w:b/>
        </w:rPr>
      </w:pPr>
    </w:p>
    <w:p w14:paraId="3EC5DB01" w14:textId="77777777" w:rsidR="0080656C" w:rsidRDefault="0080656C" w:rsidP="0080656C">
      <w:pPr>
        <w:jc w:val="center"/>
        <w:rPr>
          <w:b/>
        </w:rPr>
      </w:pPr>
    </w:p>
    <w:p w14:paraId="476F9293" w14:textId="77777777" w:rsidR="0080656C" w:rsidRDefault="0080656C" w:rsidP="0080656C">
      <w:pPr>
        <w:jc w:val="center"/>
        <w:rPr>
          <w:b/>
        </w:rPr>
      </w:pPr>
    </w:p>
    <w:p w14:paraId="1E56E9BF" w14:textId="77777777" w:rsidR="0080656C" w:rsidRDefault="0080656C" w:rsidP="0080656C">
      <w:pPr>
        <w:jc w:val="center"/>
        <w:rPr>
          <w:b/>
        </w:rPr>
      </w:pPr>
    </w:p>
    <w:p w14:paraId="0751FDC9" w14:textId="77777777" w:rsidR="0080656C" w:rsidRDefault="0080656C" w:rsidP="0080656C">
      <w:pPr>
        <w:jc w:val="center"/>
        <w:rPr>
          <w:b/>
        </w:rPr>
      </w:pPr>
    </w:p>
    <w:p w14:paraId="6F81C0BD" w14:textId="77777777" w:rsidR="0080656C" w:rsidRDefault="0080656C" w:rsidP="0080656C">
      <w:pPr>
        <w:jc w:val="center"/>
        <w:rPr>
          <w:b/>
        </w:rPr>
      </w:pPr>
    </w:p>
    <w:p w14:paraId="5FCBFFC1" w14:textId="77777777" w:rsidR="0080656C" w:rsidRPr="004902B5" w:rsidRDefault="0080656C" w:rsidP="0080656C">
      <w:pPr>
        <w:jc w:val="center"/>
        <w:rPr>
          <w:b/>
        </w:rPr>
      </w:pPr>
    </w:p>
    <w:p w14:paraId="25D19F45" w14:textId="0EB8C052" w:rsidR="008D5A89" w:rsidRDefault="008D5A89"/>
    <w:p w14:paraId="315346AD" w14:textId="7BBD3B63" w:rsidR="005200EE" w:rsidRDefault="005200EE"/>
    <w:p w14:paraId="259C39B4" w14:textId="12A6125A" w:rsidR="0080656C" w:rsidRDefault="0080656C"/>
    <w:p w14:paraId="081ABC7F" w14:textId="77777777" w:rsidR="0080656C" w:rsidRDefault="0080656C"/>
    <w:p w14:paraId="75D7D51B" w14:textId="77777777" w:rsidR="00F45332" w:rsidRDefault="00F45332"/>
    <w:p w14:paraId="7417721A" w14:textId="77777777" w:rsidR="00F45332" w:rsidRDefault="00F45332"/>
    <w:p w14:paraId="58478ECE" w14:textId="0F62DDEF" w:rsidR="00933443" w:rsidRDefault="00933443" w:rsidP="00933443">
      <w:pPr>
        <w:jc w:val="center"/>
        <w:rPr>
          <w:b/>
          <w:sz w:val="48"/>
          <w:szCs w:val="48"/>
        </w:rPr>
      </w:pPr>
      <w:bookmarkStart w:id="0" w:name="_Toc17289476"/>
      <w:r>
        <w:rPr>
          <w:b/>
          <w:sz w:val="48"/>
          <w:szCs w:val="48"/>
        </w:rPr>
        <w:t>Europese Openbare Aanbesteding</w:t>
      </w:r>
    </w:p>
    <w:p w14:paraId="4C3E6467" w14:textId="77777777" w:rsidR="00933443" w:rsidRDefault="00933443" w:rsidP="00933443">
      <w:pPr>
        <w:jc w:val="center"/>
        <w:rPr>
          <w:b/>
          <w:sz w:val="48"/>
          <w:szCs w:val="48"/>
        </w:rPr>
      </w:pPr>
    </w:p>
    <w:p w14:paraId="109EAF05" w14:textId="00B0E00C" w:rsidR="00933443" w:rsidRDefault="00933443" w:rsidP="00933443">
      <w:pPr>
        <w:jc w:val="center"/>
        <w:rPr>
          <w:b/>
          <w:sz w:val="48"/>
          <w:szCs w:val="48"/>
        </w:rPr>
      </w:pPr>
      <w:r>
        <w:rPr>
          <w:b/>
          <w:sz w:val="48"/>
          <w:szCs w:val="48"/>
        </w:rPr>
        <w:t>Offerteaanvraag</w:t>
      </w:r>
    </w:p>
    <w:p w14:paraId="32AD0000" w14:textId="77777777" w:rsidR="00933443" w:rsidRDefault="00933443" w:rsidP="00933443">
      <w:pPr>
        <w:jc w:val="center"/>
        <w:rPr>
          <w:b/>
          <w:sz w:val="40"/>
          <w:szCs w:val="40"/>
        </w:rPr>
      </w:pPr>
    </w:p>
    <w:p w14:paraId="572E1DF2" w14:textId="1C8FFFF4" w:rsidR="00933443" w:rsidRPr="006A2B6C" w:rsidRDefault="00B37265" w:rsidP="00933443">
      <w:pPr>
        <w:jc w:val="center"/>
        <w:rPr>
          <w:b/>
          <w:sz w:val="40"/>
          <w:szCs w:val="40"/>
        </w:rPr>
      </w:pPr>
      <w:r w:rsidRPr="006A2B6C">
        <w:rPr>
          <w:i/>
          <w:sz w:val="40"/>
          <w:szCs w:val="40"/>
        </w:rPr>
        <w:t>Voor het leveren, implementeren en onderhouden van een HRM- en PSA-</w:t>
      </w:r>
      <w:r w:rsidR="0008158E" w:rsidRPr="006A2B6C">
        <w:rPr>
          <w:i/>
          <w:sz w:val="40"/>
          <w:szCs w:val="40"/>
        </w:rPr>
        <w:t>systeem</w:t>
      </w:r>
    </w:p>
    <w:p w14:paraId="1F3FA209" w14:textId="77777777" w:rsidR="00933443" w:rsidRDefault="00933443" w:rsidP="00933443">
      <w:pPr>
        <w:jc w:val="center"/>
        <w:rPr>
          <w:b/>
          <w:sz w:val="32"/>
          <w:szCs w:val="32"/>
        </w:rPr>
      </w:pPr>
    </w:p>
    <w:p w14:paraId="6737F3EE" w14:textId="1EBAC14B" w:rsidR="00933443" w:rsidRDefault="00933443" w:rsidP="00933443">
      <w:pPr>
        <w:jc w:val="center"/>
        <w:rPr>
          <w:b/>
          <w:sz w:val="32"/>
          <w:szCs w:val="32"/>
        </w:rPr>
      </w:pPr>
    </w:p>
    <w:p w14:paraId="6895E84C" w14:textId="65F6379C" w:rsidR="00933443" w:rsidRDefault="00933443" w:rsidP="00933443">
      <w:pPr>
        <w:jc w:val="center"/>
        <w:rPr>
          <w:b/>
          <w:sz w:val="32"/>
          <w:szCs w:val="32"/>
        </w:rPr>
      </w:pPr>
    </w:p>
    <w:p w14:paraId="59FD8898" w14:textId="6F2BFAF6" w:rsidR="00933443" w:rsidRDefault="00933443" w:rsidP="00933443">
      <w:pPr>
        <w:jc w:val="center"/>
        <w:rPr>
          <w:b/>
          <w:sz w:val="32"/>
          <w:szCs w:val="32"/>
        </w:rPr>
      </w:pPr>
    </w:p>
    <w:p w14:paraId="6E6E1904" w14:textId="77777777" w:rsidR="00933443" w:rsidRDefault="00933443" w:rsidP="00933443">
      <w:pPr>
        <w:jc w:val="center"/>
        <w:rPr>
          <w:b/>
          <w:sz w:val="36"/>
          <w:szCs w:val="36"/>
        </w:rPr>
      </w:pPr>
      <w:r>
        <w:rPr>
          <w:b/>
          <w:sz w:val="36"/>
          <w:szCs w:val="36"/>
        </w:rPr>
        <w:t>Gemeente Den Helder</w:t>
      </w:r>
    </w:p>
    <w:p w14:paraId="10C29A94" w14:textId="77777777" w:rsidR="00933443" w:rsidRDefault="00933443" w:rsidP="00933443">
      <w:pPr>
        <w:jc w:val="center"/>
        <w:rPr>
          <w:b/>
          <w:sz w:val="36"/>
          <w:szCs w:val="36"/>
        </w:rPr>
      </w:pPr>
    </w:p>
    <w:p w14:paraId="14B0D771" w14:textId="0B9855F5" w:rsidR="00933443" w:rsidRDefault="00933443" w:rsidP="00933443">
      <w:pPr>
        <w:jc w:val="center"/>
        <w:rPr>
          <w:sz w:val="28"/>
          <w:szCs w:val="28"/>
          <w:highlight w:val="green"/>
        </w:rPr>
      </w:pPr>
      <w:r w:rsidRPr="061AFBB4">
        <w:rPr>
          <w:b/>
          <w:bCs/>
          <w:sz w:val="28"/>
          <w:szCs w:val="28"/>
        </w:rPr>
        <w:t xml:space="preserve">Datum: </w:t>
      </w:r>
      <w:r w:rsidR="00CB6860">
        <w:rPr>
          <w:b/>
          <w:color w:val="FF0000"/>
          <w:sz w:val="28"/>
          <w:szCs w:val="28"/>
        </w:rPr>
        <w:t>04-01-2023</w:t>
      </w:r>
    </w:p>
    <w:p w14:paraId="5F45BBF4" w14:textId="77777777" w:rsidR="00933443" w:rsidRDefault="00933443" w:rsidP="00933443">
      <w:pPr>
        <w:jc w:val="center"/>
        <w:rPr>
          <w:b/>
          <w:sz w:val="28"/>
          <w:szCs w:val="28"/>
        </w:rPr>
      </w:pPr>
    </w:p>
    <w:p w14:paraId="1148586F" w14:textId="1363D408" w:rsidR="00933443" w:rsidRPr="00B37265" w:rsidRDefault="00933443" w:rsidP="00933443">
      <w:pPr>
        <w:jc w:val="center"/>
        <w:rPr>
          <w:b/>
          <w:sz w:val="28"/>
          <w:szCs w:val="28"/>
        </w:rPr>
      </w:pPr>
      <w:r w:rsidRPr="00B37265">
        <w:rPr>
          <w:b/>
          <w:sz w:val="28"/>
          <w:szCs w:val="28"/>
        </w:rPr>
        <w:t xml:space="preserve">Referentie: </w:t>
      </w:r>
      <w:r w:rsidR="0008158E" w:rsidRPr="00B37265">
        <w:rPr>
          <w:b/>
          <w:sz w:val="28"/>
          <w:szCs w:val="28"/>
        </w:rPr>
        <w:t>2022-043324</w:t>
      </w:r>
    </w:p>
    <w:p w14:paraId="1F75572B" w14:textId="11529BB3" w:rsidR="00933443" w:rsidRDefault="00933443" w:rsidP="00933443">
      <w:pPr>
        <w:jc w:val="center"/>
        <w:rPr>
          <w:b/>
          <w:sz w:val="32"/>
          <w:szCs w:val="32"/>
        </w:rPr>
      </w:pPr>
    </w:p>
    <w:p w14:paraId="739DD2FA" w14:textId="77777777" w:rsidR="00933443" w:rsidRDefault="00933443" w:rsidP="00933443">
      <w:pPr>
        <w:jc w:val="center"/>
      </w:pPr>
    </w:p>
    <w:p w14:paraId="08B3B02B" w14:textId="77777777" w:rsidR="00933443" w:rsidRDefault="00933443" w:rsidP="00933443">
      <w:pPr>
        <w:jc w:val="center"/>
      </w:pPr>
    </w:p>
    <w:p w14:paraId="161536EE" w14:textId="77777777" w:rsidR="00933443" w:rsidRDefault="00933443" w:rsidP="00933443">
      <w:pPr>
        <w:jc w:val="center"/>
      </w:pPr>
    </w:p>
    <w:p w14:paraId="46E90707" w14:textId="77777777" w:rsidR="00933443" w:rsidRDefault="00933443" w:rsidP="00933443">
      <w:pPr>
        <w:rPr>
          <w:b/>
          <w:sz w:val="32"/>
          <w:szCs w:val="32"/>
        </w:rPr>
      </w:pPr>
    </w:p>
    <w:p w14:paraId="74BF64B7" w14:textId="77777777" w:rsidR="00933443" w:rsidRDefault="00933443" w:rsidP="00933443">
      <w:pPr>
        <w:rPr>
          <w:b/>
          <w:sz w:val="32"/>
          <w:szCs w:val="32"/>
        </w:rPr>
      </w:pPr>
    </w:p>
    <w:p w14:paraId="6D87C421" w14:textId="77777777" w:rsidR="00933443" w:rsidRDefault="00933443" w:rsidP="00933443">
      <w:pPr>
        <w:rPr>
          <w:b/>
          <w:sz w:val="32"/>
          <w:szCs w:val="32"/>
        </w:rPr>
      </w:pPr>
    </w:p>
    <w:p w14:paraId="0C7C0560" w14:textId="77777777" w:rsidR="00933443" w:rsidRDefault="00933443" w:rsidP="00933443">
      <w:pPr>
        <w:ind w:left="-709"/>
        <w:rPr>
          <w:rFonts w:cs="Arial"/>
          <w:b/>
          <w:bCs/>
          <w:color w:val="000000"/>
          <w:sz w:val="16"/>
          <w:szCs w:val="16"/>
        </w:rPr>
      </w:pPr>
    </w:p>
    <w:p w14:paraId="0CE6F032" w14:textId="77777777" w:rsidR="00933443" w:rsidRDefault="00933443" w:rsidP="00933443">
      <w:pPr>
        <w:rPr>
          <w:rFonts w:cs="Arial"/>
          <w:b/>
          <w:bCs/>
          <w:color w:val="000000"/>
          <w:sz w:val="16"/>
          <w:szCs w:val="16"/>
        </w:rPr>
      </w:pPr>
      <w:r>
        <w:rPr>
          <w:rFonts w:cs="Arial"/>
          <w:b/>
          <w:bCs/>
          <w:color w:val="000000"/>
          <w:sz w:val="16"/>
          <w:szCs w:val="16"/>
        </w:rPr>
        <w:t xml:space="preserve">Copyright </w:t>
      </w:r>
    </w:p>
    <w:p w14:paraId="12996A1C" w14:textId="77777777" w:rsidR="00933443" w:rsidRDefault="00933443" w:rsidP="00933443">
      <w:pPr>
        <w:rPr>
          <w:rFonts w:cs="Arial"/>
          <w:color w:val="000000"/>
          <w:sz w:val="16"/>
          <w:szCs w:val="16"/>
        </w:rPr>
      </w:pPr>
      <w:r>
        <w:rPr>
          <w:rFonts w:cs="Arial"/>
          <w:color w:val="000000"/>
          <w:sz w:val="16"/>
          <w:szCs w:val="16"/>
        </w:rPr>
        <w:t xml:space="preserve">Niets uit deze uitgave mag worden verveelvoudigd, opgeslagen in een geautomatiseerd </w:t>
      </w:r>
    </w:p>
    <w:p w14:paraId="228873A3" w14:textId="77777777" w:rsidR="00933443" w:rsidRDefault="00933443" w:rsidP="00933443">
      <w:pPr>
        <w:rPr>
          <w:rFonts w:cs="Arial"/>
          <w:color w:val="000000"/>
          <w:sz w:val="16"/>
          <w:szCs w:val="16"/>
        </w:rPr>
      </w:pPr>
      <w:r>
        <w:rPr>
          <w:rFonts w:cs="Arial"/>
          <w:color w:val="000000"/>
          <w:sz w:val="16"/>
          <w:szCs w:val="16"/>
        </w:rPr>
        <w:t xml:space="preserve">gegevensbestand, of openbaar gemaakt, in enige vorm of op enige wijze, hetzij elektronisch, </w:t>
      </w:r>
    </w:p>
    <w:p w14:paraId="67C90848" w14:textId="77777777" w:rsidR="00933443" w:rsidRDefault="00933443" w:rsidP="00933443">
      <w:pPr>
        <w:rPr>
          <w:rFonts w:cs="Arial"/>
          <w:color w:val="000000"/>
          <w:sz w:val="16"/>
          <w:szCs w:val="16"/>
        </w:rPr>
      </w:pPr>
      <w:r>
        <w:rPr>
          <w:rFonts w:cs="Arial"/>
          <w:color w:val="000000"/>
          <w:sz w:val="16"/>
          <w:szCs w:val="16"/>
        </w:rPr>
        <w:t>mechanisch, door fotokopieën, opnamen of enig andere manier, zonder voorafgaande schriftelijke</w:t>
      </w:r>
    </w:p>
    <w:p w14:paraId="264FAAB8" w14:textId="68169EDC" w:rsidR="0080656C" w:rsidRDefault="00933443" w:rsidP="0080656C">
      <w:pPr>
        <w:tabs>
          <w:tab w:val="left" w:pos="3510"/>
        </w:tabs>
        <w:rPr>
          <w:rFonts w:cs="Arial"/>
          <w:color w:val="000000"/>
          <w:sz w:val="16"/>
          <w:szCs w:val="16"/>
        </w:rPr>
      </w:pPr>
      <w:r>
        <w:rPr>
          <w:rFonts w:cs="Arial"/>
          <w:color w:val="000000"/>
          <w:sz w:val="16"/>
          <w:szCs w:val="16"/>
        </w:rPr>
        <w:t>toestemming van de gemeente Den Helder</w:t>
      </w:r>
      <w:r w:rsidR="0080656C">
        <w:rPr>
          <w:rFonts w:cs="Arial"/>
          <w:color w:val="000000"/>
          <w:sz w:val="16"/>
          <w:szCs w:val="16"/>
        </w:rPr>
        <w:tab/>
      </w:r>
    </w:p>
    <w:p w14:paraId="46D94147" w14:textId="77777777" w:rsidR="0080656C" w:rsidRDefault="0080656C">
      <w:pPr>
        <w:rPr>
          <w:rFonts w:cs="Arial"/>
          <w:color w:val="000000"/>
          <w:sz w:val="16"/>
          <w:szCs w:val="16"/>
        </w:rPr>
      </w:pPr>
      <w:r>
        <w:rPr>
          <w:rFonts w:cs="Arial"/>
          <w:color w:val="000000"/>
          <w:sz w:val="16"/>
          <w:szCs w:val="16"/>
        </w:rPr>
        <w:br w:type="page"/>
      </w:r>
    </w:p>
    <w:p w14:paraId="59551249" w14:textId="77777777" w:rsidR="00933443" w:rsidRDefault="00933443" w:rsidP="00933443">
      <w:pPr>
        <w:pStyle w:val="ContentsHeading"/>
        <w:tabs>
          <w:tab w:val="left" w:pos="3233"/>
        </w:tabs>
        <w:spacing w:line="240" w:lineRule="auto"/>
      </w:pPr>
      <w:bookmarkStart w:id="1" w:name="_Toc117077676"/>
      <w:bookmarkStart w:id="2" w:name="_Toc119321841"/>
      <w:r>
        <w:rPr>
          <w:rFonts w:ascii="Arial" w:hAnsi="Arial" w:cs="Arial"/>
        </w:rPr>
        <w:lastRenderedPageBreak/>
        <w:t>Inhoudsopgave</w:t>
      </w:r>
      <w:bookmarkEnd w:id="1"/>
      <w:bookmarkEnd w:id="2"/>
      <w:r>
        <w:tab/>
      </w:r>
    </w:p>
    <w:p w14:paraId="2FAB5243" w14:textId="77777777" w:rsidR="00933443" w:rsidRDefault="00933443" w:rsidP="00933443">
      <w:pPr>
        <w:rPr>
          <w:lang w:eastAsia="nl-NL"/>
        </w:rPr>
      </w:pPr>
    </w:p>
    <w:p w14:paraId="3F189EA8" w14:textId="5E89BA7E" w:rsidR="00CC4E36" w:rsidRDefault="003C3D9C">
      <w:pPr>
        <w:pStyle w:val="Inhopg1"/>
        <w:rPr>
          <w:rFonts w:asciiTheme="minorHAnsi" w:eastAsiaTheme="minorEastAsia" w:hAnsiTheme="minorHAnsi"/>
          <w:noProof/>
          <w:sz w:val="22"/>
          <w:szCs w:val="22"/>
          <w:lang w:eastAsia="nl-NL"/>
        </w:rPr>
      </w:pPr>
      <w:r>
        <w:fldChar w:fldCharType="begin"/>
      </w:r>
      <w:r w:rsidR="00933443">
        <w:instrText>TOC</w:instrText>
      </w:r>
      <w:r>
        <w:fldChar w:fldCharType="separate"/>
      </w:r>
      <w:r w:rsidR="00CC4E36" w:rsidRPr="00B840EC">
        <w:rPr>
          <w:rFonts w:cs="Arial"/>
          <w:noProof/>
        </w:rPr>
        <w:t>Inhoudsopgave</w:t>
      </w:r>
      <w:r w:rsidR="00CC4E36">
        <w:rPr>
          <w:noProof/>
        </w:rPr>
        <w:tab/>
      </w:r>
      <w:r w:rsidR="00CC4E36">
        <w:rPr>
          <w:noProof/>
        </w:rPr>
        <w:fldChar w:fldCharType="begin"/>
      </w:r>
      <w:r w:rsidR="00CC4E36">
        <w:rPr>
          <w:noProof/>
        </w:rPr>
        <w:instrText xml:space="preserve"> PAGEREF _Toc119321841 \h </w:instrText>
      </w:r>
      <w:r w:rsidR="00CC4E36">
        <w:rPr>
          <w:noProof/>
        </w:rPr>
      </w:r>
      <w:r w:rsidR="00CC4E36">
        <w:rPr>
          <w:noProof/>
        </w:rPr>
        <w:fldChar w:fldCharType="separate"/>
      </w:r>
      <w:r w:rsidR="00CC4E36">
        <w:rPr>
          <w:noProof/>
        </w:rPr>
        <w:t>2</w:t>
      </w:r>
      <w:r w:rsidR="00CC4E36">
        <w:rPr>
          <w:noProof/>
        </w:rPr>
        <w:fldChar w:fldCharType="end"/>
      </w:r>
    </w:p>
    <w:p w14:paraId="2E8B7B08" w14:textId="3AC0020E" w:rsidR="00CC4E36" w:rsidRDefault="00CC4E36">
      <w:pPr>
        <w:pStyle w:val="Inhopg1"/>
        <w:rPr>
          <w:rFonts w:asciiTheme="minorHAnsi" w:eastAsiaTheme="minorEastAsia" w:hAnsiTheme="minorHAnsi"/>
          <w:noProof/>
          <w:sz w:val="22"/>
          <w:szCs w:val="22"/>
          <w:lang w:eastAsia="nl-NL"/>
        </w:rPr>
      </w:pPr>
      <w:r w:rsidRPr="00B840EC">
        <w:rPr>
          <w:rFonts w:cs="Arial"/>
          <w:b/>
          <w:noProof/>
        </w:rPr>
        <w:t>Begripsbepalingen</w:t>
      </w:r>
      <w:r>
        <w:rPr>
          <w:noProof/>
        </w:rPr>
        <w:tab/>
      </w:r>
      <w:r>
        <w:rPr>
          <w:noProof/>
        </w:rPr>
        <w:fldChar w:fldCharType="begin"/>
      </w:r>
      <w:r>
        <w:rPr>
          <w:noProof/>
        </w:rPr>
        <w:instrText xml:space="preserve"> PAGEREF _Toc119321842 \h </w:instrText>
      </w:r>
      <w:r>
        <w:rPr>
          <w:noProof/>
        </w:rPr>
      </w:r>
      <w:r>
        <w:rPr>
          <w:noProof/>
        </w:rPr>
        <w:fldChar w:fldCharType="separate"/>
      </w:r>
      <w:r>
        <w:rPr>
          <w:noProof/>
        </w:rPr>
        <w:t>4</w:t>
      </w:r>
      <w:r>
        <w:rPr>
          <w:noProof/>
        </w:rPr>
        <w:fldChar w:fldCharType="end"/>
      </w:r>
    </w:p>
    <w:p w14:paraId="37FBC03E" w14:textId="5B5C7281" w:rsidR="00CC4E36" w:rsidRDefault="00CC4E36">
      <w:pPr>
        <w:pStyle w:val="Inhopg1"/>
        <w:rPr>
          <w:rFonts w:asciiTheme="minorHAnsi" w:eastAsiaTheme="minorEastAsia" w:hAnsiTheme="minorHAnsi"/>
          <w:noProof/>
          <w:sz w:val="22"/>
          <w:szCs w:val="22"/>
          <w:lang w:eastAsia="nl-NL"/>
        </w:rPr>
      </w:pPr>
      <w:r w:rsidRPr="00B840EC">
        <w:rPr>
          <w:rFonts w:cs="Arial"/>
          <w:b/>
          <w:noProof/>
        </w:rPr>
        <w:t>1</w:t>
      </w:r>
      <w:r>
        <w:rPr>
          <w:rFonts w:asciiTheme="minorHAnsi" w:eastAsiaTheme="minorEastAsia" w:hAnsiTheme="minorHAnsi"/>
          <w:noProof/>
          <w:sz w:val="22"/>
          <w:szCs w:val="22"/>
          <w:lang w:eastAsia="nl-NL"/>
        </w:rPr>
        <w:tab/>
      </w:r>
      <w:r w:rsidRPr="00B840EC">
        <w:rPr>
          <w:rFonts w:cs="Arial"/>
          <w:b/>
          <w:noProof/>
        </w:rPr>
        <w:t xml:space="preserve"> Algemeen</w:t>
      </w:r>
      <w:r>
        <w:rPr>
          <w:noProof/>
        </w:rPr>
        <w:tab/>
      </w:r>
      <w:r>
        <w:rPr>
          <w:noProof/>
        </w:rPr>
        <w:fldChar w:fldCharType="begin"/>
      </w:r>
      <w:r>
        <w:rPr>
          <w:noProof/>
        </w:rPr>
        <w:instrText xml:space="preserve"> PAGEREF _Toc119321843 \h </w:instrText>
      </w:r>
      <w:r>
        <w:rPr>
          <w:noProof/>
        </w:rPr>
      </w:r>
      <w:r>
        <w:rPr>
          <w:noProof/>
        </w:rPr>
        <w:fldChar w:fldCharType="separate"/>
      </w:r>
      <w:r>
        <w:rPr>
          <w:noProof/>
        </w:rPr>
        <w:t>5</w:t>
      </w:r>
      <w:r>
        <w:rPr>
          <w:noProof/>
        </w:rPr>
        <w:fldChar w:fldCharType="end"/>
      </w:r>
    </w:p>
    <w:p w14:paraId="500AD84C" w14:textId="7BB7C967" w:rsidR="00CC4E36" w:rsidRDefault="00CC4E36">
      <w:pPr>
        <w:pStyle w:val="Inhopg2"/>
        <w:rPr>
          <w:rFonts w:asciiTheme="minorHAnsi" w:eastAsiaTheme="minorEastAsia" w:hAnsiTheme="minorHAnsi"/>
          <w:noProof/>
          <w:sz w:val="22"/>
          <w:szCs w:val="22"/>
          <w:lang w:eastAsia="nl-NL"/>
        </w:rPr>
      </w:pPr>
      <w:r w:rsidRPr="00B840EC">
        <w:rPr>
          <w:rFonts w:cs="Arial"/>
          <w:noProof/>
        </w:rPr>
        <w:t>1.1</w:t>
      </w:r>
      <w:r>
        <w:rPr>
          <w:rFonts w:asciiTheme="minorHAnsi" w:eastAsiaTheme="minorEastAsia" w:hAnsiTheme="minorHAnsi"/>
          <w:noProof/>
          <w:sz w:val="22"/>
          <w:szCs w:val="22"/>
          <w:lang w:eastAsia="nl-NL"/>
        </w:rPr>
        <w:tab/>
      </w:r>
      <w:r w:rsidRPr="00B840EC">
        <w:rPr>
          <w:rFonts w:cs="Arial"/>
          <w:noProof/>
        </w:rPr>
        <w:t>Doel van de aanbesteding en opdrachtomschrijving</w:t>
      </w:r>
      <w:r>
        <w:rPr>
          <w:noProof/>
        </w:rPr>
        <w:tab/>
      </w:r>
      <w:r>
        <w:rPr>
          <w:noProof/>
        </w:rPr>
        <w:fldChar w:fldCharType="begin"/>
      </w:r>
      <w:r>
        <w:rPr>
          <w:noProof/>
        </w:rPr>
        <w:instrText xml:space="preserve"> PAGEREF _Toc119321844 \h </w:instrText>
      </w:r>
      <w:r>
        <w:rPr>
          <w:noProof/>
        </w:rPr>
      </w:r>
      <w:r>
        <w:rPr>
          <w:noProof/>
        </w:rPr>
        <w:fldChar w:fldCharType="separate"/>
      </w:r>
      <w:r>
        <w:rPr>
          <w:noProof/>
        </w:rPr>
        <w:t>5</w:t>
      </w:r>
      <w:r>
        <w:rPr>
          <w:noProof/>
        </w:rPr>
        <w:fldChar w:fldCharType="end"/>
      </w:r>
    </w:p>
    <w:p w14:paraId="4B18CA47" w14:textId="3510838C" w:rsidR="00CC4E36" w:rsidRDefault="00CC4E36">
      <w:pPr>
        <w:pStyle w:val="Inhopg3"/>
        <w:tabs>
          <w:tab w:val="left" w:pos="1100"/>
          <w:tab w:val="right" w:leader="dot" w:pos="9060"/>
        </w:tabs>
        <w:rPr>
          <w:rFonts w:asciiTheme="minorHAnsi" w:eastAsiaTheme="minorEastAsia" w:hAnsiTheme="minorHAnsi"/>
          <w:noProof/>
          <w:sz w:val="22"/>
          <w:szCs w:val="22"/>
          <w:lang w:eastAsia="nl-NL"/>
        </w:rPr>
      </w:pPr>
      <w:r w:rsidRPr="00B840EC">
        <w:rPr>
          <w:rFonts w:cs="Arial"/>
          <w:noProof/>
        </w:rPr>
        <w:t>1.1.1</w:t>
      </w:r>
      <w:r>
        <w:rPr>
          <w:rFonts w:asciiTheme="minorHAnsi" w:eastAsiaTheme="minorEastAsia" w:hAnsiTheme="minorHAnsi"/>
          <w:noProof/>
          <w:sz w:val="22"/>
          <w:szCs w:val="22"/>
          <w:lang w:eastAsia="nl-NL"/>
        </w:rPr>
        <w:tab/>
      </w:r>
      <w:r w:rsidRPr="00B840EC">
        <w:rPr>
          <w:rFonts w:cs="Arial"/>
          <w:noProof/>
        </w:rPr>
        <w:t>De huidige situatie</w:t>
      </w:r>
      <w:r>
        <w:rPr>
          <w:noProof/>
        </w:rPr>
        <w:tab/>
      </w:r>
      <w:r>
        <w:rPr>
          <w:noProof/>
        </w:rPr>
        <w:fldChar w:fldCharType="begin"/>
      </w:r>
      <w:r>
        <w:rPr>
          <w:noProof/>
        </w:rPr>
        <w:instrText xml:space="preserve"> PAGEREF _Toc119321845 \h </w:instrText>
      </w:r>
      <w:r>
        <w:rPr>
          <w:noProof/>
        </w:rPr>
      </w:r>
      <w:r>
        <w:rPr>
          <w:noProof/>
        </w:rPr>
        <w:fldChar w:fldCharType="separate"/>
      </w:r>
      <w:r>
        <w:rPr>
          <w:noProof/>
        </w:rPr>
        <w:t>5</w:t>
      </w:r>
      <w:r>
        <w:rPr>
          <w:noProof/>
        </w:rPr>
        <w:fldChar w:fldCharType="end"/>
      </w:r>
    </w:p>
    <w:p w14:paraId="1114EA80" w14:textId="0DBAA539" w:rsidR="00CC4E36" w:rsidRDefault="00CC4E36">
      <w:pPr>
        <w:pStyle w:val="Inhopg3"/>
        <w:tabs>
          <w:tab w:val="left" w:pos="1100"/>
          <w:tab w:val="right" w:leader="dot" w:pos="9060"/>
        </w:tabs>
        <w:rPr>
          <w:rFonts w:asciiTheme="minorHAnsi" w:eastAsiaTheme="minorEastAsia" w:hAnsiTheme="minorHAnsi"/>
          <w:noProof/>
          <w:sz w:val="22"/>
          <w:szCs w:val="22"/>
          <w:lang w:eastAsia="nl-NL"/>
        </w:rPr>
      </w:pPr>
      <w:r w:rsidRPr="00B840EC">
        <w:rPr>
          <w:rFonts w:cs="Arial"/>
          <w:noProof/>
        </w:rPr>
        <w:t>1.1.2</w:t>
      </w:r>
      <w:r>
        <w:rPr>
          <w:rFonts w:asciiTheme="minorHAnsi" w:eastAsiaTheme="minorEastAsia" w:hAnsiTheme="minorHAnsi"/>
          <w:noProof/>
          <w:sz w:val="22"/>
          <w:szCs w:val="22"/>
          <w:lang w:eastAsia="nl-NL"/>
        </w:rPr>
        <w:tab/>
      </w:r>
      <w:r w:rsidRPr="00B840EC">
        <w:rPr>
          <w:rFonts w:cs="Arial"/>
          <w:noProof/>
        </w:rPr>
        <w:t>De gewenste situatie</w:t>
      </w:r>
      <w:r>
        <w:rPr>
          <w:noProof/>
        </w:rPr>
        <w:tab/>
      </w:r>
      <w:r>
        <w:rPr>
          <w:noProof/>
        </w:rPr>
        <w:fldChar w:fldCharType="begin"/>
      </w:r>
      <w:r>
        <w:rPr>
          <w:noProof/>
        </w:rPr>
        <w:instrText xml:space="preserve"> PAGEREF _Toc119321846 \h </w:instrText>
      </w:r>
      <w:r>
        <w:rPr>
          <w:noProof/>
        </w:rPr>
      </w:r>
      <w:r>
        <w:rPr>
          <w:noProof/>
        </w:rPr>
        <w:fldChar w:fldCharType="separate"/>
      </w:r>
      <w:r>
        <w:rPr>
          <w:noProof/>
        </w:rPr>
        <w:t>6</w:t>
      </w:r>
      <w:r>
        <w:rPr>
          <w:noProof/>
        </w:rPr>
        <w:fldChar w:fldCharType="end"/>
      </w:r>
    </w:p>
    <w:p w14:paraId="6A74E8C5" w14:textId="42526FCD" w:rsidR="00CC4E36" w:rsidRDefault="00CC4E36">
      <w:pPr>
        <w:pStyle w:val="Inhopg3"/>
        <w:tabs>
          <w:tab w:val="left" w:pos="1100"/>
          <w:tab w:val="right" w:leader="dot" w:pos="9060"/>
        </w:tabs>
        <w:rPr>
          <w:rFonts w:asciiTheme="minorHAnsi" w:eastAsiaTheme="minorEastAsia" w:hAnsiTheme="minorHAnsi"/>
          <w:noProof/>
          <w:sz w:val="22"/>
          <w:szCs w:val="22"/>
          <w:lang w:eastAsia="nl-NL"/>
        </w:rPr>
      </w:pPr>
      <w:r w:rsidRPr="00B840EC">
        <w:rPr>
          <w:rFonts w:cs="Arial"/>
          <w:noProof/>
        </w:rPr>
        <w:t>1.1.3</w:t>
      </w:r>
      <w:r>
        <w:rPr>
          <w:rFonts w:asciiTheme="minorHAnsi" w:eastAsiaTheme="minorEastAsia" w:hAnsiTheme="minorHAnsi"/>
          <w:noProof/>
          <w:sz w:val="22"/>
          <w:szCs w:val="22"/>
          <w:lang w:eastAsia="nl-NL"/>
        </w:rPr>
        <w:tab/>
      </w:r>
      <w:r w:rsidRPr="00B840EC">
        <w:rPr>
          <w:rFonts w:cs="Arial"/>
          <w:noProof/>
        </w:rPr>
        <w:t>Uitgangspunten</w:t>
      </w:r>
      <w:r>
        <w:rPr>
          <w:noProof/>
        </w:rPr>
        <w:tab/>
      </w:r>
      <w:r>
        <w:rPr>
          <w:noProof/>
        </w:rPr>
        <w:fldChar w:fldCharType="begin"/>
      </w:r>
      <w:r>
        <w:rPr>
          <w:noProof/>
        </w:rPr>
        <w:instrText xml:space="preserve"> PAGEREF _Toc119321847 \h </w:instrText>
      </w:r>
      <w:r>
        <w:rPr>
          <w:noProof/>
        </w:rPr>
      </w:r>
      <w:r>
        <w:rPr>
          <w:noProof/>
        </w:rPr>
        <w:fldChar w:fldCharType="separate"/>
      </w:r>
      <w:r>
        <w:rPr>
          <w:noProof/>
        </w:rPr>
        <w:t>6</w:t>
      </w:r>
      <w:r>
        <w:rPr>
          <w:noProof/>
        </w:rPr>
        <w:fldChar w:fldCharType="end"/>
      </w:r>
    </w:p>
    <w:p w14:paraId="2212B738" w14:textId="4B37AFB6" w:rsidR="00CC4E36" w:rsidRDefault="00CC4E36">
      <w:pPr>
        <w:pStyle w:val="Inhopg3"/>
        <w:tabs>
          <w:tab w:val="left" w:pos="1100"/>
          <w:tab w:val="right" w:leader="dot" w:pos="9060"/>
        </w:tabs>
        <w:rPr>
          <w:rFonts w:asciiTheme="minorHAnsi" w:eastAsiaTheme="minorEastAsia" w:hAnsiTheme="minorHAnsi"/>
          <w:noProof/>
          <w:sz w:val="22"/>
          <w:szCs w:val="22"/>
          <w:lang w:eastAsia="nl-NL"/>
        </w:rPr>
      </w:pPr>
      <w:r w:rsidRPr="00B840EC">
        <w:rPr>
          <w:rFonts w:cs="Arial"/>
          <w:noProof/>
        </w:rPr>
        <w:t>1.1.4</w:t>
      </w:r>
      <w:r>
        <w:rPr>
          <w:rFonts w:asciiTheme="minorHAnsi" w:eastAsiaTheme="minorEastAsia" w:hAnsiTheme="minorHAnsi"/>
          <w:noProof/>
          <w:sz w:val="22"/>
          <w:szCs w:val="22"/>
          <w:lang w:eastAsia="nl-NL"/>
        </w:rPr>
        <w:tab/>
      </w:r>
      <w:r w:rsidRPr="00B840EC">
        <w:rPr>
          <w:rFonts w:cs="Arial"/>
          <w:noProof/>
        </w:rPr>
        <w:t>Scope</w:t>
      </w:r>
      <w:r>
        <w:rPr>
          <w:noProof/>
        </w:rPr>
        <w:tab/>
      </w:r>
      <w:r>
        <w:rPr>
          <w:noProof/>
        </w:rPr>
        <w:fldChar w:fldCharType="begin"/>
      </w:r>
      <w:r>
        <w:rPr>
          <w:noProof/>
        </w:rPr>
        <w:instrText xml:space="preserve"> PAGEREF _Toc119321848 \h </w:instrText>
      </w:r>
      <w:r>
        <w:rPr>
          <w:noProof/>
        </w:rPr>
      </w:r>
      <w:r>
        <w:rPr>
          <w:noProof/>
        </w:rPr>
        <w:fldChar w:fldCharType="separate"/>
      </w:r>
      <w:r>
        <w:rPr>
          <w:noProof/>
        </w:rPr>
        <w:t>6</w:t>
      </w:r>
      <w:r>
        <w:rPr>
          <w:noProof/>
        </w:rPr>
        <w:fldChar w:fldCharType="end"/>
      </w:r>
    </w:p>
    <w:p w14:paraId="430B972A" w14:textId="30408659" w:rsidR="00CC4E36" w:rsidRDefault="00CC4E36">
      <w:pPr>
        <w:pStyle w:val="Inhopg3"/>
        <w:tabs>
          <w:tab w:val="left" w:pos="1100"/>
          <w:tab w:val="right" w:leader="dot" w:pos="9060"/>
        </w:tabs>
        <w:rPr>
          <w:rFonts w:asciiTheme="minorHAnsi" w:eastAsiaTheme="minorEastAsia" w:hAnsiTheme="minorHAnsi"/>
          <w:noProof/>
          <w:sz w:val="22"/>
          <w:szCs w:val="22"/>
          <w:lang w:eastAsia="nl-NL"/>
        </w:rPr>
      </w:pPr>
      <w:r w:rsidRPr="00B840EC">
        <w:rPr>
          <w:rFonts w:cs="Arial"/>
          <w:noProof/>
        </w:rPr>
        <w:t>1.1.5</w:t>
      </w:r>
      <w:r>
        <w:rPr>
          <w:rFonts w:asciiTheme="minorHAnsi" w:eastAsiaTheme="minorEastAsia" w:hAnsiTheme="minorHAnsi"/>
          <w:noProof/>
          <w:sz w:val="22"/>
          <w:szCs w:val="22"/>
          <w:lang w:eastAsia="nl-NL"/>
        </w:rPr>
        <w:tab/>
      </w:r>
      <w:r w:rsidRPr="00B840EC">
        <w:rPr>
          <w:rFonts w:cs="Arial"/>
          <w:noProof/>
        </w:rPr>
        <w:t>Applicatielandschap</w:t>
      </w:r>
      <w:r>
        <w:rPr>
          <w:noProof/>
        </w:rPr>
        <w:tab/>
      </w:r>
      <w:r>
        <w:rPr>
          <w:noProof/>
        </w:rPr>
        <w:fldChar w:fldCharType="begin"/>
      </w:r>
      <w:r>
        <w:rPr>
          <w:noProof/>
        </w:rPr>
        <w:instrText xml:space="preserve"> PAGEREF _Toc119321849 \h </w:instrText>
      </w:r>
      <w:r>
        <w:rPr>
          <w:noProof/>
        </w:rPr>
      </w:r>
      <w:r>
        <w:rPr>
          <w:noProof/>
        </w:rPr>
        <w:fldChar w:fldCharType="separate"/>
      </w:r>
      <w:r>
        <w:rPr>
          <w:noProof/>
        </w:rPr>
        <w:t>7</w:t>
      </w:r>
      <w:r>
        <w:rPr>
          <w:noProof/>
        </w:rPr>
        <w:fldChar w:fldCharType="end"/>
      </w:r>
    </w:p>
    <w:p w14:paraId="2EB30C76" w14:textId="1FB94AEB" w:rsidR="00CC4E36" w:rsidRDefault="00CC4E36">
      <w:pPr>
        <w:pStyle w:val="Inhopg3"/>
        <w:tabs>
          <w:tab w:val="left" w:pos="1100"/>
          <w:tab w:val="right" w:leader="dot" w:pos="9060"/>
        </w:tabs>
        <w:rPr>
          <w:rFonts w:asciiTheme="minorHAnsi" w:eastAsiaTheme="minorEastAsia" w:hAnsiTheme="minorHAnsi"/>
          <w:noProof/>
          <w:sz w:val="22"/>
          <w:szCs w:val="22"/>
          <w:lang w:eastAsia="nl-NL"/>
        </w:rPr>
      </w:pPr>
      <w:r w:rsidRPr="00B840EC">
        <w:rPr>
          <w:rFonts w:cs="Arial"/>
          <w:noProof/>
        </w:rPr>
        <w:t>1.1.6</w:t>
      </w:r>
      <w:r>
        <w:rPr>
          <w:rFonts w:asciiTheme="minorHAnsi" w:eastAsiaTheme="minorEastAsia" w:hAnsiTheme="minorHAnsi"/>
          <w:noProof/>
          <w:sz w:val="22"/>
          <w:szCs w:val="22"/>
          <w:lang w:eastAsia="nl-NL"/>
        </w:rPr>
        <w:tab/>
      </w:r>
      <w:r w:rsidRPr="00B840EC">
        <w:rPr>
          <w:rFonts w:cs="Arial"/>
          <w:noProof/>
        </w:rPr>
        <w:t>Kengetallen</w:t>
      </w:r>
      <w:r>
        <w:rPr>
          <w:noProof/>
        </w:rPr>
        <w:tab/>
      </w:r>
      <w:r>
        <w:rPr>
          <w:noProof/>
        </w:rPr>
        <w:fldChar w:fldCharType="begin"/>
      </w:r>
      <w:r>
        <w:rPr>
          <w:noProof/>
        </w:rPr>
        <w:instrText xml:space="preserve"> PAGEREF _Toc119321850 \h </w:instrText>
      </w:r>
      <w:r>
        <w:rPr>
          <w:noProof/>
        </w:rPr>
      </w:r>
      <w:r>
        <w:rPr>
          <w:noProof/>
        </w:rPr>
        <w:fldChar w:fldCharType="separate"/>
      </w:r>
      <w:r>
        <w:rPr>
          <w:noProof/>
        </w:rPr>
        <w:t>7</w:t>
      </w:r>
      <w:r>
        <w:rPr>
          <w:noProof/>
        </w:rPr>
        <w:fldChar w:fldCharType="end"/>
      </w:r>
    </w:p>
    <w:p w14:paraId="25F1DB6B" w14:textId="1B2622B6" w:rsidR="00CC4E36" w:rsidRDefault="00CC4E36">
      <w:pPr>
        <w:pStyle w:val="Inhopg2"/>
        <w:rPr>
          <w:rFonts w:asciiTheme="minorHAnsi" w:eastAsiaTheme="minorEastAsia" w:hAnsiTheme="minorHAnsi"/>
          <w:noProof/>
          <w:sz w:val="22"/>
          <w:szCs w:val="22"/>
          <w:lang w:eastAsia="nl-NL"/>
        </w:rPr>
      </w:pPr>
      <w:r w:rsidRPr="00B840EC">
        <w:rPr>
          <w:rFonts w:cs="Arial"/>
          <w:noProof/>
        </w:rPr>
        <w:t>1.2</w:t>
      </w:r>
      <w:r>
        <w:rPr>
          <w:rFonts w:asciiTheme="minorHAnsi" w:eastAsiaTheme="minorEastAsia" w:hAnsiTheme="minorHAnsi"/>
          <w:noProof/>
          <w:sz w:val="22"/>
          <w:szCs w:val="22"/>
          <w:lang w:eastAsia="nl-NL"/>
        </w:rPr>
        <w:tab/>
      </w:r>
      <w:r w:rsidRPr="00B840EC">
        <w:rPr>
          <w:rFonts w:cs="Arial"/>
          <w:noProof/>
        </w:rPr>
        <w:t>Looptijd van de overeenkomst</w:t>
      </w:r>
      <w:r>
        <w:rPr>
          <w:noProof/>
        </w:rPr>
        <w:tab/>
      </w:r>
      <w:r>
        <w:rPr>
          <w:noProof/>
        </w:rPr>
        <w:fldChar w:fldCharType="begin"/>
      </w:r>
      <w:r>
        <w:rPr>
          <w:noProof/>
        </w:rPr>
        <w:instrText xml:space="preserve"> PAGEREF _Toc119321851 \h </w:instrText>
      </w:r>
      <w:r>
        <w:rPr>
          <w:noProof/>
        </w:rPr>
      </w:r>
      <w:r>
        <w:rPr>
          <w:noProof/>
        </w:rPr>
        <w:fldChar w:fldCharType="separate"/>
      </w:r>
      <w:r>
        <w:rPr>
          <w:noProof/>
        </w:rPr>
        <w:t>7</w:t>
      </w:r>
      <w:r>
        <w:rPr>
          <w:noProof/>
        </w:rPr>
        <w:fldChar w:fldCharType="end"/>
      </w:r>
    </w:p>
    <w:p w14:paraId="4A7B5576" w14:textId="0FE876BE" w:rsidR="00CC4E36" w:rsidRDefault="00CC4E36">
      <w:pPr>
        <w:pStyle w:val="Inhopg2"/>
        <w:rPr>
          <w:rFonts w:asciiTheme="minorHAnsi" w:eastAsiaTheme="minorEastAsia" w:hAnsiTheme="minorHAnsi"/>
          <w:noProof/>
          <w:sz w:val="22"/>
          <w:szCs w:val="22"/>
          <w:lang w:eastAsia="nl-NL"/>
        </w:rPr>
      </w:pPr>
      <w:r w:rsidRPr="00B840EC">
        <w:rPr>
          <w:rFonts w:cs="Arial"/>
          <w:noProof/>
        </w:rPr>
        <w:t>1.3</w:t>
      </w:r>
      <w:r>
        <w:rPr>
          <w:rFonts w:asciiTheme="minorHAnsi" w:eastAsiaTheme="minorEastAsia" w:hAnsiTheme="minorHAnsi"/>
          <w:noProof/>
          <w:sz w:val="22"/>
          <w:szCs w:val="22"/>
          <w:lang w:eastAsia="nl-NL"/>
        </w:rPr>
        <w:tab/>
      </w:r>
      <w:r w:rsidRPr="00B840EC">
        <w:rPr>
          <w:rFonts w:cs="Arial"/>
          <w:noProof/>
        </w:rPr>
        <w:t>Communicatie</w:t>
      </w:r>
      <w:r>
        <w:rPr>
          <w:noProof/>
        </w:rPr>
        <w:tab/>
      </w:r>
      <w:r>
        <w:rPr>
          <w:noProof/>
        </w:rPr>
        <w:fldChar w:fldCharType="begin"/>
      </w:r>
      <w:r>
        <w:rPr>
          <w:noProof/>
        </w:rPr>
        <w:instrText xml:space="preserve"> PAGEREF _Toc119321852 \h </w:instrText>
      </w:r>
      <w:r>
        <w:rPr>
          <w:noProof/>
        </w:rPr>
      </w:r>
      <w:r>
        <w:rPr>
          <w:noProof/>
        </w:rPr>
        <w:fldChar w:fldCharType="separate"/>
      </w:r>
      <w:r>
        <w:rPr>
          <w:noProof/>
        </w:rPr>
        <w:t>7</w:t>
      </w:r>
      <w:r>
        <w:rPr>
          <w:noProof/>
        </w:rPr>
        <w:fldChar w:fldCharType="end"/>
      </w:r>
    </w:p>
    <w:p w14:paraId="788A758B" w14:textId="151AE73B" w:rsidR="00CC4E36" w:rsidRDefault="00CC4E36">
      <w:pPr>
        <w:pStyle w:val="Inhopg2"/>
        <w:rPr>
          <w:rFonts w:asciiTheme="minorHAnsi" w:eastAsiaTheme="minorEastAsia" w:hAnsiTheme="minorHAnsi"/>
          <w:noProof/>
          <w:sz w:val="22"/>
          <w:szCs w:val="22"/>
          <w:lang w:eastAsia="nl-NL"/>
        </w:rPr>
      </w:pPr>
      <w:r w:rsidRPr="00B840EC">
        <w:rPr>
          <w:rFonts w:cs="Arial"/>
          <w:noProof/>
        </w:rPr>
        <w:t>1.4</w:t>
      </w:r>
      <w:r>
        <w:rPr>
          <w:rFonts w:asciiTheme="minorHAnsi" w:eastAsiaTheme="minorEastAsia" w:hAnsiTheme="minorHAnsi"/>
          <w:noProof/>
          <w:sz w:val="22"/>
          <w:szCs w:val="22"/>
          <w:lang w:eastAsia="nl-NL"/>
        </w:rPr>
        <w:tab/>
      </w:r>
      <w:r w:rsidRPr="00B840EC">
        <w:rPr>
          <w:rFonts w:cs="Arial"/>
          <w:noProof/>
        </w:rPr>
        <w:t>Tegenstrijdigheden, onvolkomenheden en klachten</w:t>
      </w:r>
      <w:r>
        <w:rPr>
          <w:noProof/>
        </w:rPr>
        <w:tab/>
      </w:r>
      <w:r>
        <w:rPr>
          <w:noProof/>
        </w:rPr>
        <w:fldChar w:fldCharType="begin"/>
      </w:r>
      <w:r>
        <w:rPr>
          <w:noProof/>
        </w:rPr>
        <w:instrText xml:space="preserve"> PAGEREF _Toc119321853 \h </w:instrText>
      </w:r>
      <w:r>
        <w:rPr>
          <w:noProof/>
        </w:rPr>
      </w:r>
      <w:r>
        <w:rPr>
          <w:noProof/>
        </w:rPr>
        <w:fldChar w:fldCharType="separate"/>
      </w:r>
      <w:r>
        <w:rPr>
          <w:noProof/>
        </w:rPr>
        <w:t>8</w:t>
      </w:r>
      <w:r>
        <w:rPr>
          <w:noProof/>
        </w:rPr>
        <w:fldChar w:fldCharType="end"/>
      </w:r>
    </w:p>
    <w:p w14:paraId="72CC41FD" w14:textId="5F2C83FF" w:rsidR="00CC4E36" w:rsidRDefault="00CC4E36">
      <w:pPr>
        <w:pStyle w:val="Inhopg3"/>
        <w:tabs>
          <w:tab w:val="left" w:pos="1100"/>
          <w:tab w:val="right" w:leader="dot" w:pos="9060"/>
        </w:tabs>
        <w:rPr>
          <w:rFonts w:asciiTheme="minorHAnsi" w:eastAsiaTheme="minorEastAsia" w:hAnsiTheme="minorHAnsi"/>
          <w:noProof/>
          <w:sz w:val="22"/>
          <w:szCs w:val="22"/>
          <w:lang w:eastAsia="nl-NL"/>
        </w:rPr>
      </w:pPr>
      <w:r w:rsidRPr="00B840EC">
        <w:rPr>
          <w:rFonts w:cs="Arial"/>
          <w:noProof/>
        </w:rPr>
        <w:t>1.4.1</w:t>
      </w:r>
      <w:r>
        <w:rPr>
          <w:rFonts w:asciiTheme="minorHAnsi" w:eastAsiaTheme="minorEastAsia" w:hAnsiTheme="minorHAnsi"/>
          <w:noProof/>
          <w:sz w:val="22"/>
          <w:szCs w:val="22"/>
          <w:lang w:eastAsia="nl-NL"/>
        </w:rPr>
        <w:tab/>
      </w:r>
      <w:r w:rsidRPr="00B840EC">
        <w:rPr>
          <w:rFonts w:cs="Arial"/>
          <w:noProof/>
        </w:rPr>
        <w:t>Klachten</w:t>
      </w:r>
      <w:r>
        <w:rPr>
          <w:noProof/>
        </w:rPr>
        <w:tab/>
      </w:r>
      <w:r>
        <w:rPr>
          <w:noProof/>
        </w:rPr>
        <w:fldChar w:fldCharType="begin"/>
      </w:r>
      <w:r>
        <w:rPr>
          <w:noProof/>
        </w:rPr>
        <w:instrText xml:space="preserve"> PAGEREF _Toc119321854 \h </w:instrText>
      </w:r>
      <w:r>
        <w:rPr>
          <w:noProof/>
        </w:rPr>
      </w:r>
      <w:r>
        <w:rPr>
          <w:noProof/>
        </w:rPr>
        <w:fldChar w:fldCharType="separate"/>
      </w:r>
      <w:r>
        <w:rPr>
          <w:noProof/>
        </w:rPr>
        <w:t>8</w:t>
      </w:r>
      <w:r>
        <w:rPr>
          <w:noProof/>
        </w:rPr>
        <w:fldChar w:fldCharType="end"/>
      </w:r>
    </w:p>
    <w:p w14:paraId="210C87B7" w14:textId="103D477D" w:rsidR="00CC4E36" w:rsidRDefault="00CC4E36">
      <w:pPr>
        <w:pStyle w:val="Inhopg2"/>
        <w:rPr>
          <w:rFonts w:asciiTheme="minorHAnsi" w:eastAsiaTheme="minorEastAsia" w:hAnsiTheme="minorHAnsi"/>
          <w:noProof/>
          <w:sz w:val="22"/>
          <w:szCs w:val="22"/>
          <w:lang w:eastAsia="nl-NL"/>
        </w:rPr>
      </w:pPr>
      <w:r w:rsidRPr="00B840EC">
        <w:rPr>
          <w:rFonts w:cs="Arial"/>
          <w:noProof/>
        </w:rPr>
        <w:t>1.5</w:t>
      </w:r>
      <w:r>
        <w:rPr>
          <w:rFonts w:asciiTheme="minorHAnsi" w:eastAsiaTheme="minorEastAsia" w:hAnsiTheme="minorHAnsi"/>
          <w:noProof/>
          <w:sz w:val="22"/>
          <w:szCs w:val="22"/>
          <w:lang w:eastAsia="nl-NL"/>
        </w:rPr>
        <w:tab/>
      </w:r>
      <w:r w:rsidRPr="00B840EC">
        <w:rPr>
          <w:rFonts w:cs="Arial"/>
          <w:noProof/>
        </w:rPr>
        <w:t>Planning en termijnen</w:t>
      </w:r>
      <w:r>
        <w:rPr>
          <w:noProof/>
        </w:rPr>
        <w:tab/>
      </w:r>
      <w:r>
        <w:rPr>
          <w:noProof/>
        </w:rPr>
        <w:fldChar w:fldCharType="begin"/>
      </w:r>
      <w:r>
        <w:rPr>
          <w:noProof/>
        </w:rPr>
        <w:instrText xml:space="preserve"> PAGEREF _Toc119321855 \h </w:instrText>
      </w:r>
      <w:r>
        <w:rPr>
          <w:noProof/>
        </w:rPr>
      </w:r>
      <w:r>
        <w:rPr>
          <w:noProof/>
        </w:rPr>
        <w:fldChar w:fldCharType="separate"/>
      </w:r>
      <w:r>
        <w:rPr>
          <w:noProof/>
        </w:rPr>
        <w:t>8</w:t>
      </w:r>
      <w:r>
        <w:rPr>
          <w:noProof/>
        </w:rPr>
        <w:fldChar w:fldCharType="end"/>
      </w:r>
    </w:p>
    <w:p w14:paraId="78BF343F" w14:textId="4BB0BB21" w:rsidR="00CC4E36" w:rsidRDefault="00CC4E36">
      <w:pPr>
        <w:pStyle w:val="Inhopg1"/>
        <w:rPr>
          <w:rFonts w:asciiTheme="minorHAnsi" w:eastAsiaTheme="minorEastAsia" w:hAnsiTheme="minorHAnsi"/>
          <w:noProof/>
          <w:sz w:val="22"/>
          <w:szCs w:val="22"/>
          <w:lang w:eastAsia="nl-NL"/>
        </w:rPr>
      </w:pPr>
      <w:r w:rsidRPr="00B840EC">
        <w:rPr>
          <w:rFonts w:cs="Arial"/>
          <w:b/>
          <w:noProof/>
          <w:lang w:eastAsia="nl-NL"/>
        </w:rPr>
        <w:t>2</w:t>
      </w:r>
      <w:r>
        <w:rPr>
          <w:rFonts w:asciiTheme="minorHAnsi" w:eastAsiaTheme="minorEastAsia" w:hAnsiTheme="minorHAnsi"/>
          <w:noProof/>
          <w:sz w:val="22"/>
          <w:szCs w:val="22"/>
          <w:lang w:eastAsia="nl-NL"/>
        </w:rPr>
        <w:tab/>
      </w:r>
      <w:r w:rsidRPr="00B840EC">
        <w:rPr>
          <w:rFonts w:cs="Arial"/>
          <w:b/>
          <w:noProof/>
        </w:rPr>
        <w:t>Aanbestedingsprocedure</w:t>
      </w:r>
      <w:r>
        <w:rPr>
          <w:noProof/>
        </w:rPr>
        <w:tab/>
      </w:r>
      <w:r>
        <w:rPr>
          <w:noProof/>
        </w:rPr>
        <w:fldChar w:fldCharType="begin"/>
      </w:r>
      <w:r>
        <w:rPr>
          <w:noProof/>
        </w:rPr>
        <w:instrText xml:space="preserve"> PAGEREF _Toc119321856 \h </w:instrText>
      </w:r>
      <w:r>
        <w:rPr>
          <w:noProof/>
        </w:rPr>
      </w:r>
      <w:r>
        <w:rPr>
          <w:noProof/>
        </w:rPr>
        <w:fldChar w:fldCharType="separate"/>
      </w:r>
      <w:r>
        <w:rPr>
          <w:noProof/>
        </w:rPr>
        <w:t>9</w:t>
      </w:r>
      <w:r>
        <w:rPr>
          <w:noProof/>
        </w:rPr>
        <w:fldChar w:fldCharType="end"/>
      </w:r>
    </w:p>
    <w:p w14:paraId="5A443AA3" w14:textId="2B24C85A" w:rsidR="00CC4E36" w:rsidRDefault="00CC4E36">
      <w:pPr>
        <w:pStyle w:val="Inhopg2"/>
        <w:rPr>
          <w:rFonts w:asciiTheme="minorHAnsi" w:eastAsiaTheme="minorEastAsia" w:hAnsiTheme="minorHAnsi"/>
          <w:noProof/>
          <w:sz w:val="22"/>
          <w:szCs w:val="22"/>
          <w:lang w:eastAsia="nl-NL"/>
        </w:rPr>
      </w:pPr>
      <w:r w:rsidRPr="00B840EC">
        <w:rPr>
          <w:rFonts w:cs="Arial"/>
          <w:noProof/>
        </w:rPr>
        <w:t>2.1</w:t>
      </w:r>
      <w:r>
        <w:rPr>
          <w:rFonts w:asciiTheme="minorHAnsi" w:eastAsiaTheme="minorEastAsia" w:hAnsiTheme="minorHAnsi"/>
          <w:noProof/>
          <w:sz w:val="22"/>
          <w:szCs w:val="22"/>
          <w:lang w:eastAsia="nl-NL"/>
        </w:rPr>
        <w:tab/>
      </w:r>
      <w:r w:rsidRPr="00B840EC">
        <w:rPr>
          <w:rFonts w:cs="Arial"/>
          <w:noProof/>
        </w:rPr>
        <w:t>Algemeen</w:t>
      </w:r>
      <w:r>
        <w:rPr>
          <w:noProof/>
        </w:rPr>
        <w:tab/>
      </w:r>
      <w:r>
        <w:rPr>
          <w:noProof/>
        </w:rPr>
        <w:fldChar w:fldCharType="begin"/>
      </w:r>
      <w:r>
        <w:rPr>
          <w:noProof/>
        </w:rPr>
        <w:instrText xml:space="preserve"> PAGEREF _Toc119321857 \h </w:instrText>
      </w:r>
      <w:r>
        <w:rPr>
          <w:noProof/>
        </w:rPr>
      </w:r>
      <w:r>
        <w:rPr>
          <w:noProof/>
        </w:rPr>
        <w:fldChar w:fldCharType="separate"/>
      </w:r>
      <w:r>
        <w:rPr>
          <w:noProof/>
        </w:rPr>
        <w:t>9</w:t>
      </w:r>
      <w:r>
        <w:rPr>
          <w:noProof/>
        </w:rPr>
        <w:fldChar w:fldCharType="end"/>
      </w:r>
    </w:p>
    <w:p w14:paraId="068A72D5" w14:textId="38948B71" w:rsidR="00CC4E36" w:rsidRDefault="00CC4E36">
      <w:pPr>
        <w:pStyle w:val="Inhopg3"/>
        <w:tabs>
          <w:tab w:val="left" w:pos="1100"/>
          <w:tab w:val="right" w:leader="dot" w:pos="9060"/>
        </w:tabs>
        <w:rPr>
          <w:rFonts w:asciiTheme="minorHAnsi" w:eastAsiaTheme="minorEastAsia" w:hAnsiTheme="minorHAnsi"/>
          <w:noProof/>
          <w:sz w:val="22"/>
          <w:szCs w:val="22"/>
          <w:lang w:eastAsia="nl-NL"/>
        </w:rPr>
      </w:pPr>
      <w:r w:rsidRPr="00B840EC">
        <w:rPr>
          <w:rFonts w:cs="Arial"/>
          <w:noProof/>
        </w:rPr>
        <w:t>2.1.1</w:t>
      </w:r>
      <w:r>
        <w:rPr>
          <w:rFonts w:asciiTheme="minorHAnsi" w:eastAsiaTheme="minorEastAsia" w:hAnsiTheme="minorHAnsi"/>
          <w:noProof/>
          <w:sz w:val="22"/>
          <w:szCs w:val="22"/>
          <w:lang w:eastAsia="nl-NL"/>
        </w:rPr>
        <w:tab/>
      </w:r>
      <w:r w:rsidRPr="00B840EC">
        <w:rPr>
          <w:rFonts w:cs="Arial"/>
          <w:noProof/>
        </w:rPr>
        <w:t>Cluster/ perceelindeling</w:t>
      </w:r>
      <w:r>
        <w:rPr>
          <w:noProof/>
        </w:rPr>
        <w:tab/>
      </w:r>
      <w:r>
        <w:rPr>
          <w:noProof/>
        </w:rPr>
        <w:fldChar w:fldCharType="begin"/>
      </w:r>
      <w:r>
        <w:rPr>
          <w:noProof/>
        </w:rPr>
        <w:instrText xml:space="preserve"> PAGEREF _Toc119321858 \h </w:instrText>
      </w:r>
      <w:r>
        <w:rPr>
          <w:noProof/>
        </w:rPr>
      </w:r>
      <w:r>
        <w:rPr>
          <w:noProof/>
        </w:rPr>
        <w:fldChar w:fldCharType="separate"/>
      </w:r>
      <w:r>
        <w:rPr>
          <w:noProof/>
        </w:rPr>
        <w:t>9</w:t>
      </w:r>
      <w:r>
        <w:rPr>
          <w:noProof/>
        </w:rPr>
        <w:fldChar w:fldCharType="end"/>
      </w:r>
    </w:p>
    <w:p w14:paraId="08641346" w14:textId="678035D6" w:rsidR="00CC4E36" w:rsidRDefault="00CC4E36">
      <w:pPr>
        <w:pStyle w:val="Inhopg2"/>
        <w:rPr>
          <w:rFonts w:asciiTheme="minorHAnsi" w:eastAsiaTheme="minorEastAsia" w:hAnsiTheme="minorHAnsi"/>
          <w:noProof/>
          <w:sz w:val="22"/>
          <w:szCs w:val="22"/>
          <w:lang w:eastAsia="nl-NL"/>
        </w:rPr>
      </w:pPr>
      <w:r w:rsidRPr="00B840EC">
        <w:rPr>
          <w:rFonts w:cs="Arial"/>
          <w:noProof/>
        </w:rPr>
        <w:t>2.2</w:t>
      </w:r>
      <w:r>
        <w:rPr>
          <w:rFonts w:asciiTheme="minorHAnsi" w:eastAsiaTheme="minorEastAsia" w:hAnsiTheme="minorHAnsi"/>
          <w:noProof/>
          <w:sz w:val="22"/>
          <w:szCs w:val="22"/>
          <w:lang w:eastAsia="nl-NL"/>
        </w:rPr>
        <w:tab/>
      </w:r>
      <w:r w:rsidRPr="00B840EC">
        <w:rPr>
          <w:rFonts w:cs="Arial"/>
          <w:noProof/>
        </w:rPr>
        <w:t>Toepasselijkheid aanbestedingsrichtlijnen</w:t>
      </w:r>
      <w:r>
        <w:rPr>
          <w:noProof/>
        </w:rPr>
        <w:tab/>
      </w:r>
      <w:r>
        <w:rPr>
          <w:noProof/>
        </w:rPr>
        <w:fldChar w:fldCharType="begin"/>
      </w:r>
      <w:r>
        <w:rPr>
          <w:noProof/>
        </w:rPr>
        <w:instrText xml:space="preserve"> PAGEREF _Toc119321859 \h </w:instrText>
      </w:r>
      <w:r>
        <w:rPr>
          <w:noProof/>
        </w:rPr>
      </w:r>
      <w:r>
        <w:rPr>
          <w:noProof/>
        </w:rPr>
        <w:fldChar w:fldCharType="separate"/>
      </w:r>
      <w:r>
        <w:rPr>
          <w:noProof/>
        </w:rPr>
        <w:t>9</w:t>
      </w:r>
      <w:r>
        <w:rPr>
          <w:noProof/>
        </w:rPr>
        <w:fldChar w:fldCharType="end"/>
      </w:r>
    </w:p>
    <w:p w14:paraId="02441942" w14:textId="5EF57095" w:rsidR="00CC4E36" w:rsidRDefault="00CC4E36">
      <w:pPr>
        <w:pStyle w:val="Inhopg2"/>
        <w:rPr>
          <w:rFonts w:asciiTheme="minorHAnsi" w:eastAsiaTheme="minorEastAsia" w:hAnsiTheme="minorHAnsi"/>
          <w:noProof/>
          <w:sz w:val="22"/>
          <w:szCs w:val="22"/>
          <w:lang w:eastAsia="nl-NL"/>
        </w:rPr>
      </w:pPr>
      <w:r w:rsidRPr="00B840EC">
        <w:rPr>
          <w:rFonts w:cs="Arial"/>
          <w:noProof/>
        </w:rPr>
        <w:t>2.3</w:t>
      </w:r>
      <w:r>
        <w:rPr>
          <w:rFonts w:asciiTheme="minorHAnsi" w:eastAsiaTheme="minorEastAsia" w:hAnsiTheme="minorHAnsi"/>
          <w:noProof/>
          <w:sz w:val="22"/>
          <w:szCs w:val="22"/>
          <w:lang w:eastAsia="nl-NL"/>
        </w:rPr>
        <w:tab/>
      </w:r>
      <w:r w:rsidRPr="00B840EC">
        <w:rPr>
          <w:rFonts w:cs="Arial"/>
          <w:noProof/>
        </w:rPr>
        <w:t>Inlichtingen en Nota van Inlichtingen</w:t>
      </w:r>
      <w:r>
        <w:rPr>
          <w:noProof/>
        </w:rPr>
        <w:tab/>
      </w:r>
      <w:r>
        <w:rPr>
          <w:noProof/>
        </w:rPr>
        <w:fldChar w:fldCharType="begin"/>
      </w:r>
      <w:r>
        <w:rPr>
          <w:noProof/>
        </w:rPr>
        <w:instrText xml:space="preserve"> PAGEREF _Toc119321860 \h </w:instrText>
      </w:r>
      <w:r>
        <w:rPr>
          <w:noProof/>
        </w:rPr>
      </w:r>
      <w:r>
        <w:rPr>
          <w:noProof/>
        </w:rPr>
        <w:fldChar w:fldCharType="separate"/>
      </w:r>
      <w:r>
        <w:rPr>
          <w:noProof/>
        </w:rPr>
        <w:t>9</w:t>
      </w:r>
      <w:r>
        <w:rPr>
          <w:noProof/>
        </w:rPr>
        <w:fldChar w:fldCharType="end"/>
      </w:r>
    </w:p>
    <w:p w14:paraId="0989AEA1" w14:textId="5C5B3826" w:rsidR="00CC4E36" w:rsidRDefault="00CC4E36">
      <w:pPr>
        <w:pStyle w:val="Inhopg2"/>
        <w:rPr>
          <w:rFonts w:asciiTheme="minorHAnsi" w:eastAsiaTheme="minorEastAsia" w:hAnsiTheme="minorHAnsi"/>
          <w:noProof/>
          <w:sz w:val="22"/>
          <w:szCs w:val="22"/>
          <w:lang w:eastAsia="nl-NL"/>
        </w:rPr>
      </w:pPr>
      <w:r w:rsidRPr="00B840EC">
        <w:rPr>
          <w:rFonts w:cs="Arial"/>
          <w:noProof/>
        </w:rPr>
        <w:t>2.4</w:t>
      </w:r>
      <w:r>
        <w:rPr>
          <w:rFonts w:asciiTheme="minorHAnsi" w:eastAsiaTheme="minorEastAsia" w:hAnsiTheme="minorHAnsi"/>
          <w:noProof/>
          <w:sz w:val="22"/>
          <w:szCs w:val="22"/>
          <w:lang w:eastAsia="nl-NL"/>
        </w:rPr>
        <w:tab/>
      </w:r>
      <w:r w:rsidRPr="00B840EC">
        <w:rPr>
          <w:rFonts w:cs="Arial"/>
          <w:noProof/>
        </w:rPr>
        <w:t>Wijze van aanbieden van de inschrijving</w:t>
      </w:r>
      <w:r>
        <w:rPr>
          <w:noProof/>
        </w:rPr>
        <w:tab/>
      </w:r>
      <w:r>
        <w:rPr>
          <w:noProof/>
        </w:rPr>
        <w:fldChar w:fldCharType="begin"/>
      </w:r>
      <w:r>
        <w:rPr>
          <w:noProof/>
        </w:rPr>
        <w:instrText xml:space="preserve"> PAGEREF _Toc119321861 \h </w:instrText>
      </w:r>
      <w:r>
        <w:rPr>
          <w:noProof/>
        </w:rPr>
      </w:r>
      <w:r>
        <w:rPr>
          <w:noProof/>
        </w:rPr>
        <w:fldChar w:fldCharType="separate"/>
      </w:r>
      <w:r>
        <w:rPr>
          <w:noProof/>
        </w:rPr>
        <w:t>10</w:t>
      </w:r>
      <w:r>
        <w:rPr>
          <w:noProof/>
        </w:rPr>
        <w:fldChar w:fldCharType="end"/>
      </w:r>
    </w:p>
    <w:p w14:paraId="01FD0C12" w14:textId="000BE722" w:rsidR="00CC4E36" w:rsidRDefault="00CC4E36">
      <w:pPr>
        <w:pStyle w:val="Inhopg2"/>
        <w:rPr>
          <w:rFonts w:asciiTheme="minorHAnsi" w:eastAsiaTheme="minorEastAsia" w:hAnsiTheme="minorHAnsi"/>
          <w:noProof/>
          <w:sz w:val="22"/>
          <w:szCs w:val="22"/>
          <w:lang w:eastAsia="nl-NL"/>
        </w:rPr>
      </w:pPr>
      <w:r w:rsidRPr="00B840EC">
        <w:rPr>
          <w:rFonts w:cs="Arial"/>
          <w:noProof/>
        </w:rPr>
        <w:t>2.5</w:t>
      </w:r>
      <w:r>
        <w:rPr>
          <w:rFonts w:asciiTheme="minorHAnsi" w:eastAsiaTheme="minorEastAsia" w:hAnsiTheme="minorHAnsi"/>
          <w:noProof/>
          <w:sz w:val="22"/>
          <w:szCs w:val="22"/>
          <w:lang w:eastAsia="nl-NL"/>
        </w:rPr>
        <w:tab/>
      </w:r>
      <w:r w:rsidRPr="00B840EC">
        <w:rPr>
          <w:rFonts w:cs="Arial"/>
          <w:noProof/>
        </w:rPr>
        <w:t>Algemene (inkoop)voorwaarden</w:t>
      </w:r>
      <w:r>
        <w:rPr>
          <w:noProof/>
        </w:rPr>
        <w:tab/>
      </w:r>
      <w:r>
        <w:rPr>
          <w:noProof/>
        </w:rPr>
        <w:fldChar w:fldCharType="begin"/>
      </w:r>
      <w:r>
        <w:rPr>
          <w:noProof/>
        </w:rPr>
        <w:instrText xml:space="preserve"> PAGEREF _Toc119321862 \h </w:instrText>
      </w:r>
      <w:r>
        <w:rPr>
          <w:noProof/>
        </w:rPr>
      </w:r>
      <w:r>
        <w:rPr>
          <w:noProof/>
        </w:rPr>
        <w:fldChar w:fldCharType="separate"/>
      </w:r>
      <w:r>
        <w:rPr>
          <w:noProof/>
        </w:rPr>
        <w:t>10</w:t>
      </w:r>
      <w:r>
        <w:rPr>
          <w:noProof/>
        </w:rPr>
        <w:fldChar w:fldCharType="end"/>
      </w:r>
    </w:p>
    <w:p w14:paraId="63C4ADC6" w14:textId="13D26D59" w:rsidR="00CC4E36" w:rsidRDefault="00CC4E36">
      <w:pPr>
        <w:pStyle w:val="Inhopg2"/>
        <w:rPr>
          <w:rFonts w:asciiTheme="minorHAnsi" w:eastAsiaTheme="minorEastAsia" w:hAnsiTheme="minorHAnsi"/>
          <w:noProof/>
          <w:sz w:val="22"/>
          <w:szCs w:val="22"/>
          <w:lang w:eastAsia="nl-NL"/>
        </w:rPr>
      </w:pPr>
      <w:r w:rsidRPr="00B840EC">
        <w:rPr>
          <w:rFonts w:cs="Arial"/>
          <w:noProof/>
        </w:rPr>
        <w:t>2.6</w:t>
      </w:r>
      <w:r>
        <w:rPr>
          <w:rFonts w:asciiTheme="minorHAnsi" w:eastAsiaTheme="minorEastAsia" w:hAnsiTheme="minorHAnsi"/>
          <w:noProof/>
          <w:sz w:val="22"/>
          <w:szCs w:val="22"/>
          <w:lang w:eastAsia="nl-NL"/>
        </w:rPr>
        <w:tab/>
      </w:r>
      <w:r w:rsidRPr="00B840EC">
        <w:rPr>
          <w:rFonts w:cs="Arial"/>
          <w:noProof/>
        </w:rPr>
        <w:t>Gestanddoeningstermijn</w:t>
      </w:r>
      <w:r>
        <w:rPr>
          <w:noProof/>
        </w:rPr>
        <w:tab/>
      </w:r>
      <w:r>
        <w:rPr>
          <w:noProof/>
        </w:rPr>
        <w:fldChar w:fldCharType="begin"/>
      </w:r>
      <w:r>
        <w:rPr>
          <w:noProof/>
        </w:rPr>
        <w:instrText xml:space="preserve"> PAGEREF _Toc119321863 \h </w:instrText>
      </w:r>
      <w:r>
        <w:rPr>
          <w:noProof/>
        </w:rPr>
      </w:r>
      <w:r>
        <w:rPr>
          <w:noProof/>
        </w:rPr>
        <w:fldChar w:fldCharType="separate"/>
      </w:r>
      <w:r>
        <w:rPr>
          <w:noProof/>
        </w:rPr>
        <w:t>10</w:t>
      </w:r>
      <w:r>
        <w:rPr>
          <w:noProof/>
        </w:rPr>
        <w:fldChar w:fldCharType="end"/>
      </w:r>
    </w:p>
    <w:p w14:paraId="0B4B6C11" w14:textId="53A3A409" w:rsidR="00CC4E36" w:rsidRDefault="00CC4E36">
      <w:pPr>
        <w:pStyle w:val="Inhopg2"/>
        <w:rPr>
          <w:rFonts w:asciiTheme="minorHAnsi" w:eastAsiaTheme="minorEastAsia" w:hAnsiTheme="minorHAnsi"/>
          <w:noProof/>
          <w:sz w:val="22"/>
          <w:szCs w:val="22"/>
          <w:lang w:eastAsia="nl-NL"/>
        </w:rPr>
      </w:pPr>
      <w:r w:rsidRPr="00B840EC">
        <w:rPr>
          <w:rFonts w:cs="Arial"/>
          <w:noProof/>
        </w:rPr>
        <w:t>2.7</w:t>
      </w:r>
      <w:r>
        <w:rPr>
          <w:rFonts w:asciiTheme="minorHAnsi" w:eastAsiaTheme="minorEastAsia" w:hAnsiTheme="minorHAnsi"/>
          <w:noProof/>
          <w:sz w:val="22"/>
          <w:szCs w:val="22"/>
          <w:lang w:eastAsia="nl-NL"/>
        </w:rPr>
        <w:tab/>
      </w:r>
      <w:r w:rsidRPr="00B840EC">
        <w:rPr>
          <w:rFonts w:cs="Arial"/>
          <w:noProof/>
        </w:rPr>
        <w:t>Nederlandse taal</w:t>
      </w:r>
      <w:r>
        <w:rPr>
          <w:noProof/>
        </w:rPr>
        <w:tab/>
      </w:r>
      <w:r>
        <w:rPr>
          <w:noProof/>
        </w:rPr>
        <w:fldChar w:fldCharType="begin"/>
      </w:r>
      <w:r>
        <w:rPr>
          <w:noProof/>
        </w:rPr>
        <w:instrText xml:space="preserve"> PAGEREF _Toc119321864 \h </w:instrText>
      </w:r>
      <w:r>
        <w:rPr>
          <w:noProof/>
        </w:rPr>
      </w:r>
      <w:r>
        <w:rPr>
          <w:noProof/>
        </w:rPr>
        <w:fldChar w:fldCharType="separate"/>
      </w:r>
      <w:r>
        <w:rPr>
          <w:noProof/>
        </w:rPr>
        <w:t>11</w:t>
      </w:r>
      <w:r>
        <w:rPr>
          <w:noProof/>
        </w:rPr>
        <w:fldChar w:fldCharType="end"/>
      </w:r>
    </w:p>
    <w:p w14:paraId="677D714F" w14:textId="0CB70EF4" w:rsidR="00CC4E36" w:rsidRDefault="00CC4E36">
      <w:pPr>
        <w:pStyle w:val="Inhopg2"/>
        <w:rPr>
          <w:rFonts w:asciiTheme="minorHAnsi" w:eastAsiaTheme="minorEastAsia" w:hAnsiTheme="minorHAnsi"/>
          <w:noProof/>
          <w:sz w:val="22"/>
          <w:szCs w:val="22"/>
          <w:lang w:eastAsia="nl-NL"/>
        </w:rPr>
      </w:pPr>
      <w:r w:rsidRPr="00B840EC">
        <w:rPr>
          <w:rFonts w:cs="Arial"/>
          <w:noProof/>
        </w:rPr>
        <w:t>2.8</w:t>
      </w:r>
      <w:r>
        <w:rPr>
          <w:rFonts w:asciiTheme="minorHAnsi" w:eastAsiaTheme="minorEastAsia" w:hAnsiTheme="minorHAnsi"/>
          <w:noProof/>
          <w:sz w:val="22"/>
          <w:szCs w:val="22"/>
          <w:lang w:eastAsia="nl-NL"/>
        </w:rPr>
        <w:tab/>
      </w:r>
      <w:r w:rsidRPr="00B840EC">
        <w:rPr>
          <w:rFonts w:cs="Arial"/>
          <w:noProof/>
        </w:rPr>
        <w:t>Inschrijving onder voorwaarden</w:t>
      </w:r>
      <w:r>
        <w:rPr>
          <w:noProof/>
        </w:rPr>
        <w:tab/>
      </w:r>
      <w:r>
        <w:rPr>
          <w:noProof/>
        </w:rPr>
        <w:fldChar w:fldCharType="begin"/>
      </w:r>
      <w:r>
        <w:rPr>
          <w:noProof/>
        </w:rPr>
        <w:instrText xml:space="preserve"> PAGEREF _Toc119321865 \h </w:instrText>
      </w:r>
      <w:r>
        <w:rPr>
          <w:noProof/>
        </w:rPr>
      </w:r>
      <w:r>
        <w:rPr>
          <w:noProof/>
        </w:rPr>
        <w:fldChar w:fldCharType="separate"/>
      </w:r>
      <w:r>
        <w:rPr>
          <w:noProof/>
        </w:rPr>
        <w:t>11</w:t>
      </w:r>
      <w:r>
        <w:rPr>
          <w:noProof/>
        </w:rPr>
        <w:fldChar w:fldCharType="end"/>
      </w:r>
    </w:p>
    <w:p w14:paraId="5270D930" w14:textId="248984C4" w:rsidR="00CC4E36" w:rsidRDefault="00CC4E36">
      <w:pPr>
        <w:pStyle w:val="Inhopg2"/>
        <w:rPr>
          <w:rFonts w:asciiTheme="minorHAnsi" w:eastAsiaTheme="minorEastAsia" w:hAnsiTheme="minorHAnsi"/>
          <w:noProof/>
          <w:sz w:val="22"/>
          <w:szCs w:val="22"/>
          <w:lang w:eastAsia="nl-NL"/>
        </w:rPr>
      </w:pPr>
      <w:r w:rsidRPr="00B840EC">
        <w:rPr>
          <w:rFonts w:cs="Arial"/>
          <w:noProof/>
        </w:rPr>
        <w:t>2.9</w:t>
      </w:r>
      <w:r>
        <w:rPr>
          <w:rFonts w:asciiTheme="minorHAnsi" w:eastAsiaTheme="minorEastAsia" w:hAnsiTheme="minorHAnsi"/>
          <w:noProof/>
          <w:sz w:val="22"/>
          <w:szCs w:val="22"/>
          <w:lang w:eastAsia="nl-NL"/>
        </w:rPr>
        <w:tab/>
      </w:r>
      <w:r w:rsidRPr="00B840EC">
        <w:rPr>
          <w:rFonts w:cs="Arial"/>
          <w:noProof/>
        </w:rPr>
        <w:t>Eenmalig inschrijven</w:t>
      </w:r>
      <w:r>
        <w:rPr>
          <w:noProof/>
        </w:rPr>
        <w:tab/>
      </w:r>
      <w:r>
        <w:rPr>
          <w:noProof/>
        </w:rPr>
        <w:fldChar w:fldCharType="begin"/>
      </w:r>
      <w:r>
        <w:rPr>
          <w:noProof/>
        </w:rPr>
        <w:instrText xml:space="preserve"> PAGEREF _Toc119321866 \h </w:instrText>
      </w:r>
      <w:r>
        <w:rPr>
          <w:noProof/>
        </w:rPr>
      </w:r>
      <w:r>
        <w:rPr>
          <w:noProof/>
        </w:rPr>
        <w:fldChar w:fldCharType="separate"/>
      </w:r>
      <w:r>
        <w:rPr>
          <w:noProof/>
        </w:rPr>
        <w:t>11</w:t>
      </w:r>
      <w:r>
        <w:rPr>
          <w:noProof/>
        </w:rPr>
        <w:fldChar w:fldCharType="end"/>
      </w:r>
    </w:p>
    <w:p w14:paraId="4E48D915" w14:textId="4755CE2E" w:rsidR="00CC4E36" w:rsidRDefault="00CC4E36">
      <w:pPr>
        <w:pStyle w:val="Inhopg2"/>
        <w:rPr>
          <w:rFonts w:asciiTheme="minorHAnsi" w:eastAsiaTheme="minorEastAsia" w:hAnsiTheme="minorHAnsi"/>
          <w:noProof/>
          <w:sz w:val="22"/>
          <w:szCs w:val="22"/>
          <w:lang w:eastAsia="nl-NL"/>
        </w:rPr>
      </w:pPr>
      <w:r w:rsidRPr="00B840EC">
        <w:rPr>
          <w:rFonts w:cs="Arial"/>
          <w:noProof/>
        </w:rPr>
        <w:t>2.10</w:t>
      </w:r>
      <w:r>
        <w:rPr>
          <w:rFonts w:asciiTheme="minorHAnsi" w:eastAsiaTheme="minorEastAsia" w:hAnsiTheme="minorHAnsi"/>
          <w:noProof/>
          <w:sz w:val="22"/>
          <w:szCs w:val="22"/>
          <w:lang w:eastAsia="nl-NL"/>
        </w:rPr>
        <w:tab/>
      </w:r>
      <w:r w:rsidRPr="00B840EC">
        <w:rPr>
          <w:rFonts w:cs="Arial"/>
          <w:noProof/>
        </w:rPr>
        <w:t>Inschrijving opening</w:t>
      </w:r>
      <w:r>
        <w:rPr>
          <w:noProof/>
        </w:rPr>
        <w:tab/>
      </w:r>
      <w:r>
        <w:rPr>
          <w:noProof/>
        </w:rPr>
        <w:fldChar w:fldCharType="begin"/>
      </w:r>
      <w:r>
        <w:rPr>
          <w:noProof/>
        </w:rPr>
        <w:instrText xml:space="preserve"> PAGEREF _Toc119321867 \h </w:instrText>
      </w:r>
      <w:r>
        <w:rPr>
          <w:noProof/>
        </w:rPr>
      </w:r>
      <w:r>
        <w:rPr>
          <w:noProof/>
        </w:rPr>
        <w:fldChar w:fldCharType="separate"/>
      </w:r>
      <w:r>
        <w:rPr>
          <w:noProof/>
        </w:rPr>
        <w:t>11</w:t>
      </w:r>
      <w:r>
        <w:rPr>
          <w:noProof/>
        </w:rPr>
        <w:fldChar w:fldCharType="end"/>
      </w:r>
    </w:p>
    <w:p w14:paraId="5BBCE1E1" w14:textId="3620CAE5" w:rsidR="00CC4E36" w:rsidRDefault="00CC4E36">
      <w:pPr>
        <w:pStyle w:val="Inhopg2"/>
        <w:rPr>
          <w:rFonts w:asciiTheme="minorHAnsi" w:eastAsiaTheme="minorEastAsia" w:hAnsiTheme="minorHAnsi"/>
          <w:noProof/>
          <w:sz w:val="22"/>
          <w:szCs w:val="22"/>
          <w:lang w:eastAsia="nl-NL"/>
        </w:rPr>
      </w:pPr>
      <w:r w:rsidRPr="00B840EC">
        <w:rPr>
          <w:rFonts w:cs="Arial"/>
          <w:noProof/>
        </w:rPr>
        <w:t>2.11</w:t>
      </w:r>
      <w:r>
        <w:rPr>
          <w:rFonts w:asciiTheme="minorHAnsi" w:eastAsiaTheme="minorEastAsia" w:hAnsiTheme="minorHAnsi"/>
          <w:noProof/>
          <w:sz w:val="22"/>
          <w:szCs w:val="22"/>
          <w:lang w:eastAsia="nl-NL"/>
        </w:rPr>
        <w:tab/>
      </w:r>
      <w:r w:rsidRPr="00B840EC">
        <w:rPr>
          <w:rFonts w:cs="Arial"/>
          <w:noProof/>
        </w:rPr>
        <w:t>Wijze van beoordelen</w:t>
      </w:r>
      <w:r>
        <w:rPr>
          <w:noProof/>
        </w:rPr>
        <w:tab/>
      </w:r>
      <w:r>
        <w:rPr>
          <w:noProof/>
        </w:rPr>
        <w:fldChar w:fldCharType="begin"/>
      </w:r>
      <w:r>
        <w:rPr>
          <w:noProof/>
        </w:rPr>
        <w:instrText xml:space="preserve"> PAGEREF _Toc119321868 \h </w:instrText>
      </w:r>
      <w:r>
        <w:rPr>
          <w:noProof/>
        </w:rPr>
      </w:r>
      <w:r>
        <w:rPr>
          <w:noProof/>
        </w:rPr>
        <w:fldChar w:fldCharType="separate"/>
      </w:r>
      <w:r>
        <w:rPr>
          <w:noProof/>
        </w:rPr>
        <w:t>11</w:t>
      </w:r>
      <w:r>
        <w:rPr>
          <w:noProof/>
        </w:rPr>
        <w:fldChar w:fldCharType="end"/>
      </w:r>
    </w:p>
    <w:p w14:paraId="78325A1D" w14:textId="17360891" w:rsidR="00CC4E36" w:rsidRDefault="00CC4E36">
      <w:pPr>
        <w:pStyle w:val="Inhopg2"/>
        <w:rPr>
          <w:rFonts w:asciiTheme="minorHAnsi" w:eastAsiaTheme="minorEastAsia" w:hAnsiTheme="minorHAnsi"/>
          <w:noProof/>
          <w:sz w:val="22"/>
          <w:szCs w:val="22"/>
          <w:lang w:eastAsia="nl-NL"/>
        </w:rPr>
      </w:pPr>
      <w:r w:rsidRPr="00B840EC">
        <w:rPr>
          <w:rFonts w:cs="Arial"/>
          <w:noProof/>
        </w:rPr>
        <w:t>2.12</w:t>
      </w:r>
      <w:r>
        <w:rPr>
          <w:rFonts w:asciiTheme="minorHAnsi" w:eastAsiaTheme="minorEastAsia" w:hAnsiTheme="minorHAnsi"/>
          <w:noProof/>
          <w:sz w:val="22"/>
          <w:szCs w:val="22"/>
          <w:lang w:eastAsia="nl-NL"/>
        </w:rPr>
        <w:tab/>
      </w:r>
      <w:r w:rsidRPr="00B840EC">
        <w:rPr>
          <w:rFonts w:cs="Arial"/>
          <w:noProof/>
        </w:rPr>
        <w:t>Prijsonderhandeling</w:t>
      </w:r>
      <w:r>
        <w:rPr>
          <w:noProof/>
        </w:rPr>
        <w:tab/>
      </w:r>
      <w:r>
        <w:rPr>
          <w:noProof/>
        </w:rPr>
        <w:fldChar w:fldCharType="begin"/>
      </w:r>
      <w:r>
        <w:rPr>
          <w:noProof/>
        </w:rPr>
        <w:instrText xml:space="preserve"> PAGEREF _Toc119321869 \h </w:instrText>
      </w:r>
      <w:r>
        <w:rPr>
          <w:noProof/>
        </w:rPr>
      </w:r>
      <w:r>
        <w:rPr>
          <w:noProof/>
        </w:rPr>
        <w:fldChar w:fldCharType="separate"/>
      </w:r>
      <w:r>
        <w:rPr>
          <w:noProof/>
        </w:rPr>
        <w:t>12</w:t>
      </w:r>
      <w:r>
        <w:rPr>
          <w:noProof/>
        </w:rPr>
        <w:fldChar w:fldCharType="end"/>
      </w:r>
    </w:p>
    <w:p w14:paraId="3EB80186" w14:textId="4CBC197E" w:rsidR="00CC4E36" w:rsidRDefault="00CC4E36">
      <w:pPr>
        <w:pStyle w:val="Inhopg2"/>
        <w:rPr>
          <w:rFonts w:asciiTheme="minorHAnsi" w:eastAsiaTheme="minorEastAsia" w:hAnsiTheme="minorHAnsi"/>
          <w:noProof/>
          <w:sz w:val="22"/>
          <w:szCs w:val="22"/>
          <w:lang w:eastAsia="nl-NL"/>
        </w:rPr>
      </w:pPr>
      <w:r w:rsidRPr="00B840EC">
        <w:rPr>
          <w:rFonts w:cs="Arial"/>
          <w:noProof/>
        </w:rPr>
        <w:t>2.13</w:t>
      </w:r>
      <w:r>
        <w:rPr>
          <w:rFonts w:asciiTheme="minorHAnsi" w:eastAsiaTheme="minorEastAsia" w:hAnsiTheme="minorHAnsi"/>
          <w:noProof/>
          <w:sz w:val="22"/>
          <w:szCs w:val="22"/>
          <w:lang w:eastAsia="nl-NL"/>
        </w:rPr>
        <w:tab/>
      </w:r>
      <w:r w:rsidRPr="00B840EC">
        <w:rPr>
          <w:rFonts w:cs="Arial"/>
          <w:noProof/>
        </w:rPr>
        <w:t>Voorbehouden en Inschrijvingskosten</w:t>
      </w:r>
      <w:r>
        <w:rPr>
          <w:noProof/>
        </w:rPr>
        <w:tab/>
      </w:r>
      <w:r>
        <w:rPr>
          <w:noProof/>
        </w:rPr>
        <w:fldChar w:fldCharType="begin"/>
      </w:r>
      <w:r>
        <w:rPr>
          <w:noProof/>
        </w:rPr>
        <w:instrText xml:space="preserve"> PAGEREF _Toc119321870 \h </w:instrText>
      </w:r>
      <w:r>
        <w:rPr>
          <w:noProof/>
        </w:rPr>
      </w:r>
      <w:r>
        <w:rPr>
          <w:noProof/>
        </w:rPr>
        <w:fldChar w:fldCharType="separate"/>
      </w:r>
      <w:r>
        <w:rPr>
          <w:noProof/>
        </w:rPr>
        <w:t>12</w:t>
      </w:r>
      <w:r>
        <w:rPr>
          <w:noProof/>
        </w:rPr>
        <w:fldChar w:fldCharType="end"/>
      </w:r>
    </w:p>
    <w:p w14:paraId="341F363D" w14:textId="6B355D06" w:rsidR="00CC4E36" w:rsidRDefault="00CC4E36">
      <w:pPr>
        <w:pStyle w:val="Inhopg2"/>
        <w:rPr>
          <w:rFonts w:asciiTheme="minorHAnsi" w:eastAsiaTheme="minorEastAsia" w:hAnsiTheme="minorHAnsi"/>
          <w:noProof/>
          <w:sz w:val="22"/>
          <w:szCs w:val="22"/>
          <w:lang w:eastAsia="nl-NL"/>
        </w:rPr>
      </w:pPr>
      <w:r w:rsidRPr="00B840EC">
        <w:rPr>
          <w:rFonts w:cs="Arial"/>
          <w:noProof/>
        </w:rPr>
        <w:t>2.14</w:t>
      </w:r>
      <w:r>
        <w:rPr>
          <w:rFonts w:asciiTheme="minorHAnsi" w:eastAsiaTheme="minorEastAsia" w:hAnsiTheme="minorHAnsi"/>
          <w:noProof/>
          <w:sz w:val="22"/>
          <w:szCs w:val="22"/>
          <w:lang w:eastAsia="nl-NL"/>
        </w:rPr>
        <w:tab/>
      </w:r>
      <w:r w:rsidRPr="00B840EC">
        <w:rPr>
          <w:rFonts w:cs="Arial"/>
          <w:noProof/>
        </w:rPr>
        <w:t>Overeenkomsten</w:t>
      </w:r>
      <w:r>
        <w:rPr>
          <w:noProof/>
        </w:rPr>
        <w:tab/>
      </w:r>
      <w:r>
        <w:rPr>
          <w:noProof/>
        </w:rPr>
        <w:fldChar w:fldCharType="begin"/>
      </w:r>
      <w:r>
        <w:rPr>
          <w:noProof/>
        </w:rPr>
        <w:instrText xml:space="preserve"> PAGEREF _Toc119321871 \h </w:instrText>
      </w:r>
      <w:r>
        <w:rPr>
          <w:noProof/>
        </w:rPr>
      </w:r>
      <w:r>
        <w:rPr>
          <w:noProof/>
        </w:rPr>
        <w:fldChar w:fldCharType="separate"/>
      </w:r>
      <w:r>
        <w:rPr>
          <w:noProof/>
        </w:rPr>
        <w:t>12</w:t>
      </w:r>
      <w:r>
        <w:rPr>
          <w:noProof/>
        </w:rPr>
        <w:fldChar w:fldCharType="end"/>
      </w:r>
    </w:p>
    <w:p w14:paraId="2C70A3B8" w14:textId="70B1C2F9" w:rsidR="00CC4E36" w:rsidRDefault="00CC4E36">
      <w:pPr>
        <w:pStyle w:val="Inhopg3"/>
        <w:tabs>
          <w:tab w:val="left" w:pos="1320"/>
          <w:tab w:val="right" w:leader="dot" w:pos="9060"/>
        </w:tabs>
        <w:rPr>
          <w:rFonts w:asciiTheme="minorHAnsi" w:eastAsiaTheme="minorEastAsia" w:hAnsiTheme="minorHAnsi"/>
          <w:noProof/>
          <w:sz w:val="22"/>
          <w:szCs w:val="22"/>
          <w:lang w:eastAsia="nl-NL"/>
        </w:rPr>
      </w:pPr>
      <w:r w:rsidRPr="00B840EC">
        <w:rPr>
          <w:rFonts w:cs="Arial"/>
          <w:noProof/>
        </w:rPr>
        <w:t>2.14.1</w:t>
      </w:r>
      <w:r>
        <w:rPr>
          <w:rFonts w:asciiTheme="minorHAnsi" w:eastAsiaTheme="minorEastAsia" w:hAnsiTheme="minorHAnsi"/>
          <w:noProof/>
          <w:sz w:val="22"/>
          <w:szCs w:val="22"/>
          <w:lang w:eastAsia="nl-NL"/>
        </w:rPr>
        <w:tab/>
      </w:r>
      <w:r w:rsidRPr="00B840EC">
        <w:rPr>
          <w:rFonts w:cs="Arial"/>
          <w:noProof/>
        </w:rPr>
        <w:t>De Overeenkomst</w:t>
      </w:r>
      <w:r>
        <w:rPr>
          <w:noProof/>
        </w:rPr>
        <w:tab/>
      </w:r>
      <w:r>
        <w:rPr>
          <w:noProof/>
        </w:rPr>
        <w:fldChar w:fldCharType="begin"/>
      </w:r>
      <w:r>
        <w:rPr>
          <w:noProof/>
        </w:rPr>
        <w:instrText xml:space="preserve"> PAGEREF _Toc119321872 \h </w:instrText>
      </w:r>
      <w:r>
        <w:rPr>
          <w:noProof/>
        </w:rPr>
      </w:r>
      <w:r>
        <w:rPr>
          <w:noProof/>
        </w:rPr>
        <w:fldChar w:fldCharType="separate"/>
      </w:r>
      <w:r>
        <w:rPr>
          <w:noProof/>
        </w:rPr>
        <w:t>12</w:t>
      </w:r>
      <w:r>
        <w:rPr>
          <w:noProof/>
        </w:rPr>
        <w:fldChar w:fldCharType="end"/>
      </w:r>
    </w:p>
    <w:p w14:paraId="78459059" w14:textId="3CF34E47" w:rsidR="00CC4E36" w:rsidRDefault="00CC4E36">
      <w:pPr>
        <w:pStyle w:val="Inhopg3"/>
        <w:tabs>
          <w:tab w:val="left" w:pos="1320"/>
          <w:tab w:val="right" w:leader="dot" w:pos="9060"/>
        </w:tabs>
        <w:rPr>
          <w:rFonts w:asciiTheme="minorHAnsi" w:eastAsiaTheme="minorEastAsia" w:hAnsiTheme="minorHAnsi"/>
          <w:noProof/>
          <w:sz w:val="22"/>
          <w:szCs w:val="22"/>
          <w:lang w:eastAsia="nl-NL"/>
        </w:rPr>
      </w:pPr>
      <w:r w:rsidRPr="00B840EC">
        <w:rPr>
          <w:rFonts w:cs="Arial"/>
          <w:noProof/>
        </w:rPr>
        <w:t>2.14.2</w:t>
      </w:r>
      <w:r>
        <w:rPr>
          <w:rFonts w:asciiTheme="minorHAnsi" w:eastAsiaTheme="minorEastAsia" w:hAnsiTheme="minorHAnsi"/>
          <w:noProof/>
          <w:sz w:val="22"/>
          <w:szCs w:val="22"/>
          <w:lang w:eastAsia="nl-NL"/>
        </w:rPr>
        <w:tab/>
      </w:r>
      <w:r w:rsidRPr="00B840EC">
        <w:rPr>
          <w:rFonts w:cs="Arial"/>
          <w:noProof/>
        </w:rPr>
        <w:t>Verwerkersovereenkomst</w:t>
      </w:r>
      <w:r>
        <w:rPr>
          <w:noProof/>
        </w:rPr>
        <w:tab/>
      </w:r>
      <w:r>
        <w:rPr>
          <w:noProof/>
        </w:rPr>
        <w:fldChar w:fldCharType="begin"/>
      </w:r>
      <w:r>
        <w:rPr>
          <w:noProof/>
        </w:rPr>
        <w:instrText xml:space="preserve"> PAGEREF _Toc119321873 \h </w:instrText>
      </w:r>
      <w:r>
        <w:rPr>
          <w:noProof/>
        </w:rPr>
      </w:r>
      <w:r>
        <w:rPr>
          <w:noProof/>
        </w:rPr>
        <w:fldChar w:fldCharType="separate"/>
      </w:r>
      <w:r>
        <w:rPr>
          <w:noProof/>
        </w:rPr>
        <w:t>12</w:t>
      </w:r>
      <w:r>
        <w:rPr>
          <w:noProof/>
        </w:rPr>
        <w:fldChar w:fldCharType="end"/>
      </w:r>
    </w:p>
    <w:p w14:paraId="1FBFA39D" w14:textId="745C00C5" w:rsidR="00CC4E36" w:rsidRDefault="00CC4E36">
      <w:pPr>
        <w:pStyle w:val="Inhopg2"/>
        <w:rPr>
          <w:rFonts w:asciiTheme="minorHAnsi" w:eastAsiaTheme="minorEastAsia" w:hAnsiTheme="minorHAnsi"/>
          <w:noProof/>
          <w:sz w:val="22"/>
          <w:szCs w:val="22"/>
          <w:lang w:eastAsia="nl-NL"/>
        </w:rPr>
      </w:pPr>
      <w:r w:rsidRPr="00B840EC">
        <w:rPr>
          <w:rFonts w:cs="Arial"/>
          <w:noProof/>
        </w:rPr>
        <w:t>2.15</w:t>
      </w:r>
      <w:r>
        <w:rPr>
          <w:rFonts w:asciiTheme="minorHAnsi" w:eastAsiaTheme="minorEastAsia" w:hAnsiTheme="minorHAnsi"/>
          <w:noProof/>
          <w:sz w:val="22"/>
          <w:szCs w:val="22"/>
          <w:lang w:eastAsia="nl-NL"/>
        </w:rPr>
        <w:tab/>
      </w:r>
      <w:r w:rsidRPr="00B840EC">
        <w:rPr>
          <w:rFonts w:cs="Arial"/>
          <w:noProof/>
        </w:rPr>
        <w:t>Gunning</w:t>
      </w:r>
      <w:r>
        <w:rPr>
          <w:noProof/>
        </w:rPr>
        <w:tab/>
      </w:r>
      <w:r>
        <w:rPr>
          <w:noProof/>
        </w:rPr>
        <w:fldChar w:fldCharType="begin"/>
      </w:r>
      <w:r>
        <w:rPr>
          <w:noProof/>
        </w:rPr>
        <w:instrText xml:space="preserve"> PAGEREF _Toc119321874 \h </w:instrText>
      </w:r>
      <w:r>
        <w:rPr>
          <w:noProof/>
        </w:rPr>
      </w:r>
      <w:r>
        <w:rPr>
          <w:noProof/>
        </w:rPr>
        <w:fldChar w:fldCharType="separate"/>
      </w:r>
      <w:r>
        <w:rPr>
          <w:noProof/>
        </w:rPr>
        <w:t>12</w:t>
      </w:r>
      <w:r>
        <w:rPr>
          <w:noProof/>
        </w:rPr>
        <w:fldChar w:fldCharType="end"/>
      </w:r>
    </w:p>
    <w:p w14:paraId="15F48C7D" w14:textId="520336E3" w:rsidR="00CC4E36" w:rsidRDefault="00CC4E36">
      <w:pPr>
        <w:pStyle w:val="Inhopg2"/>
        <w:rPr>
          <w:rFonts w:asciiTheme="minorHAnsi" w:eastAsiaTheme="minorEastAsia" w:hAnsiTheme="minorHAnsi"/>
          <w:noProof/>
          <w:sz w:val="22"/>
          <w:szCs w:val="22"/>
          <w:lang w:eastAsia="nl-NL"/>
        </w:rPr>
      </w:pPr>
      <w:r w:rsidRPr="00B840EC">
        <w:rPr>
          <w:rFonts w:cs="Arial"/>
          <w:noProof/>
        </w:rPr>
        <w:t>2.16</w:t>
      </w:r>
      <w:r>
        <w:rPr>
          <w:rFonts w:asciiTheme="minorHAnsi" w:eastAsiaTheme="minorEastAsia" w:hAnsiTheme="minorHAnsi"/>
          <w:noProof/>
          <w:sz w:val="22"/>
          <w:szCs w:val="22"/>
          <w:lang w:eastAsia="nl-NL"/>
        </w:rPr>
        <w:tab/>
      </w:r>
      <w:r w:rsidRPr="00B840EC">
        <w:rPr>
          <w:rFonts w:cs="Arial"/>
          <w:noProof/>
        </w:rPr>
        <w:t>Aanvullende opdrachten</w:t>
      </w:r>
      <w:r>
        <w:rPr>
          <w:noProof/>
        </w:rPr>
        <w:tab/>
      </w:r>
      <w:r>
        <w:rPr>
          <w:noProof/>
        </w:rPr>
        <w:fldChar w:fldCharType="begin"/>
      </w:r>
      <w:r>
        <w:rPr>
          <w:noProof/>
        </w:rPr>
        <w:instrText xml:space="preserve"> PAGEREF _Toc119321875 \h </w:instrText>
      </w:r>
      <w:r>
        <w:rPr>
          <w:noProof/>
        </w:rPr>
      </w:r>
      <w:r>
        <w:rPr>
          <w:noProof/>
        </w:rPr>
        <w:fldChar w:fldCharType="separate"/>
      </w:r>
      <w:r>
        <w:rPr>
          <w:noProof/>
        </w:rPr>
        <w:t>13</w:t>
      </w:r>
      <w:r>
        <w:rPr>
          <w:noProof/>
        </w:rPr>
        <w:fldChar w:fldCharType="end"/>
      </w:r>
    </w:p>
    <w:p w14:paraId="61BE51B4" w14:textId="2E803E6F" w:rsidR="00CC4E36" w:rsidRDefault="00CC4E36">
      <w:pPr>
        <w:pStyle w:val="Inhopg2"/>
        <w:rPr>
          <w:rFonts w:asciiTheme="minorHAnsi" w:eastAsiaTheme="minorEastAsia" w:hAnsiTheme="minorHAnsi"/>
          <w:noProof/>
          <w:sz w:val="22"/>
          <w:szCs w:val="22"/>
          <w:lang w:eastAsia="nl-NL"/>
        </w:rPr>
      </w:pPr>
      <w:r w:rsidRPr="00B840EC">
        <w:rPr>
          <w:rFonts w:cs="Arial"/>
          <w:noProof/>
        </w:rPr>
        <w:t>2.17</w:t>
      </w:r>
      <w:r>
        <w:rPr>
          <w:rFonts w:asciiTheme="minorHAnsi" w:eastAsiaTheme="minorEastAsia" w:hAnsiTheme="minorHAnsi"/>
          <w:noProof/>
          <w:sz w:val="22"/>
          <w:szCs w:val="22"/>
          <w:lang w:eastAsia="nl-NL"/>
        </w:rPr>
        <w:tab/>
      </w:r>
      <w:r w:rsidRPr="00B840EC">
        <w:rPr>
          <w:rFonts w:cs="Arial"/>
          <w:noProof/>
        </w:rPr>
        <w:t>Ontbinding</w:t>
      </w:r>
      <w:r>
        <w:rPr>
          <w:noProof/>
        </w:rPr>
        <w:tab/>
      </w:r>
      <w:r>
        <w:rPr>
          <w:noProof/>
        </w:rPr>
        <w:fldChar w:fldCharType="begin"/>
      </w:r>
      <w:r>
        <w:rPr>
          <w:noProof/>
        </w:rPr>
        <w:instrText xml:space="preserve"> PAGEREF _Toc119321876 \h </w:instrText>
      </w:r>
      <w:r>
        <w:rPr>
          <w:noProof/>
        </w:rPr>
      </w:r>
      <w:r>
        <w:rPr>
          <w:noProof/>
        </w:rPr>
        <w:fldChar w:fldCharType="separate"/>
      </w:r>
      <w:r>
        <w:rPr>
          <w:noProof/>
        </w:rPr>
        <w:t>13</w:t>
      </w:r>
      <w:r>
        <w:rPr>
          <w:noProof/>
        </w:rPr>
        <w:fldChar w:fldCharType="end"/>
      </w:r>
    </w:p>
    <w:p w14:paraId="5D514C5E" w14:textId="2941523E" w:rsidR="00CC4E36" w:rsidRDefault="00CC4E36">
      <w:pPr>
        <w:pStyle w:val="Inhopg2"/>
        <w:rPr>
          <w:rFonts w:asciiTheme="minorHAnsi" w:eastAsiaTheme="minorEastAsia" w:hAnsiTheme="minorHAnsi"/>
          <w:noProof/>
          <w:sz w:val="22"/>
          <w:szCs w:val="22"/>
          <w:lang w:eastAsia="nl-NL"/>
        </w:rPr>
      </w:pPr>
      <w:r w:rsidRPr="00B840EC">
        <w:rPr>
          <w:rFonts w:cs="Arial"/>
          <w:noProof/>
        </w:rPr>
        <w:t>2.18</w:t>
      </w:r>
      <w:r>
        <w:rPr>
          <w:rFonts w:asciiTheme="minorHAnsi" w:eastAsiaTheme="minorEastAsia" w:hAnsiTheme="minorHAnsi"/>
          <w:noProof/>
          <w:sz w:val="22"/>
          <w:szCs w:val="22"/>
          <w:lang w:eastAsia="nl-NL"/>
        </w:rPr>
        <w:tab/>
      </w:r>
      <w:r w:rsidRPr="00B840EC">
        <w:rPr>
          <w:rFonts w:cs="Arial"/>
          <w:noProof/>
        </w:rPr>
        <w:t>Wachtkamerconstructie</w:t>
      </w:r>
      <w:r>
        <w:rPr>
          <w:noProof/>
        </w:rPr>
        <w:tab/>
      </w:r>
      <w:r>
        <w:rPr>
          <w:noProof/>
        </w:rPr>
        <w:fldChar w:fldCharType="begin"/>
      </w:r>
      <w:r>
        <w:rPr>
          <w:noProof/>
        </w:rPr>
        <w:instrText xml:space="preserve"> PAGEREF _Toc119321877 \h </w:instrText>
      </w:r>
      <w:r>
        <w:rPr>
          <w:noProof/>
        </w:rPr>
      </w:r>
      <w:r>
        <w:rPr>
          <w:noProof/>
        </w:rPr>
        <w:fldChar w:fldCharType="separate"/>
      </w:r>
      <w:r>
        <w:rPr>
          <w:noProof/>
        </w:rPr>
        <w:t>14</w:t>
      </w:r>
      <w:r>
        <w:rPr>
          <w:noProof/>
        </w:rPr>
        <w:fldChar w:fldCharType="end"/>
      </w:r>
    </w:p>
    <w:p w14:paraId="12EB9428" w14:textId="4E1AB1DF" w:rsidR="00CC4E36" w:rsidRDefault="00CC4E36">
      <w:pPr>
        <w:pStyle w:val="Inhopg1"/>
        <w:rPr>
          <w:rFonts w:asciiTheme="minorHAnsi" w:eastAsiaTheme="minorEastAsia" w:hAnsiTheme="minorHAnsi"/>
          <w:noProof/>
          <w:sz w:val="22"/>
          <w:szCs w:val="22"/>
          <w:lang w:eastAsia="nl-NL"/>
        </w:rPr>
      </w:pPr>
      <w:r w:rsidRPr="00B840EC">
        <w:rPr>
          <w:rFonts w:cs="Arial"/>
          <w:b/>
          <w:noProof/>
          <w:lang w:eastAsia="nl-NL"/>
        </w:rPr>
        <w:t>3</w:t>
      </w:r>
      <w:r>
        <w:rPr>
          <w:rFonts w:asciiTheme="minorHAnsi" w:eastAsiaTheme="minorEastAsia" w:hAnsiTheme="minorHAnsi"/>
          <w:noProof/>
          <w:sz w:val="22"/>
          <w:szCs w:val="22"/>
          <w:lang w:eastAsia="nl-NL"/>
        </w:rPr>
        <w:tab/>
      </w:r>
      <w:r w:rsidRPr="00B840EC">
        <w:rPr>
          <w:rFonts w:cs="Arial"/>
          <w:b/>
          <w:noProof/>
          <w:lang w:eastAsia="nl-NL"/>
        </w:rPr>
        <w:t>Programma van Eisen</w:t>
      </w:r>
      <w:r>
        <w:rPr>
          <w:noProof/>
        </w:rPr>
        <w:tab/>
      </w:r>
      <w:r>
        <w:rPr>
          <w:noProof/>
        </w:rPr>
        <w:fldChar w:fldCharType="begin"/>
      </w:r>
      <w:r>
        <w:rPr>
          <w:noProof/>
        </w:rPr>
        <w:instrText xml:space="preserve"> PAGEREF _Toc119321878 \h </w:instrText>
      </w:r>
      <w:r>
        <w:rPr>
          <w:noProof/>
        </w:rPr>
      </w:r>
      <w:r>
        <w:rPr>
          <w:noProof/>
        </w:rPr>
        <w:fldChar w:fldCharType="separate"/>
      </w:r>
      <w:r>
        <w:rPr>
          <w:noProof/>
        </w:rPr>
        <w:t>15</w:t>
      </w:r>
      <w:r>
        <w:rPr>
          <w:noProof/>
        </w:rPr>
        <w:fldChar w:fldCharType="end"/>
      </w:r>
    </w:p>
    <w:p w14:paraId="729F8C7C" w14:textId="7D0D1F11" w:rsidR="00CC4E36" w:rsidRDefault="00CC4E36">
      <w:pPr>
        <w:pStyle w:val="Inhopg2"/>
        <w:rPr>
          <w:rFonts w:asciiTheme="minorHAnsi" w:eastAsiaTheme="minorEastAsia" w:hAnsiTheme="minorHAnsi"/>
          <w:noProof/>
          <w:sz w:val="22"/>
          <w:szCs w:val="22"/>
          <w:lang w:eastAsia="nl-NL"/>
        </w:rPr>
      </w:pPr>
      <w:r w:rsidRPr="00B840EC">
        <w:rPr>
          <w:rFonts w:cs="Arial"/>
          <w:noProof/>
        </w:rPr>
        <w:t>3.1</w:t>
      </w:r>
      <w:r>
        <w:rPr>
          <w:rFonts w:asciiTheme="minorHAnsi" w:eastAsiaTheme="minorEastAsia" w:hAnsiTheme="minorHAnsi"/>
          <w:noProof/>
          <w:sz w:val="22"/>
          <w:szCs w:val="22"/>
          <w:lang w:eastAsia="nl-NL"/>
        </w:rPr>
        <w:tab/>
      </w:r>
      <w:r w:rsidRPr="00B840EC">
        <w:rPr>
          <w:rFonts w:cs="Arial"/>
          <w:noProof/>
        </w:rPr>
        <w:t>Algemeen</w:t>
      </w:r>
      <w:r>
        <w:rPr>
          <w:noProof/>
        </w:rPr>
        <w:tab/>
      </w:r>
      <w:r>
        <w:rPr>
          <w:noProof/>
        </w:rPr>
        <w:fldChar w:fldCharType="begin"/>
      </w:r>
      <w:r>
        <w:rPr>
          <w:noProof/>
        </w:rPr>
        <w:instrText xml:space="preserve"> PAGEREF _Toc119321879 \h </w:instrText>
      </w:r>
      <w:r>
        <w:rPr>
          <w:noProof/>
        </w:rPr>
      </w:r>
      <w:r>
        <w:rPr>
          <w:noProof/>
        </w:rPr>
        <w:fldChar w:fldCharType="separate"/>
      </w:r>
      <w:r>
        <w:rPr>
          <w:noProof/>
        </w:rPr>
        <w:t>15</w:t>
      </w:r>
      <w:r>
        <w:rPr>
          <w:noProof/>
        </w:rPr>
        <w:fldChar w:fldCharType="end"/>
      </w:r>
    </w:p>
    <w:p w14:paraId="6DDD5599" w14:textId="6BBB14D9" w:rsidR="00CC4E36" w:rsidRDefault="00CC4E36">
      <w:pPr>
        <w:pStyle w:val="Inhopg2"/>
        <w:rPr>
          <w:rFonts w:asciiTheme="minorHAnsi" w:eastAsiaTheme="minorEastAsia" w:hAnsiTheme="minorHAnsi"/>
          <w:noProof/>
          <w:sz w:val="22"/>
          <w:szCs w:val="22"/>
          <w:lang w:eastAsia="nl-NL"/>
        </w:rPr>
      </w:pPr>
      <w:r w:rsidRPr="00B840EC">
        <w:rPr>
          <w:rFonts w:cs="Arial"/>
          <w:noProof/>
        </w:rPr>
        <w:t>3.2</w:t>
      </w:r>
      <w:r>
        <w:rPr>
          <w:rFonts w:asciiTheme="minorHAnsi" w:eastAsiaTheme="minorEastAsia" w:hAnsiTheme="minorHAnsi"/>
          <w:noProof/>
          <w:sz w:val="22"/>
          <w:szCs w:val="22"/>
          <w:lang w:eastAsia="nl-NL"/>
        </w:rPr>
        <w:tab/>
      </w:r>
      <w:r w:rsidRPr="00B840EC">
        <w:rPr>
          <w:rFonts w:cs="Arial"/>
          <w:noProof/>
        </w:rPr>
        <w:t>Planning</w:t>
      </w:r>
      <w:r>
        <w:rPr>
          <w:noProof/>
        </w:rPr>
        <w:tab/>
      </w:r>
      <w:r>
        <w:rPr>
          <w:noProof/>
        </w:rPr>
        <w:fldChar w:fldCharType="begin"/>
      </w:r>
      <w:r>
        <w:rPr>
          <w:noProof/>
        </w:rPr>
        <w:instrText xml:space="preserve"> PAGEREF _Toc119321880 \h </w:instrText>
      </w:r>
      <w:r>
        <w:rPr>
          <w:noProof/>
        </w:rPr>
      </w:r>
      <w:r>
        <w:rPr>
          <w:noProof/>
        </w:rPr>
        <w:fldChar w:fldCharType="separate"/>
      </w:r>
      <w:r>
        <w:rPr>
          <w:noProof/>
        </w:rPr>
        <w:t>15</w:t>
      </w:r>
      <w:r>
        <w:rPr>
          <w:noProof/>
        </w:rPr>
        <w:fldChar w:fldCharType="end"/>
      </w:r>
    </w:p>
    <w:p w14:paraId="5F29C5CB" w14:textId="086E43DC" w:rsidR="00CC4E36" w:rsidRDefault="00CC4E36">
      <w:pPr>
        <w:pStyle w:val="Inhopg2"/>
        <w:rPr>
          <w:rFonts w:asciiTheme="minorHAnsi" w:eastAsiaTheme="minorEastAsia" w:hAnsiTheme="minorHAnsi"/>
          <w:noProof/>
          <w:sz w:val="22"/>
          <w:szCs w:val="22"/>
          <w:lang w:eastAsia="nl-NL"/>
        </w:rPr>
      </w:pPr>
      <w:r w:rsidRPr="00B840EC">
        <w:rPr>
          <w:rFonts w:cs="Arial"/>
          <w:noProof/>
        </w:rPr>
        <w:lastRenderedPageBreak/>
        <w:t>3.3</w:t>
      </w:r>
      <w:r>
        <w:rPr>
          <w:rFonts w:asciiTheme="minorHAnsi" w:eastAsiaTheme="minorEastAsia" w:hAnsiTheme="minorHAnsi"/>
          <w:noProof/>
          <w:sz w:val="22"/>
          <w:szCs w:val="22"/>
          <w:lang w:eastAsia="nl-NL"/>
        </w:rPr>
        <w:tab/>
      </w:r>
      <w:r w:rsidRPr="00B840EC">
        <w:rPr>
          <w:rFonts w:cs="Arial"/>
          <w:noProof/>
        </w:rPr>
        <w:t>Eisen aan het HRM- en PSA-systeem</w:t>
      </w:r>
      <w:r>
        <w:rPr>
          <w:noProof/>
        </w:rPr>
        <w:tab/>
      </w:r>
      <w:r>
        <w:rPr>
          <w:noProof/>
        </w:rPr>
        <w:fldChar w:fldCharType="begin"/>
      </w:r>
      <w:r>
        <w:rPr>
          <w:noProof/>
        </w:rPr>
        <w:instrText xml:space="preserve"> PAGEREF _Toc119321881 \h </w:instrText>
      </w:r>
      <w:r>
        <w:rPr>
          <w:noProof/>
        </w:rPr>
      </w:r>
      <w:r>
        <w:rPr>
          <w:noProof/>
        </w:rPr>
        <w:fldChar w:fldCharType="separate"/>
      </w:r>
      <w:r>
        <w:rPr>
          <w:noProof/>
        </w:rPr>
        <w:t>15</w:t>
      </w:r>
      <w:r>
        <w:rPr>
          <w:noProof/>
        </w:rPr>
        <w:fldChar w:fldCharType="end"/>
      </w:r>
    </w:p>
    <w:p w14:paraId="6095D649" w14:textId="44837F3C" w:rsidR="00CC4E36" w:rsidRDefault="00CC4E36">
      <w:pPr>
        <w:pStyle w:val="Inhopg2"/>
        <w:rPr>
          <w:rFonts w:asciiTheme="minorHAnsi" w:eastAsiaTheme="minorEastAsia" w:hAnsiTheme="minorHAnsi"/>
          <w:noProof/>
          <w:sz w:val="22"/>
          <w:szCs w:val="22"/>
          <w:lang w:eastAsia="nl-NL"/>
        </w:rPr>
      </w:pPr>
      <w:r w:rsidRPr="00B840EC">
        <w:rPr>
          <w:rFonts w:cs="Arial"/>
          <w:noProof/>
        </w:rPr>
        <w:t>3.4</w:t>
      </w:r>
      <w:r>
        <w:rPr>
          <w:rFonts w:asciiTheme="minorHAnsi" w:eastAsiaTheme="minorEastAsia" w:hAnsiTheme="minorHAnsi"/>
          <w:noProof/>
          <w:sz w:val="22"/>
          <w:szCs w:val="22"/>
          <w:lang w:eastAsia="nl-NL"/>
        </w:rPr>
        <w:tab/>
      </w:r>
      <w:r w:rsidRPr="00B840EC">
        <w:rPr>
          <w:rFonts w:cs="Arial"/>
          <w:noProof/>
        </w:rPr>
        <w:t>Facturatie</w:t>
      </w:r>
      <w:r>
        <w:rPr>
          <w:noProof/>
        </w:rPr>
        <w:tab/>
      </w:r>
      <w:r>
        <w:rPr>
          <w:noProof/>
        </w:rPr>
        <w:fldChar w:fldCharType="begin"/>
      </w:r>
      <w:r>
        <w:rPr>
          <w:noProof/>
        </w:rPr>
        <w:instrText xml:space="preserve"> PAGEREF _Toc119321882 \h </w:instrText>
      </w:r>
      <w:r>
        <w:rPr>
          <w:noProof/>
        </w:rPr>
      </w:r>
      <w:r>
        <w:rPr>
          <w:noProof/>
        </w:rPr>
        <w:fldChar w:fldCharType="separate"/>
      </w:r>
      <w:r>
        <w:rPr>
          <w:noProof/>
        </w:rPr>
        <w:t>15</w:t>
      </w:r>
      <w:r>
        <w:rPr>
          <w:noProof/>
        </w:rPr>
        <w:fldChar w:fldCharType="end"/>
      </w:r>
    </w:p>
    <w:p w14:paraId="6F4A8AAE" w14:textId="0CB9CC23" w:rsidR="00CC4E36" w:rsidRDefault="00CC4E36">
      <w:pPr>
        <w:pStyle w:val="Inhopg1"/>
        <w:rPr>
          <w:rFonts w:asciiTheme="minorHAnsi" w:eastAsiaTheme="minorEastAsia" w:hAnsiTheme="minorHAnsi"/>
          <w:noProof/>
          <w:sz w:val="22"/>
          <w:szCs w:val="22"/>
          <w:lang w:eastAsia="nl-NL"/>
        </w:rPr>
      </w:pPr>
      <w:r w:rsidRPr="00B840EC">
        <w:rPr>
          <w:rFonts w:cs="Arial"/>
          <w:b/>
          <w:noProof/>
        </w:rPr>
        <w:t>4</w:t>
      </w:r>
      <w:r>
        <w:rPr>
          <w:rFonts w:asciiTheme="minorHAnsi" w:eastAsiaTheme="minorEastAsia" w:hAnsiTheme="minorHAnsi"/>
          <w:noProof/>
          <w:sz w:val="22"/>
          <w:szCs w:val="22"/>
          <w:lang w:eastAsia="nl-NL"/>
        </w:rPr>
        <w:tab/>
      </w:r>
      <w:r w:rsidRPr="00B840EC">
        <w:rPr>
          <w:rFonts w:cs="Arial"/>
          <w:b/>
          <w:noProof/>
        </w:rPr>
        <w:t>Minimumeisen</w:t>
      </w:r>
      <w:r>
        <w:rPr>
          <w:noProof/>
        </w:rPr>
        <w:tab/>
      </w:r>
      <w:r>
        <w:rPr>
          <w:noProof/>
        </w:rPr>
        <w:fldChar w:fldCharType="begin"/>
      </w:r>
      <w:r>
        <w:rPr>
          <w:noProof/>
        </w:rPr>
        <w:instrText xml:space="preserve"> PAGEREF _Toc119321883 \h </w:instrText>
      </w:r>
      <w:r>
        <w:rPr>
          <w:noProof/>
        </w:rPr>
      </w:r>
      <w:r>
        <w:rPr>
          <w:noProof/>
        </w:rPr>
        <w:fldChar w:fldCharType="separate"/>
      </w:r>
      <w:r>
        <w:rPr>
          <w:noProof/>
        </w:rPr>
        <w:t>17</w:t>
      </w:r>
      <w:r>
        <w:rPr>
          <w:noProof/>
        </w:rPr>
        <w:fldChar w:fldCharType="end"/>
      </w:r>
    </w:p>
    <w:p w14:paraId="19B71F16" w14:textId="5C3520B3" w:rsidR="00CC4E36" w:rsidRDefault="00CC4E36">
      <w:pPr>
        <w:pStyle w:val="Inhopg1"/>
        <w:rPr>
          <w:rFonts w:asciiTheme="minorHAnsi" w:eastAsiaTheme="minorEastAsia" w:hAnsiTheme="minorHAnsi"/>
          <w:noProof/>
          <w:sz w:val="22"/>
          <w:szCs w:val="22"/>
          <w:lang w:eastAsia="nl-NL"/>
        </w:rPr>
      </w:pPr>
      <w:r w:rsidRPr="00B840EC">
        <w:rPr>
          <w:rFonts w:cs="Arial"/>
          <w:b/>
          <w:noProof/>
        </w:rPr>
        <w:t>5</w:t>
      </w:r>
      <w:r>
        <w:rPr>
          <w:rFonts w:asciiTheme="minorHAnsi" w:eastAsiaTheme="minorEastAsia" w:hAnsiTheme="minorHAnsi"/>
          <w:noProof/>
          <w:sz w:val="22"/>
          <w:szCs w:val="22"/>
          <w:lang w:eastAsia="nl-NL"/>
        </w:rPr>
        <w:tab/>
      </w:r>
      <w:r w:rsidRPr="00B840EC">
        <w:rPr>
          <w:rFonts w:cs="Arial"/>
          <w:b/>
          <w:noProof/>
        </w:rPr>
        <w:t>Uitsluitingsgronden en geschiktheidseisen</w:t>
      </w:r>
      <w:r>
        <w:rPr>
          <w:noProof/>
        </w:rPr>
        <w:tab/>
      </w:r>
      <w:r>
        <w:rPr>
          <w:noProof/>
        </w:rPr>
        <w:fldChar w:fldCharType="begin"/>
      </w:r>
      <w:r>
        <w:rPr>
          <w:noProof/>
        </w:rPr>
        <w:instrText xml:space="preserve"> PAGEREF _Toc119321884 \h </w:instrText>
      </w:r>
      <w:r>
        <w:rPr>
          <w:noProof/>
        </w:rPr>
      </w:r>
      <w:r>
        <w:rPr>
          <w:noProof/>
        </w:rPr>
        <w:fldChar w:fldCharType="separate"/>
      </w:r>
      <w:r>
        <w:rPr>
          <w:noProof/>
        </w:rPr>
        <w:t>18</w:t>
      </w:r>
      <w:r>
        <w:rPr>
          <w:noProof/>
        </w:rPr>
        <w:fldChar w:fldCharType="end"/>
      </w:r>
    </w:p>
    <w:p w14:paraId="21305BCC" w14:textId="63E48C17" w:rsidR="00CC4E36" w:rsidRDefault="00CC4E36">
      <w:pPr>
        <w:pStyle w:val="Inhopg2"/>
        <w:rPr>
          <w:rFonts w:asciiTheme="minorHAnsi" w:eastAsiaTheme="minorEastAsia" w:hAnsiTheme="minorHAnsi"/>
          <w:noProof/>
          <w:sz w:val="22"/>
          <w:szCs w:val="22"/>
          <w:lang w:eastAsia="nl-NL"/>
        </w:rPr>
      </w:pPr>
      <w:r w:rsidRPr="00B840EC">
        <w:rPr>
          <w:rFonts w:cs="Arial"/>
          <w:noProof/>
        </w:rPr>
        <w:t>5.1</w:t>
      </w:r>
      <w:r>
        <w:rPr>
          <w:rFonts w:asciiTheme="minorHAnsi" w:eastAsiaTheme="minorEastAsia" w:hAnsiTheme="minorHAnsi"/>
          <w:noProof/>
          <w:sz w:val="22"/>
          <w:szCs w:val="22"/>
          <w:lang w:eastAsia="nl-NL"/>
        </w:rPr>
        <w:tab/>
      </w:r>
      <w:r w:rsidRPr="00B840EC">
        <w:rPr>
          <w:rFonts w:cs="Arial"/>
          <w:noProof/>
        </w:rPr>
        <w:t>Uitsluitingsgronden</w:t>
      </w:r>
      <w:r>
        <w:rPr>
          <w:noProof/>
        </w:rPr>
        <w:tab/>
      </w:r>
      <w:r>
        <w:rPr>
          <w:noProof/>
        </w:rPr>
        <w:fldChar w:fldCharType="begin"/>
      </w:r>
      <w:r>
        <w:rPr>
          <w:noProof/>
        </w:rPr>
        <w:instrText xml:space="preserve"> PAGEREF _Toc119321885 \h </w:instrText>
      </w:r>
      <w:r>
        <w:rPr>
          <w:noProof/>
        </w:rPr>
      </w:r>
      <w:r>
        <w:rPr>
          <w:noProof/>
        </w:rPr>
        <w:fldChar w:fldCharType="separate"/>
      </w:r>
      <w:r>
        <w:rPr>
          <w:noProof/>
        </w:rPr>
        <w:t>18</w:t>
      </w:r>
      <w:r>
        <w:rPr>
          <w:noProof/>
        </w:rPr>
        <w:fldChar w:fldCharType="end"/>
      </w:r>
    </w:p>
    <w:p w14:paraId="573E5B8D" w14:textId="4C263A7E" w:rsidR="00CC4E36" w:rsidRDefault="00CC4E36">
      <w:pPr>
        <w:pStyle w:val="Inhopg2"/>
        <w:rPr>
          <w:rFonts w:asciiTheme="minorHAnsi" w:eastAsiaTheme="minorEastAsia" w:hAnsiTheme="minorHAnsi"/>
          <w:noProof/>
          <w:sz w:val="22"/>
          <w:szCs w:val="22"/>
          <w:lang w:eastAsia="nl-NL"/>
        </w:rPr>
      </w:pPr>
      <w:r w:rsidRPr="00B840EC">
        <w:rPr>
          <w:rFonts w:cs="Arial"/>
          <w:noProof/>
        </w:rPr>
        <w:t>5.2</w:t>
      </w:r>
      <w:r>
        <w:rPr>
          <w:rFonts w:asciiTheme="minorHAnsi" w:eastAsiaTheme="minorEastAsia" w:hAnsiTheme="minorHAnsi"/>
          <w:noProof/>
          <w:sz w:val="22"/>
          <w:szCs w:val="22"/>
          <w:lang w:eastAsia="nl-NL"/>
        </w:rPr>
        <w:tab/>
      </w:r>
      <w:r w:rsidRPr="00B840EC">
        <w:rPr>
          <w:rFonts w:cs="Arial"/>
          <w:noProof/>
        </w:rPr>
        <w:t>Geschiktheidseisen</w:t>
      </w:r>
      <w:r>
        <w:rPr>
          <w:noProof/>
        </w:rPr>
        <w:tab/>
      </w:r>
      <w:r>
        <w:rPr>
          <w:noProof/>
        </w:rPr>
        <w:fldChar w:fldCharType="begin"/>
      </w:r>
      <w:r>
        <w:rPr>
          <w:noProof/>
        </w:rPr>
        <w:instrText xml:space="preserve"> PAGEREF _Toc119321886 \h </w:instrText>
      </w:r>
      <w:r>
        <w:rPr>
          <w:noProof/>
        </w:rPr>
      </w:r>
      <w:r>
        <w:rPr>
          <w:noProof/>
        </w:rPr>
        <w:fldChar w:fldCharType="separate"/>
      </w:r>
      <w:r>
        <w:rPr>
          <w:noProof/>
        </w:rPr>
        <w:t>18</w:t>
      </w:r>
      <w:r>
        <w:rPr>
          <w:noProof/>
        </w:rPr>
        <w:fldChar w:fldCharType="end"/>
      </w:r>
    </w:p>
    <w:p w14:paraId="0E4B2424" w14:textId="4C72CF0A" w:rsidR="00CC4E36" w:rsidRDefault="00CC4E36">
      <w:pPr>
        <w:pStyle w:val="Inhopg3"/>
        <w:tabs>
          <w:tab w:val="left" w:pos="1100"/>
          <w:tab w:val="right" w:leader="dot" w:pos="9060"/>
        </w:tabs>
        <w:rPr>
          <w:rFonts w:asciiTheme="minorHAnsi" w:eastAsiaTheme="minorEastAsia" w:hAnsiTheme="minorHAnsi"/>
          <w:noProof/>
          <w:sz w:val="22"/>
          <w:szCs w:val="22"/>
          <w:lang w:eastAsia="nl-NL"/>
        </w:rPr>
      </w:pPr>
      <w:r w:rsidRPr="00B840EC">
        <w:rPr>
          <w:rFonts w:cs="Arial"/>
          <w:noProof/>
        </w:rPr>
        <w:t>5.2.1</w:t>
      </w:r>
      <w:r>
        <w:rPr>
          <w:rFonts w:asciiTheme="minorHAnsi" w:eastAsiaTheme="minorEastAsia" w:hAnsiTheme="minorHAnsi"/>
          <w:noProof/>
          <w:sz w:val="22"/>
          <w:szCs w:val="22"/>
          <w:lang w:eastAsia="nl-NL"/>
        </w:rPr>
        <w:tab/>
      </w:r>
      <w:r w:rsidRPr="00B840EC">
        <w:rPr>
          <w:rFonts w:cs="Arial"/>
          <w:noProof/>
        </w:rPr>
        <w:t>Technische en beroepsbekwaamheid: Referenties</w:t>
      </w:r>
      <w:r>
        <w:rPr>
          <w:noProof/>
        </w:rPr>
        <w:tab/>
      </w:r>
      <w:r>
        <w:rPr>
          <w:noProof/>
        </w:rPr>
        <w:fldChar w:fldCharType="begin"/>
      </w:r>
      <w:r>
        <w:rPr>
          <w:noProof/>
        </w:rPr>
        <w:instrText xml:space="preserve"> PAGEREF _Toc119321887 \h </w:instrText>
      </w:r>
      <w:r>
        <w:rPr>
          <w:noProof/>
        </w:rPr>
      </w:r>
      <w:r>
        <w:rPr>
          <w:noProof/>
        </w:rPr>
        <w:fldChar w:fldCharType="separate"/>
      </w:r>
      <w:r>
        <w:rPr>
          <w:noProof/>
        </w:rPr>
        <w:t>18</w:t>
      </w:r>
      <w:r>
        <w:rPr>
          <w:noProof/>
        </w:rPr>
        <w:fldChar w:fldCharType="end"/>
      </w:r>
    </w:p>
    <w:p w14:paraId="73B62C7A" w14:textId="1EFFBD49" w:rsidR="00CC4E36" w:rsidRDefault="00CC4E36">
      <w:pPr>
        <w:pStyle w:val="Inhopg4"/>
        <w:tabs>
          <w:tab w:val="right" w:leader="dot" w:pos="9060"/>
        </w:tabs>
        <w:rPr>
          <w:rFonts w:asciiTheme="minorHAnsi" w:eastAsiaTheme="minorEastAsia" w:hAnsiTheme="minorHAnsi"/>
          <w:noProof/>
          <w:sz w:val="22"/>
          <w:szCs w:val="22"/>
          <w:lang w:eastAsia="nl-NL"/>
        </w:rPr>
      </w:pPr>
      <w:r w:rsidRPr="00B840EC">
        <w:rPr>
          <w:rFonts w:cs="Arial"/>
          <w:noProof/>
        </w:rPr>
        <w:t>Kerncompetentie 1:</w:t>
      </w:r>
      <w:r>
        <w:rPr>
          <w:noProof/>
        </w:rPr>
        <w:tab/>
      </w:r>
      <w:r>
        <w:rPr>
          <w:noProof/>
        </w:rPr>
        <w:fldChar w:fldCharType="begin"/>
      </w:r>
      <w:r>
        <w:rPr>
          <w:noProof/>
        </w:rPr>
        <w:instrText xml:space="preserve"> PAGEREF _Toc119321888 \h </w:instrText>
      </w:r>
      <w:r>
        <w:rPr>
          <w:noProof/>
        </w:rPr>
      </w:r>
      <w:r>
        <w:rPr>
          <w:noProof/>
        </w:rPr>
        <w:fldChar w:fldCharType="separate"/>
      </w:r>
      <w:r>
        <w:rPr>
          <w:noProof/>
        </w:rPr>
        <w:t>18</w:t>
      </w:r>
      <w:r>
        <w:rPr>
          <w:noProof/>
        </w:rPr>
        <w:fldChar w:fldCharType="end"/>
      </w:r>
    </w:p>
    <w:p w14:paraId="2ED53563" w14:textId="071C1FF6" w:rsidR="00CC4E36" w:rsidRDefault="00CC4E36">
      <w:pPr>
        <w:pStyle w:val="Inhopg4"/>
        <w:tabs>
          <w:tab w:val="right" w:leader="dot" w:pos="9060"/>
        </w:tabs>
        <w:rPr>
          <w:rFonts w:asciiTheme="minorHAnsi" w:eastAsiaTheme="minorEastAsia" w:hAnsiTheme="minorHAnsi"/>
          <w:noProof/>
          <w:sz w:val="22"/>
          <w:szCs w:val="22"/>
          <w:lang w:eastAsia="nl-NL"/>
        </w:rPr>
      </w:pPr>
      <w:r w:rsidRPr="00B840EC">
        <w:rPr>
          <w:rFonts w:cs="Arial"/>
          <w:noProof/>
        </w:rPr>
        <w:t>Kerncompetentie 2:</w:t>
      </w:r>
      <w:r>
        <w:rPr>
          <w:noProof/>
        </w:rPr>
        <w:tab/>
      </w:r>
      <w:r>
        <w:rPr>
          <w:noProof/>
        </w:rPr>
        <w:fldChar w:fldCharType="begin"/>
      </w:r>
      <w:r>
        <w:rPr>
          <w:noProof/>
        </w:rPr>
        <w:instrText xml:space="preserve"> PAGEREF _Toc119321889 \h </w:instrText>
      </w:r>
      <w:r>
        <w:rPr>
          <w:noProof/>
        </w:rPr>
      </w:r>
      <w:r>
        <w:rPr>
          <w:noProof/>
        </w:rPr>
        <w:fldChar w:fldCharType="separate"/>
      </w:r>
      <w:r>
        <w:rPr>
          <w:noProof/>
        </w:rPr>
        <w:t>18</w:t>
      </w:r>
      <w:r>
        <w:rPr>
          <w:noProof/>
        </w:rPr>
        <w:fldChar w:fldCharType="end"/>
      </w:r>
    </w:p>
    <w:p w14:paraId="446DF48D" w14:textId="1E01F7B8" w:rsidR="00CC4E36" w:rsidRDefault="00CC4E36">
      <w:pPr>
        <w:pStyle w:val="Inhopg3"/>
        <w:tabs>
          <w:tab w:val="left" w:pos="1100"/>
          <w:tab w:val="right" w:leader="dot" w:pos="9060"/>
        </w:tabs>
        <w:rPr>
          <w:rFonts w:asciiTheme="minorHAnsi" w:eastAsiaTheme="minorEastAsia" w:hAnsiTheme="minorHAnsi"/>
          <w:noProof/>
          <w:sz w:val="22"/>
          <w:szCs w:val="22"/>
          <w:lang w:eastAsia="nl-NL"/>
        </w:rPr>
      </w:pPr>
      <w:r w:rsidRPr="00B840EC">
        <w:rPr>
          <w:rFonts w:cs="Arial"/>
          <w:noProof/>
        </w:rPr>
        <w:t>5.2.2</w:t>
      </w:r>
      <w:r>
        <w:rPr>
          <w:rFonts w:asciiTheme="minorHAnsi" w:eastAsiaTheme="minorEastAsia" w:hAnsiTheme="minorHAnsi"/>
          <w:noProof/>
          <w:sz w:val="22"/>
          <w:szCs w:val="22"/>
          <w:lang w:eastAsia="nl-NL"/>
        </w:rPr>
        <w:tab/>
      </w:r>
      <w:r w:rsidRPr="00B840EC">
        <w:rPr>
          <w:rFonts w:cs="Arial"/>
          <w:noProof/>
        </w:rPr>
        <w:t>Financiële en economische draagkracht: Aansprakelijkheidsverzekering</w:t>
      </w:r>
      <w:r>
        <w:rPr>
          <w:noProof/>
        </w:rPr>
        <w:tab/>
      </w:r>
      <w:r>
        <w:rPr>
          <w:noProof/>
        </w:rPr>
        <w:fldChar w:fldCharType="begin"/>
      </w:r>
      <w:r>
        <w:rPr>
          <w:noProof/>
        </w:rPr>
        <w:instrText xml:space="preserve"> PAGEREF _Toc119321890 \h </w:instrText>
      </w:r>
      <w:r>
        <w:rPr>
          <w:noProof/>
        </w:rPr>
      </w:r>
      <w:r>
        <w:rPr>
          <w:noProof/>
        </w:rPr>
        <w:fldChar w:fldCharType="separate"/>
      </w:r>
      <w:r>
        <w:rPr>
          <w:noProof/>
        </w:rPr>
        <w:t>19</w:t>
      </w:r>
      <w:r>
        <w:rPr>
          <w:noProof/>
        </w:rPr>
        <w:fldChar w:fldCharType="end"/>
      </w:r>
    </w:p>
    <w:p w14:paraId="494B9A0B" w14:textId="67C0E279" w:rsidR="00CC4E36" w:rsidRDefault="00CC4E36">
      <w:pPr>
        <w:pStyle w:val="Inhopg3"/>
        <w:tabs>
          <w:tab w:val="left" w:pos="1100"/>
          <w:tab w:val="right" w:leader="dot" w:pos="9060"/>
        </w:tabs>
        <w:rPr>
          <w:rFonts w:asciiTheme="minorHAnsi" w:eastAsiaTheme="minorEastAsia" w:hAnsiTheme="minorHAnsi"/>
          <w:noProof/>
          <w:sz w:val="22"/>
          <w:szCs w:val="22"/>
          <w:lang w:eastAsia="nl-NL"/>
        </w:rPr>
      </w:pPr>
      <w:r w:rsidRPr="00B840EC">
        <w:rPr>
          <w:rFonts w:cs="Arial"/>
          <w:noProof/>
        </w:rPr>
        <w:t>5.2.3</w:t>
      </w:r>
      <w:r>
        <w:rPr>
          <w:rFonts w:asciiTheme="minorHAnsi" w:eastAsiaTheme="minorEastAsia" w:hAnsiTheme="minorHAnsi"/>
          <w:noProof/>
          <w:sz w:val="22"/>
          <w:szCs w:val="22"/>
          <w:lang w:eastAsia="nl-NL"/>
        </w:rPr>
        <w:tab/>
      </w:r>
      <w:r w:rsidRPr="00B840EC">
        <w:rPr>
          <w:rFonts w:cs="Arial"/>
          <w:noProof/>
        </w:rPr>
        <w:t>NEN-EN-ISO 27001:2017</w:t>
      </w:r>
      <w:r>
        <w:rPr>
          <w:noProof/>
        </w:rPr>
        <w:tab/>
      </w:r>
      <w:r>
        <w:rPr>
          <w:noProof/>
        </w:rPr>
        <w:fldChar w:fldCharType="begin"/>
      </w:r>
      <w:r>
        <w:rPr>
          <w:noProof/>
        </w:rPr>
        <w:instrText xml:space="preserve"> PAGEREF _Toc119321891 \h </w:instrText>
      </w:r>
      <w:r>
        <w:rPr>
          <w:noProof/>
        </w:rPr>
      </w:r>
      <w:r>
        <w:rPr>
          <w:noProof/>
        </w:rPr>
        <w:fldChar w:fldCharType="separate"/>
      </w:r>
      <w:r>
        <w:rPr>
          <w:noProof/>
        </w:rPr>
        <w:t>19</w:t>
      </w:r>
      <w:r>
        <w:rPr>
          <w:noProof/>
        </w:rPr>
        <w:fldChar w:fldCharType="end"/>
      </w:r>
    </w:p>
    <w:p w14:paraId="74616325" w14:textId="23769C09" w:rsidR="00CC4E36" w:rsidRDefault="00CC4E36">
      <w:pPr>
        <w:pStyle w:val="Inhopg3"/>
        <w:tabs>
          <w:tab w:val="left" w:pos="1100"/>
          <w:tab w:val="right" w:leader="dot" w:pos="9060"/>
        </w:tabs>
        <w:rPr>
          <w:rFonts w:asciiTheme="minorHAnsi" w:eastAsiaTheme="minorEastAsia" w:hAnsiTheme="minorHAnsi"/>
          <w:noProof/>
          <w:sz w:val="22"/>
          <w:szCs w:val="22"/>
          <w:lang w:eastAsia="nl-NL"/>
        </w:rPr>
      </w:pPr>
      <w:r w:rsidRPr="00B840EC">
        <w:rPr>
          <w:rFonts w:cs="Arial"/>
          <w:noProof/>
        </w:rPr>
        <w:t>5.2.4</w:t>
      </w:r>
      <w:r>
        <w:rPr>
          <w:rFonts w:asciiTheme="minorHAnsi" w:eastAsiaTheme="minorEastAsia" w:hAnsiTheme="minorHAnsi"/>
          <w:noProof/>
          <w:sz w:val="22"/>
          <w:szCs w:val="22"/>
          <w:lang w:eastAsia="nl-NL"/>
        </w:rPr>
        <w:tab/>
      </w:r>
      <w:r w:rsidRPr="00B840EC">
        <w:rPr>
          <w:rFonts w:cs="Arial"/>
          <w:noProof/>
        </w:rPr>
        <w:t>NEN-EN-ISO 9001:2015</w:t>
      </w:r>
      <w:r>
        <w:rPr>
          <w:noProof/>
        </w:rPr>
        <w:tab/>
      </w:r>
      <w:r>
        <w:rPr>
          <w:noProof/>
        </w:rPr>
        <w:fldChar w:fldCharType="begin"/>
      </w:r>
      <w:r>
        <w:rPr>
          <w:noProof/>
        </w:rPr>
        <w:instrText xml:space="preserve"> PAGEREF _Toc119321892 \h </w:instrText>
      </w:r>
      <w:r>
        <w:rPr>
          <w:noProof/>
        </w:rPr>
      </w:r>
      <w:r>
        <w:rPr>
          <w:noProof/>
        </w:rPr>
        <w:fldChar w:fldCharType="separate"/>
      </w:r>
      <w:r>
        <w:rPr>
          <w:noProof/>
        </w:rPr>
        <w:t>19</w:t>
      </w:r>
      <w:r>
        <w:rPr>
          <w:noProof/>
        </w:rPr>
        <w:fldChar w:fldCharType="end"/>
      </w:r>
    </w:p>
    <w:p w14:paraId="572589C3" w14:textId="23680EA6" w:rsidR="00CC4E36" w:rsidRDefault="00CC4E36">
      <w:pPr>
        <w:pStyle w:val="Inhopg2"/>
        <w:rPr>
          <w:rFonts w:asciiTheme="minorHAnsi" w:eastAsiaTheme="minorEastAsia" w:hAnsiTheme="minorHAnsi"/>
          <w:noProof/>
          <w:sz w:val="22"/>
          <w:szCs w:val="22"/>
          <w:lang w:eastAsia="nl-NL"/>
        </w:rPr>
      </w:pPr>
      <w:r w:rsidRPr="00B840EC">
        <w:rPr>
          <w:rFonts w:cs="Arial"/>
          <w:noProof/>
        </w:rPr>
        <w:t>5.3</w:t>
      </w:r>
      <w:r>
        <w:rPr>
          <w:rFonts w:asciiTheme="minorHAnsi" w:eastAsiaTheme="minorEastAsia" w:hAnsiTheme="minorHAnsi"/>
          <w:noProof/>
          <w:sz w:val="22"/>
          <w:szCs w:val="22"/>
          <w:lang w:eastAsia="nl-NL"/>
        </w:rPr>
        <w:tab/>
      </w:r>
      <w:r w:rsidRPr="00B840EC">
        <w:rPr>
          <w:rFonts w:cs="Arial"/>
          <w:noProof/>
        </w:rPr>
        <w:t>Beroepsbevoegdheid</w:t>
      </w:r>
      <w:r>
        <w:rPr>
          <w:noProof/>
        </w:rPr>
        <w:tab/>
      </w:r>
      <w:r>
        <w:rPr>
          <w:noProof/>
        </w:rPr>
        <w:fldChar w:fldCharType="begin"/>
      </w:r>
      <w:r>
        <w:rPr>
          <w:noProof/>
        </w:rPr>
        <w:instrText xml:space="preserve"> PAGEREF _Toc119321893 \h </w:instrText>
      </w:r>
      <w:r>
        <w:rPr>
          <w:noProof/>
        </w:rPr>
      </w:r>
      <w:r>
        <w:rPr>
          <w:noProof/>
        </w:rPr>
        <w:fldChar w:fldCharType="separate"/>
      </w:r>
      <w:r>
        <w:rPr>
          <w:noProof/>
        </w:rPr>
        <w:t>19</w:t>
      </w:r>
      <w:r>
        <w:rPr>
          <w:noProof/>
        </w:rPr>
        <w:fldChar w:fldCharType="end"/>
      </w:r>
    </w:p>
    <w:p w14:paraId="5622D97A" w14:textId="478909D9" w:rsidR="00CC4E36" w:rsidRDefault="00CC4E36">
      <w:pPr>
        <w:pStyle w:val="Inhopg1"/>
        <w:rPr>
          <w:rFonts w:asciiTheme="minorHAnsi" w:eastAsiaTheme="minorEastAsia" w:hAnsiTheme="minorHAnsi"/>
          <w:noProof/>
          <w:sz w:val="22"/>
          <w:szCs w:val="22"/>
          <w:lang w:eastAsia="nl-NL"/>
        </w:rPr>
      </w:pPr>
      <w:r w:rsidRPr="00B840EC">
        <w:rPr>
          <w:rFonts w:cs="Arial"/>
          <w:b/>
          <w:bCs/>
          <w:noProof/>
        </w:rPr>
        <w:t>6</w:t>
      </w:r>
      <w:r>
        <w:rPr>
          <w:rFonts w:asciiTheme="minorHAnsi" w:eastAsiaTheme="minorEastAsia" w:hAnsiTheme="minorHAnsi"/>
          <w:noProof/>
          <w:sz w:val="22"/>
          <w:szCs w:val="22"/>
          <w:lang w:eastAsia="nl-NL"/>
        </w:rPr>
        <w:tab/>
      </w:r>
      <w:r w:rsidRPr="00B840EC">
        <w:rPr>
          <w:rFonts w:cs="Arial"/>
          <w:b/>
          <w:bCs/>
          <w:noProof/>
        </w:rPr>
        <w:t>Gunningscriteria</w:t>
      </w:r>
      <w:r>
        <w:rPr>
          <w:noProof/>
        </w:rPr>
        <w:tab/>
      </w:r>
      <w:r>
        <w:rPr>
          <w:noProof/>
        </w:rPr>
        <w:fldChar w:fldCharType="begin"/>
      </w:r>
      <w:r>
        <w:rPr>
          <w:noProof/>
        </w:rPr>
        <w:instrText xml:space="preserve"> PAGEREF _Toc119321894 \h </w:instrText>
      </w:r>
      <w:r>
        <w:rPr>
          <w:noProof/>
        </w:rPr>
      </w:r>
      <w:r>
        <w:rPr>
          <w:noProof/>
        </w:rPr>
        <w:fldChar w:fldCharType="separate"/>
      </w:r>
      <w:r>
        <w:rPr>
          <w:noProof/>
        </w:rPr>
        <w:t>21</w:t>
      </w:r>
      <w:r>
        <w:rPr>
          <w:noProof/>
        </w:rPr>
        <w:fldChar w:fldCharType="end"/>
      </w:r>
    </w:p>
    <w:p w14:paraId="11FDFCC8" w14:textId="3676C8A4" w:rsidR="00CC4E36" w:rsidRDefault="00CC4E36">
      <w:pPr>
        <w:pStyle w:val="Inhopg2"/>
        <w:rPr>
          <w:rFonts w:asciiTheme="minorHAnsi" w:eastAsiaTheme="minorEastAsia" w:hAnsiTheme="minorHAnsi"/>
          <w:noProof/>
          <w:sz w:val="22"/>
          <w:szCs w:val="22"/>
          <w:lang w:eastAsia="nl-NL"/>
        </w:rPr>
      </w:pPr>
      <w:r w:rsidRPr="00B840EC">
        <w:rPr>
          <w:rFonts w:cs="Arial"/>
          <w:noProof/>
        </w:rPr>
        <w:t>6.1</w:t>
      </w:r>
      <w:r>
        <w:rPr>
          <w:rFonts w:asciiTheme="minorHAnsi" w:eastAsiaTheme="minorEastAsia" w:hAnsiTheme="minorHAnsi"/>
          <w:noProof/>
          <w:sz w:val="22"/>
          <w:szCs w:val="22"/>
          <w:lang w:eastAsia="nl-NL"/>
        </w:rPr>
        <w:tab/>
      </w:r>
      <w:r w:rsidRPr="00B840EC">
        <w:rPr>
          <w:rFonts w:cs="Arial"/>
          <w:noProof/>
        </w:rPr>
        <w:t>Beoordelingsmethode</w:t>
      </w:r>
      <w:r>
        <w:rPr>
          <w:noProof/>
        </w:rPr>
        <w:tab/>
      </w:r>
      <w:r>
        <w:rPr>
          <w:noProof/>
        </w:rPr>
        <w:fldChar w:fldCharType="begin"/>
      </w:r>
      <w:r>
        <w:rPr>
          <w:noProof/>
        </w:rPr>
        <w:instrText xml:space="preserve"> PAGEREF _Toc119321895 \h </w:instrText>
      </w:r>
      <w:r>
        <w:rPr>
          <w:noProof/>
        </w:rPr>
      </w:r>
      <w:r>
        <w:rPr>
          <w:noProof/>
        </w:rPr>
        <w:fldChar w:fldCharType="separate"/>
      </w:r>
      <w:r>
        <w:rPr>
          <w:noProof/>
        </w:rPr>
        <w:t>21</w:t>
      </w:r>
      <w:r>
        <w:rPr>
          <w:noProof/>
        </w:rPr>
        <w:fldChar w:fldCharType="end"/>
      </w:r>
    </w:p>
    <w:p w14:paraId="57D747DE" w14:textId="55ECA3DE" w:rsidR="00CC4E36" w:rsidRDefault="00CC4E36">
      <w:pPr>
        <w:pStyle w:val="Inhopg2"/>
        <w:rPr>
          <w:rFonts w:asciiTheme="minorHAnsi" w:eastAsiaTheme="minorEastAsia" w:hAnsiTheme="minorHAnsi"/>
          <w:noProof/>
          <w:sz w:val="22"/>
          <w:szCs w:val="22"/>
          <w:lang w:eastAsia="nl-NL"/>
        </w:rPr>
      </w:pPr>
      <w:r w:rsidRPr="00B840EC">
        <w:rPr>
          <w:rFonts w:cs="Arial"/>
          <w:noProof/>
        </w:rPr>
        <w:t>6.2</w:t>
      </w:r>
      <w:r>
        <w:rPr>
          <w:rFonts w:asciiTheme="minorHAnsi" w:eastAsiaTheme="minorEastAsia" w:hAnsiTheme="minorHAnsi"/>
          <w:noProof/>
          <w:sz w:val="22"/>
          <w:szCs w:val="22"/>
          <w:lang w:eastAsia="nl-NL"/>
        </w:rPr>
        <w:tab/>
      </w:r>
      <w:r w:rsidRPr="00B840EC">
        <w:rPr>
          <w:rFonts w:cs="Arial"/>
          <w:noProof/>
        </w:rPr>
        <w:t>Gunningscriterium Prijs</w:t>
      </w:r>
      <w:r>
        <w:rPr>
          <w:noProof/>
        </w:rPr>
        <w:tab/>
      </w:r>
      <w:r>
        <w:rPr>
          <w:noProof/>
        </w:rPr>
        <w:fldChar w:fldCharType="begin"/>
      </w:r>
      <w:r>
        <w:rPr>
          <w:noProof/>
        </w:rPr>
        <w:instrText xml:space="preserve"> PAGEREF _Toc119321896 \h </w:instrText>
      </w:r>
      <w:r>
        <w:rPr>
          <w:noProof/>
        </w:rPr>
      </w:r>
      <w:r>
        <w:rPr>
          <w:noProof/>
        </w:rPr>
        <w:fldChar w:fldCharType="separate"/>
      </w:r>
      <w:r>
        <w:rPr>
          <w:noProof/>
        </w:rPr>
        <w:t>22</w:t>
      </w:r>
      <w:r>
        <w:rPr>
          <w:noProof/>
        </w:rPr>
        <w:fldChar w:fldCharType="end"/>
      </w:r>
    </w:p>
    <w:p w14:paraId="78ECE6DD" w14:textId="3598030E" w:rsidR="00CC4E36" w:rsidRDefault="00CC4E36">
      <w:pPr>
        <w:pStyle w:val="Inhopg3"/>
        <w:tabs>
          <w:tab w:val="left" w:pos="1100"/>
          <w:tab w:val="right" w:leader="dot" w:pos="9060"/>
        </w:tabs>
        <w:rPr>
          <w:rFonts w:asciiTheme="minorHAnsi" w:eastAsiaTheme="minorEastAsia" w:hAnsiTheme="minorHAnsi"/>
          <w:noProof/>
          <w:sz w:val="22"/>
          <w:szCs w:val="22"/>
          <w:lang w:eastAsia="nl-NL"/>
        </w:rPr>
      </w:pPr>
      <w:r w:rsidRPr="00B840EC">
        <w:rPr>
          <w:rFonts w:cs="Arial"/>
          <w:noProof/>
        </w:rPr>
        <w:t>6.2.1</w:t>
      </w:r>
      <w:r>
        <w:rPr>
          <w:rFonts w:asciiTheme="minorHAnsi" w:eastAsiaTheme="minorEastAsia" w:hAnsiTheme="minorHAnsi"/>
          <w:noProof/>
          <w:sz w:val="22"/>
          <w:szCs w:val="22"/>
          <w:lang w:eastAsia="nl-NL"/>
        </w:rPr>
        <w:tab/>
      </w:r>
      <w:r w:rsidRPr="00B840EC">
        <w:rPr>
          <w:rFonts w:cs="Arial"/>
          <w:noProof/>
        </w:rPr>
        <w:t>Algemene voorwaarden indienen prijzen</w:t>
      </w:r>
      <w:r>
        <w:rPr>
          <w:noProof/>
        </w:rPr>
        <w:tab/>
      </w:r>
      <w:r>
        <w:rPr>
          <w:noProof/>
        </w:rPr>
        <w:fldChar w:fldCharType="begin"/>
      </w:r>
      <w:r>
        <w:rPr>
          <w:noProof/>
        </w:rPr>
        <w:instrText xml:space="preserve"> PAGEREF _Toc119321897 \h </w:instrText>
      </w:r>
      <w:r>
        <w:rPr>
          <w:noProof/>
        </w:rPr>
      </w:r>
      <w:r>
        <w:rPr>
          <w:noProof/>
        </w:rPr>
        <w:fldChar w:fldCharType="separate"/>
      </w:r>
      <w:r>
        <w:rPr>
          <w:noProof/>
        </w:rPr>
        <w:t>22</w:t>
      </w:r>
      <w:r>
        <w:rPr>
          <w:noProof/>
        </w:rPr>
        <w:fldChar w:fldCharType="end"/>
      </w:r>
    </w:p>
    <w:p w14:paraId="3361969C" w14:textId="762E10F0" w:rsidR="00CC4E36" w:rsidRDefault="00CC4E36">
      <w:pPr>
        <w:pStyle w:val="Inhopg2"/>
        <w:rPr>
          <w:rFonts w:asciiTheme="minorHAnsi" w:eastAsiaTheme="minorEastAsia" w:hAnsiTheme="minorHAnsi"/>
          <w:noProof/>
          <w:sz w:val="22"/>
          <w:szCs w:val="22"/>
          <w:lang w:eastAsia="nl-NL"/>
        </w:rPr>
      </w:pPr>
      <w:r w:rsidRPr="00B840EC">
        <w:rPr>
          <w:rFonts w:cs="Arial"/>
          <w:noProof/>
        </w:rPr>
        <w:t>6.3</w:t>
      </w:r>
      <w:r>
        <w:rPr>
          <w:rFonts w:asciiTheme="minorHAnsi" w:eastAsiaTheme="minorEastAsia" w:hAnsiTheme="minorHAnsi"/>
          <w:noProof/>
          <w:sz w:val="22"/>
          <w:szCs w:val="22"/>
          <w:lang w:eastAsia="nl-NL"/>
        </w:rPr>
        <w:tab/>
      </w:r>
      <w:r w:rsidRPr="00B840EC">
        <w:rPr>
          <w:rFonts w:cs="Arial"/>
          <w:noProof/>
        </w:rPr>
        <w:t>Gunningscriterium Kwaliteit</w:t>
      </w:r>
      <w:r>
        <w:rPr>
          <w:noProof/>
        </w:rPr>
        <w:tab/>
      </w:r>
      <w:r>
        <w:rPr>
          <w:noProof/>
        </w:rPr>
        <w:fldChar w:fldCharType="begin"/>
      </w:r>
      <w:r>
        <w:rPr>
          <w:noProof/>
        </w:rPr>
        <w:instrText xml:space="preserve"> PAGEREF _Toc119321898 \h </w:instrText>
      </w:r>
      <w:r>
        <w:rPr>
          <w:noProof/>
        </w:rPr>
      </w:r>
      <w:r>
        <w:rPr>
          <w:noProof/>
        </w:rPr>
        <w:fldChar w:fldCharType="separate"/>
      </w:r>
      <w:r>
        <w:rPr>
          <w:noProof/>
        </w:rPr>
        <w:t>23</w:t>
      </w:r>
      <w:r>
        <w:rPr>
          <w:noProof/>
        </w:rPr>
        <w:fldChar w:fldCharType="end"/>
      </w:r>
    </w:p>
    <w:p w14:paraId="41DBAEEC" w14:textId="09F27125" w:rsidR="00CC4E36" w:rsidRDefault="00CC4E36">
      <w:pPr>
        <w:pStyle w:val="Inhopg3"/>
        <w:tabs>
          <w:tab w:val="left" w:pos="1100"/>
          <w:tab w:val="right" w:leader="dot" w:pos="9060"/>
        </w:tabs>
        <w:rPr>
          <w:rFonts w:asciiTheme="minorHAnsi" w:eastAsiaTheme="minorEastAsia" w:hAnsiTheme="minorHAnsi"/>
          <w:noProof/>
          <w:sz w:val="22"/>
          <w:szCs w:val="22"/>
          <w:lang w:eastAsia="nl-NL"/>
        </w:rPr>
      </w:pPr>
      <w:r w:rsidRPr="00B840EC">
        <w:rPr>
          <w:rFonts w:cs="Arial"/>
          <w:noProof/>
        </w:rPr>
        <w:t>6.3.1</w:t>
      </w:r>
      <w:r>
        <w:rPr>
          <w:rFonts w:asciiTheme="minorHAnsi" w:eastAsiaTheme="minorEastAsia" w:hAnsiTheme="minorHAnsi"/>
          <w:noProof/>
          <w:sz w:val="22"/>
          <w:szCs w:val="22"/>
          <w:lang w:eastAsia="nl-NL"/>
        </w:rPr>
        <w:tab/>
      </w:r>
      <w:r w:rsidRPr="00B840EC">
        <w:rPr>
          <w:rFonts w:cs="Arial"/>
          <w:noProof/>
        </w:rPr>
        <w:t>Plan van aanpak en implementatie</w:t>
      </w:r>
      <w:r>
        <w:rPr>
          <w:noProof/>
        </w:rPr>
        <w:tab/>
      </w:r>
      <w:r>
        <w:rPr>
          <w:noProof/>
        </w:rPr>
        <w:fldChar w:fldCharType="begin"/>
      </w:r>
      <w:r>
        <w:rPr>
          <w:noProof/>
        </w:rPr>
        <w:instrText xml:space="preserve"> PAGEREF _Toc119321899 \h </w:instrText>
      </w:r>
      <w:r>
        <w:rPr>
          <w:noProof/>
        </w:rPr>
      </w:r>
      <w:r>
        <w:rPr>
          <w:noProof/>
        </w:rPr>
        <w:fldChar w:fldCharType="separate"/>
      </w:r>
      <w:r>
        <w:rPr>
          <w:noProof/>
        </w:rPr>
        <w:t>23</w:t>
      </w:r>
      <w:r>
        <w:rPr>
          <w:noProof/>
        </w:rPr>
        <w:fldChar w:fldCharType="end"/>
      </w:r>
    </w:p>
    <w:p w14:paraId="23D25BD1" w14:textId="23F30482" w:rsidR="00CC4E36" w:rsidRDefault="00CC4E36">
      <w:pPr>
        <w:pStyle w:val="Inhopg3"/>
        <w:tabs>
          <w:tab w:val="left" w:pos="1100"/>
          <w:tab w:val="right" w:leader="dot" w:pos="9060"/>
        </w:tabs>
        <w:rPr>
          <w:rFonts w:asciiTheme="minorHAnsi" w:eastAsiaTheme="minorEastAsia" w:hAnsiTheme="minorHAnsi"/>
          <w:noProof/>
          <w:sz w:val="22"/>
          <w:szCs w:val="22"/>
          <w:lang w:eastAsia="nl-NL"/>
        </w:rPr>
      </w:pPr>
      <w:r w:rsidRPr="00B840EC">
        <w:rPr>
          <w:rFonts w:cs="Arial"/>
          <w:noProof/>
        </w:rPr>
        <w:t>6.3.2</w:t>
      </w:r>
      <w:r>
        <w:rPr>
          <w:rFonts w:asciiTheme="minorHAnsi" w:eastAsiaTheme="minorEastAsia" w:hAnsiTheme="minorHAnsi"/>
          <w:noProof/>
          <w:sz w:val="22"/>
          <w:szCs w:val="22"/>
          <w:lang w:eastAsia="nl-NL"/>
        </w:rPr>
        <w:tab/>
      </w:r>
      <w:r w:rsidRPr="00B840EC">
        <w:rPr>
          <w:rFonts w:cs="Arial"/>
          <w:noProof/>
        </w:rPr>
        <w:t>Dienstverlening tijdens de overeenkomst (partnerschap)</w:t>
      </w:r>
      <w:r>
        <w:rPr>
          <w:noProof/>
        </w:rPr>
        <w:tab/>
      </w:r>
      <w:r>
        <w:rPr>
          <w:noProof/>
        </w:rPr>
        <w:fldChar w:fldCharType="begin"/>
      </w:r>
      <w:r>
        <w:rPr>
          <w:noProof/>
        </w:rPr>
        <w:instrText xml:space="preserve"> PAGEREF _Toc119321900 \h </w:instrText>
      </w:r>
      <w:r>
        <w:rPr>
          <w:noProof/>
        </w:rPr>
      </w:r>
      <w:r>
        <w:rPr>
          <w:noProof/>
        </w:rPr>
        <w:fldChar w:fldCharType="separate"/>
      </w:r>
      <w:r>
        <w:rPr>
          <w:noProof/>
        </w:rPr>
        <w:t>24</w:t>
      </w:r>
      <w:r>
        <w:rPr>
          <w:noProof/>
        </w:rPr>
        <w:fldChar w:fldCharType="end"/>
      </w:r>
    </w:p>
    <w:p w14:paraId="581930B9" w14:textId="7BBC74C9" w:rsidR="00CC4E36" w:rsidRDefault="00CC4E36">
      <w:pPr>
        <w:pStyle w:val="Inhopg3"/>
        <w:tabs>
          <w:tab w:val="left" w:pos="1100"/>
          <w:tab w:val="right" w:leader="dot" w:pos="9060"/>
        </w:tabs>
        <w:rPr>
          <w:rFonts w:asciiTheme="minorHAnsi" w:eastAsiaTheme="minorEastAsia" w:hAnsiTheme="minorHAnsi"/>
          <w:noProof/>
          <w:sz w:val="22"/>
          <w:szCs w:val="22"/>
          <w:lang w:eastAsia="nl-NL"/>
        </w:rPr>
      </w:pPr>
      <w:r w:rsidRPr="00B840EC">
        <w:rPr>
          <w:rFonts w:cs="Arial"/>
          <w:noProof/>
        </w:rPr>
        <w:t>6.3.3</w:t>
      </w:r>
      <w:r>
        <w:rPr>
          <w:rFonts w:asciiTheme="minorHAnsi" w:eastAsiaTheme="minorEastAsia" w:hAnsiTheme="minorHAnsi"/>
          <w:noProof/>
          <w:sz w:val="22"/>
          <w:szCs w:val="22"/>
          <w:lang w:eastAsia="nl-NL"/>
        </w:rPr>
        <w:tab/>
      </w:r>
      <w:r w:rsidRPr="00B840EC">
        <w:rPr>
          <w:rFonts w:cs="Arial"/>
          <w:noProof/>
        </w:rPr>
        <w:t>Presentatie</w:t>
      </w:r>
      <w:r>
        <w:rPr>
          <w:noProof/>
        </w:rPr>
        <w:tab/>
      </w:r>
      <w:r>
        <w:rPr>
          <w:noProof/>
        </w:rPr>
        <w:fldChar w:fldCharType="begin"/>
      </w:r>
      <w:r>
        <w:rPr>
          <w:noProof/>
        </w:rPr>
        <w:instrText xml:space="preserve"> PAGEREF _Toc119321901 \h </w:instrText>
      </w:r>
      <w:r>
        <w:rPr>
          <w:noProof/>
        </w:rPr>
      </w:r>
      <w:r>
        <w:rPr>
          <w:noProof/>
        </w:rPr>
        <w:fldChar w:fldCharType="separate"/>
      </w:r>
      <w:r>
        <w:rPr>
          <w:noProof/>
        </w:rPr>
        <w:t>25</w:t>
      </w:r>
      <w:r>
        <w:rPr>
          <w:noProof/>
        </w:rPr>
        <w:fldChar w:fldCharType="end"/>
      </w:r>
    </w:p>
    <w:p w14:paraId="596F1434" w14:textId="2C3DF35A" w:rsidR="00CC4E36" w:rsidRDefault="00CC4E36">
      <w:pPr>
        <w:pStyle w:val="Inhopg3"/>
        <w:tabs>
          <w:tab w:val="right" w:leader="dot" w:pos="9060"/>
        </w:tabs>
        <w:rPr>
          <w:rFonts w:asciiTheme="minorHAnsi" w:eastAsiaTheme="minorEastAsia" w:hAnsiTheme="minorHAnsi"/>
          <w:noProof/>
          <w:sz w:val="22"/>
          <w:szCs w:val="22"/>
          <w:lang w:eastAsia="nl-NL"/>
        </w:rPr>
      </w:pPr>
      <w:r w:rsidRPr="00B840EC">
        <w:rPr>
          <w:rFonts w:cs="Arial"/>
          <w:noProof/>
        </w:rPr>
        <w:t>6.3.4 Wensen</w:t>
      </w:r>
      <w:r>
        <w:rPr>
          <w:noProof/>
        </w:rPr>
        <w:tab/>
      </w:r>
      <w:r>
        <w:rPr>
          <w:noProof/>
        </w:rPr>
        <w:fldChar w:fldCharType="begin"/>
      </w:r>
      <w:r>
        <w:rPr>
          <w:noProof/>
        </w:rPr>
        <w:instrText xml:space="preserve"> PAGEREF _Toc119321902 \h </w:instrText>
      </w:r>
      <w:r>
        <w:rPr>
          <w:noProof/>
        </w:rPr>
      </w:r>
      <w:r>
        <w:rPr>
          <w:noProof/>
        </w:rPr>
        <w:fldChar w:fldCharType="separate"/>
      </w:r>
      <w:r>
        <w:rPr>
          <w:noProof/>
        </w:rPr>
        <w:t>26</w:t>
      </w:r>
      <w:r>
        <w:rPr>
          <w:noProof/>
        </w:rPr>
        <w:fldChar w:fldCharType="end"/>
      </w:r>
    </w:p>
    <w:p w14:paraId="1566F76B" w14:textId="518B469D" w:rsidR="00CC4E36" w:rsidRDefault="00CC4E36">
      <w:pPr>
        <w:pStyle w:val="Inhopg1"/>
        <w:rPr>
          <w:rFonts w:asciiTheme="minorHAnsi" w:eastAsiaTheme="minorEastAsia" w:hAnsiTheme="minorHAnsi"/>
          <w:noProof/>
          <w:sz w:val="22"/>
          <w:szCs w:val="22"/>
          <w:lang w:eastAsia="nl-NL"/>
        </w:rPr>
      </w:pPr>
      <w:r w:rsidRPr="00B840EC">
        <w:rPr>
          <w:rFonts w:cs="Arial"/>
          <w:b/>
          <w:noProof/>
        </w:rPr>
        <w:t>Bijlagen 1 t/m 16</w:t>
      </w:r>
      <w:r>
        <w:rPr>
          <w:noProof/>
        </w:rPr>
        <w:tab/>
      </w:r>
      <w:r>
        <w:rPr>
          <w:noProof/>
        </w:rPr>
        <w:fldChar w:fldCharType="begin"/>
      </w:r>
      <w:r>
        <w:rPr>
          <w:noProof/>
        </w:rPr>
        <w:instrText xml:space="preserve"> PAGEREF _Toc119321903 \h </w:instrText>
      </w:r>
      <w:r>
        <w:rPr>
          <w:noProof/>
        </w:rPr>
      </w:r>
      <w:r>
        <w:rPr>
          <w:noProof/>
        </w:rPr>
        <w:fldChar w:fldCharType="separate"/>
      </w:r>
      <w:r>
        <w:rPr>
          <w:noProof/>
        </w:rPr>
        <w:t>28</w:t>
      </w:r>
      <w:r>
        <w:rPr>
          <w:noProof/>
        </w:rPr>
        <w:fldChar w:fldCharType="end"/>
      </w:r>
    </w:p>
    <w:p w14:paraId="2A2E8642" w14:textId="0B83D2A3" w:rsidR="00CC4E36" w:rsidRDefault="00CC4E36">
      <w:pPr>
        <w:pStyle w:val="Inhopg1"/>
        <w:rPr>
          <w:rFonts w:asciiTheme="minorHAnsi" w:eastAsiaTheme="minorEastAsia" w:hAnsiTheme="minorHAnsi"/>
          <w:noProof/>
          <w:sz w:val="22"/>
          <w:szCs w:val="22"/>
          <w:lang w:eastAsia="nl-NL"/>
        </w:rPr>
      </w:pPr>
      <w:r w:rsidRPr="00B840EC">
        <w:rPr>
          <w:rFonts w:cs="Arial"/>
          <w:b/>
          <w:noProof/>
        </w:rPr>
        <w:t>Bijlage 1 Controlelijst</w:t>
      </w:r>
      <w:r>
        <w:rPr>
          <w:noProof/>
        </w:rPr>
        <w:tab/>
      </w:r>
      <w:r>
        <w:rPr>
          <w:noProof/>
        </w:rPr>
        <w:fldChar w:fldCharType="begin"/>
      </w:r>
      <w:r>
        <w:rPr>
          <w:noProof/>
        </w:rPr>
        <w:instrText xml:space="preserve"> PAGEREF _Toc119321904 \h </w:instrText>
      </w:r>
      <w:r>
        <w:rPr>
          <w:noProof/>
        </w:rPr>
      </w:r>
      <w:r>
        <w:rPr>
          <w:noProof/>
        </w:rPr>
        <w:fldChar w:fldCharType="separate"/>
      </w:r>
      <w:r>
        <w:rPr>
          <w:noProof/>
        </w:rPr>
        <w:t>29</w:t>
      </w:r>
      <w:r>
        <w:rPr>
          <w:noProof/>
        </w:rPr>
        <w:fldChar w:fldCharType="end"/>
      </w:r>
    </w:p>
    <w:p w14:paraId="55E16944" w14:textId="5CB99D0B" w:rsidR="00CC4E36" w:rsidRDefault="00CC4E36">
      <w:pPr>
        <w:pStyle w:val="Inhopg1"/>
        <w:rPr>
          <w:rFonts w:asciiTheme="minorHAnsi" w:eastAsiaTheme="minorEastAsia" w:hAnsiTheme="minorHAnsi"/>
          <w:noProof/>
          <w:sz w:val="22"/>
          <w:szCs w:val="22"/>
          <w:lang w:eastAsia="nl-NL"/>
        </w:rPr>
      </w:pPr>
      <w:r w:rsidRPr="00B840EC">
        <w:rPr>
          <w:rFonts w:cs="Arial"/>
          <w:b/>
          <w:noProof/>
        </w:rPr>
        <w:t>Bijlage 2 Uniform Europees Aanbestedingsdocument en Bewijsmiddelen</w:t>
      </w:r>
      <w:r>
        <w:rPr>
          <w:noProof/>
        </w:rPr>
        <w:tab/>
      </w:r>
      <w:r>
        <w:rPr>
          <w:noProof/>
        </w:rPr>
        <w:fldChar w:fldCharType="begin"/>
      </w:r>
      <w:r>
        <w:rPr>
          <w:noProof/>
        </w:rPr>
        <w:instrText xml:space="preserve"> PAGEREF _Toc119321905 \h </w:instrText>
      </w:r>
      <w:r>
        <w:rPr>
          <w:noProof/>
        </w:rPr>
      </w:r>
      <w:r>
        <w:rPr>
          <w:noProof/>
        </w:rPr>
        <w:fldChar w:fldCharType="separate"/>
      </w:r>
      <w:r>
        <w:rPr>
          <w:noProof/>
        </w:rPr>
        <w:t>30</w:t>
      </w:r>
      <w:r>
        <w:rPr>
          <w:noProof/>
        </w:rPr>
        <w:fldChar w:fldCharType="end"/>
      </w:r>
    </w:p>
    <w:p w14:paraId="439046FF" w14:textId="7ED064C9" w:rsidR="00CC4E36" w:rsidRDefault="00CC4E36">
      <w:pPr>
        <w:pStyle w:val="Inhopg1"/>
        <w:rPr>
          <w:rFonts w:asciiTheme="minorHAnsi" w:eastAsiaTheme="minorEastAsia" w:hAnsiTheme="minorHAnsi"/>
          <w:noProof/>
          <w:sz w:val="22"/>
          <w:szCs w:val="22"/>
          <w:lang w:eastAsia="nl-NL"/>
        </w:rPr>
      </w:pPr>
      <w:r w:rsidRPr="00B840EC">
        <w:rPr>
          <w:rFonts w:cs="Arial"/>
          <w:b/>
          <w:noProof/>
        </w:rPr>
        <w:t>Bijlage 3 Akkoordverklaring Programma van Eisen</w:t>
      </w:r>
      <w:r>
        <w:rPr>
          <w:noProof/>
        </w:rPr>
        <w:tab/>
      </w:r>
      <w:r>
        <w:rPr>
          <w:noProof/>
        </w:rPr>
        <w:fldChar w:fldCharType="begin"/>
      </w:r>
      <w:r>
        <w:rPr>
          <w:noProof/>
        </w:rPr>
        <w:instrText xml:space="preserve"> PAGEREF _Toc119321906 \h </w:instrText>
      </w:r>
      <w:r>
        <w:rPr>
          <w:noProof/>
        </w:rPr>
      </w:r>
      <w:r>
        <w:rPr>
          <w:noProof/>
        </w:rPr>
        <w:fldChar w:fldCharType="separate"/>
      </w:r>
      <w:r>
        <w:rPr>
          <w:noProof/>
        </w:rPr>
        <w:t>31</w:t>
      </w:r>
      <w:r>
        <w:rPr>
          <w:noProof/>
        </w:rPr>
        <w:fldChar w:fldCharType="end"/>
      </w:r>
    </w:p>
    <w:p w14:paraId="110070B1" w14:textId="0036EDE7" w:rsidR="00CC4E36" w:rsidRDefault="00CC4E36">
      <w:pPr>
        <w:pStyle w:val="Inhopg1"/>
        <w:rPr>
          <w:rFonts w:asciiTheme="minorHAnsi" w:eastAsiaTheme="minorEastAsia" w:hAnsiTheme="minorHAnsi"/>
          <w:noProof/>
          <w:sz w:val="22"/>
          <w:szCs w:val="22"/>
          <w:lang w:eastAsia="nl-NL"/>
        </w:rPr>
      </w:pPr>
      <w:r w:rsidRPr="00B840EC">
        <w:rPr>
          <w:rFonts w:cs="Arial"/>
          <w:b/>
          <w:noProof/>
        </w:rPr>
        <w:t>Bijlage 4 Akkoordverklaring Conceptovereenkomst</w:t>
      </w:r>
      <w:r>
        <w:rPr>
          <w:noProof/>
        </w:rPr>
        <w:tab/>
      </w:r>
      <w:r>
        <w:rPr>
          <w:noProof/>
        </w:rPr>
        <w:fldChar w:fldCharType="begin"/>
      </w:r>
      <w:r>
        <w:rPr>
          <w:noProof/>
        </w:rPr>
        <w:instrText xml:space="preserve"> PAGEREF _Toc119321907 \h </w:instrText>
      </w:r>
      <w:r>
        <w:rPr>
          <w:noProof/>
        </w:rPr>
      </w:r>
      <w:r>
        <w:rPr>
          <w:noProof/>
        </w:rPr>
        <w:fldChar w:fldCharType="separate"/>
      </w:r>
      <w:r>
        <w:rPr>
          <w:noProof/>
        </w:rPr>
        <w:t>32</w:t>
      </w:r>
      <w:r>
        <w:rPr>
          <w:noProof/>
        </w:rPr>
        <w:fldChar w:fldCharType="end"/>
      </w:r>
    </w:p>
    <w:p w14:paraId="58EFF7C9" w14:textId="23432E91" w:rsidR="00CC4E36" w:rsidRDefault="00CC4E36">
      <w:pPr>
        <w:pStyle w:val="Inhopg1"/>
        <w:rPr>
          <w:rFonts w:asciiTheme="minorHAnsi" w:eastAsiaTheme="minorEastAsia" w:hAnsiTheme="minorHAnsi"/>
          <w:noProof/>
          <w:sz w:val="22"/>
          <w:szCs w:val="22"/>
          <w:lang w:eastAsia="nl-NL"/>
        </w:rPr>
      </w:pPr>
      <w:r w:rsidRPr="00B840EC">
        <w:rPr>
          <w:rFonts w:cs="Arial"/>
          <w:b/>
          <w:noProof/>
        </w:rPr>
        <w:t>Bijlage 5 Akkoordverklaring Verwerkersovereenkomst</w:t>
      </w:r>
      <w:r>
        <w:rPr>
          <w:noProof/>
        </w:rPr>
        <w:tab/>
      </w:r>
      <w:r>
        <w:rPr>
          <w:noProof/>
        </w:rPr>
        <w:fldChar w:fldCharType="begin"/>
      </w:r>
      <w:r>
        <w:rPr>
          <w:noProof/>
        </w:rPr>
        <w:instrText xml:space="preserve"> PAGEREF _Toc119321908 \h </w:instrText>
      </w:r>
      <w:r>
        <w:rPr>
          <w:noProof/>
        </w:rPr>
      </w:r>
      <w:r>
        <w:rPr>
          <w:noProof/>
        </w:rPr>
        <w:fldChar w:fldCharType="separate"/>
      </w:r>
      <w:r>
        <w:rPr>
          <w:noProof/>
        </w:rPr>
        <w:t>33</w:t>
      </w:r>
      <w:r>
        <w:rPr>
          <w:noProof/>
        </w:rPr>
        <w:fldChar w:fldCharType="end"/>
      </w:r>
    </w:p>
    <w:p w14:paraId="0901D0C9" w14:textId="19508174" w:rsidR="00CC4E36" w:rsidRDefault="00CC4E36">
      <w:pPr>
        <w:pStyle w:val="Inhopg1"/>
        <w:rPr>
          <w:rFonts w:asciiTheme="minorHAnsi" w:eastAsiaTheme="minorEastAsia" w:hAnsiTheme="minorHAnsi"/>
          <w:noProof/>
          <w:sz w:val="22"/>
          <w:szCs w:val="22"/>
          <w:lang w:eastAsia="nl-NL"/>
        </w:rPr>
      </w:pPr>
      <w:r w:rsidRPr="00B840EC">
        <w:rPr>
          <w:rFonts w:cs="Arial"/>
          <w:b/>
          <w:noProof/>
        </w:rPr>
        <w:t>Bijlage 6 Akkoordverklaring GIBIT 2020 Gemeente Den Helder</w:t>
      </w:r>
      <w:r>
        <w:rPr>
          <w:noProof/>
        </w:rPr>
        <w:tab/>
      </w:r>
      <w:r>
        <w:rPr>
          <w:noProof/>
        </w:rPr>
        <w:fldChar w:fldCharType="begin"/>
      </w:r>
      <w:r>
        <w:rPr>
          <w:noProof/>
        </w:rPr>
        <w:instrText xml:space="preserve"> PAGEREF _Toc119321909 \h </w:instrText>
      </w:r>
      <w:r>
        <w:rPr>
          <w:noProof/>
        </w:rPr>
      </w:r>
      <w:r>
        <w:rPr>
          <w:noProof/>
        </w:rPr>
        <w:fldChar w:fldCharType="separate"/>
      </w:r>
      <w:r>
        <w:rPr>
          <w:noProof/>
        </w:rPr>
        <w:t>34</w:t>
      </w:r>
      <w:r>
        <w:rPr>
          <w:noProof/>
        </w:rPr>
        <w:fldChar w:fldCharType="end"/>
      </w:r>
    </w:p>
    <w:p w14:paraId="25B35EAD" w14:textId="07EA76AA" w:rsidR="00CC4E36" w:rsidRDefault="00CC4E36">
      <w:pPr>
        <w:pStyle w:val="Inhopg1"/>
        <w:rPr>
          <w:rFonts w:asciiTheme="minorHAnsi" w:eastAsiaTheme="minorEastAsia" w:hAnsiTheme="minorHAnsi"/>
          <w:noProof/>
          <w:sz w:val="22"/>
          <w:szCs w:val="22"/>
          <w:lang w:eastAsia="nl-NL"/>
        </w:rPr>
      </w:pPr>
      <w:r w:rsidRPr="00B840EC">
        <w:rPr>
          <w:rFonts w:cs="Arial"/>
          <w:b/>
          <w:noProof/>
        </w:rPr>
        <w:t>Bijlage 7 Referenties</w:t>
      </w:r>
      <w:r>
        <w:rPr>
          <w:noProof/>
        </w:rPr>
        <w:tab/>
      </w:r>
      <w:r>
        <w:rPr>
          <w:noProof/>
        </w:rPr>
        <w:fldChar w:fldCharType="begin"/>
      </w:r>
      <w:r>
        <w:rPr>
          <w:noProof/>
        </w:rPr>
        <w:instrText xml:space="preserve"> PAGEREF _Toc119321910 \h </w:instrText>
      </w:r>
      <w:r>
        <w:rPr>
          <w:noProof/>
        </w:rPr>
      </w:r>
      <w:r>
        <w:rPr>
          <w:noProof/>
        </w:rPr>
        <w:fldChar w:fldCharType="separate"/>
      </w:r>
      <w:r>
        <w:rPr>
          <w:noProof/>
        </w:rPr>
        <w:t>35</w:t>
      </w:r>
      <w:r>
        <w:rPr>
          <w:noProof/>
        </w:rPr>
        <w:fldChar w:fldCharType="end"/>
      </w:r>
    </w:p>
    <w:p w14:paraId="6D43DA67" w14:textId="303C7C6D" w:rsidR="00CC4E36" w:rsidRDefault="00CC4E36">
      <w:pPr>
        <w:pStyle w:val="Inhopg1"/>
        <w:rPr>
          <w:rFonts w:asciiTheme="minorHAnsi" w:eastAsiaTheme="minorEastAsia" w:hAnsiTheme="minorHAnsi"/>
          <w:noProof/>
          <w:sz w:val="22"/>
          <w:szCs w:val="22"/>
          <w:lang w:eastAsia="nl-NL"/>
        </w:rPr>
      </w:pPr>
      <w:r w:rsidRPr="00B840EC">
        <w:rPr>
          <w:rFonts w:cs="Arial"/>
          <w:b/>
          <w:noProof/>
        </w:rPr>
        <w:t>Bijlage 8 Gunningscriterium Prijs: Prijzenblad</w:t>
      </w:r>
      <w:r>
        <w:rPr>
          <w:noProof/>
        </w:rPr>
        <w:tab/>
      </w:r>
      <w:r>
        <w:rPr>
          <w:noProof/>
        </w:rPr>
        <w:fldChar w:fldCharType="begin"/>
      </w:r>
      <w:r>
        <w:rPr>
          <w:noProof/>
        </w:rPr>
        <w:instrText xml:space="preserve"> PAGEREF _Toc119321911 \h </w:instrText>
      </w:r>
      <w:r>
        <w:rPr>
          <w:noProof/>
        </w:rPr>
      </w:r>
      <w:r>
        <w:rPr>
          <w:noProof/>
        </w:rPr>
        <w:fldChar w:fldCharType="separate"/>
      </w:r>
      <w:r>
        <w:rPr>
          <w:noProof/>
        </w:rPr>
        <w:t>38</w:t>
      </w:r>
      <w:r>
        <w:rPr>
          <w:noProof/>
        </w:rPr>
        <w:fldChar w:fldCharType="end"/>
      </w:r>
    </w:p>
    <w:p w14:paraId="5F1E8D2A" w14:textId="7DB783D3" w:rsidR="00CC4E36" w:rsidRDefault="00CC4E36">
      <w:pPr>
        <w:pStyle w:val="Inhopg1"/>
        <w:rPr>
          <w:rFonts w:asciiTheme="minorHAnsi" w:eastAsiaTheme="minorEastAsia" w:hAnsiTheme="minorHAnsi"/>
          <w:noProof/>
          <w:sz w:val="22"/>
          <w:szCs w:val="22"/>
          <w:lang w:eastAsia="nl-NL"/>
        </w:rPr>
      </w:pPr>
      <w:r w:rsidRPr="00B840EC">
        <w:rPr>
          <w:rFonts w:cs="Arial"/>
          <w:b/>
          <w:noProof/>
        </w:rPr>
        <w:t>Bijlage 9 Gunningscriterium Kwaliteit</w:t>
      </w:r>
      <w:r>
        <w:rPr>
          <w:noProof/>
        </w:rPr>
        <w:tab/>
      </w:r>
      <w:r>
        <w:rPr>
          <w:noProof/>
        </w:rPr>
        <w:fldChar w:fldCharType="begin"/>
      </w:r>
      <w:r>
        <w:rPr>
          <w:noProof/>
        </w:rPr>
        <w:instrText xml:space="preserve"> PAGEREF _Toc119321912 \h </w:instrText>
      </w:r>
      <w:r>
        <w:rPr>
          <w:noProof/>
        </w:rPr>
      </w:r>
      <w:r>
        <w:rPr>
          <w:noProof/>
        </w:rPr>
        <w:fldChar w:fldCharType="separate"/>
      </w:r>
      <w:r>
        <w:rPr>
          <w:noProof/>
        </w:rPr>
        <w:t>39</w:t>
      </w:r>
      <w:r>
        <w:rPr>
          <w:noProof/>
        </w:rPr>
        <w:fldChar w:fldCharType="end"/>
      </w:r>
    </w:p>
    <w:p w14:paraId="321A65E4" w14:textId="58D153AD" w:rsidR="00CC4E36" w:rsidRDefault="00CC4E36">
      <w:pPr>
        <w:pStyle w:val="Inhopg1"/>
        <w:rPr>
          <w:rFonts w:asciiTheme="minorHAnsi" w:eastAsiaTheme="minorEastAsia" w:hAnsiTheme="minorHAnsi"/>
          <w:noProof/>
          <w:sz w:val="22"/>
          <w:szCs w:val="22"/>
          <w:lang w:eastAsia="nl-NL"/>
        </w:rPr>
      </w:pPr>
      <w:r w:rsidRPr="00B840EC">
        <w:rPr>
          <w:rFonts w:cs="Arial"/>
          <w:b/>
          <w:noProof/>
        </w:rPr>
        <w:t>Bijlage 10 Verklaring in geval van combinatie</w:t>
      </w:r>
      <w:r>
        <w:rPr>
          <w:noProof/>
        </w:rPr>
        <w:tab/>
      </w:r>
      <w:r>
        <w:rPr>
          <w:noProof/>
        </w:rPr>
        <w:fldChar w:fldCharType="begin"/>
      </w:r>
      <w:r>
        <w:rPr>
          <w:noProof/>
        </w:rPr>
        <w:instrText xml:space="preserve"> PAGEREF _Toc119321913 \h </w:instrText>
      </w:r>
      <w:r>
        <w:rPr>
          <w:noProof/>
        </w:rPr>
      </w:r>
      <w:r>
        <w:rPr>
          <w:noProof/>
        </w:rPr>
        <w:fldChar w:fldCharType="separate"/>
      </w:r>
      <w:r>
        <w:rPr>
          <w:noProof/>
        </w:rPr>
        <w:t>40</w:t>
      </w:r>
      <w:r>
        <w:rPr>
          <w:noProof/>
        </w:rPr>
        <w:fldChar w:fldCharType="end"/>
      </w:r>
    </w:p>
    <w:p w14:paraId="39C3A94E" w14:textId="2CF5CA99" w:rsidR="00CC4E36" w:rsidRDefault="00CC4E36">
      <w:pPr>
        <w:pStyle w:val="Inhopg1"/>
        <w:rPr>
          <w:rFonts w:asciiTheme="minorHAnsi" w:eastAsiaTheme="minorEastAsia" w:hAnsiTheme="minorHAnsi"/>
          <w:noProof/>
          <w:sz w:val="22"/>
          <w:szCs w:val="22"/>
          <w:lang w:eastAsia="nl-NL"/>
        </w:rPr>
      </w:pPr>
      <w:r w:rsidRPr="00B840EC">
        <w:rPr>
          <w:rFonts w:cs="Arial"/>
          <w:b/>
          <w:noProof/>
        </w:rPr>
        <w:t>Bijlage 11 Verklaring in geval van onderaanneming</w:t>
      </w:r>
      <w:r>
        <w:rPr>
          <w:noProof/>
        </w:rPr>
        <w:tab/>
      </w:r>
      <w:r>
        <w:rPr>
          <w:noProof/>
        </w:rPr>
        <w:fldChar w:fldCharType="begin"/>
      </w:r>
      <w:r>
        <w:rPr>
          <w:noProof/>
        </w:rPr>
        <w:instrText xml:space="preserve"> PAGEREF _Toc119321914 \h </w:instrText>
      </w:r>
      <w:r>
        <w:rPr>
          <w:noProof/>
        </w:rPr>
      </w:r>
      <w:r>
        <w:rPr>
          <w:noProof/>
        </w:rPr>
        <w:fldChar w:fldCharType="separate"/>
      </w:r>
      <w:r>
        <w:rPr>
          <w:noProof/>
        </w:rPr>
        <w:t>41</w:t>
      </w:r>
      <w:r>
        <w:rPr>
          <w:noProof/>
        </w:rPr>
        <w:fldChar w:fldCharType="end"/>
      </w:r>
    </w:p>
    <w:p w14:paraId="2242E822" w14:textId="26EBBC4E" w:rsidR="00CC4E36" w:rsidRDefault="00CC4E36">
      <w:pPr>
        <w:pStyle w:val="Inhopg1"/>
        <w:rPr>
          <w:rFonts w:asciiTheme="minorHAnsi" w:eastAsiaTheme="minorEastAsia" w:hAnsiTheme="minorHAnsi"/>
          <w:noProof/>
          <w:sz w:val="22"/>
          <w:szCs w:val="22"/>
          <w:lang w:eastAsia="nl-NL"/>
        </w:rPr>
      </w:pPr>
      <w:r w:rsidRPr="00B840EC">
        <w:rPr>
          <w:rFonts w:cs="Arial"/>
          <w:b/>
          <w:noProof/>
        </w:rPr>
        <w:t>Bijlage 12 Programma van Eisen HRM- en PSA-systeem</w:t>
      </w:r>
      <w:r>
        <w:rPr>
          <w:noProof/>
        </w:rPr>
        <w:tab/>
      </w:r>
      <w:r>
        <w:rPr>
          <w:noProof/>
        </w:rPr>
        <w:fldChar w:fldCharType="begin"/>
      </w:r>
      <w:r>
        <w:rPr>
          <w:noProof/>
        </w:rPr>
        <w:instrText xml:space="preserve"> PAGEREF _Toc119321915 \h </w:instrText>
      </w:r>
      <w:r>
        <w:rPr>
          <w:noProof/>
        </w:rPr>
      </w:r>
      <w:r>
        <w:rPr>
          <w:noProof/>
        </w:rPr>
        <w:fldChar w:fldCharType="separate"/>
      </w:r>
      <w:r>
        <w:rPr>
          <w:noProof/>
        </w:rPr>
        <w:t>43</w:t>
      </w:r>
      <w:r>
        <w:rPr>
          <w:noProof/>
        </w:rPr>
        <w:fldChar w:fldCharType="end"/>
      </w:r>
    </w:p>
    <w:p w14:paraId="7BD02F2C" w14:textId="25E38551" w:rsidR="00CC4E36" w:rsidRDefault="00CC4E36">
      <w:pPr>
        <w:pStyle w:val="Inhopg1"/>
        <w:rPr>
          <w:rFonts w:asciiTheme="minorHAnsi" w:eastAsiaTheme="minorEastAsia" w:hAnsiTheme="minorHAnsi"/>
          <w:noProof/>
          <w:sz w:val="22"/>
          <w:szCs w:val="22"/>
          <w:lang w:eastAsia="nl-NL"/>
        </w:rPr>
      </w:pPr>
      <w:r w:rsidRPr="00B840EC">
        <w:rPr>
          <w:rFonts w:cs="Arial"/>
          <w:b/>
          <w:noProof/>
        </w:rPr>
        <w:t>Bijlage 13 Casussen ten behoeve van presentatie</w:t>
      </w:r>
      <w:r>
        <w:rPr>
          <w:noProof/>
        </w:rPr>
        <w:tab/>
      </w:r>
      <w:r>
        <w:rPr>
          <w:noProof/>
        </w:rPr>
        <w:fldChar w:fldCharType="begin"/>
      </w:r>
      <w:r>
        <w:rPr>
          <w:noProof/>
        </w:rPr>
        <w:instrText xml:space="preserve"> PAGEREF _Toc119321916 \h </w:instrText>
      </w:r>
      <w:r>
        <w:rPr>
          <w:noProof/>
        </w:rPr>
      </w:r>
      <w:r>
        <w:rPr>
          <w:noProof/>
        </w:rPr>
        <w:fldChar w:fldCharType="separate"/>
      </w:r>
      <w:r>
        <w:rPr>
          <w:noProof/>
        </w:rPr>
        <w:t>44</w:t>
      </w:r>
      <w:r>
        <w:rPr>
          <w:noProof/>
        </w:rPr>
        <w:fldChar w:fldCharType="end"/>
      </w:r>
    </w:p>
    <w:p w14:paraId="7CAEAE7B" w14:textId="098205C3" w:rsidR="00CC4E36" w:rsidRDefault="00CC4E36">
      <w:pPr>
        <w:pStyle w:val="Inhopg1"/>
        <w:rPr>
          <w:rFonts w:asciiTheme="minorHAnsi" w:eastAsiaTheme="minorEastAsia" w:hAnsiTheme="minorHAnsi"/>
          <w:noProof/>
          <w:sz w:val="22"/>
          <w:szCs w:val="22"/>
          <w:lang w:eastAsia="nl-NL"/>
        </w:rPr>
      </w:pPr>
      <w:r w:rsidRPr="00B840EC">
        <w:rPr>
          <w:rFonts w:cs="Arial"/>
          <w:b/>
          <w:bCs/>
          <w:noProof/>
        </w:rPr>
        <w:t>Bijlage 14 Wensen</w:t>
      </w:r>
      <w:r>
        <w:rPr>
          <w:noProof/>
        </w:rPr>
        <w:tab/>
      </w:r>
      <w:r>
        <w:rPr>
          <w:noProof/>
        </w:rPr>
        <w:fldChar w:fldCharType="begin"/>
      </w:r>
      <w:r>
        <w:rPr>
          <w:noProof/>
        </w:rPr>
        <w:instrText xml:space="preserve"> PAGEREF _Toc119321917 \h </w:instrText>
      </w:r>
      <w:r>
        <w:rPr>
          <w:noProof/>
        </w:rPr>
      </w:r>
      <w:r>
        <w:rPr>
          <w:noProof/>
        </w:rPr>
        <w:fldChar w:fldCharType="separate"/>
      </w:r>
      <w:r>
        <w:rPr>
          <w:noProof/>
        </w:rPr>
        <w:t>45</w:t>
      </w:r>
      <w:r>
        <w:rPr>
          <w:noProof/>
        </w:rPr>
        <w:fldChar w:fldCharType="end"/>
      </w:r>
    </w:p>
    <w:p w14:paraId="54689C7E" w14:textId="1E1288EE" w:rsidR="00CC4E36" w:rsidRDefault="00CC4E36">
      <w:pPr>
        <w:pStyle w:val="Inhopg1"/>
        <w:rPr>
          <w:rFonts w:asciiTheme="minorHAnsi" w:eastAsiaTheme="minorEastAsia" w:hAnsiTheme="minorHAnsi"/>
          <w:noProof/>
          <w:sz w:val="22"/>
          <w:szCs w:val="22"/>
          <w:lang w:eastAsia="nl-NL"/>
        </w:rPr>
      </w:pPr>
      <w:r w:rsidRPr="00B840EC">
        <w:rPr>
          <w:rFonts w:cs="Arial"/>
          <w:b/>
          <w:noProof/>
        </w:rPr>
        <w:t>Bijlage 15 Huidige en gewenste situatie</w:t>
      </w:r>
      <w:r>
        <w:rPr>
          <w:noProof/>
        </w:rPr>
        <w:tab/>
      </w:r>
      <w:r>
        <w:rPr>
          <w:noProof/>
        </w:rPr>
        <w:fldChar w:fldCharType="begin"/>
      </w:r>
      <w:r>
        <w:rPr>
          <w:noProof/>
        </w:rPr>
        <w:instrText xml:space="preserve"> PAGEREF _Toc119321918 \h </w:instrText>
      </w:r>
      <w:r>
        <w:rPr>
          <w:noProof/>
        </w:rPr>
      </w:r>
      <w:r>
        <w:rPr>
          <w:noProof/>
        </w:rPr>
        <w:fldChar w:fldCharType="separate"/>
      </w:r>
      <w:r>
        <w:rPr>
          <w:noProof/>
        </w:rPr>
        <w:t>46</w:t>
      </w:r>
      <w:r>
        <w:rPr>
          <w:noProof/>
        </w:rPr>
        <w:fldChar w:fldCharType="end"/>
      </w:r>
    </w:p>
    <w:p w14:paraId="4C4878B2" w14:textId="2B17BD8A" w:rsidR="00CC4E36" w:rsidRDefault="00CC4E36">
      <w:pPr>
        <w:pStyle w:val="Inhopg1"/>
        <w:rPr>
          <w:rFonts w:asciiTheme="minorHAnsi" w:eastAsiaTheme="minorEastAsia" w:hAnsiTheme="minorHAnsi"/>
          <w:noProof/>
          <w:sz w:val="22"/>
          <w:szCs w:val="22"/>
          <w:lang w:eastAsia="nl-NL"/>
        </w:rPr>
      </w:pPr>
      <w:r w:rsidRPr="00B840EC">
        <w:rPr>
          <w:rFonts w:cs="Arial"/>
          <w:b/>
          <w:noProof/>
        </w:rPr>
        <w:t>Bijlage 16 Akkoordverklaring Wachtkamerovereenkomst</w:t>
      </w:r>
      <w:r>
        <w:rPr>
          <w:noProof/>
        </w:rPr>
        <w:tab/>
      </w:r>
      <w:r>
        <w:rPr>
          <w:noProof/>
        </w:rPr>
        <w:fldChar w:fldCharType="begin"/>
      </w:r>
      <w:r>
        <w:rPr>
          <w:noProof/>
        </w:rPr>
        <w:instrText xml:space="preserve"> PAGEREF _Toc119321919 \h </w:instrText>
      </w:r>
      <w:r>
        <w:rPr>
          <w:noProof/>
        </w:rPr>
      </w:r>
      <w:r>
        <w:rPr>
          <w:noProof/>
        </w:rPr>
        <w:fldChar w:fldCharType="separate"/>
      </w:r>
      <w:r>
        <w:rPr>
          <w:noProof/>
        </w:rPr>
        <w:t>47</w:t>
      </w:r>
      <w:r>
        <w:rPr>
          <w:noProof/>
        </w:rPr>
        <w:fldChar w:fldCharType="end"/>
      </w:r>
    </w:p>
    <w:p w14:paraId="0FFA7333" w14:textId="55AF3F34" w:rsidR="009E9EE3" w:rsidRPr="00F070C0" w:rsidRDefault="003C3D9C" w:rsidP="00F070C0">
      <w:pPr>
        <w:pStyle w:val="Inhopg1"/>
        <w:rPr>
          <w:rFonts w:asciiTheme="minorHAnsi" w:eastAsiaTheme="minorEastAsia" w:hAnsiTheme="minorHAnsi"/>
          <w:noProof/>
          <w:sz w:val="22"/>
          <w:szCs w:val="22"/>
          <w:lang w:eastAsia="nl-NL"/>
        </w:rPr>
      </w:pPr>
      <w:r>
        <w:fldChar w:fldCharType="end"/>
      </w:r>
    </w:p>
    <w:p w14:paraId="71859366" w14:textId="77777777" w:rsidR="00933443" w:rsidRDefault="00933443" w:rsidP="00933443">
      <w:pPr>
        <w:pStyle w:val="Kop1"/>
        <w:pageBreakBefore/>
        <w:rPr>
          <w:rFonts w:ascii="Arial" w:hAnsi="Arial" w:cs="Arial"/>
          <w:b/>
        </w:rPr>
      </w:pPr>
      <w:bookmarkStart w:id="3" w:name="_Toc17289475"/>
      <w:bookmarkStart w:id="4" w:name="_Toc117077677"/>
      <w:bookmarkStart w:id="5" w:name="_Toc119321842"/>
      <w:bookmarkEnd w:id="3"/>
      <w:r>
        <w:rPr>
          <w:rFonts w:ascii="Arial" w:hAnsi="Arial" w:cs="Arial"/>
          <w:b/>
        </w:rPr>
        <w:lastRenderedPageBreak/>
        <w:t>Begripsbepalingen</w:t>
      </w:r>
      <w:bookmarkEnd w:id="4"/>
      <w:bookmarkEnd w:id="5"/>
    </w:p>
    <w:p w14:paraId="2C749CC7" w14:textId="77777777" w:rsidR="00933443" w:rsidRDefault="00933443" w:rsidP="00933443">
      <w:pPr>
        <w:rPr>
          <w:rFonts w:cs="Arial"/>
          <w:b/>
        </w:rPr>
      </w:pPr>
    </w:p>
    <w:p w14:paraId="10AF475A" w14:textId="77777777" w:rsidR="00933443" w:rsidRDefault="00933443" w:rsidP="00933443">
      <w:pPr>
        <w:tabs>
          <w:tab w:val="left" w:pos="3736"/>
        </w:tabs>
        <w:rPr>
          <w:rFonts w:cs="Arial"/>
          <w:b/>
        </w:rPr>
      </w:pPr>
      <w:r>
        <w:rPr>
          <w:rFonts w:cs="Arial"/>
          <w:b/>
        </w:rPr>
        <w:t>Aanbestedende dienst</w:t>
      </w:r>
      <w:r>
        <w:rPr>
          <w:rFonts w:cs="Arial"/>
          <w:b/>
        </w:rPr>
        <w:tab/>
      </w:r>
    </w:p>
    <w:p w14:paraId="2F50FEFE" w14:textId="77777777" w:rsidR="00933443" w:rsidRDefault="00933443" w:rsidP="00933443">
      <w:pPr>
        <w:rPr>
          <w:rFonts w:cs="Arial"/>
        </w:rPr>
      </w:pPr>
      <w:r>
        <w:rPr>
          <w:rFonts w:cs="Arial"/>
        </w:rPr>
        <w:t>De gemeente Den Helder of ‘de gemeente’.</w:t>
      </w:r>
    </w:p>
    <w:p w14:paraId="5153320F" w14:textId="77777777" w:rsidR="00933443" w:rsidRDefault="00933443" w:rsidP="00933443">
      <w:pPr>
        <w:rPr>
          <w:rFonts w:cs="Arial"/>
        </w:rPr>
      </w:pPr>
    </w:p>
    <w:p w14:paraId="7FB456D7" w14:textId="77777777" w:rsidR="00933443" w:rsidRDefault="00933443" w:rsidP="00933443">
      <w:pPr>
        <w:rPr>
          <w:rFonts w:cs="Arial"/>
          <w:b/>
        </w:rPr>
      </w:pPr>
      <w:bookmarkStart w:id="6" w:name="_Toc117047602"/>
      <w:bookmarkStart w:id="7" w:name="_Toc116990502"/>
      <w:bookmarkStart w:id="8" w:name="_Toc115783035"/>
      <w:bookmarkStart w:id="9" w:name="_Toc91991807"/>
      <w:bookmarkEnd w:id="6"/>
      <w:bookmarkEnd w:id="7"/>
      <w:bookmarkEnd w:id="8"/>
      <w:bookmarkEnd w:id="9"/>
      <w:r>
        <w:rPr>
          <w:rFonts w:cs="Arial"/>
          <w:b/>
        </w:rPr>
        <w:t>Gunningscriterium</w:t>
      </w:r>
    </w:p>
    <w:p w14:paraId="44747DCD" w14:textId="77777777" w:rsidR="00933443" w:rsidRDefault="00933443" w:rsidP="00933443">
      <w:pPr>
        <w:rPr>
          <w:rFonts w:cs="Arial"/>
        </w:rPr>
      </w:pPr>
      <w:r>
        <w:rPr>
          <w:rFonts w:cs="Arial"/>
        </w:rPr>
        <w:t>Het gunningscriterium is de economisch meest voordelige inschrijving (EMVI) waarbij het criterium</w:t>
      </w:r>
    </w:p>
    <w:p w14:paraId="440AF983" w14:textId="3CBF6742" w:rsidR="00933443" w:rsidRDefault="0008158E" w:rsidP="00933443">
      <w:pPr>
        <w:rPr>
          <w:rFonts w:cs="Arial"/>
        </w:rPr>
      </w:pPr>
      <w:r>
        <w:rPr>
          <w:rFonts w:cs="Arial"/>
        </w:rPr>
        <w:t>Beste Prijs-Kwaliteitsverhouding (BPKV)</w:t>
      </w:r>
      <w:r w:rsidR="00933443">
        <w:rPr>
          <w:rFonts w:cs="Arial"/>
        </w:rPr>
        <w:t xml:space="preserve"> wordt gehanteerd.</w:t>
      </w:r>
    </w:p>
    <w:p w14:paraId="741300D6" w14:textId="77777777" w:rsidR="00933443" w:rsidRDefault="00933443" w:rsidP="00933443">
      <w:pPr>
        <w:rPr>
          <w:rFonts w:cs="Arial"/>
        </w:rPr>
      </w:pPr>
    </w:p>
    <w:p w14:paraId="18140150" w14:textId="77777777" w:rsidR="00933443" w:rsidRDefault="00933443" w:rsidP="00933443">
      <w:pPr>
        <w:rPr>
          <w:rFonts w:cs="Arial"/>
          <w:b/>
        </w:rPr>
      </w:pPr>
      <w:r>
        <w:rPr>
          <w:rFonts w:cs="Arial"/>
          <w:b/>
        </w:rPr>
        <w:t>Gegadigde</w:t>
      </w:r>
    </w:p>
    <w:p w14:paraId="52831F5F" w14:textId="77777777" w:rsidR="00933443" w:rsidRDefault="00933443" w:rsidP="00933443">
      <w:pPr>
        <w:rPr>
          <w:rFonts w:cs="Arial"/>
        </w:rPr>
      </w:pPr>
      <w:r>
        <w:rPr>
          <w:rFonts w:cs="Arial"/>
        </w:rPr>
        <w:t xml:space="preserve">Degenen die deze offerteaanvraag hebben gedownload van </w:t>
      </w:r>
      <w:hyperlink r:id="rId12">
        <w:r>
          <w:rPr>
            <w:rStyle w:val="InternetLink"/>
            <w:rFonts w:cs="Arial"/>
          </w:rPr>
          <w:t>www.tenderned.nl</w:t>
        </w:r>
      </w:hyperlink>
      <w:r>
        <w:rPr>
          <w:rFonts w:cs="Arial"/>
        </w:rPr>
        <w:t>.</w:t>
      </w:r>
    </w:p>
    <w:p w14:paraId="0B575A07" w14:textId="77777777" w:rsidR="00933443" w:rsidRDefault="00933443" w:rsidP="00933443">
      <w:pPr>
        <w:rPr>
          <w:rFonts w:cs="Arial"/>
        </w:rPr>
      </w:pPr>
    </w:p>
    <w:p w14:paraId="31258234" w14:textId="77777777" w:rsidR="00933443" w:rsidRDefault="00933443" w:rsidP="00933443">
      <w:pPr>
        <w:rPr>
          <w:rFonts w:cs="Arial"/>
          <w:b/>
        </w:rPr>
      </w:pPr>
      <w:bookmarkStart w:id="10" w:name="_Toc117047592"/>
      <w:bookmarkStart w:id="11" w:name="_Toc116990492"/>
      <w:bookmarkStart w:id="12" w:name="_Toc115783026"/>
      <w:bookmarkEnd w:id="10"/>
      <w:bookmarkEnd w:id="11"/>
      <w:bookmarkEnd w:id="12"/>
      <w:r>
        <w:rPr>
          <w:rFonts w:cs="Arial"/>
          <w:b/>
        </w:rPr>
        <w:t>Inschrijver</w:t>
      </w:r>
    </w:p>
    <w:p w14:paraId="0700DF8F" w14:textId="77777777" w:rsidR="00933443" w:rsidRDefault="00933443" w:rsidP="00933443">
      <w:pPr>
        <w:rPr>
          <w:rFonts w:cs="Arial"/>
        </w:rPr>
      </w:pPr>
      <w:r>
        <w:rPr>
          <w:rFonts w:cs="Arial"/>
        </w:rPr>
        <w:t>De onderneming die naar aanleiding van de offerteaanvraag een inschrijving heeft ingediend.</w:t>
      </w:r>
    </w:p>
    <w:p w14:paraId="478D1C2F" w14:textId="77777777" w:rsidR="00933443" w:rsidRDefault="00933443" w:rsidP="00933443">
      <w:pPr>
        <w:rPr>
          <w:rFonts w:cs="Arial"/>
        </w:rPr>
      </w:pPr>
    </w:p>
    <w:p w14:paraId="0B7F0980" w14:textId="77777777" w:rsidR="00933443" w:rsidRDefault="00933443" w:rsidP="00933443">
      <w:pPr>
        <w:rPr>
          <w:rFonts w:cs="Arial"/>
          <w:b/>
        </w:rPr>
      </w:pPr>
      <w:r>
        <w:rPr>
          <w:rFonts w:cs="Arial"/>
          <w:b/>
        </w:rPr>
        <w:t>Offerteaanvraag</w:t>
      </w:r>
    </w:p>
    <w:p w14:paraId="239C1F7C" w14:textId="77777777" w:rsidR="00933443" w:rsidRDefault="00933443" w:rsidP="00933443">
      <w:pPr>
        <w:rPr>
          <w:rFonts w:cs="Arial"/>
        </w:rPr>
      </w:pPr>
      <w:r>
        <w:rPr>
          <w:rFonts w:cs="Arial"/>
        </w:rPr>
        <w:t xml:space="preserve">Dit document met de beschrijving van de op te dragen werkzaamheden, de daarbij behorende gegevens, technische specificaties en de door de gemeente te hanteren voorwaarden waaraan de inschrijver gedurende de uitvoering van de opdracht moet voldoen.  </w:t>
      </w:r>
    </w:p>
    <w:p w14:paraId="3770A36D" w14:textId="77777777" w:rsidR="00933443" w:rsidRDefault="00933443" w:rsidP="00933443">
      <w:pPr>
        <w:rPr>
          <w:rFonts w:cs="Arial"/>
        </w:rPr>
      </w:pPr>
    </w:p>
    <w:p w14:paraId="773A5C18" w14:textId="77777777" w:rsidR="00933443" w:rsidRDefault="00933443" w:rsidP="00933443">
      <w:pPr>
        <w:rPr>
          <w:rFonts w:cs="Arial"/>
          <w:b/>
        </w:rPr>
      </w:pPr>
      <w:r>
        <w:rPr>
          <w:rFonts w:cs="Arial"/>
          <w:b/>
        </w:rPr>
        <w:t>Inschrijving</w:t>
      </w:r>
    </w:p>
    <w:p w14:paraId="14EBFA36" w14:textId="77777777" w:rsidR="00933443" w:rsidRDefault="00933443" w:rsidP="00933443">
      <w:pPr>
        <w:rPr>
          <w:rFonts w:cs="Arial"/>
        </w:rPr>
      </w:pPr>
      <w:r>
        <w:rPr>
          <w:rFonts w:cs="Arial"/>
        </w:rPr>
        <w:t xml:space="preserve">Een door de inschrijver naar aanleiding van deze offerteaanvraag ingediende inschrijving. </w:t>
      </w:r>
    </w:p>
    <w:p w14:paraId="3BEA95E6" w14:textId="77777777" w:rsidR="00933443" w:rsidRDefault="00933443" w:rsidP="00933443">
      <w:pPr>
        <w:rPr>
          <w:rFonts w:cs="Arial"/>
        </w:rPr>
      </w:pPr>
    </w:p>
    <w:p w14:paraId="31857FCF" w14:textId="77777777" w:rsidR="00933443" w:rsidRDefault="00933443" w:rsidP="00933443">
      <w:pPr>
        <w:rPr>
          <w:rFonts w:cs="Arial"/>
          <w:b/>
        </w:rPr>
      </w:pPr>
      <w:r>
        <w:rPr>
          <w:rFonts w:cs="Arial"/>
          <w:b/>
        </w:rPr>
        <w:t xml:space="preserve">Onderaannemer </w:t>
      </w:r>
    </w:p>
    <w:p w14:paraId="6984E736" w14:textId="77777777" w:rsidR="00933443" w:rsidRDefault="00933443" w:rsidP="00933443">
      <w:pPr>
        <w:rPr>
          <w:rFonts w:cs="Arial"/>
        </w:rPr>
      </w:pPr>
      <w:r>
        <w:rPr>
          <w:rFonts w:cs="Arial"/>
        </w:rPr>
        <w:t>De door de opdrachtnemer ingeschakelde en door de gemeente goedgekeurde onderopdrachtnemer.</w:t>
      </w:r>
    </w:p>
    <w:p w14:paraId="2AA6F99B" w14:textId="77777777" w:rsidR="00933443" w:rsidRDefault="00933443" w:rsidP="00933443">
      <w:pPr>
        <w:rPr>
          <w:rFonts w:cs="Arial"/>
        </w:rPr>
      </w:pPr>
    </w:p>
    <w:p w14:paraId="62C273DE" w14:textId="77777777" w:rsidR="00933443" w:rsidRDefault="00933443" w:rsidP="00933443">
      <w:pPr>
        <w:pStyle w:val="Koptekst"/>
        <w:rPr>
          <w:rFonts w:cs="Arial"/>
          <w:b/>
        </w:rPr>
      </w:pPr>
      <w:r>
        <w:rPr>
          <w:rFonts w:cs="Arial"/>
          <w:b/>
        </w:rPr>
        <w:t>Opdrachtgever</w:t>
      </w:r>
    </w:p>
    <w:p w14:paraId="58E3ED34" w14:textId="77777777" w:rsidR="00933443" w:rsidRDefault="00933443" w:rsidP="00933443">
      <w:pPr>
        <w:rPr>
          <w:rFonts w:cs="Arial"/>
        </w:rPr>
      </w:pPr>
      <w:r>
        <w:rPr>
          <w:rFonts w:cs="Arial"/>
        </w:rPr>
        <w:t>De gemeente Den Helder</w:t>
      </w:r>
    </w:p>
    <w:p w14:paraId="3B0FD0C3" w14:textId="77777777" w:rsidR="00933443" w:rsidRDefault="00933443" w:rsidP="00933443">
      <w:pPr>
        <w:rPr>
          <w:rFonts w:cs="Arial"/>
        </w:rPr>
      </w:pPr>
    </w:p>
    <w:p w14:paraId="68C89FC1" w14:textId="77777777" w:rsidR="00933443" w:rsidRDefault="00933443" w:rsidP="00933443">
      <w:pPr>
        <w:pStyle w:val="Koptekst"/>
        <w:rPr>
          <w:rFonts w:cs="Arial"/>
          <w:b/>
        </w:rPr>
      </w:pPr>
      <w:r>
        <w:rPr>
          <w:rFonts w:cs="Arial"/>
          <w:b/>
        </w:rPr>
        <w:t>Opdrachtnemer</w:t>
      </w:r>
    </w:p>
    <w:p w14:paraId="73A5A3EC" w14:textId="77777777" w:rsidR="00933443" w:rsidRDefault="00933443" w:rsidP="00933443">
      <w:pPr>
        <w:pStyle w:val="Koptekst"/>
        <w:rPr>
          <w:rFonts w:cs="Arial"/>
        </w:rPr>
      </w:pPr>
      <w:r>
        <w:rPr>
          <w:rFonts w:cs="Arial"/>
        </w:rPr>
        <w:t>De inschrijver met wie de overeenkomst afgesloten is.</w:t>
      </w:r>
    </w:p>
    <w:p w14:paraId="348E9BC2" w14:textId="77777777" w:rsidR="00933443" w:rsidRDefault="00933443" w:rsidP="00933443">
      <w:pPr>
        <w:rPr>
          <w:rFonts w:cs="Arial"/>
        </w:rPr>
      </w:pPr>
    </w:p>
    <w:p w14:paraId="5DFA213D" w14:textId="77777777" w:rsidR="00933443" w:rsidRDefault="00933443" w:rsidP="00933443">
      <w:pPr>
        <w:rPr>
          <w:rFonts w:cs="Arial"/>
          <w:b/>
        </w:rPr>
      </w:pPr>
      <w:r>
        <w:rPr>
          <w:rFonts w:cs="Arial"/>
          <w:b/>
        </w:rPr>
        <w:t xml:space="preserve">Proportionaliteit </w:t>
      </w:r>
    </w:p>
    <w:p w14:paraId="5FDA111A" w14:textId="77777777" w:rsidR="00933443" w:rsidRDefault="00933443" w:rsidP="00933443">
      <w:pPr>
        <w:rPr>
          <w:rFonts w:cs="Arial"/>
        </w:rPr>
      </w:pPr>
      <w:r>
        <w:rPr>
          <w:rFonts w:cs="Arial"/>
        </w:rPr>
        <w:t xml:space="preserve">Het begrip ‘proportioneel’ betekent ‘in redelijke verhouding staan tot’. Meer concreet betekent dit in geval van aanbesteding van een opdracht, het in redelijke verhouding staan tot het voorwerp van de opdracht in termen van de aard en omvang van die opdracht. Het proportionaliteitsbeginsel heeft betrekking op alle fasen van het aanbestedingsproces, dus van de keuze van de procedure, het aantal en de inhoud van de te stellen eisen tot en met de van toepassing te verklaren contractvoorwaarden. De reikwijdte van het proportionaliteitsbeginsel wordt in §3.1 van de gids Proportionaliteit (gids-P) nader toegelicht.  </w:t>
      </w:r>
    </w:p>
    <w:p w14:paraId="4BCEFA85" w14:textId="77777777" w:rsidR="00933443" w:rsidRDefault="00933443" w:rsidP="00933443">
      <w:pPr>
        <w:rPr>
          <w:rFonts w:cs="Arial"/>
        </w:rPr>
      </w:pPr>
    </w:p>
    <w:p w14:paraId="5E6DA59E" w14:textId="77777777" w:rsidR="00933443" w:rsidRDefault="00933443" w:rsidP="00933443">
      <w:pPr>
        <w:rPr>
          <w:rFonts w:cs="Arial"/>
          <w:b/>
        </w:rPr>
      </w:pPr>
      <w:r>
        <w:rPr>
          <w:rFonts w:cs="Arial"/>
          <w:b/>
        </w:rPr>
        <w:t xml:space="preserve">Werkdagen </w:t>
      </w:r>
    </w:p>
    <w:p w14:paraId="2F778E6B" w14:textId="41E08FED" w:rsidR="00933443" w:rsidRDefault="00933443" w:rsidP="00933443">
      <w:pPr>
        <w:rPr>
          <w:rFonts w:cs="Arial"/>
        </w:rPr>
      </w:pPr>
      <w:r>
        <w:rPr>
          <w:rFonts w:cs="Arial"/>
        </w:rPr>
        <w:t xml:space="preserve">Kalenderdagen, behoudens zater-, zon- en algemeen erkende feestdagen, waarop de overeengekomen werkzaamheden zullen worden verricht. </w:t>
      </w:r>
    </w:p>
    <w:p w14:paraId="189F678E" w14:textId="77777777" w:rsidR="00933443" w:rsidRDefault="00933443" w:rsidP="00933443">
      <w:pPr>
        <w:pStyle w:val="Kop1"/>
      </w:pPr>
    </w:p>
    <w:p w14:paraId="1F1E5756" w14:textId="77777777" w:rsidR="00933443" w:rsidRDefault="00933443">
      <w:pPr>
        <w:rPr>
          <w:rFonts w:eastAsiaTheme="majorEastAsia" w:cs="Arial"/>
          <w:b/>
          <w:color w:val="365F91" w:themeColor="accent1" w:themeShade="BF"/>
          <w:sz w:val="32"/>
          <w:szCs w:val="32"/>
        </w:rPr>
      </w:pPr>
      <w:r>
        <w:rPr>
          <w:rFonts w:cs="Arial"/>
          <w:b/>
        </w:rPr>
        <w:br w:type="page"/>
      </w:r>
    </w:p>
    <w:p w14:paraId="698A83B9" w14:textId="77CC2E1E" w:rsidR="007141E1" w:rsidRPr="007B3955" w:rsidRDefault="007141E1" w:rsidP="007B3955">
      <w:pPr>
        <w:pStyle w:val="Kop1"/>
        <w:rPr>
          <w:rFonts w:ascii="Arial" w:hAnsi="Arial" w:cs="Arial"/>
          <w:b/>
        </w:rPr>
      </w:pPr>
      <w:bookmarkStart w:id="13" w:name="_Toc117077678"/>
      <w:bookmarkStart w:id="14" w:name="_Toc119321843"/>
      <w:r w:rsidRPr="007B3955">
        <w:rPr>
          <w:rFonts w:ascii="Arial" w:hAnsi="Arial" w:cs="Arial"/>
          <w:b/>
        </w:rPr>
        <w:lastRenderedPageBreak/>
        <w:t>1</w:t>
      </w:r>
      <w:r w:rsidRPr="007B3955">
        <w:rPr>
          <w:rFonts w:ascii="Arial" w:hAnsi="Arial" w:cs="Arial"/>
          <w:b/>
        </w:rPr>
        <w:tab/>
      </w:r>
      <w:r w:rsidR="65FB6238" w:rsidRPr="007B3955">
        <w:rPr>
          <w:rFonts w:ascii="Arial" w:hAnsi="Arial" w:cs="Arial"/>
          <w:b/>
        </w:rPr>
        <w:t xml:space="preserve"> </w:t>
      </w:r>
      <w:r w:rsidRPr="007B3955">
        <w:rPr>
          <w:rFonts w:ascii="Arial" w:hAnsi="Arial" w:cs="Arial"/>
          <w:b/>
        </w:rPr>
        <w:t>Algemeen</w:t>
      </w:r>
      <w:bookmarkEnd w:id="0"/>
      <w:bookmarkEnd w:id="13"/>
      <w:bookmarkEnd w:id="14"/>
    </w:p>
    <w:p w14:paraId="01EC3A29" w14:textId="77777777" w:rsidR="007141E1" w:rsidRDefault="007141E1" w:rsidP="007141E1">
      <w:pPr>
        <w:autoSpaceDE w:val="0"/>
        <w:autoSpaceDN w:val="0"/>
        <w:adjustRightInd w:val="0"/>
        <w:rPr>
          <w:rFonts w:cs="Arial"/>
          <w:color w:val="000000"/>
          <w:sz w:val="16"/>
          <w:szCs w:val="16"/>
        </w:rPr>
      </w:pPr>
    </w:p>
    <w:p w14:paraId="5E7FE43A" w14:textId="2D724D86" w:rsidR="007141E1" w:rsidRDefault="007141E1" w:rsidP="007141E1">
      <w:pPr>
        <w:rPr>
          <w:rFonts w:cs="Arial"/>
        </w:rPr>
      </w:pPr>
      <w:r w:rsidRPr="00582F86">
        <w:rPr>
          <w:rFonts w:cs="Arial"/>
        </w:rPr>
        <w:t xml:space="preserve">De </w:t>
      </w:r>
      <w:r>
        <w:rPr>
          <w:rFonts w:cs="Arial"/>
        </w:rPr>
        <w:t>gemeente</w:t>
      </w:r>
      <w:r w:rsidRPr="00582F86">
        <w:rPr>
          <w:rFonts w:cs="Arial"/>
        </w:rPr>
        <w:t xml:space="preserve"> Den Helder is een middelgrote </w:t>
      </w:r>
      <w:r>
        <w:rPr>
          <w:rFonts w:cs="Arial"/>
        </w:rPr>
        <w:t>gemeente</w:t>
      </w:r>
      <w:r w:rsidRPr="00582F86">
        <w:rPr>
          <w:rFonts w:cs="Arial"/>
        </w:rPr>
        <w:t xml:space="preserve"> in de Kop van Noord-Holland met </w:t>
      </w:r>
      <w:r w:rsidR="0008158E">
        <w:rPr>
          <w:rFonts w:cs="Arial"/>
        </w:rPr>
        <w:t>ruim 56</w:t>
      </w:r>
      <w:r w:rsidRPr="00582F86">
        <w:rPr>
          <w:rFonts w:cs="Arial"/>
        </w:rPr>
        <w:t>.</w:t>
      </w:r>
      <w:r>
        <w:rPr>
          <w:rFonts w:cs="Arial"/>
        </w:rPr>
        <w:t>0</w:t>
      </w:r>
      <w:r w:rsidRPr="00582F86">
        <w:rPr>
          <w:rFonts w:cs="Arial"/>
        </w:rPr>
        <w:t xml:space="preserve">00 inwoners. </w:t>
      </w:r>
      <w:r w:rsidR="00442448">
        <w:rPr>
          <w:rFonts w:cs="Arial"/>
        </w:rPr>
        <w:t>Bij de gemeente Den Helder werken ca.550 medewerkers.</w:t>
      </w:r>
    </w:p>
    <w:p w14:paraId="6B635ACA" w14:textId="77777777" w:rsidR="007141E1" w:rsidRDefault="007141E1" w:rsidP="007141E1">
      <w:pPr>
        <w:rPr>
          <w:rFonts w:cs="Arial"/>
        </w:rPr>
      </w:pPr>
    </w:p>
    <w:p w14:paraId="5D9EE06E" w14:textId="77777777" w:rsidR="007141E1" w:rsidRDefault="007141E1" w:rsidP="007141E1">
      <w:pPr>
        <w:rPr>
          <w:rFonts w:cs="Arial"/>
        </w:rPr>
      </w:pPr>
      <w:r w:rsidRPr="00853907">
        <w:rPr>
          <w:rFonts w:cs="Arial"/>
        </w:rPr>
        <w:t>Voor meer</w:t>
      </w:r>
      <w:r w:rsidRPr="00BE3B09">
        <w:rPr>
          <w:rFonts w:cs="Arial"/>
        </w:rPr>
        <w:t xml:space="preserve"> informatie over de </w:t>
      </w:r>
      <w:r>
        <w:rPr>
          <w:rFonts w:cs="Arial"/>
        </w:rPr>
        <w:t>g</w:t>
      </w:r>
      <w:r w:rsidRPr="00BE3B09">
        <w:rPr>
          <w:rFonts w:cs="Arial"/>
        </w:rPr>
        <w:t>emeente</w:t>
      </w:r>
      <w:r>
        <w:rPr>
          <w:rFonts w:cs="Arial"/>
        </w:rPr>
        <w:t xml:space="preserve"> Den Helder </w:t>
      </w:r>
      <w:r w:rsidRPr="00BE3B09">
        <w:rPr>
          <w:rFonts w:cs="Arial"/>
        </w:rPr>
        <w:t xml:space="preserve">wordt verwezen naar de </w:t>
      </w:r>
      <w:r>
        <w:rPr>
          <w:rFonts w:cs="Arial"/>
        </w:rPr>
        <w:t>website</w:t>
      </w:r>
      <w:r w:rsidRPr="00BE3B09">
        <w:rPr>
          <w:rFonts w:cs="Arial"/>
        </w:rPr>
        <w:t>,</w:t>
      </w:r>
      <w:r>
        <w:rPr>
          <w:rFonts w:cs="Arial"/>
        </w:rPr>
        <w:t xml:space="preserve"> </w:t>
      </w:r>
      <w:hyperlink r:id="rId13" w:history="1">
        <w:r w:rsidRPr="00BE3B09">
          <w:rPr>
            <w:rStyle w:val="Hyperlink"/>
            <w:rFonts w:cs="Arial"/>
          </w:rPr>
          <w:t>www.denhelder.nl</w:t>
        </w:r>
      </w:hyperlink>
      <w:r w:rsidRPr="00BE3B09">
        <w:rPr>
          <w:rFonts w:cs="Arial"/>
        </w:rPr>
        <w:t>.</w:t>
      </w:r>
    </w:p>
    <w:p w14:paraId="3314CF47" w14:textId="77777777" w:rsidR="007141E1" w:rsidRDefault="007141E1" w:rsidP="007141E1">
      <w:pPr>
        <w:rPr>
          <w:rFonts w:cs="Arial"/>
        </w:rPr>
      </w:pPr>
    </w:p>
    <w:p w14:paraId="40609F2D" w14:textId="77777777" w:rsidR="007141E1" w:rsidRPr="00DF4586" w:rsidRDefault="007141E1" w:rsidP="007141E1">
      <w:pPr>
        <w:rPr>
          <w:rFonts w:cs="Arial"/>
        </w:rPr>
      </w:pPr>
    </w:p>
    <w:p w14:paraId="55C746A8" w14:textId="77777777" w:rsidR="007141E1" w:rsidRPr="007141E1" w:rsidRDefault="007141E1" w:rsidP="007141E1">
      <w:pPr>
        <w:pStyle w:val="Kop2"/>
        <w:rPr>
          <w:rFonts w:ascii="Arial" w:hAnsi="Arial" w:cs="Arial"/>
        </w:rPr>
      </w:pPr>
      <w:bookmarkStart w:id="15" w:name="_Toc1986543"/>
      <w:bookmarkStart w:id="16" w:name="_Toc17289477"/>
      <w:bookmarkStart w:id="17" w:name="_Toc117077679"/>
      <w:bookmarkStart w:id="18" w:name="_Toc119321844"/>
      <w:r w:rsidRPr="007141E1">
        <w:rPr>
          <w:rFonts w:ascii="Arial" w:hAnsi="Arial" w:cs="Arial"/>
        </w:rPr>
        <w:t>1.1</w:t>
      </w:r>
      <w:r w:rsidRPr="007141E1">
        <w:rPr>
          <w:rFonts w:ascii="Arial" w:hAnsi="Arial" w:cs="Arial"/>
        </w:rPr>
        <w:tab/>
        <w:t>Doel van de aanbesteding en opdrachtomschrijving</w:t>
      </w:r>
      <w:bookmarkEnd w:id="15"/>
      <w:bookmarkEnd w:id="16"/>
      <w:bookmarkEnd w:id="17"/>
      <w:bookmarkEnd w:id="18"/>
    </w:p>
    <w:p w14:paraId="58EE758B" w14:textId="77777777" w:rsidR="007141E1" w:rsidRDefault="007141E1" w:rsidP="007141E1">
      <w:pPr>
        <w:rPr>
          <w:rFonts w:cs="Arial"/>
        </w:rPr>
      </w:pPr>
    </w:p>
    <w:p w14:paraId="69B581D2" w14:textId="163D0FE1" w:rsidR="62AD645A" w:rsidRDefault="1FB7A53B" w:rsidP="53A89FEE">
      <w:pPr>
        <w:rPr>
          <w:rFonts w:cs="Arial"/>
        </w:rPr>
      </w:pPr>
      <w:r w:rsidRPr="53A89FEE">
        <w:rPr>
          <w:rFonts w:ascii="Calibri" w:eastAsia="Calibri" w:hAnsi="Calibri" w:cs="Calibri"/>
          <w:sz w:val="21"/>
          <w:szCs w:val="21"/>
        </w:rPr>
        <w:t>W</w:t>
      </w:r>
      <w:r w:rsidRPr="53A89FEE">
        <w:rPr>
          <w:rFonts w:cs="Arial"/>
        </w:rPr>
        <w:t>e vragen de aanbieders een voorstel te doen waarin het eindresultaat een geïmplementeerd, werkend HRM</w:t>
      </w:r>
      <w:r w:rsidR="7927B391" w:rsidRPr="53A89FEE">
        <w:rPr>
          <w:rFonts w:cs="Arial"/>
        </w:rPr>
        <w:t xml:space="preserve"> (Human Resource </w:t>
      </w:r>
      <w:r w:rsidR="59DE6E76" w:rsidRPr="53A89FEE">
        <w:rPr>
          <w:rFonts w:cs="Arial"/>
        </w:rPr>
        <w:t>Management) -</w:t>
      </w:r>
      <w:r w:rsidRPr="53A89FEE">
        <w:rPr>
          <w:rFonts w:cs="Arial"/>
        </w:rPr>
        <w:t>en PSA</w:t>
      </w:r>
      <w:r w:rsidR="251D07B9" w:rsidRPr="53A89FEE">
        <w:rPr>
          <w:rFonts w:cs="Arial"/>
        </w:rPr>
        <w:t xml:space="preserve"> (Personeel Salaris Administratie) </w:t>
      </w:r>
      <w:r w:rsidRPr="53A89FEE">
        <w:rPr>
          <w:rFonts w:cs="Arial"/>
        </w:rPr>
        <w:t>systeem is waarmee door opgeleide medewerkers volgens de best-practice processen gewerkt kan worden. Ook dient er een support- en onderhoudscontract (inclusief concrete SLA) te zijn en moet er nazorg geleverd worden na in productie name.</w:t>
      </w:r>
    </w:p>
    <w:p w14:paraId="0E159CDE" w14:textId="0DD41069" w:rsidR="62AD645A" w:rsidRDefault="1FB7A53B" w:rsidP="53A89FEE">
      <w:pPr>
        <w:rPr>
          <w:rFonts w:cs="Arial"/>
        </w:rPr>
      </w:pPr>
      <w:r w:rsidRPr="53A89FEE">
        <w:rPr>
          <w:rFonts w:cs="Arial"/>
        </w:rPr>
        <w:t xml:space="preserve"> </w:t>
      </w:r>
    </w:p>
    <w:p w14:paraId="7EBE0C63" w14:textId="3E808E35" w:rsidR="62AD645A" w:rsidRDefault="1FB7A53B" w:rsidP="53A89FEE">
      <w:pPr>
        <w:rPr>
          <w:rFonts w:cs="Arial"/>
        </w:rPr>
      </w:pPr>
      <w:r w:rsidRPr="53A89FEE">
        <w:rPr>
          <w:rFonts w:cs="Arial"/>
        </w:rPr>
        <w:t>De scope van de opdracht, in de zin van op te leveren resultaten, is als volgt:</w:t>
      </w:r>
    </w:p>
    <w:p w14:paraId="7F2ABEB7" w14:textId="5DCB6A0F" w:rsidR="62AD645A" w:rsidRDefault="1FB7A53B" w:rsidP="53A89FEE">
      <w:pPr>
        <w:pStyle w:val="Lijstalinea"/>
        <w:numPr>
          <w:ilvl w:val="0"/>
          <w:numId w:val="2"/>
        </w:numPr>
        <w:rPr>
          <w:rFonts w:cs="Arial"/>
        </w:rPr>
      </w:pPr>
      <w:r w:rsidRPr="009E9EE3">
        <w:rPr>
          <w:rFonts w:cs="Arial"/>
        </w:rPr>
        <w:t>Aanbieder levert een ingericht en correct werkend HR en-PSA</w:t>
      </w:r>
      <w:r w:rsidR="7F145CEC" w:rsidRPr="009E9EE3">
        <w:rPr>
          <w:rFonts w:cs="Arial"/>
        </w:rPr>
        <w:t xml:space="preserve"> </w:t>
      </w:r>
      <w:r w:rsidRPr="009E9EE3">
        <w:rPr>
          <w:rFonts w:cs="Arial"/>
        </w:rPr>
        <w:t>systeem op;</w:t>
      </w:r>
    </w:p>
    <w:p w14:paraId="683CC404" w14:textId="168941BB" w:rsidR="62AD645A" w:rsidRDefault="1FB7A53B" w:rsidP="53A89FEE">
      <w:pPr>
        <w:pStyle w:val="Lijstalinea"/>
        <w:numPr>
          <w:ilvl w:val="0"/>
          <w:numId w:val="2"/>
        </w:numPr>
        <w:rPr>
          <w:rFonts w:cs="Arial"/>
        </w:rPr>
      </w:pPr>
      <w:r w:rsidRPr="53A89FEE">
        <w:rPr>
          <w:rFonts w:cs="Arial"/>
        </w:rPr>
        <w:t>Aanbieder levert een volledig getest, geaccepteerd, geïmplementeerd, stabiel, werkend &amp; in productie genomen systeem.</w:t>
      </w:r>
    </w:p>
    <w:p w14:paraId="77FB64E8" w14:textId="7A62CC73" w:rsidR="62AD645A" w:rsidRDefault="1FB7A53B" w:rsidP="53A89FEE">
      <w:pPr>
        <w:pStyle w:val="Lijstalinea"/>
        <w:numPr>
          <w:ilvl w:val="0"/>
          <w:numId w:val="2"/>
        </w:numPr>
        <w:rPr>
          <w:rFonts w:cs="Arial"/>
        </w:rPr>
      </w:pPr>
      <w:r w:rsidRPr="53A89FEE">
        <w:rPr>
          <w:rFonts w:cs="Arial"/>
        </w:rPr>
        <w:t>De benodigde koppelingen met andere systemen zijn volledig getest, geaccepteerd, geïmplementeerd, stabiel, werkend &amp; in productie genomen.</w:t>
      </w:r>
    </w:p>
    <w:p w14:paraId="4A356B97" w14:textId="610DA39B" w:rsidR="62AD645A" w:rsidRDefault="1FB7A53B" w:rsidP="53A89FEE">
      <w:pPr>
        <w:pStyle w:val="Lijstalinea"/>
        <w:numPr>
          <w:ilvl w:val="0"/>
          <w:numId w:val="2"/>
        </w:numPr>
        <w:rPr>
          <w:rFonts w:cs="Arial"/>
        </w:rPr>
      </w:pPr>
      <w:r w:rsidRPr="53A89FEE">
        <w:rPr>
          <w:rFonts w:cs="Arial"/>
        </w:rPr>
        <w:t>Afhankelijk van het door u gebruikte platform(-en), database(s) en 3rd party producten kan de levering van hardware- en installatiedienstverlening gevraagd worden.</w:t>
      </w:r>
    </w:p>
    <w:p w14:paraId="6E499CD2" w14:textId="717C4B26" w:rsidR="62AD645A" w:rsidRDefault="1FB7A53B" w:rsidP="53A89FEE">
      <w:pPr>
        <w:pStyle w:val="Lijstalinea"/>
        <w:numPr>
          <w:ilvl w:val="0"/>
          <w:numId w:val="2"/>
        </w:numPr>
        <w:rPr>
          <w:rFonts w:cs="Arial"/>
        </w:rPr>
      </w:pPr>
      <w:r w:rsidRPr="53A89FEE">
        <w:rPr>
          <w:rFonts w:cs="Arial"/>
        </w:rPr>
        <w:t xml:space="preserve">Minimaal de noodzakelijke gegevens uit de huidige applicaties zijn gemigreerd naar het nieuwe systeem; </w:t>
      </w:r>
    </w:p>
    <w:p w14:paraId="0E4FF0AB" w14:textId="0669428A" w:rsidR="62AD645A" w:rsidRDefault="1FB7A53B" w:rsidP="53A89FEE">
      <w:pPr>
        <w:pStyle w:val="Lijstalinea"/>
        <w:numPr>
          <w:ilvl w:val="0"/>
          <w:numId w:val="2"/>
        </w:numPr>
        <w:rPr>
          <w:rFonts w:cs="Arial"/>
        </w:rPr>
      </w:pPr>
      <w:r w:rsidRPr="53A89FEE">
        <w:rPr>
          <w:rFonts w:cs="Arial"/>
        </w:rPr>
        <w:t>Gebruikers zijn adequaat getraind en worden tijdens implementatie en nazorgperiode ondersteund;</w:t>
      </w:r>
    </w:p>
    <w:p w14:paraId="3D5D5F32" w14:textId="3F9A0BF7" w:rsidR="62AD645A" w:rsidRDefault="1FB7A53B" w:rsidP="53A89FEE">
      <w:pPr>
        <w:pStyle w:val="Lijstalinea"/>
        <w:numPr>
          <w:ilvl w:val="0"/>
          <w:numId w:val="2"/>
        </w:numPr>
        <w:rPr>
          <w:rFonts w:cs="Arial"/>
        </w:rPr>
      </w:pPr>
      <w:r w:rsidRPr="53A89FEE">
        <w:rPr>
          <w:rFonts w:cs="Arial"/>
        </w:rPr>
        <w:t>Er zijn goede afspraken voor support, onderhoud, doorontwikkeling vastgelegd.</w:t>
      </w:r>
    </w:p>
    <w:p w14:paraId="1FC45366" w14:textId="09746793" w:rsidR="62AD645A" w:rsidRDefault="1FB7A53B" w:rsidP="0B5EA782">
      <w:pPr>
        <w:rPr>
          <w:rFonts w:ascii="Calibri" w:eastAsia="Calibri" w:hAnsi="Calibri" w:cs="Calibri"/>
          <w:sz w:val="21"/>
          <w:szCs w:val="21"/>
        </w:rPr>
      </w:pPr>
      <w:r w:rsidRPr="0B5EA782">
        <w:rPr>
          <w:rFonts w:ascii="Calibri" w:eastAsia="Calibri" w:hAnsi="Calibri" w:cs="Calibri"/>
          <w:sz w:val="21"/>
          <w:szCs w:val="21"/>
        </w:rPr>
        <w:t xml:space="preserve"> </w:t>
      </w:r>
    </w:p>
    <w:p w14:paraId="494FAACC" w14:textId="635D3487" w:rsidR="62AD645A" w:rsidRDefault="1FB7A53B" w:rsidP="53A89FEE">
      <w:pPr>
        <w:spacing w:line="259" w:lineRule="auto"/>
        <w:rPr>
          <w:rFonts w:cs="Arial"/>
        </w:rPr>
      </w:pPr>
      <w:r w:rsidRPr="53A89FEE">
        <w:rPr>
          <w:rFonts w:cs="Arial"/>
        </w:rPr>
        <w:t>Om aan voornoemde resultaten te voldoen dient het systeem in ieder geval te voldoen aan de volgende randvoorwaarden:</w:t>
      </w:r>
    </w:p>
    <w:p w14:paraId="73312951" w14:textId="2B69E3D6" w:rsidR="62AD645A" w:rsidRDefault="1FB7A53B" w:rsidP="0B5EA782">
      <w:pPr>
        <w:pStyle w:val="Lijstalinea"/>
        <w:numPr>
          <w:ilvl w:val="0"/>
          <w:numId w:val="2"/>
        </w:numPr>
        <w:rPr>
          <w:rFonts w:eastAsia="Arial" w:cs="Arial"/>
        </w:rPr>
      </w:pPr>
      <w:r w:rsidRPr="0B5EA782">
        <w:rPr>
          <w:rFonts w:eastAsia="Arial" w:cs="Arial"/>
        </w:rPr>
        <w:t>Een systeem dat stabiel is in termen van o.a. beschikbaarheid, performance en integriteit.</w:t>
      </w:r>
    </w:p>
    <w:p w14:paraId="3D09B02B" w14:textId="160ABAD6" w:rsidR="62AD645A" w:rsidRDefault="1FB7A53B" w:rsidP="0B5EA782">
      <w:pPr>
        <w:pStyle w:val="Lijstalinea"/>
        <w:numPr>
          <w:ilvl w:val="0"/>
          <w:numId w:val="2"/>
        </w:numPr>
        <w:rPr>
          <w:rFonts w:eastAsia="Arial" w:cs="Arial"/>
        </w:rPr>
      </w:pPr>
      <w:r w:rsidRPr="14165D80">
        <w:rPr>
          <w:rFonts w:eastAsia="Arial" w:cs="Arial"/>
        </w:rPr>
        <w:t>Een systeem dat flexibel is voor uitbreiding dan wel krimp en dus is voorbereid op groei/ krimp in functionaliteit en volumes.</w:t>
      </w:r>
    </w:p>
    <w:p w14:paraId="2AE5BD85" w14:textId="1CD105A6" w:rsidR="62AD645A" w:rsidRDefault="1FB7A53B" w:rsidP="0B5EA782">
      <w:pPr>
        <w:pStyle w:val="Lijstalinea"/>
        <w:numPr>
          <w:ilvl w:val="0"/>
          <w:numId w:val="2"/>
        </w:numPr>
        <w:rPr>
          <w:rFonts w:eastAsia="Arial" w:cs="Arial"/>
        </w:rPr>
      </w:pPr>
      <w:r w:rsidRPr="0B5EA782">
        <w:rPr>
          <w:rFonts w:eastAsia="Arial" w:cs="Arial"/>
        </w:rPr>
        <w:t>Een integraal systeem voor alle processen binnen de gestelde scope.</w:t>
      </w:r>
    </w:p>
    <w:p w14:paraId="0B53CD61" w14:textId="2C4650D9" w:rsidR="62AD645A" w:rsidRDefault="1FB7A53B" w:rsidP="0B5EA782">
      <w:pPr>
        <w:pStyle w:val="Lijstalinea"/>
        <w:numPr>
          <w:ilvl w:val="0"/>
          <w:numId w:val="2"/>
        </w:numPr>
        <w:rPr>
          <w:rFonts w:eastAsia="Arial" w:cs="Arial"/>
        </w:rPr>
      </w:pPr>
      <w:r w:rsidRPr="0B5EA782">
        <w:rPr>
          <w:rFonts w:eastAsia="Arial" w:cs="Arial"/>
        </w:rPr>
        <w:t>Een inrichting van het systeem dat gebaseerd is op best-practices (onderhouden door de leverancier).</w:t>
      </w:r>
    </w:p>
    <w:p w14:paraId="0AC38AEF" w14:textId="5755FFFB" w:rsidR="62AD645A" w:rsidRDefault="1FB7A53B" w:rsidP="0B5EA782">
      <w:pPr>
        <w:pStyle w:val="Lijstalinea"/>
        <w:numPr>
          <w:ilvl w:val="0"/>
          <w:numId w:val="2"/>
        </w:numPr>
        <w:rPr>
          <w:rFonts w:eastAsia="Arial" w:cs="Arial"/>
        </w:rPr>
      </w:pPr>
      <w:r w:rsidRPr="0B5EA782">
        <w:rPr>
          <w:rFonts w:eastAsia="Arial" w:cs="Arial"/>
        </w:rPr>
        <w:t>Een systeem dat volledig digitaal werken ondersteunt.</w:t>
      </w:r>
    </w:p>
    <w:p w14:paraId="09D0D626" w14:textId="2939BD33" w:rsidR="62AD645A" w:rsidRDefault="1FB7A53B" w:rsidP="0B5EA782">
      <w:pPr>
        <w:pStyle w:val="Lijstalinea"/>
        <w:numPr>
          <w:ilvl w:val="0"/>
          <w:numId w:val="2"/>
        </w:numPr>
        <w:rPr>
          <w:rFonts w:eastAsia="Arial" w:cs="Arial"/>
        </w:rPr>
      </w:pPr>
      <w:r w:rsidRPr="0B5EA782">
        <w:rPr>
          <w:rFonts w:eastAsia="Arial" w:cs="Arial"/>
        </w:rPr>
        <w:t>Een systeem met een goede prijs/kwaliteit verhouding.</w:t>
      </w:r>
    </w:p>
    <w:p w14:paraId="75D50D55" w14:textId="0897E6E9" w:rsidR="62AD645A" w:rsidRDefault="1FB7A53B" w:rsidP="0B5EA782">
      <w:pPr>
        <w:pStyle w:val="Lijstalinea"/>
        <w:numPr>
          <w:ilvl w:val="0"/>
          <w:numId w:val="2"/>
        </w:numPr>
        <w:rPr>
          <w:rFonts w:eastAsia="Arial" w:cs="Arial"/>
        </w:rPr>
      </w:pPr>
      <w:r w:rsidRPr="7B02CA62">
        <w:rPr>
          <w:rFonts w:eastAsia="Arial" w:cs="Arial"/>
        </w:rPr>
        <w:t>Een systeem dat aanpasbaar en flexibel is als werkprocessen veranderen, in overeenstemming met de best practice.</w:t>
      </w:r>
      <w:bookmarkStart w:id="19" w:name="_Toc289269188"/>
      <w:bookmarkStart w:id="20" w:name="_Toc312330970"/>
      <w:bookmarkStart w:id="21" w:name="_Toc312332681"/>
      <w:bookmarkStart w:id="22" w:name="_Toc198981047"/>
    </w:p>
    <w:p w14:paraId="59AD014D" w14:textId="123A7F03" w:rsidR="62AD645A" w:rsidRDefault="62AD645A" w:rsidP="009E9EE3">
      <w:pPr>
        <w:rPr>
          <w:rFonts w:cs="Arial"/>
        </w:rPr>
      </w:pPr>
    </w:p>
    <w:p w14:paraId="2034E2A6" w14:textId="77777777" w:rsidR="006A2B6C" w:rsidRDefault="006A2B6C" w:rsidP="62AD645A">
      <w:pPr>
        <w:rPr>
          <w:rFonts w:cs="Arial"/>
        </w:rPr>
      </w:pPr>
    </w:p>
    <w:p w14:paraId="2AC5342E" w14:textId="79B37CBB" w:rsidR="006A2B6C" w:rsidRPr="00CA2E5C" w:rsidRDefault="006A2B6C" w:rsidP="00CA2E5C">
      <w:pPr>
        <w:pStyle w:val="Kop3"/>
        <w:rPr>
          <w:rFonts w:ascii="Arial" w:hAnsi="Arial" w:cs="Arial"/>
        </w:rPr>
      </w:pPr>
      <w:bookmarkStart w:id="23" w:name="_Toc117077680"/>
      <w:bookmarkStart w:id="24" w:name="_Toc119321845"/>
      <w:r w:rsidRPr="00CA2E5C">
        <w:rPr>
          <w:rFonts w:ascii="Arial" w:hAnsi="Arial" w:cs="Arial"/>
        </w:rPr>
        <w:t>1</w:t>
      </w:r>
      <w:r w:rsidR="00C139F6" w:rsidRPr="00CA2E5C">
        <w:rPr>
          <w:rFonts w:ascii="Arial" w:hAnsi="Arial" w:cs="Arial"/>
        </w:rPr>
        <w:t>.1.1</w:t>
      </w:r>
      <w:r w:rsidRPr="00CA2E5C">
        <w:rPr>
          <w:rFonts w:ascii="Arial" w:hAnsi="Arial" w:cs="Arial"/>
        </w:rPr>
        <w:tab/>
        <w:t>De huidige situatie</w:t>
      </w:r>
      <w:bookmarkEnd w:id="23"/>
      <w:bookmarkEnd w:id="24"/>
    </w:p>
    <w:p w14:paraId="1E5A46C7" w14:textId="3DD85BA2" w:rsidR="00B76EE4" w:rsidRDefault="006A2B6C" w:rsidP="00DF63F2">
      <w:pPr>
        <w:rPr>
          <w:rFonts w:cs="Arial"/>
        </w:rPr>
      </w:pPr>
      <w:r w:rsidRPr="061AFBB4">
        <w:rPr>
          <w:rFonts w:cs="Arial"/>
        </w:rPr>
        <w:t>Op dit moment heeft de gemeente Den Helder een overeenkomst met Visma Raet voor het HRM- en PSA-systeem. Deze overeenkomst eindigt op 31 december 2023.</w:t>
      </w:r>
      <w:r w:rsidR="00187180" w:rsidRPr="061AFBB4">
        <w:rPr>
          <w:rFonts w:cs="Arial"/>
        </w:rPr>
        <w:t xml:space="preserve"> De gemeente Den Helder voert de werkzaamheden rondom HRM en PSA in eigen beheer uit. De gemeente Den Helder beschikt over eigen medewerkers di</w:t>
      </w:r>
      <w:r w:rsidR="6AE06B36" w:rsidRPr="061AFBB4">
        <w:rPr>
          <w:rFonts w:cs="Arial"/>
        </w:rPr>
        <w:t xml:space="preserve">e de </w:t>
      </w:r>
      <w:r w:rsidR="269D5E1C" w:rsidRPr="061AFBB4">
        <w:rPr>
          <w:rFonts w:cs="Arial"/>
        </w:rPr>
        <w:t>HR-administratie</w:t>
      </w:r>
      <w:r w:rsidR="3E465CB6" w:rsidRPr="061AFBB4">
        <w:rPr>
          <w:rFonts w:cs="Arial"/>
        </w:rPr>
        <w:t xml:space="preserve">, </w:t>
      </w:r>
      <w:r w:rsidR="6AE06B36" w:rsidRPr="061AFBB4">
        <w:rPr>
          <w:rFonts w:cs="Arial"/>
        </w:rPr>
        <w:t xml:space="preserve">HR Adviestaken en Salarisadministratie uitvoeren </w:t>
      </w:r>
      <w:r w:rsidR="00187180" w:rsidRPr="061AFBB4">
        <w:rPr>
          <w:rFonts w:cs="Arial"/>
        </w:rPr>
        <w:t>en één functioneel applicatiebeheerder.</w:t>
      </w:r>
      <w:r w:rsidR="00B76EE4" w:rsidRPr="061AFBB4">
        <w:rPr>
          <w:rFonts w:cs="Arial"/>
        </w:rPr>
        <w:t xml:space="preserve"> </w:t>
      </w:r>
      <w:r w:rsidR="7268D8DD" w:rsidRPr="061AFBB4">
        <w:rPr>
          <w:rFonts w:cs="Arial"/>
        </w:rPr>
        <w:t>Gemeente Den Helder besteedt geen werkzaamheden omtrent HRM-en PSA uit.</w:t>
      </w:r>
    </w:p>
    <w:p w14:paraId="6303916D" w14:textId="0000924D" w:rsidR="006A2B6C" w:rsidRDefault="006A2B6C" w:rsidP="00DF63F2">
      <w:pPr>
        <w:rPr>
          <w:rFonts w:cs="Arial"/>
        </w:rPr>
      </w:pPr>
    </w:p>
    <w:p w14:paraId="0CB6C0D9" w14:textId="2E90E7ED" w:rsidR="007305D3" w:rsidRDefault="007305D3" w:rsidP="007305D3">
      <w:r>
        <w:t xml:space="preserve">Op dit moment maakt </w:t>
      </w:r>
      <w:r w:rsidR="2A7D4CC6">
        <w:t xml:space="preserve">het team </w:t>
      </w:r>
      <w:r>
        <w:t>HRM gebruik van de volgende softwarepakketten:</w:t>
      </w:r>
    </w:p>
    <w:p w14:paraId="0AD6148A" w14:textId="6B8E5BFC" w:rsidR="007305D3" w:rsidRDefault="53FC028C" w:rsidP="007305D3">
      <w:pPr>
        <w:pStyle w:val="Lijstalinea"/>
        <w:numPr>
          <w:ilvl w:val="0"/>
          <w:numId w:val="41"/>
        </w:numPr>
      </w:pPr>
      <w:r>
        <w:t>Gemal (salarissysteem)</w:t>
      </w:r>
    </w:p>
    <w:p w14:paraId="2CE3AC8C" w14:textId="7580EA57" w:rsidR="007305D3" w:rsidRDefault="53FC028C" w:rsidP="007305D3">
      <w:pPr>
        <w:pStyle w:val="Lijstalinea"/>
        <w:numPr>
          <w:ilvl w:val="0"/>
          <w:numId w:val="41"/>
        </w:numPr>
      </w:pPr>
      <w:r>
        <w:t>Beaufort (personeelsinformatiesysteem)</w:t>
      </w:r>
    </w:p>
    <w:p w14:paraId="26344CD5" w14:textId="51C32A28" w:rsidR="007305D3" w:rsidRDefault="53FC028C" w:rsidP="007305D3">
      <w:pPr>
        <w:pStyle w:val="Lijstalinea"/>
        <w:numPr>
          <w:ilvl w:val="0"/>
          <w:numId w:val="41"/>
        </w:numPr>
      </w:pPr>
      <w:r>
        <w:t>Youforce</w:t>
      </w:r>
    </w:p>
    <w:p w14:paraId="54D5686B" w14:textId="5D2F1DFC" w:rsidR="57283131" w:rsidRDefault="57283131" w:rsidP="7B02CA62">
      <w:pPr>
        <w:pStyle w:val="Lijstalinea"/>
        <w:numPr>
          <w:ilvl w:val="0"/>
          <w:numId w:val="41"/>
        </w:numPr>
      </w:pPr>
      <w:r>
        <w:t>Visma EasyCruit (Werving&amp;Selectie)</w:t>
      </w:r>
    </w:p>
    <w:p w14:paraId="3F9AB945" w14:textId="7A77C530" w:rsidR="248FA4EE" w:rsidRDefault="4014718F" w:rsidP="62AD645A">
      <w:pPr>
        <w:pStyle w:val="Lijstalinea"/>
        <w:numPr>
          <w:ilvl w:val="0"/>
          <w:numId w:val="41"/>
        </w:numPr>
      </w:pPr>
      <w:r>
        <w:lastRenderedPageBreak/>
        <w:t>Workbee - Arbodienst</w:t>
      </w:r>
    </w:p>
    <w:p w14:paraId="543AEB05" w14:textId="4EDA35F7" w:rsidR="007305D3" w:rsidRDefault="248FA4EE" w:rsidP="007305D3">
      <w:pPr>
        <w:pStyle w:val="Lijstalinea"/>
        <w:numPr>
          <w:ilvl w:val="0"/>
          <w:numId w:val="41"/>
        </w:numPr>
      </w:pPr>
      <w:r>
        <w:t>Cognos</w:t>
      </w:r>
      <w:r w:rsidR="39B50B89">
        <w:t xml:space="preserve"> (BI-omgeving)</w:t>
      </w:r>
    </w:p>
    <w:p w14:paraId="2F59969E" w14:textId="16B2A618" w:rsidR="007305D3" w:rsidRDefault="248FA4EE" w:rsidP="007305D3">
      <w:pPr>
        <w:pStyle w:val="Lijstalinea"/>
        <w:numPr>
          <w:ilvl w:val="0"/>
          <w:numId w:val="41"/>
        </w:numPr>
      </w:pPr>
      <w:r>
        <w:t>Active Directory</w:t>
      </w:r>
    </w:p>
    <w:p w14:paraId="2E352355" w14:textId="397702E9" w:rsidR="7652F741" w:rsidRDefault="7652F741" w:rsidP="14165D80">
      <w:pPr>
        <w:pStyle w:val="Lijstalinea"/>
        <w:numPr>
          <w:ilvl w:val="0"/>
          <w:numId w:val="41"/>
        </w:numPr>
      </w:pPr>
      <w:r>
        <w:t>Microsoft office</w:t>
      </w:r>
    </w:p>
    <w:p w14:paraId="54731ACC" w14:textId="6E326E85" w:rsidR="006A2B6C" w:rsidRDefault="248FA4EE" w:rsidP="14165D80">
      <w:pPr>
        <w:pStyle w:val="Lijstalinea"/>
        <w:numPr>
          <w:ilvl w:val="0"/>
          <w:numId w:val="41"/>
        </w:numPr>
      </w:pPr>
      <w:r>
        <w:t>Koppeling met:</w:t>
      </w:r>
      <w:r w:rsidR="4363B120">
        <w:t xml:space="preserve"> pensioenfonds ABP,</w:t>
      </w:r>
      <w:r>
        <w:t xml:space="preserve"> de belastingdienst, UWV, Key2Finance</w:t>
      </w:r>
      <w:r w:rsidR="30224680">
        <w:t xml:space="preserve"> (</w:t>
      </w:r>
      <w:r w:rsidR="6DC0AA28">
        <w:t>financiële</w:t>
      </w:r>
      <w:r w:rsidR="30224680">
        <w:t xml:space="preserve"> software)</w:t>
      </w:r>
      <w:r>
        <w:t xml:space="preserve">, </w:t>
      </w:r>
      <w:r w:rsidR="3688DCE4">
        <w:t>Cognos (BI-omgeving), Workbee</w:t>
      </w:r>
      <w:r w:rsidR="6C10F614">
        <w:t>, websites voor plaatsing vacatures</w:t>
      </w:r>
    </w:p>
    <w:p w14:paraId="78B5E94E" w14:textId="555CC1F3" w:rsidR="006A2B6C" w:rsidRDefault="006A2B6C" w:rsidP="00DF63F2">
      <w:pPr>
        <w:rPr>
          <w:rFonts w:cs="Arial"/>
        </w:rPr>
      </w:pPr>
    </w:p>
    <w:p w14:paraId="62895C05" w14:textId="5A7FD710" w:rsidR="006A2B6C" w:rsidRPr="00CA2E5C" w:rsidRDefault="006A2B6C" w:rsidP="00CA2E5C">
      <w:pPr>
        <w:pStyle w:val="Kop3"/>
        <w:rPr>
          <w:rFonts w:ascii="Arial" w:hAnsi="Arial" w:cs="Arial"/>
        </w:rPr>
      </w:pPr>
      <w:bookmarkStart w:id="25" w:name="_Toc117077681"/>
      <w:bookmarkStart w:id="26" w:name="_Toc119321846"/>
      <w:r w:rsidRPr="00CA2E5C">
        <w:rPr>
          <w:rFonts w:ascii="Arial" w:hAnsi="Arial" w:cs="Arial"/>
        </w:rPr>
        <w:t>1.</w:t>
      </w:r>
      <w:r w:rsidR="00C139F6" w:rsidRPr="00CA2E5C">
        <w:rPr>
          <w:rFonts w:ascii="Arial" w:hAnsi="Arial" w:cs="Arial"/>
        </w:rPr>
        <w:t>1.2</w:t>
      </w:r>
      <w:r w:rsidRPr="00CA2E5C">
        <w:rPr>
          <w:rFonts w:ascii="Arial" w:hAnsi="Arial" w:cs="Arial"/>
        </w:rPr>
        <w:tab/>
        <w:t>De gewenste situatie</w:t>
      </w:r>
      <w:bookmarkEnd w:id="25"/>
      <w:bookmarkEnd w:id="26"/>
    </w:p>
    <w:p w14:paraId="79334A6B" w14:textId="728D16C2" w:rsidR="006A2B6C" w:rsidRPr="00DF63F2" w:rsidRDefault="23EDBE77" w:rsidP="00DF63F2">
      <w:pPr>
        <w:rPr>
          <w:rFonts w:cs="Arial"/>
        </w:rPr>
      </w:pPr>
      <w:r w:rsidRPr="009E9EE3">
        <w:rPr>
          <w:rFonts w:cs="Arial"/>
        </w:rPr>
        <w:t>De</w:t>
      </w:r>
      <w:r w:rsidR="006A2B6C" w:rsidRPr="009E9EE3">
        <w:rPr>
          <w:rFonts w:cs="Arial"/>
        </w:rPr>
        <w:t xml:space="preserve"> gemeente Den Helder </w:t>
      </w:r>
      <w:r w:rsidR="123E9537" w:rsidRPr="009E9EE3">
        <w:rPr>
          <w:rFonts w:cs="Arial"/>
        </w:rPr>
        <w:t xml:space="preserve">wil </w:t>
      </w:r>
      <w:r w:rsidR="006A2B6C" w:rsidRPr="009E9EE3">
        <w:rPr>
          <w:rFonts w:cs="Arial"/>
        </w:rPr>
        <w:t>met één opdrachtnemer een overeenkomst sluiten voor het leveren, implementeren en onderhouden van een HRM- en PSA-</w:t>
      </w:r>
      <w:r w:rsidR="00187180" w:rsidRPr="009E9EE3">
        <w:rPr>
          <w:rFonts w:cs="Arial"/>
        </w:rPr>
        <w:t>systeem</w:t>
      </w:r>
      <w:r w:rsidR="000B696F" w:rsidRPr="009E9EE3">
        <w:rPr>
          <w:rFonts w:cs="Arial"/>
        </w:rPr>
        <w:t xml:space="preserve"> als een SaaS-oplossing</w:t>
      </w:r>
      <w:r w:rsidR="00187180" w:rsidRPr="009E9EE3">
        <w:rPr>
          <w:rFonts w:cs="Arial"/>
        </w:rPr>
        <w:t>. Ook bij de nieuwe overeenkomst zal de gemeente Den Helder de beheertaken voor het HRM en PSA-systeem in eigen beheer blijven uitvoeren</w:t>
      </w:r>
      <w:r w:rsidR="006A2B6C" w:rsidRPr="009E9EE3">
        <w:rPr>
          <w:rFonts w:cs="Arial"/>
        </w:rPr>
        <w:t>.</w:t>
      </w:r>
      <w:r w:rsidR="00187180" w:rsidRPr="009E9EE3">
        <w:rPr>
          <w:rFonts w:cs="Arial"/>
        </w:rPr>
        <w:t xml:space="preserve"> </w:t>
      </w:r>
      <w:r w:rsidR="0CF4423A" w:rsidRPr="009E9EE3">
        <w:rPr>
          <w:rFonts w:cs="Arial"/>
        </w:rPr>
        <w:t>In vergelijking wijkt de gewenste situatie nihil af van de huidige situatie, met uitzondering van een aantal koppelingen.</w:t>
      </w:r>
    </w:p>
    <w:p w14:paraId="697CE0F6" w14:textId="77777777" w:rsidR="00F32CA5" w:rsidRDefault="00F32CA5"/>
    <w:p w14:paraId="7B5C3F1C" w14:textId="36B93888" w:rsidR="62AD645A" w:rsidRPr="00F070C0" w:rsidRDefault="00F32CA5" w:rsidP="7C4B35EF">
      <w:pPr>
        <w:rPr>
          <w:rFonts w:asciiTheme="minorHAnsi" w:hAnsiTheme="minorHAnsi"/>
        </w:rPr>
      </w:pPr>
      <w:r>
        <w:t xml:space="preserve">Het doel is een HRM systeem met bijhorende salarisdienstverlening ter ondersteuning van de werkzaamheden voor </w:t>
      </w:r>
      <w:r w:rsidR="13AE46D7">
        <w:t xml:space="preserve">het team </w:t>
      </w:r>
      <w:r>
        <w:t xml:space="preserve">Bestuur en Organisatie/HR te verwerven. De gewenste HR-processen moeten ondersteund worden door geautomatiseerde werkstromen (workflows) waardoor onnodige administratieve handelingen en inefficiëntie voorkomen worden. Ondersteuning en in positie brengen van managers en medewerkers (de klanten van HR) door het optimaliseren van de HR-dienstverlening is hierbij het uitgangspunt. Er ontstaat dan ruimte voor betere en completere managementinformatie, het vroegtijdig signaleren van vraagstukken en dilemma’s, het faciliteren van de gesprekscyclus en het integreren van het wervingsproces in dit systeem. </w:t>
      </w:r>
    </w:p>
    <w:p w14:paraId="47A7AD52" w14:textId="77777777" w:rsidR="00F070C0" w:rsidRDefault="00F070C0" w:rsidP="00F070C0">
      <w:bookmarkStart w:id="27" w:name="_Toc117077682"/>
    </w:p>
    <w:p w14:paraId="696AF540" w14:textId="13BAC2FC" w:rsidR="1FBA052A" w:rsidRPr="00CA2E5C" w:rsidRDefault="00E52838" w:rsidP="00CA2E5C">
      <w:pPr>
        <w:pStyle w:val="Kop3"/>
        <w:rPr>
          <w:rFonts w:ascii="Arial" w:hAnsi="Arial" w:cs="Arial"/>
        </w:rPr>
      </w:pPr>
      <w:bookmarkStart w:id="28" w:name="_Toc119321847"/>
      <w:r>
        <w:rPr>
          <w:rFonts w:ascii="Arial" w:hAnsi="Arial" w:cs="Arial"/>
        </w:rPr>
        <w:t>1.1.3</w:t>
      </w:r>
      <w:r>
        <w:rPr>
          <w:rFonts w:ascii="Arial" w:hAnsi="Arial" w:cs="Arial"/>
        </w:rPr>
        <w:tab/>
      </w:r>
      <w:r w:rsidR="1FBA052A" w:rsidRPr="00CA2E5C">
        <w:rPr>
          <w:rFonts w:ascii="Arial" w:hAnsi="Arial" w:cs="Arial"/>
        </w:rPr>
        <w:t>Uitgangspunten</w:t>
      </w:r>
      <w:bookmarkEnd w:id="27"/>
      <w:bookmarkEnd w:id="28"/>
    </w:p>
    <w:p w14:paraId="5717ED61" w14:textId="002BEDBC" w:rsidR="62AD645A" w:rsidRPr="00F070C0" w:rsidRDefault="3168624E" w:rsidP="62AD645A">
      <w:r>
        <w:rPr>
          <w:noProof/>
          <w:lang w:eastAsia="nl-NL"/>
        </w:rPr>
        <w:drawing>
          <wp:inline distT="0" distB="0" distL="0" distR="0" wp14:anchorId="2664E878" wp14:editId="2478ED20">
            <wp:extent cx="6454587" cy="3657600"/>
            <wp:effectExtent l="0" t="0" r="3810" b="0"/>
            <wp:docPr id="1495744823" name="Afbeelding 1495744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6470359" cy="3666538"/>
                    </a:xfrm>
                    <a:prstGeom prst="rect">
                      <a:avLst/>
                    </a:prstGeom>
                  </pic:spPr>
                </pic:pic>
              </a:graphicData>
            </a:graphic>
          </wp:inline>
        </w:drawing>
      </w:r>
    </w:p>
    <w:p w14:paraId="6218EEDF" w14:textId="53CD51B9" w:rsidR="62AD645A" w:rsidRDefault="62AD645A" w:rsidP="009E9EE3">
      <w:pPr>
        <w:pStyle w:val="Kop4"/>
        <w:spacing w:line="259" w:lineRule="auto"/>
        <w:rPr>
          <w:rFonts w:ascii="Arial" w:hAnsi="Arial" w:cs="Arial"/>
        </w:rPr>
      </w:pPr>
    </w:p>
    <w:p w14:paraId="1C90E351" w14:textId="758BB269" w:rsidR="3D2D2AD2" w:rsidRDefault="00E52838" w:rsidP="219A5594">
      <w:pPr>
        <w:rPr>
          <w:rFonts w:eastAsia="Arial" w:cs="Arial"/>
          <w:sz w:val="14"/>
          <w:szCs w:val="14"/>
        </w:rPr>
      </w:pPr>
      <w:bookmarkStart w:id="29" w:name="_Toc119321848"/>
      <w:r>
        <w:rPr>
          <w:rStyle w:val="Kop3Char"/>
          <w:rFonts w:ascii="Arial" w:hAnsi="Arial" w:cs="Arial"/>
        </w:rPr>
        <w:t>1.1.4</w:t>
      </w:r>
      <w:r>
        <w:rPr>
          <w:rStyle w:val="Kop3Char"/>
          <w:rFonts w:ascii="Arial" w:hAnsi="Arial" w:cs="Arial"/>
        </w:rPr>
        <w:tab/>
      </w:r>
      <w:r w:rsidR="3D2D2AD2" w:rsidRPr="00CA2E5C">
        <w:rPr>
          <w:rStyle w:val="Kop3Char"/>
          <w:rFonts w:ascii="Arial" w:hAnsi="Arial" w:cs="Arial"/>
        </w:rPr>
        <w:t>Scope</w:t>
      </w:r>
      <w:bookmarkEnd w:id="29"/>
      <w:r w:rsidR="3A786773" w:rsidRPr="00CA2E5C">
        <w:rPr>
          <w:rStyle w:val="Kop3Char"/>
          <w:rFonts w:ascii="Arial" w:hAnsi="Arial" w:cs="Arial"/>
        </w:rPr>
        <w:br/>
      </w:r>
      <w:r w:rsidR="3D2D2AD2">
        <w:t>Leveren van (Realisatie, Migratie, Implementatie) een HRM/PSA systeem + leveren van onderhoud, beheer en ondersteuning</w:t>
      </w:r>
    </w:p>
    <w:p w14:paraId="656E14CC" w14:textId="65FFD78B" w:rsidR="219A5594" w:rsidRDefault="219A5594" w:rsidP="219A5594">
      <w:pPr>
        <w:rPr>
          <w:rFonts w:eastAsia="Arial" w:cs="Arial"/>
          <w:b/>
          <w:bCs/>
          <w:color w:val="000000" w:themeColor="text1"/>
          <w:sz w:val="14"/>
          <w:szCs w:val="14"/>
        </w:rPr>
      </w:pPr>
    </w:p>
    <w:p w14:paraId="4D8B824C" w14:textId="30F49B9B" w:rsidR="6BEE1E0E" w:rsidRDefault="6BEE1E0E" w:rsidP="219A5594">
      <w:pPr>
        <w:pStyle w:val="Lijstalinea"/>
        <w:numPr>
          <w:ilvl w:val="0"/>
          <w:numId w:val="4"/>
        </w:numPr>
        <w:spacing w:line="240" w:lineRule="exact"/>
      </w:pPr>
      <w:r w:rsidRPr="219A5594">
        <w:t>Personeels</w:t>
      </w:r>
      <w:r w:rsidR="53633FAD" w:rsidRPr="219A5594">
        <w:t>administratie</w:t>
      </w:r>
    </w:p>
    <w:p w14:paraId="758BADC5" w14:textId="0F170FFB" w:rsidR="6BEE1E0E" w:rsidRDefault="6BEE1E0E" w:rsidP="219A5594">
      <w:pPr>
        <w:pStyle w:val="Lijstalinea"/>
        <w:numPr>
          <w:ilvl w:val="0"/>
          <w:numId w:val="4"/>
        </w:numPr>
        <w:spacing w:line="240" w:lineRule="exact"/>
        <w:rPr>
          <w:lang w:val="en-US"/>
        </w:rPr>
      </w:pPr>
      <w:r w:rsidRPr="219A5594">
        <w:t>Salarisadministratie</w:t>
      </w:r>
    </w:p>
    <w:p w14:paraId="7B4D7529" w14:textId="06AC7F7B" w:rsidR="4B47A792" w:rsidRDefault="4B47A792" w:rsidP="219A5594">
      <w:pPr>
        <w:pStyle w:val="Lijstalinea"/>
        <w:numPr>
          <w:ilvl w:val="0"/>
          <w:numId w:val="4"/>
        </w:numPr>
        <w:spacing w:line="240" w:lineRule="exact"/>
      </w:pPr>
      <w:r w:rsidRPr="219A5594">
        <w:t>Instroom, doorstroom, uitstroom</w:t>
      </w:r>
    </w:p>
    <w:p w14:paraId="3D531E67" w14:textId="078E815F" w:rsidR="4B47A792" w:rsidRDefault="4B47A792" w:rsidP="00F21242">
      <w:pPr>
        <w:pStyle w:val="Lijstalinea"/>
        <w:numPr>
          <w:ilvl w:val="0"/>
          <w:numId w:val="4"/>
        </w:numPr>
        <w:spacing w:line="240" w:lineRule="exact"/>
      </w:pPr>
      <w:r>
        <w:t>Organisatie</w:t>
      </w:r>
      <w:r w:rsidR="7055E431">
        <w:t xml:space="preserve"> </w:t>
      </w:r>
      <w:r>
        <w:t>&amp;Formatie</w:t>
      </w:r>
    </w:p>
    <w:p w14:paraId="06B5F58D" w14:textId="1465D6F8" w:rsidR="6BEE1E0E" w:rsidRDefault="6BEE1E0E" w:rsidP="219A5594">
      <w:pPr>
        <w:pStyle w:val="Lijstalinea"/>
        <w:numPr>
          <w:ilvl w:val="0"/>
          <w:numId w:val="4"/>
        </w:numPr>
        <w:spacing w:line="240" w:lineRule="exact"/>
        <w:rPr>
          <w:lang w:val="en-US"/>
        </w:rPr>
      </w:pPr>
      <w:r w:rsidRPr="219A5594">
        <w:t>ESS (Employee Self Service)</w:t>
      </w:r>
    </w:p>
    <w:p w14:paraId="76DF0BEA" w14:textId="00E891B7" w:rsidR="6BEE1E0E" w:rsidRDefault="6BEE1E0E" w:rsidP="219A5594">
      <w:pPr>
        <w:pStyle w:val="Lijstalinea"/>
        <w:numPr>
          <w:ilvl w:val="0"/>
          <w:numId w:val="4"/>
        </w:numPr>
        <w:spacing w:line="240" w:lineRule="exact"/>
        <w:rPr>
          <w:lang w:val="en-US"/>
        </w:rPr>
      </w:pPr>
      <w:r w:rsidRPr="219A5594">
        <w:lastRenderedPageBreak/>
        <w:t>MSS (Management Self Service)</w:t>
      </w:r>
    </w:p>
    <w:p w14:paraId="7C81DBB8" w14:textId="7EA90A2E" w:rsidR="6BEE1E0E" w:rsidRDefault="6BEE1E0E" w:rsidP="219A5594">
      <w:pPr>
        <w:pStyle w:val="Lijstalinea"/>
        <w:numPr>
          <w:ilvl w:val="0"/>
          <w:numId w:val="4"/>
        </w:numPr>
        <w:spacing w:line="240" w:lineRule="exact"/>
        <w:rPr>
          <w:lang w:val="en-US"/>
        </w:rPr>
      </w:pPr>
      <w:r w:rsidRPr="219A5594">
        <w:t>Werving &amp; Selectie</w:t>
      </w:r>
    </w:p>
    <w:p w14:paraId="10B3F011" w14:textId="275B9A3E" w:rsidR="6BEE1E0E" w:rsidRDefault="6BEE1E0E" w:rsidP="219A5594">
      <w:pPr>
        <w:pStyle w:val="Lijstalinea"/>
        <w:numPr>
          <w:ilvl w:val="0"/>
          <w:numId w:val="4"/>
        </w:numPr>
        <w:spacing w:line="240" w:lineRule="exact"/>
      </w:pPr>
      <w:r w:rsidRPr="219A5594">
        <w:t>Verzuim</w:t>
      </w:r>
      <w:r w:rsidR="479746CB" w:rsidRPr="219A5594">
        <w:t>registratie</w:t>
      </w:r>
    </w:p>
    <w:p w14:paraId="4FD07617" w14:textId="4665A047" w:rsidR="6BEE1E0E" w:rsidRDefault="6BEE1E0E" w:rsidP="219A5594">
      <w:pPr>
        <w:pStyle w:val="Lijstalinea"/>
        <w:numPr>
          <w:ilvl w:val="0"/>
          <w:numId w:val="4"/>
        </w:numPr>
        <w:spacing w:line="240" w:lineRule="exact"/>
        <w:rPr>
          <w:lang w:val="en-US"/>
        </w:rPr>
      </w:pPr>
      <w:r w:rsidRPr="219A5594">
        <w:t>Verlof</w:t>
      </w:r>
      <w:r w:rsidR="33F89564" w:rsidRPr="219A5594">
        <w:t>registratie</w:t>
      </w:r>
    </w:p>
    <w:p w14:paraId="7BBB06CA" w14:textId="32E64B9A" w:rsidR="6BEE1E0E" w:rsidRDefault="6BEE1E0E" w:rsidP="219A5594">
      <w:pPr>
        <w:pStyle w:val="Lijstalinea"/>
        <w:numPr>
          <w:ilvl w:val="0"/>
          <w:numId w:val="4"/>
        </w:numPr>
        <w:spacing w:line="240" w:lineRule="exact"/>
        <w:rPr>
          <w:lang w:val="en-US"/>
        </w:rPr>
      </w:pPr>
      <w:r w:rsidRPr="219A5594">
        <w:t>Personeelsdossier</w:t>
      </w:r>
    </w:p>
    <w:p w14:paraId="2DD7BA3B" w14:textId="3A142823" w:rsidR="6BEE1E0E" w:rsidRDefault="6BEE1E0E" w:rsidP="219A5594">
      <w:pPr>
        <w:pStyle w:val="Lijstalinea"/>
        <w:numPr>
          <w:ilvl w:val="0"/>
          <w:numId w:val="4"/>
        </w:numPr>
        <w:spacing w:line="240" w:lineRule="exact"/>
        <w:rPr>
          <w:lang w:val="en-US"/>
        </w:rPr>
      </w:pPr>
      <w:r w:rsidRPr="219A5594">
        <w:t>Opleidingsmanagement</w:t>
      </w:r>
    </w:p>
    <w:p w14:paraId="18E04AD8" w14:textId="74FC84DA" w:rsidR="6BEE1E0E" w:rsidRDefault="6BEE1E0E" w:rsidP="219A5594">
      <w:pPr>
        <w:pStyle w:val="Lijstalinea"/>
        <w:numPr>
          <w:ilvl w:val="0"/>
          <w:numId w:val="4"/>
        </w:numPr>
        <w:spacing w:line="240" w:lineRule="exact"/>
      </w:pPr>
      <w:r w:rsidRPr="219A5594">
        <w:t>IKB/Flexbenefits</w:t>
      </w:r>
    </w:p>
    <w:p w14:paraId="59267673" w14:textId="4ECB47F7" w:rsidR="6BEE1E0E" w:rsidRDefault="6BEE1E0E" w:rsidP="219A5594">
      <w:pPr>
        <w:pStyle w:val="Lijstalinea"/>
        <w:numPr>
          <w:ilvl w:val="0"/>
          <w:numId w:val="4"/>
        </w:numPr>
        <w:spacing w:line="240" w:lineRule="exact"/>
      </w:pPr>
      <w:r>
        <w:t>Performancemanagement/gesprekscyclus/ 360⁰ feedback</w:t>
      </w:r>
    </w:p>
    <w:p w14:paraId="53CCFA7B" w14:textId="41B6B7AB" w:rsidR="62AD645A" w:rsidRDefault="62AD645A" w:rsidP="62AD645A"/>
    <w:p w14:paraId="3F337266" w14:textId="14E87891" w:rsidR="62AD645A" w:rsidRDefault="62AD645A" w:rsidP="62AD645A"/>
    <w:p w14:paraId="1599B9A3" w14:textId="62F33D19" w:rsidR="00B76EE4" w:rsidRPr="00CA2E5C" w:rsidRDefault="00B76EE4" w:rsidP="00CA2E5C">
      <w:pPr>
        <w:pStyle w:val="Kop3"/>
        <w:rPr>
          <w:rFonts w:ascii="Arial" w:hAnsi="Arial" w:cs="Arial"/>
        </w:rPr>
      </w:pPr>
      <w:bookmarkStart w:id="30" w:name="_Toc117077683"/>
      <w:bookmarkStart w:id="31" w:name="_Toc119321849"/>
      <w:r w:rsidRPr="00CA2E5C">
        <w:rPr>
          <w:rFonts w:ascii="Arial" w:hAnsi="Arial" w:cs="Arial"/>
        </w:rPr>
        <w:t>1.</w:t>
      </w:r>
      <w:r w:rsidR="00C139F6" w:rsidRPr="00CA2E5C">
        <w:rPr>
          <w:rFonts w:ascii="Arial" w:hAnsi="Arial" w:cs="Arial"/>
        </w:rPr>
        <w:t>1.</w:t>
      </w:r>
      <w:r w:rsidR="7F88E868" w:rsidRPr="00CA2E5C">
        <w:rPr>
          <w:rFonts w:ascii="Arial" w:hAnsi="Arial" w:cs="Arial"/>
        </w:rPr>
        <w:t>5</w:t>
      </w:r>
      <w:r w:rsidRPr="00CA2E5C">
        <w:rPr>
          <w:rFonts w:ascii="Arial" w:hAnsi="Arial" w:cs="Arial"/>
        </w:rPr>
        <w:tab/>
        <w:t>Applicatielandschap</w:t>
      </w:r>
      <w:bookmarkEnd w:id="30"/>
      <w:bookmarkEnd w:id="31"/>
    </w:p>
    <w:p w14:paraId="10941F19" w14:textId="7612E7D1" w:rsidR="1E7D0E2D" w:rsidRDefault="00EA0896" w:rsidP="62AD645A">
      <w:r>
        <w:t>Voor de huidige en de gewenste situatie</w:t>
      </w:r>
      <w:r w:rsidR="00021A5C">
        <w:t xml:space="preserve"> wordt verwezen naar bijlage 1</w:t>
      </w:r>
      <w:r w:rsidR="2C7FC25E">
        <w:t>5</w:t>
      </w:r>
      <w:r w:rsidR="00021A5C">
        <w:t xml:space="preserve"> dat als apart document bij deze offerteaanvraag is gevoegd</w:t>
      </w:r>
      <w:r w:rsidR="00F070C0">
        <w:t>.</w:t>
      </w:r>
    </w:p>
    <w:p w14:paraId="59949DF2" w14:textId="45BF34DD" w:rsidR="00C139F6" w:rsidRDefault="00C139F6" w:rsidP="00C139F6">
      <w:pPr>
        <w:rPr>
          <w:rFonts w:cs="Arial"/>
          <w:color w:val="000000"/>
        </w:rPr>
      </w:pPr>
    </w:p>
    <w:p w14:paraId="1AB73AA4" w14:textId="2ECEEDCB" w:rsidR="00B76EE4" w:rsidRDefault="00B76EE4" w:rsidP="007141E1"/>
    <w:p w14:paraId="1F13308F" w14:textId="242D8522" w:rsidR="62AD645A" w:rsidRPr="00CA2E5C" w:rsidRDefault="00417692" w:rsidP="00CA2E5C">
      <w:pPr>
        <w:pStyle w:val="Kop3"/>
        <w:rPr>
          <w:rFonts w:ascii="Arial" w:hAnsi="Arial" w:cs="Arial"/>
        </w:rPr>
      </w:pPr>
      <w:bookmarkStart w:id="32" w:name="_Toc117077684"/>
      <w:bookmarkStart w:id="33" w:name="_Toc119321850"/>
      <w:r w:rsidRPr="00CA2E5C">
        <w:rPr>
          <w:rFonts w:ascii="Arial" w:hAnsi="Arial" w:cs="Arial"/>
        </w:rPr>
        <w:t>1.1.</w:t>
      </w:r>
      <w:r w:rsidR="67822BAF" w:rsidRPr="00CA2E5C">
        <w:rPr>
          <w:rFonts w:ascii="Arial" w:hAnsi="Arial" w:cs="Arial"/>
        </w:rPr>
        <w:t>6</w:t>
      </w:r>
      <w:r w:rsidR="62AD645A" w:rsidRPr="00CA2E5C">
        <w:rPr>
          <w:rFonts w:ascii="Arial" w:hAnsi="Arial" w:cs="Arial"/>
        </w:rPr>
        <w:tab/>
      </w:r>
      <w:r w:rsidR="4F9A4B3B" w:rsidRPr="00CA2E5C">
        <w:rPr>
          <w:rFonts w:ascii="Arial" w:hAnsi="Arial" w:cs="Arial"/>
        </w:rPr>
        <w:t>Kengetallen</w:t>
      </w:r>
      <w:bookmarkEnd w:id="32"/>
      <w:bookmarkEnd w:id="33"/>
    </w:p>
    <w:tbl>
      <w:tblPr>
        <w:tblStyle w:val="Tabelraster"/>
        <w:tblW w:w="0" w:type="auto"/>
        <w:tblLayout w:type="fixed"/>
        <w:tblLook w:val="04A0" w:firstRow="1" w:lastRow="0" w:firstColumn="1" w:lastColumn="0" w:noHBand="0" w:noVBand="1"/>
      </w:tblPr>
      <w:tblGrid>
        <w:gridCol w:w="4079"/>
        <w:gridCol w:w="1509"/>
        <w:gridCol w:w="3472"/>
      </w:tblGrid>
      <w:tr w:rsidR="62AD645A" w14:paraId="5FF45013" w14:textId="77777777" w:rsidTr="28EF3E3C">
        <w:trPr>
          <w:trHeight w:val="285"/>
        </w:trPr>
        <w:tc>
          <w:tcPr>
            <w:tcW w:w="4079" w:type="dxa"/>
            <w:shd w:val="clear" w:color="auto" w:fill="0082A6"/>
          </w:tcPr>
          <w:p w14:paraId="70E48E14" w14:textId="408A89C2" w:rsidR="62AD645A" w:rsidRDefault="60CC9E4D" w:rsidP="219A5594">
            <w:pPr>
              <w:rPr>
                <w:rFonts w:ascii="Calibri" w:eastAsia="Calibri" w:hAnsi="Calibri" w:cs="Calibri"/>
                <w:b/>
                <w:bCs/>
                <w:color w:val="FFFFFF" w:themeColor="background1"/>
                <w:sz w:val="18"/>
                <w:szCs w:val="18"/>
              </w:rPr>
            </w:pPr>
            <w:r w:rsidRPr="219A5594">
              <w:rPr>
                <w:rFonts w:ascii="Calibri" w:eastAsia="Calibri" w:hAnsi="Calibri" w:cs="Calibri"/>
                <w:b/>
                <w:bCs/>
                <w:color w:val="FFFFFF" w:themeColor="background1"/>
                <w:sz w:val="18"/>
                <w:szCs w:val="18"/>
              </w:rPr>
              <w:t xml:space="preserve">Relevante </w:t>
            </w:r>
            <w:r w:rsidR="036115A3" w:rsidRPr="219A5594">
              <w:rPr>
                <w:rFonts w:ascii="Calibri" w:eastAsia="Calibri" w:hAnsi="Calibri" w:cs="Calibri"/>
                <w:b/>
                <w:bCs/>
                <w:color w:val="FFFFFF" w:themeColor="background1"/>
                <w:sz w:val="18"/>
                <w:szCs w:val="18"/>
              </w:rPr>
              <w:t>aantallen</w:t>
            </w:r>
          </w:p>
        </w:tc>
        <w:tc>
          <w:tcPr>
            <w:tcW w:w="1509" w:type="dxa"/>
            <w:shd w:val="clear" w:color="auto" w:fill="0082A6"/>
          </w:tcPr>
          <w:p w14:paraId="60401B89" w14:textId="61A79A37" w:rsidR="62AD645A" w:rsidRDefault="62AD645A" w:rsidP="62AD645A">
            <w:pPr>
              <w:jc w:val="center"/>
            </w:pPr>
            <w:r w:rsidRPr="62AD645A">
              <w:rPr>
                <w:rFonts w:ascii="Calibri" w:eastAsia="Calibri" w:hAnsi="Calibri" w:cs="Calibri"/>
                <w:b/>
                <w:bCs/>
                <w:color w:val="FFFFFF" w:themeColor="background1"/>
                <w:sz w:val="18"/>
                <w:szCs w:val="18"/>
              </w:rPr>
              <w:t>Aantal</w:t>
            </w:r>
          </w:p>
        </w:tc>
        <w:tc>
          <w:tcPr>
            <w:tcW w:w="3472" w:type="dxa"/>
            <w:shd w:val="clear" w:color="auto" w:fill="0082A6"/>
          </w:tcPr>
          <w:p w14:paraId="2391C1F6" w14:textId="126AF086" w:rsidR="62AD645A" w:rsidRDefault="62AD645A">
            <w:r w:rsidRPr="62AD645A">
              <w:rPr>
                <w:rFonts w:ascii="Calibri" w:eastAsia="Calibri" w:hAnsi="Calibri" w:cs="Calibri"/>
                <w:b/>
                <w:bCs/>
                <w:color w:val="FFFFFF" w:themeColor="background1"/>
                <w:sz w:val="18"/>
                <w:szCs w:val="18"/>
              </w:rPr>
              <w:t>Toelichting</w:t>
            </w:r>
          </w:p>
        </w:tc>
      </w:tr>
      <w:tr w:rsidR="62AD645A" w14:paraId="17D4C4F7" w14:textId="77777777" w:rsidTr="28EF3E3C">
        <w:trPr>
          <w:trHeight w:val="285"/>
        </w:trPr>
        <w:tc>
          <w:tcPr>
            <w:tcW w:w="4079" w:type="dxa"/>
            <w:shd w:val="clear" w:color="auto" w:fill="AABAC7"/>
          </w:tcPr>
          <w:p w14:paraId="36A949FD" w14:textId="56624BC0" w:rsidR="62AD645A" w:rsidRDefault="62AD645A">
            <w:r w:rsidRPr="62AD645A">
              <w:rPr>
                <w:rFonts w:ascii="Calibri" w:eastAsia="Calibri" w:hAnsi="Calibri" w:cs="Calibri"/>
                <w:color w:val="000000" w:themeColor="text1"/>
                <w:sz w:val="18"/>
                <w:szCs w:val="18"/>
              </w:rPr>
              <w:t>Aantal medewerkers (totaal)</w:t>
            </w:r>
          </w:p>
        </w:tc>
        <w:tc>
          <w:tcPr>
            <w:tcW w:w="1509" w:type="dxa"/>
            <w:shd w:val="clear" w:color="auto" w:fill="AABAC7"/>
          </w:tcPr>
          <w:p w14:paraId="46C4EA30" w14:textId="328B322B" w:rsidR="62AD645A" w:rsidRDefault="01C0E594" w:rsidP="278C0644">
            <w:pPr>
              <w:spacing w:line="259" w:lineRule="auto"/>
              <w:jc w:val="center"/>
            </w:pPr>
            <w:r w:rsidRPr="278C0644">
              <w:rPr>
                <w:rFonts w:ascii="Calibri" w:eastAsia="Calibri" w:hAnsi="Calibri" w:cs="Calibri"/>
                <w:color w:val="000000" w:themeColor="text1"/>
                <w:sz w:val="18"/>
                <w:szCs w:val="18"/>
              </w:rPr>
              <w:t>641</w:t>
            </w:r>
          </w:p>
        </w:tc>
        <w:tc>
          <w:tcPr>
            <w:tcW w:w="3472" w:type="dxa"/>
            <w:shd w:val="clear" w:color="auto" w:fill="AABAC7"/>
          </w:tcPr>
          <w:p w14:paraId="5C3105E6" w14:textId="70F33024" w:rsidR="62AD645A" w:rsidRDefault="62AD645A">
            <w:r w:rsidRPr="28EF3E3C">
              <w:rPr>
                <w:rFonts w:ascii="Calibri" w:eastAsia="Calibri" w:hAnsi="Calibri" w:cs="Calibri"/>
                <w:color w:val="000000" w:themeColor="text1"/>
                <w:sz w:val="18"/>
                <w:szCs w:val="18"/>
              </w:rPr>
              <w:t>Aantal te registreren medewerkers (incl. PNIL, vrijwilligers etc.)</w:t>
            </w:r>
          </w:p>
        </w:tc>
      </w:tr>
      <w:tr w:rsidR="62AD645A" w14:paraId="02E44896" w14:textId="77777777" w:rsidTr="28EF3E3C">
        <w:trPr>
          <w:trHeight w:val="255"/>
        </w:trPr>
        <w:tc>
          <w:tcPr>
            <w:tcW w:w="4079" w:type="dxa"/>
            <w:shd w:val="clear" w:color="auto" w:fill="D4DCE3"/>
          </w:tcPr>
          <w:p w14:paraId="7FE4E544" w14:textId="25F971B8" w:rsidR="62AD645A" w:rsidRDefault="62AD645A">
            <w:r w:rsidRPr="62AD645A">
              <w:rPr>
                <w:rFonts w:ascii="Calibri" w:eastAsia="Calibri" w:hAnsi="Calibri" w:cs="Calibri"/>
                <w:color w:val="000000" w:themeColor="text1"/>
                <w:sz w:val="18"/>
                <w:szCs w:val="18"/>
              </w:rPr>
              <w:t>Aantal medewerkers met dienstverband</w:t>
            </w:r>
          </w:p>
        </w:tc>
        <w:tc>
          <w:tcPr>
            <w:tcW w:w="1509" w:type="dxa"/>
            <w:shd w:val="clear" w:color="auto" w:fill="D4DCE3"/>
          </w:tcPr>
          <w:p w14:paraId="3C8DB556" w14:textId="0B4F705C" w:rsidR="62AD645A" w:rsidRDefault="65601F3A" w:rsidP="62AD645A">
            <w:pPr>
              <w:jc w:val="center"/>
              <w:rPr>
                <w:rFonts w:ascii="Calibri" w:eastAsia="Calibri" w:hAnsi="Calibri" w:cs="Calibri"/>
                <w:color w:val="000000" w:themeColor="text1"/>
                <w:sz w:val="18"/>
                <w:szCs w:val="18"/>
              </w:rPr>
            </w:pPr>
            <w:r w:rsidRPr="278C0644">
              <w:rPr>
                <w:rFonts w:ascii="Calibri" w:eastAsia="Calibri" w:hAnsi="Calibri" w:cs="Calibri"/>
                <w:color w:val="000000" w:themeColor="text1"/>
                <w:sz w:val="18"/>
                <w:szCs w:val="18"/>
              </w:rPr>
              <w:t>572</w:t>
            </w:r>
          </w:p>
        </w:tc>
        <w:tc>
          <w:tcPr>
            <w:tcW w:w="3472" w:type="dxa"/>
            <w:shd w:val="clear" w:color="auto" w:fill="D4DCE3"/>
          </w:tcPr>
          <w:p w14:paraId="17B1864D" w14:textId="18139586" w:rsidR="62AD645A" w:rsidRDefault="62AD645A">
            <w:r w:rsidRPr="62AD645A">
              <w:rPr>
                <w:rFonts w:ascii="Calibri" w:eastAsia="Calibri" w:hAnsi="Calibri" w:cs="Calibri"/>
                <w:color w:val="000000" w:themeColor="text1"/>
                <w:sz w:val="18"/>
                <w:szCs w:val="18"/>
              </w:rPr>
              <w:t>Aantal medewerkers t.b.v. de verloning</w:t>
            </w:r>
          </w:p>
        </w:tc>
      </w:tr>
      <w:tr w:rsidR="62AD645A" w14:paraId="3FE84B56" w14:textId="77777777" w:rsidTr="28EF3E3C">
        <w:trPr>
          <w:trHeight w:val="285"/>
        </w:trPr>
        <w:tc>
          <w:tcPr>
            <w:tcW w:w="4079" w:type="dxa"/>
            <w:shd w:val="clear" w:color="auto" w:fill="AABAC7"/>
          </w:tcPr>
          <w:p w14:paraId="6C0CC9A3" w14:textId="331F70C6" w:rsidR="62AD645A" w:rsidRDefault="62AD645A" w:rsidP="28EF3E3C">
            <w:pPr>
              <w:rPr>
                <w:rFonts w:ascii="Calibri" w:eastAsia="Calibri" w:hAnsi="Calibri" w:cs="Calibri"/>
                <w:color w:val="000000" w:themeColor="text1"/>
                <w:sz w:val="18"/>
                <w:szCs w:val="18"/>
              </w:rPr>
            </w:pPr>
            <w:r w:rsidRPr="28EF3E3C">
              <w:rPr>
                <w:rFonts w:ascii="Calibri" w:eastAsia="Calibri" w:hAnsi="Calibri" w:cs="Calibri"/>
                <w:color w:val="000000" w:themeColor="text1"/>
                <w:sz w:val="18"/>
                <w:szCs w:val="18"/>
              </w:rPr>
              <w:t xml:space="preserve">Aantal </w:t>
            </w:r>
            <w:r w:rsidR="0EE571AE" w:rsidRPr="28EF3E3C">
              <w:rPr>
                <w:rFonts w:ascii="Calibri" w:eastAsia="Calibri" w:hAnsi="Calibri" w:cs="Calibri"/>
                <w:color w:val="000000" w:themeColor="text1"/>
                <w:sz w:val="18"/>
                <w:szCs w:val="18"/>
              </w:rPr>
              <w:t>ESS-gebruikers</w:t>
            </w:r>
          </w:p>
        </w:tc>
        <w:tc>
          <w:tcPr>
            <w:tcW w:w="1509" w:type="dxa"/>
            <w:shd w:val="clear" w:color="auto" w:fill="AABAC7"/>
          </w:tcPr>
          <w:p w14:paraId="07177055" w14:textId="28ED12B6" w:rsidR="62AD645A" w:rsidRDefault="7AC7BDD2" w:rsidP="62AD645A">
            <w:pPr>
              <w:jc w:val="center"/>
              <w:rPr>
                <w:rFonts w:ascii="Calibri" w:eastAsia="Calibri" w:hAnsi="Calibri" w:cs="Calibri"/>
                <w:color w:val="000000" w:themeColor="text1"/>
                <w:sz w:val="18"/>
                <w:szCs w:val="18"/>
              </w:rPr>
            </w:pPr>
            <w:r w:rsidRPr="278C0644">
              <w:rPr>
                <w:rFonts w:ascii="Calibri" w:eastAsia="Calibri" w:hAnsi="Calibri" w:cs="Calibri"/>
                <w:color w:val="000000" w:themeColor="text1"/>
                <w:sz w:val="18"/>
                <w:szCs w:val="18"/>
              </w:rPr>
              <w:t>641</w:t>
            </w:r>
          </w:p>
        </w:tc>
        <w:tc>
          <w:tcPr>
            <w:tcW w:w="3472" w:type="dxa"/>
            <w:shd w:val="clear" w:color="auto" w:fill="AABAC7"/>
          </w:tcPr>
          <w:p w14:paraId="0E5F718D" w14:textId="4EB3EB0D" w:rsidR="62AD645A" w:rsidRDefault="62AD645A" w:rsidP="28EF3E3C">
            <w:pPr>
              <w:rPr>
                <w:rFonts w:ascii="Calibri" w:eastAsia="Calibri" w:hAnsi="Calibri" w:cs="Calibri"/>
                <w:color w:val="000000" w:themeColor="text1"/>
                <w:sz w:val="18"/>
                <w:szCs w:val="18"/>
              </w:rPr>
            </w:pPr>
            <w:r w:rsidRPr="28EF3E3C">
              <w:rPr>
                <w:rFonts w:ascii="Calibri" w:eastAsia="Calibri" w:hAnsi="Calibri" w:cs="Calibri"/>
                <w:color w:val="000000" w:themeColor="text1"/>
                <w:sz w:val="18"/>
                <w:szCs w:val="18"/>
              </w:rPr>
              <w:t>Aantal medewerkers t.b.v. selfservice processen</w:t>
            </w:r>
          </w:p>
        </w:tc>
      </w:tr>
      <w:tr w:rsidR="62AD645A" w:rsidRPr="00E52838" w14:paraId="7084139B" w14:textId="77777777" w:rsidTr="28EF3E3C">
        <w:trPr>
          <w:trHeight w:val="285"/>
        </w:trPr>
        <w:tc>
          <w:tcPr>
            <w:tcW w:w="4079" w:type="dxa"/>
            <w:shd w:val="clear" w:color="auto" w:fill="D4DCE3"/>
          </w:tcPr>
          <w:p w14:paraId="419B257C" w14:textId="1A538C27" w:rsidR="62AD645A" w:rsidRDefault="62AD645A" w:rsidP="28EF3E3C">
            <w:pPr>
              <w:rPr>
                <w:rFonts w:ascii="Calibri" w:eastAsia="Calibri" w:hAnsi="Calibri" w:cs="Calibri"/>
                <w:color w:val="000000" w:themeColor="text1"/>
                <w:sz w:val="18"/>
                <w:szCs w:val="18"/>
              </w:rPr>
            </w:pPr>
            <w:r w:rsidRPr="28EF3E3C">
              <w:rPr>
                <w:rFonts w:ascii="Calibri" w:eastAsia="Calibri" w:hAnsi="Calibri" w:cs="Calibri"/>
                <w:color w:val="000000" w:themeColor="text1"/>
                <w:sz w:val="18"/>
                <w:szCs w:val="18"/>
              </w:rPr>
              <w:t xml:space="preserve">Aantal </w:t>
            </w:r>
            <w:r w:rsidR="3CAE411C" w:rsidRPr="28EF3E3C">
              <w:rPr>
                <w:rFonts w:ascii="Calibri" w:eastAsia="Calibri" w:hAnsi="Calibri" w:cs="Calibri"/>
                <w:color w:val="000000" w:themeColor="text1"/>
                <w:sz w:val="18"/>
                <w:szCs w:val="18"/>
              </w:rPr>
              <w:t>MSS-gebruikers</w:t>
            </w:r>
          </w:p>
        </w:tc>
        <w:tc>
          <w:tcPr>
            <w:tcW w:w="1509" w:type="dxa"/>
            <w:shd w:val="clear" w:color="auto" w:fill="D4DCE3"/>
          </w:tcPr>
          <w:p w14:paraId="1F507DDD" w14:textId="0477386A" w:rsidR="62AD645A" w:rsidRDefault="28C93C63" w:rsidP="62AD645A">
            <w:pPr>
              <w:jc w:val="center"/>
              <w:rPr>
                <w:rFonts w:ascii="Calibri" w:eastAsia="Calibri" w:hAnsi="Calibri" w:cs="Calibri"/>
                <w:color w:val="000000" w:themeColor="text1"/>
                <w:sz w:val="18"/>
                <w:szCs w:val="18"/>
              </w:rPr>
            </w:pPr>
            <w:r w:rsidRPr="278C0644">
              <w:rPr>
                <w:rFonts w:ascii="Calibri" w:eastAsia="Calibri" w:hAnsi="Calibri" w:cs="Calibri"/>
                <w:color w:val="000000" w:themeColor="text1"/>
                <w:sz w:val="18"/>
                <w:szCs w:val="18"/>
              </w:rPr>
              <w:t>37</w:t>
            </w:r>
          </w:p>
        </w:tc>
        <w:tc>
          <w:tcPr>
            <w:tcW w:w="3472" w:type="dxa"/>
            <w:shd w:val="clear" w:color="auto" w:fill="D4DCE3"/>
          </w:tcPr>
          <w:p w14:paraId="6E05B6D0" w14:textId="5A13C3D5" w:rsidR="62AD645A" w:rsidRPr="004E05F3" w:rsidRDefault="62AD645A">
            <w:pPr>
              <w:rPr>
                <w:lang w:val="en-US"/>
              </w:rPr>
            </w:pPr>
            <w:r w:rsidRPr="28EF3E3C">
              <w:rPr>
                <w:rFonts w:ascii="Calibri" w:eastAsia="Calibri" w:hAnsi="Calibri" w:cs="Calibri"/>
                <w:color w:val="000000" w:themeColor="text1"/>
                <w:sz w:val="18"/>
                <w:szCs w:val="18"/>
                <w:lang w:val="en-US"/>
              </w:rPr>
              <w:t>Aantal managers t.b.v. selfservice processen</w:t>
            </w:r>
          </w:p>
        </w:tc>
      </w:tr>
      <w:tr w:rsidR="62AD645A" w14:paraId="50BB9649" w14:textId="77777777" w:rsidTr="28EF3E3C">
        <w:trPr>
          <w:trHeight w:val="405"/>
        </w:trPr>
        <w:tc>
          <w:tcPr>
            <w:tcW w:w="4079" w:type="dxa"/>
            <w:shd w:val="clear" w:color="auto" w:fill="AABAC7"/>
          </w:tcPr>
          <w:p w14:paraId="0C6CC748" w14:textId="58C41B38" w:rsidR="62AD645A" w:rsidRDefault="62AD645A">
            <w:r w:rsidRPr="62AD645A">
              <w:rPr>
                <w:rFonts w:ascii="Calibri" w:eastAsia="Calibri" w:hAnsi="Calibri" w:cs="Calibri"/>
                <w:color w:val="000000" w:themeColor="text1"/>
                <w:sz w:val="18"/>
                <w:szCs w:val="18"/>
              </w:rPr>
              <w:t>Aantal kerngebruikers Salarisadministratie</w:t>
            </w:r>
          </w:p>
        </w:tc>
        <w:tc>
          <w:tcPr>
            <w:tcW w:w="1509" w:type="dxa"/>
            <w:shd w:val="clear" w:color="auto" w:fill="AABAC7"/>
          </w:tcPr>
          <w:p w14:paraId="5E8412AD" w14:textId="303BFC47" w:rsidR="36AB5946" w:rsidRDefault="36AB5946" w:rsidP="62AD645A">
            <w:pPr>
              <w:jc w:val="center"/>
              <w:rPr>
                <w:rFonts w:ascii="Calibri" w:eastAsia="Calibri" w:hAnsi="Calibri" w:cs="Calibri"/>
                <w:color w:val="000000" w:themeColor="text1"/>
                <w:sz w:val="18"/>
                <w:szCs w:val="18"/>
              </w:rPr>
            </w:pPr>
            <w:r w:rsidRPr="62AD645A">
              <w:rPr>
                <w:rFonts w:ascii="Calibri" w:eastAsia="Calibri" w:hAnsi="Calibri" w:cs="Calibri"/>
                <w:color w:val="000000" w:themeColor="text1"/>
                <w:sz w:val="18"/>
                <w:szCs w:val="18"/>
              </w:rPr>
              <w:t>2</w:t>
            </w:r>
          </w:p>
        </w:tc>
        <w:tc>
          <w:tcPr>
            <w:tcW w:w="3472" w:type="dxa"/>
            <w:shd w:val="clear" w:color="auto" w:fill="AABAC7"/>
          </w:tcPr>
          <w:p w14:paraId="5F4090A4" w14:textId="6643C9F1" w:rsidR="62AD645A" w:rsidRDefault="53AC0A5E" w:rsidP="0F70D234">
            <w:pPr>
              <w:rPr>
                <w:rFonts w:ascii="Calibri" w:eastAsia="Calibri" w:hAnsi="Calibri" w:cs="Calibri"/>
                <w:color w:val="000000" w:themeColor="text1"/>
                <w:sz w:val="18"/>
                <w:szCs w:val="18"/>
              </w:rPr>
            </w:pPr>
            <w:r w:rsidRPr="278C0644">
              <w:rPr>
                <w:rFonts w:ascii="Calibri" w:eastAsia="Calibri" w:hAnsi="Calibri" w:cs="Calibri"/>
                <w:color w:val="000000" w:themeColor="text1"/>
                <w:sz w:val="18"/>
                <w:szCs w:val="18"/>
              </w:rPr>
              <w:t>Backoffice</w:t>
            </w:r>
          </w:p>
          <w:p w14:paraId="665E7050" w14:textId="31C4D9B7" w:rsidR="62AD645A" w:rsidRDefault="62AD645A">
            <w:r w:rsidRPr="62AD645A">
              <w:rPr>
                <w:rFonts w:ascii="Calibri" w:eastAsia="Calibri" w:hAnsi="Calibri" w:cs="Calibri"/>
                <w:sz w:val="18"/>
                <w:szCs w:val="18"/>
                <w:lang w:val="en-US"/>
              </w:rPr>
              <w:t xml:space="preserve"> </w:t>
            </w:r>
          </w:p>
        </w:tc>
      </w:tr>
      <w:tr w:rsidR="62AD645A" w14:paraId="63C74A55" w14:textId="77777777" w:rsidTr="28EF3E3C">
        <w:trPr>
          <w:trHeight w:val="285"/>
        </w:trPr>
        <w:tc>
          <w:tcPr>
            <w:tcW w:w="4079" w:type="dxa"/>
            <w:shd w:val="clear" w:color="auto" w:fill="D4DCE3"/>
          </w:tcPr>
          <w:p w14:paraId="0D56E02A" w14:textId="13356801" w:rsidR="62AD645A" w:rsidRDefault="62AD645A">
            <w:r w:rsidRPr="62AD645A">
              <w:rPr>
                <w:rFonts w:ascii="Calibri" w:eastAsia="Calibri" w:hAnsi="Calibri" w:cs="Calibri"/>
                <w:color w:val="000000" w:themeColor="text1"/>
                <w:sz w:val="18"/>
                <w:szCs w:val="18"/>
              </w:rPr>
              <w:t>Aantal kerngebruikers HRM</w:t>
            </w:r>
          </w:p>
        </w:tc>
        <w:tc>
          <w:tcPr>
            <w:tcW w:w="1509" w:type="dxa"/>
            <w:shd w:val="clear" w:color="auto" w:fill="D4DCE3"/>
          </w:tcPr>
          <w:p w14:paraId="40A1385A" w14:textId="2FCB7C9D" w:rsidR="62AD645A" w:rsidRDefault="1B606A33" w:rsidP="62AD645A">
            <w:pPr>
              <w:jc w:val="center"/>
              <w:rPr>
                <w:rFonts w:ascii="Calibri" w:eastAsia="Calibri" w:hAnsi="Calibri" w:cs="Calibri"/>
                <w:color w:val="000000" w:themeColor="text1"/>
                <w:sz w:val="18"/>
                <w:szCs w:val="18"/>
              </w:rPr>
            </w:pPr>
            <w:r w:rsidRPr="278C0644">
              <w:rPr>
                <w:rFonts w:ascii="Calibri" w:eastAsia="Calibri" w:hAnsi="Calibri" w:cs="Calibri"/>
                <w:color w:val="000000" w:themeColor="text1"/>
                <w:sz w:val="18"/>
                <w:szCs w:val="18"/>
              </w:rPr>
              <w:t>19</w:t>
            </w:r>
          </w:p>
        </w:tc>
        <w:tc>
          <w:tcPr>
            <w:tcW w:w="3472" w:type="dxa"/>
            <w:shd w:val="clear" w:color="auto" w:fill="D4DCE3"/>
          </w:tcPr>
          <w:p w14:paraId="7959EBE1" w14:textId="40AB028B" w:rsidR="62AD645A" w:rsidRDefault="62AD645A">
            <w:r w:rsidRPr="62AD645A">
              <w:rPr>
                <w:rFonts w:ascii="Calibri" w:eastAsia="Calibri" w:hAnsi="Calibri" w:cs="Calibri"/>
                <w:color w:val="000000" w:themeColor="text1"/>
                <w:sz w:val="18"/>
                <w:szCs w:val="18"/>
              </w:rPr>
              <w:t>Backoffice</w:t>
            </w:r>
          </w:p>
        </w:tc>
      </w:tr>
      <w:tr w:rsidR="62AD645A" w14:paraId="47C751E9" w14:textId="77777777" w:rsidTr="28EF3E3C">
        <w:trPr>
          <w:trHeight w:val="285"/>
        </w:trPr>
        <w:tc>
          <w:tcPr>
            <w:tcW w:w="4079" w:type="dxa"/>
            <w:shd w:val="clear" w:color="auto" w:fill="AABAC7"/>
          </w:tcPr>
          <w:p w14:paraId="0A4731B5" w14:textId="4F8EC701" w:rsidR="62AD645A" w:rsidRDefault="62AD645A">
            <w:r w:rsidRPr="62AD645A">
              <w:rPr>
                <w:rFonts w:ascii="Calibri" w:eastAsia="Calibri" w:hAnsi="Calibri" w:cs="Calibri"/>
                <w:color w:val="000000" w:themeColor="text1"/>
                <w:sz w:val="18"/>
                <w:szCs w:val="18"/>
              </w:rPr>
              <w:t>Aantal kerngebruikers Beheer</w:t>
            </w:r>
          </w:p>
        </w:tc>
        <w:tc>
          <w:tcPr>
            <w:tcW w:w="1509" w:type="dxa"/>
            <w:shd w:val="clear" w:color="auto" w:fill="AABAC7"/>
          </w:tcPr>
          <w:p w14:paraId="57C9A1F1" w14:textId="289D2BB9" w:rsidR="550BDC53" w:rsidRDefault="550BDC53" w:rsidP="62AD645A">
            <w:pPr>
              <w:jc w:val="center"/>
              <w:rPr>
                <w:rFonts w:ascii="Calibri" w:eastAsia="Calibri" w:hAnsi="Calibri" w:cs="Calibri"/>
                <w:sz w:val="18"/>
                <w:szCs w:val="18"/>
              </w:rPr>
            </w:pPr>
            <w:r w:rsidRPr="62AD645A">
              <w:rPr>
                <w:rFonts w:ascii="Calibri" w:eastAsia="Calibri" w:hAnsi="Calibri" w:cs="Calibri"/>
                <w:sz w:val="18"/>
                <w:szCs w:val="18"/>
              </w:rPr>
              <w:t>1 FTE</w:t>
            </w:r>
            <w:r w:rsidR="62AD645A" w:rsidRPr="62AD645A">
              <w:rPr>
                <w:rFonts w:ascii="Calibri" w:eastAsia="Calibri" w:hAnsi="Calibri" w:cs="Calibri"/>
                <w:sz w:val="18"/>
                <w:szCs w:val="18"/>
              </w:rPr>
              <w:t xml:space="preserve"> </w:t>
            </w:r>
          </w:p>
        </w:tc>
        <w:tc>
          <w:tcPr>
            <w:tcW w:w="3472" w:type="dxa"/>
            <w:shd w:val="clear" w:color="auto" w:fill="AABAC7"/>
          </w:tcPr>
          <w:p w14:paraId="19BD823B" w14:textId="2B20F4B7" w:rsidR="62AD645A" w:rsidRDefault="62AD645A">
            <w:r w:rsidRPr="62AD645A">
              <w:rPr>
                <w:rFonts w:ascii="Calibri" w:eastAsia="Calibri" w:hAnsi="Calibri" w:cs="Calibri"/>
                <w:color w:val="000000" w:themeColor="text1"/>
                <w:sz w:val="18"/>
                <w:szCs w:val="18"/>
              </w:rPr>
              <w:t>Backoffice</w:t>
            </w:r>
          </w:p>
        </w:tc>
      </w:tr>
    </w:tbl>
    <w:p w14:paraId="23F8CAF6" w14:textId="166BB06F" w:rsidR="00B76EE4" w:rsidRDefault="00B76EE4" w:rsidP="59D406F8"/>
    <w:p w14:paraId="2C648905" w14:textId="54F6B7FD" w:rsidR="00021A5C" w:rsidRPr="009867F7" w:rsidRDefault="00021A5C" w:rsidP="219A5594"/>
    <w:p w14:paraId="5B0F0413" w14:textId="5CB4DD4D" w:rsidR="007141E1" w:rsidRPr="007141E1" w:rsidRDefault="00C139F6" w:rsidP="007141E1">
      <w:pPr>
        <w:pStyle w:val="Kop2"/>
        <w:rPr>
          <w:rFonts w:ascii="Arial" w:hAnsi="Arial" w:cs="Arial"/>
        </w:rPr>
      </w:pPr>
      <w:bookmarkStart w:id="34" w:name="_Toc1986544"/>
      <w:bookmarkStart w:id="35" w:name="_Toc17289478"/>
      <w:bookmarkStart w:id="36" w:name="_Toc117077685"/>
      <w:bookmarkStart w:id="37" w:name="_Toc119321851"/>
      <w:r>
        <w:rPr>
          <w:rFonts w:ascii="Arial" w:hAnsi="Arial" w:cs="Arial"/>
        </w:rPr>
        <w:t>1.2</w:t>
      </w:r>
      <w:r w:rsidR="007141E1" w:rsidRPr="007141E1">
        <w:rPr>
          <w:rFonts w:ascii="Arial" w:hAnsi="Arial" w:cs="Arial"/>
        </w:rPr>
        <w:tab/>
        <w:t>Looptijd van de overeenkomst</w:t>
      </w:r>
      <w:bookmarkEnd w:id="19"/>
      <w:bookmarkEnd w:id="20"/>
      <w:bookmarkEnd w:id="21"/>
      <w:bookmarkEnd w:id="34"/>
      <w:bookmarkEnd w:id="35"/>
      <w:bookmarkEnd w:id="36"/>
      <w:bookmarkEnd w:id="37"/>
    </w:p>
    <w:p w14:paraId="6A1C459C" w14:textId="77777777" w:rsidR="007141E1" w:rsidRDefault="007141E1" w:rsidP="007141E1">
      <w:pPr>
        <w:rPr>
          <w:rFonts w:cs="Arial"/>
        </w:rPr>
      </w:pPr>
    </w:p>
    <w:p w14:paraId="6076058C" w14:textId="47B00D41" w:rsidR="00F10F1B" w:rsidRDefault="007141E1" w:rsidP="007141E1">
      <w:pPr>
        <w:rPr>
          <w:rFonts w:cs="Arial"/>
        </w:rPr>
      </w:pPr>
      <w:r w:rsidRPr="0F70D234">
        <w:rPr>
          <w:rFonts w:cs="Arial"/>
        </w:rPr>
        <w:t xml:space="preserve">De overeenkomst heeft een looptijd van </w:t>
      </w:r>
      <w:r w:rsidR="00F10F1B" w:rsidRPr="0F70D234">
        <w:rPr>
          <w:rFonts w:cs="Arial"/>
        </w:rPr>
        <w:t xml:space="preserve">5 </w:t>
      </w:r>
      <w:r w:rsidRPr="0F70D234">
        <w:rPr>
          <w:rFonts w:cs="Arial"/>
        </w:rPr>
        <w:t xml:space="preserve">jaar welke eenzijdig door de gemeente Den Helder maximaal </w:t>
      </w:r>
      <w:r w:rsidR="00F10F1B" w:rsidRPr="0F70D234">
        <w:rPr>
          <w:rFonts w:cs="Arial"/>
        </w:rPr>
        <w:t xml:space="preserve">5 maal met 1 </w:t>
      </w:r>
      <w:r w:rsidR="00D7737E" w:rsidRPr="0F70D234">
        <w:rPr>
          <w:rFonts w:cs="Arial"/>
        </w:rPr>
        <w:t>optiejaar kan worden verlengd</w:t>
      </w:r>
      <w:r w:rsidRPr="0F70D234">
        <w:rPr>
          <w:rFonts w:cs="Arial"/>
        </w:rPr>
        <w:t>. De ingangsdatum van de overeenkomst is</w:t>
      </w:r>
      <w:r w:rsidR="00F10F1B" w:rsidRPr="0F70D234">
        <w:rPr>
          <w:rFonts w:cs="Arial"/>
        </w:rPr>
        <w:t xml:space="preserve"> </w:t>
      </w:r>
    </w:p>
    <w:p w14:paraId="59A76369" w14:textId="66B22C8C" w:rsidR="007141E1" w:rsidRPr="00F10F1B" w:rsidRDefault="00F10F1B" w:rsidP="007141E1">
      <w:pPr>
        <w:rPr>
          <w:rFonts w:cs="Arial"/>
        </w:rPr>
      </w:pPr>
      <w:r w:rsidRPr="28EF3E3C">
        <w:rPr>
          <w:rFonts w:cs="Arial"/>
        </w:rPr>
        <w:t xml:space="preserve">1 januari 2024. Op deze datum dient het HRM en </w:t>
      </w:r>
      <w:r w:rsidR="170109C9" w:rsidRPr="28EF3E3C">
        <w:rPr>
          <w:rFonts w:cs="Arial"/>
        </w:rPr>
        <w:t>PSA-systeem</w:t>
      </w:r>
      <w:r w:rsidRPr="28EF3E3C">
        <w:rPr>
          <w:rFonts w:cs="Arial"/>
        </w:rPr>
        <w:t xml:space="preserve"> volledig operationeel te zijn en te gebruiken door (medewerkers van) de gemeente Den Helder</w:t>
      </w:r>
      <w:r w:rsidR="00422A79" w:rsidRPr="28EF3E3C">
        <w:rPr>
          <w:rFonts w:cs="Arial"/>
        </w:rPr>
        <w:t>.</w:t>
      </w:r>
      <w:r w:rsidR="00D7737E" w:rsidRPr="28EF3E3C">
        <w:rPr>
          <w:rFonts w:cs="Arial"/>
        </w:rPr>
        <w:t xml:space="preserve"> Voor 1 januari 2024 dient de implementatiefase te zijn afgerond welke na definitieve gunning (zie planning onder 1.5 in deze offerteaanvraag) moet starten.</w:t>
      </w:r>
    </w:p>
    <w:p w14:paraId="059DA903" w14:textId="77777777" w:rsidR="007141E1" w:rsidRPr="00F10F1B" w:rsidRDefault="007141E1" w:rsidP="007141E1">
      <w:pPr>
        <w:rPr>
          <w:rFonts w:cs="Arial"/>
        </w:rPr>
      </w:pPr>
    </w:p>
    <w:p w14:paraId="0C6980DB" w14:textId="6A1D11B9" w:rsidR="007141E1" w:rsidRPr="00F10F1B" w:rsidRDefault="007141E1" w:rsidP="007141E1">
      <w:pPr>
        <w:rPr>
          <w:rFonts w:cs="Arial"/>
        </w:rPr>
      </w:pPr>
      <w:r w:rsidRPr="00F10F1B">
        <w:rPr>
          <w:rFonts w:cs="Arial"/>
        </w:rPr>
        <w:t xml:space="preserve">Uiterlijk </w:t>
      </w:r>
      <w:r w:rsidR="00F10F1B">
        <w:rPr>
          <w:rFonts w:cs="Arial"/>
        </w:rPr>
        <w:t xml:space="preserve">3 </w:t>
      </w:r>
      <w:r w:rsidRPr="00F10F1B">
        <w:rPr>
          <w:rFonts w:cs="Arial"/>
        </w:rPr>
        <w:t xml:space="preserve">maanden voor het verstrijken van de looptijd van de overeenkomst zal de gemeente Den Helder schriftelijk bekend maken of er gebruik wordt gemaakt van het (volgende) optiejaar. Indien de gemeente geen gebruik maakt van het optiejaar eindigt de overeenkomst van rechtswege zonder dat hiervoor opzegging vereist is. </w:t>
      </w:r>
    </w:p>
    <w:p w14:paraId="4680FDD7" w14:textId="77777777" w:rsidR="007141E1" w:rsidRPr="00F10F1B" w:rsidRDefault="007141E1" w:rsidP="007141E1">
      <w:pPr>
        <w:rPr>
          <w:rFonts w:cs="Arial"/>
        </w:rPr>
      </w:pPr>
    </w:p>
    <w:p w14:paraId="5D97085B" w14:textId="501CEFBD" w:rsidR="007141E1" w:rsidRPr="00513FDA" w:rsidRDefault="007141E1" w:rsidP="007141E1">
      <w:pPr>
        <w:rPr>
          <w:rFonts w:cs="Arial"/>
        </w:rPr>
      </w:pPr>
      <w:r w:rsidRPr="00F10F1B">
        <w:rPr>
          <w:rFonts w:cs="Arial"/>
        </w:rPr>
        <w:t>De gemeente Den Helder zal aan het einde van de overeenkomst de overeenkomst niet verlengen. De overeenkomst is aan het einde van de looptijd automatisch en van rechtswege beëindigd.</w:t>
      </w:r>
      <w:r w:rsidR="00F10F1B">
        <w:rPr>
          <w:rFonts w:cs="Arial"/>
        </w:rPr>
        <w:t xml:space="preserve"> Indien van alle optiejaren gebruik wordt gemaakt, eindigt deze overeenkomst van rechtswege op 31 december 2033.</w:t>
      </w:r>
    </w:p>
    <w:p w14:paraId="06287071" w14:textId="77777777" w:rsidR="007141E1" w:rsidRDefault="007141E1" w:rsidP="007141E1">
      <w:pPr>
        <w:autoSpaceDE w:val="0"/>
        <w:autoSpaceDN w:val="0"/>
        <w:adjustRightInd w:val="0"/>
        <w:rPr>
          <w:rFonts w:cs="Arial"/>
        </w:rPr>
      </w:pPr>
    </w:p>
    <w:p w14:paraId="586E494F" w14:textId="77777777" w:rsidR="007141E1" w:rsidRPr="00573CBD" w:rsidRDefault="007141E1" w:rsidP="007141E1">
      <w:pPr>
        <w:autoSpaceDE w:val="0"/>
        <w:autoSpaceDN w:val="0"/>
        <w:adjustRightInd w:val="0"/>
        <w:rPr>
          <w:rFonts w:cs="Arial"/>
        </w:rPr>
      </w:pPr>
    </w:p>
    <w:p w14:paraId="19FF46A0" w14:textId="068EED7D" w:rsidR="007141E1" w:rsidRPr="007141E1" w:rsidRDefault="00C139F6" w:rsidP="007141E1">
      <w:pPr>
        <w:pStyle w:val="Kop2"/>
        <w:rPr>
          <w:rFonts w:ascii="Arial" w:hAnsi="Arial" w:cs="Arial"/>
        </w:rPr>
      </w:pPr>
      <w:bookmarkStart w:id="38" w:name="_Toc1986545"/>
      <w:bookmarkStart w:id="39" w:name="_Toc17289479"/>
      <w:bookmarkStart w:id="40" w:name="_Toc117077686"/>
      <w:bookmarkStart w:id="41" w:name="_Toc119321852"/>
      <w:r>
        <w:rPr>
          <w:rFonts w:ascii="Arial" w:hAnsi="Arial" w:cs="Arial"/>
        </w:rPr>
        <w:t>1.3</w:t>
      </w:r>
      <w:r w:rsidR="007141E1" w:rsidRPr="007141E1">
        <w:rPr>
          <w:rFonts w:ascii="Arial" w:hAnsi="Arial" w:cs="Arial"/>
        </w:rPr>
        <w:tab/>
        <w:t>Communicatie</w:t>
      </w:r>
      <w:bookmarkEnd w:id="38"/>
      <w:bookmarkEnd w:id="39"/>
      <w:bookmarkEnd w:id="40"/>
      <w:bookmarkEnd w:id="41"/>
    </w:p>
    <w:p w14:paraId="71452351" w14:textId="77777777" w:rsidR="007141E1" w:rsidRDefault="007141E1" w:rsidP="007141E1">
      <w:pPr>
        <w:rPr>
          <w:rFonts w:cs="Arial"/>
        </w:rPr>
      </w:pPr>
    </w:p>
    <w:p w14:paraId="0468C74D" w14:textId="77777777" w:rsidR="007141E1" w:rsidRPr="00575581" w:rsidRDefault="007141E1" w:rsidP="007141E1">
      <w:pPr>
        <w:rPr>
          <w:rFonts w:cs="Arial"/>
        </w:rPr>
      </w:pPr>
      <w:r w:rsidRPr="00575581">
        <w:rPr>
          <w:rFonts w:cs="Arial"/>
        </w:rPr>
        <w:t>Vanuit uw organisatie moet</w:t>
      </w:r>
      <w:r w:rsidRPr="00575581">
        <w:rPr>
          <w:rFonts w:cs="Arial"/>
          <w:color w:val="0000FF"/>
        </w:rPr>
        <w:t xml:space="preserve"> </w:t>
      </w:r>
      <w:r w:rsidRPr="00575581">
        <w:rPr>
          <w:rFonts w:cs="Arial"/>
        </w:rPr>
        <w:t xml:space="preserve">het contact via één contactpersoon of zijn of haar plaatsvervanger verlopen. Beiden moeten volledige beslissingsbevoegdheid hebben en gemachtigd zijn namens de </w:t>
      </w:r>
      <w:r>
        <w:rPr>
          <w:rFonts w:cs="Arial"/>
        </w:rPr>
        <w:t>inschrijver</w:t>
      </w:r>
      <w:r w:rsidRPr="00575581">
        <w:rPr>
          <w:rFonts w:cs="Arial"/>
        </w:rPr>
        <w:t xml:space="preserve"> op te kunnen treden. </w:t>
      </w:r>
    </w:p>
    <w:p w14:paraId="42B2859A" w14:textId="77777777" w:rsidR="007141E1" w:rsidRPr="00575581" w:rsidRDefault="007141E1" w:rsidP="007141E1">
      <w:pPr>
        <w:rPr>
          <w:rFonts w:cs="Arial"/>
        </w:rPr>
      </w:pPr>
    </w:p>
    <w:p w14:paraId="55BC3A5D" w14:textId="410D63E0" w:rsidR="007141E1" w:rsidRDefault="007141E1" w:rsidP="007141E1">
      <w:pPr>
        <w:rPr>
          <w:rFonts w:cs="Arial"/>
        </w:rPr>
      </w:pPr>
      <w:r w:rsidRPr="00395215">
        <w:rPr>
          <w:rFonts w:cs="Arial"/>
        </w:rPr>
        <w:t xml:space="preserve">De communicatie tijdens het aanbestedingstraject </w:t>
      </w:r>
      <w:r w:rsidRPr="008E4649">
        <w:rPr>
          <w:rFonts w:cs="Arial"/>
        </w:rPr>
        <w:t>vindt alleen via TenderNed (</w:t>
      </w:r>
      <w:hyperlink r:id="rId15" w:history="1">
        <w:r w:rsidRPr="008E4649">
          <w:rPr>
            <w:rStyle w:val="Hyperlink"/>
            <w:rFonts w:cs="Arial"/>
          </w:rPr>
          <w:t>www.tenderned.nl</w:t>
        </w:r>
      </w:hyperlink>
      <w:r w:rsidRPr="008E4649">
        <w:rPr>
          <w:rFonts w:cs="Arial"/>
        </w:rPr>
        <w:t>)</w:t>
      </w:r>
      <w:r>
        <w:rPr>
          <w:rFonts w:cs="Arial"/>
        </w:rPr>
        <w:t xml:space="preserve"> plaats via de</w:t>
      </w:r>
      <w:r w:rsidRPr="00575581">
        <w:rPr>
          <w:rFonts w:cs="Arial"/>
        </w:rPr>
        <w:t xml:space="preserve"> </w:t>
      </w:r>
      <w:r w:rsidRPr="00417067">
        <w:rPr>
          <w:rFonts w:cs="Arial"/>
        </w:rPr>
        <w:t>centrale</w:t>
      </w:r>
      <w:r>
        <w:rPr>
          <w:rFonts w:cs="Arial"/>
        </w:rPr>
        <w:t xml:space="preserve"> </w:t>
      </w:r>
      <w:r w:rsidRPr="00575581">
        <w:rPr>
          <w:rFonts w:cs="Arial"/>
        </w:rPr>
        <w:t>contactpersoon</w:t>
      </w:r>
      <w:r w:rsidR="00F21242">
        <w:rPr>
          <w:rFonts w:cs="Arial"/>
        </w:rPr>
        <w:t xml:space="preserve">. </w:t>
      </w:r>
      <w:r w:rsidR="00F21242" w:rsidRPr="00B800AE">
        <w:rPr>
          <w:rFonts w:cs="Arial"/>
        </w:rPr>
        <w:t>Het is niet toegestaan andere</w:t>
      </w:r>
      <w:r w:rsidR="00F21242">
        <w:rPr>
          <w:rFonts w:cs="Arial"/>
        </w:rPr>
        <w:t xml:space="preserve"> medewerkers</w:t>
      </w:r>
      <w:r w:rsidR="00F21242" w:rsidRPr="00B800AE">
        <w:rPr>
          <w:rFonts w:cs="Arial"/>
        </w:rPr>
        <w:t xml:space="preserve"> over deze </w:t>
      </w:r>
      <w:r w:rsidR="00F21242" w:rsidRPr="00B800AE">
        <w:rPr>
          <w:rFonts w:cs="Arial"/>
        </w:rPr>
        <w:lastRenderedPageBreak/>
        <w:t>aanbesteding direct of indirect te benaderen</w:t>
      </w:r>
      <w:r w:rsidR="00F21242">
        <w:rPr>
          <w:rFonts w:cs="Arial"/>
        </w:rPr>
        <w:t xml:space="preserve"> o</w:t>
      </w:r>
      <w:r w:rsidR="00F21242" w:rsidRPr="59D406F8">
        <w:rPr>
          <w:rFonts w:cs="Arial"/>
        </w:rPr>
        <w:t>p straffe van uitsluiting van deelname aan de aanbesteding.</w:t>
      </w:r>
    </w:p>
    <w:p w14:paraId="37628075" w14:textId="77777777" w:rsidR="009B35E6" w:rsidRDefault="009B35E6" w:rsidP="009B35E6">
      <w:pPr>
        <w:rPr>
          <w:rFonts w:cs="Arial"/>
        </w:rPr>
      </w:pPr>
    </w:p>
    <w:tbl>
      <w:tblPr>
        <w:tblStyle w:val="Tabelraster"/>
        <w:tblW w:w="0" w:type="auto"/>
        <w:tblLook w:val="04A0" w:firstRow="1" w:lastRow="0" w:firstColumn="1" w:lastColumn="0" w:noHBand="0" w:noVBand="1"/>
      </w:tblPr>
      <w:tblGrid>
        <w:gridCol w:w="9060"/>
      </w:tblGrid>
      <w:tr w:rsidR="009B35E6" w:rsidRPr="000D4BCF" w14:paraId="07064FD8" w14:textId="77777777" w:rsidTr="009B35E6">
        <w:tc>
          <w:tcPr>
            <w:tcW w:w="9060" w:type="dxa"/>
            <w:shd w:val="clear" w:color="auto" w:fill="BFBFBF" w:themeFill="background1" w:themeFillShade="BF"/>
          </w:tcPr>
          <w:p w14:paraId="2B248B8D" w14:textId="77777777" w:rsidR="009B35E6" w:rsidRPr="002E3397" w:rsidRDefault="009B35E6" w:rsidP="009B35E6">
            <w:pPr>
              <w:rPr>
                <w:rFonts w:cs="Arial"/>
              </w:rPr>
            </w:pPr>
            <w:r w:rsidRPr="002E3397">
              <w:rPr>
                <w:rFonts w:cs="Arial"/>
              </w:rPr>
              <w:t>Gemeente Den Helder</w:t>
            </w:r>
          </w:p>
          <w:p w14:paraId="340A5B6B" w14:textId="77777777" w:rsidR="009B35E6" w:rsidRPr="002E3397" w:rsidRDefault="009B35E6" w:rsidP="009B35E6">
            <w:pPr>
              <w:rPr>
                <w:rFonts w:cs="Arial"/>
              </w:rPr>
            </w:pPr>
            <w:r w:rsidRPr="002E3397">
              <w:rPr>
                <w:rFonts w:cs="Arial"/>
              </w:rPr>
              <w:t>Team Financiën</w:t>
            </w:r>
          </w:p>
          <w:p w14:paraId="0C61DE62" w14:textId="77777777" w:rsidR="009B35E6" w:rsidRPr="002E3397" w:rsidRDefault="009B35E6" w:rsidP="009B35E6">
            <w:pPr>
              <w:rPr>
                <w:rFonts w:cs="Arial"/>
              </w:rPr>
            </w:pPr>
            <w:r w:rsidRPr="002E3397">
              <w:rPr>
                <w:rFonts w:cs="Arial"/>
              </w:rPr>
              <w:t>t.a.v. dhr. R. Schakel</w:t>
            </w:r>
          </w:p>
          <w:p w14:paraId="2001FAFC" w14:textId="048DE404" w:rsidR="009B35E6" w:rsidRPr="000D4BCF" w:rsidRDefault="009B35E6" w:rsidP="009B35E6">
            <w:pPr>
              <w:rPr>
                <w:rFonts w:cs="Arial"/>
              </w:rPr>
            </w:pPr>
            <w:r w:rsidRPr="000D4BCF">
              <w:rPr>
                <w:rFonts w:cs="Arial"/>
              </w:rPr>
              <w:t>E-mail: r.schakel@denhelder.nl</w:t>
            </w:r>
          </w:p>
        </w:tc>
      </w:tr>
      <w:bookmarkEnd w:id="22"/>
    </w:tbl>
    <w:p w14:paraId="44652202" w14:textId="0DEF0651" w:rsidR="62AD645A" w:rsidRDefault="62AD645A" w:rsidP="62AD645A">
      <w:pPr>
        <w:rPr>
          <w:rFonts w:cs="Arial"/>
        </w:rPr>
      </w:pPr>
    </w:p>
    <w:p w14:paraId="16389F9F" w14:textId="35A87EF4" w:rsidR="72158DCC" w:rsidRDefault="72158DCC" w:rsidP="061AFBB4">
      <w:pPr>
        <w:rPr>
          <w:rFonts w:cs="Arial"/>
        </w:rPr>
      </w:pPr>
      <w:r w:rsidRPr="061AFBB4">
        <w:rPr>
          <w:rFonts w:cs="Arial"/>
        </w:rPr>
        <w:t xml:space="preserve">Op verzoek van gemeente Den Helder begeleidt M&amp;I/Partners het selectietraject voor een nieuw HRM en </w:t>
      </w:r>
      <w:r w:rsidR="0B0C91A3" w:rsidRPr="061AFBB4">
        <w:rPr>
          <w:rFonts w:cs="Arial"/>
        </w:rPr>
        <w:t>PSA-systeem</w:t>
      </w:r>
      <w:r w:rsidRPr="061AFBB4">
        <w:rPr>
          <w:rFonts w:cs="Arial"/>
        </w:rPr>
        <w:t xml:space="preserve">. </w:t>
      </w:r>
    </w:p>
    <w:p w14:paraId="36919767" w14:textId="2036021D" w:rsidR="00422A79" w:rsidRDefault="00422A79" w:rsidP="0F70D234">
      <w:pPr>
        <w:rPr>
          <w:rFonts w:cs="Arial"/>
        </w:rPr>
      </w:pPr>
      <w:bookmarkStart w:id="42" w:name="_Toc1986546"/>
    </w:p>
    <w:p w14:paraId="67CFB5E3" w14:textId="77777777" w:rsidR="00422A79" w:rsidRPr="00422A79" w:rsidRDefault="00422A79" w:rsidP="00422A79">
      <w:pPr>
        <w:rPr>
          <w:rFonts w:cs="Arial"/>
        </w:rPr>
      </w:pPr>
    </w:p>
    <w:p w14:paraId="658CD854" w14:textId="7BAD7641" w:rsidR="00E80DEB" w:rsidRPr="00E80DEB" w:rsidRDefault="00C139F6" w:rsidP="00E80DEB">
      <w:pPr>
        <w:pStyle w:val="Kop2"/>
        <w:rPr>
          <w:rFonts w:ascii="Arial" w:hAnsi="Arial" w:cs="Arial"/>
        </w:rPr>
      </w:pPr>
      <w:bookmarkStart w:id="43" w:name="_Toc17289480"/>
      <w:bookmarkStart w:id="44" w:name="_Toc117077687"/>
      <w:bookmarkStart w:id="45" w:name="_Toc119321853"/>
      <w:r>
        <w:rPr>
          <w:rFonts w:ascii="Arial" w:hAnsi="Arial" w:cs="Arial"/>
        </w:rPr>
        <w:t>1.4</w:t>
      </w:r>
      <w:r w:rsidR="00E80DEB" w:rsidRPr="00E80DEB">
        <w:rPr>
          <w:rFonts w:ascii="Arial" w:hAnsi="Arial" w:cs="Arial"/>
        </w:rPr>
        <w:tab/>
        <w:t>Tegenstrijdigheden, onvolkomenheden en klachten</w:t>
      </w:r>
      <w:bookmarkEnd w:id="42"/>
      <w:bookmarkEnd w:id="43"/>
      <w:bookmarkEnd w:id="44"/>
      <w:bookmarkEnd w:id="45"/>
    </w:p>
    <w:p w14:paraId="675402E1" w14:textId="77777777" w:rsidR="00E80DEB" w:rsidRPr="00513FDA" w:rsidRDefault="00E80DEB" w:rsidP="00E80DEB">
      <w:pPr>
        <w:rPr>
          <w:rFonts w:cs="Arial"/>
        </w:rPr>
      </w:pPr>
    </w:p>
    <w:p w14:paraId="1CFF4EF4" w14:textId="44B48DBC" w:rsidR="00E80DEB" w:rsidRPr="00513FDA" w:rsidRDefault="00E80DEB" w:rsidP="00E80DEB">
      <w:pPr>
        <w:rPr>
          <w:rFonts w:cs="Arial"/>
        </w:rPr>
      </w:pPr>
      <w:r w:rsidRPr="59D406F8">
        <w:rPr>
          <w:rFonts w:cs="Arial"/>
        </w:rPr>
        <w:t xml:space="preserve">De aanbestedingsdocumenten zijn met de grootste mogelijke zorg opgesteld. Door een inschrijving in te dienen verklaren inschrijvers zich akkoord met de opzet en inhoud van de aanbestedingsprocedure zoals in deze inschrijving aanvraag is omschreven. Kan een inschrijver zich niet met de opzet en inhoud van de aanbestedingsprocedure verenigen of indien de inschrijver eventuele tegenstrijdigheden en/of onvolkomenheden constateert, dan dient deze inschrijver de gemeente hier vóór het indienen van de inschrijving op te attenderen. De gemeente zal per geval de eventuele gevolgen van de tegenstrijdigheden </w:t>
      </w:r>
      <w:r w:rsidR="02FC22F2" w:rsidRPr="59D406F8">
        <w:rPr>
          <w:rFonts w:cs="Arial"/>
        </w:rPr>
        <w:t>en/</w:t>
      </w:r>
      <w:r w:rsidRPr="59D406F8">
        <w:rPr>
          <w:rFonts w:cs="Arial"/>
        </w:rPr>
        <w:t xml:space="preserve"> of onvolkomenheden beoordelen en aangeven hoe zij die gevolgen, indien mogelijk, zal proberen op te heffen. </w:t>
      </w:r>
    </w:p>
    <w:p w14:paraId="0984989F" w14:textId="77777777" w:rsidR="00E80DEB" w:rsidRPr="00513FDA" w:rsidRDefault="00E80DEB" w:rsidP="00E80DEB">
      <w:pPr>
        <w:rPr>
          <w:rFonts w:cs="Arial"/>
        </w:rPr>
      </w:pPr>
    </w:p>
    <w:p w14:paraId="3EDFC528" w14:textId="3757BC6A" w:rsidR="00E80DEB" w:rsidRPr="00513FDA" w:rsidRDefault="00E80DEB" w:rsidP="00E80DEB">
      <w:pPr>
        <w:rPr>
          <w:rFonts w:cs="Arial"/>
        </w:rPr>
      </w:pPr>
      <w:r w:rsidRPr="59D406F8">
        <w:rPr>
          <w:rFonts w:cs="Arial"/>
        </w:rPr>
        <w:t xml:space="preserve">Gegadigden en inschrijvers die de gemeente hierop niet tijdig attenderen kunnen de gemeente op een later moment niet alsnog aanspreken op het feit dat de opzet </w:t>
      </w:r>
      <w:r w:rsidR="2F57DD22" w:rsidRPr="59D406F8">
        <w:rPr>
          <w:rFonts w:cs="Arial"/>
        </w:rPr>
        <w:t>en/</w:t>
      </w:r>
      <w:r w:rsidRPr="59D406F8">
        <w:rPr>
          <w:rFonts w:cs="Arial"/>
        </w:rPr>
        <w:t xml:space="preserve"> of inhoud van de aanbestedingsprocedure naar hun mening niet juist is. De gemeente is niet aansprakelijk voor eventuele tegenstrijdigheden </w:t>
      </w:r>
      <w:r w:rsidR="3E81AA2D" w:rsidRPr="59D406F8">
        <w:rPr>
          <w:rFonts w:cs="Arial"/>
        </w:rPr>
        <w:t>en/</w:t>
      </w:r>
      <w:r w:rsidRPr="59D406F8">
        <w:rPr>
          <w:rFonts w:cs="Arial"/>
        </w:rPr>
        <w:t xml:space="preserve"> of onvolkomenheden.</w:t>
      </w:r>
    </w:p>
    <w:p w14:paraId="33C5A3BF" w14:textId="31B75308" w:rsidR="00E80DEB" w:rsidRDefault="00E80DEB" w:rsidP="007141E1">
      <w:pPr>
        <w:autoSpaceDE w:val="0"/>
        <w:autoSpaceDN w:val="0"/>
        <w:adjustRightInd w:val="0"/>
        <w:rPr>
          <w:rFonts w:cs="Arial"/>
          <w:color w:val="000000"/>
          <w:sz w:val="16"/>
          <w:szCs w:val="16"/>
        </w:rPr>
      </w:pPr>
    </w:p>
    <w:p w14:paraId="25ADE5DD" w14:textId="06B8B9AD" w:rsidR="00E80DEB" w:rsidRPr="00E80DEB" w:rsidRDefault="00C139F6" w:rsidP="00E80DEB">
      <w:pPr>
        <w:pStyle w:val="Kop3"/>
        <w:rPr>
          <w:rFonts w:ascii="Arial" w:hAnsi="Arial" w:cs="Arial"/>
        </w:rPr>
      </w:pPr>
      <w:bookmarkStart w:id="46" w:name="_Toc17289481"/>
      <w:bookmarkStart w:id="47" w:name="_Toc117077688"/>
      <w:bookmarkStart w:id="48" w:name="_Toc119321854"/>
      <w:r>
        <w:rPr>
          <w:rFonts w:ascii="Arial" w:hAnsi="Arial" w:cs="Arial"/>
        </w:rPr>
        <w:t>1.4</w:t>
      </w:r>
      <w:r w:rsidR="00E80DEB" w:rsidRPr="00E80DEB">
        <w:rPr>
          <w:rFonts w:ascii="Arial" w:hAnsi="Arial" w:cs="Arial"/>
        </w:rPr>
        <w:t>.1</w:t>
      </w:r>
      <w:r w:rsidR="00E80DEB" w:rsidRPr="00E80DEB">
        <w:rPr>
          <w:rFonts w:ascii="Arial" w:hAnsi="Arial" w:cs="Arial"/>
        </w:rPr>
        <w:tab/>
        <w:t>Klachten</w:t>
      </w:r>
      <w:bookmarkEnd w:id="46"/>
      <w:bookmarkEnd w:id="47"/>
      <w:bookmarkEnd w:id="48"/>
    </w:p>
    <w:p w14:paraId="1B580310" w14:textId="77777777" w:rsidR="00E80DEB" w:rsidRDefault="00E80DEB" w:rsidP="00E80DEB">
      <w:pPr>
        <w:rPr>
          <w:rFonts w:cs="Arial"/>
        </w:rPr>
      </w:pPr>
    </w:p>
    <w:p w14:paraId="423A75DB" w14:textId="77777777" w:rsidR="0018066D" w:rsidRDefault="0018066D" w:rsidP="0018066D">
      <w:r>
        <w:t xml:space="preserve">Als u klachten heeft over de aanbestedingsprocedure, dan kan u uw klacht indienen door te klikken op de volgende link: </w:t>
      </w:r>
      <w:hyperlink r:id="rId16" w:history="1">
        <w:r>
          <w:rPr>
            <w:rStyle w:val="Hyperlink"/>
            <w:color w:val="365F91" w:themeColor="accent1" w:themeShade="BF"/>
          </w:rPr>
          <w:t>https://www.denhelder.nl/klachtbijaanbesteding</w:t>
        </w:r>
      </w:hyperlink>
      <w:r>
        <w:t>. Naast het klachtenformulier kan u hier ook de klachtenprocedure inkoop en aanbestedingen inzien.</w:t>
      </w:r>
    </w:p>
    <w:p w14:paraId="60F91D6A" w14:textId="1FA729B9" w:rsidR="00E80DEB" w:rsidRDefault="00E80DEB" w:rsidP="007141E1">
      <w:pPr>
        <w:autoSpaceDE w:val="0"/>
        <w:autoSpaceDN w:val="0"/>
        <w:adjustRightInd w:val="0"/>
        <w:rPr>
          <w:rFonts w:cs="Arial"/>
          <w:color w:val="000000"/>
          <w:sz w:val="16"/>
          <w:szCs w:val="16"/>
        </w:rPr>
      </w:pPr>
    </w:p>
    <w:p w14:paraId="6AF85294" w14:textId="610A9F9B" w:rsidR="00422A79" w:rsidRDefault="00422A79" w:rsidP="007141E1">
      <w:pPr>
        <w:autoSpaceDE w:val="0"/>
        <w:autoSpaceDN w:val="0"/>
        <w:adjustRightInd w:val="0"/>
        <w:rPr>
          <w:rFonts w:cs="Arial"/>
          <w:color w:val="000000"/>
          <w:sz w:val="16"/>
          <w:szCs w:val="16"/>
        </w:rPr>
      </w:pPr>
    </w:p>
    <w:p w14:paraId="026F4718" w14:textId="08EEA2B8" w:rsidR="00422A79" w:rsidRPr="00422A79" w:rsidRDefault="00C139F6" w:rsidP="00422A79">
      <w:pPr>
        <w:pStyle w:val="Kop2"/>
        <w:rPr>
          <w:rFonts w:ascii="Arial" w:hAnsi="Arial" w:cs="Arial"/>
        </w:rPr>
      </w:pPr>
      <w:bookmarkStart w:id="49" w:name="_Toc1986547"/>
      <w:bookmarkStart w:id="50" w:name="_Toc17289482"/>
      <w:bookmarkStart w:id="51" w:name="_Toc117077689"/>
      <w:bookmarkStart w:id="52" w:name="_Toc119321855"/>
      <w:r>
        <w:rPr>
          <w:rFonts w:ascii="Arial" w:hAnsi="Arial" w:cs="Arial"/>
        </w:rPr>
        <w:t>1.5</w:t>
      </w:r>
      <w:r w:rsidR="00422A79" w:rsidRPr="00422A79">
        <w:rPr>
          <w:rFonts w:ascii="Arial" w:hAnsi="Arial" w:cs="Arial"/>
        </w:rPr>
        <w:tab/>
        <w:t>Planning en termijnen</w:t>
      </w:r>
      <w:bookmarkEnd w:id="49"/>
      <w:bookmarkEnd w:id="50"/>
      <w:bookmarkEnd w:id="51"/>
      <w:bookmarkEnd w:id="52"/>
    </w:p>
    <w:p w14:paraId="02070524" w14:textId="77777777" w:rsidR="00422A79" w:rsidRPr="00691C58" w:rsidRDefault="00422A79" w:rsidP="00422A79">
      <w:pPr>
        <w:rPr>
          <w:rFonts w:cs="Arial"/>
        </w:rPr>
      </w:pPr>
    </w:p>
    <w:p w14:paraId="218A147B" w14:textId="65C26505" w:rsidR="00422A79" w:rsidRPr="00F21242" w:rsidRDefault="00422A79" w:rsidP="00F21242">
      <w:pPr>
        <w:pStyle w:val="PTI2"/>
        <w:spacing w:after="240" w:line="240" w:lineRule="auto"/>
        <w:ind w:left="0"/>
        <w:rPr>
          <w:rFonts w:ascii="Arial" w:hAnsi="Arial" w:cs="Arial"/>
          <w:color w:val="000000"/>
          <w:sz w:val="20"/>
        </w:rPr>
      </w:pPr>
      <w:r w:rsidRPr="00691C58">
        <w:rPr>
          <w:rFonts w:ascii="Arial" w:hAnsi="Arial" w:cs="Arial"/>
          <w:color w:val="000000"/>
          <w:sz w:val="20"/>
        </w:rPr>
        <w:t xml:space="preserve">In onderstaande tabel is de planning opgenomen van deze aanbestedingsprocedure. U dient er rekening mee te houden dat deze planning eenzijdig (tussentijds) gewijzigd kan worden door </w:t>
      </w:r>
      <w:r>
        <w:rPr>
          <w:rFonts w:ascii="Arial" w:hAnsi="Arial" w:cs="Arial"/>
          <w:color w:val="000000"/>
          <w:sz w:val="20"/>
        </w:rPr>
        <w:t>de gemeente Den Helder</w:t>
      </w:r>
      <w:r w:rsidRPr="00691C58">
        <w:rPr>
          <w:rFonts w:ascii="Arial" w:hAnsi="Arial" w:cs="Arial"/>
          <w:color w:val="000000"/>
          <w:sz w:val="20"/>
        </w:rPr>
        <w:t>. Hierover wordt u dan tijdig geïnformeerd. De wettelijk verplichte minimumtermijnen zullen te allen tijde gerespecteerd worden.</w:t>
      </w:r>
    </w:p>
    <w:tbl>
      <w:tblPr>
        <w:tblW w:w="89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0"/>
        <w:gridCol w:w="4347"/>
        <w:gridCol w:w="4110"/>
      </w:tblGrid>
      <w:tr w:rsidR="00422A79" w:rsidRPr="00575581" w14:paraId="31A7F0B0" w14:textId="77777777" w:rsidTr="00F070C0">
        <w:tc>
          <w:tcPr>
            <w:tcW w:w="540" w:type="dxa"/>
            <w:tcBorders>
              <w:bottom w:val="single" w:sz="4" w:space="0" w:color="auto"/>
            </w:tcBorders>
            <w:shd w:val="clear" w:color="auto" w:fill="B8CCE4" w:themeFill="accent1" w:themeFillTint="66"/>
          </w:tcPr>
          <w:p w14:paraId="49408900" w14:textId="77777777" w:rsidR="00422A79" w:rsidRPr="00575581" w:rsidRDefault="00422A79" w:rsidP="003E2DE4">
            <w:pPr>
              <w:rPr>
                <w:rFonts w:cs="Arial"/>
                <w:b/>
              </w:rPr>
            </w:pPr>
          </w:p>
        </w:tc>
        <w:tc>
          <w:tcPr>
            <w:tcW w:w="4347" w:type="dxa"/>
            <w:tcBorders>
              <w:bottom w:val="single" w:sz="4" w:space="0" w:color="auto"/>
            </w:tcBorders>
            <w:shd w:val="clear" w:color="auto" w:fill="B8CCE4" w:themeFill="accent1" w:themeFillTint="66"/>
          </w:tcPr>
          <w:p w14:paraId="4BD4A86E" w14:textId="77777777" w:rsidR="00422A79" w:rsidRPr="00575581" w:rsidRDefault="00422A79" w:rsidP="003E2DE4">
            <w:pPr>
              <w:rPr>
                <w:rFonts w:cs="Arial"/>
                <w:b/>
              </w:rPr>
            </w:pPr>
            <w:r w:rsidRPr="00575581">
              <w:rPr>
                <w:rFonts w:cs="Arial"/>
                <w:b/>
              </w:rPr>
              <w:t>Planning</w:t>
            </w:r>
          </w:p>
        </w:tc>
        <w:tc>
          <w:tcPr>
            <w:tcW w:w="4110" w:type="dxa"/>
            <w:tcBorders>
              <w:bottom w:val="single" w:sz="4" w:space="0" w:color="auto"/>
            </w:tcBorders>
            <w:shd w:val="clear" w:color="auto" w:fill="B8CCE4" w:themeFill="accent1" w:themeFillTint="66"/>
          </w:tcPr>
          <w:p w14:paraId="384E5F39" w14:textId="77777777" w:rsidR="00422A79" w:rsidRPr="00575581" w:rsidRDefault="00422A79" w:rsidP="62AD645A">
            <w:pPr>
              <w:rPr>
                <w:rFonts w:cs="Arial"/>
                <w:b/>
                <w:bCs/>
              </w:rPr>
            </w:pPr>
            <w:r w:rsidRPr="59D406F8">
              <w:rPr>
                <w:rFonts w:cs="Arial"/>
                <w:b/>
                <w:bCs/>
              </w:rPr>
              <w:t>Datum</w:t>
            </w:r>
          </w:p>
        </w:tc>
      </w:tr>
      <w:tr w:rsidR="00422A79" w:rsidRPr="00575581" w14:paraId="38B84F03" w14:textId="77777777" w:rsidTr="009E9EE3">
        <w:tc>
          <w:tcPr>
            <w:tcW w:w="540" w:type="dxa"/>
            <w:tcBorders>
              <w:top w:val="nil"/>
            </w:tcBorders>
          </w:tcPr>
          <w:p w14:paraId="12C967C2" w14:textId="77777777" w:rsidR="00422A79" w:rsidRPr="00C318F1" w:rsidRDefault="00422A79" w:rsidP="003E2DE4">
            <w:pPr>
              <w:rPr>
                <w:rFonts w:cs="Arial"/>
              </w:rPr>
            </w:pPr>
            <w:r w:rsidRPr="00C318F1">
              <w:rPr>
                <w:rFonts w:cs="Arial"/>
              </w:rPr>
              <w:t>1</w:t>
            </w:r>
          </w:p>
        </w:tc>
        <w:tc>
          <w:tcPr>
            <w:tcW w:w="4347" w:type="dxa"/>
            <w:tcBorders>
              <w:top w:val="nil"/>
            </w:tcBorders>
          </w:tcPr>
          <w:p w14:paraId="539E2C75" w14:textId="77777777" w:rsidR="00422A79" w:rsidRPr="00C318F1" w:rsidRDefault="00422A79" w:rsidP="003E2DE4">
            <w:pPr>
              <w:rPr>
                <w:rFonts w:cs="Arial"/>
              </w:rPr>
            </w:pPr>
            <w:r>
              <w:rPr>
                <w:rFonts w:cs="Arial"/>
              </w:rPr>
              <w:t>Publicatie</w:t>
            </w:r>
            <w:r w:rsidRPr="00C318F1">
              <w:rPr>
                <w:rFonts w:cs="Arial"/>
              </w:rPr>
              <w:t xml:space="preserve"> </w:t>
            </w:r>
            <w:r>
              <w:rPr>
                <w:rFonts w:cs="Arial"/>
              </w:rPr>
              <w:t>offerteaanvraag TenderNed</w:t>
            </w:r>
          </w:p>
        </w:tc>
        <w:tc>
          <w:tcPr>
            <w:tcW w:w="4110" w:type="dxa"/>
            <w:tcBorders>
              <w:top w:val="nil"/>
            </w:tcBorders>
          </w:tcPr>
          <w:p w14:paraId="761C5A12" w14:textId="2E6F9B80" w:rsidR="00422A79" w:rsidRPr="00422A79" w:rsidRDefault="43CE24CE" w:rsidP="009E9EE3">
            <w:pPr>
              <w:rPr>
                <w:rFonts w:cs="Arial"/>
              </w:rPr>
            </w:pPr>
            <w:r w:rsidRPr="009E9EE3">
              <w:rPr>
                <w:rFonts w:cs="Arial"/>
              </w:rPr>
              <w:t>Dinsdag 15 november 2022</w:t>
            </w:r>
          </w:p>
        </w:tc>
      </w:tr>
      <w:tr w:rsidR="00422A79" w:rsidRPr="00575581" w14:paraId="673F5715" w14:textId="77777777" w:rsidTr="009E9EE3">
        <w:tc>
          <w:tcPr>
            <w:tcW w:w="540" w:type="dxa"/>
            <w:tcBorders>
              <w:top w:val="nil"/>
            </w:tcBorders>
          </w:tcPr>
          <w:p w14:paraId="11BC0447" w14:textId="77777777" w:rsidR="00422A79" w:rsidRPr="00C318F1" w:rsidRDefault="00422A79" w:rsidP="003E2DE4">
            <w:pPr>
              <w:rPr>
                <w:rFonts w:cs="Arial"/>
              </w:rPr>
            </w:pPr>
            <w:r w:rsidRPr="00C318F1">
              <w:rPr>
                <w:rFonts w:cs="Arial"/>
              </w:rPr>
              <w:t>2</w:t>
            </w:r>
          </w:p>
        </w:tc>
        <w:tc>
          <w:tcPr>
            <w:tcW w:w="4347" w:type="dxa"/>
            <w:tcBorders>
              <w:top w:val="nil"/>
            </w:tcBorders>
          </w:tcPr>
          <w:p w14:paraId="74FCD7A1" w14:textId="5FFF0774" w:rsidR="00422A79" w:rsidRPr="00C318F1" w:rsidRDefault="00422A79" w:rsidP="006427AA">
            <w:pPr>
              <w:rPr>
                <w:rFonts w:cs="Arial"/>
              </w:rPr>
            </w:pPr>
            <w:r w:rsidRPr="00C318F1">
              <w:rPr>
                <w:rFonts w:cs="Arial"/>
              </w:rPr>
              <w:t xml:space="preserve">Indienen vragen tot uiterlijk </w:t>
            </w:r>
            <w:r w:rsidR="006427AA">
              <w:rPr>
                <w:rFonts w:cs="Arial"/>
              </w:rPr>
              <w:t>10:00</w:t>
            </w:r>
            <w:r>
              <w:rPr>
                <w:rFonts w:cs="Arial"/>
              </w:rPr>
              <w:t xml:space="preserve"> </w:t>
            </w:r>
            <w:r w:rsidRPr="00C318F1">
              <w:rPr>
                <w:rFonts w:cs="Arial"/>
              </w:rPr>
              <w:t>uur</w:t>
            </w:r>
          </w:p>
        </w:tc>
        <w:tc>
          <w:tcPr>
            <w:tcW w:w="4110" w:type="dxa"/>
            <w:tcBorders>
              <w:top w:val="nil"/>
            </w:tcBorders>
          </w:tcPr>
          <w:p w14:paraId="22E93267" w14:textId="50932519" w:rsidR="00422A79" w:rsidRPr="00422A79" w:rsidRDefault="43CE24CE" w:rsidP="009E9EE3">
            <w:pPr>
              <w:rPr>
                <w:rFonts w:cs="Arial"/>
              </w:rPr>
            </w:pPr>
            <w:r w:rsidRPr="009E9EE3">
              <w:rPr>
                <w:rFonts w:cs="Arial"/>
              </w:rPr>
              <w:t>Woensdag 30 november 2022</w:t>
            </w:r>
          </w:p>
        </w:tc>
      </w:tr>
      <w:tr w:rsidR="00422A79" w:rsidRPr="00575581" w14:paraId="6F84A2D6" w14:textId="77777777" w:rsidTr="009E9EE3">
        <w:tc>
          <w:tcPr>
            <w:tcW w:w="540" w:type="dxa"/>
            <w:tcBorders>
              <w:top w:val="nil"/>
            </w:tcBorders>
          </w:tcPr>
          <w:p w14:paraId="03FCAD47" w14:textId="77777777" w:rsidR="00422A79" w:rsidRPr="00C318F1" w:rsidRDefault="00422A79" w:rsidP="003E2DE4">
            <w:pPr>
              <w:rPr>
                <w:rFonts w:cs="Arial"/>
              </w:rPr>
            </w:pPr>
            <w:r w:rsidRPr="00C318F1">
              <w:rPr>
                <w:rFonts w:cs="Arial"/>
              </w:rPr>
              <w:t>3</w:t>
            </w:r>
          </w:p>
        </w:tc>
        <w:tc>
          <w:tcPr>
            <w:tcW w:w="4347" w:type="dxa"/>
            <w:tcBorders>
              <w:top w:val="nil"/>
            </w:tcBorders>
          </w:tcPr>
          <w:p w14:paraId="0F903ECF" w14:textId="77777777" w:rsidR="00422A79" w:rsidRPr="001C4F02" w:rsidRDefault="00422A79" w:rsidP="003E2DE4">
            <w:pPr>
              <w:rPr>
                <w:rFonts w:cs="Arial"/>
                <w:color w:val="FF0000"/>
              </w:rPr>
            </w:pPr>
            <w:r>
              <w:rPr>
                <w:rFonts w:cs="Arial"/>
              </w:rPr>
              <w:t xml:space="preserve">Versturen Nota van Inlichtingen (NvI) </w:t>
            </w:r>
          </w:p>
        </w:tc>
        <w:tc>
          <w:tcPr>
            <w:tcW w:w="4110" w:type="dxa"/>
            <w:tcBorders>
              <w:top w:val="nil"/>
            </w:tcBorders>
          </w:tcPr>
          <w:p w14:paraId="2BC63FA7" w14:textId="33AA4652" w:rsidR="00422A79" w:rsidRPr="00422A79" w:rsidRDefault="43CE24CE" w:rsidP="009E9EE3">
            <w:pPr>
              <w:rPr>
                <w:rFonts w:cs="Arial"/>
              </w:rPr>
            </w:pPr>
            <w:r w:rsidRPr="009E9EE3">
              <w:rPr>
                <w:rFonts w:cs="Arial"/>
              </w:rPr>
              <w:t xml:space="preserve">Maandag 12 </w:t>
            </w:r>
            <w:r w:rsidRPr="00767D61">
              <w:rPr>
                <w:rFonts w:cs="Arial"/>
              </w:rPr>
              <w:t>december</w:t>
            </w:r>
            <w:r w:rsidR="00767D61" w:rsidRPr="00767D61">
              <w:rPr>
                <w:rFonts w:cs="Arial"/>
              </w:rPr>
              <w:t xml:space="preserve"> 2022</w:t>
            </w:r>
          </w:p>
        </w:tc>
      </w:tr>
      <w:tr w:rsidR="00422A79" w:rsidRPr="00575581" w14:paraId="0A3F40BC" w14:textId="77777777" w:rsidTr="009E9EE3">
        <w:tc>
          <w:tcPr>
            <w:tcW w:w="540" w:type="dxa"/>
            <w:tcBorders>
              <w:top w:val="nil"/>
            </w:tcBorders>
          </w:tcPr>
          <w:p w14:paraId="4E67DC49" w14:textId="77777777" w:rsidR="00422A79" w:rsidRPr="00C318F1" w:rsidRDefault="00422A79" w:rsidP="003E2DE4">
            <w:pPr>
              <w:rPr>
                <w:rFonts w:cs="Arial"/>
              </w:rPr>
            </w:pPr>
            <w:r w:rsidRPr="00C318F1">
              <w:rPr>
                <w:rFonts w:cs="Arial"/>
              </w:rPr>
              <w:t>4</w:t>
            </w:r>
          </w:p>
        </w:tc>
        <w:tc>
          <w:tcPr>
            <w:tcW w:w="4347" w:type="dxa"/>
            <w:tcBorders>
              <w:top w:val="nil"/>
            </w:tcBorders>
          </w:tcPr>
          <w:p w14:paraId="017AAFC5" w14:textId="6C7BFD52" w:rsidR="00422A79" w:rsidRPr="00EA0237" w:rsidRDefault="00422A79" w:rsidP="00CB6860">
            <w:pPr>
              <w:rPr>
                <w:rFonts w:cs="Arial"/>
                <w:color w:val="FF0000"/>
              </w:rPr>
            </w:pPr>
            <w:r w:rsidRPr="00EA0237">
              <w:rPr>
                <w:rFonts w:cs="Arial"/>
                <w:color w:val="FF0000"/>
              </w:rPr>
              <w:t>Sl</w:t>
            </w:r>
            <w:r w:rsidR="00CB6860">
              <w:rPr>
                <w:rFonts w:cs="Arial"/>
                <w:color w:val="FF0000"/>
              </w:rPr>
              <w:t>uiting inschrijving termijn 09.30</w:t>
            </w:r>
            <w:r w:rsidRPr="00EA0237">
              <w:rPr>
                <w:rFonts w:cs="Arial"/>
                <w:color w:val="FF0000"/>
              </w:rPr>
              <w:t xml:space="preserve"> uur </w:t>
            </w:r>
          </w:p>
        </w:tc>
        <w:tc>
          <w:tcPr>
            <w:tcW w:w="4110" w:type="dxa"/>
            <w:tcBorders>
              <w:top w:val="nil"/>
            </w:tcBorders>
          </w:tcPr>
          <w:p w14:paraId="5AB5C479" w14:textId="59B39D8D" w:rsidR="00422A79" w:rsidRPr="00EA0237" w:rsidRDefault="00CB6860" w:rsidP="009E9EE3">
            <w:pPr>
              <w:rPr>
                <w:rFonts w:cs="Arial"/>
                <w:color w:val="FF0000"/>
              </w:rPr>
            </w:pPr>
            <w:r>
              <w:rPr>
                <w:rFonts w:cs="Arial"/>
                <w:color w:val="FF0000"/>
              </w:rPr>
              <w:t>Maandag 16</w:t>
            </w:r>
            <w:r w:rsidR="43CE24CE" w:rsidRPr="00EA0237">
              <w:rPr>
                <w:rFonts w:cs="Arial"/>
                <w:color w:val="FF0000"/>
              </w:rPr>
              <w:t xml:space="preserve"> januari 2023</w:t>
            </w:r>
          </w:p>
        </w:tc>
      </w:tr>
      <w:tr w:rsidR="00422A79" w:rsidRPr="00575581" w14:paraId="3C3F78A9" w14:textId="77777777" w:rsidTr="009E9EE3">
        <w:tc>
          <w:tcPr>
            <w:tcW w:w="540" w:type="dxa"/>
            <w:tcBorders>
              <w:top w:val="nil"/>
            </w:tcBorders>
          </w:tcPr>
          <w:p w14:paraId="37A32505" w14:textId="77777777" w:rsidR="00422A79" w:rsidRPr="00C318F1" w:rsidRDefault="00422A79" w:rsidP="003E2DE4">
            <w:pPr>
              <w:rPr>
                <w:rFonts w:cs="Arial"/>
              </w:rPr>
            </w:pPr>
            <w:r w:rsidRPr="00C318F1">
              <w:rPr>
                <w:rFonts w:cs="Arial"/>
              </w:rPr>
              <w:t>5</w:t>
            </w:r>
          </w:p>
        </w:tc>
        <w:tc>
          <w:tcPr>
            <w:tcW w:w="4347" w:type="dxa"/>
            <w:tcBorders>
              <w:top w:val="nil"/>
            </w:tcBorders>
          </w:tcPr>
          <w:p w14:paraId="08CFF78D" w14:textId="069FF3FC" w:rsidR="00422A79" w:rsidRPr="00EA0237" w:rsidRDefault="00422A79" w:rsidP="003E2DE4">
            <w:pPr>
              <w:rPr>
                <w:rFonts w:cs="Arial"/>
                <w:color w:val="FF0000"/>
              </w:rPr>
            </w:pPr>
            <w:r w:rsidRPr="00EA0237">
              <w:rPr>
                <w:rFonts w:cs="Arial"/>
                <w:color w:val="FF0000"/>
              </w:rPr>
              <w:t xml:space="preserve">Opening </w:t>
            </w:r>
            <w:r w:rsidR="00683615" w:rsidRPr="00EA0237">
              <w:rPr>
                <w:rFonts w:cs="Arial"/>
                <w:color w:val="FF0000"/>
              </w:rPr>
              <w:t xml:space="preserve">kluis met </w:t>
            </w:r>
            <w:r w:rsidRPr="00EA0237">
              <w:rPr>
                <w:rFonts w:cs="Arial"/>
                <w:color w:val="FF0000"/>
              </w:rPr>
              <w:t>inschrijvingen</w:t>
            </w:r>
            <w:r w:rsidR="00CB6860">
              <w:rPr>
                <w:rFonts w:cs="Arial"/>
                <w:color w:val="FF0000"/>
              </w:rPr>
              <w:t xml:space="preserve"> 09.35</w:t>
            </w:r>
            <w:r w:rsidR="0050138D" w:rsidRPr="00EA0237">
              <w:rPr>
                <w:rFonts w:cs="Arial"/>
                <w:color w:val="FF0000"/>
              </w:rPr>
              <w:t xml:space="preserve"> uur</w:t>
            </w:r>
          </w:p>
        </w:tc>
        <w:tc>
          <w:tcPr>
            <w:tcW w:w="4110" w:type="dxa"/>
            <w:tcBorders>
              <w:top w:val="nil"/>
            </w:tcBorders>
          </w:tcPr>
          <w:p w14:paraId="2D58A1AF" w14:textId="267140DF" w:rsidR="00422A79" w:rsidRPr="00EA0237" w:rsidRDefault="00CB6860" w:rsidP="009E9EE3">
            <w:pPr>
              <w:rPr>
                <w:rFonts w:cs="Arial"/>
                <w:color w:val="FF0000"/>
              </w:rPr>
            </w:pPr>
            <w:r>
              <w:rPr>
                <w:rFonts w:cs="Arial"/>
                <w:color w:val="FF0000"/>
              </w:rPr>
              <w:t>Maandag 16</w:t>
            </w:r>
            <w:r w:rsidRPr="00EA0237">
              <w:rPr>
                <w:rFonts w:cs="Arial"/>
                <w:color w:val="FF0000"/>
              </w:rPr>
              <w:t xml:space="preserve"> </w:t>
            </w:r>
            <w:r w:rsidR="43CE24CE" w:rsidRPr="00EA0237">
              <w:rPr>
                <w:rFonts w:cs="Arial"/>
                <w:color w:val="FF0000"/>
              </w:rPr>
              <w:t>januari 2023</w:t>
            </w:r>
          </w:p>
        </w:tc>
      </w:tr>
      <w:tr w:rsidR="00683615" w:rsidRPr="00575581" w14:paraId="4E36DF2E" w14:textId="77777777" w:rsidTr="009E9EE3">
        <w:tc>
          <w:tcPr>
            <w:tcW w:w="540" w:type="dxa"/>
            <w:tcBorders>
              <w:top w:val="nil"/>
            </w:tcBorders>
          </w:tcPr>
          <w:p w14:paraId="37911681" w14:textId="113109B4" w:rsidR="00683615" w:rsidRPr="00C318F1" w:rsidRDefault="00683615" w:rsidP="003E2DE4">
            <w:pPr>
              <w:rPr>
                <w:rFonts w:cs="Arial"/>
              </w:rPr>
            </w:pPr>
            <w:r>
              <w:rPr>
                <w:rFonts w:cs="Arial"/>
              </w:rPr>
              <w:t>6</w:t>
            </w:r>
          </w:p>
        </w:tc>
        <w:tc>
          <w:tcPr>
            <w:tcW w:w="4347" w:type="dxa"/>
            <w:tcBorders>
              <w:top w:val="nil"/>
            </w:tcBorders>
          </w:tcPr>
          <w:p w14:paraId="54192270" w14:textId="5D900F9F" w:rsidR="00683615" w:rsidRPr="00EA0237" w:rsidRDefault="00683615" w:rsidP="003E2DE4">
            <w:pPr>
              <w:rPr>
                <w:rFonts w:cs="Arial"/>
                <w:color w:val="FF0000"/>
              </w:rPr>
            </w:pPr>
            <w:r w:rsidRPr="00EA0237">
              <w:rPr>
                <w:rFonts w:cs="Arial"/>
                <w:color w:val="FF0000"/>
              </w:rPr>
              <w:t>Presentatie</w:t>
            </w:r>
          </w:p>
        </w:tc>
        <w:tc>
          <w:tcPr>
            <w:tcW w:w="4110" w:type="dxa"/>
            <w:tcBorders>
              <w:top w:val="nil"/>
            </w:tcBorders>
          </w:tcPr>
          <w:p w14:paraId="634AF8C7" w14:textId="17ADCDDF" w:rsidR="00683615" w:rsidRPr="00EA0237" w:rsidRDefault="00CB6860" w:rsidP="009E9EE3">
            <w:pPr>
              <w:rPr>
                <w:rFonts w:cs="Arial"/>
                <w:color w:val="FF0000"/>
              </w:rPr>
            </w:pPr>
            <w:r>
              <w:rPr>
                <w:rFonts w:cs="Arial"/>
                <w:color w:val="FF0000"/>
              </w:rPr>
              <w:t>Maandag 23</w:t>
            </w:r>
            <w:r w:rsidR="6B760552" w:rsidRPr="00EA0237">
              <w:rPr>
                <w:rFonts w:cs="Arial"/>
                <w:color w:val="FF0000"/>
              </w:rPr>
              <w:t xml:space="preserve"> </w:t>
            </w:r>
            <w:r w:rsidR="00683615" w:rsidRPr="00EA0237">
              <w:rPr>
                <w:rFonts w:cs="Arial"/>
                <w:color w:val="FF0000"/>
              </w:rPr>
              <w:t>januari 2023</w:t>
            </w:r>
          </w:p>
        </w:tc>
      </w:tr>
      <w:tr w:rsidR="00422A79" w:rsidRPr="00575581" w14:paraId="60692B43" w14:textId="77777777" w:rsidTr="009E9EE3">
        <w:tc>
          <w:tcPr>
            <w:tcW w:w="540" w:type="dxa"/>
            <w:tcBorders>
              <w:top w:val="nil"/>
            </w:tcBorders>
          </w:tcPr>
          <w:p w14:paraId="6A04CD2C" w14:textId="1C160EDF" w:rsidR="00422A79" w:rsidRPr="00C318F1" w:rsidRDefault="00683615" w:rsidP="003E2DE4">
            <w:pPr>
              <w:rPr>
                <w:rFonts w:cs="Arial"/>
              </w:rPr>
            </w:pPr>
            <w:r>
              <w:rPr>
                <w:rFonts w:cs="Arial"/>
              </w:rPr>
              <w:t>7</w:t>
            </w:r>
          </w:p>
        </w:tc>
        <w:tc>
          <w:tcPr>
            <w:tcW w:w="4347" w:type="dxa"/>
            <w:tcBorders>
              <w:top w:val="nil"/>
            </w:tcBorders>
          </w:tcPr>
          <w:p w14:paraId="554012C2" w14:textId="6AD7ACA1" w:rsidR="00422A79" w:rsidRPr="00C318F1" w:rsidRDefault="0075125B" w:rsidP="003E2DE4">
            <w:pPr>
              <w:rPr>
                <w:rFonts w:cs="Arial"/>
              </w:rPr>
            </w:pPr>
            <w:r>
              <w:rPr>
                <w:rFonts w:cs="Arial"/>
              </w:rPr>
              <w:t>Mededeling</w:t>
            </w:r>
            <w:r w:rsidR="00422A79" w:rsidRPr="00C318F1">
              <w:rPr>
                <w:rFonts w:cs="Arial"/>
              </w:rPr>
              <w:t xml:space="preserve"> </w:t>
            </w:r>
            <w:r w:rsidR="00422A79">
              <w:rPr>
                <w:rFonts w:cs="Arial"/>
              </w:rPr>
              <w:t>voorlopige gunningsbeslissing</w:t>
            </w:r>
          </w:p>
        </w:tc>
        <w:tc>
          <w:tcPr>
            <w:tcW w:w="4110" w:type="dxa"/>
            <w:tcBorders>
              <w:top w:val="nil"/>
            </w:tcBorders>
          </w:tcPr>
          <w:p w14:paraId="161C8D65" w14:textId="34ED2008" w:rsidR="00422A79" w:rsidRPr="00F96795" w:rsidRDefault="00CB6860" w:rsidP="009E9EE3">
            <w:pPr>
              <w:rPr>
                <w:rFonts w:cs="Arial"/>
              </w:rPr>
            </w:pPr>
            <w:r>
              <w:rPr>
                <w:rFonts w:cs="Arial"/>
                <w:color w:val="FF0000"/>
              </w:rPr>
              <w:t>Maandag 30</w:t>
            </w:r>
            <w:r w:rsidR="00683615" w:rsidRPr="00EA0237">
              <w:rPr>
                <w:rFonts w:cs="Arial"/>
                <w:color w:val="FF0000"/>
              </w:rPr>
              <w:t xml:space="preserve"> </w:t>
            </w:r>
            <w:r w:rsidR="43CE24CE" w:rsidRPr="00EA0237">
              <w:rPr>
                <w:rFonts w:cs="Arial"/>
                <w:color w:val="FF0000"/>
              </w:rPr>
              <w:t>januari 2023</w:t>
            </w:r>
          </w:p>
        </w:tc>
      </w:tr>
      <w:tr w:rsidR="00683615" w:rsidRPr="00575581" w14:paraId="4163A52A" w14:textId="77777777" w:rsidTr="009E9EE3">
        <w:tc>
          <w:tcPr>
            <w:tcW w:w="540" w:type="dxa"/>
            <w:tcBorders>
              <w:top w:val="nil"/>
            </w:tcBorders>
          </w:tcPr>
          <w:p w14:paraId="4CFB0EAA" w14:textId="529D601F" w:rsidR="00683615" w:rsidRDefault="00683615" w:rsidP="003E2DE4">
            <w:pPr>
              <w:rPr>
                <w:rFonts w:cs="Arial"/>
              </w:rPr>
            </w:pPr>
            <w:r>
              <w:rPr>
                <w:rFonts w:cs="Arial"/>
              </w:rPr>
              <w:t>8</w:t>
            </w:r>
          </w:p>
        </w:tc>
        <w:tc>
          <w:tcPr>
            <w:tcW w:w="4347" w:type="dxa"/>
            <w:tcBorders>
              <w:top w:val="nil"/>
            </w:tcBorders>
          </w:tcPr>
          <w:p w14:paraId="566E7057" w14:textId="1C0A1A47" w:rsidR="00683615" w:rsidRDefault="00683615" w:rsidP="003E2DE4">
            <w:pPr>
              <w:rPr>
                <w:rFonts w:cs="Arial"/>
              </w:rPr>
            </w:pPr>
            <w:r>
              <w:rPr>
                <w:rFonts w:cs="Arial"/>
              </w:rPr>
              <w:t>Indienen bewijsstukken voorlopige opdrachtnemer</w:t>
            </w:r>
          </w:p>
        </w:tc>
        <w:tc>
          <w:tcPr>
            <w:tcW w:w="4110" w:type="dxa"/>
            <w:tcBorders>
              <w:top w:val="nil"/>
            </w:tcBorders>
          </w:tcPr>
          <w:p w14:paraId="65D8989D" w14:textId="6DDCCD9F" w:rsidR="00683615" w:rsidRDefault="00CB6860" w:rsidP="009E9EE3">
            <w:pPr>
              <w:rPr>
                <w:rFonts w:cs="Arial"/>
              </w:rPr>
            </w:pPr>
            <w:r w:rsidRPr="00CB6860">
              <w:rPr>
                <w:rFonts w:cs="Arial"/>
                <w:color w:val="FF0000"/>
              </w:rPr>
              <w:t>Direct na 30</w:t>
            </w:r>
            <w:r w:rsidR="00683615" w:rsidRPr="00CB6860">
              <w:rPr>
                <w:rFonts w:cs="Arial"/>
                <w:color w:val="FF0000"/>
              </w:rPr>
              <w:t xml:space="preserve"> januari </w:t>
            </w:r>
            <w:r w:rsidR="00683615" w:rsidRPr="009E9EE3">
              <w:rPr>
                <w:rFonts w:cs="Arial"/>
              </w:rPr>
              <w:t>2023</w:t>
            </w:r>
          </w:p>
        </w:tc>
      </w:tr>
      <w:tr w:rsidR="00422A79" w:rsidRPr="00575581" w14:paraId="53AF792D" w14:textId="77777777" w:rsidTr="009E9EE3">
        <w:tc>
          <w:tcPr>
            <w:tcW w:w="540" w:type="dxa"/>
            <w:tcBorders>
              <w:top w:val="nil"/>
              <w:bottom w:val="single" w:sz="4" w:space="0" w:color="auto"/>
            </w:tcBorders>
          </w:tcPr>
          <w:p w14:paraId="3DADA5CC" w14:textId="5CE3F532" w:rsidR="00422A79" w:rsidRDefault="00683615" w:rsidP="003E2DE4">
            <w:pPr>
              <w:rPr>
                <w:rFonts w:cs="Arial"/>
              </w:rPr>
            </w:pPr>
            <w:r>
              <w:rPr>
                <w:rFonts w:cs="Arial"/>
              </w:rPr>
              <w:t>9</w:t>
            </w:r>
          </w:p>
        </w:tc>
        <w:tc>
          <w:tcPr>
            <w:tcW w:w="4347" w:type="dxa"/>
            <w:tcBorders>
              <w:top w:val="nil"/>
              <w:bottom w:val="single" w:sz="4" w:space="0" w:color="auto"/>
            </w:tcBorders>
          </w:tcPr>
          <w:p w14:paraId="49BE51A2" w14:textId="77777777" w:rsidR="00422A79" w:rsidRPr="00C318F1" w:rsidRDefault="00422A79" w:rsidP="003E2DE4">
            <w:pPr>
              <w:rPr>
                <w:rFonts w:cs="Arial"/>
              </w:rPr>
            </w:pPr>
            <w:r>
              <w:rPr>
                <w:rFonts w:cs="Arial"/>
              </w:rPr>
              <w:t>‘Stand still’ (Alcatel) termijn</w:t>
            </w:r>
          </w:p>
        </w:tc>
        <w:tc>
          <w:tcPr>
            <w:tcW w:w="4110" w:type="dxa"/>
            <w:tcBorders>
              <w:top w:val="nil"/>
              <w:bottom w:val="single" w:sz="4" w:space="0" w:color="auto"/>
            </w:tcBorders>
          </w:tcPr>
          <w:p w14:paraId="254E9B7B" w14:textId="77777777" w:rsidR="00422A79" w:rsidRPr="00422A79" w:rsidRDefault="00422A79" w:rsidP="009E9EE3">
            <w:pPr>
              <w:rPr>
                <w:rFonts w:cs="Arial"/>
              </w:rPr>
            </w:pPr>
            <w:r w:rsidRPr="009E9EE3">
              <w:rPr>
                <w:rFonts w:cs="Arial"/>
              </w:rPr>
              <w:t xml:space="preserve">20 kalenderdagen </w:t>
            </w:r>
          </w:p>
        </w:tc>
      </w:tr>
      <w:tr w:rsidR="00422A79" w:rsidRPr="00575581" w14:paraId="5FF134A7" w14:textId="77777777" w:rsidTr="009E9EE3">
        <w:tc>
          <w:tcPr>
            <w:tcW w:w="540" w:type="dxa"/>
            <w:tcBorders>
              <w:top w:val="single" w:sz="4" w:space="0" w:color="auto"/>
              <w:bottom w:val="single" w:sz="4" w:space="0" w:color="auto"/>
            </w:tcBorders>
          </w:tcPr>
          <w:p w14:paraId="0DC895BB" w14:textId="3C2F8A82" w:rsidR="00422A79" w:rsidRPr="00C318F1" w:rsidRDefault="00683615" w:rsidP="003E2DE4">
            <w:pPr>
              <w:rPr>
                <w:rFonts w:cs="Arial"/>
              </w:rPr>
            </w:pPr>
            <w:r>
              <w:rPr>
                <w:rFonts w:cs="Arial"/>
              </w:rPr>
              <w:t>10</w:t>
            </w:r>
          </w:p>
        </w:tc>
        <w:tc>
          <w:tcPr>
            <w:tcW w:w="4347" w:type="dxa"/>
            <w:tcBorders>
              <w:top w:val="single" w:sz="4" w:space="0" w:color="auto"/>
              <w:bottom w:val="single" w:sz="4" w:space="0" w:color="auto"/>
            </w:tcBorders>
          </w:tcPr>
          <w:p w14:paraId="6324ED5D" w14:textId="5CCC7F35" w:rsidR="00422A79" w:rsidRPr="00C318F1" w:rsidRDefault="00936E9E" w:rsidP="00936E9E">
            <w:pPr>
              <w:rPr>
                <w:rFonts w:cs="Arial"/>
              </w:rPr>
            </w:pPr>
            <w:r>
              <w:rPr>
                <w:rFonts w:cs="Arial"/>
              </w:rPr>
              <w:t>Defin</w:t>
            </w:r>
            <w:r w:rsidR="00F96795">
              <w:rPr>
                <w:rFonts w:cs="Arial"/>
              </w:rPr>
              <w:t>i</w:t>
            </w:r>
            <w:r>
              <w:rPr>
                <w:rFonts w:cs="Arial"/>
              </w:rPr>
              <w:t>tieve gunning</w:t>
            </w:r>
          </w:p>
        </w:tc>
        <w:tc>
          <w:tcPr>
            <w:tcW w:w="4110" w:type="dxa"/>
            <w:tcBorders>
              <w:top w:val="single" w:sz="4" w:space="0" w:color="auto"/>
              <w:bottom w:val="single" w:sz="4" w:space="0" w:color="auto"/>
            </w:tcBorders>
          </w:tcPr>
          <w:p w14:paraId="1AB2FF19" w14:textId="04A540A4" w:rsidR="00422A79" w:rsidRPr="00422A79" w:rsidRDefault="00CB6860" w:rsidP="009E9EE3">
            <w:pPr>
              <w:rPr>
                <w:rFonts w:cs="Arial"/>
              </w:rPr>
            </w:pPr>
            <w:r>
              <w:rPr>
                <w:rFonts w:cs="Arial"/>
                <w:color w:val="FF0000"/>
              </w:rPr>
              <w:t>Maandag 20</w:t>
            </w:r>
            <w:r w:rsidR="00683615" w:rsidRPr="00EA0237">
              <w:rPr>
                <w:rFonts w:cs="Arial"/>
                <w:color w:val="FF0000"/>
              </w:rPr>
              <w:t xml:space="preserve"> </w:t>
            </w:r>
            <w:r w:rsidR="43CE24CE" w:rsidRPr="00EA0237">
              <w:rPr>
                <w:rFonts w:cs="Arial"/>
                <w:color w:val="FF0000"/>
              </w:rPr>
              <w:t>februari 2023</w:t>
            </w:r>
          </w:p>
        </w:tc>
      </w:tr>
      <w:tr w:rsidR="00936E9E" w:rsidRPr="00575581" w14:paraId="1E0F0CE1" w14:textId="77777777" w:rsidTr="009E9EE3">
        <w:tc>
          <w:tcPr>
            <w:tcW w:w="540" w:type="dxa"/>
            <w:tcBorders>
              <w:top w:val="single" w:sz="4" w:space="0" w:color="auto"/>
              <w:bottom w:val="single" w:sz="4" w:space="0" w:color="auto"/>
            </w:tcBorders>
          </w:tcPr>
          <w:p w14:paraId="50E69ADC" w14:textId="747BC6D1" w:rsidR="00936E9E" w:rsidRDefault="00683615" w:rsidP="003E2DE4">
            <w:pPr>
              <w:rPr>
                <w:rFonts w:cs="Arial"/>
              </w:rPr>
            </w:pPr>
            <w:r>
              <w:rPr>
                <w:rFonts w:cs="Arial"/>
              </w:rPr>
              <w:t>11</w:t>
            </w:r>
          </w:p>
        </w:tc>
        <w:tc>
          <w:tcPr>
            <w:tcW w:w="4347" w:type="dxa"/>
            <w:tcBorders>
              <w:top w:val="single" w:sz="4" w:space="0" w:color="auto"/>
              <w:bottom w:val="single" w:sz="4" w:space="0" w:color="auto"/>
            </w:tcBorders>
          </w:tcPr>
          <w:p w14:paraId="226E4C41" w14:textId="77777777" w:rsidR="00683615" w:rsidRDefault="00683615" w:rsidP="003E2DE4">
            <w:pPr>
              <w:rPr>
                <w:rFonts w:cs="Arial"/>
              </w:rPr>
            </w:pPr>
            <w:r>
              <w:rPr>
                <w:rFonts w:cs="Arial"/>
              </w:rPr>
              <w:t>Ingangsdatum overeenkomst</w:t>
            </w:r>
          </w:p>
          <w:p w14:paraId="65198054" w14:textId="77777777" w:rsidR="00683615" w:rsidRDefault="00683615" w:rsidP="003E2DE4">
            <w:pPr>
              <w:rPr>
                <w:rFonts w:cs="Arial"/>
              </w:rPr>
            </w:pPr>
          </w:p>
          <w:p w14:paraId="39CFD239" w14:textId="40A47519" w:rsidR="00936E9E" w:rsidRPr="00C318F1" w:rsidRDefault="00683615" w:rsidP="00683615">
            <w:pPr>
              <w:rPr>
                <w:rFonts w:cs="Arial"/>
              </w:rPr>
            </w:pPr>
            <w:r>
              <w:rPr>
                <w:rFonts w:cs="Arial"/>
              </w:rPr>
              <w:t>- I</w:t>
            </w:r>
            <w:r w:rsidR="00936E9E">
              <w:rPr>
                <w:rFonts w:cs="Arial"/>
              </w:rPr>
              <w:t>mplementatiefase</w:t>
            </w:r>
          </w:p>
        </w:tc>
        <w:tc>
          <w:tcPr>
            <w:tcW w:w="4110" w:type="dxa"/>
            <w:tcBorders>
              <w:top w:val="single" w:sz="4" w:space="0" w:color="auto"/>
              <w:bottom w:val="single" w:sz="4" w:space="0" w:color="auto"/>
            </w:tcBorders>
          </w:tcPr>
          <w:p w14:paraId="5F83E78F" w14:textId="419DA6A7" w:rsidR="00936E9E" w:rsidRPr="00EA0237" w:rsidRDefault="00CB6860" w:rsidP="009E9EE3">
            <w:pPr>
              <w:rPr>
                <w:rFonts w:cs="Arial"/>
                <w:color w:val="FF0000"/>
              </w:rPr>
            </w:pPr>
            <w:r>
              <w:rPr>
                <w:rFonts w:cs="Arial"/>
                <w:color w:val="FF0000"/>
              </w:rPr>
              <w:t>Dinsdag 21</w:t>
            </w:r>
            <w:r w:rsidR="00683615" w:rsidRPr="00EA0237">
              <w:rPr>
                <w:rFonts w:cs="Arial"/>
                <w:color w:val="FF0000"/>
              </w:rPr>
              <w:t xml:space="preserve"> februari 2023</w:t>
            </w:r>
          </w:p>
          <w:p w14:paraId="28ED77E5" w14:textId="77777777" w:rsidR="00683615" w:rsidRPr="00EA0237" w:rsidRDefault="00683615" w:rsidP="009E9EE3">
            <w:pPr>
              <w:rPr>
                <w:rFonts w:cs="Arial"/>
                <w:color w:val="FF0000"/>
              </w:rPr>
            </w:pPr>
          </w:p>
          <w:p w14:paraId="74C0A88D" w14:textId="52FBE064" w:rsidR="00683615" w:rsidRPr="00422A79" w:rsidRDefault="00CB6860" w:rsidP="009E9EE3">
            <w:pPr>
              <w:rPr>
                <w:rFonts w:cs="Arial"/>
              </w:rPr>
            </w:pPr>
            <w:r>
              <w:rPr>
                <w:rFonts w:cs="Arial"/>
                <w:color w:val="FF0000"/>
              </w:rPr>
              <w:t>21</w:t>
            </w:r>
            <w:r w:rsidR="00683615" w:rsidRPr="00EA0237">
              <w:rPr>
                <w:rFonts w:cs="Arial"/>
                <w:color w:val="FF0000"/>
              </w:rPr>
              <w:t xml:space="preserve"> februari 2023 t/m 31 december 2023</w:t>
            </w:r>
          </w:p>
        </w:tc>
      </w:tr>
      <w:tr w:rsidR="00936E9E" w:rsidRPr="00575581" w14:paraId="0054FE5C" w14:textId="77777777" w:rsidTr="009E9EE3">
        <w:tc>
          <w:tcPr>
            <w:tcW w:w="540" w:type="dxa"/>
            <w:tcBorders>
              <w:top w:val="single" w:sz="4" w:space="0" w:color="auto"/>
              <w:bottom w:val="single" w:sz="4" w:space="0" w:color="auto"/>
            </w:tcBorders>
          </w:tcPr>
          <w:p w14:paraId="7BD7C34E" w14:textId="61297CF3" w:rsidR="00936E9E" w:rsidRDefault="00683615" w:rsidP="003E2DE4">
            <w:pPr>
              <w:rPr>
                <w:rFonts w:cs="Arial"/>
              </w:rPr>
            </w:pPr>
            <w:r>
              <w:rPr>
                <w:rFonts w:cs="Arial"/>
              </w:rPr>
              <w:t>12</w:t>
            </w:r>
          </w:p>
        </w:tc>
        <w:tc>
          <w:tcPr>
            <w:tcW w:w="4347" w:type="dxa"/>
            <w:tcBorders>
              <w:top w:val="single" w:sz="4" w:space="0" w:color="auto"/>
              <w:bottom w:val="single" w:sz="4" w:space="0" w:color="auto"/>
            </w:tcBorders>
          </w:tcPr>
          <w:p w14:paraId="1F6C75A2" w14:textId="7EDFC4F9" w:rsidR="00936E9E" w:rsidRPr="00C318F1" w:rsidRDefault="00683615" w:rsidP="00683615">
            <w:pPr>
              <w:rPr>
                <w:rFonts w:cs="Arial"/>
              </w:rPr>
            </w:pPr>
            <w:r>
              <w:rPr>
                <w:rFonts w:cs="Arial"/>
              </w:rPr>
              <w:t>HRM- en PSA-systeem operationeel</w:t>
            </w:r>
          </w:p>
        </w:tc>
        <w:tc>
          <w:tcPr>
            <w:tcW w:w="4110" w:type="dxa"/>
            <w:tcBorders>
              <w:top w:val="single" w:sz="4" w:space="0" w:color="auto"/>
              <w:bottom w:val="single" w:sz="4" w:space="0" w:color="auto"/>
            </w:tcBorders>
          </w:tcPr>
          <w:p w14:paraId="1EE989B7" w14:textId="7C1E8C5F" w:rsidR="00936E9E" w:rsidRPr="00422A79" w:rsidRDefault="00683615" w:rsidP="009E9EE3">
            <w:pPr>
              <w:rPr>
                <w:rFonts w:cs="Arial"/>
              </w:rPr>
            </w:pPr>
            <w:r w:rsidRPr="009E9EE3">
              <w:rPr>
                <w:rFonts w:cs="Arial"/>
              </w:rPr>
              <w:t xml:space="preserve">Per </w:t>
            </w:r>
            <w:r w:rsidR="6D0527AA" w:rsidRPr="009E9EE3">
              <w:rPr>
                <w:rFonts w:cs="Arial"/>
              </w:rPr>
              <w:t>1 januari 2024</w:t>
            </w:r>
          </w:p>
        </w:tc>
      </w:tr>
    </w:tbl>
    <w:p w14:paraId="135ACD70" w14:textId="741CC10F" w:rsidR="008F6BEF" w:rsidRDefault="008F6BEF" w:rsidP="008F6BEF">
      <w:pPr>
        <w:rPr>
          <w:rFonts w:cs="Arial"/>
          <w:color w:val="000000"/>
          <w:sz w:val="16"/>
          <w:szCs w:val="16"/>
        </w:rPr>
      </w:pPr>
    </w:p>
    <w:p w14:paraId="71EDE3E5" w14:textId="7EFC3A5B" w:rsidR="00DF63F2" w:rsidRPr="00DF63F2" w:rsidRDefault="00DF63F2" w:rsidP="00DF63F2">
      <w:pPr>
        <w:pStyle w:val="Kop1"/>
        <w:rPr>
          <w:rStyle w:val="RapportKop1CharChar"/>
          <w:rFonts w:ascii="Arial" w:eastAsiaTheme="majorEastAsia" w:hAnsi="Arial"/>
          <w:sz w:val="32"/>
          <w:szCs w:val="32"/>
        </w:rPr>
      </w:pPr>
      <w:bookmarkStart w:id="53" w:name="_Toc1986548"/>
      <w:bookmarkStart w:id="54" w:name="_Toc17289483"/>
      <w:bookmarkStart w:id="55" w:name="_Toc117077690"/>
      <w:bookmarkStart w:id="56" w:name="_Toc119321856"/>
      <w:r w:rsidRPr="00DF63F2">
        <w:rPr>
          <w:rStyle w:val="RapportKop1CharChar"/>
          <w:rFonts w:ascii="Arial" w:eastAsiaTheme="majorEastAsia" w:hAnsi="Arial"/>
          <w:sz w:val="32"/>
          <w:szCs w:val="32"/>
        </w:rPr>
        <w:lastRenderedPageBreak/>
        <w:t>2</w:t>
      </w:r>
      <w:r w:rsidRPr="00DF63F2">
        <w:rPr>
          <w:rStyle w:val="RapportKop1CharChar"/>
          <w:rFonts w:ascii="Arial" w:eastAsiaTheme="majorEastAsia" w:hAnsi="Arial"/>
          <w:sz w:val="32"/>
          <w:szCs w:val="32"/>
        </w:rPr>
        <w:tab/>
      </w:r>
      <w:r w:rsidRPr="00DF63F2">
        <w:rPr>
          <w:rStyle w:val="RapportKop1CharChar"/>
          <w:rFonts w:ascii="Arial" w:eastAsiaTheme="majorEastAsia" w:hAnsi="Arial"/>
          <w:sz w:val="32"/>
          <w:szCs w:val="32"/>
          <w:lang w:eastAsia="en-US"/>
        </w:rPr>
        <w:t>Aanbestedingsprocedure</w:t>
      </w:r>
      <w:bookmarkEnd w:id="53"/>
      <w:bookmarkEnd w:id="54"/>
      <w:bookmarkEnd w:id="55"/>
      <w:bookmarkEnd w:id="56"/>
    </w:p>
    <w:p w14:paraId="4E4CBB22" w14:textId="77777777" w:rsidR="00DF63F2" w:rsidRDefault="00DF63F2" w:rsidP="00DF63F2">
      <w:pPr>
        <w:rPr>
          <w:rStyle w:val="RapportKop1CharChar"/>
          <w:rFonts w:eastAsiaTheme="minorHAnsi"/>
        </w:rPr>
      </w:pPr>
    </w:p>
    <w:p w14:paraId="18BCD7AB" w14:textId="2FB8DBA8" w:rsidR="00DB5FAA" w:rsidRPr="00DB5FAA" w:rsidRDefault="00DB5FAA" w:rsidP="00DB5FAA">
      <w:pPr>
        <w:pStyle w:val="Kop2"/>
        <w:rPr>
          <w:rFonts w:ascii="Arial" w:hAnsi="Arial" w:cs="Arial"/>
        </w:rPr>
      </w:pPr>
      <w:bookmarkStart w:id="57" w:name="_Toc117077691"/>
      <w:bookmarkStart w:id="58" w:name="_Toc119321857"/>
      <w:r w:rsidRPr="00DB5FAA">
        <w:rPr>
          <w:rFonts w:ascii="Arial" w:hAnsi="Arial" w:cs="Arial"/>
        </w:rPr>
        <w:t>2.1</w:t>
      </w:r>
      <w:r>
        <w:rPr>
          <w:rFonts w:ascii="Arial" w:hAnsi="Arial" w:cs="Arial"/>
        </w:rPr>
        <w:tab/>
      </w:r>
      <w:r w:rsidRPr="00DB5FAA">
        <w:rPr>
          <w:rFonts w:ascii="Arial" w:hAnsi="Arial" w:cs="Arial"/>
        </w:rPr>
        <w:t>Algemeen</w:t>
      </w:r>
      <w:bookmarkEnd w:id="57"/>
      <w:bookmarkEnd w:id="58"/>
      <w:r w:rsidRPr="00DB5FAA">
        <w:rPr>
          <w:rFonts w:ascii="Arial" w:hAnsi="Arial" w:cs="Arial"/>
        </w:rPr>
        <w:t xml:space="preserve"> </w:t>
      </w:r>
    </w:p>
    <w:p w14:paraId="70B3D367" w14:textId="1BA3F836" w:rsidR="00DF63F2" w:rsidRDefault="00DF63F2" w:rsidP="00DF63F2">
      <w:pPr>
        <w:rPr>
          <w:rFonts w:cs="Arial"/>
        </w:rPr>
      </w:pPr>
      <w:r w:rsidRPr="7B02CA62">
        <w:rPr>
          <w:rFonts w:cs="Arial"/>
        </w:rPr>
        <w:t xml:space="preserve">De gemeente Den Helder heeft ervoor gekozen de opdracht aan te besteden door middel van een Europese </w:t>
      </w:r>
      <w:r w:rsidRPr="7B02CA62">
        <w:rPr>
          <w:rFonts w:cs="Arial"/>
          <w:color w:val="000000" w:themeColor="text1"/>
        </w:rPr>
        <w:t>openbare aanbesteding</w:t>
      </w:r>
      <w:r w:rsidRPr="7B02CA62">
        <w:rPr>
          <w:rFonts w:cs="Arial"/>
        </w:rPr>
        <w:t>. Een aanbesteding volgens de Europese</w:t>
      </w:r>
      <w:r w:rsidRPr="7B02CA62">
        <w:rPr>
          <w:rFonts w:cs="Arial"/>
          <w:color w:val="000000" w:themeColor="text1"/>
        </w:rPr>
        <w:t xml:space="preserve"> procedure </w:t>
      </w:r>
      <w:r w:rsidRPr="7B02CA62">
        <w:rPr>
          <w:rFonts w:cs="Arial"/>
        </w:rPr>
        <w:t>is een aanbesteding waarvoor een onbeperkt aantal ondernemers zich aan kan melden en op kan inschrijven. De gemeente Den Helder heeft om de volgende reden gekozen voor deze procedure:</w:t>
      </w:r>
    </w:p>
    <w:p w14:paraId="0EDC76DC" w14:textId="77777777" w:rsidR="0069129F" w:rsidRDefault="0069129F" w:rsidP="00DF63F2">
      <w:pPr>
        <w:rPr>
          <w:rFonts w:cs="Arial"/>
          <w:highlight w:val="green"/>
        </w:rPr>
      </w:pPr>
    </w:p>
    <w:p w14:paraId="56446D9D" w14:textId="7AD77A27" w:rsidR="00DF63F2" w:rsidRDefault="0069129F" w:rsidP="53A89FEE">
      <w:pPr>
        <w:rPr>
          <w:rFonts w:cs="Arial"/>
          <w:i/>
          <w:iCs/>
        </w:rPr>
      </w:pPr>
      <w:r w:rsidRPr="53A89FEE">
        <w:rPr>
          <w:rFonts w:cs="Arial"/>
          <w:i/>
          <w:iCs/>
        </w:rPr>
        <w:t>- de geraamde waarde/ omvang van de opdracht</w:t>
      </w:r>
    </w:p>
    <w:p w14:paraId="342D2844" w14:textId="2E48B98D" w:rsidR="0069129F" w:rsidRPr="0069129F" w:rsidRDefault="0069129F" w:rsidP="00DF63F2">
      <w:pPr>
        <w:rPr>
          <w:rFonts w:cs="Arial"/>
          <w:i/>
        </w:rPr>
      </w:pPr>
      <w:r>
        <w:rPr>
          <w:rFonts w:cs="Arial"/>
          <w:i/>
        </w:rPr>
        <w:t>- de omvang van de potentiële groep gegadigden</w:t>
      </w:r>
    </w:p>
    <w:p w14:paraId="1A2E03FE" w14:textId="77777777" w:rsidR="00DF63F2" w:rsidRDefault="00DF63F2" w:rsidP="00DF63F2">
      <w:pPr>
        <w:rPr>
          <w:rFonts w:cs="Arial"/>
          <w:color w:val="FF0000"/>
        </w:rPr>
      </w:pPr>
    </w:p>
    <w:p w14:paraId="725BE696" w14:textId="7255D7F8" w:rsidR="00DF63F2" w:rsidRPr="003C367D" w:rsidRDefault="00DF63F2" w:rsidP="00DF63F2">
      <w:pPr>
        <w:rPr>
          <w:rFonts w:cs="Arial"/>
        </w:rPr>
      </w:pPr>
      <w:r w:rsidRPr="53A89FEE">
        <w:rPr>
          <w:rFonts w:cs="Arial"/>
        </w:rPr>
        <w:t xml:space="preserve">De gemeente controleert of de inschrijvers voldoen aan de vooraf </w:t>
      </w:r>
      <w:r w:rsidR="49972436" w:rsidRPr="53A89FEE">
        <w:rPr>
          <w:rFonts w:cs="Arial"/>
        </w:rPr>
        <w:t>bekendgemaakte</w:t>
      </w:r>
      <w:r w:rsidRPr="53A89FEE">
        <w:rPr>
          <w:rFonts w:cs="Arial"/>
        </w:rPr>
        <w:t xml:space="preserve"> minimumeisen en gunt de opdracht vervolgens aan </w:t>
      </w:r>
      <w:r w:rsidR="0069129F" w:rsidRPr="53A89FEE">
        <w:rPr>
          <w:rFonts w:cs="Arial"/>
        </w:rPr>
        <w:t>één</w:t>
      </w:r>
      <w:r w:rsidRPr="53A89FEE">
        <w:rPr>
          <w:rFonts w:cs="Arial"/>
        </w:rPr>
        <w:t xml:space="preserve"> van de inschrijvers op basis van vooraf </w:t>
      </w:r>
      <w:r w:rsidR="45F4ADEA" w:rsidRPr="53A89FEE">
        <w:rPr>
          <w:rFonts w:cs="Arial"/>
        </w:rPr>
        <w:t>bekendgemaakte</w:t>
      </w:r>
      <w:r w:rsidRPr="53A89FEE">
        <w:rPr>
          <w:rFonts w:cs="Arial"/>
        </w:rPr>
        <w:t xml:space="preserve"> geschiktheidseisen en gunningscriteria.</w:t>
      </w:r>
    </w:p>
    <w:p w14:paraId="5992BE83" w14:textId="7AE30901" w:rsidR="00422A79" w:rsidRDefault="00422A79" w:rsidP="00DB5FAA">
      <w:pPr>
        <w:tabs>
          <w:tab w:val="left" w:pos="2205"/>
        </w:tabs>
        <w:autoSpaceDE w:val="0"/>
        <w:autoSpaceDN w:val="0"/>
        <w:adjustRightInd w:val="0"/>
        <w:rPr>
          <w:rFonts w:cs="Arial"/>
          <w:color w:val="000000"/>
          <w:sz w:val="16"/>
          <w:szCs w:val="16"/>
        </w:rPr>
      </w:pPr>
    </w:p>
    <w:p w14:paraId="6D1175CD" w14:textId="1FB6CBF6" w:rsidR="00DB5FAA" w:rsidRDefault="00DB5FAA" w:rsidP="00DB5FAA">
      <w:pPr>
        <w:rPr>
          <w:rFonts w:cs="Arial"/>
        </w:rPr>
      </w:pPr>
    </w:p>
    <w:p w14:paraId="42BB4DE5" w14:textId="6B793449" w:rsidR="00DB5FAA" w:rsidRPr="00DB5FAA" w:rsidRDefault="00E52838" w:rsidP="00DB5FAA">
      <w:pPr>
        <w:pStyle w:val="Kop3"/>
        <w:rPr>
          <w:rFonts w:ascii="Arial" w:hAnsi="Arial" w:cs="Arial"/>
        </w:rPr>
      </w:pPr>
      <w:bookmarkStart w:id="59" w:name="_Toc117077692"/>
      <w:bookmarkStart w:id="60" w:name="_Toc119321858"/>
      <w:r>
        <w:rPr>
          <w:rFonts w:ascii="Arial" w:hAnsi="Arial" w:cs="Arial"/>
        </w:rPr>
        <w:t>2.1.1</w:t>
      </w:r>
      <w:r>
        <w:rPr>
          <w:rFonts w:ascii="Arial" w:hAnsi="Arial" w:cs="Arial"/>
        </w:rPr>
        <w:tab/>
      </w:r>
      <w:r w:rsidR="254C4F5D" w:rsidRPr="53A89FEE">
        <w:rPr>
          <w:rFonts w:ascii="Arial" w:hAnsi="Arial" w:cs="Arial"/>
        </w:rPr>
        <w:t>Cluster/</w:t>
      </w:r>
      <w:r w:rsidR="00DB5FAA" w:rsidRPr="53A89FEE">
        <w:rPr>
          <w:rFonts w:ascii="Arial" w:hAnsi="Arial" w:cs="Arial"/>
        </w:rPr>
        <w:t xml:space="preserve"> perceelindeling</w:t>
      </w:r>
      <w:bookmarkEnd w:id="59"/>
      <w:bookmarkEnd w:id="60"/>
    </w:p>
    <w:p w14:paraId="7F82A4BA" w14:textId="761719C6" w:rsidR="00DB5FAA" w:rsidRDefault="00DB5FAA" w:rsidP="00DB5FAA">
      <w:pPr>
        <w:rPr>
          <w:rFonts w:cs="Arial"/>
        </w:rPr>
      </w:pPr>
      <w:r>
        <w:rPr>
          <w:rFonts w:cs="Arial"/>
        </w:rPr>
        <w:t xml:space="preserve">Deze opdracht is samengevoegd </w:t>
      </w:r>
      <w:r w:rsidR="00BA5716">
        <w:rPr>
          <w:rFonts w:cs="Arial"/>
        </w:rPr>
        <w:t xml:space="preserve">in één perceel </w:t>
      </w:r>
      <w:r>
        <w:rPr>
          <w:rFonts w:cs="Arial"/>
        </w:rPr>
        <w:t>om de volgende redenen:</w:t>
      </w:r>
    </w:p>
    <w:p w14:paraId="51F66EFA" w14:textId="77777777" w:rsidR="00DB5FAA" w:rsidRPr="002948ED" w:rsidRDefault="00DB5FAA" w:rsidP="00DB5FAA">
      <w:pPr>
        <w:rPr>
          <w:rFonts w:cs="Arial"/>
        </w:rPr>
      </w:pPr>
    </w:p>
    <w:p w14:paraId="760C4CF3" w14:textId="3918F41E" w:rsidR="00DB5FAA" w:rsidRPr="002948ED" w:rsidRDefault="00DB5FAA" w:rsidP="00DB5FAA">
      <w:pPr>
        <w:rPr>
          <w:rFonts w:cs="Arial"/>
          <w:i/>
        </w:rPr>
      </w:pPr>
      <w:r>
        <w:rPr>
          <w:rFonts w:cs="Arial"/>
          <w:i/>
        </w:rPr>
        <w:t xml:space="preserve">- er zijn </w:t>
      </w:r>
      <w:r w:rsidRPr="002948ED">
        <w:rPr>
          <w:rFonts w:cs="Arial"/>
          <w:i/>
        </w:rPr>
        <w:t xml:space="preserve">leveranciers </w:t>
      </w:r>
      <w:r>
        <w:rPr>
          <w:rFonts w:cs="Arial"/>
          <w:i/>
        </w:rPr>
        <w:t xml:space="preserve">op deze markt die </w:t>
      </w:r>
      <w:r w:rsidRPr="002948ED">
        <w:rPr>
          <w:rFonts w:cs="Arial"/>
          <w:i/>
        </w:rPr>
        <w:t xml:space="preserve">een </w:t>
      </w:r>
      <w:r>
        <w:rPr>
          <w:rFonts w:cs="Arial"/>
          <w:i/>
        </w:rPr>
        <w:t>HRM en PSA</w:t>
      </w:r>
      <w:r w:rsidRPr="002948ED">
        <w:rPr>
          <w:rFonts w:cs="Arial"/>
          <w:i/>
        </w:rPr>
        <w:t xml:space="preserve"> inclusief de noodzakelijk behorende ondersteuning</w:t>
      </w:r>
      <w:r>
        <w:rPr>
          <w:rFonts w:cs="Arial"/>
          <w:i/>
        </w:rPr>
        <w:t xml:space="preserve"> kunnen leveren</w:t>
      </w:r>
      <w:r w:rsidRPr="002948ED">
        <w:rPr>
          <w:rFonts w:cs="Arial"/>
          <w:i/>
        </w:rPr>
        <w:t>;</w:t>
      </w:r>
    </w:p>
    <w:p w14:paraId="50F10834" w14:textId="77777777" w:rsidR="00DB5FAA" w:rsidRPr="002948ED" w:rsidRDefault="00DB5FAA" w:rsidP="00DB5FAA">
      <w:pPr>
        <w:rPr>
          <w:rFonts w:cs="Arial"/>
          <w:i/>
        </w:rPr>
      </w:pPr>
    </w:p>
    <w:p w14:paraId="49D48B88" w14:textId="77777777" w:rsidR="00DB5FAA" w:rsidRPr="002948ED" w:rsidRDefault="00DB5FAA" w:rsidP="00DB5FAA">
      <w:pPr>
        <w:rPr>
          <w:rFonts w:cs="Arial"/>
          <w:i/>
        </w:rPr>
      </w:pPr>
      <w:r w:rsidRPr="002948ED">
        <w:rPr>
          <w:rFonts w:cs="Arial"/>
          <w:i/>
        </w:rPr>
        <w:t>- de gemeente Den Helder wil één opdrachtnemer die eindverantwoordelijk is voor het goed functioneren van een geïntegreerd aanbod van producten en diensten;</w:t>
      </w:r>
    </w:p>
    <w:p w14:paraId="79F9B5AC" w14:textId="77777777" w:rsidR="00DB5FAA" w:rsidRPr="002948ED" w:rsidRDefault="00DB5FAA" w:rsidP="00DB5FAA">
      <w:pPr>
        <w:autoSpaceDE w:val="0"/>
        <w:autoSpaceDN w:val="0"/>
        <w:adjustRightInd w:val="0"/>
        <w:rPr>
          <w:rFonts w:cs="Arial"/>
          <w:color w:val="000000"/>
        </w:rPr>
      </w:pPr>
    </w:p>
    <w:p w14:paraId="7BBB7C72" w14:textId="77777777" w:rsidR="00DB5FAA" w:rsidRDefault="00DB5FAA" w:rsidP="00DB5FAA">
      <w:pPr>
        <w:autoSpaceDE w:val="0"/>
        <w:autoSpaceDN w:val="0"/>
        <w:adjustRightInd w:val="0"/>
        <w:rPr>
          <w:rFonts w:cs="Arial"/>
          <w:i/>
          <w:color w:val="000000"/>
        </w:rPr>
      </w:pPr>
      <w:r w:rsidRPr="002948ED">
        <w:rPr>
          <w:rFonts w:cs="Arial"/>
          <w:i/>
          <w:color w:val="000000"/>
        </w:rPr>
        <w:t>- het scheiden van software en (administratieve) ondersteuning zou potentieel kunnen zorgen voor een risico op afstemmingsproblemen tussen leveranciers onderling, beheersbaarheid en/of de aansprakelijkheid tussen meerdere leveranciers en zou de verantwoording voor een goede samenwerking onnodig neerle</w:t>
      </w:r>
      <w:r>
        <w:rPr>
          <w:rFonts w:cs="Arial"/>
          <w:i/>
          <w:color w:val="000000"/>
        </w:rPr>
        <w:t>ggen bij de gemeente Den Helder;</w:t>
      </w:r>
    </w:p>
    <w:p w14:paraId="62A21015" w14:textId="77777777" w:rsidR="00DB5FAA" w:rsidRDefault="00DB5FAA" w:rsidP="00DB5FAA">
      <w:pPr>
        <w:autoSpaceDE w:val="0"/>
        <w:autoSpaceDN w:val="0"/>
        <w:adjustRightInd w:val="0"/>
        <w:rPr>
          <w:rFonts w:cs="Arial"/>
          <w:i/>
          <w:color w:val="000000"/>
        </w:rPr>
      </w:pPr>
    </w:p>
    <w:p w14:paraId="7E4FDA67" w14:textId="77777777" w:rsidR="00DB5FAA" w:rsidRPr="002948ED" w:rsidRDefault="00DB5FAA" w:rsidP="00DB5FAA">
      <w:pPr>
        <w:autoSpaceDE w:val="0"/>
        <w:autoSpaceDN w:val="0"/>
        <w:adjustRightInd w:val="0"/>
        <w:rPr>
          <w:rFonts w:cs="Arial"/>
          <w:i/>
          <w:color w:val="000000"/>
        </w:rPr>
      </w:pPr>
      <w:r>
        <w:rPr>
          <w:rFonts w:cs="Arial"/>
          <w:i/>
          <w:color w:val="000000"/>
        </w:rPr>
        <w:t>- er is sprake van logisch samenhangende en onlosmakelijk met elkaar verbonden onderdelen waardoor het niet wenselijk is om onderdelen los van elkaar te beschouwen.</w:t>
      </w:r>
    </w:p>
    <w:p w14:paraId="4163A02A" w14:textId="4C919CF9" w:rsidR="00DB5FAA" w:rsidRDefault="00DB5FAA" w:rsidP="00DB5FAA">
      <w:pPr>
        <w:tabs>
          <w:tab w:val="left" w:pos="2205"/>
        </w:tabs>
        <w:autoSpaceDE w:val="0"/>
        <w:autoSpaceDN w:val="0"/>
        <w:adjustRightInd w:val="0"/>
        <w:rPr>
          <w:rFonts w:cs="Arial"/>
          <w:color w:val="000000"/>
          <w:sz w:val="16"/>
          <w:szCs w:val="16"/>
        </w:rPr>
      </w:pPr>
    </w:p>
    <w:p w14:paraId="2D699787" w14:textId="3BC0AFA5" w:rsidR="00860D29" w:rsidRDefault="00860D29" w:rsidP="007141E1">
      <w:pPr>
        <w:autoSpaceDE w:val="0"/>
        <w:autoSpaceDN w:val="0"/>
        <w:adjustRightInd w:val="0"/>
        <w:rPr>
          <w:rFonts w:cs="Arial"/>
          <w:color w:val="000000"/>
          <w:sz w:val="16"/>
          <w:szCs w:val="16"/>
        </w:rPr>
      </w:pPr>
    </w:p>
    <w:p w14:paraId="41F5F920" w14:textId="2BA66F77" w:rsidR="00860D29" w:rsidRPr="00860D29" w:rsidRDefault="00860D29" w:rsidP="00860D29">
      <w:pPr>
        <w:pStyle w:val="Kop2"/>
        <w:rPr>
          <w:rFonts w:ascii="Arial" w:hAnsi="Arial" w:cs="Arial"/>
        </w:rPr>
      </w:pPr>
      <w:bookmarkStart w:id="61" w:name="_Toc17289484"/>
      <w:bookmarkStart w:id="62" w:name="_Toc117077693"/>
      <w:bookmarkStart w:id="63" w:name="_Toc119321859"/>
      <w:r w:rsidRPr="53A89FEE">
        <w:rPr>
          <w:rFonts w:ascii="Arial" w:hAnsi="Arial" w:cs="Arial"/>
        </w:rPr>
        <w:t>2.</w:t>
      </w:r>
      <w:r w:rsidR="00DB5FAA" w:rsidRPr="53A89FEE">
        <w:rPr>
          <w:rFonts w:ascii="Arial" w:hAnsi="Arial" w:cs="Arial"/>
        </w:rPr>
        <w:t>2</w:t>
      </w:r>
      <w:r>
        <w:tab/>
      </w:r>
      <w:r w:rsidR="236E4CBA" w:rsidRPr="53A89FEE">
        <w:rPr>
          <w:rFonts w:ascii="Arial" w:hAnsi="Arial" w:cs="Arial"/>
        </w:rPr>
        <w:t>Toepasselijkheid aanbestedingsrichtlijnen</w:t>
      </w:r>
      <w:bookmarkEnd w:id="61"/>
      <w:bookmarkEnd w:id="62"/>
      <w:bookmarkEnd w:id="63"/>
    </w:p>
    <w:p w14:paraId="14632867" w14:textId="77777777" w:rsidR="00860D29" w:rsidRPr="004C26C6" w:rsidRDefault="00860D29" w:rsidP="00860D29">
      <w:pPr>
        <w:autoSpaceDE w:val="0"/>
        <w:autoSpaceDN w:val="0"/>
        <w:adjustRightInd w:val="0"/>
        <w:rPr>
          <w:rFonts w:cs="Arial"/>
          <w:b/>
          <w:bCs/>
        </w:rPr>
      </w:pPr>
    </w:p>
    <w:p w14:paraId="3B11C0D9" w14:textId="77777777" w:rsidR="00860D29" w:rsidRPr="004C26C6" w:rsidRDefault="00860D29" w:rsidP="00860D29">
      <w:pPr>
        <w:autoSpaceDE w:val="0"/>
        <w:autoSpaceDN w:val="0"/>
        <w:adjustRightInd w:val="0"/>
        <w:rPr>
          <w:rFonts w:cs="Arial"/>
          <w:color w:val="FF0000"/>
        </w:rPr>
      </w:pPr>
      <w:r w:rsidRPr="004C26C6">
        <w:rPr>
          <w:rFonts w:cs="Arial"/>
        </w:rPr>
        <w:t>De aanbesteding v</w:t>
      </w:r>
      <w:r>
        <w:rPr>
          <w:rFonts w:cs="Arial"/>
        </w:rPr>
        <w:t xml:space="preserve">oor </w:t>
      </w:r>
      <w:r w:rsidRPr="004C26C6">
        <w:rPr>
          <w:rFonts w:cs="Arial"/>
        </w:rPr>
        <w:t>deze overeenkomst vin</w:t>
      </w:r>
      <w:r>
        <w:rPr>
          <w:rFonts w:cs="Arial"/>
        </w:rPr>
        <w:t xml:space="preserve">dt plaats volgens de bepalingen </w:t>
      </w:r>
      <w:r w:rsidRPr="004C26C6">
        <w:rPr>
          <w:rFonts w:cs="Arial"/>
        </w:rPr>
        <w:t xml:space="preserve">van </w:t>
      </w:r>
      <w:r>
        <w:rPr>
          <w:rFonts w:cs="Arial"/>
        </w:rPr>
        <w:t>de gewijzigde Aanbestedingswet 2012 van 1 juli 2016.</w:t>
      </w:r>
    </w:p>
    <w:p w14:paraId="33201EF9" w14:textId="77777777" w:rsidR="00860D29" w:rsidRDefault="00860D29" w:rsidP="00860D29">
      <w:bookmarkStart w:id="64" w:name="_Toc204659005"/>
    </w:p>
    <w:p w14:paraId="7250FDA3" w14:textId="77777777" w:rsidR="00860D29" w:rsidRPr="0005345D" w:rsidRDefault="00860D29" w:rsidP="00860D29"/>
    <w:p w14:paraId="281F457C" w14:textId="48ECC77D" w:rsidR="00860D29" w:rsidRPr="00860D29" w:rsidRDefault="00860D29" w:rsidP="00860D29">
      <w:pPr>
        <w:pStyle w:val="Kop2"/>
        <w:rPr>
          <w:rFonts w:ascii="Arial" w:hAnsi="Arial" w:cs="Arial"/>
        </w:rPr>
      </w:pPr>
      <w:bookmarkStart w:id="65" w:name="_Toc72211483"/>
      <w:bookmarkStart w:id="66" w:name="_Toc72211529"/>
      <w:bookmarkStart w:id="67" w:name="_Toc73155540"/>
      <w:bookmarkStart w:id="68" w:name="_Toc73156121"/>
      <w:bookmarkStart w:id="69" w:name="_Toc238521617"/>
      <w:bookmarkStart w:id="70" w:name="_Toc31184624"/>
      <w:bookmarkStart w:id="71" w:name="_Toc1986550"/>
      <w:bookmarkStart w:id="72" w:name="_Toc17289485"/>
      <w:bookmarkStart w:id="73" w:name="_Toc117077694"/>
      <w:bookmarkStart w:id="74" w:name="_Toc119321860"/>
      <w:bookmarkEnd w:id="64"/>
      <w:r w:rsidRPr="00860D29">
        <w:rPr>
          <w:rFonts w:ascii="Arial" w:hAnsi="Arial" w:cs="Arial"/>
        </w:rPr>
        <w:t>2.</w:t>
      </w:r>
      <w:r w:rsidR="00DB5FAA">
        <w:rPr>
          <w:rFonts w:ascii="Arial" w:hAnsi="Arial" w:cs="Arial"/>
        </w:rPr>
        <w:t>3</w:t>
      </w:r>
      <w:r w:rsidRPr="00860D29">
        <w:rPr>
          <w:rFonts w:ascii="Arial" w:hAnsi="Arial" w:cs="Arial"/>
        </w:rPr>
        <w:tab/>
        <w:t>Inlichtingen</w:t>
      </w:r>
      <w:bookmarkEnd w:id="65"/>
      <w:bookmarkEnd w:id="66"/>
      <w:bookmarkEnd w:id="67"/>
      <w:bookmarkEnd w:id="68"/>
      <w:bookmarkEnd w:id="69"/>
      <w:r w:rsidRPr="00860D29">
        <w:rPr>
          <w:rFonts w:ascii="Arial" w:hAnsi="Arial" w:cs="Arial"/>
        </w:rPr>
        <w:t xml:space="preserve"> </w:t>
      </w:r>
      <w:bookmarkEnd w:id="70"/>
      <w:r w:rsidRPr="00860D29">
        <w:rPr>
          <w:rFonts w:ascii="Arial" w:hAnsi="Arial" w:cs="Arial"/>
        </w:rPr>
        <w:t>en Nota van Inlichtingen</w:t>
      </w:r>
      <w:bookmarkEnd w:id="71"/>
      <w:bookmarkEnd w:id="72"/>
      <w:bookmarkEnd w:id="73"/>
      <w:bookmarkEnd w:id="74"/>
    </w:p>
    <w:p w14:paraId="52B975D8" w14:textId="77777777" w:rsidR="00860D29" w:rsidRPr="00575581" w:rsidRDefault="00860D29" w:rsidP="00860D29">
      <w:pPr>
        <w:rPr>
          <w:rFonts w:cs="Arial"/>
        </w:rPr>
      </w:pPr>
    </w:p>
    <w:p w14:paraId="2FEACA78" w14:textId="2A2B6CB6" w:rsidR="00860D29" w:rsidRDefault="00860D29" w:rsidP="00860D29">
      <w:pPr>
        <w:rPr>
          <w:rFonts w:cs="Arial"/>
        </w:rPr>
      </w:pPr>
      <w:r w:rsidRPr="009E9EE3">
        <w:rPr>
          <w:rFonts w:cs="Arial"/>
        </w:rPr>
        <w:t>Indien er naar aanleiding van deze offerteaanvraag vragen zijn, kunnen</w:t>
      </w:r>
      <w:r w:rsidRPr="009E9EE3">
        <w:rPr>
          <w:rFonts w:cs="Arial"/>
          <w:color w:val="0000FF"/>
        </w:rPr>
        <w:t xml:space="preserve"> </w:t>
      </w:r>
      <w:r w:rsidRPr="009E9EE3">
        <w:rPr>
          <w:rFonts w:cs="Arial"/>
        </w:rPr>
        <w:t xml:space="preserve">deze </w:t>
      </w:r>
      <w:r w:rsidR="00BD52B5">
        <w:rPr>
          <w:rFonts w:cs="Arial"/>
        </w:rPr>
        <w:t xml:space="preserve">alleen </w:t>
      </w:r>
      <w:r w:rsidRPr="009E9EE3">
        <w:rPr>
          <w:rFonts w:cs="Arial"/>
        </w:rPr>
        <w:t xml:space="preserve">via TenderNed uiterlijk tot </w:t>
      </w:r>
      <w:r w:rsidR="00154A68" w:rsidRPr="00BD52B5">
        <w:rPr>
          <w:rFonts w:cs="Arial"/>
          <w:b/>
        </w:rPr>
        <w:t>woensdag 30 november 2022</w:t>
      </w:r>
      <w:r w:rsidRPr="00BD52B5">
        <w:rPr>
          <w:rFonts w:cs="Arial"/>
          <w:b/>
        </w:rPr>
        <w:t xml:space="preserve"> voor </w:t>
      </w:r>
      <w:r w:rsidR="006427AA" w:rsidRPr="00BD52B5">
        <w:rPr>
          <w:rFonts w:cs="Arial"/>
          <w:b/>
        </w:rPr>
        <w:t>10:00 uur</w:t>
      </w:r>
      <w:r w:rsidRPr="009E9EE3">
        <w:rPr>
          <w:rFonts w:cs="Arial"/>
        </w:rPr>
        <w:t xml:space="preserve"> aan de gemeente Den Helder kenbaar worden gemaakt. </w:t>
      </w:r>
    </w:p>
    <w:p w14:paraId="5D661FC1" w14:textId="77777777" w:rsidR="00860D29" w:rsidRDefault="00860D29" w:rsidP="00860D29">
      <w:pPr>
        <w:rPr>
          <w:rFonts w:cs="Arial"/>
        </w:rPr>
      </w:pPr>
    </w:p>
    <w:p w14:paraId="31DD17DD" w14:textId="04B94495" w:rsidR="00860D29" w:rsidRDefault="6DDADD2C" w:rsidP="00860D29">
      <w:pPr>
        <w:rPr>
          <w:rFonts w:cs="Arial"/>
        </w:rPr>
      </w:pPr>
      <w:r w:rsidRPr="061AFBB4">
        <w:rPr>
          <w:rFonts w:cs="Arial"/>
        </w:rPr>
        <w:t>Vragen over</w:t>
      </w:r>
      <w:r w:rsidR="00860D29" w:rsidRPr="061AFBB4">
        <w:rPr>
          <w:rFonts w:cs="Arial"/>
        </w:rPr>
        <w:t xml:space="preserve"> de </w:t>
      </w:r>
      <w:r w:rsidR="00D97377" w:rsidRPr="061AFBB4">
        <w:rPr>
          <w:rFonts w:cs="Arial"/>
        </w:rPr>
        <w:t>GIBIT 2020</w:t>
      </w:r>
      <w:r w:rsidR="00860D29" w:rsidRPr="061AFBB4">
        <w:rPr>
          <w:rFonts w:cs="Arial"/>
        </w:rPr>
        <w:t xml:space="preserve"> Gemeente Den Helder welke zijn vastgesteld door het college van Burgemeester en Wethouders d.d. </w:t>
      </w:r>
      <w:r w:rsidR="00D97377" w:rsidRPr="061AFBB4">
        <w:rPr>
          <w:rFonts w:cs="Arial"/>
        </w:rPr>
        <w:t xml:space="preserve">24 </w:t>
      </w:r>
      <w:r w:rsidR="00F85058" w:rsidRPr="061AFBB4">
        <w:rPr>
          <w:rFonts w:cs="Arial"/>
        </w:rPr>
        <w:t>augustus</w:t>
      </w:r>
      <w:r w:rsidR="00D97377" w:rsidRPr="061AFBB4">
        <w:rPr>
          <w:rFonts w:cs="Arial"/>
        </w:rPr>
        <w:t xml:space="preserve"> 2021</w:t>
      </w:r>
      <w:r w:rsidR="00860D29" w:rsidRPr="061AFBB4">
        <w:rPr>
          <w:rFonts w:cs="Arial"/>
        </w:rPr>
        <w:t xml:space="preserve"> en de </w:t>
      </w:r>
      <w:r w:rsidR="2721D960" w:rsidRPr="061AFBB4">
        <w:rPr>
          <w:rFonts w:cs="Arial"/>
        </w:rPr>
        <w:t>conceptovereenkomst</w:t>
      </w:r>
      <w:r w:rsidR="00860D29" w:rsidRPr="061AFBB4">
        <w:rPr>
          <w:rFonts w:cs="Arial"/>
        </w:rPr>
        <w:t xml:space="preserve"> kunt u stellen en zullen in de Nota van inlichtingen beantwoord worden. De gemeente Den Helder verzoekt u een vraag per veld in te dienen en niet meerdere vragen bij elkaar te zetten. Tevens verzoeken wij u direct een tekstvoorstel in te dienen. </w:t>
      </w:r>
    </w:p>
    <w:p w14:paraId="09E95095" w14:textId="77777777" w:rsidR="00860D29" w:rsidRDefault="00860D29" w:rsidP="00860D29">
      <w:pPr>
        <w:rPr>
          <w:rFonts w:cs="Arial"/>
        </w:rPr>
      </w:pPr>
    </w:p>
    <w:p w14:paraId="56C508B1" w14:textId="700461E2" w:rsidR="00860D29" w:rsidRPr="00575581" w:rsidRDefault="00860D29" w:rsidP="00860D29">
      <w:pPr>
        <w:rPr>
          <w:rFonts w:cs="Arial"/>
        </w:rPr>
      </w:pPr>
      <w:r w:rsidRPr="00C318F1">
        <w:rPr>
          <w:rFonts w:cs="Arial"/>
        </w:rPr>
        <w:t xml:space="preserve">De vragen worden beantwoord in een </w:t>
      </w:r>
      <w:r>
        <w:rPr>
          <w:rFonts w:cs="Arial"/>
        </w:rPr>
        <w:t>N</w:t>
      </w:r>
      <w:r w:rsidRPr="00C318F1">
        <w:rPr>
          <w:rFonts w:cs="Arial"/>
        </w:rPr>
        <w:t xml:space="preserve">ota van </w:t>
      </w:r>
      <w:r>
        <w:rPr>
          <w:rFonts w:cs="Arial"/>
        </w:rPr>
        <w:t>I</w:t>
      </w:r>
      <w:r w:rsidRPr="00C318F1">
        <w:rPr>
          <w:rFonts w:cs="Arial"/>
        </w:rPr>
        <w:t>nlichtingen</w:t>
      </w:r>
      <w:r>
        <w:rPr>
          <w:rFonts w:cs="Arial"/>
        </w:rPr>
        <w:t>,</w:t>
      </w:r>
      <w:r w:rsidRPr="00C318F1">
        <w:rPr>
          <w:rFonts w:cs="Arial"/>
        </w:rPr>
        <w:t xml:space="preserve"> welke </w:t>
      </w:r>
      <w:r w:rsidRPr="002703BF">
        <w:rPr>
          <w:rFonts w:cs="Arial"/>
        </w:rPr>
        <w:t>via TenderNed</w:t>
      </w:r>
      <w:r>
        <w:rPr>
          <w:rFonts w:cs="Arial"/>
        </w:rPr>
        <w:t xml:space="preserve"> </w:t>
      </w:r>
      <w:r w:rsidRPr="00C318F1">
        <w:rPr>
          <w:rFonts w:cs="Arial"/>
        </w:rPr>
        <w:t xml:space="preserve">aan alle </w:t>
      </w:r>
      <w:r>
        <w:rPr>
          <w:rFonts w:cs="Arial"/>
        </w:rPr>
        <w:t>geïnteresseerden</w:t>
      </w:r>
      <w:r w:rsidRPr="00C318F1">
        <w:rPr>
          <w:rFonts w:cs="Arial"/>
        </w:rPr>
        <w:t xml:space="preserve"> zal worden verzonden. De</w:t>
      </w:r>
      <w:r w:rsidRPr="00575581">
        <w:rPr>
          <w:rFonts w:cs="Arial"/>
        </w:rPr>
        <w:t xml:space="preserve"> vragen en de daarop gegeven antwoorden moeten worden beschouwd als integraal onderdeel van de </w:t>
      </w:r>
      <w:r w:rsidR="004F2309">
        <w:rPr>
          <w:rFonts w:cs="Arial"/>
        </w:rPr>
        <w:t>aanbestedingsdocumenten</w:t>
      </w:r>
      <w:r w:rsidRPr="00575581">
        <w:rPr>
          <w:rFonts w:cs="Arial"/>
        </w:rPr>
        <w:t>.</w:t>
      </w:r>
    </w:p>
    <w:p w14:paraId="5FEB60B7" w14:textId="77777777" w:rsidR="00860D29" w:rsidRDefault="00860D29" w:rsidP="00860D29">
      <w:pPr>
        <w:rPr>
          <w:rFonts w:cs="Arial"/>
        </w:rPr>
      </w:pPr>
    </w:p>
    <w:p w14:paraId="659486CF" w14:textId="5D008659" w:rsidR="00860D29" w:rsidRDefault="00860D29" w:rsidP="00860D29">
      <w:pPr>
        <w:rPr>
          <w:rFonts w:cs="Arial"/>
        </w:rPr>
      </w:pPr>
      <w:r w:rsidRPr="00575581">
        <w:rPr>
          <w:rFonts w:cs="Arial"/>
        </w:rPr>
        <w:t xml:space="preserve">Telefonische vragen </w:t>
      </w:r>
      <w:r>
        <w:rPr>
          <w:rFonts w:cs="Arial"/>
        </w:rPr>
        <w:t xml:space="preserve">of op een andere dan de voorgeschreven wijze gestelde vragen </w:t>
      </w:r>
      <w:r w:rsidRPr="00575581">
        <w:rPr>
          <w:rFonts w:cs="Arial"/>
        </w:rPr>
        <w:t xml:space="preserve">worden niet beantwoord.  </w:t>
      </w:r>
    </w:p>
    <w:p w14:paraId="0E04A11F" w14:textId="3BB5DB78" w:rsidR="00860D29" w:rsidRPr="00860D29" w:rsidRDefault="00DB5FAA" w:rsidP="00860D29">
      <w:pPr>
        <w:pStyle w:val="Kop2"/>
        <w:rPr>
          <w:rFonts w:ascii="Arial" w:hAnsi="Arial" w:cs="Arial"/>
        </w:rPr>
      </w:pPr>
      <w:bookmarkStart w:id="75" w:name="_Toc238521618"/>
      <w:bookmarkStart w:id="76" w:name="_Toc1986551"/>
      <w:bookmarkStart w:id="77" w:name="_Toc17289486"/>
      <w:bookmarkStart w:id="78" w:name="_Toc117077695"/>
      <w:bookmarkStart w:id="79" w:name="_Toc119321861"/>
      <w:r>
        <w:rPr>
          <w:rFonts w:ascii="Arial" w:hAnsi="Arial" w:cs="Arial"/>
        </w:rPr>
        <w:lastRenderedPageBreak/>
        <w:t>2.4</w:t>
      </w:r>
      <w:r w:rsidR="00860D29" w:rsidRPr="00860D29">
        <w:rPr>
          <w:rFonts w:ascii="Arial" w:hAnsi="Arial" w:cs="Arial"/>
        </w:rPr>
        <w:tab/>
        <w:t>Wijze van aanbieden van de inschrijving</w:t>
      </w:r>
      <w:bookmarkEnd w:id="75"/>
      <w:bookmarkEnd w:id="76"/>
      <w:bookmarkEnd w:id="77"/>
      <w:bookmarkEnd w:id="78"/>
      <w:bookmarkEnd w:id="79"/>
    </w:p>
    <w:p w14:paraId="62A5E7A5" w14:textId="77777777" w:rsidR="00860D29" w:rsidRPr="00575581" w:rsidRDefault="00860D29" w:rsidP="00860D29">
      <w:pPr>
        <w:rPr>
          <w:rFonts w:cs="Arial"/>
        </w:rPr>
      </w:pPr>
    </w:p>
    <w:p w14:paraId="11B4866D" w14:textId="77777777" w:rsidR="00860D29" w:rsidRPr="00575581" w:rsidRDefault="00860D29" w:rsidP="00860D29">
      <w:pPr>
        <w:rPr>
          <w:rFonts w:cs="Arial"/>
        </w:rPr>
      </w:pPr>
      <w:r w:rsidRPr="00575581">
        <w:rPr>
          <w:rFonts w:cs="Arial"/>
        </w:rPr>
        <w:t xml:space="preserve">Alleen </w:t>
      </w:r>
      <w:r>
        <w:rPr>
          <w:rFonts w:cs="Arial"/>
        </w:rPr>
        <w:t>inschrijvingen</w:t>
      </w:r>
      <w:r w:rsidRPr="00575581">
        <w:rPr>
          <w:rFonts w:cs="Arial"/>
        </w:rPr>
        <w:t xml:space="preserve">, die volledig volgens onderstaande voorwaarden zijn opgemaakt en ingezonden, worden in behandeling genomen. </w:t>
      </w:r>
      <w:r>
        <w:rPr>
          <w:rFonts w:cs="Arial"/>
        </w:rPr>
        <w:t>Inschrijvingen</w:t>
      </w:r>
      <w:r w:rsidRPr="00575581">
        <w:rPr>
          <w:rFonts w:cs="Arial"/>
        </w:rPr>
        <w:t xml:space="preserve"> die hier niet aan voldoen, worden niet geëvalueerd. Indien dit het geval is wordt u hierover schriftelijk geïnformeerd onder vermelding van de reden.</w:t>
      </w:r>
      <w:r>
        <w:rPr>
          <w:rFonts w:cs="Arial"/>
        </w:rPr>
        <w:t xml:space="preserve"> Door een inschrijving in te dienen verklaart u zich akkoord met de opzet en inhoud van de aanbestedingsdocumenten en met het Programma van Eisen, hoofdstuk 3.</w:t>
      </w:r>
    </w:p>
    <w:p w14:paraId="5595C323" w14:textId="77777777" w:rsidR="00860D29" w:rsidRPr="00575581" w:rsidRDefault="00860D29" w:rsidP="00860D29">
      <w:pPr>
        <w:rPr>
          <w:rFonts w:cs="Arial"/>
        </w:rPr>
      </w:pPr>
    </w:p>
    <w:p w14:paraId="380C49F6" w14:textId="480F2BB9" w:rsidR="000506C2" w:rsidRPr="00CE0B0D" w:rsidRDefault="00860D29" w:rsidP="000506C2">
      <w:pPr>
        <w:rPr>
          <w:rFonts w:cs="Arial"/>
          <w:u w:val="single"/>
        </w:rPr>
      </w:pPr>
      <w:r w:rsidRPr="009E9EE3">
        <w:rPr>
          <w:rFonts w:cs="Arial"/>
        </w:rPr>
        <w:t xml:space="preserve">De inschrijving dient uiterlijk op </w:t>
      </w:r>
      <w:r w:rsidR="00EA0237">
        <w:rPr>
          <w:rFonts w:cs="Arial"/>
          <w:b/>
          <w:color w:val="FF0000"/>
        </w:rPr>
        <w:t>maandag</w:t>
      </w:r>
      <w:r w:rsidR="00BD52B5" w:rsidRPr="00EA0237">
        <w:rPr>
          <w:rFonts w:cs="Arial"/>
          <w:b/>
          <w:color w:val="FF0000"/>
        </w:rPr>
        <w:t xml:space="preserve"> </w:t>
      </w:r>
      <w:r w:rsidR="00DE5EDA">
        <w:rPr>
          <w:rFonts w:cs="Arial"/>
          <w:b/>
          <w:color w:val="FF0000"/>
        </w:rPr>
        <w:t>16</w:t>
      </w:r>
      <w:r w:rsidR="00154A68" w:rsidRPr="00EA0237">
        <w:rPr>
          <w:rFonts w:cs="Arial"/>
          <w:b/>
          <w:color w:val="FF0000"/>
        </w:rPr>
        <w:t xml:space="preserve"> januari 2023</w:t>
      </w:r>
      <w:r w:rsidR="00DE5EDA">
        <w:rPr>
          <w:rFonts w:cs="Arial"/>
          <w:b/>
          <w:color w:val="FF0000"/>
        </w:rPr>
        <w:t xml:space="preserve"> om 09</w:t>
      </w:r>
      <w:r w:rsidRPr="00EA0237">
        <w:rPr>
          <w:rFonts w:cs="Arial"/>
          <w:b/>
          <w:color w:val="FF0000"/>
        </w:rPr>
        <w:t>.</w:t>
      </w:r>
      <w:r w:rsidR="00DE5EDA">
        <w:rPr>
          <w:rFonts w:cs="Arial"/>
          <w:b/>
          <w:color w:val="FF0000"/>
        </w:rPr>
        <w:t>3</w:t>
      </w:r>
      <w:bookmarkStart w:id="80" w:name="_GoBack"/>
      <w:bookmarkEnd w:id="80"/>
      <w:r w:rsidRPr="00EA0237">
        <w:rPr>
          <w:rFonts w:cs="Arial"/>
          <w:b/>
          <w:color w:val="FF0000"/>
        </w:rPr>
        <w:t>0 uur</w:t>
      </w:r>
      <w:r w:rsidRPr="00EA0237">
        <w:rPr>
          <w:rFonts w:cs="Arial"/>
          <w:color w:val="FF0000"/>
        </w:rPr>
        <w:t xml:space="preserve"> </w:t>
      </w:r>
      <w:r w:rsidRPr="009E9EE3">
        <w:rPr>
          <w:rFonts w:cs="Arial"/>
        </w:rPr>
        <w:t>in het bezit te zijn van de gemeente Den Helder</w:t>
      </w:r>
      <w:r w:rsidR="00154A68" w:rsidRPr="009E9EE3">
        <w:rPr>
          <w:rFonts w:cs="Arial"/>
        </w:rPr>
        <w:t xml:space="preserve">. Uw inschrijving </w:t>
      </w:r>
      <w:r w:rsidR="00BD52B5">
        <w:rPr>
          <w:rFonts w:cs="Arial"/>
        </w:rPr>
        <w:t>kan</w:t>
      </w:r>
      <w:r w:rsidR="00154A68" w:rsidRPr="009E9EE3">
        <w:rPr>
          <w:rFonts w:cs="Arial"/>
        </w:rPr>
        <w:t xml:space="preserve"> u </w:t>
      </w:r>
      <w:r w:rsidR="00BD52B5">
        <w:rPr>
          <w:rFonts w:cs="Arial"/>
        </w:rPr>
        <w:t>alleen via TenderNed in</w:t>
      </w:r>
      <w:r w:rsidR="00154A68" w:rsidRPr="009E9EE3">
        <w:rPr>
          <w:rFonts w:cs="Arial"/>
        </w:rPr>
        <w:t>dienen</w:t>
      </w:r>
      <w:r w:rsidRPr="009E9EE3">
        <w:rPr>
          <w:rFonts w:cs="Arial"/>
        </w:rPr>
        <w:t xml:space="preserve">. </w:t>
      </w:r>
      <w:r w:rsidR="002F63FB" w:rsidRPr="009E9EE3">
        <w:rPr>
          <w:rFonts w:cs="Arial"/>
        </w:rPr>
        <w:t xml:space="preserve">Te laat </w:t>
      </w:r>
      <w:r w:rsidR="577808A4" w:rsidRPr="009E9EE3">
        <w:rPr>
          <w:rFonts w:cs="Arial"/>
        </w:rPr>
        <w:t>en/</w:t>
      </w:r>
      <w:r w:rsidR="002F63FB" w:rsidRPr="009E9EE3">
        <w:rPr>
          <w:rFonts w:cs="Arial"/>
        </w:rPr>
        <w:t xml:space="preserve"> of schriftelijk, per fax of per e-mail ingediende inschrijvingen worden niet geaccepteerd en verder uitgesloten van deelname. </w:t>
      </w:r>
      <w:r w:rsidR="000506C2" w:rsidRPr="009E9EE3">
        <w:rPr>
          <w:rFonts w:cs="Arial"/>
        </w:rPr>
        <w:t xml:space="preserve">Het risico van vertraging, bijvoorbeeld door een internetstoring o.a. op </w:t>
      </w:r>
      <w:hyperlink r:id="rId17">
        <w:r w:rsidR="000506C2" w:rsidRPr="009E9EE3">
          <w:rPr>
            <w:rStyle w:val="Hyperlink"/>
            <w:rFonts w:cs="Arial"/>
          </w:rPr>
          <w:t>www.tenderned.nl</w:t>
        </w:r>
      </w:hyperlink>
      <w:r w:rsidR="000506C2" w:rsidRPr="009E9EE3">
        <w:rPr>
          <w:rFonts w:cs="Arial"/>
        </w:rPr>
        <w:t xml:space="preserve"> ten tijde van het sluiten van de kluis, berust bij de inschrijver. </w:t>
      </w:r>
      <w:r w:rsidR="00EE37F1">
        <w:rPr>
          <w:rFonts w:cs="Arial"/>
        </w:rPr>
        <w:t>Ook in een dergelijke situatie zal een inschrijving die niet tijdig</w:t>
      </w:r>
      <w:r w:rsidR="00527DB8">
        <w:rPr>
          <w:rFonts w:cs="Arial"/>
        </w:rPr>
        <w:t xml:space="preserve"> </w:t>
      </w:r>
      <w:r w:rsidR="00EE37F1">
        <w:rPr>
          <w:rFonts w:cs="Arial"/>
        </w:rPr>
        <w:t xml:space="preserve">is ingediend niet worden geaccepteerd en verder uitgesloten </w:t>
      </w:r>
      <w:r w:rsidR="00527DB8">
        <w:rPr>
          <w:rFonts w:cs="Arial"/>
        </w:rPr>
        <w:t xml:space="preserve">worden </w:t>
      </w:r>
      <w:r w:rsidR="00EE37F1">
        <w:rPr>
          <w:rFonts w:cs="Arial"/>
        </w:rPr>
        <w:t>van deelname.</w:t>
      </w:r>
    </w:p>
    <w:p w14:paraId="6A1F208F" w14:textId="1B88F2E7" w:rsidR="004C107B" w:rsidRDefault="004C107B">
      <w:pPr>
        <w:rPr>
          <w:rFonts w:cs="Arial"/>
          <w:color w:val="000000"/>
          <w:sz w:val="16"/>
          <w:szCs w:val="16"/>
        </w:rPr>
      </w:pPr>
    </w:p>
    <w:p w14:paraId="4FBF31B1" w14:textId="77777777" w:rsidR="004C107B" w:rsidRPr="009023D2" w:rsidRDefault="004C107B" w:rsidP="004C107B">
      <w:pPr>
        <w:rPr>
          <w:rFonts w:cs="Arial"/>
        </w:rPr>
      </w:pPr>
      <w:r>
        <w:rPr>
          <w:rFonts w:cs="Arial"/>
        </w:rPr>
        <w:t xml:space="preserve">De inschrijving dient </w:t>
      </w:r>
      <w:r w:rsidRPr="009023D2">
        <w:rPr>
          <w:rFonts w:cs="Arial"/>
        </w:rPr>
        <w:t>te voldoen aan de volgende eisen:</w:t>
      </w:r>
    </w:p>
    <w:p w14:paraId="39C0E603" w14:textId="77777777" w:rsidR="00DF233E" w:rsidRPr="001757C9" w:rsidRDefault="00DF233E" w:rsidP="00DF233E">
      <w:pPr>
        <w:pStyle w:val="Lijstalinea"/>
        <w:numPr>
          <w:ilvl w:val="0"/>
          <w:numId w:val="21"/>
        </w:numPr>
        <w:spacing w:line="240" w:lineRule="atLeast"/>
      </w:pPr>
      <w:r w:rsidRPr="00505D78">
        <w:rPr>
          <w:rFonts w:cs="Arial"/>
        </w:rPr>
        <w:t>Alle onderdelen van de inschrijving moeten voorzien zijn van originele rechtsgeldige handtekeningen. De inschrijving moet worden ondertekend door een of meer personen die bevoegd zijn de inschrijvende onderneming te binden. Die bevoegdheid moet kunnen worden vastgesteld aan de hand van een uittreksel uit het handelsregister, dat niet ouder is dan 6 maanden voor sluitingstermijn voor het indienen van de inschrijving, zo nodig aangevuld met een bevoegdelijk ondertekende en bijgevoegde adequate volmacht;</w:t>
      </w:r>
      <w:r w:rsidRPr="00505D78">
        <w:rPr>
          <w:rFonts w:cs="Arial"/>
          <w:b/>
        </w:rPr>
        <w:t xml:space="preserve"> </w:t>
      </w:r>
    </w:p>
    <w:p w14:paraId="48AB6645" w14:textId="03F71A84" w:rsidR="00320C64" w:rsidRPr="009A4AD6" w:rsidRDefault="00320C64" w:rsidP="00320C64">
      <w:pPr>
        <w:pStyle w:val="Lijstalinea"/>
        <w:numPr>
          <w:ilvl w:val="0"/>
          <w:numId w:val="21"/>
        </w:numPr>
        <w:spacing w:line="240" w:lineRule="atLeast"/>
      </w:pPr>
      <w:r w:rsidRPr="009A4AD6">
        <w:rPr>
          <w:rFonts w:cs="Arial"/>
        </w:rPr>
        <w:t>In geval van inschrijving door een samenwerkingsverband (Combinatie) wordt de inschrijving door alle deelnemers aan het samenwerkingsverband ondertekend. Daarnaast wordt een deelnemer van het samenwerkingsverband gevolmachtigd door alle andere leden ervan om rechtsgeldig te handelen en ondertekenen namens het gehele samenwerkingsverband;</w:t>
      </w:r>
    </w:p>
    <w:p w14:paraId="727F3370" w14:textId="77777777" w:rsidR="00320C64" w:rsidRPr="009A4AD6" w:rsidRDefault="00320C64" w:rsidP="00320C64">
      <w:pPr>
        <w:pStyle w:val="Lijstalinea"/>
        <w:numPr>
          <w:ilvl w:val="0"/>
          <w:numId w:val="21"/>
        </w:numPr>
        <w:spacing w:line="240" w:lineRule="atLeast"/>
      </w:pPr>
      <w:r w:rsidRPr="009A4AD6">
        <w:rPr>
          <w:rFonts w:cs="Arial"/>
        </w:rPr>
        <w:t>De inschrijving moet zowel qua samenstelling als qua volgorde zijn opgebouwd uit de onderdelen die zijn opgesomd in de controlelijst (zie bijlage 1);</w:t>
      </w:r>
    </w:p>
    <w:p w14:paraId="14E54FBE" w14:textId="77777777" w:rsidR="00320C64" w:rsidRPr="009A4AD6" w:rsidRDefault="00320C64" w:rsidP="00320C64">
      <w:pPr>
        <w:pStyle w:val="Lijstalinea"/>
        <w:numPr>
          <w:ilvl w:val="0"/>
          <w:numId w:val="21"/>
        </w:numPr>
        <w:spacing w:line="240" w:lineRule="atLeast"/>
      </w:pPr>
      <w:r w:rsidRPr="009A4AD6">
        <w:rPr>
          <w:rFonts w:cs="Arial"/>
        </w:rPr>
        <w:t>Wij verzoeken u, t.b.v. interne archiveringsdoeleinden, de bestandsnaam van de documenten die u voor uw inschrijving indient aan te vullen met uw bedrijfsnaam;</w:t>
      </w:r>
    </w:p>
    <w:p w14:paraId="3C30EFD6" w14:textId="77777777" w:rsidR="00320C64" w:rsidRPr="009A4AD6" w:rsidRDefault="00320C64" w:rsidP="00320C64">
      <w:pPr>
        <w:pStyle w:val="Lijstalinea"/>
        <w:numPr>
          <w:ilvl w:val="0"/>
          <w:numId w:val="21"/>
        </w:numPr>
        <w:spacing w:line="240" w:lineRule="atLeast"/>
      </w:pPr>
      <w:r w:rsidRPr="009A4AD6">
        <w:rPr>
          <w:rFonts w:cs="Arial"/>
        </w:rPr>
        <w:t>Het is niet toegestaan andere informatie bij de inschrijving te voegen dan hetgeen waarom in deze offerteaanvraag is gevraagd;</w:t>
      </w:r>
    </w:p>
    <w:p w14:paraId="3A7D00B5" w14:textId="1A3518F4" w:rsidR="004C107B" w:rsidRPr="00D141A7" w:rsidRDefault="00320C64" w:rsidP="004C107B">
      <w:pPr>
        <w:pStyle w:val="Lijstalinea"/>
        <w:numPr>
          <w:ilvl w:val="0"/>
          <w:numId w:val="21"/>
        </w:numPr>
        <w:spacing w:line="240" w:lineRule="atLeast"/>
      </w:pPr>
      <w:r w:rsidRPr="009A4AD6">
        <w:rPr>
          <w:rFonts w:cs="Arial"/>
        </w:rPr>
        <w:t>De inschrijver mag de gegevens die door de gemeente Den Helder in deze offerteaanvraag ter beschikking zijn gesteld, uitsluitend gebruiken voor het doel waarvoor ze zijn verstrekt.</w:t>
      </w:r>
    </w:p>
    <w:p w14:paraId="18718727" w14:textId="5D06E165" w:rsidR="00860D29" w:rsidRDefault="00860D29" w:rsidP="007141E1">
      <w:pPr>
        <w:autoSpaceDE w:val="0"/>
        <w:autoSpaceDN w:val="0"/>
        <w:adjustRightInd w:val="0"/>
        <w:rPr>
          <w:rFonts w:cs="Arial"/>
          <w:color w:val="000000"/>
          <w:sz w:val="16"/>
          <w:szCs w:val="16"/>
        </w:rPr>
      </w:pPr>
    </w:p>
    <w:p w14:paraId="6C01C8AA" w14:textId="7BE22F93" w:rsidR="004C107B" w:rsidRDefault="004C107B" w:rsidP="007141E1">
      <w:pPr>
        <w:autoSpaceDE w:val="0"/>
        <w:autoSpaceDN w:val="0"/>
        <w:adjustRightInd w:val="0"/>
        <w:rPr>
          <w:rFonts w:cs="Arial"/>
          <w:color w:val="000000"/>
          <w:sz w:val="16"/>
          <w:szCs w:val="16"/>
        </w:rPr>
      </w:pPr>
    </w:p>
    <w:p w14:paraId="2F4816A3" w14:textId="77777777" w:rsidR="00D141A7" w:rsidRDefault="00D141A7" w:rsidP="007141E1">
      <w:pPr>
        <w:autoSpaceDE w:val="0"/>
        <w:autoSpaceDN w:val="0"/>
        <w:adjustRightInd w:val="0"/>
        <w:rPr>
          <w:rFonts w:cs="Arial"/>
          <w:color w:val="000000"/>
          <w:sz w:val="16"/>
          <w:szCs w:val="16"/>
        </w:rPr>
      </w:pPr>
    </w:p>
    <w:p w14:paraId="0547C32B" w14:textId="3CFB9F2D" w:rsidR="004C107B" w:rsidRPr="004C107B" w:rsidRDefault="004C107B" w:rsidP="004C107B">
      <w:pPr>
        <w:pStyle w:val="Kop2"/>
        <w:rPr>
          <w:rFonts w:ascii="Arial" w:hAnsi="Arial" w:cs="Arial"/>
        </w:rPr>
      </w:pPr>
      <w:bookmarkStart w:id="81" w:name="_Toc238521622"/>
      <w:bookmarkStart w:id="82" w:name="_Toc1986552"/>
      <w:bookmarkStart w:id="83" w:name="_Toc17289487"/>
      <w:bookmarkStart w:id="84" w:name="_Toc117077696"/>
      <w:bookmarkStart w:id="85" w:name="_Toc119321862"/>
      <w:r w:rsidRPr="004C107B">
        <w:rPr>
          <w:rFonts w:ascii="Arial" w:hAnsi="Arial" w:cs="Arial"/>
        </w:rPr>
        <w:t>2.</w:t>
      </w:r>
      <w:r w:rsidR="00DB5FAA">
        <w:rPr>
          <w:rFonts w:ascii="Arial" w:hAnsi="Arial" w:cs="Arial"/>
        </w:rPr>
        <w:t>5</w:t>
      </w:r>
      <w:r w:rsidRPr="004C107B">
        <w:rPr>
          <w:rFonts w:ascii="Arial" w:hAnsi="Arial" w:cs="Arial"/>
        </w:rPr>
        <w:tab/>
        <w:t>Algemene (inkoop)voorwaarden</w:t>
      </w:r>
      <w:bookmarkEnd w:id="81"/>
      <w:bookmarkEnd w:id="82"/>
      <w:bookmarkEnd w:id="83"/>
      <w:bookmarkEnd w:id="84"/>
      <w:bookmarkEnd w:id="85"/>
    </w:p>
    <w:p w14:paraId="2D16FD26" w14:textId="77777777" w:rsidR="004C107B" w:rsidRPr="00575581" w:rsidRDefault="004C107B" w:rsidP="004C107B">
      <w:pPr>
        <w:rPr>
          <w:rFonts w:cs="Arial"/>
        </w:rPr>
      </w:pPr>
    </w:p>
    <w:p w14:paraId="65FA5AF1" w14:textId="08B55C44" w:rsidR="004C107B" w:rsidRPr="00A341DE" w:rsidRDefault="004C107B" w:rsidP="004C107B">
      <w:pPr>
        <w:numPr>
          <w:ilvl w:val="0"/>
          <w:numId w:val="5"/>
        </w:numPr>
        <w:rPr>
          <w:rFonts w:cs="Arial"/>
        </w:rPr>
      </w:pPr>
      <w:r w:rsidRPr="00A341DE">
        <w:rPr>
          <w:rFonts w:cs="Arial"/>
        </w:rPr>
        <w:t xml:space="preserve">Op deze overeenkomst is </w:t>
      </w:r>
      <w:r w:rsidRPr="00A341DE">
        <w:rPr>
          <w:rFonts w:cs="Arial"/>
          <w:u w:val="single"/>
        </w:rPr>
        <w:t>uitsluitend</w:t>
      </w:r>
      <w:r w:rsidRPr="00A341DE">
        <w:rPr>
          <w:rFonts w:cs="Arial"/>
        </w:rPr>
        <w:t xml:space="preserve"> de </w:t>
      </w:r>
      <w:r w:rsidR="00D97377" w:rsidRPr="00A341DE">
        <w:rPr>
          <w:rFonts w:cs="Arial"/>
          <w:bCs/>
        </w:rPr>
        <w:t>GIBIT 2020</w:t>
      </w:r>
      <w:r w:rsidRPr="00A341DE">
        <w:rPr>
          <w:rFonts w:cs="Arial"/>
          <w:bCs/>
        </w:rPr>
        <w:t xml:space="preserve"> Gemeente Den Helder </w:t>
      </w:r>
      <w:r w:rsidRPr="00A341DE">
        <w:rPr>
          <w:rFonts w:cs="Arial"/>
        </w:rPr>
        <w:t xml:space="preserve">welke zijn vastgesteld door het college van Burgemeester en Wethouders d.d. </w:t>
      </w:r>
      <w:r w:rsidR="00D97377" w:rsidRPr="00A341DE">
        <w:rPr>
          <w:rFonts w:cs="Arial"/>
        </w:rPr>
        <w:t xml:space="preserve">24 </w:t>
      </w:r>
      <w:r w:rsidR="00864BE9" w:rsidRPr="00A341DE">
        <w:rPr>
          <w:rFonts w:cs="Arial"/>
        </w:rPr>
        <w:t>augustus</w:t>
      </w:r>
      <w:r w:rsidR="00D97377" w:rsidRPr="00A341DE">
        <w:rPr>
          <w:rFonts w:cs="Arial"/>
        </w:rPr>
        <w:t xml:space="preserve"> 2021</w:t>
      </w:r>
      <w:r w:rsidRPr="00A341DE">
        <w:rPr>
          <w:rFonts w:cs="Arial"/>
        </w:rPr>
        <w:t xml:space="preserve"> van toepassing. </w:t>
      </w:r>
    </w:p>
    <w:p w14:paraId="507FBBF9" w14:textId="77777777" w:rsidR="004C107B" w:rsidRPr="00575581" w:rsidRDefault="004C107B" w:rsidP="004C107B">
      <w:pPr>
        <w:numPr>
          <w:ilvl w:val="0"/>
          <w:numId w:val="5"/>
        </w:numPr>
        <w:rPr>
          <w:rFonts w:cs="Arial"/>
        </w:rPr>
      </w:pPr>
      <w:r w:rsidRPr="00A341DE">
        <w:rPr>
          <w:rFonts w:cs="Arial"/>
        </w:rPr>
        <w:t>Opdrachtnemersvoorwaarden, branchevoorwaarden</w:t>
      </w:r>
      <w:r w:rsidRPr="00575581">
        <w:rPr>
          <w:rFonts w:cs="Arial"/>
        </w:rPr>
        <w:t xml:space="preserve"> of andere voorwaarden worden door </w:t>
      </w:r>
      <w:r>
        <w:rPr>
          <w:rFonts w:cs="Arial"/>
        </w:rPr>
        <w:t xml:space="preserve">de gemeente Den Helder </w:t>
      </w:r>
      <w:r w:rsidRPr="00575581">
        <w:rPr>
          <w:rFonts w:cs="Arial"/>
        </w:rPr>
        <w:t xml:space="preserve">uitdrukkelijk van de hand gewezen. </w:t>
      </w:r>
    </w:p>
    <w:p w14:paraId="4F5B12ED" w14:textId="77777777" w:rsidR="004C107B" w:rsidRDefault="004C107B" w:rsidP="004C107B">
      <w:pPr>
        <w:numPr>
          <w:ilvl w:val="0"/>
          <w:numId w:val="5"/>
        </w:numPr>
        <w:rPr>
          <w:rFonts w:cs="Arial"/>
        </w:rPr>
      </w:pPr>
      <w:r w:rsidRPr="00575581">
        <w:rPr>
          <w:rFonts w:cs="Arial"/>
        </w:rPr>
        <w:t xml:space="preserve">De specifieke bepalingen zoals opgenomen in </w:t>
      </w:r>
      <w:r>
        <w:rPr>
          <w:rFonts w:cs="Arial"/>
        </w:rPr>
        <w:t xml:space="preserve">hoofdstuk </w:t>
      </w:r>
      <w:r w:rsidRPr="00A85429">
        <w:rPr>
          <w:rFonts w:cs="Arial"/>
        </w:rPr>
        <w:t>1 tot en met 3 van</w:t>
      </w:r>
      <w:r w:rsidRPr="00C55EBB">
        <w:rPr>
          <w:rFonts w:cs="Arial"/>
        </w:rPr>
        <w:t xml:space="preserve"> de </w:t>
      </w:r>
      <w:r>
        <w:rPr>
          <w:rFonts w:cs="Arial"/>
        </w:rPr>
        <w:t>offerteaanvraag</w:t>
      </w:r>
      <w:r w:rsidRPr="00C55EBB">
        <w:rPr>
          <w:rFonts w:cs="Arial"/>
        </w:rPr>
        <w:t xml:space="preserve"> prevaleren boven de inkoopvoorwaarden zoals opgenomen in </w:t>
      </w:r>
      <w:r>
        <w:rPr>
          <w:rFonts w:cs="Arial"/>
        </w:rPr>
        <w:t xml:space="preserve">de </w:t>
      </w:r>
      <w:r w:rsidRPr="00C55EBB">
        <w:rPr>
          <w:rFonts w:cs="Arial"/>
        </w:rPr>
        <w:t>bijlage</w:t>
      </w:r>
      <w:r>
        <w:rPr>
          <w:rFonts w:cs="Arial"/>
        </w:rPr>
        <w:t>n</w:t>
      </w:r>
      <w:r w:rsidRPr="00C55EBB">
        <w:rPr>
          <w:rFonts w:cs="Arial"/>
        </w:rPr>
        <w:t>.</w:t>
      </w:r>
    </w:p>
    <w:p w14:paraId="73F1F545" w14:textId="77777777" w:rsidR="004C107B" w:rsidRPr="00575581" w:rsidRDefault="004C107B" w:rsidP="004C107B">
      <w:pPr>
        <w:numPr>
          <w:ilvl w:val="0"/>
          <w:numId w:val="5"/>
        </w:numPr>
        <w:rPr>
          <w:rFonts w:cs="Arial"/>
        </w:rPr>
      </w:pPr>
      <w:r>
        <w:rPr>
          <w:rFonts w:cs="Arial"/>
        </w:rPr>
        <w:t xml:space="preserve">Indien van toepassing prevaleert de informatie in de Nota van Inlichtingen </w:t>
      </w:r>
      <w:r w:rsidRPr="00DF4586">
        <w:rPr>
          <w:rFonts w:cs="Arial"/>
        </w:rPr>
        <w:t xml:space="preserve">boven de </w:t>
      </w:r>
      <w:r>
        <w:rPr>
          <w:rFonts w:cs="Arial"/>
        </w:rPr>
        <w:t xml:space="preserve">algemene </w:t>
      </w:r>
      <w:r w:rsidRPr="00DF4586">
        <w:rPr>
          <w:rFonts w:cs="Arial"/>
        </w:rPr>
        <w:t>inkoopvoorwaar</w:t>
      </w:r>
      <w:r>
        <w:rPr>
          <w:rFonts w:cs="Arial"/>
        </w:rPr>
        <w:t>den zoals opgenomen in de bijlagen</w:t>
      </w:r>
      <w:r w:rsidRPr="00DF4586">
        <w:rPr>
          <w:rFonts w:cs="Arial"/>
        </w:rPr>
        <w:t>.</w:t>
      </w:r>
    </w:p>
    <w:p w14:paraId="245B5CD7" w14:textId="77777777" w:rsidR="004C107B" w:rsidRDefault="004C107B" w:rsidP="004C107B">
      <w:pPr>
        <w:rPr>
          <w:rFonts w:cs="Arial"/>
        </w:rPr>
      </w:pPr>
    </w:p>
    <w:p w14:paraId="600578D9" w14:textId="77777777" w:rsidR="004C107B" w:rsidRDefault="004C107B" w:rsidP="004C107B">
      <w:pPr>
        <w:rPr>
          <w:rFonts w:cs="Arial"/>
        </w:rPr>
      </w:pPr>
    </w:p>
    <w:p w14:paraId="4CFA0761" w14:textId="345D0868" w:rsidR="004C107B" w:rsidRPr="004C107B" w:rsidRDefault="004C107B" w:rsidP="004C107B">
      <w:pPr>
        <w:pStyle w:val="Kop2"/>
        <w:rPr>
          <w:rFonts w:ascii="Arial" w:hAnsi="Arial" w:cs="Arial"/>
        </w:rPr>
      </w:pPr>
      <w:bookmarkStart w:id="86" w:name="_Toc1986553"/>
      <w:bookmarkStart w:id="87" w:name="_Toc17289488"/>
      <w:bookmarkStart w:id="88" w:name="_Toc117077697"/>
      <w:bookmarkStart w:id="89" w:name="_Toc119321863"/>
      <w:r w:rsidRPr="004C107B">
        <w:rPr>
          <w:rFonts w:ascii="Arial" w:hAnsi="Arial" w:cs="Arial"/>
        </w:rPr>
        <w:t>2.</w:t>
      </w:r>
      <w:r w:rsidR="00DB5FAA">
        <w:rPr>
          <w:rFonts w:ascii="Arial" w:hAnsi="Arial" w:cs="Arial"/>
        </w:rPr>
        <w:t>6</w:t>
      </w:r>
      <w:r w:rsidRPr="004C107B">
        <w:rPr>
          <w:rFonts w:ascii="Arial" w:hAnsi="Arial" w:cs="Arial"/>
        </w:rPr>
        <w:tab/>
        <w:t>Gestanddoeningstermijn</w:t>
      </w:r>
      <w:bookmarkEnd w:id="86"/>
      <w:bookmarkEnd w:id="87"/>
      <w:bookmarkEnd w:id="88"/>
      <w:bookmarkEnd w:id="89"/>
    </w:p>
    <w:p w14:paraId="2EF9F951" w14:textId="77777777" w:rsidR="004C107B" w:rsidRDefault="004C107B" w:rsidP="004C107B"/>
    <w:p w14:paraId="46DE738A" w14:textId="3C342789" w:rsidR="004C107B" w:rsidRDefault="004C107B" w:rsidP="004C107B">
      <w:pPr>
        <w:rPr>
          <w:rFonts w:cs="Arial"/>
        </w:rPr>
      </w:pPr>
      <w:r w:rsidRPr="00F14429">
        <w:rPr>
          <w:rFonts w:cs="Arial"/>
        </w:rPr>
        <w:t xml:space="preserve">De </w:t>
      </w:r>
      <w:r>
        <w:rPr>
          <w:rFonts w:cs="Arial"/>
        </w:rPr>
        <w:t>inschrijving</w:t>
      </w:r>
      <w:r w:rsidRPr="00F14429">
        <w:rPr>
          <w:rFonts w:cs="Arial"/>
        </w:rPr>
        <w:t xml:space="preserve"> heeft een minimale </w:t>
      </w:r>
      <w:r w:rsidRPr="00A341DE">
        <w:rPr>
          <w:rFonts w:cs="Arial"/>
        </w:rPr>
        <w:t xml:space="preserve">geldigheidsduur van </w:t>
      </w:r>
      <w:r w:rsidR="00A341DE" w:rsidRPr="00A341DE">
        <w:rPr>
          <w:rFonts w:cs="Arial"/>
        </w:rPr>
        <w:t>2</w:t>
      </w:r>
      <w:r w:rsidR="004F2309">
        <w:rPr>
          <w:rFonts w:cs="Arial"/>
        </w:rPr>
        <w:t xml:space="preserve"> maanden</w:t>
      </w:r>
      <w:r w:rsidRPr="00F14429">
        <w:rPr>
          <w:rFonts w:cs="Arial"/>
        </w:rPr>
        <w:t xml:space="preserve"> die ingaat op de </w:t>
      </w:r>
      <w:r>
        <w:rPr>
          <w:rFonts w:cs="Arial"/>
        </w:rPr>
        <w:t>sluitings</w:t>
      </w:r>
      <w:r w:rsidRPr="00F14429">
        <w:rPr>
          <w:rFonts w:cs="Arial"/>
        </w:rPr>
        <w:t xml:space="preserve">datum </w:t>
      </w:r>
      <w:r>
        <w:rPr>
          <w:rFonts w:cs="Arial"/>
        </w:rPr>
        <w:t xml:space="preserve">voor het indienen van </w:t>
      </w:r>
      <w:r w:rsidRPr="00F14429">
        <w:rPr>
          <w:rFonts w:cs="Arial"/>
        </w:rPr>
        <w:t xml:space="preserve">de </w:t>
      </w:r>
      <w:r>
        <w:rPr>
          <w:rFonts w:cs="Arial"/>
        </w:rPr>
        <w:t>inschrijving</w:t>
      </w:r>
      <w:r w:rsidRPr="00F14429">
        <w:rPr>
          <w:rFonts w:cs="Arial"/>
        </w:rPr>
        <w:t xml:space="preserve">. Gedurende deze periode is het aanbod onherroepelijk. Daarnaast kan de gemeente Den Helder verzoeken de termijn van gestanddoening te verlengen. Aan een zodanig verzoek kan door de inschrijver geen aanspraak op de opdracht worden ontleend. In het geval van een kort geding eindigt de termijn van gestanddoening </w:t>
      </w:r>
      <w:r>
        <w:rPr>
          <w:rFonts w:cs="Arial"/>
        </w:rPr>
        <w:t>8</w:t>
      </w:r>
      <w:r w:rsidRPr="00F14429">
        <w:rPr>
          <w:rFonts w:cs="Arial"/>
        </w:rPr>
        <w:t xml:space="preserve"> dagen na de dag waarop in eerste aanleg is beslist.</w:t>
      </w:r>
    </w:p>
    <w:p w14:paraId="1C418069" w14:textId="1DC18EAA" w:rsidR="004C107B" w:rsidRDefault="004C107B" w:rsidP="004C107B">
      <w:pPr>
        <w:rPr>
          <w:rFonts w:cs="Arial"/>
        </w:rPr>
      </w:pPr>
    </w:p>
    <w:p w14:paraId="17E7EA61" w14:textId="130FD045" w:rsidR="004C107B" w:rsidRPr="004C107B" w:rsidRDefault="00DB5FAA" w:rsidP="004C107B">
      <w:pPr>
        <w:pStyle w:val="Kop2"/>
        <w:rPr>
          <w:rFonts w:ascii="Arial" w:hAnsi="Arial" w:cs="Arial"/>
        </w:rPr>
      </w:pPr>
      <w:bookmarkStart w:id="90" w:name="_Toc1986554"/>
      <w:bookmarkStart w:id="91" w:name="_Toc17289489"/>
      <w:bookmarkStart w:id="92" w:name="_Toc117077698"/>
      <w:bookmarkStart w:id="93" w:name="_Toc119321864"/>
      <w:r>
        <w:rPr>
          <w:rFonts w:ascii="Arial" w:hAnsi="Arial" w:cs="Arial"/>
        </w:rPr>
        <w:lastRenderedPageBreak/>
        <w:t>2.7</w:t>
      </w:r>
      <w:r w:rsidR="004C107B" w:rsidRPr="004C107B">
        <w:rPr>
          <w:rFonts w:ascii="Arial" w:hAnsi="Arial" w:cs="Arial"/>
        </w:rPr>
        <w:tab/>
        <w:t>Nederlandse taal</w:t>
      </w:r>
      <w:bookmarkEnd w:id="90"/>
      <w:bookmarkEnd w:id="91"/>
      <w:bookmarkEnd w:id="92"/>
      <w:bookmarkEnd w:id="93"/>
    </w:p>
    <w:p w14:paraId="3717417D" w14:textId="77777777" w:rsidR="004C107B" w:rsidRDefault="004C107B" w:rsidP="004C107B">
      <w:pPr>
        <w:rPr>
          <w:rFonts w:cs="Arial"/>
        </w:rPr>
      </w:pPr>
    </w:p>
    <w:p w14:paraId="12381F5F" w14:textId="701556B0" w:rsidR="004C107B" w:rsidRDefault="004C107B" w:rsidP="004C107B">
      <w:pPr>
        <w:rPr>
          <w:rFonts w:cs="Arial"/>
        </w:rPr>
      </w:pPr>
      <w:r>
        <w:rPr>
          <w:rFonts w:cs="Arial"/>
        </w:rPr>
        <w:t>Inschrijvingen</w:t>
      </w:r>
      <w:r w:rsidRPr="00575581">
        <w:rPr>
          <w:rFonts w:cs="Arial"/>
        </w:rPr>
        <w:t xml:space="preserve"> zijn gesteld in het Nederlands. Tijdens het aanbestedingstraject wordt uitsluitend de Nederlandse taal gebruikt in woord en geschrift. Dit geldt te</w:t>
      </w:r>
      <w:r>
        <w:rPr>
          <w:rFonts w:cs="Arial"/>
        </w:rPr>
        <w:t>vens voor de contractuitvoering.</w:t>
      </w:r>
    </w:p>
    <w:p w14:paraId="7DABA1CF" w14:textId="16F6471D" w:rsidR="004C107B" w:rsidRDefault="004C107B">
      <w:pPr>
        <w:rPr>
          <w:rFonts w:cs="Arial"/>
        </w:rPr>
      </w:pPr>
    </w:p>
    <w:p w14:paraId="0112DB10" w14:textId="77777777" w:rsidR="00DB5FAA" w:rsidRDefault="00DB5FAA">
      <w:pPr>
        <w:rPr>
          <w:rFonts w:cs="Arial"/>
        </w:rPr>
      </w:pPr>
    </w:p>
    <w:p w14:paraId="0F937816" w14:textId="754DFD7C" w:rsidR="004C107B" w:rsidRPr="004C107B" w:rsidRDefault="004C107B" w:rsidP="004C107B">
      <w:pPr>
        <w:pStyle w:val="Kop2"/>
        <w:rPr>
          <w:rFonts w:ascii="Arial" w:hAnsi="Arial" w:cs="Arial"/>
        </w:rPr>
      </w:pPr>
      <w:bookmarkStart w:id="94" w:name="_Toc1986555"/>
      <w:bookmarkStart w:id="95" w:name="_Toc17289490"/>
      <w:bookmarkStart w:id="96" w:name="_Toc117077699"/>
      <w:bookmarkStart w:id="97" w:name="_Toc119321865"/>
      <w:r w:rsidRPr="004C107B">
        <w:rPr>
          <w:rFonts w:ascii="Arial" w:hAnsi="Arial" w:cs="Arial"/>
        </w:rPr>
        <w:t>2.</w:t>
      </w:r>
      <w:r w:rsidR="00DB5FAA">
        <w:rPr>
          <w:rFonts w:ascii="Arial" w:hAnsi="Arial" w:cs="Arial"/>
        </w:rPr>
        <w:t>8</w:t>
      </w:r>
      <w:r w:rsidRPr="004C107B">
        <w:rPr>
          <w:rFonts w:ascii="Arial" w:hAnsi="Arial" w:cs="Arial"/>
        </w:rPr>
        <w:tab/>
        <w:t>Inschrijving onder voorwaarden</w:t>
      </w:r>
      <w:bookmarkEnd w:id="94"/>
      <w:bookmarkEnd w:id="95"/>
      <w:bookmarkEnd w:id="96"/>
      <w:bookmarkEnd w:id="97"/>
    </w:p>
    <w:p w14:paraId="2772AEFF" w14:textId="77777777" w:rsidR="004C107B" w:rsidRPr="006C0DC7" w:rsidRDefault="004C107B" w:rsidP="004C107B">
      <w:pPr>
        <w:rPr>
          <w:rFonts w:cs="Arial"/>
          <w:color w:val="000000"/>
        </w:rPr>
      </w:pPr>
    </w:p>
    <w:p w14:paraId="75B03FA8" w14:textId="77777777" w:rsidR="004C107B" w:rsidRPr="006C0DC7" w:rsidRDefault="004C107B" w:rsidP="004C107B">
      <w:pPr>
        <w:rPr>
          <w:rFonts w:cs="Arial"/>
        </w:rPr>
      </w:pPr>
      <w:r w:rsidRPr="006C0DC7">
        <w:rPr>
          <w:rFonts w:cs="Arial"/>
          <w:color w:val="000000"/>
        </w:rPr>
        <w:t>Indien aan een inschrijving voorwaarden of voorbehouden zijn verbonden is de inschrijving ongeldig en wordt deze terzijde gelegd.</w:t>
      </w:r>
    </w:p>
    <w:p w14:paraId="0586F3C4" w14:textId="77777777" w:rsidR="004C107B" w:rsidRDefault="004C107B" w:rsidP="00361222">
      <w:pPr>
        <w:pStyle w:val="RapportKop2"/>
      </w:pPr>
    </w:p>
    <w:p w14:paraId="363FD036" w14:textId="77777777" w:rsidR="004C107B" w:rsidRDefault="004C107B" w:rsidP="00361222">
      <w:pPr>
        <w:pStyle w:val="RapportKop2"/>
      </w:pPr>
    </w:p>
    <w:p w14:paraId="492367FB" w14:textId="0DAB02DD" w:rsidR="004C107B" w:rsidRPr="004C107B" w:rsidRDefault="00DB5FAA" w:rsidP="004C107B">
      <w:pPr>
        <w:pStyle w:val="Kop2"/>
        <w:rPr>
          <w:rFonts w:ascii="Arial" w:hAnsi="Arial" w:cs="Arial"/>
        </w:rPr>
      </w:pPr>
      <w:bookmarkStart w:id="98" w:name="_Toc17289492"/>
      <w:bookmarkStart w:id="99" w:name="_Toc117077700"/>
      <w:bookmarkStart w:id="100" w:name="_Toc119321866"/>
      <w:r>
        <w:rPr>
          <w:rFonts w:ascii="Arial" w:hAnsi="Arial" w:cs="Arial"/>
        </w:rPr>
        <w:t>2.9</w:t>
      </w:r>
      <w:r w:rsidR="004C107B" w:rsidRPr="004C107B">
        <w:rPr>
          <w:rFonts w:ascii="Arial" w:hAnsi="Arial" w:cs="Arial"/>
        </w:rPr>
        <w:tab/>
        <w:t>Eenmalig inschrijven</w:t>
      </w:r>
      <w:bookmarkEnd w:id="98"/>
      <w:bookmarkEnd w:id="99"/>
      <w:bookmarkEnd w:id="100"/>
    </w:p>
    <w:p w14:paraId="6E58E325" w14:textId="77777777" w:rsidR="004C107B" w:rsidRPr="00D21529" w:rsidRDefault="004C107B" w:rsidP="004C107B">
      <w:pPr>
        <w:rPr>
          <w:rFonts w:cs="Arial"/>
        </w:rPr>
      </w:pPr>
    </w:p>
    <w:p w14:paraId="630EEFE9" w14:textId="7E633AD4" w:rsidR="004C107B" w:rsidRPr="00940B52" w:rsidRDefault="004C107B" w:rsidP="004C107B">
      <w:pPr>
        <w:rPr>
          <w:rFonts w:cs="Arial"/>
          <w:color w:val="1F497D"/>
        </w:rPr>
      </w:pPr>
      <w:r w:rsidRPr="00940B52">
        <w:rPr>
          <w:rFonts w:cs="Arial"/>
        </w:rPr>
        <w:t>Iedere onderneming mag maximaal één keer meedoen in de aanbestedingsprocedure, hetzij zelfstandig, hetzij als onderdeel van een Combinatie (samenwerkingsverband). Onder onderneming wordt niet alleen verstaan de inschrijvende rechtspersoon, maar tevens alle (rechts-)personen waarmee een juridisch, economisch en/of fiscaal verband bestaat dan wel een eenheid wordt gevormd of tot hetzelfde concern behoren. Er is sprake van een concern wanneer een aantal ondernemingen onder een gemeenschappelijke leiding staat en als eenheid optreedt. De enige uitzondering die de gemeente Den Helder hierop maakt is in het geval waarin de juridische verbondenheid de eerlijke mededinging op geen enkele wijze kan schaden. Indien een onderneming van oordeel is dat daarvan sprake is, dient hij die situatie tijdig, minimaal 14 dagen voor de sluit</w:t>
      </w:r>
      <w:r>
        <w:rPr>
          <w:rFonts w:cs="Arial"/>
        </w:rPr>
        <w:t>ings</w:t>
      </w:r>
      <w:r w:rsidRPr="00940B52">
        <w:rPr>
          <w:rFonts w:cs="Arial"/>
        </w:rPr>
        <w:t>datum, en onderbouwd aan de gemeente Den Helder voor te leggen. Het is wel toegestaan om als onderaannemer voor meerdere hoofdaannemers te werken.</w:t>
      </w:r>
    </w:p>
    <w:p w14:paraId="4F16A605" w14:textId="77777777" w:rsidR="004C107B" w:rsidRDefault="004C107B" w:rsidP="004C107B"/>
    <w:p w14:paraId="32EBE8A1" w14:textId="77777777" w:rsidR="004C107B" w:rsidRPr="00D21529" w:rsidRDefault="004C107B" w:rsidP="004C107B"/>
    <w:p w14:paraId="1F484806" w14:textId="4FFB2481" w:rsidR="004C107B" w:rsidRPr="004C107B" w:rsidRDefault="00DB5FAA" w:rsidP="004C107B">
      <w:pPr>
        <w:pStyle w:val="Kop2"/>
        <w:rPr>
          <w:rFonts w:ascii="Arial" w:hAnsi="Arial" w:cs="Arial"/>
        </w:rPr>
      </w:pPr>
      <w:bookmarkStart w:id="101" w:name="_Toc1986557"/>
      <w:bookmarkStart w:id="102" w:name="_Toc17289493"/>
      <w:bookmarkStart w:id="103" w:name="_Toc117077701"/>
      <w:bookmarkStart w:id="104" w:name="_Toc119321867"/>
      <w:r>
        <w:rPr>
          <w:rFonts w:ascii="Arial" w:hAnsi="Arial" w:cs="Arial"/>
        </w:rPr>
        <w:t>2.10</w:t>
      </w:r>
      <w:r w:rsidR="004C107B" w:rsidRPr="004C107B">
        <w:rPr>
          <w:rFonts w:ascii="Arial" w:hAnsi="Arial" w:cs="Arial"/>
        </w:rPr>
        <w:tab/>
        <w:t>Inschrijving opening</w:t>
      </w:r>
      <w:bookmarkEnd w:id="101"/>
      <w:bookmarkEnd w:id="102"/>
      <w:bookmarkEnd w:id="103"/>
      <w:bookmarkEnd w:id="104"/>
    </w:p>
    <w:p w14:paraId="32FFD85C" w14:textId="77777777" w:rsidR="004C107B" w:rsidRPr="00575581" w:rsidRDefault="004C107B" w:rsidP="004C107B">
      <w:pPr>
        <w:rPr>
          <w:rFonts w:cs="Arial"/>
        </w:rPr>
      </w:pPr>
    </w:p>
    <w:p w14:paraId="1C1C1485" w14:textId="20EAF4BB" w:rsidR="004C107B" w:rsidRDefault="004C107B" w:rsidP="004C107B">
      <w:pPr>
        <w:rPr>
          <w:rFonts w:cs="Arial"/>
        </w:rPr>
      </w:pPr>
      <w:bookmarkStart w:id="105" w:name="_Toc238521624"/>
      <w:r w:rsidRPr="00575581">
        <w:rPr>
          <w:rFonts w:cs="Arial"/>
        </w:rPr>
        <w:t xml:space="preserve">De opening van de </w:t>
      </w:r>
      <w:r>
        <w:rPr>
          <w:rFonts w:cs="Arial"/>
        </w:rPr>
        <w:t>inschrijvingen</w:t>
      </w:r>
      <w:r w:rsidRPr="00575581">
        <w:rPr>
          <w:rFonts w:cs="Arial"/>
        </w:rPr>
        <w:t xml:space="preserve"> </w:t>
      </w:r>
      <w:r>
        <w:rPr>
          <w:rFonts w:cs="Arial"/>
        </w:rPr>
        <w:t>is niet</w:t>
      </w:r>
      <w:r w:rsidRPr="00425706">
        <w:rPr>
          <w:rFonts w:cs="Arial"/>
        </w:rPr>
        <w:t xml:space="preserve"> openbaar.</w:t>
      </w:r>
      <w:r>
        <w:rPr>
          <w:rFonts w:cs="Arial"/>
        </w:rPr>
        <w:t xml:space="preserve"> Van de opening van de inschrijvingen</w:t>
      </w:r>
      <w:r w:rsidRPr="00575581">
        <w:rPr>
          <w:rFonts w:cs="Arial"/>
        </w:rPr>
        <w:t xml:space="preserve"> wordt een </w:t>
      </w:r>
      <w:r w:rsidR="00FB0DA4" w:rsidRPr="00575581">
        <w:rPr>
          <w:rFonts w:cs="Arial"/>
        </w:rPr>
        <w:t>proces-verbaal</w:t>
      </w:r>
      <w:r w:rsidRPr="00575581">
        <w:rPr>
          <w:rFonts w:cs="Arial"/>
        </w:rPr>
        <w:t xml:space="preserve"> opgesteld </w:t>
      </w:r>
      <w:r>
        <w:rPr>
          <w:rFonts w:cs="Arial"/>
        </w:rPr>
        <w:t xml:space="preserve">dat via TenderNed </w:t>
      </w:r>
      <w:r w:rsidRPr="00575581">
        <w:rPr>
          <w:rFonts w:cs="Arial"/>
        </w:rPr>
        <w:t xml:space="preserve">aan de </w:t>
      </w:r>
      <w:r>
        <w:rPr>
          <w:rFonts w:cs="Arial"/>
        </w:rPr>
        <w:t>inschrijvers</w:t>
      </w:r>
      <w:r w:rsidRPr="00575581">
        <w:rPr>
          <w:rFonts w:cs="Arial"/>
        </w:rPr>
        <w:t xml:space="preserve"> wordt verstrekt. </w:t>
      </w:r>
    </w:p>
    <w:p w14:paraId="7C4BF6A6" w14:textId="77777777" w:rsidR="004C107B" w:rsidRDefault="004C107B" w:rsidP="00DB5FAA"/>
    <w:p w14:paraId="09423153" w14:textId="77777777" w:rsidR="004C107B" w:rsidRPr="00D21529" w:rsidRDefault="004C107B" w:rsidP="004C107B"/>
    <w:p w14:paraId="4B6AE9BC" w14:textId="21BAADEB" w:rsidR="004C107B" w:rsidRPr="004C107B" w:rsidRDefault="00DB5FAA" w:rsidP="004C107B">
      <w:pPr>
        <w:pStyle w:val="Kop2"/>
        <w:rPr>
          <w:rFonts w:ascii="Arial" w:hAnsi="Arial" w:cs="Arial"/>
        </w:rPr>
      </w:pPr>
      <w:bookmarkStart w:id="106" w:name="_Toc1986558"/>
      <w:bookmarkStart w:id="107" w:name="_Toc17289494"/>
      <w:bookmarkStart w:id="108" w:name="_Toc117077702"/>
      <w:bookmarkStart w:id="109" w:name="_Toc119321868"/>
      <w:r>
        <w:rPr>
          <w:rFonts w:ascii="Arial" w:hAnsi="Arial" w:cs="Arial"/>
        </w:rPr>
        <w:t>2.11</w:t>
      </w:r>
      <w:r w:rsidR="004C107B" w:rsidRPr="004C107B">
        <w:rPr>
          <w:rFonts w:ascii="Arial" w:hAnsi="Arial" w:cs="Arial"/>
        </w:rPr>
        <w:tab/>
        <w:t>Wijze van beoordelen</w:t>
      </w:r>
      <w:bookmarkEnd w:id="105"/>
      <w:bookmarkEnd w:id="106"/>
      <w:bookmarkEnd w:id="107"/>
      <w:bookmarkEnd w:id="108"/>
      <w:bookmarkEnd w:id="109"/>
    </w:p>
    <w:p w14:paraId="5F95AE0E" w14:textId="77777777" w:rsidR="004C107B" w:rsidRPr="00575581" w:rsidRDefault="004C107B" w:rsidP="004C107B">
      <w:pPr>
        <w:rPr>
          <w:rFonts w:cs="Arial"/>
        </w:rPr>
      </w:pPr>
    </w:p>
    <w:p w14:paraId="0C434A59" w14:textId="77777777" w:rsidR="004C107B" w:rsidRPr="00575581" w:rsidRDefault="004C107B" w:rsidP="004C107B">
      <w:pPr>
        <w:rPr>
          <w:rFonts w:cs="Arial"/>
        </w:rPr>
      </w:pPr>
      <w:r w:rsidRPr="00575581">
        <w:rPr>
          <w:rFonts w:cs="Arial"/>
        </w:rPr>
        <w:t xml:space="preserve">Na </w:t>
      </w:r>
      <w:r>
        <w:rPr>
          <w:rFonts w:cs="Arial"/>
        </w:rPr>
        <w:t xml:space="preserve">de </w:t>
      </w:r>
      <w:r w:rsidRPr="00575581">
        <w:rPr>
          <w:rFonts w:cs="Arial"/>
        </w:rPr>
        <w:t xml:space="preserve">sluitingsdatum van de </w:t>
      </w:r>
      <w:r>
        <w:rPr>
          <w:rFonts w:cs="Arial"/>
        </w:rPr>
        <w:t>inschrijvings</w:t>
      </w:r>
      <w:r w:rsidRPr="00575581">
        <w:rPr>
          <w:rFonts w:cs="Arial"/>
        </w:rPr>
        <w:t>termijn vindt het beoordelingsproces in een aantal stappen plaats.</w:t>
      </w:r>
    </w:p>
    <w:p w14:paraId="0C87E418" w14:textId="77777777" w:rsidR="004C107B" w:rsidRPr="00575581" w:rsidRDefault="004C107B" w:rsidP="004C107B">
      <w:pPr>
        <w:numPr>
          <w:ilvl w:val="0"/>
          <w:numId w:val="7"/>
        </w:numPr>
        <w:rPr>
          <w:rFonts w:cs="Arial"/>
        </w:rPr>
      </w:pPr>
      <w:r w:rsidRPr="00575581">
        <w:rPr>
          <w:rFonts w:cs="Arial"/>
        </w:rPr>
        <w:t xml:space="preserve">Eerst wordt vastgesteld of de </w:t>
      </w:r>
      <w:r>
        <w:rPr>
          <w:rFonts w:cs="Arial"/>
        </w:rPr>
        <w:t>inschrijving</w:t>
      </w:r>
      <w:r w:rsidRPr="00575581">
        <w:rPr>
          <w:rFonts w:cs="Arial"/>
        </w:rPr>
        <w:t xml:space="preserve"> is ingediend volgens de voorwaarden</w:t>
      </w:r>
      <w:r>
        <w:rPr>
          <w:rFonts w:cs="Arial"/>
        </w:rPr>
        <w:t xml:space="preserve"> en de</w:t>
      </w:r>
      <w:r w:rsidRPr="00575581">
        <w:rPr>
          <w:rFonts w:cs="Arial"/>
        </w:rPr>
        <w:t xml:space="preserve"> wijze van aanbieden </w:t>
      </w:r>
      <w:r>
        <w:rPr>
          <w:rFonts w:cs="Arial"/>
        </w:rPr>
        <w:t>zoals beschreven in dit hoofdstuk 2.</w:t>
      </w:r>
      <w:r w:rsidRPr="00575581">
        <w:rPr>
          <w:rFonts w:cs="Arial"/>
        </w:rPr>
        <w:t xml:space="preserve"> Indien de </w:t>
      </w:r>
      <w:r>
        <w:rPr>
          <w:rFonts w:cs="Arial"/>
        </w:rPr>
        <w:t>inschrijving</w:t>
      </w:r>
      <w:r w:rsidRPr="00575581">
        <w:rPr>
          <w:rFonts w:cs="Arial"/>
        </w:rPr>
        <w:t xml:space="preserve"> onjuist of onvolledig is ingediend, wordt deze door </w:t>
      </w:r>
      <w:r>
        <w:rPr>
          <w:rFonts w:cs="Arial"/>
        </w:rPr>
        <w:t xml:space="preserve">de gemeente Den Helder </w:t>
      </w:r>
      <w:r w:rsidRPr="00575581">
        <w:rPr>
          <w:rFonts w:cs="Arial"/>
        </w:rPr>
        <w:t xml:space="preserve">niet verder in behandeling genomen. </w:t>
      </w:r>
    </w:p>
    <w:p w14:paraId="54462331" w14:textId="77777777" w:rsidR="004C107B" w:rsidRDefault="004C107B" w:rsidP="004C107B">
      <w:pPr>
        <w:numPr>
          <w:ilvl w:val="0"/>
          <w:numId w:val="7"/>
        </w:numPr>
        <w:rPr>
          <w:rFonts w:cs="Arial"/>
        </w:rPr>
      </w:pPr>
      <w:r w:rsidRPr="00575581">
        <w:rPr>
          <w:rFonts w:cs="Arial"/>
        </w:rPr>
        <w:t>Ten tweede vindt de beoordeling plaats van de inschrijver aan de hand van de in hoofdstuk</w:t>
      </w:r>
      <w:r w:rsidRPr="00575581">
        <w:rPr>
          <w:rFonts w:cs="Arial"/>
          <w:color w:val="FF0000"/>
        </w:rPr>
        <w:t xml:space="preserve"> </w:t>
      </w:r>
      <w:r>
        <w:rPr>
          <w:rFonts w:cs="Arial"/>
        </w:rPr>
        <w:t>4</w:t>
      </w:r>
      <w:r w:rsidRPr="00575581">
        <w:rPr>
          <w:rFonts w:cs="Arial"/>
        </w:rPr>
        <w:t xml:space="preserve"> gestelde minimumeisen. Indien de </w:t>
      </w:r>
      <w:r>
        <w:rPr>
          <w:rFonts w:cs="Arial"/>
        </w:rPr>
        <w:t>inschrijving</w:t>
      </w:r>
      <w:r w:rsidRPr="00575581">
        <w:rPr>
          <w:rFonts w:cs="Arial"/>
        </w:rPr>
        <w:t xml:space="preserve"> onjuist of onvolledig is ingediend, wordt deze door </w:t>
      </w:r>
      <w:r>
        <w:rPr>
          <w:rFonts w:cs="Arial"/>
        </w:rPr>
        <w:t xml:space="preserve">de gemeente Den Helder </w:t>
      </w:r>
      <w:r w:rsidRPr="00575581">
        <w:rPr>
          <w:rFonts w:cs="Arial"/>
        </w:rPr>
        <w:t>niet verder in behandeling genomen.</w:t>
      </w:r>
    </w:p>
    <w:p w14:paraId="21C0EAAA" w14:textId="77777777" w:rsidR="004C107B" w:rsidRDefault="004C107B" w:rsidP="004C107B">
      <w:pPr>
        <w:numPr>
          <w:ilvl w:val="0"/>
          <w:numId w:val="7"/>
        </w:numPr>
        <w:rPr>
          <w:rFonts w:cs="Arial"/>
        </w:rPr>
      </w:pPr>
      <w:r>
        <w:rPr>
          <w:rFonts w:cs="Arial"/>
        </w:rPr>
        <w:t xml:space="preserve">Ten derde </w:t>
      </w:r>
      <w:r w:rsidRPr="00575581">
        <w:rPr>
          <w:rFonts w:cs="Arial"/>
        </w:rPr>
        <w:t>vindt de beoordeling plaats van de inschrijver aan de hand van de in hoofdstuk</w:t>
      </w:r>
      <w:r w:rsidRPr="00575581">
        <w:rPr>
          <w:rFonts w:cs="Arial"/>
          <w:color w:val="FF0000"/>
        </w:rPr>
        <w:t xml:space="preserve"> </w:t>
      </w:r>
      <w:r>
        <w:rPr>
          <w:rFonts w:cs="Arial"/>
        </w:rPr>
        <w:t>5</w:t>
      </w:r>
      <w:r w:rsidRPr="00575581">
        <w:rPr>
          <w:rFonts w:cs="Arial"/>
        </w:rPr>
        <w:t xml:space="preserve"> gestelde </w:t>
      </w:r>
      <w:r>
        <w:rPr>
          <w:rFonts w:cs="Arial"/>
        </w:rPr>
        <w:t>geschiktheidseisen</w:t>
      </w:r>
      <w:r w:rsidRPr="00575581">
        <w:rPr>
          <w:rFonts w:cs="Arial"/>
        </w:rPr>
        <w:t xml:space="preserve">. Indien de </w:t>
      </w:r>
      <w:r>
        <w:rPr>
          <w:rFonts w:cs="Arial"/>
        </w:rPr>
        <w:t>inschrijving</w:t>
      </w:r>
      <w:r w:rsidRPr="00575581">
        <w:rPr>
          <w:rFonts w:cs="Arial"/>
        </w:rPr>
        <w:t xml:space="preserve"> onjuist of onvolledig is ingediend, wordt deze door </w:t>
      </w:r>
      <w:r>
        <w:rPr>
          <w:rFonts w:cs="Arial"/>
        </w:rPr>
        <w:t xml:space="preserve">de gemeente Den Helder </w:t>
      </w:r>
      <w:r w:rsidRPr="00575581">
        <w:rPr>
          <w:rFonts w:cs="Arial"/>
        </w:rPr>
        <w:t>niet verder in behandeling genomen.</w:t>
      </w:r>
    </w:p>
    <w:p w14:paraId="00F749C3" w14:textId="77777777" w:rsidR="004C107B" w:rsidRPr="003F4A67" w:rsidRDefault="004C107B" w:rsidP="004C107B">
      <w:pPr>
        <w:numPr>
          <w:ilvl w:val="0"/>
          <w:numId w:val="7"/>
        </w:numPr>
        <w:rPr>
          <w:rFonts w:cs="Arial"/>
        </w:rPr>
      </w:pPr>
      <w:r w:rsidRPr="003F4A67">
        <w:rPr>
          <w:rFonts w:cs="Arial"/>
        </w:rPr>
        <w:t xml:space="preserve">Ten vierde wordt de </w:t>
      </w:r>
      <w:r>
        <w:rPr>
          <w:rFonts w:cs="Arial"/>
        </w:rPr>
        <w:t>inschrijving</w:t>
      </w:r>
      <w:r w:rsidRPr="003F4A67">
        <w:rPr>
          <w:rFonts w:cs="Arial"/>
        </w:rPr>
        <w:t xml:space="preserve"> beoordeeld op basis van de in hoofdstuk </w:t>
      </w:r>
      <w:r>
        <w:rPr>
          <w:rFonts w:cs="Arial"/>
        </w:rPr>
        <w:t>6</w:t>
      </w:r>
      <w:r w:rsidRPr="003F4A67">
        <w:rPr>
          <w:rFonts w:cs="Arial"/>
        </w:rPr>
        <w:t xml:space="preserve"> beschreven gunningscriterium Economisch meest voordelige inschrijving waarbij het criterium</w:t>
      </w:r>
    </w:p>
    <w:p w14:paraId="29D574B0" w14:textId="40CF0D2D" w:rsidR="004C107B" w:rsidRDefault="00A341DE" w:rsidP="004C107B">
      <w:pPr>
        <w:ind w:firstLine="360"/>
        <w:rPr>
          <w:rFonts w:cs="Arial"/>
        </w:rPr>
      </w:pPr>
      <w:r w:rsidRPr="009B35E6">
        <w:rPr>
          <w:rFonts w:cs="Arial"/>
        </w:rPr>
        <w:t>“Beste prijs-kwaliteitsverhouding”</w:t>
      </w:r>
      <w:r w:rsidR="004C107B" w:rsidRPr="009B35E6">
        <w:rPr>
          <w:rFonts w:cs="Arial"/>
        </w:rPr>
        <w:t xml:space="preserve"> wordt gehanteerd</w:t>
      </w:r>
      <w:r w:rsidR="004C107B">
        <w:rPr>
          <w:rFonts w:cs="Arial"/>
        </w:rPr>
        <w:t>.</w:t>
      </w:r>
    </w:p>
    <w:p w14:paraId="7CEA5C47" w14:textId="1BB02986" w:rsidR="004C107B" w:rsidRDefault="004C107B" w:rsidP="004C107B">
      <w:pPr>
        <w:numPr>
          <w:ilvl w:val="0"/>
          <w:numId w:val="7"/>
        </w:numPr>
        <w:rPr>
          <w:rFonts w:cs="Arial"/>
        </w:rPr>
      </w:pPr>
      <w:r w:rsidRPr="003F4A67">
        <w:rPr>
          <w:rFonts w:cs="Arial"/>
        </w:rPr>
        <w:t xml:space="preserve">De inschrijver die de </w:t>
      </w:r>
      <w:r>
        <w:rPr>
          <w:rFonts w:cs="Arial"/>
        </w:rPr>
        <w:t>e</w:t>
      </w:r>
      <w:r w:rsidRPr="00627270">
        <w:rPr>
          <w:rFonts w:cs="Arial"/>
        </w:rPr>
        <w:t>conomisch meest voordelige inschrijving heeft gedaan</w:t>
      </w:r>
      <w:r w:rsidRPr="003F4A67">
        <w:rPr>
          <w:rFonts w:cs="Arial"/>
        </w:rPr>
        <w:t xml:space="preserve"> komt voor gunning van de opdracht in aanmerking.</w:t>
      </w:r>
    </w:p>
    <w:p w14:paraId="47850CF7" w14:textId="751CD517" w:rsidR="53A89FEE" w:rsidRPr="00BD52B5" w:rsidRDefault="000A6495" w:rsidP="53A89FEE">
      <w:pPr>
        <w:numPr>
          <w:ilvl w:val="0"/>
          <w:numId w:val="7"/>
        </w:numPr>
        <w:rPr>
          <w:rFonts w:cs="Arial"/>
        </w:rPr>
      </w:pPr>
      <w:r w:rsidRPr="00193943">
        <w:rPr>
          <w:rFonts w:cs="Arial"/>
        </w:rPr>
        <w:t xml:space="preserve">Alvorens wordt overgegaan tot het verzenden van de mededeling van de gunningsbeslissing </w:t>
      </w:r>
      <w:r>
        <w:rPr>
          <w:rFonts w:cs="Arial"/>
        </w:rPr>
        <w:t xml:space="preserve">kan </w:t>
      </w:r>
      <w:r w:rsidRPr="00193943">
        <w:rPr>
          <w:rFonts w:cs="Arial"/>
        </w:rPr>
        <w:t>de inschrijver die in aanmerking komt voor gunning van de opdracht</w:t>
      </w:r>
      <w:r>
        <w:rPr>
          <w:rFonts w:cs="Arial"/>
        </w:rPr>
        <w:t xml:space="preserve"> worden verzocht om binnen twee werkdagen</w:t>
      </w:r>
      <w:r w:rsidRPr="00193943">
        <w:rPr>
          <w:rFonts w:cs="Arial"/>
        </w:rPr>
        <w:t xml:space="preserve"> een kopie van de inschrijving in het Handelsregister</w:t>
      </w:r>
      <w:r>
        <w:rPr>
          <w:rFonts w:cs="Arial"/>
        </w:rPr>
        <w:t xml:space="preserve"> en tevens de bewijsmiddelen die worden gevraagd in hoofdstuk 5, Geschiktheidseisen,</w:t>
      </w:r>
      <w:r w:rsidRPr="00193943">
        <w:rPr>
          <w:rFonts w:cs="Arial"/>
        </w:rPr>
        <w:t xml:space="preserve"> </w:t>
      </w:r>
      <w:r>
        <w:rPr>
          <w:rFonts w:cs="Arial"/>
        </w:rPr>
        <w:t xml:space="preserve">te worden overlegd. Indien deze niet kan worden overlegd of indien blijkt dat de inschrijving niet is ondertekend door een daartoe bevoegd persoon wordt de inschrijving alsnog terzijde gelegd en uitgesloten van deelname aan de aanbesteding en de procedure vervolgd met de daarop beste inschrijver. </w:t>
      </w:r>
    </w:p>
    <w:p w14:paraId="20406D98" w14:textId="15A50712" w:rsidR="004C107B" w:rsidRPr="004C107B" w:rsidRDefault="00323D44" w:rsidP="004C107B">
      <w:pPr>
        <w:pStyle w:val="Kop2"/>
        <w:rPr>
          <w:rFonts w:ascii="Arial" w:hAnsi="Arial" w:cs="Arial"/>
        </w:rPr>
      </w:pPr>
      <w:bookmarkStart w:id="110" w:name="_Toc1986559"/>
      <w:bookmarkStart w:id="111" w:name="_Toc17289495"/>
      <w:bookmarkStart w:id="112" w:name="_Toc117077703"/>
      <w:bookmarkStart w:id="113" w:name="_Toc119321869"/>
      <w:r>
        <w:rPr>
          <w:rFonts w:ascii="Arial" w:hAnsi="Arial" w:cs="Arial"/>
        </w:rPr>
        <w:lastRenderedPageBreak/>
        <w:t>2.1</w:t>
      </w:r>
      <w:r w:rsidR="00DB5FAA">
        <w:rPr>
          <w:rFonts w:ascii="Arial" w:hAnsi="Arial" w:cs="Arial"/>
        </w:rPr>
        <w:t>2</w:t>
      </w:r>
      <w:r w:rsidR="004C107B" w:rsidRPr="004C107B">
        <w:rPr>
          <w:rFonts w:ascii="Arial" w:hAnsi="Arial" w:cs="Arial"/>
        </w:rPr>
        <w:tab/>
        <w:t>Prijsonderhandeling</w:t>
      </w:r>
      <w:bookmarkEnd w:id="110"/>
      <w:bookmarkEnd w:id="111"/>
      <w:bookmarkEnd w:id="112"/>
      <w:bookmarkEnd w:id="113"/>
      <w:r w:rsidR="004C107B" w:rsidRPr="004C107B">
        <w:rPr>
          <w:rFonts w:ascii="Arial" w:hAnsi="Arial" w:cs="Arial"/>
        </w:rPr>
        <w:tab/>
      </w:r>
    </w:p>
    <w:p w14:paraId="62B9181D" w14:textId="77777777" w:rsidR="004C107B" w:rsidRPr="00575581" w:rsidRDefault="004C107B" w:rsidP="004C107B">
      <w:pPr>
        <w:rPr>
          <w:rFonts w:cs="Arial"/>
        </w:rPr>
      </w:pPr>
    </w:p>
    <w:p w14:paraId="71DEFDB4" w14:textId="721581DC" w:rsidR="004C107B" w:rsidRPr="00575581" w:rsidRDefault="00595ED0" w:rsidP="004C107B">
      <w:pPr>
        <w:rPr>
          <w:rFonts w:cs="Arial"/>
        </w:rPr>
      </w:pPr>
      <w:r>
        <w:rPr>
          <w:rFonts w:cs="Arial"/>
        </w:rPr>
        <w:t>De g</w:t>
      </w:r>
      <w:r w:rsidR="004C107B">
        <w:rPr>
          <w:rFonts w:cs="Arial"/>
        </w:rPr>
        <w:t>emeente</w:t>
      </w:r>
      <w:r>
        <w:rPr>
          <w:rFonts w:cs="Arial"/>
        </w:rPr>
        <w:t xml:space="preserve"> Den Helder</w:t>
      </w:r>
      <w:r w:rsidR="004C107B">
        <w:rPr>
          <w:rFonts w:cs="Arial"/>
        </w:rPr>
        <w:t xml:space="preserve"> voert</w:t>
      </w:r>
      <w:r w:rsidR="004C107B" w:rsidRPr="00575581">
        <w:rPr>
          <w:rFonts w:cs="Arial"/>
        </w:rPr>
        <w:t xml:space="preserve"> bij gunning geen prijsonderhandelingen. Dit houdt in dat de prijs volledig wordt bepaald door de ingediende </w:t>
      </w:r>
      <w:r w:rsidR="004C107B">
        <w:rPr>
          <w:rFonts w:cs="Arial"/>
        </w:rPr>
        <w:t>inschrijving</w:t>
      </w:r>
      <w:r w:rsidR="004C107B" w:rsidRPr="00575581">
        <w:rPr>
          <w:rFonts w:cs="Arial"/>
        </w:rPr>
        <w:t xml:space="preserve"> en dat de </w:t>
      </w:r>
      <w:r w:rsidR="004C107B">
        <w:rPr>
          <w:rFonts w:cs="Arial"/>
        </w:rPr>
        <w:t>inschrijver</w:t>
      </w:r>
      <w:r w:rsidR="004C107B" w:rsidRPr="00575581">
        <w:rPr>
          <w:rFonts w:cs="Arial"/>
        </w:rPr>
        <w:t xml:space="preserve"> van de </w:t>
      </w:r>
      <w:r w:rsidR="004C107B">
        <w:rPr>
          <w:rFonts w:cs="Arial"/>
        </w:rPr>
        <w:t>inschrijving</w:t>
      </w:r>
      <w:r w:rsidR="004C107B" w:rsidRPr="00575581">
        <w:rPr>
          <w:rFonts w:cs="Arial"/>
        </w:rPr>
        <w:t xml:space="preserve"> slechts één gelegenheid krijgt om tegen een concurrerende prijs </w:t>
      </w:r>
      <w:r w:rsidR="004C107B">
        <w:rPr>
          <w:rFonts w:cs="Arial"/>
        </w:rPr>
        <w:t>inschrijving</w:t>
      </w:r>
      <w:r w:rsidR="004C107B" w:rsidRPr="00575581">
        <w:rPr>
          <w:rFonts w:cs="Arial"/>
        </w:rPr>
        <w:t xml:space="preserve"> uit te brengen.</w:t>
      </w:r>
    </w:p>
    <w:p w14:paraId="12B7D52F" w14:textId="77777777" w:rsidR="004C107B" w:rsidRDefault="004C107B" w:rsidP="004C107B">
      <w:pPr>
        <w:rPr>
          <w:rFonts w:cs="Arial"/>
        </w:rPr>
      </w:pPr>
    </w:p>
    <w:p w14:paraId="317A2A0B" w14:textId="77777777" w:rsidR="004C107B" w:rsidRDefault="004C107B" w:rsidP="004C107B">
      <w:pPr>
        <w:rPr>
          <w:rFonts w:cs="Arial"/>
        </w:rPr>
      </w:pPr>
    </w:p>
    <w:p w14:paraId="0368CE8A" w14:textId="050B2D39" w:rsidR="00323D44" w:rsidRDefault="00323D44" w:rsidP="00323D44">
      <w:pPr>
        <w:pStyle w:val="Kop2"/>
        <w:rPr>
          <w:rFonts w:ascii="Arial" w:hAnsi="Arial" w:cs="Arial"/>
        </w:rPr>
      </w:pPr>
      <w:bookmarkStart w:id="114" w:name="_Toc17289836"/>
      <w:bookmarkStart w:id="115" w:name="_Toc489615630"/>
      <w:bookmarkStart w:id="116" w:name="_Toc117077704"/>
      <w:bookmarkStart w:id="117" w:name="_Toc119321870"/>
      <w:r>
        <w:rPr>
          <w:rFonts w:ascii="Arial" w:hAnsi="Arial" w:cs="Arial"/>
        </w:rPr>
        <w:t>2.1</w:t>
      </w:r>
      <w:r w:rsidR="00DB5FAA">
        <w:rPr>
          <w:rFonts w:ascii="Arial" w:hAnsi="Arial" w:cs="Arial"/>
        </w:rPr>
        <w:t>3</w:t>
      </w:r>
      <w:r>
        <w:rPr>
          <w:rFonts w:ascii="Arial" w:hAnsi="Arial" w:cs="Arial"/>
        </w:rPr>
        <w:tab/>
        <w:t>Voorbehouden en Inschrijvingskosten</w:t>
      </w:r>
      <w:bookmarkEnd w:id="114"/>
      <w:bookmarkEnd w:id="115"/>
      <w:bookmarkEnd w:id="116"/>
      <w:bookmarkEnd w:id="117"/>
    </w:p>
    <w:p w14:paraId="66C82D44" w14:textId="77777777" w:rsidR="00323D44" w:rsidRDefault="00323D44" w:rsidP="00323D44">
      <w:pPr>
        <w:autoSpaceDE w:val="0"/>
        <w:autoSpaceDN w:val="0"/>
        <w:adjustRightInd w:val="0"/>
        <w:rPr>
          <w:rFonts w:cs="Arial"/>
        </w:rPr>
      </w:pPr>
    </w:p>
    <w:p w14:paraId="287D7F31" w14:textId="77777777" w:rsidR="00323D44" w:rsidRDefault="00323D44" w:rsidP="00323D44">
      <w:pPr>
        <w:autoSpaceDE w:val="0"/>
        <w:autoSpaceDN w:val="0"/>
        <w:rPr>
          <w:rFonts w:cs="Arial"/>
          <w:iCs/>
        </w:rPr>
      </w:pPr>
      <w:r>
        <w:rPr>
          <w:rFonts w:cs="Arial"/>
          <w:iCs/>
        </w:rPr>
        <w:t xml:space="preserve">Deze offerteaanvraag wordt kosteloos ter beschikking gesteld. Uitgenodigde partijen, inschrijvers en/of de geselecteerde inschrijver ontvangen van de gemeente Den Helder geen enkele vergoeding voor kosten, schade of gederfde winst inzake het uitbrengen van een inschrijving. </w:t>
      </w:r>
    </w:p>
    <w:p w14:paraId="71854D72" w14:textId="77777777" w:rsidR="00323D44" w:rsidRDefault="00323D44" w:rsidP="00323D44">
      <w:pPr>
        <w:autoSpaceDE w:val="0"/>
        <w:autoSpaceDN w:val="0"/>
        <w:rPr>
          <w:rFonts w:cs="Arial"/>
          <w:iCs/>
        </w:rPr>
      </w:pPr>
    </w:p>
    <w:p w14:paraId="21F8F5AB" w14:textId="77777777" w:rsidR="00323D44" w:rsidRDefault="00323D44" w:rsidP="00323D44">
      <w:pPr>
        <w:rPr>
          <w:rFonts w:cs="Arial"/>
        </w:rPr>
      </w:pPr>
      <w:r>
        <w:rPr>
          <w:rFonts w:cs="Arial"/>
        </w:rPr>
        <w:t>De gemeente Den Helder behoudt zich te allen tijde het recht voor de aanbesteding tijdelijk of definitief te beëindigen. Eventuele schade en kosten in verband met de beëindiging zijn voor rekening van de inschrijver.</w:t>
      </w:r>
    </w:p>
    <w:p w14:paraId="66F56049" w14:textId="77777777" w:rsidR="00323D44" w:rsidRDefault="00323D44" w:rsidP="00323D44">
      <w:pPr>
        <w:autoSpaceDE w:val="0"/>
        <w:autoSpaceDN w:val="0"/>
        <w:rPr>
          <w:rFonts w:cs="Arial"/>
          <w:iCs/>
        </w:rPr>
      </w:pPr>
    </w:p>
    <w:p w14:paraId="6E7BAF14" w14:textId="77777777" w:rsidR="00323D44" w:rsidRDefault="00323D44" w:rsidP="00323D44">
      <w:pPr>
        <w:autoSpaceDE w:val="0"/>
        <w:autoSpaceDN w:val="0"/>
        <w:rPr>
          <w:rFonts w:cs="Arial"/>
          <w:iCs/>
        </w:rPr>
      </w:pPr>
      <w:r>
        <w:rPr>
          <w:rFonts w:cs="Arial"/>
          <w:iCs/>
        </w:rPr>
        <w:t>Indien de gemeente Den Helder</w:t>
      </w:r>
      <w:r>
        <w:rPr>
          <w:rFonts w:cs="Arial"/>
          <w:iCs/>
          <w:strike/>
        </w:rPr>
        <w:t xml:space="preserve"> </w:t>
      </w:r>
      <w:r>
        <w:rPr>
          <w:rFonts w:cs="Arial"/>
          <w:iCs/>
        </w:rPr>
        <w:t>besluit tot intrekking van de aanbesteding, om redenen die niet door een of meerdere inschrijvers of gegadigden is veroorzaakt zal de gemeente Den Helder een passende inschrijfvergoeding overwegen.</w:t>
      </w:r>
    </w:p>
    <w:p w14:paraId="31594D71" w14:textId="71479904" w:rsidR="004C107B" w:rsidRDefault="004C107B" w:rsidP="004C107B">
      <w:pPr>
        <w:autoSpaceDE w:val="0"/>
        <w:autoSpaceDN w:val="0"/>
        <w:adjustRightInd w:val="0"/>
        <w:rPr>
          <w:rFonts w:cs="Arial"/>
        </w:rPr>
      </w:pPr>
    </w:p>
    <w:p w14:paraId="62C63566" w14:textId="0504F5A1" w:rsidR="00A416FB" w:rsidRDefault="00A416FB" w:rsidP="004C107B">
      <w:pPr>
        <w:autoSpaceDE w:val="0"/>
        <w:autoSpaceDN w:val="0"/>
        <w:adjustRightInd w:val="0"/>
        <w:rPr>
          <w:rFonts w:cs="Arial"/>
        </w:rPr>
      </w:pPr>
    </w:p>
    <w:p w14:paraId="34FEFC89" w14:textId="4A7C48AF" w:rsidR="00A416FB" w:rsidRPr="00A416FB" w:rsidRDefault="00A416FB" w:rsidP="00A416FB">
      <w:pPr>
        <w:pStyle w:val="Kop2"/>
        <w:rPr>
          <w:rFonts w:ascii="Arial" w:hAnsi="Arial" w:cs="Arial"/>
        </w:rPr>
      </w:pPr>
      <w:bookmarkStart w:id="118" w:name="_Toc117077705"/>
      <w:bookmarkStart w:id="119" w:name="_Toc119321871"/>
      <w:r w:rsidRPr="0B5EA782">
        <w:rPr>
          <w:rFonts w:ascii="Arial" w:hAnsi="Arial" w:cs="Arial"/>
        </w:rPr>
        <w:t>2.14</w:t>
      </w:r>
      <w:r>
        <w:tab/>
      </w:r>
      <w:r w:rsidRPr="0B5EA782">
        <w:rPr>
          <w:rFonts w:ascii="Arial" w:hAnsi="Arial" w:cs="Arial"/>
        </w:rPr>
        <w:t>Overeenkomsten</w:t>
      </w:r>
      <w:bookmarkEnd w:id="118"/>
      <w:bookmarkEnd w:id="119"/>
      <w:r w:rsidRPr="0B5EA782">
        <w:rPr>
          <w:rFonts w:ascii="Arial" w:hAnsi="Arial" w:cs="Arial"/>
        </w:rPr>
        <w:t xml:space="preserve"> </w:t>
      </w:r>
    </w:p>
    <w:p w14:paraId="76FEEE73" w14:textId="77777777" w:rsidR="00A416FB" w:rsidRDefault="00A416FB" w:rsidP="00A416FB">
      <w:pPr>
        <w:autoSpaceDE w:val="0"/>
        <w:autoSpaceDN w:val="0"/>
        <w:adjustRightInd w:val="0"/>
        <w:rPr>
          <w:rFonts w:ascii="Verdana" w:hAnsi="Verdana" w:cs="Verdana"/>
          <w:color w:val="000000"/>
          <w:sz w:val="18"/>
          <w:szCs w:val="18"/>
        </w:rPr>
      </w:pPr>
    </w:p>
    <w:p w14:paraId="352AF361" w14:textId="3ACF2347" w:rsidR="00A416FB" w:rsidRPr="00A77579" w:rsidRDefault="00A416FB" w:rsidP="00A77579">
      <w:pPr>
        <w:pStyle w:val="Kop3"/>
        <w:rPr>
          <w:rFonts w:ascii="Arial" w:hAnsi="Arial" w:cs="Arial"/>
        </w:rPr>
      </w:pPr>
      <w:bookmarkStart w:id="120" w:name="_Toc117077706"/>
      <w:bookmarkStart w:id="121" w:name="_Toc119321872"/>
      <w:r w:rsidRPr="00A77579">
        <w:rPr>
          <w:rFonts w:ascii="Arial" w:hAnsi="Arial" w:cs="Arial"/>
        </w:rPr>
        <w:t>2.14</w:t>
      </w:r>
      <w:r w:rsidR="00A77579">
        <w:rPr>
          <w:rFonts w:ascii="Arial" w:hAnsi="Arial" w:cs="Arial"/>
        </w:rPr>
        <w:t>.1</w:t>
      </w:r>
      <w:r w:rsidR="00A77579">
        <w:rPr>
          <w:rFonts w:ascii="Arial" w:hAnsi="Arial" w:cs="Arial"/>
        </w:rPr>
        <w:tab/>
      </w:r>
      <w:r w:rsidRPr="00A77579">
        <w:rPr>
          <w:rFonts w:ascii="Arial" w:hAnsi="Arial" w:cs="Arial"/>
        </w:rPr>
        <w:t>De Overeenkomst</w:t>
      </w:r>
      <w:bookmarkEnd w:id="120"/>
      <w:bookmarkEnd w:id="121"/>
      <w:r w:rsidRPr="00A77579">
        <w:rPr>
          <w:rFonts w:ascii="Arial" w:hAnsi="Arial" w:cs="Arial"/>
        </w:rPr>
        <w:t xml:space="preserve"> </w:t>
      </w:r>
    </w:p>
    <w:p w14:paraId="4DB2CA75" w14:textId="77777777" w:rsidR="00A416FB" w:rsidRPr="00680768" w:rsidRDefault="00A416FB" w:rsidP="00A416FB">
      <w:pPr>
        <w:autoSpaceDE w:val="0"/>
        <w:autoSpaceDN w:val="0"/>
        <w:adjustRightInd w:val="0"/>
        <w:rPr>
          <w:rFonts w:cs="Arial"/>
          <w:color w:val="000000"/>
        </w:rPr>
      </w:pPr>
    </w:p>
    <w:p w14:paraId="4BC7A163" w14:textId="4136A203" w:rsidR="00A416FB" w:rsidRPr="00A416FB" w:rsidRDefault="0077791B" w:rsidP="00A416FB">
      <w:pPr>
        <w:autoSpaceDE w:val="0"/>
        <w:autoSpaceDN w:val="0"/>
        <w:adjustRightInd w:val="0"/>
        <w:rPr>
          <w:rFonts w:cs="Arial"/>
          <w:color w:val="000000"/>
        </w:rPr>
      </w:pPr>
      <w:r>
        <w:rPr>
          <w:rFonts w:cs="Arial"/>
          <w:color w:val="000000"/>
        </w:rPr>
        <w:t>De C</w:t>
      </w:r>
      <w:r w:rsidR="00A416FB" w:rsidRPr="00A416FB">
        <w:rPr>
          <w:rFonts w:cs="Arial"/>
          <w:color w:val="000000"/>
        </w:rPr>
        <w:t xml:space="preserve">onceptovereenkomst is als bijlage </w:t>
      </w:r>
      <w:r w:rsidR="00ED18E1">
        <w:rPr>
          <w:rFonts w:cs="Arial"/>
          <w:color w:val="000000"/>
        </w:rPr>
        <w:t xml:space="preserve">4 </w:t>
      </w:r>
      <w:r w:rsidR="00A416FB" w:rsidRPr="00A416FB">
        <w:rPr>
          <w:rFonts w:cs="Arial"/>
          <w:color w:val="000000"/>
        </w:rPr>
        <w:t xml:space="preserve">bijgevoegd bij </w:t>
      </w:r>
      <w:r w:rsidR="00A77579">
        <w:rPr>
          <w:rFonts w:cs="Arial"/>
          <w:color w:val="000000"/>
        </w:rPr>
        <w:t>de offerteaanvraag</w:t>
      </w:r>
      <w:r w:rsidR="00A416FB" w:rsidRPr="00A416FB">
        <w:rPr>
          <w:rFonts w:cs="Arial"/>
          <w:color w:val="000000"/>
        </w:rPr>
        <w:t>. De definitieve overeenkomst wordt later worden toegezonden aan de winnende inschrij</w:t>
      </w:r>
      <w:r w:rsidR="00A77579">
        <w:rPr>
          <w:rFonts w:cs="Arial"/>
          <w:color w:val="000000"/>
        </w:rPr>
        <w:t xml:space="preserve">ver conform de procedure die zoals in </w:t>
      </w:r>
      <w:r w:rsidR="00A416FB" w:rsidRPr="00A416FB">
        <w:rPr>
          <w:rFonts w:cs="Arial"/>
          <w:color w:val="000000"/>
        </w:rPr>
        <w:t>dit aanbestedingsd</w:t>
      </w:r>
      <w:r w:rsidR="00A77579">
        <w:rPr>
          <w:rFonts w:cs="Arial"/>
          <w:color w:val="000000"/>
        </w:rPr>
        <w:t xml:space="preserve">ocument staat </w:t>
      </w:r>
      <w:r w:rsidR="00A416FB" w:rsidRPr="00A416FB">
        <w:rPr>
          <w:rFonts w:cs="Arial"/>
          <w:color w:val="000000"/>
        </w:rPr>
        <w:t xml:space="preserve">omschreven. Deze overeenkomst stelt het kader waarbinnen de dienstverlening dient plaats te vinden op het moment dat de gemeente de dienstverlening afneemt. </w:t>
      </w:r>
    </w:p>
    <w:p w14:paraId="1AA93813" w14:textId="2A157ECE" w:rsidR="00A416FB" w:rsidRPr="00A416FB" w:rsidRDefault="00A416FB" w:rsidP="00A416FB">
      <w:pPr>
        <w:autoSpaceDE w:val="0"/>
        <w:autoSpaceDN w:val="0"/>
        <w:adjustRightInd w:val="0"/>
        <w:rPr>
          <w:rFonts w:cs="Arial"/>
          <w:color w:val="000000"/>
        </w:rPr>
      </w:pPr>
    </w:p>
    <w:p w14:paraId="7F629E38" w14:textId="486073AF" w:rsidR="00A416FB" w:rsidRPr="00A77579" w:rsidRDefault="00A416FB" w:rsidP="00A77579">
      <w:pPr>
        <w:pStyle w:val="Kop3"/>
        <w:rPr>
          <w:rFonts w:ascii="Arial" w:hAnsi="Arial" w:cs="Arial"/>
        </w:rPr>
      </w:pPr>
      <w:bookmarkStart w:id="122" w:name="_Toc117077707"/>
      <w:bookmarkStart w:id="123" w:name="_Toc119321873"/>
      <w:r w:rsidRPr="00A77579">
        <w:rPr>
          <w:rFonts w:ascii="Arial" w:hAnsi="Arial" w:cs="Arial"/>
        </w:rPr>
        <w:t>2.14</w:t>
      </w:r>
      <w:r w:rsidR="00ED18E1" w:rsidRPr="00A77579">
        <w:rPr>
          <w:rFonts w:ascii="Arial" w:hAnsi="Arial" w:cs="Arial"/>
        </w:rPr>
        <w:t>.2</w:t>
      </w:r>
      <w:r w:rsidR="00A77579">
        <w:rPr>
          <w:rFonts w:ascii="Arial" w:hAnsi="Arial" w:cs="Arial"/>
        </w:rPr>
        <w:tab/>
      </w:r>
      <w:r w:rsidRPr="00A77579">
        <w:rPr>
          <w:rFonts w:ascii="Arial" w:hAnsi="Arial" w:cs="Arial"/>
        </w:rPr>
        <w:t>Verwerkersovereenkomst</w:t>
      </w:r>
      <w:bookmarkEnd w:id="122"/>
      <w:bookmarkEnd w:id="123"/>
      <w:r w:rsidRPr="00A77579">
        <w:rPr>
          <w:rFonts w:ascii="Arial" w:hAnsi="Arial" w:cs="Arial"/>
        </w:rPr>
        <w:t xml:space="preserve"> </w:t>
      </w:r>
    </w:p>
    <w:p w14:paraId="1E940C4F" w14:textId="77777777" w:rsidR="00ED18E1" w:rsidRDefault="00ED18E1" w:rsidP="00A416FB">
      <w:pPr>
        <w:autoSpaceDE w:val="0"/>
        <w:autoSpaceDN w:val="0"/>
        <w:adjustRightInd w:val="0"/>
        <w:rPr>
          <w:rFonts w:cs="Arial"/>
          <w:color w:val="000000"/>
        </w:rPr>
      </w:pPr>
    </w:p>
    <w:p w14:paraId="2A4FDCE8" w14:textId="6E724114" w:rsidR="00A416FB" w:rsidRPr="00ED18E1" w:rsidRDefault="00A416FB" w:rsidP="00A416FB">
      <w:pPr>
        <w:autoSpaceDE w:val="0"/>
        <w:autoSpaceDN w:val="0"/>
        <w:adjustRightInd w:val="0"/>
        <w:rPr>
          <w:rFonts w:cs="Arial"/>
        </w:rPr>
      </w:pPr>
      <w:r w:rsidRPr="00ED18E1">
        <w:rPr>
          <w:rFonts w:cs="Arial"/>
          <w:color w:val="000000"/>
        </w:rPr>
        <w:t>Omdat er sprake is van het verwerken van persoonsgegev</w:t>
      </w:r>
      <w:r w:rsidR="0077791B">
        <w:rPr>
          <w:rFonts w:cs="Arial"/>
          <w:color w:val="000000"/>
        </w:rPr>
        <w:t>ens is er op deze opdracht een V</w:t>
      </w:r>
      <w:r w:rsidRPr="00ED18E1">
        <w:rPr>
          <w:rFonts w:cs="Arial"/>
          <w:color w:val="000000"/>
        </w:rPr>
        <w:t>erwerkersove</w:t>
      </w:r>
      <w:r w:rsidR="0077791B">
        <w:rPr>
          <w:rFonts w:cs="Arial"/>
          <w:color w:val="000000"/>
        </w:rPr>
        <w:t>reenkomst van toepassing. Deze V</w:t>
      </w:r>
      <w:r w:rsidRPr="00ED18E1">
        <w:rPr>
          <w:rFonts w:cs="Arial"/>
          <w:color w:val="000000"/>
        </w:rPr>
        <w:t>erwerkersovereenk</w:t>
      </w:r>
      <w:r w:rsidR="00ED18E1" w:rsidRPr="00ED18E1">
        <w:rPr>
          <w:rFonts w:cs="Arial"/>
          <w:color w:val="000000"/>
        </w:rPr>
        <w:t xml:space="preserve">omst is toegevoegd als bijlage </w:t>
      </w:r>
      <w:r w:rsidR="00680768">
        <w:rPr>
          <w:rFonts w:cs="Arial"/>
          <w:color w:val="000000"/>
        </w:rPr>
        <w:t>5</w:t>
      </w:r>
      <w:r w:rsidR="00A77579">
        <w:rPr>
          <w:rFonts w:cs="Arial"/>
          <w:color w:val="000000"/>
        </w:rPr>
        <w:t xml:space="preserve"> bij de offerteaanvraag</w:t>
      </w:r>
      <w:r w:rsidRPr="00ED18E1">
        <w:rPr>
          <w:rFonts w:cs="Arial"/>
          <w:color w:val="000000"/>
        </w:rPr>
        <w:t>.</w:t>
      </w:r>
    </w:p>
    <w:p w14:paraId="49FCC2A4" w14:textId="77777777" w:rsidR="004C107B" w:rsidRPr="00ED18E1" w:rsidRDefault="004C107B" w:rsidP="004C107B">
      <w:pPr>
        <w:autoSpaceDE w:val="0"/>
        <w:autoSpaceDN w:val="0"/>
        <w:adjustRightInd w:val="0"/>
        <w:rPr>
          <w:rFonts w:cs="Arial"/>
        </w:rPr>
      </w:pPr>
    </w:p>
    <w:p w14:paraId="00C3D836" w14:textId="58BDB432" w:rsidR="004C107B" w:rsidRPr="004C107B" w:rsidRDefault="00323D44" w:rsidP="004C107B">
      <w:pPr>
        <w:pStyle w:val="Kop2"/>
        <w:rPr>
          <w:rFonts w:ascii="Arial" w:hAnsi="Arial" w:cs="Arial"/>
        </w:rPr>
      </w:pPr>
      <w:bookmarkStart w:id="124" w:name="_Toc204659017"/>
      <w:bookmarkStart w:id="125" w:name="_Toc1986561"/>
      <w:bookmarkStart w:id="126" w:name="_Toc17289497"/>
      <w:bookmarkStart w:id="127" w:name="_Toc117077708"/>
      <w:bookmarkStart w:id="128" w:name="_Toc119321874"/>
      <w:r>
        <w:rPr>
          <w:rFonts w:ascii="Arial" w:hAnsi="Arial" w:cs="Arial"/>
        </w:rPr>
        <w:t>2.1</w:t>
      </w:r>
      <w:r w:rsidR="00ED18E1">
        <w:rPr>
          <w:rFonts w:ascii="Arial" w:hAnsi="Arial" w:cs="Arial"/>
        </w:rPr>
        <w:t>5</w:t>
      </w:r>
      <w:r w:rsidR="004C107B" w:rsidRPr="004C107B">
        <w:rPr>
          <w:rFonts w:ascii="Arial" w:hAnsi="Arial" w:cs="Arial"/>
        </w:rPr>
        <w:tab/>
        <w:t>Gunning</w:t>
      </w:r>
      <w:bookmarkEnd w:id="124"/>
      <w:bookmarkEnd w:id="125"/>
      <w:bookmarkEnd w:id="126"/>
      <w:bookmarkEnd w:id="127"/>
      <w:bookmarkEnd w:id="128"/>
    </w:p>
    <w:p w14:paraId="744A3FCB" w14:textId="77777777" w:rsidR="004C107B" w:rsidRPr="00575581" w:rsidRDefault="004C107B" w:rsidP="00815406"/>
    <w:p w14:paraId="5F7E4715" w14:textId="77777777" w:rsidR="004C107B" w:rsidRDefault="004C107B" w:rsidP="004C107B">
      <w:pPr>
        <w:rPr>
          <w:rFonts w:cs="Arial"/>
        </w:rPr>
      </w:pPr>
      <w:r w:rsidRPr="004137D0">
        <w:rPr>
          <w:rFonts w:cs="Arial"/>
        </w:rPr>
        <w:t>Gelijkti</w:t>
      </w:r>
      <w:r>
        <w:rPr>
          <w:rFonts w:cs="Arial"/>
        </w:rPr>
        <w:t>jdig met het bekendmaken van de</w:t>
      </w:r>
      <w:r w:rsidRPr="004137D0">
        <w:rPr>
          <w:rFonts w:cs="Arial"/>
        </w:rPr>
        <w:t xml:space="preserve"> gunningsbeslissing </w:t>
      </w:r>
      <w:r w:rsidRPr="00D0792C">
        <w:rPr>
          <w:rFonts w:cs="Arial"/>
        </w:rPr>
        <w:t xml:space="preserve">aan </w:t>
      </w:r>
      <w:r w:rsidRPr="00D33EAA">
        <w:rPr>
          <w:rFonts w:cs="Arial"/>
        </w:rPr>
        <w:t>degene</w:t>
      </w:r>
      <w:r w:rsidRPr="004137D0">
        <w:rPr>
          <w:rFonts w:cs="Arial"/>
        </w:rPr>
        <w:t xml:space="preserve"> met wie de overeenkomst gesloten wordt, zullen de afgewezen inschrijvers van die beslissing in kennis worden gesteld. Zij ontvangen daarover een </w:t>
      </w:r>
      <w:r>
        <w:rPr>
          <w:rFonts w:cs="Arial"/>
        </w:rPr>
        <w:t>bericht</w:t>
      </w:r>
      <w:r w:rsidRPr="004137D0">
        <w:rPr>
          <w:rFonts w:cs="Arial"/>
        </w:rPr>
        <w:t xml:space="preserve"> met een motivering voor de reden van afwijzing.</w:t>
      </w:r>
      <w:r w:rsidRPr="00575581">
        <w:t xml:space="preserve"> </w:t>
      </w:r>
    </w:p>
    <w:p w14:paraId="0A79CB12" w14:textId="77777777" w:rsidR="004C107B" w:rsidRDefault="004C107B" w:rsidP="004C107B">
      <w:pPr>
        <w:pStyle w:val="Default"/>
        <w:rPr>
          <w:rFonts w:ascii="Arial" w:hAnsi="Arial" w:cs="Arial"/>
        </w:rPr>
      </w:pPr>
      <w:r w:rsidRPr="007137EA">
        <w:rPr>
          <w:rFonts w:ascii="Arial" w:hAnsi="Arial" w:cs="Arial"/>
        </w:rPr>
        <w:t xml:space="preserve">De afgewezen inschrijvers worden in de gelegenheid </w:t>
      </w:r>
      <w:r>
        <w:rPr>
          <w:rFonts w:ascii="Arial" w:hAnsi="Arial" w:cs="Arial"/>
        </w:rPr>
        <w:t xml:space="preserve">gesteld om </w:t>
      </w:r>
      <w:r w:rsidRPr="00681CE6">
        <w:rPr>
          <w:rFonts w:ascii="Arial" w:hAnsi="Arial" w:cs="Arial"/>
          <w:b/>
        </w:rPr>
        <w:t>binnen 20 kalenderdagen</w:t>
      </w:r>
      <w:r w:rsidRPr="007137EA">
        <w:rPr>
          <w:rFonts w:ascii="Arial" w:hAnsi="Arial" w:cs="Arial"/>
        </w:rPr>
        <w:t xml:space="preserve"> na verzending van de voorgenomen gunningbeslissing een kort geding aanhangig maken bij de bevoegde rechter. Indien niet bin</w:t>
      </w:r>
      <w:r>
        <w:rPr>
          <w:rFonts w:ascii="Arial" w:hAnsi="Arial" w:cs="Arial"/>
        </w:rPr>
        <w:t>nen deze termijn van 20 kalen</w:t>
      </w:r>
      <w:r w:rsidRPr="007137EA">
        <w:rPr>
          <w:rFonts w:ascii="Arial" w:hAnsi="Arial" w:cs="Arial"/>
        </w:rPr>
        <w:t xml:space="preserve">derdagen een kort geding dagvaarding correct is betekend, gaat </w:t>
      </w:r>
      <w:r>
        <w:rPr>
          <w:rFonts w:ascii="Arial" w:hAnsi="Arial" w:cs="Arial"/>
        </w:rPr>
        <w:t>de gemeente Den Helder</w:t>
      </w:r>
      <w:r w:rsidRPr="007137EA">
        <w:rPr>
          <w:rFonts w:ascii="Arial" w:hAnsi="Arial" w:cs="Arial"/>
        </w:rPr>
        <w:t xml:space="preserve"> over tot definitieve gunning van de opdracht.</w:t>
      </w:r>
    </w:p>
    <w:p w14:paraId="7D702E3A" w14:textId="77777777" w:rsidR="004C107B" w:rsidRDefault="004C107B" w:rsidP="004C107B">
      <w:pPr>
        <w:pStyle w:val="Default"/>
        <w:rPr>
          <w:rFonts w:ascii="Arial" w:hAnsi="Arial" w:cs="Arial"/>
        </w:rPr>
      </w:pPr>
    </w:p>
    <w:p w14:paraId="5E549084" w14:textId="058DBCF4" w:rsidR="00E81426" w:rsidRDefault="00E81426" w:rsidP="00E81426">
      <w:pPr>
        <w:pStyle w:val="Default"/>
        <w:rPr>
          <w:rFonts w:ascii="Arial" w:hAnsi="Arial" w:cs="Arial"/>
        </w:rPr>
      </w:pPr>
      <w:r>
        <w:rPr>
          <w:rFonts w:ascii="Arial" w:hAnsi="Arial" w:cs="Arial"/>
        </w:rPr>
        <w:t xml:space="preserve">Om te voorkomen dat een uitgebrachte dagvaarding de gemeente Den Helder niet tijdig bereikt, dient de inschrijver zo spoedig mogelijk een digitaal afschrift van de betekende dagvaarding in kort geding te e-mailen naar: </w:t>
      </w:r>
      <w:hyperlink r:id="rId18" w:history="1">
        <w:r w:rsidR="00A341DE" w:rsidRPr="000B5903">
          <w:rPr>
            <w:rStyle w:val="Hyperlink"/>
            <w:rFonts w:ascii="Arial" w:hAnsi="Arial" w:cs="Arial"/>
          </w:rPr>
          <w:t>r.schakel@denhelder.nl</w:t>
        </w:r>
      </w:hyperlink>
      <w:r>
        <w:rPr>
          <w:rFonts w:ascii="Arial" w:hAnsi="Arial" w:cs="Arial"/>
        </w:rPr>
        <w:t xml:space="preserve"> </w:t>
      </w:r>
      <w:r w:rsidR="00A77579">
        <w:rPr>
          <w:rFonts w:ascii="Arial" w:hAnsi="Arial" w:cs="Arial"/>
        </w:rPr>
        <w:t xml:space="preserve">en </w:t>
      </w:r>
      <w:r>
        <w:rPr>
          <w:rFonts w:ascii="Arial" w:hAnsi="Arial" w:cs="Arial"/>
        </w:rPr>
        <w:t xml:space="preserve">in cc aan </w:t>
      </w:r>
      <w:hyperlink r:id="rId19" w:history="1">
        <w:r>
          <w:rPr>
            <w:rStyle w:val="Hyperlink"/>
            <w:rFonts w:ascii="Arial" w:hAnsi="Arial" w:cs="Arial"/>
          </w:rPr>
          <w:t>inproces@denhelder.nl</w:t>
        </w:r>
      </w:hyperlink>
      <w:r w:rsidR="00A341DE">
        <w:rPr>
          <w:rFonts w:ascii="Arial" w:hAnsi="Arial" w:cs="Arial"/>
        </w:rPr>
        <w:t xml:space="preserve"> met in het onderwerp van de e-mail</w:t>
      </w:r>
      <w:r>
        <w:rPr>
          <w:rFonts w:ascii="Arial" w:hAnsi="Arial" w:cs="Arial"/>
        </w:rPr>
        <w:t xml:space="preserve"> </w:t>
      </w:r>
      <w:r w:rsidR="00A341DE" w:rsidRPr="00A77579">
        <w:rPr>
          <w:rFonts w:ascii="Arial" w:hAnsi="Arial" w:cs="Arial"/>
          <w:b/>
        </w:rPr>
        <w:t>2022-043324</w:t>
      </w:r>
      <w:r w:rsidR="00A341DE">
        <w:rPr>
          <w:rFonts w:ascii="Arial" w:hAnsi="Arial" w:cs="Arial"/>
        </w:rPr>
        <w:t xml:space="preserve"> </w:t>
      </w:r>
      <w:r w:rsidR="00A77579">
        <w:rPr>
          <w:rFonts w:ascii="Arial" w:hAnsi="Arial" w:cs="Arial"/>
        </w:rPr>
        <w:t xml:space="preserve">(het </w:t>
      </w:r>
      <w:r w:rsidR="00A341DE">
        <w:rPr>
          <w:rFonts w:ascii="Arial" w:hAnsi="Arial" w:cs="Arial"/>
        </w:rPr>
        <w:t xml:space="preserve">referentienummer </w:t>
      </w:r>
      <w:r>
        <w:rPr>
          <w:rFonts w:ascii="Arial" w:hAnsi="Arial" w:cs="Arial"/>
        </w:rPr>
        <w:t>van deze aanbesteding</w:t>
      </w:r>
      <w:r w:rsidR="00A77579">
        <w:rPr>
          <w:rFonts w:ascii="Arial" w:hAnsi="Arial" w:cs="Arial"/>
        </w:rPr>
        <w:t>)</w:t>
      </w:r>
      <w:r>
        <w:rPr>
          <w:rFonts w:ascii="Arial" w:hAnsi="Arial" w:cs="Arial"/>
        </w:rPr>
        <w:t xml:space="preserve">. </w:t>
      </w:r>
    </w:p>
    <w:p w14:paraId="4C0671A4" w14:textId="77777777" w:rsidR="004C107B" w:rsidRDefault="004C107B" w:rsidP="004C107B">
      <w:pPr>
        <w:pStyle w:val="Default"/>
        <w:rPr>
          <w:rFonts w:ascii="Arial" w:hAnsi="Arial" w:cs="Arial"/>
        </w:rPr>
      </w:pPr>
    </w:p>
    <w:p w14:paraId="2E427D7E" w14:textId="4B7972C8" w:rsidR="004C107B" w:rsidRDefault="004C107B" w:rsidP="004C107B">
      <w:pPr>
        <w:pStyle w:val="Default"/>
        <w:rPr>
          <w:rFonts w:ascii="Arial" w:hAnsi="Arial" w:cs="Arial"/>
        </w:rPr>
      </w:pPr>
      <w:r w:rsidRPr="007137EA">
        <w:rPr>
          <w:rFonts w:ascii="Arial" w:hAnsi="Arial" w:cs="Arial"/>
        </w:rPr>
        <w:t>Indien de afgewezen inschrijvers niet, niet tijdig of niet</w:t>
      </w:r>
      <w:r>
        <w:rPr>
          <w:rFonts w:ascii="Arial" w:hAnsi="Arial" w:cs="Arial"/>
        </w:rPr>
        <w:t xml:space="preserve"> correct een kort geding aanhan</w:t>
      </w:r>
      <w:r w:rsidRPr="007137EA">
        <w:rPr>
          <w:rFonts w:ascii="Arial" w:hAnsi="Arial" w:cs="Arial"/>
        </w:rPr>
        <w:t xml:space="preserve">gig maken, dan worden zij geacht uitdrukkelijk afstand te hebben gedaan van hun recht om de voorgenomen gunningbeslissing door de rechter te laten toetsen en zijn zij niet-ontvankelijk in hun vorderingen indien zij alsnog een kort geding of een andere juridische procedure aanhangig maken. Indien </w:t>
      </w:r>
      <w:r>
        <w:rPr>
          <w:rFonts w:ascii="Arial" w:hAnsi="Arial" w:cs="Arial"/>
        </w:rPr>
        <w:t xml:space="preserve">gemeente Den Helder </w:t>
      </w:r>
      <w:r w:rsidRPr="007137EA">
        <w:rPr>
          <w:rFonts w:ascii="Arial" w:hAnsi="Arial" w:cs="Arial"/>
        </w:rPr>
        <w:t xml:space="preserve">de winnende inschrijver in kennis heeft gesteld van het feit dat een kort geding </w:t>
      </w:r>
      <w:r w:rsidRPr="007137EA">
        <w:rPr>
          <w:rFonts w:ascii="Arial" w:hAnsi="Arial" w:cs="Arial"/>
        </w:rPr>
        <w:lastRenderedPageBreak/>
        <w:t xml:space="preserve">aanhangig is gemaakt, dan dient de winnende inschrijver in deze </w:t>
      </w:r>
      <w:r w:rsidR="00FB0DA4" w:rsidRPr="007137EA">
        <w:rPr>
          <w:rFonts w:ascii="Arial" w:hAnsi="Arial" w:cs="Arial"/>
        </w:rPr>
        <w:t>kortgedingprocedure</w:t>
      </w:r>
      <w:r w:rsidRPr="007137EA">
        <w:rPr>
          <w:rFonts w:ascii="Arial" w:hAnsi="Arial" w:cs="Arial"/>
        </w:rPr>
        <w:t xml:space="preserve"> te </w:t>
      </w:r>
      <w:r>
        <w:rPr>
          <w:rFonts w:ascii="Arial" w:hAnsi="Arial" w:cs="Arial"/>
        </w:rPr>
        <w:t>i</w:t>
      </w:r>
      <w:r w:rsidRPr="007137EA">
        <w:rPr>
          <w:rFonts w:ascii="Arial" w:hAnsi="Arial" w:cs="Arial"/>
        </w:rPr>
        <w:t>nterveniëren, op straffe van verval van recht om nog op te mogen komen tegen een eventueel gewijzigd gunningvoornemen.</w:t>
      </w:r>
    </w:p>
    <w:p w14:paraId="47D5073E" w14:textId="77777777" w:rsidR="004C107B" w:rsidRPr="007137EA" w:rsidRDefault="004C107B" w:rsidP="004C107B">
      <w:pPr>
        <w:pStyle w:val="Default"/>
        <w:rPr>
          <w:rFonts w:ascii="Arial" w:hAnsi="Arial" w:cs="Arial"/>
        </w:rPr>
      </w:pPr>
    </w:p>
    <w:p w14:paraId="52839F67" w14:textId="77777777" w:rsidR="004C107B" w:rsidRPr="007137EA" w:rsidRDefault="004C107B" w:rsidP="004C107B">
      <w:pPr>
        <w:pStyle w:val="Default"/>
        <w:rPr>
          <w:rFonts w:ascii="Arial" w:hAnsi="Arial" w:cs="Arial"/>
        </w:rPr>
      </w:pPr>
      <w:r w:rsidRPr="007137EA">
        <w:rPr>
          <w:rFonts w:ascii="Arial" w:hAnsi="Arial" w:cs="Arial"/>
        </w:rPr>
        <w:t xml:space="preserve">Indien er op de voorgeschreven wijze een kort geding aanhangig wordt gemaakt, dan wacht </w:t>
      </w:r>
      <w:r>
        <w:rPr>
          <w:rFonts w:ascii="Arial" w:hAnsi="Arial" w:cs="Arial"/>
        </w:rPr>
        <w:t>gemeente Den Helder</w:t>
      </w:r>
      <w:r w:rsidRPr="007137EA">
        <w:rPr>
          <w:rFonts w:ascii="Arial" w:hAnsi="Arial" w:cs="Arial"/>
        </w:rPr>
        <w:t>de uitkomst van dat</w:t>
      </w:r>
      <w:r>
        <w:rPr>
          <w:rFonts w:ascii="Arial" w:hAnsi="Arial" w:cs="Arial"/>
        </w:rPr>
        <w:t xml:space="preserve"> </w:t>
      </w:r>
      <w:r w:rsidRPr="007137EA">
        <w:rPr>
          <w:rFonts w:ascii="Arial" w:hAnsi="Arial" w:cs="Arial"/>
        </w:rPr>
        <w:t xml:space="preserve">kort geding af alvorens over te gaan tot definitieve gunning. </w:t>
      </w:r>
    </w:p>
    <w:p w14:paraId="1E871001" w14:textId="28DF925B" w:rsidR="004C107B" w:rsidRDefault="004C107B" w:rsidP="004C107B">
      <w:pPr>
        <w:pStyle w:val="Default"/>
        <w:rPr>
          <w:rFonts w:ascii="Arial" w:hAnsi="Arial" w:cs="Arial"/>
        </w:rPr>
      </w:pPr>
      <w:r w:rsidRPr="007137EA">
        <w:rPr>
          <w:rFonts w:ascii="Arial" w:hAnsi="Arial" w:cs="Arial"/>
        </w:rPr>
        <w:t xml:space="preserve">Indien de </w:t>
      </w:r>
      <w:r>
        <w:rPr>
          <w:rFonts w:ascii="Arial" w:hAnsi="Arial" w:cs="Arial"/>
        </w:rPr>
        <w:t xml:space="preserve">gemeente Den Helder </w:t>
      </w:r>
      <w:r w:rsidRPr="007137EA">
        <w:rPr>
          <w:rFonts w:ascii="Arial" w:hAnsi="Arial" w:cs="Arial"/>
        </w:rPr>
        <w:t>na een, al dan niet uitvoerba</w:t>
      </w:r>
      <w:r>
        <w:rPr>
          <w:rFonts w:ascii="Arial" w:hAnsi="Arial" w:cs="Arial"/>
        </w:rPr>
        <w:t>ar bij voorraad verklaarde, uit</w:t>
      </w:r>
      <w:r w:rsidRPr="007137EA">
        <w:rPr>
          <w:rFonts w:ascii="Arial" w:hAnsi="Arial" w:cs="Arial"/>
        </w:rPr>
        <w:t xml:space="preserve">spraak in eerste aanleg in kort geding, overgaat tot gunning en deze uitspraak in hogere instantie(s) of in een bodemprocedure wordt vernietigd of zijn betekenis verliest, dan leidt dat –ongeacht de vervolgens door de </w:t>
      </w:r>
      <w:r>
        <w:rPr>
          <w:rFonts w:ascii="Arial" w:hAnsi="Arial" w:cs="Arial"/>
        </w:rPr>
        <w:t xml:space="preserve">gemeente Den Helder </w:t>
      </w:r>
      <w:r w:rsidRPr="007137EA">
        <w:rPr>
          <w:rFonts w:ascii="Arial" w:hAnsi="Arial" w:cs="Arial"/>
        </w:rPr>
        <w:t>te nemen besluiten of te ondernemen stappen naar aanleiding van de dan gelden</w:t>
      </w:r>
      <w:r>
        <w:rPr>
          <w:rFonts w:ascii="Arial" w:hAnsi="Arial" w:cs="Arial"/>
        </w:rPr>
        <w:t>de situatie –niet tot enige aan</w:t>
      </w:r>
      <w:r w:rsidRPr="007137EA">
        <w:rPr>
          <w:rFonts w:ascii="Arial" w:hAnsi="Arial" w:cs="Arial"/>
        </w:rPr>
        <w:t xml:space="preserve">sprakelijkheid van de </w:t>
      </w:r>
      <w:r>
        <w:rPr>
          <w:rFonts w:ascii="Arial" w:hAnsi="Arial" w:cs="Arial"/>
        </w:rPr>
        <w:t>gemeente Den Helder</w:t>
      </w:r>
      <w:r w:rsidRPr="007137EA">
        <w:rPr>
          <w:rFonts w:ascii="Arial" w:hAnsi="Arial" w:cs="Arial"/>
        </w:rPr>
        <w:t xml:space="preserve">. Eventuele </w:t>
      </w:r>
      <w:r w:rsidR="00FB0DA4" w:rsidRPr="007137EA">
        <w:rPr>
          <w:rFonts w:ascii="Arial" w:hAnsi="Arial" w:cs="Arial"/>
        </w:rPr>
        <w:t>kortgedingprocedures</w:t>
      </w:r>
      <w:r w:rsidRPr="007137EA">
        <w:rPr>
          <w:rFonts w:ascii="Arial" w:hAnsi="Arial" w:cs="Arial"/>
        </w:rPr>
        <w:t xml:space="preserve"> dienen aanhangig te worden gemaakt bij de bevoegde civiele rechter van de rechtbank </w:t>
      </w:r>
      <w:r>
        <w:rPr>
          <w:rFonts w:ascii="Arial" w:hAnsi="Arial" w:cs="Arial"/>
        </w:rPr>
        <w:t xml:space="preserve">Noord-Holland </w:t>
      </w:r>
      <w:r w:rsidRPr="007137EA">
        <w:rPr>
          <w:rFonts w:ascii="Arial" w:hAnsi="Arial" w:cs="Arial"/>
        </w:rPr>
        <w:t>te Haarlem.</w:t>
      </w:r>
    </w:p>
    <w:p w14:paraId="3E7DCB2F" w14:textId="77777777" w:rsidR="004C107B" w:rsidRPr="007137EA" w:rsidRDefault="004C107B" w:rsidP="004C107B">
      <w:pPr>
        <w:pStyle w:val="Default"/>
        <w:rPr>
          <w:rFonts w:ascii="Arial" w:hAnsi="Arial" w:cs="Arial"/>
        </w:rPr>
      </w:pPr>
    </w:p>
    <w:p w14:paraId="32C65266" w14:textId="77777777" w:rsidR="007E0F89" w:rsidRDefault="007E0F89" w:rsidP="007E0F89">
      <w:pPr>
        <w:rPr>
          <w:rFonts w:cs="Arial"/>
        </w:rPr>
      </w:pPr>
      <w:r>
        <w:rPr>
          <w:rFonts w:cs="Arial"/>
        </w:rPr>
        <w:t>De gunning is pas definitief indien er een definitieve gunningbeslissing is verzonden.</w:t>
      </w:r>
    </w:p>
    <w:p w14:paraId="7D53EBB1" w14:textId="77777777" w:rsidR="007E0F89" w:rsidRDefault="007E0F89" w:rsidP="007E0F89"/>
    <w:p w14:paraId="1785E0EF" w14:textId="093C97AA" w:rsidR="007E0F89" w:rsidRDefault="007E0F89" w:rsidP="007E0F89">
      <w:pPr>
        <w:rPr>
          <w:rFonts w:cs="Arial"/>
        </w:rPr>
      </w:pPr>
      <w:r>
        <w:rPr>
          <w:rFonts w:cs="Arial"/>
        </w:rPr>
        <w:t>Het staat de gemeente Den Helder vrij de opdracht niet te gunnen of aan een andere partij te gunnen indien met de winnende inschrijver geen overeenstemming wordt bereikt.</w:t>
      </w:r>
    </w:p>
    <w:p w14:paraId="1B85200B" w14:textId="77777777" w:rsidR="004E73CF" w:rsidRDefault="004E73CF" w:rsidP="0012046E"/>
    <w:p w14:paraId="22CD45D9" w14:textId="0BC18E84" w:rsidR="0012046E" w:rsidRDefault="0012046E" w:rsidP="0012046E">
      <w:pPr>
        <w:rPr>
          <w:rFonts w:cs="Arial"/>
        </w:rPr>
      </w:pPr>
      <w:r>
        <w:t xml:space="preserve">In aanvulling op hoofdstuk 4.3, Afdeling 4.3.1, Artikel 4.15 van de Aanbestedingswet 2012, dient een afgewezen inschrijver binnen een periode van 6 maanden een bodemprocedure te zijn gestart tegen de gemeente Den Helder indien hij zich door een gunningsbeslissing benadeeld voelt. Deze termijn gaat lopen op de dag na datum van de </w:t>
      </w:r>
      <w:r>
        <w:rPr>
          <w:rFonts w:cs="Arial"/>
        </w:rPr>
        <w:t>verzending van de voorgenomen gunningsbeslissing.</w:t>
      </w:r>
    </w:p>
    <w:p w14:paraId="7A11DD23" w14:textId="4D5AC595" w:rsidR="001E02BE" w:rsidRDefault="001E02BE" w:rsidP="009B35E6">
      <w:bookmarkStart w:id="129" w:name="_Toc1986562"/>
      <w:bookmarkStart w:id="130" w:name="_Toc17289498"/>
    </w:p>
    <w:p w14:paraId="2E5AB9B9" w14:textId="77777777" w:rsidR="0012046E" w:rsidRDefault="0012046E" w:rsidP="009B35E6"/>
    <w:p w14:paraId="3DDD3632" w14:textId="1B5C495B" w:rsidR="004C107B" w:rsidRPr="004C107B" w:rsidRDefault="00ED18E1" w:rsidP="004C107B">
      <w:pPr>
        <w:pStyle w:val="Kop2"/>
        <w:rPr>
          <w:rFonts w:ascii="Arial" w:hAnsi="Arial" w:cs="Arial"/>
        </w:rPr>
      </w:pPr>
      <w:bookmarkStart w:id="131" w:name="_Toc117077709"/>
      <w:bookmarkStart w:id="132" w:name="_Toc119321875"/>
      <w:r>
        <w:rPr>
          <w:rFonts w:ascii="Arial" w:hAnsi="Arial" w:cs="Arial"/>
        </w:rPr>
        <w:t>2.16</w:t>
      </w:r>
      <w:r w:rsidR="004C107B" w:rsidRPr="004C107B">
        <w:rPr>
          <w:rFonts w:ascii="Arial" w:hAnsi="Arial" w:cs="Arial"/>
        </w:rPr>
        <w:tab/>
        <w:t>Aanvullende opdrachten</w:t>
      </w:r>
      <w:bookmarkEnd w:id="129"/>
      <w:bookmarkEnd w:id="130"/>
      <w:bookmarkEnd w:id="131"/>
      <w:bookmarkEnd w:id="132"/>
    </w:p>
    <w:p w14:paraId="6A74F361" w14:textId="77777777" w:rsidR="004C107B" w:rsidRDefault="004C107B" w:rsidP="004C107B"/>
    <w:p w14:paraId="4CEF2B7B" w14:textId="6891C573" w:rsidR="003C1BB6" w:rsidRDefault="004C107B" w:rsidP="004C107B">
      <w:pPr>
        <w:autoSpaceDE w:val="0"/>
        <w:autoSpaceDN w:val="0"/>
        <w:adjustRightInd w:val="0"/>
        <w:rPr>
          <w:rFonts w:cs="Arial"/>
        </w:rPr>
      </w:pPr>
      <w:r w:rsidRPr="00166CBF">
        <w:rPr>
          <w:rFonts w:cs="Arial"/>
        </w:rPr>
        <w:t>Het staat de gemeente Den Helder vrij een overheidsopdracht zonder nieuwe aanbestedingsprocedure</w:t>
      </w:r>
      <w:r>
        <w:rPr>
          <w:rFonts w:cs="Arial"/>
        </w:rPr>
        <w:t>,</w:t>
      </w:r>
      <w:r w:rsidRPr="00166CBF">
        <w:rPr>
          <w:rFonts w:cs="Arial"/>
        </w:rPr>
        <w:t xml:space="preserve"> als bedoeld in </w:t>
      </w:r>
      <w:r>
        <w:rPr>
          <w:rFonts w:cs="Arial"/>
        </w:rPr>
        <w:t>deel 2</w:t>
      </w:r>
      <w:r w:rsidRPr="00166CBF">
        <w:rPr>
          <w:rFonts w:cs="Arial"/>
        </w:rPr>
        <w:t xml:space="preserve"> van de</w:t>
      </w:r>
      <w:r>
        <w:rPr>
          <w:rFonts w:cs="Arial"/>
        </w:rPr>
        <w:t xml:space="preserve"> gewijzigde Aanbestedingswet 2012, te wijzigen indien wordt voldaan aan de eisen zoals opgenomen in artikel 2.163 van de gewijzigde Aanbestedingswet 2012.</w:t>
      </w:r>
      <w:r w:rsidR="00321C53">
        <w:rPr>
          <w:rFonts w:cs="Arial"/>
        </w:rPr>
        <w:t xml:space="preserve"> Het gaat hierbij om aanvullende modules die aansluiten op het </w:t>
      </w:r>
      <w:r w:rsidR="00816749">
        <w:rPr>
          <w:rFonts w:cs="Arial"/>
        </w:rPr>
        <w:t xml:space="preserve">in deze offerteaanvraag </w:t>
      </w:r>
      <w:r w:rsidR="00321C53">
        <w:rPr>
          <w:rFonts w:cs="Arial"/>
        </w:rPr>
        <w:t xml:space="preserve">gevraagde HRM- en PSA-systeem. </w:t>
      </w:r>
    </w:p>
    <w:p w14:paraId="49708E79" w14:textId="00817B65" w:rsidR="00D6439F" w:rsidRDefault="00D6439F" w:rsidP="004C107B">
      <w:pPr>
        <w:autoSpaceDE w:val="0"/>
        <w:autoSpaceDN w:val="0"/>
        <w:adjustRightInd w:val="0"/>
        <w:rPr>
          <w:rFonts w:cs="Arial"/>
        </w:rPr>
      </w:pPr>
    </w:p>
    <w:p w14:paraId="02678FBC" w14:textId="77777777" w:rsidR="00D6439F" w:rsidRDefault="00D6439F" w:rsidP="004C107B">
      <w:pPr>
        <w:autoSpaceDE w:val="0"/>
        <w:autoSpaceDN w:val="0"/>
        <w:adjustRightInd w:val="0"/>
        <w:rPr>
          <w:rFonts w:cs="Arial"/>
        </w:rPr>
      </w:pPr>
    </w:p>
    <w:p w14:paraId="2E2F1688" w14:textId="04D1FDB4" w:rsidR="003C1BB6" w:rsidRPr="003C1BB6" w:rsidRDefault="00ED18E1" w:rsidP="003C1BB6">
      <w:pPr>
        <w:pStyle w:val="Kop2"/>
        <w:rPr>
          <w:rFonts w:ascii="Arial" w:hAnsi="Arial" w:cs="Arial"/>
        </w:rPr>
      </w:pPr>
      <w:bookmarkStart w:id="133" w:name="_Toc1986563"/>
      <w:bookmarkStart w:id="134" w:name="_Toc17289499"/>
      <w:bookmarkStart w:id="135" w:name="_Toc117077710"/>
      <w:bookmarkStart w:id="136" w:name="_Toc119321876"/>
      <w:r>
        <w:rPr>
          <w:rFonts w:ascii="Arial" w:hAnsi="Arial" w:cs="Arial"/>
        </w:rPr>
        <w:t>2.17</w:t>
      </w:r>
      <w:r w:rsidR="003C1BB6" w:rsidRPr="003C1BB6">
        <w:rPr>
          <w:rFonts w:ascii="Arial" w:hAnsi="Arial" w:cs="Arial"/>
        </w:rPr>
        <w:tab/>
        <w:t>Ontbinding</w:t>
      </w:r>
      <w:bookmarkEnd w:id="133"/>
      <w:bookmarkEnd w:id="134"/>
      <w:bookmarkEnd w:id="135"/>
      <w:bookmarkEnd w:id="136"/>
    </w:p>
    <w:p w14:paraId="5F803160" w14:textId="77777777" w:rsidR="003C1BB6" w:rsidRDefault="003C1BB6" w:rsidP="003C1BB6">
      <w:pPr>
        <w:rPr>
          <w:rFonts w:cs="Arial"/>
        </w:rPr>
      </w:pPr>
    </w:p>
    <w:p w14:paraId="743C50A5" w14:textId="4EA5F703" w:rsidR="007259A6" w:rsidRPr="0012393A" w:rsidRDefault="007259A6" w:rsidP="00321C53">
      <w:pPr>
        <w:tabs>
          <w:tab w:val="left" w:pos="709"/>
        </w:tabs>
        <w:overflowPunct w:val="0"/>
        <w:autoSpaceDE w:val="0"/>
        <w:autoSpaceDN w:val="0"/>
        <w:adjustRightInd w:val="0"/>
        <w:textAlignment w:val="baseline"/>
        <w:rPr>
          <w:rFonts w:eastAsia="Times New Roman" w:cs="Arial"/>
        </w:rPr>
      </w:pPr>
      <w:r w:rsidRPr="0012393A">
        <w:t xml:space="preserve">Aanvullend op het bepaalde </w:t>
      </w:r>
      <w:r w:rsidR="00321C53" w:rsidRPr="0012393A">
        <w:rPr>
          <w:rFonts w:cs="Arial"/>
        </w:rPr>
        <w:t xml:space="preserve">in </w:t>
      </w:r>
      <w:r w:rsidRPr="0012393A">
        <w:rPr>
          <w:rFonts w:cs="Arial"/>
        </w:rPr>
        <w:t>artikel 20 GIBIT 2020 gemeente Den Helder d.d. 24 augustus 2021</w:t>
      </w:r>
      <w:r w:rsidRPr="0012393A">
        <w:rPr>
          <w:rStyle w:val="Verwijzingopmerking"/>
        </w:rPr>
        <w:t xml:space="preserve"> </w:t>
      </w:r>
      <w:r w:rsidRPr="0012393A">
        <w:t>heeft de gemeente Den Helder het recht de overeenkomst met onmiddellijke ingang zonder rechterlijke tussenkomst en zonder ingebrekestelling door middel van een schriftelijke kennisgeving aan Opdrachtnemer te ontbinden indien:</w:t>
      </w:r>
    </w:p>
    <w:p w14:paraId="48EEAD39" w14:textId="77777777" w:rsidR="007259A6" w:rsidRPr="0012393A" w:rsidRDefault="007259A6" w:rsidP="007259A6"/>
    <w:p w14:paraId="0778311D" w14:textId="77777777" w:rsidR="007259A6" w:rsidRPr="0012393A" w:rsidRDefault="007259A6" w:rsidP="007259A6">
      <w:pPr>
        <w:ind w:left="660" w:hanging="660"/>
      </w:pPr>
      <w:r w:rsidRPr="0012393A">
        <w:t xml:space="preserve">1          a.)         Opdrachtnemer bij de uitvoering van de opdracht niet (langer) voldoet aan de gestelde </w:t>
      </w:r>
    </w:p>
    <w:p w14:paraId="2900CB00" w14:textId="77777777" w:rsidR="007259A6" w:rsidRPr="0012393A" w:rsidRDefault="007259A6" w:rsidP="007259A6">
      <w:pPr>
        <w:ind w:left="1368" w:firstLine="48"/>
      </w:pPr>
      <w:r w:rsidRPr="0012393A">
        <w:t>minimum- en geschiktheidseisen;</w:t>
      </w:r>
    </w:p>
    <w:p w14:paraId="1E7891F3" w14:textId="77777777" w:rsidR="007259A6" w:rsidRPr="0012393A" w:rsidRDefault="007259A6" w:rsidP="007259A6">
      <w:pPr>
        <w:ind w:left="708"/>
      </w:pPr>
      <w:r w:rsidRPr="0012393A">
        <w:t xml:space="preserve">b)          Een gerechtelijke procedure aanhangig is gemaakt tegen gemeente Den Helder dan </w:t>
      </w:r>
    </w:p>
    <w:p w14:paraId="1283CDAE" w14:textId="25B43F80" w:rsidR="007259A6" w:rsidRPr="0012393A" w:rsidRDefault="007259A6" w:rsidP="007259A6">
      <w:pPr>
        <w:ind w:left="708" w:firstLine="708"/>
      </w:pPr>
      <w:r>
        <w:t xml:space="preserve">wel een gerechtelijk </w:t>
      </w:r>
      <w:r w:rsidR="249CB06F">
        <w:t>vonnis is</w:t>
      </w:r>
      <w:r>
        <w:t xml:space="preserve"> gewezen in verband met de </w:t>
      </w:r>
      <w:r w:rsidR="0012393A" w:rsidRPr="59D406F8">
        <w:rPr>
          <w:rFonts w:cs="Arial"/>
        </w:rPr>
        <w:t>Europese openbare</w:t>
      </w:r>
      <w:r w:rsidRPr="59D406F8">
        <w:rPr>
          <w:rFonts w:cs="Arial"/>
        </w:rPr>
        <w:t xml:space="preserve"> </w:t>
      </w:r>
      <w:r>
        <w:t xml:space="preserve"> </w:t>
      </w:r>
    </w:p>
    <w:p w14:paraId="65763ABD" w14:textId="77777777" w:rsidR="007259A6" w:rsidRPr="0012393A" w:rsidRDefault="007259A6" w:rsidP="007259A6">
      <w:pPr>
        <w:ind w:left="1416"/>
      </w:pPr>
      <w:r w:rsidRPr="0012393A">
        <w:t>aanbestedingsprocedure die vooraf is gegaan aan de totstandkoming van deze raamovereenkomst.</w:t>
      </w:r>
    </w:p>
    <w:p w14:paraId="03B85D26" w14:textId="065B7E46" w:rsidR="007259A6" w:rsidRPr="0012393A" w:rsidRDefault="007259A6" w:rsidP="007259A6">
      <w:pPr>
        <w:ind w:left="1416" w:hanging="707"/>
      </w:pPr>
      <w:r w:rsidRPr="0012393A">
        <w:t>c)          Bij gerechtelijk vonnis de overeenkomst gedeeltelijk nietig is verklaard dan wel is vernietigd.</w:t>
      </w:r>
    </w:p>
    <w:p w14:paraId="52DA3147" w14:textId="77777777" w:rsidR="007259A6" w:rsidRPr="0012393A" w:rsidRDefault="007259A6" w:rsidP="007259A6"/>
    <w:p w14:paraId="17A14CA8" w14:textId="25BB7C06" w:rsidR="007259A6" w:rsidRPr="0012393A" w:rsidRDefault="007259A6" w:rsidP="007259A6">
      <w:r w:rsidRPr="0012393A">
        <w:t xml:space="preserve">2.         Ontbinding van de overeenkomst, als bedoeld bij punt 1 onder a., kan nooit tot schadeplichtigheid van de gemeente Den Helder jegens de Opdrachtnemer leiden. </w:t>
      </w:r>
    </w:p>
    <w:p w14:paraId="22069709" w14:textId="77777777" w:rsidR="007259A6" w:rsidRPr="0012393A" w:rsidRDefault="007259A6" w:rsidP="007259A6"/>
    <w:p w14:paraId="71DCEB1D" w14:textId="52F6CF2E" w:rsidR="007259A6" w:rsidRPr="00DC1A1B" w:rsidRDefault="0012393A" w:rsidP="007259A6">
      <w:r w:rsidRPr="0012393A">
        <w:t xml:space="preserve">3.         Ontbinding van de </w:t>
      </w:r>
      <w:r w:rsidR="007259A6" w:rsidRPr="0012393A">
        <w:t>overeenkomst, als bedoeld bij punt 1 onder b. en c.,  dan wel gehele of gedeeltelijke nietigheid of vernietiging van de overeenkomst kan over en weer nooit tot schadeplichtigheid leiden voor Partijen.</w:t>
      </w:r>
      <w:r w:rsidR="007259A6" w:rsidRPr="00DC1A1B">
        <w:t xml:space="preserve"> </w:t>
      </w:r>
    </w:p>
    <w:p w14:paraId="0CD6F1D9" w14:textId="502C1F96" w:rsidR="00ED18E1" w:rsidRDefault="00ED18E1">
      <w:pPr>
        <w:rPr>
          <w:rFonts w:cs="Arial"/>
          <w:color w:val="000000"/>
        </w:rPr>
      </w:pPr>
      <w:r>
        <w:rPr>
          <w:rFonts w:cs="Arial"/>
          <w:color w:val="000000"/>
        </w:rPr>
        <w:br w:type="page"/>
      </w:r>
    </w:p>
    <w:p w14:paraId="4538885F" w14:textId="55B662CE" w:rsidR="00ED18E1" w:rsidRPr="00ED18E1" w:rsidRDefault="00ED18E1" w:rsidP="00ED18E1">
      <w:pPr>
        <w:pStyle w:val="Kop2"/>
        <w:rPr>
          <w:rFonts w:ascii="Arial" w:hAnsi="Arial" w:cs="Arial"/>
        </w:rPr>
      </w:pPr>
      <w:bookmarkStart w:id="137" w:name="_Toc117077711"/>
      <w:bookmarkStart w:id="138" w:name="_Toc119321877"/>
      <w:r w:rsidRPr="00ED18E1">
        <w:rPr>
          <w:rFonts w:ascii="Arial" w:hAnsi="Arial" w:cs="Arial"/>
        </w:rPr>
        <w:lastRenderedPageBreak/>
        <w:t>2.18</w:t>
      </w:r>
      <w:r w:rsidRPr="00ED18E1">
        <w:rPr>
          <w:rFonts w:ascii="Arial" w:hAnsi="Arial" w:cs="Arial"/>
        </w:rPr>
        <w:tab/>
        <w:t>Wachtkamerconstructie</w:t>
      </w:r>
      <w:bookmarkEnd w:id="137"/>
      <w:bookmarkEnd w:id="138"/>
      <w:r w:rsidRPr="00ED18E1">
        <w:rPr>
          <w:rFonts w:ascii="Arial" w:hAnsi="Arial" w:cs="Arial"/>
        </w:rPr>
        <w:t xml:space="preserve"> </w:t>
      </w:r>
    </w:p>
    <w:p w14:paraId="24D47B6E" w14:textId="77777777" w:rsidR="00ED18E1" w:rsidRPr="00A416FB" w:rsidRDefault="00ED18E1" w:rsidP="00ED18E1">
      <w:pPr>
        <w:autoSpaceDE w:val="0"/>
        <w:autoSpaceDN w:val="0"/>
        <w:adjustRightInd w:val="0"/>
        <w:rPr>
          <w:rFonts w:cs="Arial"/>
          <w:color w:val="000000"/>
        </w:rPr>
      </w:pPr>
    </w:p>
    <w:p w14:paraId="068FF96A" w14:textId="3B135973" w:rsidR="00ED18E1" w:rsidRPr="00A416FB" w:rsidRDefault="00ED18E1" w:rsidP="00ED18E1">
      <w:pPr>
        <w:autoSpaceDE w:val="0"/>
        <w:autoSpaceDN w:val="0"/>
        <w:adjustRightInd w:val="0"/>
        <w:rPr>
          <w:rFonts w:cs="Arial"/>
          <w:color w:val="000000"/>
        </w:rPr>
      </w:pPr>
      <w:r>
        <w:rPr>
          <w:rFonts w:cs="Arial"/>
          <w:color w:val="000000"/>
        </w:rPr>
        <w:t>Indien binnen 2</w:t>
      </w:r>
      <w:r w:rsidRPr="00A416FB">
        <w:rPr>
          <w:rFonts w:cs="Arial"/>
          <w:color w:val="000000"/>
        </w:rPr>
        <w:t xml:space="preserve"> jaar na contractondertekening gedurende de uitvoering van de overeenkomst zich </w:t>
      </w:r>
    </w:p>
    <w:p w14:paraId="6C97CB73" w14:textId="52EFC656" w:rsidR="00ED18E1" w:rsidRPr="00A416FB" w:rsidRDefault="00ED18E1" w:rsidP="00ED18E1">
      <w:pPr>
        <w:autoSpaceDE w:val="0"/>
        <w:autoSpaceDN w:val="0"/>
        <w:adjustRightInd w:val="0"/>
        <w:rPr>
          <w:rFonts w:cs="Arial"/>
          <w:color w:val="000000"/>
        </w:rPr>
      </w:pPr>
      <w:r w:rsidRPr="179DFC64">
        <w:rPr>
          <w:rFonts w:cs="Arial"/>
          <w:color w:val="000000" w:themeColor="text1"/>
        </w:rPr>
        <w:t xml:space="preserve">problemen voordoen die leiden tot contractontbinding, heeft de gemeente Den Helder het recht om voor de resterende looptijd van de overeenkomst de opdracht aan de nummer twee van deze aanbesteding te gunnen. Indien niet tot overeenstemming gekomen wordt met deze (tweede) partij treedt de gemeente Den Helder eventueel in contact met de opvolgende Inschrijver (nummer drie) en daarop volgenden.  </w:t>
      </w:r>
      <w:r w:rsidR="0023215C">
        <w:rPr>
          <w:rFonts w:cs="Arial"/>
          <w:color w:val="000000" w:themeColor="text1"/>
        </w:rPr>
        <w:t>Opdrachtnemer verklaar</w:t>
      </w:r>
      <w:r w:rsidR="0077791B">
        <w:rPr>
          <w:rFonts w:cs="Arial"/>
          <w:color w:val="000000" w:themeColor="text1"/>
        </w:rPr>
        <w:t xml:space="preserve">t zich hiermee akkoord door de </w:t>
      </w:r>
      <w:r w:rsidR="00CC27DE">
        <w:rPr>
          <w:rFonts w:cs="Arial"/>
          <w:color w:val="000000" w:themeColor="text1"/>
        </w:rPr>
        <w:t xml:space="preserve">akkoordverklaring </w:t>
      </w:r>
      <w:r w:rsidR="0077791B">
        <w:rPr>
          <w:rFonts w:cs="Arial"/>
          <w:color w:val="000000" w:themeColor="text1"/>
        </w:rPr>
        <w:t>W</w:t>
      </w:r>
      <w:r w:rsidR="0023215C">
        <w:rPr>
          <w:rFonts w:cs="Arial"/>
          <w:color w:val="000000" w:themeColor="text1"/>
        </w:rPr>
        <w:t xml:space="preserve">achtkamerovereenkomst, als bijlage </w:t>
      </w:r>
      <w:r w:rsidR="00CC27DE">
        <w:rPr>
          <w:rFonts w:cs="Arial"/>
          <w:color w:val="000000" w:themeColor="text1"/>
        </w:rPr>
        <w:t>in</w:t>
      </w:r>
      <w:r w:rsidR="0023215C">
        <w:rPr>
          <w:rFonts w:cs="Arial"/>
          <w:color w:val="000000" w:themeColor="text1"/>
        </w:rPr>
        <w:t xml:space="preserve"> deze offerteaanvraag, te ondertekenen.</w:t>
      </w:r>
      <w:r w:rsidR="00CC27DE">
        <w:rPr>
          <w:rFonts w:cs="Arial"/>
          <w:color w:val="000000" w:themeColor="text1"/>
        </w:rPr>
        <w:t xml:space="preserve"> De Wachtkamerovereenkomst zelf is als apart document bij deze offerteaanvraag gevoegd.</w:t>
      </w:r>
    </w:p>
    <w:p w14:paraId="61ABA016" w14:textId="5F464AC7" w:rsidR="003C1BB6" w:rsidRDefault="003C1BB6" w:rsidP="00F31224">
      <w:pPr>
        <w:rPr>
          <w:rFonts w:cs="Arial"/>
          <w:color w:val="000000"/>
          <w:sz w:val="16"/>
          <w:szCs w:val="16"/>
        </w:rPr>
      </w:pPr>
      <w:r>
        <w:rPr>
          <w:rFonts w:cs="Arial"/>
          <w:color w:val="000000"/>
          <w:sz w:val="16"/>
          <w:szCs w:val="16"/>
        </w:rPr>
        <w:br w:type="page"/>
      </w:r>
    </w:p>
    <w:p w14:paraId="18F9E3CA" w14:textId="1E839BED" w:rsidR="003C1BB6" w:rsidRPr="003C1BB6" w:rsidRDefault="003C1BB6" w:rsidP="003C1BB6">
      <w:pPr>
        <w:pStyle w:val="Kop1"/>
        <w:rPr>
          <w:rFonts w:ascii="Arial" w:hAnsi="Arial" w:cs="Arial"/>
        </w:rPr>
      </w:pPr>
      <w:bookmarkStart w:id="139" w:name="_Toc17289500"/>
      <w:bookmarkStart w:id="140" w:name="_Toc117077712"/>
      <w:bookmarkStart w:id="141" w:name="_Toc119321878"/>
      <w:r w:rsidRPr="003C1BB6">
        <w:rPr>
          <w:rStyle w:val="RapportKop1CharChar"/>
          <w:rFonts w:ascii="Arial" w:eastAsiaTheme="majorEastAsia" w:hAnsi="Arial"/>
          <w:sz w:val="32"/>
          <w:szCs w:val="32"/>
        </w:rPr>
        <w:lastRenderedPageBreak/>
        <w:t>3</w:t>
      </w:r>
      <w:r w:rsidRPr="003C1BB6">
        <w:rPr>
          <w:rStyle w:val="RapportKop1CharChar"/>
          <w:rFonts w:ascii="Arial" w:eastAsiaTheme="majorEastAsia" w:hAnsi="Arial"/>
          <w:sz w:val="32"/>
          <w:szCs w:val="32"/>
        </w:rPr>
        <w:tab/>
        <w:t>Programma van Eisen</w:t>
      </w:r>
      <w:bookmarkEnd w:id="139"/>
      <w:bookmarkEnd w:id="140"/>
      <w:bookmarkEnd w:id="141"/>
    </w:p>
    <w:p w14:paraId="5260E5B4" w14:textId="2CD7721C" w:rsidR="003C1BB6" w:rsidRDefault="003C1BB6" w:rsidP="00361222">
      <w:pPr>
        <w:pStyle w:val="RapportKop2"/>
      </w:pPr>
    </w:p>
    <w:p w14:paraId="604154D1" w14:textId="77777777" w:rsidR="00B153D5" w:rsidRPr="00B153D5" w:rsidRDefault="00B153D5" w:rsidP="00B153D5">
      <w:pPr>
        <w:rPr>
          <w:lang w:eastAsia="nl-NL"/>
        </w:rPr>
      </w:pPr>
    </w:p>
    <w:p w14:paraId="6A590341" w14:textId="11DB2B06" w:rsidR="003C1BB6" w:rsidRPr="003C1BB6" w:rsidRDefault="003C1BB6" w:rsidP="003C1BB6">
      <w:pPr>
        <w:pStyle w:val="Kop2"/>
        <w:rPr>
          <w:rFonts w:ascii="Arial" w:hAnsi="Arial" w:cs="Arial"/>
        </w:rPr>
      </w:pPr>
      <w:bookmarkStart w:id="142" w:name="_Toc1986564"/>
      <w:bookmarkStart w:id="143" w:name="_Toc17289501"/>
      <w:bookmarkStart w:id="144" w:name="_Toc117077713"/>
      <w:bookmarkStart w:id="145" w:name="_Toc119321879"/>
      <w:r>
        <w:rPr>
          <w:rFonts w:ascii="Arial" w:hAnsi="Arial" w:cs="Arial"/>
        </w:rPr>
        <w:t>3.1</w:t>
      </w:r>
      <w:r>
        <w:rPr>
          <w:rFonts w:ascii="Arial" w:hAnsi="Arial" w:cs="Arial"/>
        </w:rPr>
        <w:tab/>
      </w:r>
      <w:r w:rsidRPr="003C1BB6">
        <w:rPr>
          <w:rFonts w:ascii="Arial" w:hAnsi="Arial" w:cs="Arial"/>
        </w:rPr>
        <w:t>Algemeen</w:t>
      </w:r>
      <w:bookmarkEnd w:id="142"/>
      <w:bookmarkEnd w:id="143"/>
      <w:bookmarkEnd w:id="144"/>
      <w:bookmarkEnd w:id="145"/>
    </w:p>
    <w:p w14:paraId="73DEBEC9" w14:textId="77777777" w:rsidR="003C1BB6" w:rsidRPr="00C20A78" w:rsidRDefault="003C1BB6" w:rsidP="003C1BB6">
      <w:r>
        <w:tab/>
      </w:r>
    </w:p>
    <w:p w14:paraId="3990DE8A" w14:textId="6234F3D7" w:rsidR="00DB5FAA" w:rsidRDefault="003C1BB6" w:rsidP="00DB5FAA">
      <w:pPr>
        <w:autoSpaceDE w:val="0"/>
        <w:autoSpaceDN w:val="0"/>
        <w:adjustRightInd w:val="0"/>
        <w:rPr>
          <w:rFonts w:cs="Arial"/>
          <w:color w:val="000000"/>
        </w:rPr>
      </w:pPr>
      <w:r>
        <w:rPr>
          <w:rFonts w:cs="Arial"/>
        </w:rPr>
        <w:t xml:space="preserve">De gemeente Den Helder wil een inschrijving ontvangen voor </w:t>
      </w:r>
      <w:r w:rsidR="0093010C">
        <w:rPr>
          <w:rFonts w:cs="Arial"/>
        </w:rPr>
        <w:t>het leveren, implementeren en onderhouden van een HRM- en PSA-systeem.</w:t>
      </w:r>
      <w:r w:rsidR="00DB5FAA">
        <w:rPr>
          <w:rFonts w:cs="Arial"/>
        </w:rPr>
        <w:t xml:space="preserve"> </w:t>
      </w:r>
      <w:r w:rsidR="00DB5FAA" w:rsidRPr="001157B7">
        <w:rPr>
          <w:rFonts w:cs="Arial"/>
          <w:color w:val="000000"/>
        </w:rPr>
        <w:t>De gemeente Den Helder</w:t>
      </w:r>
      <w:r w:rsidR="00DB5FAA">
        <w:rPr>
          <w:rFonts w:cs="Arial"/>
          <w:color w:val="000000"/>
        </w:rPr>
        <w:t xml:space="preserve"> is nadrukkelijk op zoek naar </w:t>
      </w:r>
      <w:r w:rsidR="00086162">
        <w:rPr>
          <w:rFonts w:cs="Arial"/>
          <w:color w:val="000000"/>
        </w:rPr>
        <w:t xml:space="preserve">een standaard applicatie </w:t>
      </w:r>
      <w:r w:rsidR="00DB5FAA">
        <w:rPr>
          <w:rFonts w:cs="Arial"/>
          <w:color w:val="000000"/>
        </w:rPr>
        <w:t xml:space="preserve">dat bewezen werkt bij andere gemeenten. De gestelde eisen moeten zijn gebaseerd op functionele en technische eisen die de software vanaf de indieningsdatum van de inschrijving biedt. </w:t>
      </w:r>
    </w:p>
    <w:p w14:paraId="5EC8CDD7" w14:textId="0E870A4B" w:rsidR="003C1BB6" w:rsidRDefault="003C1BB6" w:rsidP="003C1BB6">
      <w:pPr>
        <w:jc w:val="both"/>
        <w:rPr>
          <w:rFonts w:cs="Arial"/>
        </w:rPr>
      </w:pPr>
    </w:p>
    <w:p w14:paraId="588DA000" w14:textId="7E7E9025" w:rsidR="003C1BB6" w:rsidRDefault="003C1BB6" w:rsidP="003C1BB6">
      <w:pPr>
        <w:jc w:val="both"/>
        <w:rPr>
          <w:rFonts w:cs="Arial"/>
          <w:color w:val="FF0000"/>
        </w:rPr>
      </w:pPr>
      <w:r w:rsidRPr="59D406F8">
        <w:rPr>
          <w:rFonts w:cs="Arial"/>
        </w:rPr>
        <w:t xml:space="preserve">Binnen het programma van eisen kan, om productkenmerken te verduidelijken, gebruik </w:t>
      </w:r>
      <w:r w:rsidR="0093010C" w:rsidRPr="59D406F8">
        <w:rPr>
          <w:rFonts w:cs="Arial"/>
        </w:rPr>
        <w:t xml:space="preserve">zijn </w:t>
      </w:r>
      <w:r w:rsidRPr="59D406F8">
        <w:rPr>
          <w:rFonts w:cs="Arial"/>
        </w:rPr>
        <w:t>gemaakt van een opdrachtnemer- en/ of productnaam. Hier dient uitdrukkelijk: ‘of gelijkwaardig’ gelezen te worden.</w:t>
      </w:r>
      <w:r w:rsidRPr="59D406F8">
        <w:rPr>
          <w:rFonts w:cs="Arial"/>
          <w:color w:val="FF0000"/>
        </w:rPr>
        <w:t xml:space="preserve"> </w:t>
      </w:r>
    </w:p>
    <w:p w14:paraId="13414B93" w14:textId="7C876F45" w:rsidR="003C1BB6" w:rsidRDefault="003C1BB6" w:rsidP="003C1BB6">
      <w:pPr>
        <w:jc w:val="both"/>
        <w:rPr>
          <w:rFonts w:cs="Arial"/>
          <w:color w:val="FF0000"/>
        </w:rPr>
      </w:pPr>
    </w:p>
    <w:p w14:paraId="6D92251C" w14:textId="72A04BF2" w:rsidR="00086162" w:rsidRDefault="00086162" w:rsidP="00086162">
      <w:pPr>
        <w:autoSpaceDE w:val="0"/>
        <w:autoSpaceDN w:val="0"/>
        <w:adjustRightInd w:val="0"/>
        <w:rPr>
          <w:rFonts w:cs="Arial"/>
          <w:color w:val="000000"/>
        </w:rPr>
      </w:pPr>
      <w:r w:rsidRPr="009E9EE3">
        <w:rPr>
          <w:rFonts w:cs="Arial"/>
          <w:color w:val="000000" w:themeColor="text1"/>
        </w:rPr>
        <w:t xml:space="preserve">De gevraagde oplossing moet aantoonbaar gebruiksvriendelijk zijn, intuïtief, leerbaar en efficiënt ingericht zijn voor verschillende gebruikersgroepen. </w:t>
      </w:r>
    </w:p>
    <w:p w14:paraId="61C9D895" w14:textId="77777777" w:rsidR="00AB6183" w:rsidRDefault="00AB6183" w:rsidP="004C107B">
      <w:pPr>
        <w:autoSpaceDE w:val="0"/>
        <w:autoSpaceDN w:val="0"/>
        <w:adjustRightInd w:val="0"/>
        <w:rPr>
          <w:rFonts w:cs="Arial"/>
          <w:color w:val="000000"/>
          <w:sz w:val="16"/>
          <w:szCs w:val="16"/>
        </w:rPr>
      </w:pPr>
    </w:p>
    <w:p w14:paraId="39F55C5C" w14:textId="64CD3E07" w:rsidR="00086162" w:rsidRPr="00384D92" w:rsidRDefault="00086162" w:rsidP="00086162">
      <w:pPr>
        <w:jc w:val="both"/>
        <w:rPr>
          <w:rFonts w:cs="Arial"/>
        </w:rPr>
      </w:pPr>
      <w:r w:rsidRPr="7C4B35EF">
        <w:rPr>
          <w:rFonts w:cs="Arial"/>
        </w:rPr>
        <w:t>Vanuit de gemeente Den Helder zal het beheer van het HRM- en PSA-systeem na implementatie worden uitgevoerd door medewerkers van team Bestuur en Organisatie (BenO), HRM en de functioneel applicatiebeheerder die valt onder team Informati</w:t>
      </w:r>
      <w:r w:rsidR="64D3B141" w:rsidRPr="7C4B35EF">
        <w:rPr>
          <w:rFonts w:cs="Arial"/>
        </w:rPr>
        <w:t xml:space="preserve">e </w:t>
      </w:r>
      <w:r w:rsidRPr="7C4B35EF">
        <w:rPr>
          <w:rFonts w:cs="Arial"/>
        </w:rPr>
        <w:t>&amp;Techn</w:t>
      </w:r>
      <w:r w:rsidR="77C60DFB" w:rsidRPr="7C4B35EF">
        <w:rPr>
          <w:rFonts w:cs="Arial"/>
        </w:rPr>
        <w:t>iek</w:t>
      </w:r>
      <w:r w:rsidRPr="7C4B35EF">
        <w:rPr>
          <w:rFonts w:cs="Arial"/>
        </w:rPr>
        <w:t>(IT). Bij het implementatietraject zijn zowel medewerkers van team BenO als van team IT betrokken. Na definitieve gunning zal aan opdrachtnemer bekend worden gemaakt wie dit namens de gemeente Den Helder zullen zijn.</w:t>
      </w:r>
    </w:p>
    <w:p w14:paraId="667FAB82" w14:textId="74E0048E" w:rsidR="00086162" w:rsidRDefault="00086162" w:rsidP="004C107B">
      <w:pPr>
        <w:autoSpaceDE w:val="0"/>
        <w:autoSpaceDN w:val="0"/>
        <w:adjustRightInd w:val="0"/>
        <w:rPr>
          <w:rFonts w:cs="Arial"/>
          <w:color w:val="000000"/>
          <w:sz w:val="16"/>
          <w:szCs w:val="16"/>
        </w:rPr>
      </w:pPr>
    </w:p>
    <w:p w14:paraId="511BA71B" w14:textId="1CE539A9" w:rsidR="00E60553" w:rsidRPr="00E60553" w:rsidRDefault="00E60553" w:rsidP="004C107B">
      <w:pPr>
        <w:autoSpaceDE w:val="0"/>
        <w:autoSpaceDN w:val="0"/>
        <w:adjustRightInd w:val="0"/>
        <w:rPr>
          <w:rFonts w:cs="Arial"/>
          <w:color w:val="000000"/>
        </w:rPr>
      </w:pPr>
      <w:r w:rsidRPr="00E60553">
        <w:rPr>
          <w:rFonts w:cs="Arial"/>
          <w:color w:val="000000"/>
        </w:rPr>
        <w:t>Door een inschrijving te doen verklaart inschrijver zich akkoord met alle genoemde eisen in deze offerteaanvraag en bijbehorende bijlagen.</w:t>
      </w:r>
    </w:p>
    <w:p w14:paraId="70F89AA8" w14:textId="77777777" w:rsidR="00086162" w:rsidRDefault="00086162" w:rsidP="004C107B">
      <w:pPr>
        <w:autoSpaceDE w:val="0"/>
        <w:autoSpaceDN w:val="0"/>
        <w:adjustRightInd w:val="0"/>
        <w:rPr>
          <w:rFonts w:cs="Arial"/>
          <w:color w:val="000000"/>
          <w:sz w:val="16"/>
          <w:szCs w:val="16"/>
        </w:rPr>
      </w:pPr>
    </w:p>
    <w:p w14:paraId="3D8FC873" w14:textId="77777777" w:rsidR="00086162" w:rsidRDefault="00086162" w:rsidP="004C107B">
      <w:pPr>
        <w:autoSpaceDE w:val="0"/>
        <w:autoSpaceDN w:val="0"/>
        <w:adjustRightInd w:val="0"/>
        <w:rPr>
          <w:rFonts w:cs="Arial"/>
          <w:color w:val="000000"/>
          <w:sz w:val="16"/>
          <w:szCs w:val="16"/>
        </w:rPr>
      </w:pPr>
    </w:p>
    <w:p w14:paraId="43B8BD79" w14:textId="49EED3BC" w:rsidR="003C1BB6" w:rsidRDefault="003C1BB6" w:rsidP="003C1BB6">
      <w:pPr>
        <w:pStyle w:val="Kop2"/>
        <w:rPr>
          <w:rFonts w:ascii="Arial" w:hAnsi="Arial" w:cs="Arial"/>
        </w:rPr>
      </w:pPr>
      <w:bookmarkStart w:id="146" w:name="_Toc1986565"/>
      <w:bookmarkStart w:id="147" w:name="_Toc17289502"/>
      <w:bookmarkStart w:id="148" w:name="_Toc117077714"/>
      <w:bookmarkStart w:id="149" w:name="_Toc119321880"/>
      <w:r w:rsidRPr="003C1BB6">
        <w:rPr>
          <w:rFonts w:ascii="Arial" w:hAnsi="Arial" w:cs="Arial"/>
        </w:rPr>
        <w:t>3.2</w:t>
      </w:r>
      <w:r w:rsidRPr="003C1BB6">
        <w:rPr>
          <w:rFonts w:ascii="Arial" w:hAnsi="Arial" w:cs="Arial"/>
        </w:rPr>
        <w:tab/>
      </w:r>
      <w:bookmarkEnd w:id="146"/>
      <w:bookmarkEnd w:id="147"/>
      <w:r w:rsidR="00086162">
        <w:rPr>
          <w:rFonts w:ascii="Arial" w:hAnsi="Arial" w:cs="Arial"/>
        </w:rPr>
        <w:t>Planning</w:t>
      </w:r>
      <w:bookmarkEnd w:id="148"/>
      <w:bookmarkEnd w:id="149"/>
    </w:p>
    <w:p w14:paraId="40A98812" w14:textId="41512FB8" w:rsidR="00086162" w:rsidRDefault="00086162" w:rsidP="00086162">
      <w:pPr>
        <w:rPr>
          <w:rFonts w:cs="Arial"/>
          <w:color w:val="FF0000"/>
        </w:rPr>
      </w:pPr>
      <w:r w:rsidRPr="009E9EE3">
        <w:rPr>
          <w:rFonts w:cs="Arial"/>
        </w:rPr>
        <w:t xml:space="preserve">Na definitieve gunning aan opdrachtnemer, </w:t>
      </w:r>
      <w:r w:rsidR="004145D8" w:rsidRPr="009E9EE3">
        <w:rPr>
          <w:rFonts w:cs="Arial"/>
        </w:rPr>
        <w:t xml:space="preserve">moeten </w:t>
      </w:r>
      <w:r w:rsidRPr="009E9EE3">
        <w:rPr>
          <w:rFonts w:cs="Arial"/>
        </w:rPr>
        <w:t xml:space="preserve">de werkzaamheden </w:t>
      </w:r>
      <w:r w:rsidR="004145D8" w:rsidRPr="009E9EE3">
        <w:rPr>
          <w:rFonts w:cs="Arial"/>
        </w:rPr>
        <w:t>die samenhangen met de implementatie starten vanaf 7 februari 2023</w:t>
      </w:r>
      <w:r w:rsidRPr="009E9EE3">
        <w:rPr>
          <w:rFonts w:cs="Arial"/>
        </w:rPr>
        <w:t>. De implementatie</w:t>
      </w:r>
      <w:r w:rsidR="004145D8" w:rsidRPr="009E9EE3">
        <w:rPr>
          <w:rFonts w:cs="Arial"/>
        </w:rPr>
        <w:t>fase</w:t>
      </w:r>
      <w:r w:rsidRPr="009E9EE3">
        <w:rPr>
          <w:rFonts w:cs="Arial"/>
        </w:rPr>
        <w:t xml:space="preserve"> dient uiterlijk op </w:t>
      </w:r>
      <w:r w:rsidR="004145D8" w:rsidRPr="009E9EE3">
        <w:rPr>
          <w:rFonts w:cs="Arial"/>
        </w:rPr>
        <w:t xml:space="preserve">31 december 2023 </w:t>
      </w:r>
      <w:r w:rsidRPr="009E9EE3">
        <w:rPr>
          <w:rFonts w:cs="Arial"/>
        </w:rPr>
        <w:t>in de productieomgeving volledig operationeel te zijn e</w:t>
      </w:r>
      <w:r w:rsidR="1DC2F8D0" w:rsidRPr="009E9EE3">
        <w:rPr>
          <w:rFonts w:cs="Arial"/>
        </w:rPr>
        <w:t>n de eindgebruikers opgeleid zijn</w:t>
      </w:r>
      <w:r w:rsidRPr="009E9EE3">
        <w:rPr>
          <w:rFonts w:cs="Arial"/>
        </w:rPr>
        <w:t xml:space="preserve">. Op 1 </w:t>
      </w:r>
      <w:r w:rsidR="004145D8" w:rsidRPr="009E9EE3">
        <w:rPr>
          <w:rFonts w:cs="Arial"/>
        </w:rPr>
        <w:t>januari 2024</w:t>
      </w:r>
      <w:r w:rsidRPr="009E9EE3">
        <w:rPr>
          <w:rFonts w:cs="Arial"/>
        </w:rPr>
        <w:t xml:space="preserve"> dient de gemeente Den Helder volledig gebruik te kunnen maken van het</w:t>
      </w:r>
      <w:r w:rsidR="004145D8" w:rsidRPr="009E9EE3">
        <w:rPr>
          <w:rFonts w:cs="Arial"/>
        </w:rPr>
        <w:t xml:space="preserve"> HRM- en PSA-systeem</w:t>
      </w:r>
      <w:r w:rsidRPr="009E9EE3">
        <w:rPr>
          <w:rFonts w:cs="Arial"/>
        </w:rPr>
        <w:t>.</w:t>
      </w:r>
    </w:p>
    <w:p w14:paraId="21499750" w14:textId="4C432F94" w:rsidR="003C1BB6" w:rsidRDefault="003C1BB6" w:rsidP="00361222">
      <w:pPr>
        <w:pStyle w:val="RapportKop2"/>
      </w:pPr>
    </w:p>
    <w:p w14:paraId="17D86F17" w14:textId="729B852C" w:rsidR="001E5BED" w:rsidRDefault="001E5BED">
      <w:pPr>
        <w:rPr>
          <w:rFonts w:cs="Arial"/>
          <w:color w:val="FF0000"/>
        </w:rPr>
      </w:pPr>
    </w:p>
    <w:p w14:paraId="652A7ED3" w14:textId="172EB491" w:rsidR="003C1BB6" w:rsidRPr="003C1BB6" w:rsidRDefault="003C1BB6" w:rsidP="003C1BB6">
      <w:pPr>
        <w:pStyle w:val="Kop2"/>
        <w:rPr>
          <w:rFonts w:ascii="Arial" w:hAnsi="Arial" w:cs="Arial"/>
        </w:rPr>
      </w:pPr>
      <w:bookmarkStart w:id="150" w:name="_Toc1986566"/>
      <w:bookmarkStart w:id="151" w:name="_Toc17289503"/>
      <w:bookmarkStart w:id="152" w:name="_Toc117077715"/>
      <w:bookmarkStart w:id="153" w:name="_Toc119321881"/>
      <w:r w:rsidRPr="7B02CA62">
        <w:rPr>
          <w:rFonts w:ascii="Arial" w:hAnsi="Arial" w:cs="Arial"/>
        </w:rPr>
        <w:t>3.3</w:t>
      </w:r>
      <w:r>
        <w:tab/>
      </w:r>
      <w:bookmarkEnd w:id="150"/>
      <w:bookmarkEnd w:id="151"/>
      <w:r w:rsidR="001E5BED" w:rsidRPr="7B02CA62">
        <w:rPr>
          <w:rFonts w:ascii="Arial" w:hAnsi="Arial" w:cs="Arial"/>
        </w:rPr>
        <w:t xml:space="preserve">Eisen aan het </w:t>
      </w:r>
      <w:r w:rsidR="00E60553" w:rsidRPr="7B02CA62">
        <w:rPr>
          <w:rFonts w:ascii="Arial" w:hAnsi="Arial" w:cs="Arial"/>
        </w:rPr>
        <w:t>HRM- en P</w:t>
      </w:r>
      <w:r w:rsidR="004145D8" w:rsidRPr="7B02CA62">
        <w:rPr>
          <w:rFonts w:ascii="Arial" w:hAnsi="Arial" w:cs="Arial"/>
        </w:rPr>
        <w:t>SA-systeem</w:t>
      </w:r>
      <w:bookmarkEnd w:id="152"/>
      <w:bookmarkEnd w:id="153"/>
    </w:p>
    <w:p w14:paraId="2A504AB5" w14:textId="77777777" w:rsidR="003C1BB6" w:rsidRDefault="003C1BB6" w:rsidP="00214E84"/>
    <w:p w14:paraId="38C2D50F" w14:textId="62BAEBF8" w:rsidR="0F70D234" w:rsidRDefault="00E60553" w:rsidP="219A5594">
      <w:r>
        <w:t>De gemeente Den Helder heeft aan het HRM en PSA-systeem verschillende eisen gesteld. Deze eisen zijn verwoord in bijlage 12, als apart document bij deze offerteaanvraag gevoegd.</w:t>
      </w:r>
    </w:p>
    <w:p w14:paraId="37FB72AB" w14:textId="4A220F3C" w:rsidR="00E60553" w:rsidRDefault="00E60553" w:rsidP="219A5594"/>
    <w:p w14:paraId="17AF52BB" w14:textId="3F1458F5" w:rsidR="00E60553" w:rsidRDefault="00E60553" w:rsidP="219A5594">
      <w:r>
        <w:t xml:space="preserve">Bijlage 12 bestaat </w:t>
      </w:r>
      <w:r w:rsidR="00C85193">
        <w:t xml:space="preserve">uit </w:t>
      </w:r>
      <w:r>
        <w:t>verschillende tabbladen</w:t>
      </w:r>
      <w:r w:rsidR="00C85193">
        <w:t xml:space="preserve"> waarin de eisen staan opgenoemd</w:t>
      </w:r>
      <w:r>
        <w:t>:</w:t>
      </w:r>
    </w:p>
    <w:p w14:paraId="0E4201D6" w14:textId="4038F86E" w:rsidR="00E60553" w:rsidRDefault="00E60553" w:rsidP="219A5594"/>
    <w:tbl>
      <w:tblPr>
        <w:tblStyle w:val="Tabelraster"/>
        <w:tblW w:w="0" w:type="auto"/>
        <w:tblLook w:val="04A0" w:firstRow="1" w:lastRow="0" w:firstColumn="1" w:lastColumn="0" w:noHBand="0" w:noVBand="1"/>
      </w:tblPr>
      <w:tblGrid>
        <w:gridCol w:w="4530"/>
        <w:gridCol w:w="4530"/>
      </w:tblGrid>
      <w:tr w:rsidR="00E60553" w14:paraId="355299C1" w14:textId="77777777" w:rsidTr="009E9EE3">
        <w:tc>
          <w:tcPr>
            <w:tcW w:w="4530" w:type="dxa"/>
          </w:tcPr>
          <w:p w14:paraId="3EBEA843" w14:textId="3D34F27B" w:rsidR="00E60553" w:rsidRDefault="00E60553" w:rsidP="009E9EE3">
            <w:r>
              <w:t>Tabblad Algemeen</w:t>
            </w:r>
          </w:p>
        </w:tc>
        <w:tc>
          <w:tcPr>
            <w:tcW w:w="4530" w:type="dxa"/>
          </w:tcPr>
          <w:p w14:paraId="3349E7E9" w14:textId="63B40352" w:rsidR="00E60553" w:rsidRDefault="00E60553" w:rsidP="009E9EE3">
            <w:r>
              <w:t>Algemene eisen</w:t>
            </w:r>
          </w:p>
        </w:tc>
      </w:tr>
      <w:tr w:rsidR="00E60553" w14:paraId="6EACE30B" w14:textId="77777777" w:rsidTr="009E9EE3">
        <w:tc>
          <w:tcPr>
            <w:tcW w:w="4530" w:type="dxa"/>
          </w:tcPr>
          <w:p w14:paraId="5E62744E" w14:textId="565697E8" w:rsidR="00E60553" w:rsidRDefault="00E60553" w:rsidP="009E9EE3">
            <w:r>
              <w:t>Tabblad I</w:t>
            </w:r>
            <w:r w:rsidR="3FA8E13F">
              <w:t>&amp;T</w:t>
            </w:r>
          </w:p>
        </w:tc>
        <w:tc>
          <w:tcPr>
            <w:tcW w:w="4530" w:type="dxa"/>
          </w:tcPr>
          <w:p w14:paraId="0214AFE7" w14:textId="01079426" w:rsidR="00E60553" w:rsidRDefault="00E60553" w:rsidP="009E9EE3">
            <w:r>
              <w:t>Eisen I</w:t>
            </w:r>
            <w:r w:rsidR="3AABDC3B">
              <w:t>&amp;T</w:t>
            </w:r>
          </w:p>
        </w:tc>
      </w:tr>
      <w:tr w:rsidR="00E60553" w14:paraId="6F19086C" w14:textId="77777777" w:rsidTr="009E9EE3">
        <w:tc>
          <w:tcPr>
            <w:tcW w:w="4530" w:type="dxa"/>
          </w:tcPr>
          <w:p w14:paraId="0DB3A853" w14:textId="7E578CEF" w:rsidR="00E60553" w:rsidRDefault="00E60553" w:rsidP="009E9EE3">
            <w:r>
              <w:t>Tabblad HRM</w:t>
            </w:r>
          </w:p>
        </w:tc>
        <w:tc>
          <w:tcPr>
            <w:tcW w:w="4530" w:type="dxa"/>
          </w:tcPr>
          <w:p w14:paraId="404D433B" w14:textId="44A133D6" w:rsidR="00E60553" w:rsidRDefault="00E60553" w:rsidP="009E9EE3">
            <w:r>
              <w:t>Eisen aan HRM</w:t>
            </w:r>
          </w:p>
        </w:tc>
      </w:tr>
      <w:tr w:rsidR="00E60553" w14:paraId="49FD2635" w14:textId="77777777" w:rsidTr="009E9EE3">
        <w:tc>
          <w:tcPr>
            <w:tcW w:w="4530" w:type="dxa"/>
          </w:tcPr>
          <w:p w14:paraId="4CB9D03B" w14:textId="3E61AC6F" w:rsidR="00E60553" w:rsidRDefault="00E60553" w:rsidP="009E9EE3">
            <w:r>
              <w:t>Tabblad PSA</w:t>
            </w:r>
          </w:p>
        </w:tc>
        <w:tc>
          <w:tcPr>
            <w:tcW w:w="4530" w:type="dxa"/>
          </w:tcPr>
          <w:p w14:paraId="0F76573B" w14:textId="7DA34234" w:rsidR="00E60553" w:rsidRDefault="00E60553" w:rsidP="009E9EE3">
            <w:r>
              <w:t>Eisen aan PSA</w:t>
            </w:r>
          </w:p>
        </w:tc>
      </w:tr>
    </w:tbl>
    <w:p w14:paraId="649F57C5" w14:textId="2CDF6F22" w:rsidR="00E60553" w:rsidRDefault="00E60553" w:rsidP="219A5594"/>
    <w:p w14:paraId="10C33CED" w14:textId="3FFC5B0F" w:rsidR="004145D8" w:rsidRPr="00CC27B7" w:rsidRDefault="004145D8" w:rsidP="0F70D234">
      <w:pPr>
        <w:rPr>
          <w:rFonts w:cs="Arial"/>
          <w:color w:val="FF0000"/>
        </w:rPr>
      </w:pPr>
      <w:bookmarkStart w:id="154" w:name="_Toc1986567"/>
      <w:bookmarkStart w:id="155" w:name="_Toc17289504"/>
      <w:bookmarkEnd w:id="154"/>
      <w:bookmarkEnd w:id="155"/>
    </w:p>
    <w:p w14:paraId="5BD55FF7" w14:textId="117C3DE5" w:rsidR="003C1BB6" w:rsidRPr="003C1BB6" w:rsidRDefault="00567881" w:rsidP="003C1BB6">
      <w:pPr>
        <w:pStyle w:val="Kop2"/>
        <w:rPr>
          <w:rFonts w:ascii="Arial" w:hAnsi="Arial" w:cs="Arial"/>
        </w:rPr>
      </w:pPr>
      <w:bookmarkStart w:id="156" w:name="_Toc1986568"/>
      <w:bookmarkStart w:id="157" w:name="_Toc17289505"/>
      <w:bookmarkStart w:id="158" w:name="_Toc117077717"/>
      <w:bookmarkStart w:id="159" w:name="_Toc119321882"/>
      <w:r>
        <w:rPr>
          <w:rFonts w:ascii="Arial" w:hAnsi="Arial" w:cs="Arial"/>
        </w:rPr>
        <w:t>3.4</w:t>
      </w:r>
      <w:r w:rsidR="004145D8">
        <w:tab/>
      </w:r>
      <w:r w:rsidR="003C1BB6" w:rsidRPr="0B5EA782">
        <w:rPr>
          <w:rFonts w:ascii="Arial" w:hAnsi="Arial" w:cs="Arial"/>
        </w:rPr>
        <w:t>Facturatie</w:t>
      </w:r>
      <w:bookmarkEnd w:id="156"/>
      <w:bookmarkEnd w:id="157"/>
      <w:bookmarkEnd w:id="158"/>
      <w:bookmarkEnd w:id="159"/>
    </w:p>
    <w:p w14:paraId="23CF6E35" w14:textId="07618930" w:rsidR="003C1BB6" w:rsidRDefault="003C1BB6" w:rsidP="003C1BB6">
      <w:pPr>
        <w:rPr>
          <w:rFonts w:cs="Arial"/>
        </w:rPr>
      </w:pPr>
    </w:p>
    <w:p w14:paraId="0A19892E" w14:textId="77777777" w:rsidR="004145D8" w:rsidRPr="00363FE2" w:rsidRDefault="004145D8" w:rsidP="004145D8">
      <w:pPr>
        <w:rPr>
          <w:rFonts w:cs="Arial"/>
        </w:rPr>
      </w:pPr>
      <w:r w:rsidRPr="00363FE2">
        <w:rPr>
          <w:rFonts w:cs="Arial"/>
        </w:rPr>
        <w:t>Facturatie voor de eenmalige kosten (aanschaf en implementatie) vindt plaats volgens onderstaand betalingsschema:</w:t>
      </w:r>
    </w:p>
    <w:p w14:paraId="10B071DF" w14:textId="77777777" w:rsidR="004145D8" w:rsidRPr="00363FE2" w:rsidRDefault="004145D8" w:rsidP="004145D8">
      <w:pPr>
        <w:rPr>
          <w:rFonts w:cs="Arial"/>
          <w:color w:val="000000"/>
        </w:rPr>
      </w:pPr>
    </w:p>
    <w:p w14:paraId="5C0D286A" w14:textId="77777777" w:rsidR="004145D8" w:rsidRPr="00363FE2" w:rsidRDefault="004145D8" w:rsidP="004145D8">
      <w:pPr>
        <w:autoSpaceDE w:val="0"/>
        <w:autoSpaceDN w:val="0"/>
        <w:adjustRightInd w:val="0"/>
        <w:rPr>
          <w:rFonts w:cs="Arial"/>
          <w:color w:val="000000"/>
        </w:rPr>
      </w:pPr>
      <w:r w:rsidRPr="00363FE2">
        <w:rPr>
          <w:rFonts w:cs="Arial"/>
          <w:color w:val="000000"/>
        </w:rPr>
        <w:t>U dient uw factuur conform het onderstaande betalingsschema in te dienen:</w:t>
      </w:r>
    </w:p>
    <w:p w14:paraId="118629A0" w14:textId="2708AA36" w:rsidR="004145D8" w:rsidRPr="00363FE2" w:rsidRDefault="00463965" w:rsidP="00463965">
      <w:pPr>
        <w:rPr>
          <w:rFonts w:cs="Arial"/>
          <w:color w:val="000000"/>
        </w:rPr>
      </w:pPr>
      <w:r>
        <w:rPr>
          <w:rFonts w:cs="Arial"/>
          <w:color w:val="000000"/>
        </w:rPr>
        <w:br w:type="page"/>
      </w:r>
    </w:p>
    <w:p w14:paraId="0F430581" w14:textId="58D15200" w:rsidR="004145D8" w:rsidRPr="00934A75" w:rsidRDefault="00934A75" w:rsidP="00934A75">
      <w:pPr>
        <w:autoSpaceDE w:val="0"/>
        <w:autoSpaceDN w:val="0"/>
        <w:adjustRightInd w:val="0"/>
        <w:rPr>
          <w:rFonts w:cs="Arial"/>
          <w:color w:val="000000"/>
        </w:rPr>
      </w:pPr>
      <w:r>
        <w:rPr>
          <w:rFonts w:cs="Arial"/>
          <w:color w:val="000000"/>
        </w:rPr>
        <w:lastRenderedPageBreak/>
        <w:t xml:space="preserve">- </w:t>
      </w:r>
      <w:r w:rsidR="004145D8" w:rsidRPr="00934A75">
        <w:rPr>
          <w:rFonts w:cs="Arial"/>
          <w:color w:val="000000"/>
        </w:rPr>
        <w:t xml:space="preserve">30% bij opdrachtverlening </w:t>
      </w:r>
    </w:p>
    <w:p w14:paraId="1936E4BB" w14:textId="78CF7919" w:rsidR="004145D8" w:rsidRPr="00934A75" w:rsidRDefault="00934A75" w:rsidP="00934A75">
      <w:pPr>
        <w:autoSpaceDE w:val="0"/>
        <w:autoSpaceDN w:val="0"/>
        <w:adjustRightInd w:val="0"/>
        <w:rPr>
          <w:rFonts w:cs="Arial"/>
          <w:color w:val="000000"/>
        </w:rPr>
      </w:pPr>
      <w:r>
        <w:rPr>
          <w:rFonts w:cs="Arial"/>
          <w:color w:val="000000"/>
        </w:rPr>
        <w:t xml:space="preserve">- </w:t>
      </w:r>
      <w:r w:rsidR="00463965">
        <w:rPr>
          <w:rFonts w:cs="Arial"/>
          <w:color w:val="000000"/>
        </w:rPr>
        <w:t>30</w:t>
      </w:r>
      <w:r w:rsidR="004145D8" w:rsidRPr="00934A75">
        <w:rPr>
          <w:rFonts w:cs="Arial"/>
          <w:color w:val="000000"/>
        </w:rPr>
        <w:t xml:space="preserve">% bij implementatie </w:t>
      </w:r>
    </w:p>
    <w:p w14:paraId="69F19C9E" w14:textId="59CE1E48" w:rsidR="004145D8" w:rsidRPr="00934A75" w:rsidRDefault="00934A75" w:rsidP="00934A75">
      <w:pPr>
        <w:autoSpaceDE w:val="0"/>
        <w:autoSpaceDN w:val="0"/>
        <w:adjustRightInd w:val="0"/>
        <w:rPr>
          <w:rFonts w:cs="Arial"/>
          <w:color w:val="000000"/>
        </w:rPr>
      </w:pPr>
      <w:r>
        <w:rPr>
          <w:rFonts w:cs="Arial"/>
          <w:color w:val="000000"/>
        </w:rPr>
        <w:t xml:space="preserve">- </w:t>
      </w:r>
      <w:r w:rsidR="004145D8" w:rsidRPr="00934A75">
        <w:rPr>
          <w:rFonts w:cs="Arial"/>
          <w:color w:val="000000"/>
        </w:rPr>
        <w:t xml:space="preserve">40% na acceptatie in de productieomgeving door de gemeente Den Helder </w:t>
      </w:r>
    </w:p>
    <w:p w14:paraId="75124C8F" w14:textId="77777777" w:rsidR="004145D8" w:rsidRPr="00363FE2" w:rsidRDefault="004145D8" w:rsidP="004145D8">
      <w:pPr>
        <w:autoSpaceDE w:val="0"/>
        <w:autoSpaceDN w:val="0"/>
        <w:adjustRightInd w:val="0"/>
        <w:rPr>
          <w:rFonts w:cs="Arial"/>
          <w:color w:val="000000"/>
        </w:rPr>
      </w:pPr>
    </w:p>
    <w:p w14:paraId="5A10111E" w14:textId="77777777" w:rsidR="004145D8" w:rsidRPr="00463965" w:rsidRDefault="004145D8" w:rsidP="004145D8">
      <w:pPr>
        <w:pStyle w:val="Tekstopmerking"/>
        <w:rPr>
          <w:rFonts w:ascii="Arial" w:hAnsi="Arial" w:cs="Arial"/>
          <w:sz w:val="20"/>
        </w:rPr>
      </w:pPr>
      <w:r w:rsidRPr="00463965">
        <w:rPr>
          <w:rFonts w:ascii="Arial" w:hAnsi="Arial" w:cs="Arial"/>
          <w:color w:val="000000"/>
          <w:sz w:val="20"/>
        </w:rPr>
        <w:t xml:space="preserve">U dient in het prijzenblad diverse kostensoorten in te vullen. </w:t>
      </w:r>
      <w:r w:rsidRPr="00463965">
        <w:rPr>
          <w:rFonts w:ascii="Arial" w:eastAsiaTheme="minorHAnsi" w:hAnsi="Arial" w:cs="Arial"/>
          <w:color w:val="000000"/>
          <w:sz w:val="20"/>
          <w:lang w:eastAsia="en-US"/>
        </w:rPr>
        <w:t>Het onderhoud/support bij benutting van het (volgende) optiejaar kan per jaar gefactureerd worden. Het vaste onderhoud c.q. licentiekosten e.d. gaat pas in na acceptatie, deze worden jaarlijks gefactureerd over het betreffende boekjaar.</w:t>
      </w:r>
    </w:p>
    <w:p w14:paraId="356D9FD0" w14:textId="77777777" w:rsidR="004145D8" w:rsidRPr="00363FE2" w:rsidRDefault="004145D8" w:rsidP="004145D8">
      <w:pPr>
        <w:autoSpaceDE w:val="0"/>
        <w:autoSpaceDN w:val="0"/>
        <w:adjustRightInd w:val="0"/>
        <w:rPr>
          <w:rFonts w:cs="Arial"/>
          <w:color w:val="000000"/>
        </w:rPr>
      </w:pPr>
    </w:p>
    <w:p w14:paraId="4998C854" w14:textId="77777777" w:rsidR="004145D8" w:rsidRPr="00363FE2" w:rsidRDefault="004145D8" w:rsidP="004145D8">
      <w:pPr>
        <w:autoSpaceDE w:val="0"/>
        <w:autoSpaceDN w:val="0"/>
        <w:adjustRightInd w:val="0"/>
        <w:rPr>
          <w:rFonts w:cs="Arial"/>
          <w:color w:val="000000"/>
        </w:rPr>
      </w:pPr>
      <w:r>
        <w:rPr>
          <w:rFonts w:cs="Arial"/>
          <w:color w:val="000000"/>
        </w:rPr>
        <w:t>De volledige implementatiekosten moet u wel vermelden in het prijzenblad maar deze tellen niet mij om de totaalprijs te bepalen. Dit geldt ook voor e</w:t>
      </w:r>
      <w:r w:rsidRPr="00363FE2">
        <w:rPr>
          <w:rFonts w:cs="Arial"/>
          <w:color w:val="000000"/>
        </w:rPr>
        <w:t>ventuele kosten voor consultancy die buiten de scope van deze opdracht vallen</w:t>
      </w:r>
      <w:r>
        <w:rPr>
          <w:rFonts w:cs="Arial"/>
          <w:color w:val="000000"/>
        </w:rPr>
        <w:t>. Eventuele kosten die hiermee samenhangen</w:t>
      </w:r>
      <w:r w:rsidRPr="00363FE2">
        <w:rPr>
          <w:rFonts w:cs="Arial"/>
          <w:color w:val="000000"/>
        </w:rPr>
        <w:t xml:space="preserve"> kunnen achteraf worden gefactureerd aan de gemeente Den Helder. </w:t>
      </w:r>
    </w:p>
    <w:p w14:paraId="054A0939" w14:textId="77777777" w:rsidR="004145D8" w:rsidRPr="00363FE2" w:rsidRDefault="004145D8" w:rsidP="004145D8">
      <w:pPr>
        <w:autoSpaceDE w:val="0"/>
        <w:autoSpaceDN w:val="0"/>
        <w:adjustRightInd w:val="0"/>
        <w:rPr>
          <w:rFonts w:cs="Arial"/>
          <w:color w:val="000000"/>
        </w:rPr>
      </w:pPr>
    </w:p>
    <w:p w14:paraId="045086DC" w14:textId="75C37887" w:rsidR="004145D8" w:rsidRPr="00363FE2" w:rsidRDefault="004145D8" w:rsidP="004145D8">
      <w:pPr>
        <w:autoSpaceDE w:val="0"/>
        <w:autoSpaceDN w:val="0"/>
        <w:adjustRightInd w:val="0"/>
        <w:rPr>
          <w:rFonts w:cs="Arial"/>
          <w:color w:val="000000"/>
        </w:rPr>
      </w:pPr>
      <w:r w:rsidRPr="00363FE2">
        <w:rPr>
          <w:rFonts w:cs="Arial"/>
          <w:color w:val="000000"/>
        </w:rPr>
        <w:t>Voor een uitgebreide beschrijving wordt verwezen</w:t>
      </w:r>
      <w:r w:rsidR="00567881">
        <w:rPr>
          <w:rFonts w:cs="Arial"/>
          <w:color w:val="000000"/>
        </w:rPr>
        <w:t xml:space="preserve"> naar hoofdstuk 6 </w:t>
      </w:r>
      <w:r w:rsidRPr="00363FE2">
        <w:rPr>
          <w:rFonts w:cs="Arial"/>
          <w:color w:val="000000"/>
        </w:rPr>
        <w:t xml:space="preserve">van deze offerteaanvraag en bijlage </w:t>
      </w:r>
      <w:r w:rsidR="00567881">
        <w:rPr>
          <w:rFonts w:cs="Arial"/>
          <w:color w:val="000000"/>
        </w:rPr>
        <w:t>8,</w:t>
      </w:r>
      <w:r w:rsidRPr="00363FE2">
        <w:rPr>
          <w:rFonts w:cs="Arial"/>
          <w:color w:val="000000"/>
        </w:rPr>
        <w:t xml:space="preserve"> Prijzenblad.</w:t>
      </w:r>
    </w:p>
    <w:p w14:paraId="20524D69" w14:textId="77777777" w:rsidR="004145D8" w:rsidRPr="00363FE2" w:rsidRDefault="004145D8" w:rsidP="004145D8">
      <w:pPr>
        <w:rPr>
          <w:rFonts w:cs="Arial"/>
        </w:rPr>
      </w:pPr>
    </w:p>
    <w:p w14:paraId="1070846C" w14:textId="77777777" w:rsidR="004145D8" w:rsidRPr="00363FE2" w:rsidRDefault="004145D8" w:rsidP="004145D8">
      <w:pPr>
        <w:rPr>
          <w:rFonts w:cs="Arial"/>
        </w:rPr>
      </w:pPr>
      <w:r w:rsidRPr="00363FE2">
        <w:rPr>
          <w:rFonts w:cs="Arial"/>
        </w:rPr>
        <w:t>De facturen dienen verzonden te worden naar crediteuren@denhelder.nl.</w:t>
      </w:r>
    </w:p>
    <w:p w14:paraId="4794DD74" w14:textId="77777777" w:rsidR="004145D8" w:rsidRPr="00363FE2" w:rsidRDefault="004145D8" w:rsidP="004145D8">
      <w:pPr>
        <w:rPr>
          <w:rFonts w:cs="Arial"/>
        </w:rPr>
      </w:pPr>
    </w:p>
    <w:p w14:paraId="35008A27" w14:textId="77777777" w:rsidR="004145D8" w:rsidRPr="00363FE2" w:rsidRDefault="004145D8" w:rsidP="004145D8">
      <w:pPr>
        <w:rPr>
          <w:rFonts w:cs="Arial"/>
        </w:rPr>
      </w:pPr>
      <w:r w:rsidRPr="00363FE2">
        <w:rPr>
          <w:rFonts w:cs="Arial"/>
        </w:rPr>
        <w:t>Op de factuur dienen minimaal de volgende gegevens vermeld te worden:</w:t>
      </w:r>
    </w:p>
    <w:p w14:paraId="70C0B9EE" w14:textId="77777777" w:rsidR="004145D8" w:rsidRPr="00363FE2" w:rsidRDefault="004145D8" w:rsidP="004145D8">
      <w:pPr>
        <w:numPr>
          <w:ilvl w:val="0"/>
          <w:numId w:val="9"/>
        </w:numPr>
        <w:spacing w:line="240" w:lineRule="atLeast"/>
        <w:ind w:hanging="720"/>
        <w:rPr>
          <w:rFonts w:cs="Arial"/>
        </w:rPr>
      </w:pPr>
      <w:r w:rsidRPr="00363FE2">
        <w:rPr>
          <w:rFonts w:cs="Arial"/>
        </w:rPr>
        <w:t>Naam, adres, postcode, woonplaats;</w:t>
      </w:r>
    </w:p>
    <w:p w14:paraId="2CA9CF68" w14:textId="77777777" w:rsidR="004145D8" w:rsidRPr="00363FE2" w:rsidRDefault="004145D8" w:rsidP="004145D8">
      <w:pPr>
        <w:numPr>
          <w:ilvl w:val="0"/>
          <w:numId w:val="9"/>
        </w:numPr>
        <w:spacing w:line="240" w:lineRule="atLeast"/>
        <w:ind w:hanging="720"/>
        <w:rPr>
          <w:rFonts w:cs="Arial"/>
        </w:rPr>
      </w:pPr>
      <w:r w:rsidRPr="00363FE2">
        <w:rPr>
          <w:rFonts w:cs="Arial"/>
        </w:rPr>
        <w:t>Bank/gironummer en de benodigde IBAN- en BIC-gegevens;</w:t>
      </w:r>
    </w:p>
    <w:p w14:paraId="09868AA6" w14:textId="77777777" w:rsidR="004145D8" w:rsidRPr="00363FE2" w:rsidRDefault="004145D8" w:rsidP="004145D8">
      <w:pPr>
        <w:numPr>
          <w:ilvl w:val="0"/>
          <w:numId w:val="9"/>
        </w:numPr>
        <w:spacing w:line="240" w:lineRule="atLeast"/>
        <w:ind w:hanging="720"/>
        <w:rPr>
          <w:rFonts w:cs="Arial"/>
        </w:rPr>
      </w:pPr>
      <w:r w:rsidRPr="00363FE2">
        <w:rPr>
          <w:rFonts w:cs="Arial"/>
        </w:rPr>
        <w:t>Btw-nummer;</w:t>
      </w:r>
    </w:p>
    <w:p w14:paraId="0981A8D2" w14:textId="77777777" w:rsidR="004145D8" w:rsidRPr="00363FE2" w:rsidRDefault="004145D8" w:rsidP="004145D8">
      <w:pPr>
        <w:numPr>
          <w:ilvl w:val="0"/>
          <w:numId w:val="9"/>
        </w:numPr>
        <w:spacing w:line="240" w:lineRule="atLeast"/>
        <w:ind w:hanging="720"/>
        <w:rPr>
          <w:rFonts w:cs="Arial"/>
        </w:rPr>
      </w:pPr>
      <w:r w:rsidRPr="00363FE2">
        <w:rPr>
          <w:rFonts w:cs="Arial"/>
        </w:rPr>
        <w:t>KvK-nummer;</w:t>
      </w:r>
    </w:p>
    <w:p w14:paraId="4E3641B3" w14:textId="77777777" w:rsidR="004145D8" w:rsidRPr="00363FE2" w:rsidRDefault="004145D8" w:rsidP="004145D8">
      <w:pPr>
        <w:numPr>
          <w:ilvl w:val="0"/>
          <w:numId w:val="9"/>
        </w:numPr>
        <w:spacing w:line="240" w:lineRule="atLeast"/>
        <w:ind w:hanging="720"/>
        <w:rPr>
          <w:rFonts w:cs="Arial"/>
        </w:rPr>
      </w:pPr>
      <w:r w:rsidRPr="00363FE2">
        <w:rPr>
          <w:rFonts w:cs="Arial"/>
        </w:rPr>
        <w:t>Factuuradres opdrachtnemer;</w:t>
      </w:r>
    </w:p>
    <w:p w14:paraId="12835FD3" w14:textId="77777777" w:rsidR="004145D8" w:rsidRPr="00363FE2" w:rsidRDefault="004145D8" w:rsidP="004145D8">
      <w:pPr>
        <w:numPr>
          <w:ilvl w:val="0"/>
          <w:numId w:val="9"/>
        </w:numPr>
        <w:spacing w:line="240" w:lineRule="atLeast"/>
        <w:ind w:hanging="720"/>
        <w:rPr>
          <w:rFonts w:cs="Arial"/>
        </w:rPr>
      </w:pPr>
      <w:r w:rsidRPr="00363FE2">
        <w:rPr>
          <w:rFonts w:cs="Arial"/>
        </w:rPr>
        <w:t>Naam contactpersoon /naam team;</w:t>
      </w:r>
    </w:p>
    <w:p w14:paraId="54FFD56D" w14:textId="2327CFD1" w:rsidR="004145D8" w:rsidRPr="00363FE2" w:rsidRDefault="004145D8" w:rsidP="004145D8">
      <w:pPr>
        <w:numPr>
          <w:ilvl w:val="0"/>
          <w:numId w:val="9"/>
        </w:numPr>
        <w:spacing w:line="240" w:lineRule="atLeast"/>
        <w:ind w:hanging="720"/>
        <w:rPr>
          <w:rFonts w:cs="Arial"/>
        </w:rPr>
      </w:pPr>
      <w:r w:rsidRPr="7C4B35EF">
        <w:rPr>
          <w:rFonts w:cs="Arial"/>
        </w:rPr>
        <w:t>Datum en referentienummer 2022-021503</w:t>
      </w:r>
      <w:r w:rsidR="00463965" w:rsidRPr="7C4B35EF">
        <w:rPr>
          <w:rFonts w:cs="Arial"/>
        </w:rPr>
        <w:t xml:space="preserve"> (referentie</w:t>
      </w:r>
      <w:r w:rsidRPr="7C4B35EF">
        <w:rPr>
          <w:rFonts w:cs="Arial"/>
        </w:rPr>
        <w:t xml:space="preserve"> gemeente Den Helder</w:t>
      </w:r>
      <w:r w:rsidR="00463965" w:rsidRPr="7C4B35EF">
        <w:rPr>
          <w:rFonts w:cs="Arial"/>
        </w:rPr>
        <w:t>)</w:t>
      </w:r>
      <w:r w:rsidR="3EC539DB" w:rsidRPr="7C4B35EF">
        <w:rPr>
          <w:rFonts w:cs="Arial"/>
        </w:rPr>
        <w:t>;</w:t>
      </w:r>
    </w:p>
    <w:p w14:paraId="75ABA424" w14:textId="013FD8A2" w:rsidR="004145D8" w:rsidRPr="00363FE2" w:rsidRDefault="004145D8" w:rsidP="004145D8">
      <w:pPr>
        <w:numPr>
          <w:ilvl w:val="0"/>
          <w:numId w:val="9"/>
        </w:numPr>
        <w:spacing w:line="240" w:lineRule="atLeast"/>
        <w:ind w:hanging="720"/>
        <w:rPr>
          <w:rFonts w:cs="Arial"/>
        </w:rPr>
      </w:pPr>
      <w:r w:rsidRPr="7C4B35EF">
        <w:rPr>
          <w:rFonts w:cs="Arial"/>
        </w:rPr>
        <w:t>Omschrijving levering/dienst</w:t>
      </w:r>
      <w:r w:rsidR="3A80F33B" w:rsidRPr="7C4B35EF">
        <w:rPr>
          <w:rFonts w:cs="Arial"/>
        </w:rPr>
        <w:t>;</w:t>
      </w:r>
    </w:p>
    <w:p w14:paraId="54C4E858" w14:textId="47F73A8E" w:rsidR="004145D8" w:rsidRPr="00363FE2" w:rsidRDefault="004145D8" w:rsidP="004145D8">
      <w:pPr>
        <w:numPr>
          <w:ilvl w:val="0"/>
          <w:numId w:val="9"/>
        </w:numPr>
        <w:spacing w:line="240" w:lineRule="atLeast"/>
        <w:ind w:hanging="720"/>
        <w:rPr>
          <w:rFonts w:cs="Arial"/>
        </w:rPr>
      </w:pPr>
      <w:r w:rsidRPr="7C4B35EF">
        <w:rPr>
          <w:rFonts w:cs="Arial"/>
        </w:rPr>
        <w:t>Periode / datum waarop factuur betrekking heeft</w:t>
      </w:r>
      <w:r w:rsidR="3A80F33B" w:rsidRPr="7C4B35EF">
        <w:rPr>
          <w:rFonts w:cs="Arial"/>
        </w:rPr>
        <w:t>;</w:t>
      </w:r>
    </w:p>
    <w:p w14:paraId="21126E22" w14:textId="56F5D42E" w:rsidR="004145D8" w:rsidRPr="00363FE2" w:rsidRDefault="00A73BEA" w:rsidP="004145D8">
      <w:pPr>
        <w:numPr>
          <w:ilvl w:val="0"/>
          <w:numId w:val="9"/>
        </w:numPr>
        <w:spacing w:line="240" w:lineRule="atLeast"/>
        <w:ind w:hanging="720"/>
        <w:rPr>
          <w:rFonts w:cs="Arial"/>
        </w:rPr>
      </w:pPr>
      <w:r>
        <w:rPr>
          <w:rFonts w:cs="Arial"/>
        </w:rPr>
        <w:t>Budgetnummer.</w:t>
      </w:r>
    </w:p>
    <w:p w14:paraId="39BCE255" w14:textId="23C4E2E8" w:rsidR="00047731" w:rsidRDefault="00047731" w:rsidP="0B5EA782">
      <w:pPr>
        <w:rPr>
          <w:rFonts w:cs="Arial"/>
        </w:rPr>
      </w:pPr>
      <w:r w:rsidRPr="0B5EA782">
        <w:rPr>
          <w:rFonts w:cs="Arial"/>
        </w:rPr>
        <w:br w:type="page"/>
      </w:r>
    </w:p>
    <w:p w14:paraId="7D9DD01F" w14:textId="78FE38E4" w:rsidR="003E2DE4" w:rsidRPr="006B623E" w:rsidRDefault="00C85193" w:rsidP="003E2DE4">
      <w:pPr>
        <w:pStyle w:val="Kop1"/>
        <w:rPr>
          <w:rFonts w:ascii="Arial" w:hAnsi="Arial" w:cs="Arial"/>
          <w:b/>
        </w:rPr>
      </w:pPr>
      <w:bookmarkStart w:id="160" w:name="_Toc1986572"/>
      <w:bookmarkStart w:id="161" w:name="_Toc17289508"/>
      <w:bookmarkStart w:id="162" w:name="_Toc117077718"/>
      <w:bookmarkStart w:id="163" w:name="_Toc119321883"/>
      <w:r>
        <w:rPr>
          <w:rFonts w:ascii="Arial" w:hAnsi="Arial" w:cs="Arial"/>
          <w:b/>
        </w:rPr>
        <w:lastRenderedPageBreak/>
        <w:t>4</w:t>
      </w:r>
      <w:r>
        <w:rPr>
          <w:rFonts w:ascii="Arial" w:hAnsi="Arial" w:cs="Arial"/>
          <w:b/>
        </w:rPr>
        <w:tab/>
      </w:r>
      <w:r w:rsidR="003E2DE4" w:rsidRPr="006B623E">
        <w:rPr>
          <w:rFonts w:ascii="Arial" w:hAnsi="Arial" w:cs="Arial"/>
          <w:b/>
        </w:rPr>
        <w:t>Minimumeisen</w:t>
      </w:r>
      <w:bookmarkEnd w:id="160"/>
      <w:bookmarkEnd w:id="161"/>
      <w:bookmarkEnd w:id="162"/>
      <w:bookmarkEnd w:id="163"/>
    </w:p>
    <w:p w14:paraId="5F984957" w14:textId="77777777" w:rsidR="003E2DE4" w:rsidRDefault="003E2DE4" w:rsidP="003E2DE4">
      <w:pPr>
        <w:rPr>
          <w:rFonts w:cs="Arial"/>
        </w:rPr>
      </w:pPr>
    </w:p>
    <w:p w14:paraId="70428A62" w14:textId="77777777" w:rsidR="003E2DE4" w:rsidRPr="00575581" w:rsidRDefault="003E2DE4" w:rsidP="003E2DE4">
      <w:pPr>
        <w:rPr>
          <w:rFonts w:cs="Arial"/>
        </w:rPr>
      </w:pPr>
      <w:r w:rsidRPr="00575581">
        <w:rPr>
          <w:rFonts w:cs="Arial"/>
        </w:rPr>
        <w:t xml:space="preserve">De </w:t>
      </w:r>
      <w:r>
        <w:rPr>
          <w:rFonts w:cs="Arial"/>
        </w:rPr>
        <w:t>inschrijving</w:t>
      </w:r>
      <w:r w:rsidRPr="00575581">
        <w:rPr>
          <w:rFonts w:cs="Arial"/>
        </w:rPr>
        <w:t xml:space="preserve"> moet aangeboden worden volgens de voorschriften zoals omschreven in </w:t>
      </w:r>
      <w:r>
        <w:rPr>
          <w:rFonts w:cs="Arial"/>
        </w:rPr>
        <w:t xml:space="preserve">hoofdstuk 2 én </w:t>
      </w:r>
      <w:r w:rsidRPr="00575581">
        <w:rPr>
          <w:rFonts w:cs="Arial"/>
        </w:rPr>
        <w:t xml:space="preserve">de </w:t>
      </w:r>
      <w:r>
        <w:rPr>
          <w:rFonts w:cs="Arial"/>
        </w:rPr>
        <w:t>inschrijving</w:t>
      </w:r>
      <w:r w:rsidRPr="00575581">
        <w:rPr>
          <w:rFonts w:cs="Arial"/>
        </w:rPr>
        <w:t xml:space="preserve"> moet in overeenstemm</w:t>
      </w:r>
      <w:r>
        <w:rPr>
          <w:rFonts w:cs="Arial"/>
        </w:rPr>
        <w:t>ing te zijn met de inhoud van deze offerteaanvraag, in die zin dat inschrijving alle in dit document omschreven onderdelen moet</w:t>
      </w:r>
      <w:r w:rsidRPr="00575581">
        <w:rPr>
          <w:rFonts w:cs="Arial"/>
        </w:rPr>
        <w:t xml:space="preserve"> bevatten</w:t>
      </w:r>
      <w:r>
        <w:rPr>
          <w:rFonts w:cs="Arial"/>
        </w:rPr>
        <w:t xml:space="preserve"> (beoordeling op volledigheid) en de Nota(‘s) van inlichtingen.</w:t>
      </w:r>
    </w:p>
    <w:p w14:paraId="43C3D480" w14:textId="77777777" w:rsidR="003E2DE4" w:rsidRDefault="003E2DE4" w:rsidP="003E2DE4">
      <w:pPr>
        <w:rPr>
          <w:rFonts w:cs="Arial"/>
        </w:rPr>
      </w:pPr>
    </w:p>
    <w:p w14:paraId="4ABC18ED" w14:textId="77777777" w:rsidR="003E2DE4" w:rsidRPr="00575581" w:rsidRDefault="003E2DE4" w:rsidP="003E2DE4">
      <w:pPr>
        <w:rPr>
          <w:rFonts w:cs="Arial"/>
        </w:rPr>
      </w:pPr>
      <w:r w:rsidRPr="00575581">
        <w:rPr>
          <w:rFonts w:cs="Arial"/>
        </w:rPr>
        <w:t xml:space="preserve">Inschrijvers moeten de volgende gegevens aan </w:t>
      </w:r>
      <w:r>
        <w:rPr>
          <w:rFonts w:cs="Arial"/>
        </w:rPr>
        <w:t xml:space="preserve">de gemeente Den Helder </w:t>
      </w:r>
      <w:r w:rsidRPr="00575581">
        <w:rPr>
          <w:rFonts w:cs="Arial"/>
        </w:rPr>
        <w:t>verstrekken:</w:t>
      </w:r>
    </w:p>
    <w:p w14:paraId="2D15218D" w14:textId="77777777" w:rsidR="003E2DE4" w:rsidRPr="00575581" w:rsidRDefault="003E2DE4" w:rsidP="003E2DE4">
      <w:pPr>
        <w:rPr>
          <w:rFonts w:cs="Arial"/>
        </w:rPr>
      </w:pPr>
      <w:r w:rsidRPr="00575581">
        <w:rPr>
          <w:rFonts w:cs="Arial"/>
        </w:rPr>
        <w:t xml:space="preserve">     </w:t>
      </w:r>
    </w:p>
    <w:p w14:paraId="1EB4F5D1" w14:textId="77777777" w:rsidR="003E2DE4" w:rsidRDefault="003E2DE4" w:rsidP="003E2DE4">
      <w:pPr>
        <w:pStyle w:val="Koptekst"/>
        <w:rPr>
          <w:rFonts w:cs="Arial"/>
        </w:rPr>
      </w:pPr>
    </w:p>
    <w:p w14:paraId="1F47135E" w14:textId="482C5006" w:rsidR="003E2DE4" w:rsidRPr="009D50D4" w:rsidRDefault="003E2DE4" w:rsidP="003E2DE4">
      <w:pPr>
        <w:numPr>
          <w:ilvl w:val="0"/>
          <w:numId w:val="11"/>
        </w:numPr>
        <w:ind w:hanging="720"/>
        <w:rPr>
          <w:rFonts w:cs="Arial"/>
        </w:rPr>
      </w:pPr>
      <w:r w:rsidRPr="009D50D4">
        <w:rPr>
          <w:rFonts w:cs="Arial"/>
        </w:rPr>
        <w:t xml:space="preserve">Controlelijst (bijlage </w:t>
      </w:r>
      <w:r w:rsidR="009D50D4" w:rsidRPr="009D50D4">
        <w:rPr>
          <w:rFonts w:cs="Arial"/>
        </w:rPr>
        <w:t>1)</w:t>
      </w:r>
      <w:r w:rsidRPr="009D50D4">
        <w:rPr>
          <w:rFonts w:cs="Arial"/>
        </w:rPr>
        <w:t>;</w:t>
      </w:r>
    </w:p>
    <w:p w14:paraId="04BEB8B8" w14:textId="77777777" w:rsidR="003E2DE4" w:rsidRPr="009D50D4" w:rsidRDefault="003E2DE4" w:rsidP="003E2DE4">
      <w:pPr>
        <w:ind w:left="720"/>
        <w:rPr>
          <w:rFonts w:cs="Arial"/>
        </w:rPr>
      </w:pPr>
    </w:p>
    <w:p w14:paraId="23C12DD5" w14:textId="76111573" w:rsidR="003E2DE4" w:rsidRPr="009D50D4" w:rsidRDefault="003E2DE4" w:rsidP="003E2DE4">
      <w:pPr>
        <w:numPr>
          <w:ilvl w:val="0"/>
          <w:numId w:val="11"/>
        </w:numPr>
        <w:ind w:hanging="720"/>
        <w:rPr>
          <w:rFonts w:cs="Arial"/>
        </w:rPr>
      </w:pPr>
      <w:r w:rsidRPr="009D50D4">
        <w:rPr>
          <w:rFonts w:cs="Arial"/>
        </w:rPr>
        <w:t>Een ondertekend Uniform Europees Aanbestedingsdocument (</w:t>
      </w:r>
      <w:r w:rsidR="00085FB4">
        <w:rPr>
          <w:rFonts w:cs="Arial"/>
        </w:rPr>
        <w:t xml:space="preserve">als </w:t>
      </w:r>
      <w:r w:rsidRPr="009D50D4">
        <w:rPr>
          <w:rFonts w:cs="Arial"/>
        </w:rPr>
        <w:t xml:space="preserve">bijlage </w:t>
      </w:r>
      <w:r w:rsidR="009D50D4" w:rsidRPr="009D50D4">
        <w:rPr>
          <w:rFonts w:cs="Arial"/>
        </w:rPr>
        <w:t>2</w:t>
      </w:r>
      <w:r w:rsidR="00085FB4">
        <w:rPr>
          <w:rFonts w:cs="Arial"/>
        </w:rPr>
        <w:t xml:space="preserve"> van uw inschrijving</w:t>
      </w:r>
      <w:r w:rsidR="009D50D4" w:rsidRPr="009D50D4">
        <w:rPr>
          <w:rFonts w:cs="Arial"/>
        </w:rPr>
        <w:t>);</w:t>
      </w:r>
    </w:p>
    <w:p w14:paraId="450806B1" w14:textId="77777777" w:rsidR="003E2DE4" w:rsidRPr="009D50D4" w:rsidRDefault="003E2DE4" w:rsidP="003E2DE4">
      <w:pPr>
        <w:rPr>
          <w:rFonts w:cs="Arial"/>
          <w:noProof/>
        </w:rPr>
      </w:pPr>
    </w:p>
    <w:p w14:paraId="5FF5849F" w14:textId="77777777" w:rsidR="003E2DE4" w:rsidRPr="009D50D4" w:rsidRDefault="003E2DE4" w:rsidP="003E2DE4">
      <w:pPr>
        <w:rPr>
          <w:rFonts w:cs="Arial"/>
        </w:rPr>
      </w:pPr>
      <w:r w:rsidRPr="009D50D4">
        <w:rPr>
          <w:rFonts w:cs="Arial"/>
          <w:noProof/>
        </w:rPr>
        <w:t xml:space="preserve">3)   </w:t>
      </w:r>
      <w:r w:rsidRPr="009D50D4">
        <w:rPr>
          <w:rFonts w:cs="Arial"/>
          <w:noProof/>
        </w:rPr>
        <w:tab/>
      </w:r>
      <w:r w:rsidRPr="009D50D4">
        <w:rPr>
          <w:rFonts w:cs="Arial"/>
        </w:rPr>
        <w:t xml:space="preserve">Een ondertekende verklaring dat de inschrijver instemt met de inhoud van het Programma van </w:t>
      </w:r>
    </w:p>
    <w:p w14:paraId="68EDBD2C" w14:textId="5F958E70" w:rsidR="003E2DE4" w:rsidRPr="009D50D4" w:rsidRDefault="009D50D4" w:rsidP="003E2DE4">
      <w:pPr>
        <w:rPr>
          <w:rFonts w:cs="Arial"/>
        </w:rPr>
      </w:pPr>
      <w:r w:rsidRPr="009D50D4">
        <w:rPr>
          <w:rFonts w:cs="Arial"/>
        </w:rPr>
        <w:t xml:space="preserve">       </w:t>
      </w:r>
      <w:r w:rsidRPr="009D50D4">
        <w:rPr>
          <w:rFonts w:cs="Arial"/>
        </w:rPr>
        <w:tab/>
        <w:t>Eisen (</w:t>
      </w:r>
      <w:r w:rsidR="00085FB4">
        <w:rPr>
          <w:rFonts w:cs="Arial"/>
        </w:rPr>
        <w:t xml:space="preserve">als </w:t>
      </w:r>
      <w:r w:rsidRPr="009D50D4">
        <w:rPr>
          <w:rFonts w:cs="Arial"/>
        </w:rPr>
        <w:t>bijlage 3</w:t>
      </w:r>
      <w:r w:rsidR="00085FB4">
        <w:rPr>
          <w:rFonts w:cs="Arial"/>
        </w:rPr>
        <w:t xml:space="preserve"> van uw inschrijving</w:t>
      </w:r>
      <w:r w:rsidR="003E2DE4" w:rsidRPr="009D50D4">
        <w:rPr>
          <w:rFonts w:cs="Arial"/>
        </w:rPr>
        <w:t>);</w:t>
      </w:r>
    </w:p>
    <w:p w14:paraId="037F3307" w14:textId="77777777" w:rsidR="003E2DE4" w:rsidRPr="009D50D4" w:rsidRDefault="003E2DE4" w:rsidP="003E2DE4">
      <w:pPr>
        <w:rPr>
          <w:rFonts w:cs="Arial"/>
        </w:rPr>
      </w:pPr>
    </w:p>
    <w:p w14:paraId="41D5588D" w14:textId="4158E6FF" w:rsidR="003E2DE4" w:rsidRDefault="003E2DE4" w:rsidP="003E2DE4">
      <w:pPr>
        <w:numPr>
          <w:ilvl w:val="0"/>
          <w:numId w:val="12"/>
        </w:numPr>
        <w:ind w:hanging="720"/>
        <w:rPr>
          <w:rFonts w:cs="Arial"/>
          <w:noProof/>
        </w:rPr>
      </w:pPr>
      <w:r w:rsidRPr="009D50D4">
        <w:rPr>
          <w:rFonts w:cs="Arial"/>
        </w:rPr>
        <w:t>Een ondertekende verklaring dat de inschrijver instemt met de inhoud van de conceptovereenkomst (</w:t>
      </w:r>
      <w:r w:rsidR="00085FB4">
        <w:rPr>
          <w:rFonts w:cs="Arial"/>
        </w:rPr>
        <w:t xml:space="preserve">als </w:t>
      </w:r>
      <w:r w:rsidRPr="009D50D4">
        <w:rPr>
          <w:rFonts w:cs="Arial"/>
        </w:rPr>
        <w:t>bijlage</w:t>
      </w:r>
      <w:r w:rsidR="009D50D4" w:rsidRPr="009D50D4">
        <w:rPr>
          <w:rFonts w:cs="Arial"/>
        </w:rPr>
        <w:t xml:space="preserve"> 4</w:t>
      </w:r>
      <w:r w:rsidR="00085FB4">
        <w:rPr>
          <w:rFonts w:cs="Arial"/>
        </w:rPr>
        <w:t xml:space="preserve"> van uw inschrijving</w:t>
      </w:r>
      <w:r w:rsidRPr="009D50D4">
        <w:rPr>
          <w:rFonts w:cs="Arial"/>
        </w:rPr>
        <w:t>);</w:t>
      </w:r>
    </w:p>
    <w:p w14:paraId="484C55A1" w14:textId="4BE3278E" w:rsidR="00A416FB" w:rsidRDefault="00A416FB" w:rsidP="00A416FB">
      <w:pPr>
        <w:rPr>
          <w:rFonts w:cs="Arial"/>
        </w:rPr>
      </w:pPr>
    </w:p>
    <w:p w14:paraId="64715FE8" w14:textId="14B933D0" w:rsidR="00A416FB" w:rsidRPr="009D50D4" w:rsidRDefault="00A416FB" w:rsidP="00A416FB">
      <w:pPr>
        <w:rPr>
          <w:rFonts w:cs="Arial"/>
          <w:noProof/>
        </w:rPr>
      </w:pPr>
      <w:r>
        <w:rPr>
          <w:rFonts w:cs="Arial"/>
        </w:rPr>
        <w:t>5)</w:t>
      </w:r>
      <w:r>
        <w:rPr>
          <w:rFonts w:cs="Arial"/>
        </w:rPr>
        <w:tab/>
        <w:t xml:space="preserve">Een ondertekende verklaring dat de inschrijver instemt met de inhoud van de </w:t>
      </w:r>
      <w:r>
        <w:rPr>
          <w:rFonts w:cs="Arial"/>
        </w:rPr>
        <w:tab/>
        <w:t>Verwerkersovereenkomst (</w:t>
      </w:r>
      <w:r w:rsidR="00085FB4">
        <w:rPr>
          <w:rFonts w:cs="Arial"/>
        </w:rPr>
        <w:t xml:space="preserve">als </w:t>
      </w:r>
      <w:r>
        <w:rPr>
          <w:rFonts w:cs="Arial"/>
        </w:rPr>
        <w:t>bijlage 5</w:t>
      </w:r>
      <w:r w:rsidR="00085FB4">
        <w:rPr>
          <w:rFonts w:cs="Arial"/>
        </w:rPr>
        <w:t xml:space="preserve"> van uw inschrijving</w:t>
      </w:r>
      <w:r>
        <w:rPr>
          <w:rFonts w:cs="Arial"/>
        </w:rPr>
        <w:t>).</w:t>
      </w:r>
    </w:p>
    <w:p w14:paraId="7ED3E8E6" w14:textId="0DE1C579" w:rsidR="00A416FB" w:rsidRPr="009D50D4" w:rsidRDefault="00A416FB" w:rsidP="003E2DE4">
      <w:pPr>
        <w:rPr>
          <w:rFonts w:cs="Arial"/>
          <w:noProof/>
        </w:rPr>
      </w:pPr>
    </w:p>
    <w:p w14:paraId="5DCFCB37" w14:textId="4CBDFD87" w:rsidR="003E2DE4" w:rsidRPr="009D50D4" w:rsidRDefault="00A416FB" w:rsidP="00A416FB">
      <w:pPr>
        <w:rPr>
          <w:rFonts w:cs="Arial"/>
          <w:noProof/>
        </w:rPr>
      </w:pPr>
      <w:r>
        <w:rPr>
          <w:rFonts w:cs="Arial"/>
        </w:rPr>
        <w:t>6)</w:t>
      </w:r>
      <w:r>
        <w:rPr>
          <w:rFonts w:cs="Arial"/>
        </w:rPr>
        <w:tab/>
      </w:r>
      <w:r w:rsidR="003E2DE4" w:rsidRPr="009D50D4">
        <w:rPr>
          <w:rFonts w:cs="Arial"/>
        </w:rPr>
        <w:t xml:space="preserve">Een ondertekende verklaring dat de inschrijver instemt met de inhoud van </w:t>
      </w:r>
      <w:r w:rsidR="003E2DE4" w:rsidRPr="009D50D4">
        <w:rPr>
          <w:rFonts w:cs="Arial"/>
          <w:bCs/>
        </w:rPr>
        <w:t xml:space="preserve">de </w:t>
      </w:r>
      <w:r w:rsidR="00D97377" w:rsidRPr="009D50D4">
        <w:rPr>
          <w:rFonts w:cs="Arial"/>
          <w:bCs/>
        </w:rPr>
        <w:t>GIBIT 2020</w:t>
      </w:r>
      <w:r w:rsidR="00A53C4D">
        <w:rPr>
          <w:rFonts w:cs="Arial"/>
          <w:bCs/>
        </w:rPr>
        <w:t xml:space="preserve"> </w:t>
      </w:r>
      <w:r>
        <w:rPr>
          <w:rFonts w:cs="Arial"/>
          <w:bCs/>
        </w:rPr>
        <w:tab/>
      </w:r>
      <w:r w:rsidR="00A53C4D">
        <w:rPr>
          <w:rFonts w:cs="Arial"/>
          <w:bCs/>
        </w:rPr>
        <w:t>Gemeente Den Helder</w:t>
      </w:r>
      <w:r w:rsidR="003E2DE4" w:rsidRPr="009D50D4">
        <w:rPr>
          <w:rFonts w:cs="Arial"/>
        </w:rPr>
        <w:t xml:space="preserve"> (</w:t>
      </w:r>
      <w:r w:rsidR="00085FB4">
        <w:rPr>
          <w:rFonts w:cs="Arial"/>
        </w:rPr>
        <w:t xml:space="preserve">als </w:t>
      </w:r>
      <w:r w:rsidR="003E2DE4" w:rsidRPr="009D50D4">
        <w:rPr>
          <w:rFonts w:cs="Arial"/>
        </w:rPr>
        <w:t xml:space="preserve">bijlage </w:t>
      </w:r>
      <w:r>
        <w:rPr>
          <w:rFonts w:cs="Arial"/>
        </w:rPr>
        <w:t>6</w:t>
      </w:r>
      <w:r w:rsidR="00085FB4">
        <w:rPr>
          <w:rFonts w:cs="Arial"/>
        </w:rPr>
        <w:t xml:space="preserve"> van uw inschrijving</w:t>
      </w:r>
      <w:r w:rsidR="009D50D4" w:rsidRPr="009D50D4">
        <w:rPr>
          <w:rFonts w:cs="Arial"/>
        </w:rPr>
        <w:t>)</w:t>
      </w:r>
      <w:r w:rsidR="003E2DE4" w:rsidRPr="009D50D4">
        <w:rPr>
          <w:rFonts w:cs="Arial"/>
        </w:rPr>
        <w:t>;</w:t>
      </w:r>
    </w:p>
    <w:p w14:paraId="07B3D626" w14:textId="77777777" w:rsidR="003E2DE4" w:rsidRDefault="003E2DE4" w:rsidP="003E2DE4">
      <w:pPr>
        <w:rPr>
          <w:rFonts w:cs="Arial"/>
        </w:rPr>
      </w:pPr>
    </w:p>
    <w:p w14:paraId="2A4CE171" w14:textId="31AD364D" w:rsidR="003E2DE4" w:rsidRPr="00A416FB" w:rsidRDefault="00A416FB" w:rsidP="00E60553">
      <w:pPr>
        <w:rPr>
          <w:rFonts w:cs="Arial"/>
          <w:noProof/>
        </w:rPr>
      </w:pPr>
      <w:r>
        <w:rPr>
          <w:rFonts w:cs="Arial"/>
          <w:noProof/>
        </w:rPr>
        <w:t>7)</w:t>
      </w:r>
      <w:r>
        <w:rPr>
          <w:rFonts w:cs="Arial"/>
          <w:noProof/>
        </w:rPr>
        <w:tab/>
      </w:r>
      <w:r w:rsidR="003E2DE4" w:rsidRPr="009D50D4">
        <w:rPr>
          <w:rFonts w:cs="Arial"/>
          <w:noProof/>
        </w:rPr>
        <w:t>Referentie</w:t>
      </w:r>
      <w:r w:rsidR="00E60553">
        <w:rPr>
          <w:rFonts w:cs="Arial"/>
          <w:noProof/>
        </w:rPr>
        <w:t>s</w:t>
      </w:r>
      <w:r w:rsidR="003E2DE4" w:rsidRPr="009D50D4">
        <w:rPr>
          <w:rFonts w:cs="Arial"/>
          <w:noProof/>
        </w:rPr>
        <w:t xml:space="preserve"> (</w:t>
      </w:r>
      <w:r w:rsidR="00085FB4">
        <w:rPr>
          <w:rFonts w:cs="Arial"/>
          <w:noProof/>
        </w:rPr>
        <w:t xml:space="preserve">als </w:t>
      </w:r>
      <w:r w:rsidR="003E2DE4" w:rsidRPr="009D50D4">
        <w:rPr>
          <w:rFonts w:cs="Arial"/>
          <w:noProof/>
        </w:rPr>
        <w:t xml:space="preserve">bijlage </w:t>
      </w:r>
      <w:r>
        <w:rPr>
          <w:rFonts w:cs="Arial"/>
        </w:rPr>
        <w:t>7</w:t>
      </w:r>
      <w:r w:rsidR="00085FB4">
        <w:rPr>
          <w:rFonts w:cs="Arial"/>
        </w:rPr>
        <w:t xml:space="preserve"> van uw inschrijving</w:t>
      </w:r>
      <w:r w:rsidR="009D50D4" w:rsidRPr="009D50D4">
        <w:rPr>
          <w:rFonts w:cs="Arial"/>
        </w:rPr>
        <w:t>)</w:t>
      </w:r>
      <w:r w:rsidR="003E2DE4" w:rsidRPr="009D50D4">
        <w:rPr>
          <w:rFonts w:cs="Arial"/>
        </w:rPr>
        <w:t>;</w:t>
      </w:r>
    </w:p>
    <w:p w14:paraId="336A6435" w14:textId="77777777" w:rsidR="003E2DE4" w:rsidRPr="000F1BEF" w:rsidRDefault="003E2DE4" w:rsidP="003E2DE4">
      <w:pPr>
        <w:pStyle w:val="Lijstalinea"/>
        <w:rPr>
          <w:rFonts w:cs="Arial"/>
          <w:noProof/>
        </w:rPr>
      </w:pPr>
    </w:p>
    <w:p w14:paraId="0AD27349" w14:textId="0BC881D8" w:rsidR="003E2DE4" w:rsidRDefault="00A416FB" w:rsidP="003E2DE4">
      <w:pPr>
        <w:ind w:left="705" w:hanging="705"/>
        <w:rPr>
          <w:rFonts w:cs="Arial"/>
        </w:rPr>
      </w:pPr>
      <w:r>
        <w:rPr>
          <w:rFonts w:cs="Arial"/>
        </w:rPr>
        <w:t>8</w:t>
      </w:r>
      <w:r w:rsidR="003E2DE4">
        <w:rPr>
          <w:rFonts w:cs="Arial"/>
        </w:rPr>
        <w:t>)</w:t>
      </w:r>
      <w:r w:rsidR="003E2DE4">
        <w:rPr>
          <w:rFonts w:cs="Arial"/>
        </w:rPr>
        <w:tab/>
      </w:r>
      <w:r w:rsidR="009D50D4">
        <w:rPr>
          <w:rFonts w:cs="Arial"/>
        </w:rPr>
        <w:t xml:space="preserve">Gunningscriterium Prijs: </w:t>
      </w:r>
      <w:r w:rsidR="003E2DE4">
        <w:rPr>
          <w:rFonts w:cs="Arial"/>
        </w:rPr>
        <w:t xml:space="preserve">Prijzenblad, volgens format van </w:t>
      </w:r>
      <w:r w:rsidR="003E2DE4" w:rsidRPr="00934A75">
        <w:rPr>
          <w:rFonts w:cs="Arial"/>
        </w:rPr>
        <w:t xml:space="preserve">bijlage </w:t>
      </w:r>
      <w:r w:rsidRPr="00934A75">
        <w:rPr>
          <w:rFonts w:cs="Arial"/>
        </w:rPr>
        <w:t>8</w:t>
      </w:r>
      <w:r w:rsidR="00FB0DA4" w:rsidRPr="00934A75">
        <w:rPr>
          <w:rFonts w:cs="Arial"/>
        </w:rPr>
        <w:t xml:space="preserve"> </w:t>
      </w:r>
      <w:r w:rsidR="003E2DE4" w:rsidRPr="00934A75">
        <w:rPr>
          <w:rFonts w:cs="Arial"/>
        </w:rPr>
        <w:t>en</w:t>
      </w:r>
      <w:r w:rsidR="003E2DE4">
        <w:rPr>
          <w:rFonts w:cs="Arial"/>
        </w:rPr>
        <w:t xml:space="preserve"> volgens de voorwaarden zoals beschreven in </w:t>
      </w:r>
      <w:r w:rsidR="00934A75">
        <w:rPr>
          <w:rFonts w:cs="Arial"/>
        </w:rPr>
        <w:t>hoofdstuk 6</w:t>
      </w:r>
      <w:r w:rsidR="00085FB4">
        <w:rPr>
          <w:rFonts w:cs="Arial"/>
        </w:rPr>
        <w:t xml:space="preserve"> (als bijlage 8 van uw inschrijving)</w:t>
      </w:r>
      <w:r w:rsidR="00934A75">
        <w:rPr>
          <w:rFonts w:cs="Arial"/>
        </w:rPr>
        <w:t>;</w:t>
      </w:r>
    </w:p>
    <w:p w14:paraId="421D4230" w14:textId="33247CAA" w:rsidR="009D50D4" w:rsidRDefault="009D50D4" w:rsidP="003E2DE4">
      <w:pPr>
        <w:ind w:left="705" w:hanging="705"/>
        <w:rPr>
          <w:rFonts w:cs="Arial"/>
        </w:rPr>
      </w:pPr>
    </w:p>
    <w:p w14:paraId="19CF4F44" w14:textId="50AF4397" w:rsidR="009D50D4" w:rsidRDefault="00A416FB" w:rsidP="003E2DE4">
      <w:pPr>
        <w:ind w:left="705" w:hanging="705"/>
        <w:rPr>
          <w:rFonts w:cs="Arial"/>
        </w:rPr>
      </w:pPr>
      <w:r w:rsidRPr="009E9EE3">
        <w:rPr>
          <w:rFonts w:cs="Arial"/>
        </w:rPr>
        <w:t>9</w:t>
      </w:r>
      <w:r w:rsidR="009D50D4" w:rsidRPr="009E9EE3">
        <w:rPr>
          <w:rFonts w:cs="Arial"/>
        </w:rPr>
        <w:t xml:space="preserve">) </w:t>
      </w:r>
      <w:r>
        <w:tab/>
      </w:r>
      <w:r w:rsidR="009D50D4" w:rsidRPr="009E9EE3">
        <w:rPr>
          <w:rFonts w:cs="Arial"/>
        </w:rPr>
        <w:t xml:space="preserve">Gunningscriterium Kwaliteit: Toelichting op kwalitatieve gunningscriteria </w:t>
      </w:r>
      <w:r w:rsidR="00934A75" w:rsidRPr="009E9EE3">
        <w:rPr>
          <w:rFonts w:cs="Arial"/>
        </w:rPr>
        <w:t>6.3.1 en 6.3.2</w:t>
      </w:r>
      <w:r w:rsidRPr="009E9EE3">
        <w:rPr>
          <w:rFonts w:cs="Arial"/>
        </w:rPr>
        <w:t xml:space="preserve"> (</w:t>
      </w:r>
      <w:r w:rsidR="00934A75" w:rsidRPr="009E9EE3">
        <w:rPr>
          <w:rFonts w:cs="Arial"/>
        </w:rPr>
        <w:t xml:space="preserve">als </w:t>
      </w:r>
      <w:r w:rsidRPr="009E9EE3">
        <w:rPr>
          <w:rFonts w:cs="Arial"/>
        </w:rPr>
        <w:t>bijlage 9</w:t>
      </w:r>
      <w:r w:rsidR="00085FB4">
        <w:rPr>
          <w:rFonts w:cs="Arial"/>
        </w:rPr>
        <w:t xml:space="preserve"> van uw inschrijving</w:t>
      </w:r>
      <w:r w:rsidR="009D50D4" w:rsidRPr="009E9EE3">
        <w:rPr>
          <w:rFonts w:cs="Arial"/>
        </w:rPr>
        <w:t>)</w:t>
      </w:r>
    </w:p>
    <w:p w14:paraId="54067FEC" w14:textId="77777777" w:rsidR="003E2DE4" w:rsidRDefault="003E2DE4" w:rsidP="003E2DE4">
      <w:pPr>
        <w:ind w:left="705" w:hanging="705"/>
        <w:rPr>
          <w:rFonts w:cs="Arial"/>
          <w:noProof/>
        </w:rPr>
      </w:pPr>
    </w:p>
    <w:p w14:paraId="4F355E9D" w14:textId="141BFEEA" w:rsidR="003E2DE4" w:rsidRDefault="00A416FB" w:rsidP="009D50D4">
      <w:pPr>
        <w:ind w:left="705" w:hanging="705"/>
        <w:rPr>
          <w:rFonts w:cs="Arial"/>
        </w:rPr>
      </w:pPr>
      <w:r>
        <w:rPr>
          <w:rFonts w:cs="Arial"/>
          <w:noProof/>
        </w:rPr>
        <w:t>10</w:t>
      </w:r>
      <w:r w:rsidR="009D50D4">
        <w:rPr>
          <w:rFonts w:cs="Arial"/>
          <w:noProof/>
        </w:rPr>
        <w:t>)</w:t>
      </w:r>
      <w:r w:rsidR="009D50D4">
        <w:rPr>
          <w:rFonts w:cs="Arial"/>
          <w:noProof/>
        </w:rPr>
        <w:tab/>
      </w:r>
      <w:r w:rsidR="003E2DE4">
        <w:rPr>
          <w:rFonts w:cs="Arial"/>
          <w:noProof/>
        </w:rPr>
        <w:t xml:space="preserve">Aanmelden als samenwerkingsverband (voorheen combinatie) (Indien van toepassing) </w:t>
      </w:r>
      <w:r w:rsidR="003E2DE4" w:rsidRPr="00100C17">
        <w:rPr>
          <w:rFonts w:cs="Arial"/>
          <w:noProof/>
        </w:rPr>
        <w:t>(</w:t>
      </w:r>
      <w:r w:rsidR="00085FB4">
        <w:rPr>
          <w:rFonts w:cs="Arial"/>
          <w:noProof/>
        </w:rPr>
        <w:t xml:space="preserve">als </w:t>
      </w:r>
      <w:r w:rsidR="003E2DE4" w:rsidRPr="00100C17">
        <w:rPr>
          <w:rFonts w:cs="Arial"/>
          <w:noProof/>
        </w:rPr>
        <w:t xml:space="preserve">bijlage </w:t>
      </w:r>
      <w:r>
        <w:rPr>
          <w:rFonts w:cs="Arial"/>
          <w:noProof/>
        </w:rPr>
        <w:t>10</w:t>
      </w:r>
      <w:r w:rsidR="00085FB4">
        <w:rPr>
          <w:rFonts w:cs="Arial"/>
          <w:noProof/>
        </w:rPr>
        <w:t xml:space="preserve"> van uw inschrijving</w:t>
      </w:r>
      <w:r w:rsidR="003E2DE4" w:rsidRPr="003E2DE4">
        <w:rPr>
          <w:rFonts w:cs="Arial"/>
        </w:rPr>
        <w:t>);</w:t>
      </w:r>
    </w:p>
    <w:p w14:paraId="0B6F5FCE" w14:textId="4E09FED7" w:rsidR="009D50D4" w:rsidRDefault="009D50D4" w:rsidP="009D50D4">
      <w:pPr>
        <w:ind w:left="705" w:hanging="705"/>
        <w:rPr>
          <w:rFonts w:cs="Arial"/>
        </w:rPr>
      </w:pPr>
    </w:p>
    <w:p w14:paraId="65DCDA2D" w14:textId="60F14E15" w:rsidR="003E2DE4" w:rsidRDefault="00A416FB" w:rsidP="009D50D4">
      <w:pPr>
        <w:rPr>
          <w:rFonts w:cs="Arial"/>
          <w:noProof/>
        </w:rPr>
      </w:pPr>
      <w:r>
        <w:rPr>
          <w:rFonts w:cs="Arial"/>
          <w:noProof/>
        </w:rPr>
        <w:t>11</w:t>
      </w:r>
      <w:r w:rsidR="009D50D4">
        <w:rPr>
          <w:rFonts w:cs="Arial"/>
          <w:noProof/>
        </w:rPr>
        <w:t>)</w:t>
      </w:r>
      <w:r w:rsidR="009D50D4">
        <w:rPr>
          <w:rFonts w:cs="Arial"/>
          <w:noProof/>
        </w:rPr>
        <w:tab/>
      </w:r>
      <w:r w:rsidR="003E2DE4">
        <w:rPr>
          <w:rFonts w:cs="Arial"/>
          <w:noProof/>
        </w:rPr>
        <w:t>Aanmelden als hoofdaannemer met onderaannemer(s)</w:t>
      </w:r>
      <w:r w:rsidR="003E2DE4" w:rsidRPr="00E3253E">
        <w:rPr>
          <w:rFonts w:cs="Arial"/>
          <w:noProof/>
        </w:rPr>
        <w:t xml:space="preserve"> </w:t>
      </w:r>
      <w:r w:rsidR="003E2DE4">
        <w:rPr>
          <w:rFonts w:cs="Arial"/>
          <w:noProof/>
        </w:rPr>
        <w:t>(Indien van toepassing)</w:t>
      </w:r>
      <w:r w:rsidR="003E2DE4" w:rsidRPr="009646CF">
        <w:rPr>
          <w:rFonts w:cs="Arial"/>
          <w:noProof/>
        </w:rPr>
        <w:t xml:space="preserve"> </w:t>
      </w:r>
      <w:r w:rsidR="003E2DE4">
        <w:rPr>
          <w:rFonts w:cs="Arial"/>
          <w:noProof/>
        </w:rPr>
        <w:t xml:space="preserve"> </w:t>
      </w:r>
    </w:p>
    <w:p w14:paraId="64AACAA2" w14:textId="74594D22" w:rsidR="003E2DE4" w:rsidRDefault="003E2DE4" w:rsidP="003E2DE4">
      <w:pPr>
        <w:ind w:firstLine="708"/>
        <w:rPr>
          <w:rFonts w:cs="Arial"/>
          <w:noProof/>
        </w:rPr>
      </w:pPr>
      <w:r w:rsidRPr="009646CF">
        <w:rPr>
          <w:rFonts w:cs="Arial"/>
          <w:noProof/>
        </w:rPr>
        <w:t>(</w:t>
      </w:r>
      <w:r w:rsidR="00085FB4">
        <w:rPr>
          <w:rFonts w:cs="Arial"/>
          <w:noProof/>
        </w:rPr>
        <w:t xml:space="preserve">als </w:t>
      </w:r>
      <w:r w:rsidRPr="009646CF">
        <w:rPr>
          <w:rFonts w:cs="Arial"/>
          <w:noProof/>
        </w:rPr>
        <w:t xml:space="preserve">bijlage </w:t>
      </w:r>
      <w:r w:rsidR="00A416FB" w:rsidRPr="00934A75">
        <w:rPr>
          <w:rFonts w:cs="Arial"/>
        </w:rPr>
        <w:t>11</w:t>
      </w:r>
      <w:r w:rsidR="00085FB4">
        <w:rPr>
          <w:rFonts w:cs="Arial"/>
        </w:rPr>
        <w:t xml:space="preserve"> van uw inschrijving</w:t>
      </w:r>
      <w:r w:rsidRPr="00934A75">
        <w:rPr>
          <w:rFonts w:cs="Arial"/>
        </w:rPr>
        <w:t>)</w:t>
      </w:r>
      <w:r w:rsidR="0015732F" w:rsidRPr="00934A75">
        <w:rPr>
          <w:rFonts w:cs="Arial"/>
          <w:noProof/>
        </w:rPr>
        <w:t>;</w:t>
      </w:r>
    </w:p>
    <w:p w14:paraId="64E5F6A4" w14:textId="7F36EE43" w:rsidR="00934A75" w:rsidRDefault="00934A75" w:rsidP="00934A75">
      <w:pPr>
        <w:rPr>
          <w:rFonts w:cs="Arial"/>
          <w:noProof/>
        </w:rPr>
      </w:pPr>
    </w:p>
    <w:p w14:paraId="795F846F" w14:textId="07EA1443" w:rsidR="00934A75" w:rsidRDefault="00934A75" w:rsidP="00934A75">
      <w:pPr>
        <w:rPr>
          <w:rFonts w:cs="Arial"/>
          <w:noProof/>
        </w:rPr>
      </w:pPr>
      <w:r>
        <w:rPr>
          <w:rFonts w:cs="Arial"/>
          <w:noProof/>
        </w:rPr>
        <w:t xml:space="preserve">12) </w:t>
      </w:r>
      <w:r>
        <w:rPr>
          <w:rFonts w:cs="Arial"/>
          <w:noProof/>
        </w:rPr>
        <w:tab/>
        <w:t>Ingevulde overzicht met Wensen (</w:t>
      </w:r>
      <w:r w:rsidR="00085FB4">
        <w:rPr>
          <w:rFonts w:cs="Arial"/>
          <w:noProof/>
        </w:rPr>
        <w:t xml:space="preserve">als </w:t>
      </w:r>
      <w:r>
        <w:rPr>
          <w:rFonts w:cs="Arial"/>
          <w:noProof/>
        </w:rPr>
        <w:t>bijlage 14</w:t>
      </w:r>
      <w:r w:rsidR="00085FB4">
        <w:rPr>
          <w:rFonts w:cs="Arial"/>
          <w:noProof/>
        </w:rPr>
        <w:t xml:space="preserve"> van uw inschrijving</w:t>
      </w:r>
      <w:r>
        <w:rPr>
          <w:rFonts w:cs="Arial"/>
          <w:noProof/>
        </w:rPr>
        <w:t>)</w:t>
      </w:r>
    </w:p>
    <w:p w14:paraId="072CA456" w14:textId="69240728" w:rsidR="003E2DE4" w:rsidRDefault="003E2DE4" w:rsidP="009D50D4">
      <w:pPr>
        <w:rPr>
          <w:rFonts w:cs="Arial"/>
          <w:noProof/>
        </w:rPr>
      </w:pPr>
    </w:p>
    <w:p w14:paraId="34D28FC1" w14:textId="1E93745A" w:rsidR="003E2DE4" w:rsidRDefault="00E60553" w:rsidP="003E2DE4">
      <w:pPr>
        <w:rPr>
          <w:rFonts w:cs="Arial"/>
        </w:rPr>
      </w:pPr>
      <w:r>
        <w:rPr>
          <w:rFonts w:cs="Arial"/>
        </w:rPr>
        <w:t>1</w:t>
      </w:r>
      <w:r w:rsidR="003E1381">
        <w:rPr>
          <w:rFonts w:cs="Arial"/>
        </w:rPr>
        <w:t>3</w:t>
      </w:r>
      <w:r>
        <w:rPr>
          <w:rFonts w:cs="Arial"/>
        </w:rPr>
        <w:t>)</w:t>
      </w:r>
      <w:r>
        <w:rPr>
          <w:rFonts w:cs="Arial"/>
        </w:rPr>
        <w:tab/>
        <w:t xml:space="preserve">Een ondertekende verklaring dat de inschrijver instemt met de inhoud van de </w:t>
      </w:r>
      <w:r>
        <w:rPr>
          <w:rFonts w:cs="Arial"/>
        </w:rPr>
        <w:tab/>
        <w:t>wachtkameroverenkomst</w:t>
      </w:r>
      <w:r w:rsidR="003E1381">
        <w:rPr>
          <w:rFonts w:cs="Arial"/>
        </w:rPr>
        <w:t xml:space="preserve"> (</w:t>
      </w:r>
      <w:r w:rsidR="00085FB4">
        <w:rPr>
          <w:rFonts w:cs="Arial"/>
        </w:rPr>
        <w:t xml:space="preserve">als </w:t>
      </w:r>
      <w:r w:rsidR="003E1381">
        <w:rPr>
          <w:rFonts w:cs="Arial"/>
        </w:rPr>
        <w:t>bijlage 16</w:t>
      </w:r>
      <w:r w:rsidR="00085FB4">
        <w:rPr>
          <w:rFonts w:cs="Arial"/>
        </w:rPr>
        <w:t xml:space="preserve"> van uw inschrijving</w:t>
      </w:r>
      <w:r w:rsidR="003E1381">
        <w:rPr>
          <w:rFonts w:cs="Arial"/>
        </w:rPr>
        <w:t>)</w:t>
      </w:r>
      <w:r>
        <w:rPr>
          <w:rFonts w:cs="Arial"/>
        </w:rPr>
        <w:t>.</w:t>
      </w:r>
    </w:p>
    <w:p w14:paraId="5B39F397" w14:textId="6E98EDAA" w:rsidR="00E60553" w:rsidRDefault="00E60553" w:rsidP="003E2DE4">
      <w:pPr>
        <w:rPr>
          <w:rFonts w:cs="Arial"/>
        </w:rPr>
      </w:pPr>
    </w:p>
    <w:p w14:paraId="7BE276C9" w14:textId="77777777" w:rsidR="00E60553" w:rsidRPr="00575581" w:rsidRDefault="00E60553" w:rsidP="003E2DE4">
      <w:pPr>
        <w:rPr>
          <w:rFonts w:cs="Arial"/>
        </w:rPr>
      </w:pPr>
    </w:p>
    <w:p w14:paraId="0CE1BC1A" w14:textId="77777777" w:rsidR="003E2DE4" w:rsidRPr="000F1BEF" w:rsidRDefault="003E2DE4" w:rsidP="003E2DE4">
      <w:pPr>
        <w:rPr>
          <w:rFonts w:cs="Arial"/>
          <w:b/>
        </w:rPr>
      </w:pPr>
      <w:r w:rsidRPr="000F1BEF">
        <w:rPr>
          <w:rFonts w:cs="Arial"/>
          <w:b/>
        </w:rPr>
        <w:t xml:space="preserve">Alleen </w:t>
      </w:r>
      <w:r>
        <w:rPr>
          <w:rFonts w:cs="Arial"/>
          <w:b/>
        </w:rPr>
        <w:t>inschrijvingen</w:t>
      </w:r>
      <w:r w:rsidRPr="000F1BEF">
        <w:rPr>
          <w:rFonts w:cs="Arial"/>
          <w:b/>
        </w:rPr>
        <w:t xml:space="preserve"> die volledig voldoen aan alle bovenstaande minimumeisen worden in behandeling genomen. </w:t>
      </w:r>
      <w:r>
        <w:rPr>
          <w:rFonts w:cs="Arial"/>
          <w:b/>
        </w:rPr>
        <w:t>Inschrijvingen</w:t>
      </w:r>
      <w:r w:rsidRPr="000F1BEF">
        <w:rPr>
          <w:rFonts w:cs="Arial"/>
          <w:b/>
        </w:rPr>
        <w:t xml:space="preserve"> die hier niet aan voldoen, worden niet beoordeeld.</w:t>
      </w:r>
    </w:p>
    <w:p w14:paraId="4AF9F4E1" w14:textId="1AD468CB" w:rsidR="003E2DE4" w:rsidRPr="006B623E" w:rsidRDefault="003E2DE4" w:rsidP="003E2DE4">
      <w:pPr>
        <w:pStyle w:val="Kop1"/>
        <w:rPr>
          <w:rFonts w:ascii="Arial" w:hAnsi="Arial" w:cs="Arial"/>
          <w:b/>
        </w:rPr>
      </w:pPr>
      <w:r>
        <w:rPr>
          <w:color w:val="FF0000"/>
          <w:sz w:val="20"/>
        </w:rPr>
        <w:br w:type="page"/>
      </w:r>
      <w:bookmarkStart w:id="164" w:name="_Toc1986573"/>
      <w:bookmarkStart w:id="165" w:name="_Toc17289509"/>
      <w:bookmarkStart w:id="166" w:name="_Toc117077719"/>
      <w:bookmarkStart w:id="167" w:name="_Toc119321884"/>
      <w:r w:rsidRPr="006B623E">
        <w:rPr>
          <w:rFonts w:ascii="Arial" w:hAnsi="Arial" w:cs="Arial"/>
          <w:b/>
        </w:rPr>
        <w:lastRenderedPageBreak/>
        <w:t>5</w:t>
      </w:r>
      <w:r w:rsidRPr="006B623E">
        <w:rPr>
          <w:rFonts w:ascii="Arial" w:hAnsi="Arial" w:cs="Arial"/>
          <w:b/>
        </w:rPr>
        <w:tab/>
      </w:r>
      <w:r w:rsidR="0015732F">
        <w:rPr>
          <w:rFonts w:ascii="Arial" w:hAnsi="Arial" w:cs="Arial"/>
          <w:b/>
        </w:rPr>
        <w:t>Uitsluitingsgronden en g</w:t>
      </w:r>
      <w:r w:rsidRPr="006B623E">
        <w:rPr>
          <w:rFonts w:ascii="Arial" w:hAnsi="Arial" w:cs="Arial"/>
          <w:b/>
        </w:rPr>
        <w:t>eschiktheidseisen</w:t>
      </w:r>
      <w:bookmarkEnd w:id="164"/>
      <w:bookmarkEnd w:id="165"/>
      <w:bookmarkEnd w:id="166"/>
      <w:bookmarkEnd w:id="167"/>
    </w:p>
    <w:p w14:paraId="723447DB" w14:textId="77777777" w:rsidR="003E2DE4" w:rsidRDefault="003E2DE4" w:rsidP="003E2DE4">
      <w:pPr>
        <w:pStyle w:val="RapportKop1"/>
      </w:pPr>
      <w:r>
        <w:t xml:space="preserve"> </w:t>
      </w:r>
    </w:p>
    <w:p w14:paraId="7054C7AF" w14:textId="77777777" w:rsidR="0015732F" w:rsidRPr="00297B3D" w:rsidRDefault="0015732F" w:rsidP="0015732F">
      <w:pPr>
        <w:pStyle w:val="Kop2"/>
        <w:rPr>
          <w:rFonts w:ascii="Arial" w:hAnsi="Arial" w:cs="Arial"/>
        </w:rPr>
      </w:pPr>
      <w:bookmarkStart w:id="168" w:name="_Toc112914597"/>
      <w:bookmarkStart w:id="169" w:name="_Toc117077720"/>
      <w:bookmarkStart w:id="170" w:name="_Toc119321885"/>
      <w:r w:rsidRPr="00297B3D">
        <w:rPr>
          <w:rFonts w:ascii="Arial" w:hAnsi="Arial" w:cs="Arial"/>
        </w:rPr>
        <w:t>5.1</w:t>
      </w:r>
      <w:r w:rsidRPr="00297B3D">
        <w:rPr>
          <w:rFonts w:ascii="Arial" w:hAnsi="Arial" w:cs="Arial"/>
        </w:rPr>
        <w:tab/>
        <w:t>Uitsluitingsgronden</w:t>
      </w:r>
      <w:bookmarkEnd w:id="168"/>
      <w:bookmarkEnd w:id="169"/>
      <w:bookmarkEnd w:id="170"/>
    </w:p>
    <w:p w14:paraId="7F7D7590" w14:textId="77777777" w:rsidR="0015732F" w:rsidRDefault="0015732F" w:rsidP="0015732F">
      <w:pPr>
        <w:rPr>
          <w:rFonts w:cs="Arial"/>
        </w:rPr>
      </w:pPr>
    </w:p>
    <w:p w14:paraId="0B141239" w14:textId="77777777" w:rsidR="0015732F" w:rsidRDefault="0015732F" w:rsidP="0015732F">
      <w:pPr>
        <w:rPr>
          <w:rFonts w:cs="Arial"/>
        </w:rPr>
      </w:pPr>
      <w:r>
        <w:rPr>
          <w:rFonts w:cs="Arial"/>
        </w:rPr>
        <w:t>De gemeente Den Helder zal een inschrijving waarop de gestelde uitsluitingsgronden van toepassing zijn, uitsluiten van verdere beoordeling (=Knock Out). De van toepassing zijnde uitsluitingsgronden staan opgenomen in het Uniform Europees Aanbestedingsdocument (UEA). Het UEA dient via de online tool van TenderNed te worden ingevuld.</w:t>
      </w:r>
    </w:p>
    <w:p w14:paraId="1C0BC065" w14:textId="77777777" w:rsidR="0015732F" w:rsidRDefault="0015732F" w:rsidP="0015732F">
      <w:pPr>
        <w:rPr>
          <w:rFonts w:cs="Arial"/>
        </w:rPr>
      </w:pPr>
    </w:p>
    <w:p w14:paraId="09E09233" w14:textId="77777777" w:rsidR="0015732F" w:rsidRDefault="0015732F" w:rsidP="0015732F">
      <w:pPr>
        <w:rPr>
          <w:rFonts w:cs="Arial"/>
        </w:rPr>
      </w:pPr>
      <w:r>
        <w:rPr>
          <w:rFonts w:cs="Arial"/>
        </w:rPr>
        <w:t>Alle genoemde uitsluitingsgronden zijn van toepassing op iedere deelnemer in een Combinatie. De gevraagde verklaringen en/of bewijsstukken moeten voor elke deelnemer in de Combinatie worden ingediend. Indien op één deelnemer in een Combinatie een uitsluitingsgrond van toepassing is, kan de Combinatie van de verdere aanbestedingsprocedure worden uitgesloten.</w:t>
      </w:r>
    </w:p>
    <w:p w14:paraId="07556827" w14:textId="77777777" w:rsidR="0015732F" w:rsidRDefault="0015732F" w:rsidP="0015732F">
      <w:pPr>
        <w:rPr>
          <w:rFonts w:cs="Arial"/>
        </w:rPr>
      </w:pPr>
    </w:p>
    <w:p w14:paraId="7289476D" w14:textId="77777777" w:rsidR="0015732F" w:rsidRDefault="0015732F" w:rsidP="0015732F">
      <w:pPr>
        <w:pStyle w:val="Kop2"/>
        <w:rPr>
          <w:rFonts w:ascii="Arial" w:hAnsi="Arial" w:cs="Arial"/>
        </w:rPr>
      </w:pPr>
      <w:bookmarkStart w:id="171" w:name="_Toc112914598"/>
      <w:bookmarkStart w:id="172" w:name="_Toc117077721"/>
      <w:bookmarkStart w:id="173" w:name="_Toc119321886"/>
      <w:bookmarkStart w:id="174" w:name="_Toc263945946"/>
      <w:bookmarkStart w:id="175" w:name="_Toc271553686"/>
      <w:bookmarkStart w:id="176" w:name="_Toc301508579"/>
      <w:bookmarkStart w:id="177" w:name="_Toc456955935"/>
      <w:bookmarkStart w:id="178" w:name="_Toc1986574"/>
      <w:bookmarkStart w:id="179" w:name="_Toc17289510"/>
      <w:r>
        <w:rPr>
          <w:rFonts w:ascii="Arial" w:hAnsi="Arial" w:cs="Arial"/>
        </w:rPr>
        <w:t>5.2</w:t>
      </w:r>
      <w:r w:rsidRPr="003E2DE4">
        <w:rPr>
          <w:rFonts w:ascii="Arial" w:hAnsi="Arial" w:cs="Arial"/>
        </w:rPr>
        <w:tab/>
      </w:r>
      <w:r>
        <w:rPr>
          <w:rFonts w:ascii="Arial" w:hAnsi="Arial" w:cs="Arial"/>
        </w:rPr>
        <w:t>Geschiktheidseisen</w:t>
      </w:r>
      <w:bookmarkEnd w:id="171"/>
      <w:bookmarkEnd w:id="172"/>
      <w:bookmarkEnd w:id="173"/>
    </w:p>
    <w:p w14:paraId="178627B2" w14:textId="77777777" w:rsidR="0015732F" w:rsidRDefault="0015732F" w:rsidP="0015732F"/>
    <w:p w14:paraId="10AD9E53" w14:textId="77777777" w:rsidR="0015732F" w:rsidRPr="00EB4BE6" w:rsidRDefault="0015732F" w:rsidP="0015732F">
      <w:pPr>
        <w:rPr>
          <w:rFonts w:cs="Arial"/>
        </w:rPr>
      </w:pPr>
      <w:r>
        <w:rPr>
          <w:rFonts w:cs="Arial"/>
        </w:rPr>
        <w:t>Daarnaast wordt all</w:t>
      </w:r>
      <w:r w:rsidRPr="00EB4BE6">
        <w:rPr>
          <w:rFonts w:cs="Arial"/>
        </w:rPr>
        <w:t xml:space="preserve">een </w:t>
      </w:r>
      <w:r>
        <w:rPr>
          <w:rFonts w:cs="Arial"/>
        </w:rPr>
        <w:t xml:space="preserve">van </w:t>
      </w:r>
      <w:r w:rsidRPr="00EB4BE6">
        <w:rPr>
          <w:rFonts w:cs="Arial"/>
        </w:rPr>
        <w:t xml:space="preserve">inschrijvers die voldoen aan onderstaande geschiktheidseisen de </w:t>
      </w:r>
      <w:r>
        <w:rPr>
          <w:rFonts w:cs="Arial"/>
        </w:rPr>
        <w:t>inschrijving</w:t>
      </w:r>
      <w:r w:rsidRPr="00EB4BE6">
        <w:rPr>
          <w:rFonts w:cs="Arial"/>
        </w:rPr>
        <w:t xml:space="preserve"> inhoudelijk beoordeeld op de gunningscriteria.</w:t>
      </w:r>
      <w:r>
        <w:rPr>
          <w:rFonts w:cs="Arial"/>
        </w:rPr>
        <w:t xml:space="preserve"> Inschrijvingen</w:t>
      </w:r>
      <w:r w:rsidRPr="00EB4BE6">
        <w:rPr>
          <w:rFonts w:cs="Arial"/>
        </w:rPr>
        <w:t xml:space="preserve"> die hier niet aan voldoen, worden niet beoordeeld</w:t>
      </w:r>
      <w:r>
        <w:rPr>
          <w:rFonts w:cs="Arial"/>
        </w:rPr>
        <w:t xml:space="preserve"> en betekent uitsluiting van verdere deelname (=K</w:t>
      </w:r>
      <w:r w:rsidRPr="00BE169F">
        <w:rPr>
          <w:rFonts w:cs="Arial"/>
        </w:rPr>
        <w:t xml:space="preserve">nock </w:t>
      </w:r>
      <w:r>
        <w:rPr>
          <w:rFonts w:cs="Arial"/>
        </w:rPr>
        <w:t>Out)</w:t>
      </w:r>
      <w:r w:rsidRPr="00EB4BE6">
        <w:rPr>
          <w:rFonts w:cs="Arial"/>
        </w:rPr>
        <w:t>.</w:t>
      </w:r>
    </w:p>
    <w:p w14:paraId="6F9F94A4" w14:textId="77777777" w:rsidR="0015732F" w:rsidRDefault="0015732F" w:rsidP="0015732F"/>
    <w:p w14:paraId="58164426" w14:textId="77777777" w:rsidR="0015732F" w:rsidRDefault="0015732F" w:rsidP="0015732F">
      <w:r>
        <w:t>In deze paragraaf staan de geschiktheidseisen beschreven en wordt aangegeven hoe u aan betreffende eisen kunt voldoen.</w:t>
      </w:r>
    </w:p>
    <w:p w14:paraId="69414749" w14:textId="77777777" w:rsidR="0015732F" w:rsidRDefault="0015732F" w:rsidP="0015732F"/>
    <w:p w14:paraId="0858A16D" w14:textId="77777777" w:rsidR="0015732F" w:rsidRDefault="0015732F" w:rsidP="0015732F"/>
    <w:p w14:paraId="4B358746" w14:textId="77777777" w:rsidR="0015732F" w:rsidRPr="00297B3D" w:rsidRDefault="0015732F" w:rsidP="0015732F">
      <w:pPr>
        <w:pStyle w:val="Kop3"/>
        <w:rPr>
          <w:rFonts w:ascii="Arial" w:hAnsi="Arial" w:cs="Arial"/>
        </w:rPr>
      </w:pPr>
      <w:bookmarkStart w:id="180" w:name="_Toc112914599"/>
      <w:bookmarkStart w:id="181" w:name="_Toc117077722"/>
      <w:bookmarkStart w:id="182" w:name="_Toc119321887"/>
      <w:r>
        <w:rPr>
          <w:rFonts w:ascii="Arial" w:hAnsi="Arial" w:cs="Arial"/>
        </w:rPr>
        <w:t>5.2</w:t>
      </w:r>
      <w:r w:rsidRPr="00297B3D">
        <w:rPr>
          <w:rFonts w:ascii="Arial" w:hAnsi="Arial" w:cs="Arial"/>
        </w:rPr>
        <w:t>.1</w:t>
      </w:r>
      <w:r w:rsidRPr="00297B3D">
        <w:rPr>
          <w:rFonts w:ascii="Arial" w:hAnsi="Arial" w:cs="Arial"/>
        </w:rPr>
        <w:tab/>
      </w:r>
      <w:r>
        <w:rPr>
          <w:rFonts w:ascii="Arial" w:hAnsi="Arial" w:cs="Arial"/>
        </w:rPr>
        <w:t>Technische en beroepsbekwaamheid: R</w:t>
      </w:r>
      <w:r w:rsidRPr="00297B3D">
        <w:rPr>
          <w:rFonts w:ascii="Arial" w:hAnsi="Arial" w:cs="Arial"/>
        </w:rPr>
        <w:t>eferentie</w:t>
      </w:r>
      <w:bookmarkEnd w:id="174"/>
      <w:bookmarkEnd w:id="175"/>
      <w:bookmarkEnd w:id="176"/>
      <w:bookmarkEnd w:id="177"/>
      <w:bookmarkEnd w:id="178"/>
      <w:bookmarkEnd w:id="179"/>
      <w:r>
        <w:rPr>
          <w:rFonts w:ascii="Arial" w:hAnsi="Arial" w:cs="Arial"/>
        </w:rPr>
        <w:t>s</w:t>
      </w:r>
      <w:bookmarkEnd w:id="180"/>
      <w:bookmarkEnd w:id="181"/>
      <w:bookmarkEnd w:id="182"/>
    </w:p>
    <w:p w14:paraId="5F935681" w14:textId="77777777" w:rsidR="0015732F" w:rsidRPr="004614CE" w:rsidRDefault="0015732F" w:rsidP="0015732F">
      <w:pPr>
        <w:rPr>
          <w:rFonts w:cs="Arial"/>
        </w:rPr>
      </w:pPr>
    </w:p>
    <w:p w14:paraId="326A770B" w14:textId="77777777" w:rsidR="0015732F" w:rsidRDefault="0015732F" w:rsidP="0015732F">
      <w:pPr>
        <w:tabs>
          <w:tab w:val="left" w:pos="-1440"/>
          <w:tab w:val="left" w:pos="-720"/>
        </w:tabs>
        <w:rPr>
          <w:rFonts w:cs="Arial"/>
        </w:rPr>
      </w:pPr>
      <w:r w:rsidRPr="004614CE">
        <w:rPr>
          <w:rFonts w:cs="Arial"/>
        </w:rPr>
        <w:t xml:space="preserve">De gemeente Den Helder hecht er veel waarde aan dat de inschrijver over een brede ervaring en sterk ontwikkelde kennis </w:t>
      </w:r>
      <w:r>
        <w:rPr>
          <w:rFonts w:cs="Arial"/>
        </w:rPr>
        <w:t>beschikt met betrekking tot deze opdracht.</w:t>
      </w:r>
    </w:p>
    <w:p w14:paraId="3965B537" w14:textId="77777777" w:rsidR="0015732F" w:rsidRDefault="0015732F" w:rsidP="0015732F">
      <w:pPr>
        <w:tabs>
          <w:tab w:val="left" w:pos="-1440"/>
          <w:tab w:val="left" w:pos="-720"/>
        </w:tabs>
        <w:rPr>
          <w:rFonts w:cs="Arial"/>
        </w:rPr>
      </w:pPr>
    </w:p>
    <w:p w14:paraId="0DE5DF1E" w14:textId="77777777" w:rsidR="0015732F" w:rsidRDefault="0015732F" w:rsidP="0015732F">
      <w:pPr>
        <w:tabs>
          <w:tab w:val="left" w:pos="-1440"/>
          <w:tab w:val="left" w:pos="-720"/>
        </w:tabs>
        <w:rPr>
          <w:rFonts w:cs="Arial"/>
        </w:rPr>
      </w:pPr>
      <w:r>
        <w:rPr>
          <w:rFonts w:cs="Arial"/>
        </w:rPr>
        <w:t>Dezelfde referentie mag voor benoemde kerncompetenties worden overlegd. Het is toegestaan om een onderaannemer in te zetten om aan een referentie-eis te voldoen mits die onderaannemer ook wordt ingezet voor deze opdracht bij de gemeente Den Helder voor het betreffende onderdeel.</w:t>
      </w:r>
    </w:p>
    <w:p w14:paraId="46AD3719" w14:textId="77777777" w:rsidR="0015732F" w:rsidRDefault="0015732F" w:rsidP="0015732F">
      <w:pPr>
        <w:tabs>
          <w:tab w:val="left" w:pos="-1440"/>
          <w:tab w:val="left" w:pos="-720"/>
        </w:tabs>
        <w:rPr>
          <w:rFonts w:cs="Arial"/>
        </w:rPr>
      </w:pPr>
    </w:p>
    <w:p w14:paraId="7E279292" w14:textId="77777777" w:rsidR="0015732F" w:rsidRPr="007A4C10" w:rsidRDefault="0015732F" w:rsidP="0015732F">
      <w:pPr>
        <w:pStyle w:val="Kop4"/>
        <w:rPr>
          <w:rFonts w:ascii="Arial" w:hAnsi="Arial" w:cs="Arial"/>
        </w:rPr>
      </w:pPr>
      <w:bookmarkStart w:id="183" w:name="_Toc112914600"/>
      <w:bookmarkStart w:id="184" w:name="_Toc117077723"/>
      <w:bookmarkStart w:id="185" w:name="_Toc119321888"/>
      <w:r w:rsidRPr="007A4C10">
        <w:rPr>
          <w:rFonts w:ascii="Arial" w:hAnsi="Arial" w:cs="Arial"/>
        </w:rPr>
        <w:t>Kerncompetentie 1:</w:t>
      </w:r>
      <w:bookmarkEnd w:id="183"/>
      <w:bookmarkEnd w:id="184"/>
      <w:bookmarkEnd w:id="185"/>
    </w:p>
    <w:p w14:paraId="4F2ED8BC" w14:textId="24BD4B65" w:rsidR="0015732F" w:rsidRPr="00617533" w:rsidRDefault="0015732F" w:rsidP="0F70D234">
      <w:pPr>
        <w:rPr>
          <w:rFonts w:cs="Arial"/>
          <w:b/>
          <w:bCs/>
        </w:rPr>
      </w:pPr>
      <w:r w:rsidRPr="59D406F8">
        <w:rPr>
          <w:rFonts w:cs="Arial"/>
          <w:b/>
          <w:bCs/>
        </w:rPr>
        <w:t>Aantoonbare ervaring met het leveren, implementeren en onderhouden</w:t>
      </w:r>
      <w:r w:rsidR="003E1381" w:rsidRPr="59D406F8">
        <w:rPr>
          <w:rFonts w:cs="Arial"/>
          <w:b/>
          <w:bCs/>
        </w:rPr>
        <w:t xml:space="preserve"> inclusief nazorg</w:t>
      </w:r>
      <w:r w:rsidRPr="59D406F8">
        <w:rPr>
          <w:rFonts w:cs="Arial"/>
          <w:b/>
          <w:bCs/>
        </w:rPr>
        <w:t xml:space="preserve"> van een HRM- en PSA-systeem </w:t>
      </w:r>
      <w:r w:rsidR="000537B2" w:rsidRPr="59D406F8">
        <w:rPr>
          <w:rFonts w:cs="Arial"/>
          <w:b/>
          <w:bCs/>
        </w:rPr>
        <w:t xml:space="preserve">als SaaS-oplossing </w:t>
      </w:r>
      <w:r w:rsidRPr="59D406F8">
        <w:rPr>
          <w:rFonts w:cs="Arial"/>
          <w:b/>
          <w:bCs/>
        </w:rPr>
        <w:t xml:space="preserve">bij een organisatie </w:t>
      </w:r>
      <w:r w:rsidR="000537B2" w:rsidRPr="59D406F8">
        <w:rPr>
          <w:rFonts w:cs="Arial"/>
          <w:b/>
          <w:bCs/>
        </w:rPr>
        <w:t>met tenminste 300 medewerkers/gebruikers.</w:t>
      </w:r>
    </w:p>
    <w:p w14:paraId="533D7B23" w14:textId="77777777" w:rsidR="0015732F" w:rsidRDefault="0015732F" w:rsidP="0015732F">
      <w:pPr>
        <w:rPr>
          <w:rFonts w:cs="Arial"/>
        </w:rPr>
      </w:pPr>
    </w:p>
    <w:p w14:paraId="78A9DB8E" w14:textId="52A26D05" w:rsidR="0015732F" w:rsidRDefault="0015732F" w:rsidP="0015732F">
      <w:pPr>
        <w:rPr>
          <w:rFonts w:cs="Arial"/>
        </w:rPr>
      </w:pPr>
      <w:r w:rsidRPr="219A5594">
        <w:rPr>
          <w:rFonts w:cs="Arial"/>
        </w:rPr>
        <w:t>De inschrijver dient aan te tonen aan deze kerncompetentie te voldoen door middel van één referentieopdracht</w:t>
      </w:r>
      <w:r w:rsidR="568579BF" w:rsidRPr="219A5594">
        <w:rPr>
          <w:rFonts w:cs="Arial"/>
        </w:rPr>
        <w:t xml:space="preserve"> </w:t>
      </w:r>
      <w:r w:rsidRPr="219A5594">
        <w:rPr>
          <w:rFonts w:cs="Arial"/>
        </w:rPr>
        <w:t xml:space="preserve">die toeziet op het leveren, implementeren en onderhouden van een HRM- en PSA-systeem </w:t>
      </w:r>
      <w:r w:rsidR="000537B2" w:rsidRPr="219A5594">
        <w:rPr>
          <w:rFonts w:cs="Arial"/>
        </w:rPr>
        <w:t xml:space="preserve">als SaaS-oplossing </w:t>
      </w:r>
      <w:r w:rsidRPr="219A5594">
        <w:rPr>
          <w:rFonts w:cs="Arial"/>
        </w:rPr>
        <w:t>conform de eisen zoals opgenomen in deze offerteaanvraag.</w:t>
      </w:r>
      <w:r w:rsidR="298EF1B2" w:rsidRPr="219A5594">
        <w:rPr>
          <w:rFonts w:cs="Arial"/>
        </w:rPr>
        <w:t xml:space="preserve"> </w:t>
      </w:r>
    </w:p>
    <w:p w14:paraId="2758E1BB" w14:textId="77777777" w:rsidR="0015732F" w:rsidRDefault="0015732F" w:rsidP="0015732F">
      <w:pPr>
        <w:rPr>
          <w:rFonts w:cs="Arial"/>
        </w:rPr>
      </w:pPr>
    </w:p>
    <w:p w14:paraId="17D88240" w14:textId="77777777" w:rsidR="0015732F" w:rsidRPr="00617533" w:rsidRDefault="0015732F" w:rsidP="0015732F">
      <w:pPr>
        <w:pStyle w:val="Kop4"/>
        <w:rPr>
          <w:rFonts w:ascii="Arial" w:hAnsi="Arial" w:cs="Arial"/>
        </w:rPr>
      </w:pPr>
      <w:bookmarkStart w:id="186" w:name="_Toc112914601"/>
      <w:bookmarkStart w:id="187" w:name="_Toc117077724"/>
      <w:bookmarkStart w:id="188" w:name="_Toc119321889"/>
      <w:r w:rsidRPr="00617533">
        <w:rPr>
          <w:rFonts w:ascii="Arial" w:hAnsi="Arial" w:cs="Arial"/>
        </w:rPr>
        <w:t>Kerncompetentie 2:</w:t>
      </w:r>
      <w:bookmarkEnd w:id="186"/>
      <w:bookmarkEnd w:id="187"/>
      <w:bookmarkEnd w:id="188"/>
    </w:p>
    <w:p w14:paraId="68099761" w14:textId="0F8055E1" w:rsidR="0015732F" w:rsidRPr="00617533" w:rsidRDefault="0015732F" w:rsidP="3839683C">
      <w:pPr>
        <w:rPr>
          <w:rFonts w:cs="Arial"/>
          <w:b/>
          <w:bCs/>
        </w:rPr>
      </w:pPr>
      <w:r w:rsidRPr="59D406F8">
        <w:rPr>
          <w:rFonts w:cs="Arial"/>
          <w:b/>
          <w:bCs/>
        </w:rPr>
        <w:t>Aantoonbare ervaring met de migratie van gegevens uit</w:t>
      </w:r>
      <w:r w:rsidR="000537B2" w:rsidRPr="59D406F8">
        <w:rPr>
          <w:rFonts w:cs="Arial"/>
          <w:b/>
          <w:bCs/>
        </w:rPr>
        <w:t xml:space="preserve"> het</w:t>
      </w:r>
      <w:r w:rsidRPr="59D406F8">
        <w:rPr>
          <w:rFonts w:cs="Arial"/>
          <w:b/>
          <w:bCs/>
        </w:rPr>
        <w:t xml:space="preserve"> huidig</w:t>
      </w:r>
      <w:r w:rsidR="000537B2" w:rsidRPr="59D406F8">
        <w:rPr>
          <w:rFonts w:cs="Arial"/>
          <w:b/>
          <w:bCs/>
        </w:rPr>
        <w:t>e</w:t>
      </w:r>
      <w:r w:rsidRPr="59D406F8">
        <w:rPr>
          <w:rFonts w:cs="Arial"/>
          <w:b/>
          <w:bCs/>
        </w:rPr>
        <w:t xml:space="preserve"> HRM- en PSA-systeem naar een nieuw HRM- en PSA-systeem</w:t>
      </w:r>
      <w:r w:rsidR="000537B2" w:rsidRPr="59D406F8">
        <w:rPr>
          <w:rFonts w:cs="Arial"/>
          <w:b/>
          <w:bCs/>
        </w:rPr>
        <w:t xml:space="preserve"> als SaaS-oplossing</w:t>
      </w:r>
      <w:r w:rsidRPr="59D406F8">
        <w:rPr>
          <w:rFonts w:cs="Arial"/>
          <w:b/>
          <w:bCs/>
        </w:rPr>
        <w:t>.</w:t>
      </w:r>
    </w:p>
    <w:p w14:paraId="5301650A" w14:textId="77777777" w:rsidR="0015732F" w:rsidRDefault="0015732F" w:rsidP="0015732F">
      <w:pPr>
        <w:rPr>
          <w:rFonts w:cs="Arial"/>
        </w:rPr>
      </w:pPr>
    </w:p>
    <w:p w14:paraId="56FA3027" w14:textId="581910D7" w:rsidR="0015732F" w:rsidRPr="0015732F" w:rsidRDefault="0015732F">
      <w:pPr>
        <w:rPr>
          <w:rFonts w:cs="Arial"/>
        </w:rPr>
      </w:pPr>
      <w:r>
        <w:rPr>
          <w:rFonts w:cs="Arial"/>
        </w:rPr>
        <w:t>De inschrijver dient aan te tonen aan deze kerncompetentie te voldoen door middel van één referentieopdracht die toeziet op een succesvol migratietraject conform de eisen zoals opgenomen in deze offerteaanvraag, waarbij conversie van bestaande data plaats vond uit een eerder gebruikt HRM- en PSA-systeem van een andere leverancier. Inschrijver was daarbij belast met de organisatie van deze migratie en verantwoordelijk voor de resultaten van deze migratie.</w:t>
      </w:r>
    </w:p>
    <w:p w14:paraId="4D6D42DA" w14:textId="77777777" w:rsidR="0015732F" w:rsidRDefault="0015732F" w:rsidP="0015732F">
      <w:pPr>
        <w:rPr>
          <w:rFonts w:cs="Arial"/>
          <w:color w:val="FF0000"/>
        </w:rPr>
      </w:pPr>
    </w:p>
    <w:p w14:paraId="0914DB75" w14:textId="6675B9FE" w:rsidR="0015732F" w:rsidRDefault="0015732F" w:rsidP="0015732F">
      <w:pPr>
        <w:rPr>
          <w:rFonts w:cs="Arial"/>
        </w:rPr>
      </w:pPr>
      <w:r>
        <w:rPr>
          <w:rFonts w:cs="Arial"/>
        </w:rPr>
        <w:t>De eind</w:t>
      </w:r>
      <w:r w:rsidRPr="006E5E8E">
        <w:rPr>
          <w:rFonts w:cs="Arial"/>
        </w:rPr>
        <w:t>datum va</w:t>
      </w:r>
      <w:r>
        <w:rPr>
          <w:rFonts w:cs="Arial"/>
        </w:rPr>
        <w:t>n de opdracht van elke referentie</w:t>
      </w:r>
      <w:r w:rsidRPr="006E5E8E">
        <w:rPr>
          <w:rFonts w:cs="Arial"/>
        </w:rPr>
        <w:t xml:space="preserve"> mag niet ouder zijn dan </w:t>
      </w:r>
      <w:r>
        <w:rPr>
          <w:rFonts w:cs="Arial"/>
        </w:rPr>
        <w:t>3</w:t>
      </w:r>
      <w:r w:rsidRPr="006E5E8E">
        <w:rPr>
          <w:rFonts w:cs="Arial"/>
        </w:rPr>
        <w:t xml:space="preserve"> jaar vanaf de sluitingsdatum voor het indienen van de </w:t>
      </w:r>
      <w:r>
        <w:rPr>
          <w:rFonts w:cs="Arial"/>
        </w:rPr>
        <w:t>inschrijvingen.</w:t>
      </w:r>
    </w:p>
    <w:p w14:paraId="0033C54A" w14:textId="77777777" w:rsidR="0015732F" w:rsidRDefault="0015732F" w:rsidP="0015732F">
      <w:pPr>
        <w:rPr>
          <w:rFonts w:cs="Arial"/>
        </w:rPr>
      </w:pPr>
    </w:p>
    <w:p w14:paraId="5D245AAF" w14:textId="77777777" w:rsidR="0015732F" w:rsidRDefault="0015732F" w:rsidP="0015732F">
      <w:pPr>
        <w:rPr>
          <w:rFonts w:cs="Arial"/>
        </w:rPr>
      </w:pPr>
      <w:r w:rsidRPr="009E9EE3">
        <w:rPr>
          <w:rFonts w:cs="Arial"/>
        </w:rPr>
        <w:t>U dient voor het opgeven van de referentie gebruik te maken van het format van bijlage 6) (referentieverklaring) bij deze offerteaanvraag.</w:t>
      </w:r>
    </w:p>
    <w:p w14:paraId="56B7CB42" w14:textId="77777777" w:rsidR="0015732F" w:rsidRDefault="0015732F" w:rsidP="0015732F">
      <w:pPr>
        <w:rPr>
          <w:rFonts w:cs="Arial"/>
          <w:b/>
        </w:rPr>
      </w:pPr>
    </w:p>
    <w:p w14:paraId="63FD897A" w14:textId="77777777" w:rsidR="0015732F" w:rsidRDefault="0015732F" w:rsidP="0015732F">
      <w:pPr>
        <w:rPr>
          <w:rFonts w:cs="Arial"/>
          <w:b/>
        </w:rPr>
      </w:pPr>
      <w:r w:rsidRPr="00564A44">
        <w:rPr>
          <w:rFonts w:cs="Arial"/>
          <w:b/>
        </w:rPr>
        <w:lastRenderedPageBreak/>
        <w:t xml:space="preserve">Dit format dient tevens door de referent ondertekend te worden en dient als tevredenheidsverklaring. </w:t>
      </w:r>
    </w:p>
    <w:p w14:paraId="108FF9BF" w14:textId="77777777" w:rsidR="0015732F" w:rsidRDefault="0015732F" w:rsidP="0015732F">
      <w:pPr>
        <w:rPr>
          <w:rFonts w:cs="Arial"/>
        </w:rPr>
      </w:pPr>
    </w:p>
    <w:p w14:paraId="7E6CC17D" w14:textId="77777777" w:rsidR="0015732F" w:rsidRDefault="0015732F" w:rsidP="0015732F">
      <w:pPr>
        <w:rPr>
          <w:rFonts w:cs="Arial"/>
        </w:rPr>
      </w:pPr>
      <w:r>
        <w:rPr>
          <w:rFonts w:cs="Arial"/>
        </w:rPr>
        <w:t>De gemeente Den Helder</w:t>
      </w:r>
      <w:r w:rsidRPr="006E5E8E">
        <w:rPr>
          <w:rFonts w:cs="Arial"/>
        </w:rPr>
        <w:t xml:space="preserve"> behoudt zich het recht voor op ieder gewenst tijdstip de referentie te verifië</w:t>
      </w:r>
      <w:r>
        <w:rPr>
          <w:rFonts w:cs="Arial"/>
        </w:rPr>
        <w:t>ren.</w:t>
      </w:r>
    </w:p>
    <w:p w14:paraId="2D47E5F3" w14:textId="77777777" w:rsidR="0015732F" w:rsidRPr="004614CE" w:rsidRDefault="0015732F" w:rsidP="0015732F">
      <w:pPr>
        <w:rPr>
          <w:rFonts w:cs="Arial"/>
        </w:rPr>
      </w:pPr>
    </w:p>
    <w:p w14:paraId="3A4D79C3" w14:textId="77777777" w:rsidR="0015732F" w:rsidRPr="0015683B" w:rsidRDefault="0015732F" w:rsidP="0015732F">
      <w:pPr>
        <w:pStyle w:val="Kop3"/>
        <w:rPr>
          <w:rFonts w:ascii="Arial" w:hAnsi="Arial" w:cs="Arial"/>
        </w:rPr>
      </w:pPr>
      <w:bookmarkStart w:id="189" w:name="_Toc1986575"/>
      <w:bookmarkStart w:id="190" w:name="_Toc17289511"/>
      <w:bookmarkStart w:id="191" w:name="_Toc112914603"/>
      <w:bookmarkStart w:id="192" w:name="_Toc117077725"/>
      <w:bookmarkStart w:id="193" w:name="_Toc119321890"/>
      <w:r w:rsidRPr="0015683B">
        <w:rPr>
          <w:rFonts w:ascii="Arial" w:hAnsi="Arial" w:cs="Arial"/>
        </w:rPr>
        <w:t>5.2.2</w:t>
      </w:r>
      <w:r w:rsidRPr="0015683B">
        <w:rPr>
          <w:rFonts w:ascii="Arial" w:hAnsi="Arial" w:cs="Arial"/>
        </w:rPr>
        <w:tab/>
        <w:t>Financiële en economische draagkracht: Aansprakelijkheidsverzekering</w:t>
      </w:r>
      <w:bookmarkEnd w:id="189"/>
      <w:bookmarkEnd w:id="190"/>
      <w:bookmarkEnd w:id="191"/>
      <w:bookmarkEnd w:id="192"/>
      <w:bookmarkEnd w:id="193"/>
    </w:p>
    <w:p w14:paraId="4945098D" w14:textId="77777777" w:rsidR="0015732F" w:rsidRDefault="0015732F" w:rsidP="0015732F">
      <w:pPr>
        <w:rPr>
          <w:rFonts w:cs="Arial"/>
        </w:rPr>
      </w:pPr>
    </w:p>
    <w:p w14:paraId="788C4CA6" w14:textId="6950A2B1" w:rsidR="0015732F" w:rsidRDefault="0015732F" w:rsidP="0015732F">
      <w:pPr>
        <w:pStyle w:val="Default"/>
        <w:rPr>
          <w:rFonts w:ascii="Arial" w:hAnsi="Arial" w:cs="Arial"/>
          <w:color w:val="000000"/>
        </w:rPr>
      </w:pPr>
      <w:r w:rsidRPr="0F70D234">
        <w:rPr>
          <w:rFonts w:ascii="Arial" w:hAnsi="Arial" w:cs="Arial"/>
          <w:color w:val="000000" w:themeColor="text1"/>
        </w:rPr>
        <w:t xml:space="preserve">De inschrijver dient voor zijn onderneming en personeel verzekerd te zijn tegen wettelijke bedrijfsaansprakelijkheid voor een bedrag van minimaal € 1.250.000,= per gebeurtenis en </w:t>
      </w:r>
      <w:r w:rsidR="2568D14F" w:rsidRPr="0F70D234">
        <w:rPr>
          <w:rFonts w:ascii="Arial" w:hAnsi="Arial" w:cs="Arial"/>
          <w:color w:val="000000" w:themeColor="text1"/>
        </w:rPr>
        <w:t>maximaal</w:t>
      </w:r>
      <w:r w:rsidRPr="0F70D234">
        <w:rPr>
          <w:rFonts w:ascii="Arial" w:hAnsi="Arial" w:cs="Arial"/>
          <w:color w:val="000000" w:themeColor="text1"/>
        </w:rPr>
        <w:t xml:space="preserve"> </w:t>
      </w:r>
    </w:p>
    <w:p w14:paraId="396561C2" w14:textId="77777777" w:rsidR="0015732F" w:rsidRDefault="0015732F" w:rsidP="0015732F">
      <w:pPr>
        <w:pStyle w:val="Default"/>
        <w:rPr>
          <w:rFonts w:ascii="Arial" w:hAnsi="Arial" w:cs="Arial"/>
          <w:color w:val="000000"/>
        </w:rPr>
      </w:pPr>
      <w:r>
        <w:rPr>
          <w:rFonts w:ascii="Arial" w:hAnsi="Arial" w:cs="Arial"/>
          <w:color w:val="000000"/>
        </w:rPr>
        <w:t xml:space="preserve">€ 2.500.000,= per jaar. </w:t>
      </w:r>
    </w:p>
    <w:p w14:paraId="01642739" w14:textId="77777777" w:rsidR="0015732F" w:rsidRDefault="0015732F" w:rsidP="0015732F">
      <w:pPr>
        <w:autoSpaceDE w:val="0"/>
        <w:autoSpaceDN w:val="0"/>
        <w:adjustRightInd w:val="0"/>
        <w:rPr>
          <w:rFonts w:cs="Arial"/>
        </w:rPr>
      </w:pPr>
    </w:p>
    <w:p w14:paraId="7A415DB7" w14:textId="77777777" w:rsidR="0015732F" w:rsidRDefault="0015732F" w:rsidP="0015732F">
      <w:pPr>
        <w:rPr>
          <w:rFonts w:cs="Arial"/>
        </w:rPr>
      </w:pPr>
      <w:r>
        <w:rPr>
          <w:rFonts w:cs="Arial"/>
        </w:rPr>
        <w:t xml:space="preserve">De inschrijver kan bij inschrijving volstaan met ondertekening van het Uniforme Europees Aanbestedingsdocument (zie hoofdstuk 4 Minimumeisen, bijlage 2), waarmee hij verklaart dat hij adequaat verzekerd is. </w:t>
      </w:r>
    </w:p>
    <w:p w14:paraId="38B53589" w14:textId="77777777" w:rsidR="0015732F" w:rsidRDefault="0015732F" w:rsidP="0015732F">
      <w:pPr>
        <w:rPr>
          <w:rFonts w:cs="Arial"/>
        </w:rPr>
      </w:pPr>
    </w:p>
    <w:p w14:paraId="1AD3981F" w14:textId="77777777" w:rsidR="0015732F" w:rsidRPr="00BE169F" w:rsidRDefault="0015732F" w:rsidP="0015732F">
      <w:pPr>
        <w:rPr>
          <w:rFonts w:cs="Arial"/>
          <w:i/>
        </w:rPr>
      </w:pPr>
      <w:r w:rsidRPr="00BE169F">
        <w:rPr>
          <w:rFonts w:cs="Arial"/>
          <w:i/>
        </w:rPr>
        <w:t>De inschrijver die voor de gunning van de opdracht in aanmerking komt dient het bewijs hiervoor, in de vorm van een kopie van de verzekeringspolis indien de gemeente Den Helder hiertoe verzoekt, binnen 5 werkdagen te overleggen aan de gemeente Den Helder.</w:t>
      </w:r>
    </w:p>
    <w:p w14:paraId="427F9E73" w14:textId="77777777" w:rsidR="0015732F" w:rsidRPr="00991FE3" w:rsidRDefault="0015732F" w:rsidP="0015732F">
      <w:pPr>
        <w:rPr>
          <w:rFonts w:eastAsia="Times New Roman" w:cs="Times New Roman"/>
          <w:color w:val="FF0000"/>
        </w:rPr>
      </w:pPr>
    </w:p>
    <w:p w14:paraId="34EE7CAB" w14:textId="633F240D" w:rsidR="0015732F" w:rsidRPr="00446125" w:rsidRDefault="0015732F" w:rsidP="00446125">
      <w:pPr>
        <w:pStyle w:val="Kop3"/>
        <w:rPr>
          <w:rFonts w:ascii="Arial" w:hAnsi="Arial" w:cs="Arial"/>
        </w:rPr>
      </w:pPr>
      <w:bookmarkStart w:id="194" w:name="_Toc100742016"/>
      <w:bookmarkStart w:id="195" w:name="_Toc112914604"/>
      <w:bookmarkStart w:id="196" w:name="_Toc117077726"/>
      <w:bookmarkStart w:id="197" w:name="_Toc119321891"/>
      <w:r w:rsidRPr="00446125">
        <w:rPr>
          <w:rFonts w:ascii="Arial" w:hAnsi="Arial" w:cs="Arial"/>
        </w:rPr>
        <w:t>5.2.3</w:t>
      </w:r>
      <w:r w:rsidRPr="00446125">
        <w:rPr>
          <w:rFonts w:ascii="Arial" w:hAnsi="Arial" w:cs="Arial"/>
        </w:rPr>
        <w:tab/>
      </w:r>
      <w:r w:rsidR="009966D7" w:rsidRPr="00446125">
        <w:rPr>
          <w:rFonts w:ascii="Arial" w:hAnsi="Arial" w:cs="Arial"/>
        </w:rPr>
        <w:t>NEN-EN-</w:t>
      </w:r>
      <w:r w:rsidRPr="00446125">
        <w:rPr>
          <w:rFonts w:ascii="Arial" w:hAnsi="Arial" w:cs="Arial"/>
        </w:rPr>
        <w:t>ISO 27001</w:t>
      </w:r>
      <w:bookmarkEnd w:id="194"/>
      <w:bookmarkEnd w:id="195"/>
      <w:r w:rsidR="009966D7" w:rsidRPr="00446125">
        <w:rPr>
          <w:rFonts w:ascii="Arial" w:hAnsi="Arial" w:cs="Arial"/>
        </w:rPr>
        <w:t>:2017</w:t>
      </w:r>
      <w:bookmarkEnd w:id="196"/>
      <w:bookmarkEnd w:id="197"/>
    </w:p>
    <w:p w14:paraId="3C316C43" w14:textId="77777777" w:rsidR="0015732F" w:rsidRPr="00246F35" w:rsidRDefault="0015732F" w:rsidP="0015732F">
      <w:pPr>
        <w:rPr>
          <w:rFonts w:cs="Arial"/>
        </w:rPr>
      </w:pPr>
    </w:p>
    <w:p w14:paraId="4F130C66" w14:textId="400D5BB5" w:rsidR="0015732F" w:rsidRDefault="0015732F" w:rsidP="0015732F">
      <w:pPr>
        <w:autoSpaceDE w:val="0"/>
        <w:autoSpaceDN w:val="0"/>
        <w:adjustRightInd w:val="0"/>
        <w:rPr>
          <w:rFonts w:cs="Arial"/>
          <w:color w:val="000000"/>
        </w:rPr>
      </w:pPr>
      <w:r w:rsidRPr="00E56654">
        <w:rPr>
          <w:rFonts w:cs="Arial"/>
          <w:color w:val="000000"/>
        </w:rPr>
        <w:t>Inschrijver dient minim</w:t>
      </w:r>
      <w:r w:rsidR="009966D7">
        <w:rPr>
          <w:rFonts w:cs="Arial"/>
          <w:color w:val="000000"/>
        </w:rPr>
        <w:t>aal te beschikken over een NEN-EN-</w:t>
      </w:r>
      <w:r w:rsidRPr="00E56654">
        <w:rPr>
          <w:rFonts w:cs="Arial"/>
          <w:color w:val="000000"/>
        </w:rPr>
        <w:t>ISO 27001 certificaat</w:t>
      </w:r>
      <w:r>
        <w:rPr>
          <w:rFonts w:cs="Arial"/>
          <w:color w:val="000000"/>
        </w:rPr>
        <w:t xml:space="preserve"> of vergelijkende certificering</w:t>
      </w:r>
      <w:r w:rsidRPr="00E56654">
        <w:rPr>
          <w:rFonts w:cs="Arial"/>
          <w:color w:val="000000"/>
        </w:rPr>
        <w:t xml:space="preserve">. Indien inschrijver het voorgenoemde niet kan overleggen, dient inschrijver per onderwerp aan te geven én aan te tonen hoe de informatiebeveiliging is geregeld. Het betreft de onderwerpen: </w:t>
      </w:r>
    </w:p>
    <w:p w14:paraId="28CF7887" w14:textId="77777777" w:rsidR="0015732F" w:rsidRPr="00E56654" w:rsidRDefault="0015732F" w:rsidP="0015732F">
      <w:pPr>
        <w:autoSpaceDE w:val="0"/>
        <w:autoSpaceDN w:val="0"/>
        <w:adjustRightInd w:val="0"/>
        <w:rPr>
          <w:rFonts w:cs="Arial"/>
          <w:color w:val="000000"/>
        </w:rPr>
      </w:pPr>
    </w:p>
    <w:p w14:paraId="3A4F93DB" w14:textId="77777777" w:rsidR="0015732F" w:rsidRPr="00E56654" w:rsidRDefault="0015732F" w:rsidP="0015732F">
      <w:pPr>
        <w:autoSpaceDE w:val="0"/>
        <w:autoSpaceDN w:val="0"/>
        <w:adjustRightInd w:val="0"/>
        <w:rPr>
          <w:rFonts w:cs="Arial"/>
          <w:color w:val="000000"/>
        </w:rPr>
      </w:pPr>
      <w:r w:rsidRPr="00E56654">
        <w:rPr>
          <w:rFonts w:cs="Arial"/>
          <w:color w:val="000000"/>
        </w:rPr>
        <w:t>1. Eigen informatiebeveiliging</w:t>
      </w:r>
      <w:r>
        <w:rPr>
          <w:rFonts w:cs="Arial"/>
          <w:color w:val="000000"/>
        </w:rPr>
        <w:t>;</w:t>
      </w:r>
    </w:p>
    <w:p w14:paraId="19E816F9" w14:textId="77777777" w:rsidR="0015732F" w:rsidRPr="00E56654" w:rsidRDefault="0015732F" w:rsidP="0015732F">
      <w:pPr>
        <w:autoSpaceDE w:val="0"/>
        <w:autoSpaceDN w:val="0"/>
        <w:adjustRightInd w:val="0"/>
        <w:rPr>
          <w:rFonts w:cs="Arial"/>
          <w:color w:val="000000"/>
        </w:rPr>
      </w:pPr>
      <w:r w:rsidRPr="00E56654">
        <w:rPr>
          <w:rFonts w:cs="Arial"/>
          <w:color w:val="000000"/>
        </w:rPr>
        <w:t>2. Beleid inzake cryptografische beheersmaatregelen</w:t>
      </w:r>
      <w:r>
        <w:rPr>
          <w:rFonts w:cs="Arial"/>
          <w:color w:val="000000"/>
        </w:rPr>
        <w:t>;</w:t>
      </w:r>
      <w:r w:rsidRPr="00E56654">
        <w:rPr>
          <w:rFonts w:cs="Arial"/>
          <w:color w:val="000000"/>
        </w:rPr>
        <w:t xml:space="preserve"> </w:t>
      </w:r>
    </w:p>
    <w:p w14:paraId="77C5FCD6" w14:textId="77777777" w:rsidR="0015732F" w:rsidRPr="00E56654" w:rsidRDefault="0015732F" w:rsidP="0015732F">
      <w:pPr>
        <w:autoSpaceDE w:val="0"/>
        <w:autoSpaceDN w:val="0"/>
        <w:adjustRightInd w:val="0"/>
        <w:rPr>
          <w:rFonts w:cs="Arial"/>
          <w:color w:val="000000"/>
        </w:rPr>
      </w:pPr>
      <w:r w:rsidRPr="00E56654">
        <w:rPr>
          <w:rFonts w:cs="Arial"/>
          <w:color w:val="000000"/>
        </w:rPr>
        <w:t>3. Wachtwoordbeveiliging</w:t>
      </w:r>
      <w:r>
        <w:rPr>
          <w:rFonts w:cs="Arial"/>
          <w:color w:val="000000"/>
        </w:rPr>
        <w:t>;</w:t>
      </w:r>
    </w:p>
    <w:p w14:paraId="0181884B" w14:textId="77777777" w:rsidR="0015732F" w:rsidRPr="00E56654" w:rsidRDefault="0015732F" w:rsidP="0015732F">
      <w:pPr>
        <w:autoSpaceDE w:val="0"/>
        <w:autoSpaceDN w:val="0"/>
        <w:adjustRightInd w:val="0"/>
        <w:rPr>
          <w:rFonts w:cs="Arial"/>
          <w:color w:val="000000"/>
        </w:rPr>
      </w:pPr>
      <w:r w:rsidRPr="00E56654">
        <w:rPr>
          <w:rFonts w:cs="Arial"/>
          <w:color w:val="000000"/>
        </w:rPr>
        <w:t>4. Screening medewerkers</w:t>
      </w:r>
      <w:r>
        <w:rPr>
          <w:rFonts w:cs="Arial"/>
          <w:color w:val="000000"/>
        </w:rPr>
        <w:t>;</w:t>
      </w:r>
    </w:p>
    <w:p w14:paraId="6156641C" w14:textId="77777777" w:rsidR="0015732F" w:rsidRPr="00E56654" w:rsidRDefault="0015732F" w:rsidP="0015732F">
      <w:pPr>
        <w:autoSpaceDE w:val="0"/>
        <w:autoSpaceDN w:val="0"/>
        <w:adjustRightInd w:val="0"/>
        <w:rPr>
          <w:rFonts w:cs="Arial"/>
          <w:color w:val="000000"/>
        </w:rPr>
      </w:pPr>
      <w:r w:rsidRPr="00E56654">
        <w:rPr>
          <w:rFonts w:cs="Arial"/>
          <w:color w:val="000000"/>
        </w:rPr>
        <w:t>5. Service Level Agreement (tussen verwerker en verwerkingsverantwoordelijke)</w:t>
      </w:r>
      <w:r>
        <w:rPr>
          <w:rFonts w:cs="Arial"/>
          <w:color w:val="000000"/>
        </w:rPr>
        <w:t>;</w:t>
      </w:r>
    </w:p>
    <w:p w14:paraId="4A4B6F39" w14:textId="77777777" w:rsidR="0015732F" w:rsidRPr="00E56654" w:rsidRDefault="0015732F" w:rsidP="0015732F">
      <w:pPr>
        <w:autoSpaceDE w:val="0"/>
        <w:autoSpaceDN w:val="0"/>
        <w:adjustRightInd w:val="0"/>
        <w:rPr>
          <w:rFonts w:cs="Arial"/>
          <w:color w:val="000000"/>
        </w:rPr>
      </w:pPr>
      <w:r w:rsidRPr="00E56654">
        <w:rPr>
          <w:rFonts w:cs="Arial"/>
          <w:color w:val="000000"/>
        </w:rPr>
        <w:t>6. Back-up-procedure</w:t>
      </w:r>
      <w:r>
        <w:rPr>
          <w:rFonts w:cs="Arial"/>
          <w:color w:val="000000"/>
        </w:rPr>
        <w:t>;</w:t>
      </w:r>
      <w:r w:rsidRPr="00E56654">
        <w:rPr>
          <w:rFonts w:cs="Arial"/>
          <w:color w:val="000000"/>
        </w:rPr>
        <w:t xml:space="preserve"> </w:t>
      </w:r>
    </w:p>
    <w:p w14:paraId="4AF6B5F9" w14:textId="77777777" w:rsidR="0015732F" w:rsidRPr="00E56654" w:rsidRDefault="0015732F" w:rsidP="0015732F">
      <w:pPr>
        <w:autoSpaceDE w:val="0"/>
        <w:autoSpaceDN w:val="0"/>
        <w:adjustRightInd w:val="0"/>
        <w:rPr>
          <w:rFonts w:cs="Arial"/>
          <w:color w:val="000000"/>
        </w:rPr>
      </w:pPr>
      <w:r w:rsidRPr="00E56654">
        <w:rPr>
          <w:rFonts w:cs="Arial"/>
          <w:color w:val="000000"/>
        </w:rPr>
        <w:t>7. Beleid inzake vastleggen gebeurtenissen (logging)</w:t>
      </w:r>
      <w:r>
        <w:rPr>
          <w:rFonts w:cs="Arial"/>
          <w:color w:val="000000"/>
        </w:rPr>
        <w:t>;</w:t>
      </w:r>
    </w:p>
    <w:p w14:paraId="75AFEA3E" w14:textId="77777777" w:rsidR="0015732F" w:rsidRPr="00E56654" w:rsidRDefault="0015732F" w:rsidP="0015732F">
      <w:pPr>
        <w:autoSpaceDE w:val="0"/>
        <w:autoSpaceDN w:val="0"/>
        <w:adjustRightInd w:val="0"/>
        <w:rPr>
          <w:rFonts w:cs="Arial"/>
          <w:highlight w:val="yellow"/>
        </w:rPr>
      </w:pPr>
      <w:r w:rsidRPr="00E56654">
        <w:rPr>
          <w:rFonts w:cs="Arial"/>
          <w:color w:val="000000"/>
        </w:rPr>
        <w:t>8. Antivirusprogrammatuur en gebruik firewalls</w:t>
      </w:r>
    </w:p>
    <w:p w14:paraId="78BA5617" w14:textId="77777777" w:rsidR="0015732F" w:rsidRPr="00E56654" w:rsidRDefault="0015732F" w:rsidP="0015732F">
      <w:pPr>
        <w:autoSpaceDE w:val="0"/>
        <w:autoSpaceDN w:val="0"/>
        <w:adjustRightInd w:val="0"/>
        <w:rPr>
          <w:rFonts w:cs="Arial"/>
          <w:color w:val="000000"/>
          <w:sz w:val="22"/>
          <w:szCs w:val="22"/>
        </w:rPr>
      </w:pPr>
    </w:p>
    <w:p w14:paraId="1F859D14" w14:textId="77777777" w:rsidR="0015732F" w:rsidRPr="00BE169F" w:rsidRDefault="0015732F" w:rsidP="0015732F">
      <w:pPr>
        <w:rPr>
          <w:rFonts w:cs="Arial"/>
          <w:i/>
        </w:rPr>
      </w:pPr>
      <w:r w:rsidRPr="00BE169F">
        <w:rPr>
          <w:rFonts w:cs="Arial"/>
          <w:i/>
        </w:rPr>
        <w:t>De inschrijver die voor de gunning van de opdracht in aanmerking komt dient het bewijs hiervoor, in de vorm van een kopie van het betreffende certificaat en verklaring van toepasselijkheid indien de gemeente Den Helder hiertoe verzoekt, binnen 5 werkdagen te overleggen aan de gemeente Den Helder.</w:t>
      </w:r>
    </w:p>
    <w:p w14:paraId="49D7D5E3" w14:textId="72ABCF71" w:rsidR="0015732F" w:rsidRDefault="0015732F" w:rsidP="0015732F"/>
    <w:p w14:paraId="5002BCAE" w14:textId="6A632F44" w:rsidR="009966D7" w:rsidRPr="00446125" w:rsidRDefault="009966D7" w:rsidP="00446125">
      <w:pPr>
        <w:pStyle w:val="Kop3"/>
        <w:rPr>
          <w:rFonts w:ascii="Arial" w:hAnsi="Arial" w:cs="Arial"/>
          <w:color w:val="auto"/>
          <w:sz w:val="20"/>
          <w:szCs w:val="20"/>
        </w:rPr>
      </w:pPr>
      <w:bookmarkStart w:id="198" w:name="_Toc117077727"/>
      <w:bookmarkStart w:id="199" w:name="_Toc119321892"/>
      <w:r w:rsidRPr="00446125">
        <w:rPr>
          <w:rFonts w:ascii="Arial" w:hAnsi="Arial" w:cs="Arial"/>
        </w:rPr>
        <w:t>5.2.4</w:t>
      </w:r>
      <w:r w:rsidRPr="00446125">
        <w:rPr>
          <w:rFonts w:ascii="Arial" w:hAnsi="Arial" w:cs="Arial"/>
        </w:rPr>
        <w:tab/>
      </w:r>
      <w:r w:rsidR="00DE618E" w:rsidRPr="00446125">
        <w:rPr>
          <w:rFonts w:ascii="Arial" w:hAnsi="Arial" w:cs="Arial"/>
        </w:rPr>
        <w:t>NEN-EN-ISO 9001:2015</w:t>
      </w:r>
      <w:bookmarkEnd w:id="198"/>
      <w:bookmarkEnd w:id="199"/>
    </w:p>
    <w:p w14:paraId="3CB83273" w14:textId="77777777" w:rsidR="00C270F0" w:rsidRDefault="00C270F0" w:rsidP="009966D7">
      <w:pPr>
        <w:autoSpaceDE w:val="0"/>
        <w:autoSpaceDN w:val="0"/>
        <w:adjustRightInd w:val="0"/>
        <w:rPr>
          <w:rFonts w:cs="Arial"/>
          <w:color w:val="000000"/>
        </w:rPr>
      </w:pPr>
    </w:p>
    <w:p w14:paraId="140D30A9" w14:textId="16F7D522" w:rsidR="009966D7" w:rsidRPr="009966D7" w:rsidRDefault="009966D7" w:rsidP="009966D7">
      <w:pPr>
        <w:autoSpaceDE w:val="0"/>
        <w:autoSpaceDN w:val="0"/>
        <w:adjustRightInd w:val="0"/>
        <w:rPr>
          <w:rFonts w:cs="Arial"/>
          <w:color w:val="000000"/>
        </w:rPr>
      </w:pPr>
      <w:r w:rsidRPr="009966D7">
        <w:rPr>
          <w:rFonts w:cs="Arial"/>
          <w:color w:val="000000"/>
        </w:rPr>
        <w:t xml:space="preserve">De gemeente acht het van groot belang dat Inschrijver aantoont dat zij een set van maatregelen, processen en procedures hanteert van een kwaliteitszorgsysteem. </w:t>
      </w:r>
      <w:r w:rsidRPr="00DE618E">
        <w:rPr>
          <w:rFonts w:cs="Arial"/>
          <w:color w:val="000000"/>
        </w:rPr>
        <w:t>Inschrijver dient te beschikken over een NEN-EN-ISO 9001:2015 of vergelijkende certificering.</w:t>
      </w:r>
    </w:p>
    <w:p w14:paraId="33CD21D6" w14:textId="76EAE638" w:rsidR="00454EA3" w:rsidRPr="00DE618E" w:rsidRDefault="00454EA3" w:rsidP="00454EA3">
      <w:pPr>
        <w:autoSpaceDE w:val="0"/>
        <w:autoSpaceDN w:val="0"/>
        <w:adjustRightInd w:val="0"/>
        <w:rPr>
          <w:rFonts w:cs="Arial"/>
          <w:color w:val="000000"/>
        </w:rPr>
      </w:pPr>
      <w:bookmarkStart w:id="200" w:name="_Toc112914605"/>
    </w:p>
    <w:p w14:paraId="5F97ED9A" w14:textId="17834D74" w:rsidR="00454EA3" w:rsidRPr="00DE618E" w:rsidRDefault="00454EA3" w:rsidP="00454EA3">
      <w:pPr>
        <w:rPr>
          <w:rFonts w:cs="Arial"/>
          <w:i/>
        </w:rPr>
      </w:pPr>
      <w:r w:rsidRPr="00DE618E">
        <w:rPr>
          <w:rFonts w:cs="Arial"/>
          <w:i/>
        </w:rPr>
        <w:t xml:space="preserve">De inschrijver die voor de gunning van de opdracht in aanmerking komt dient het bewijs hiervoor, in de vorm van een kopie van het betreffende certificaat </w:t>
      </w:r>
      <w:r w:rsidR="00C270F0">
        <w:rPr>
          <w:rFonts w:cs="Arial"/>
          <w:i/>
        </w:rPr>
        <w:t>of een bewijsstuk waarmee de gelijkwaardigheid wordt aangetoond</w:t>
      </w:r>
      <w:r w:rsidRPr="00DE618E">
        <w:rPr>
          <w:rFonts w:cs="Arial"/>
          <w:i/>
        </w:rPr>
        <w:t xml:space="preserve"> indien de gemeente Den Helder hiertoe verzoekt, binnen 5 werkdagen te overleggen aan de gemeente Den Helder.</w:t>
      </w:r>
    </w:p>
    <w:p w14:paraId="6B36EBB0" w14:textId="77777777" w:rsidR="00454EA3" w:rsidRDefault="00454EA3" w:rsidP="009966D7"/>
    <w:p w14:paraId="014E480E" w14:textId="77777777" w:rsidR="009966D7" w:rsidRDefault="009966D7" w:rsidP="009966D7"/>
    <w:p w14:paraId="4F561473" w14:textId="3994174A" w:rsidR="0015732F" w:rsidRPr="00446125" w:rsidRDefault="0015732F" w:rsidP="00446125">
      <w:pPr>
        <w:pStyle w:val="Kop2"/>
        <w:rPr>
          <w:rFonts w:ascii="Arial" w:hAnsi="Arial" w:cs="Arial"/>
        </w:rPr>
      </w:pPr>
      <w:bookmarkStart w:id="201" w:name="_Toc117077728"/>
      <w:bookmarkStart w:id="202" w:name="_Toc119321893"/>
      <w:r w:rsidRPr="00446125">
        <w:rPr>
          <w:rFonts w:ascii="Arial" w:hAnsi="Arial" w:cs="Arial"/>
        </w:rPr>
        <w:t>5.3</w:t>
      </w:r>
      <w:r w:rsidRPr="00446125">
        <w:rPr>
          <w:rFonts w:ascii="Arial" w:hAnsi="Arial" w:cs="Arial"/>
        </w:rPr>
        <w:tab/>
        <w:t>Beroepsbevoegdheid</w:t>
      </w:r>
      <w:bookmarkEnd w:id="200"/>
      <w:bookmarkEnd w:id="201"/>
      <w:bookmarkEnd w:id="202"/>
    </w:p>
    <w:p w14:paraId="345B5B91" w14:textId="77777777" w:rsidR="0015732F" w:rsidRDefault="0015732F" w:rsidP="0015732F"/>
    <w:p w14:paraId="2FD490B6" w14:textId="77777777" w:rsidR="0015732F" w:rsidRPr="006D4FCD" w:rsidRDefault="0015732F" w:rsidP="0015732F">
      <w:r w:rsidRPr="00810715">
        <w:t xml:space="preserve">De inschrijving dient rechtsgeldig en door een bevoegd persoon namens inschrijver te worden ondertekend. De bevoegdheid van de ondertekenaar dient te blijken uit een actueel, uittreksel bewijs, waaruit blijkt dat inschrijver is ingeschreven in het nationale beroeps- of handelsregister. Binnen Nederland volstaat een uittreksel van inschrijving van het Handelsregister van de Kamer van Koophandel. Met actueel wordt bedoeld een geldig bewijs van inschrijving dat op het moment van </w:t>
      </w:r>
      <w:r w:rsidRPr="00810715">
        <w:lastRenderedPageBreak/>
        <w:t>indienen van de inschrijving niet ouder is dan 6 maanden (terugrekenend vanaf de uiterste sluitingsdatum van indiening van de inschrijving). Indien wordt ondertekend door gemachtigde dient (een kopie van) de machtiging toegevoegd te worden aan de inschrijving.</w:t>
      </w:r>
      <w:r>
        <w:t xml:space="preserve"> </w:t>
      </w:r>
    </w:p>
    <w:p w14:paraId="08C05117" w14:textId="77777777" w:rsidR="0015732F" w:rsidRDefault="0015732F" w:rsidP="0015732F"/>
    <w:p w14:paraId="54F390F5" w14:textId="77777777" w:rsidR="0015732F" w:rsidRDefault="0015732F" w:rsidP="0015732F">
      <w:pPr>
        <w:rPr>
          <w:rFonts w:cs="Arial"/>
        </w:rPr>
      </w:pPr>
      <w:r w:rsidRPr="00BE169F">
        <w:rPr>
          <w:rFonts w:cs="Arial"/>
          <w:i/>
        </w:rPr>
        <w:t>De inschrijver die voor de gunning van de opdracht in aanmerking komt dient het bewijs hiervoor, in de vorm van een kopie van de inschrijving handelsregister indien de gemeente Den Helder hiertoe verzoekt, binnen 5 werkdagen te overleggen aan de gemeente Den Helder</w:t>
      </w:r>
      <w:r>
        <w:rPr>
          <w:rFonts w:cs="Arial"/>
        </w:rPr>
        <w:t>.</w:t>
      </w:r>
    </w:p>
    <w:p w14:paraId="58441BED" w14:textId="52A31F72" w:rsidR="0015732F" w:rsidRDefault="0015732F">
      <w:pPr>
        <w:rPr>
          <w:rFonts w:cs="Arial"/>
          <w:color w:val="FF0000"/>
        </w:rPr>
      </w:pPr>
    </w:p>
    <w:p w14:paraId="75F73F8D" w14:textId="77777777" w:rsidR="006B623E" w:rsidRPr="003603FC" w:rsidRDefault="006B623E" w:rsidP="006B623E">
      <w:pPr>
        <w:autoSpaceDE w:val="0"/>
        <w:autoSpaceDN w:val="0"/>
        <w:adjustRightInd w:val="0"/>
        <w:rPr>
          <w:rFonts w:cs="Arial"/>
          <w:color w:val="FF0000"/>
        </w:rPr>
      </w:pPr>
    </w:p>
    <w:p w14:paraId="3539B641" w14:textId="77777777" w:rsidR="00446125" w:rsidRDefault="00446125">
      <w:pPr>
        <w:rPr>
          <w:rFonts w:eastAsiaTheme="majorEastAsia" w:cs="Arial"/>
          <w:b/>
          <w:color w:val="365F91" w:themeColor="accent1" w:themeShade="BF"/>
          <w:sz w:val="32"/>
          <w:szCs w:val="32"/>
        </w:rPr>
      </w:pPr>
      <w:bookmarkStart w:id="203" w:name="_Toc238521640"/>
      <w:bookmarkStart w:id="204" w:name="_Toc1986577"/>
      <w:bookmarkStart w:id="205" w:name="_Toc17289512"/>
      <w:r>
        <w:rPr>
          <w:rFonts w:cs="Arial"/>
          <w:b/>
        </w:rPr>
        <w:br w:type="page"/>
      </w:r>
    </w:p>
    <w:p w14:paraId="07C23C12" w14:textId="453FA214" w:rsidR="008A45F0" w:rsidRPr="006B623E" w:rsidRDefault="008A45F0" w:rsidP="009E9EE3">
      <w:pPr>
        <w:pStyle w:val="Kop1"/>
        <w:rPr>
          <w:rFonts w:ascii="Arial" w:hAnsi="Arial" w:cs="Arial"/>
          <w:b/>
          <w:bCs/>
        </w:rPr>
      </w:pPr>
      <w:bookmarkStart w:id="206" w:name="_Toc117077729"/>
      <w:bookmarkStart w:id="207" w:name="_Toc119321894"/>
      <w:r w:rsidRPr="009E9EE3">
        <w:rPr>
          <w:rFonts w:ascii="Arial" w:hAnsi="Arial" w:cs="Arial"/>
          <w:b/>
          <w:bCs/>
        </w:rPr>
        <w:lastRenderedPageBreak/>
        <w:t>6</w:t>
      </w:r>
      <w:r>
        <w:tab/>
      </w:r>
      <w:r w:rsidRPr="009E9EE3">
        <w:rPr>
          <w:rFonts w:ascii="Arial" w:hAnsi="Arial" w:cs="Arial"/>
          <w:b/>
          <w:bCs/>
        </w:rPr>
        <w:t>Gunningscriteria</w:t>
      </w:r>
      <w:bookmarkEnd w:id="203"/>
      <w:bookmarkEnd w:id="204"/>
      <w:bookmarkEnd w:id="205"/>
      <w:bookmarkEnd w:id="206"/>
      <w:bookmarkEnd w:id="207"/>
    </w:p>
    <w:p w14:paraId="1BC7FAF9" w14:textId="77777777" w:rsidR="008A45F0" w:rsidRPr="008A45F0" w:rsidRDefault="008A45F0" w:rsidP="008A45F0"/>
    <w:p w14:paraId="02E1C434" w14:textId="77777777" w:rsidR="006257AC" w:rsidRDefault="006257AC" w:rsidP="006257AC">
      <w:pPr>
        <w:rPr>
          <w:rFonts w:cs="Arial"/>
        </w:rPr>
      </w:pPr>
      <w:bookmarkStart w:id="208" w:name="_Toc456955937"/>
      <w:bookmarkStart w:id="209" w:name="_Toc17289514"/>
      <w:bookmarkStart w:id="210" w:name="_Toc430339526"/>
      <w:r w:rsidRPr="00051CE7">
        <w:rPr>
          <w:rFonts w:cs="Arial"/>
        </w:rPr>
        <w:t xml:space="preserve">Nadat is vastgesteld welke </w:t>
      </w:r>
      <w:r>
        <w:rPr>
          <w:rFonts w:cs="Arial"/>
        </w:rPr>
        <w:t>inschrijvingen</w:t>
      </w:r>
      <w:r w:rsidRPr="00051CE7">
        <w:rPr>
          <w:rFonts w:cs="Arial"/>
        </w:rPr>
        <w:t xml:space="preserve"> voldoen aan de minimumeisen zoals gesteld in hoofdstuk 4 en de </w:t>
      </w:r>
      <w:r>
        <w:rPr>
          <w:rFonts w:cs="Arial"/>
        </w:rPr>
        <w:t xml:space="preserve">uitsluitingsgronden en </w:t>
      </w:r>
      <w:r w:rsidRPr="00051CE7">
        <w:rPr>
          <w:rFonts w:cs="Arial"/>
        </w:rPr>
        <w:t>geschiktheidseis</w:t>
      </w:r>
      <w:r>
        <w:rPr>
          <w:rFonts w:cs="Arial"/>
        </w:rPr>
        <w:t>en</w:t>
      </w:r>
      <w:r w:rsidRPr="00051CE7">
        <w:rPr>
          <w:rFonts w:cs="Arial"/>
        </w:rPr>
        <w:t xml:space="preserve"> zoals gesteld in hoofdstuk 5, vindt de beoordeling plaats van de gunningscriteria om zo de economisch meest voordelige inschrijving te bepalen</w:t>
      </w:r>
      <w:r>
        <w:rPr>
          <w:rFonts w:cs="Arial"/>
        </w:rPr>
        <w:t xml:space="preserve"> waarbij het criterium Beste Prijs-Kwaliteitsverhouding (BPKV) wordt gehanteerd</w:t>
      </w:r>
      <w:r w:rsidRPr="00051CE7">
        <w:rPr>
          <w:rFonts w:cs="Arial"/>
        </w:rPr>
        <w:t xml:space="preserve">. </w:t>
      </w:r>
      <w:r w:rsidRPr="00E65748">
        <w:rPr>
          <w:rFonts w:cs="Arial"/>
        </w:rPr>
        <w:t>In dit hoofdst</w:t>
      </w:r>
      <w:r>
        <w:rPr>
          <w:rFonts w:cs="Arial"/>
        </w:rPr>
        <w:t>uk is aangegeven op welke wijze deze</w:t>
      </w:r>
      <w:r w:rsidRPr="00E65748">
        <w:rPr>
          <w:rFonts w:cs="Arial"/>
        </w:rPr>
        <w:t xml:space="preserve"> wordt vastgesteld. De</w:t>
      </w:r>
      <w:r>
        <w:rPr>
          <w:rFonts w:cs="Arial"/>
        </w:rPr>
        <w:t xml:space="preserve"> BPKV</w:t>
      </w:r>
      <w:r w:rsidRPr="00E65748">
        <w:rPr>
          <w:rFonts w:cs="Arial"/>
        </w:rPr>
        <w:t xml:space="preserve"> wordt bepaald op basis van </w:t>
      </w:r>
      <w:r>
        <w:rPr>
          <w:rFonts w:cs="Arial"/>
        </w:rPr>
        <w:t>het totaal aantal behaalde punten op het gunningscriterium Prijs en het gunningscriterium Kwaliteit. De inschrijver met het hoogste aantal punten als deze bij elkaar worden opgeteld, komt voor gunning van de opdracht in aanmerking.</w:t>
      </w:r>
    </w:p>
    <w:p w14:paraId="2A30ABA0" w14:textId="77777777" w:rsidR="006257AC" w:rsidRDefault="006257AC" w:rsidP="006257AC">
      <w:pPr>
        <w:rPr>
          <w:rFonts w:cs="Arial"/>
        </w:rPr>
      </w:pPr>
    </w:p>
    <w:p w14:paraId="2834DD77" w14:textId="77777777" w:rsidR="006257AC" w:rsidRDefault="006257AC" w:rsidP="006257AC">
      <w:pPr>
        <w:rPr>
          <w:rFonts w:cs="Arial"/>
        </w:rPr>
      </w:pPr>
      <w:r>
        <w:rPr>
          <w:rFonts w:cs="Arial"/>
        </w:rPr>
        <w:t>Alle criteria zijn met een eigen nummer opgenomen voor eenduidige referentie. Dit nummer moet in deze volgorde worden opgenomen in de inschrijving.</w:t>
      </w:r>
    </w:p>
    <w:p w14:paraId="0F20DB86" w14:textId="77777777" w:rsidR="006257AC" w:rsidRDefault="006257AC" w:rsidP="006257AC">
      <w:pPr>
        <w:rPr>
          <w:rFonts w:cs="Arial"/>
        </w:rPr>
      </w:pPr>
    </w:p>
    <w:p w14:paraId="7A926D7B" w14:textId="77777777" w:rsidR="006257AC" w:rsidRPr="006902B8" w:rsidRDefault="006257AC" w:rsidP="006257AC">
      <w:pPr>
        <w:rPr>
          <w:rFonts w:cs="Arial"/>
        </w:rPr>
      </w:pPr>
      <w:r w:rsidRPr="006902B8">
        <w:rPr>
          <w:rFonts w:cs="Arial"/>
        </w:rPr>
        <w:t>De volgende gunningscriteria worden gehanteerd. Achter elk gunningscriterium staat het maximaal aantal te verdienen punten:</w:t>
      </w:r>
    </w:p>
    <w:p w14:paraId="5E7F04AA" w14:textId="77777777" w:rsidR="006257AC" w:rsidRPr="00055092" w:rsidRDefault="006257AC" w:rsidP="006257AC">
      <w:pPr>
        <w:rPr>
          <w:rFonts w:cs="Arial"/>
          <w:highlight w:val="cyan"/>
        </w:rPr>
      </w:pPr>
    </w:p>
    <w:tbl>
      <w:tblPr>
        <w:tblW w:w="864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831"/>
        <w:gridCol w:w="4726"/>
        <w:gridCol w:w="2410"/>
        <w:gridCol w:w="675"/>
      </w:tblGrid>
      <w:tr w:rsidR="006257AC" w:rsidRPr="00055092" w14:paraId="6D160DC6" w14:textId="77777777" w:rsidTr="00C01EFB">
        <w:tc>
          <w:tcPr>
            <w:tcW w:w="5557" w:type="dxa"/>
            <w:gridSpan w:val="2"/>
            <w:shd w:val="clear" w:color="auto" w:fill="B8CCE4" w:themeFill="accent1" w:themeFillTint="66"/>
          </w:tcPr>
          <w:p w14:paraId="49E2C6B3" w14:textId="77777777" w:rsidR="006257AC" w:rsidRPr="006902B8" w:rsidRDefault="006257AC" w:rsidP="000D4BCF">
            <w:pPr>
              <w:pStyle w:val="PTI2"/>
              <w:spacing w:after="0" w:line="240" w:lineRule="auto"/>
              <w:ind w:left="0"/>
              <w:rPr>
                <w:rFonts w:ascii="Arial" w:eastAsia="Times New Roman" w:hAnsi="Arial" w:cs="Arial"/>
                <w:b/>
                <w:color w:val="000000"/>
                <w:sz w:val="20"/>
              </w:rPr>
            </w:pPr>
            <w:r w:rsidRPr="006902B8">
              <w:rPr>
                <w:rFonts w:ascii="Arial" w:eastAsia="Times New Roman" w:hAnsi="Arial" w:cs="Arial"/>
                <w:b/>
                <w:color w:val="000000"/>
                <w:sz w:val="20"/>
              </w:rPr>
              <w:t xml:space="preserve">6.2 Gunningscriterium Prijs </w:t>
            </w:r>
          </w:p>
        </w:tc>
        <w:tc>
          <w:tcPr>
            <w:tcW w:w="2410" w:type="dxa"/>
            <w:shd w:val="clear" w:color="auto" w:fill="B8CCE4" w:themeFill="accent1" w:themeFillTint="66"/>
          </w:tcPr>
          <w:p w14:paraId="1BED8BCF" w14:textId="77777777" w:rsidR="006257AC" w:rsidRPr="006902B8" w:rsidRDefault="006257AC" w:rsidP="000D4BCF">
            <w:pPr>
              <w:pStyle w:val="PTI2"/>
              <w:spacing w:after="0" w:line="240" w:lineRule="auto"/>
              <w:ind w:left="0"/>
              <w:rPr>
                <w:rFonts w:ascii="Arial" w:eastAsia="Times New Roman" w:hAnsi="Arial" w:cs="Arial"/>
                <w:b/>
                <w:color w:val="000000"/>
                <w:sz w:val="20"/>
              </w:rPr>
            </w:pPr>
            <w:r w:rsidRPr="006902B8">
              <w:rPr>
                <w:rFonts w:ascii="Arial" w:eastAsia="Times New Roman" w:hAnsi="Arial" w:cs="Arial"/>
                <w:b/>
                <w:color w:val="000000"/>
                <w:sz w:val="20"/>
              </w:rPr>
              <w:t xml:space="preserve">Maximaal aantal te </w:t>
            </w:r>
          </w:p>
          <w:p w14:paraId="03194252" w14:textId="77777777" w:rsidR="006257AC" w:rsidRPr="006902B8" w:rsidRDefault="006257AC" w:rsidP="000D4BCF">
            <w:pPr>
              <w:pStyle w:val="PTI2"/>
              <w:spacing w:after="0" w:line="240" w:lineRule="auto"/>
              <w:ind w:left="0"/>
              <w:rPr>
                <w:rFonts w:ascii="Arial" w:eastAsia="Times New Roman" w:hAnsi="Arial" w:cs="Arial"/>
                <w:b/>
                <w:color w:val="000000"/>
                <w:sz w:val="20"/>
              </w:rPr>
            </w:pPr>
            <w:r w:rsidRPr="006902B8">
              <w:rPr>
                <w:rFonts w:ascii="Arial" w:eastAsia="Times New Roman" w:hAnsi="Arial" w:cs="Arial"/>
                <w:b/>
                <w:color w:val="000000"/>
                <w:sz w:val="20"/>
              </w:rPr>
              <w:t xml:space="preserve">behalen punten </w:t>
            </w:r>
          </w:p>
        </w:tc>
        <w:tc>
          <w:tcPr>
            <w:tcW w:w="675" w:type="dxa"/>
            <w:shd w:val="clear" w:color="auto" w:fill="B8CCE4" w:themeFill="accent1" w:themeFillTint="66"/>
          </w:tcPr>
          <w:p w14:paraId="7B11E727" w14:textId="77777777" w:rsidR="006257AC" w:rsidRPr="006902B8" w:rsidRDefault="006257AC" w:rsidP="000D4BCF">
            <w:pPr>
              <w:pStyle w:val="PTI2"/>
              <w:spacing w:after="0" w:line="240" w:lineRule="auto"/>
              <w:ind w:left="0"/>
              <w:jc w:val="right"/>
              <w:rPr>
                <w:rFonts w:ascii="Arial" w:eastAsia="Times New Roman" w:hAnsi="Arial" w:cs="Arial"/>
                <w:b/>
                <w:color w:val="000000"/>
                <w:sz w:val="20"/>
              </w:rPr>
            </w:pPr>
          </w:p>
          <w:p w14:paraId="78DDB92E" w14:textId="77777777" w:rsidR="006257AC" w:rsidRPr="006902B8" w:rsidRDefault="006257AC" w:rsidP="000D4BCF">
            <w:pPr>
              <w:pStyle w:val="PTI2"/>
              <w:spacing w:after="0" w:line="240" w:lineRule="auto"/>
              <w:ind w:left="0"/>
              <w:jc w:val="right"/>
              <w:rPr>
                <w:rFonts w:ascii="Arial" w:eastAsia="Times New Roman" w:hAnsi="Arial" w:cs="Arial"/>
                <w:b/>
                <w:color w:val="000000"/>
                <w:sz w:val="20"/>
              </w:rPr>
            </w:pPr>
            <w:r>
              <w:rPr>
                <w:rFonts w:ascii="Arial" w:eastAsia="Times New Roman" w:hAnsi="Arial" w:cs="Arial"/>
                <w:b/>
                <w:color w:val="000000"/>
                <w:sz w:val="20"/>
              </w:rPr>
              <w:t>30</w:t>
            </w:r>
          </w:p>
        </w:tc>
      </w:tr>
      <w:tr w:rsidR="006257AC" w:rsidRPr="00055092" w14:paraId="5991F388" w14:textId="77777777" w:rsidTr="7B02CA62">
        <w:trPr>
          <w:trHeight w:val="303"/>
        </w:trPr>
        <w:tc>
          <w:tcPr>
            <w:tcW w:w="831" w:type="dxa"/>
          </w:tcPr>
          <w:p w14:paraId="021B4CB6" w14:textId="03F298C9" w:rsidR="006257AC" w:rsidRPr="00055092" w:rsidRDefault="006257AC" w:rsidP="000D4BCF">
            <w:pPr>
              <w:pStyle w:val="PTI2"/>
              <w:spacing w:after="0" w:line="240" w:lineRule="auto"/>
              <w:ind w:left="0"/>
              <w:rPr>
                <w:rFonts w:ascii="Arial" w:eastAsia="Times New Roman" w:hAnsi="Arial" w:cs="Arial"/>
                <w:color w:val="000000"/>
                <w:sz w:val="20"/>
                <w:highlight w:val="cyan"/>
              </w:rPr>
            </w:pPr>
            <w:r w:rsidRPr="005E6B34">
              <w:rPr>
                <w:rFonts w:ascii="Arial" w:eastAsia="Times New Roman" w:hAnsi="Arial" w:cs="Arial"/>
                <w:color w:val="000000"/>
                <w:sz w:val="20"/>
              </w:rPr>
              <w:t>6.2.1</w:t>
            </w:r>
          </w:p>
        </w:tc>
        <w:tc>
          <w:tcPr>
            <w:tcW w:w="4726" w:type="dxa"/>
          </w:tcPr>
          <w:p w14:paraId="6C5A8542" w14:textId="6AFC86D9" w:rsidR="006257AC" w:rsidRPr="006902B8" w:rsidRDefault="006257AC" w:rsidP="000D4BCF">
            <w:pPr>
              <w:pStyle w:val="PTI2"/>
              <w:spacing w:after="0" w:line="240" w:lineRule="auto"/>
              <w:ind w:left="0"/>
              <w:rPr>
                <w:rFonts w:ascii="Arial" w:eastAsia="Times New Roman" w:hAnsi="Arial" w:cs="Arial"/>
                <w:color w:val="000000"/>
                <w:sz w:val="20"/>
              </w:rPr>
            </w:pPr>
            <w:r w:rsidRPr="006902B8">
              <w:rPr>
                <w:rFonts w:ascii="Arial" w:eastAsia="Times New Roman" w:hAnsi="Arial" w:cs="Arial"/>
                <w:color w:val="000000"/>
                <w:sz w:val="20"/>
              </w:rPr>
              <w:t>Prijs</w:t>
            </w:r>
          </w:p>
        </w:tc>
        <w:tc>
          <w:tcPr>
            <w:tcW w:w="2410" w:type="dxa"/>
          </w:tcPr>
          <w:p w14:paraId="67B71615" w14:textId="77777777" w:rsidR="006257AC" w:rsidRPr="006902B8" w:rsidRDefault="006257AC" w:rsidP="007800FC">
            <w:pPr>
              <w:pStyle w:val="PTI2"/>
              <w:spacing w:after="0" w:line="240" w:lineRule="auto"/>
              <w:ind w:left="0"/>
              <w:rPr>
                <w:rFonts w:ascii="Arial" w:eastAsia="Times New Roman" w:hAnsi="Arial" w:cs="Arial"/>
                <w:color w:val="000000"/>
                <w:sz w:val="20"/>
              </w:rPr>
            </w:pPr>
          </w:p>
        </w:tc>
        <w:tc>
          <w:tcPr>
            <w:tcW w:w="675" w:type="dxa"/>
          </w:tcPr>
          <w:p w14:paraId="75D72421" w14:textId="1C4C56D2" w:rsidR="006257AC" w:rsidRPr="006902B8" w:rsidRDefault="006257AC" w:rsidP="007800FC">
            <w:pPr>
              <w:pStyle w:val="PTI2"/>
              <w:spacing w:after="0" w:line="240" w:lineRule="auto"/>
              <w:ind w:left="0"/>
              <w:jc w:val="right"/>
              <w:rPr>
                <w:rFonts w:ascii="Arial" w:eastAsia="Times New Roman" w:hAnsi="Arial" w:cs="Arial"/>
                <w:color w:val="000000"/>
                <w:sz w:val="20"/>
              </w:rPr>
            </w:pPr>
            <w:r>
              <w:rPr>
                <w:rFonts w:ascii="Arial" w:eastAsia="Times New Roman" w:hAnsi="Arial" w:cs="Arial"/>
                <w:color w:val="000000"/>
                <w:sz w:val="20"/>
              </w:rPr>
              <w:t>30</w:t>
            </w:r>
          </w:p>
        </w:tc>
      </w:tr>
      <w:tr w:rsidR="006257AC" w:rsidRPr="00055092" w14:paraId="2D301263" w14:textId="77777777" w:rsidTr="00C01EFB">
        <w:tc>
          <w:tcPr>
            <w:tcW w:w="5557" w:type="dxa"/>
            <w:gridSpan w:val="2"/>
            <w:shd w:val="clear" w:color="auto" w:fill="B8CCE4" w:themeFill="accent1" w:themeFillTint="66"/>
          </w:tcPr>
          <w:p w14:paraId="4F3897D3" w14:textId="77777777" w:rsidR="006257AC" w:rsidRPr="006902B8" w:rsidRDefault="006257AC" w:rsidP="000D4BCF">
            <w:pPr>
              <w:pStyle w:val="PTI2"/>
              <w:spacing w:after="0" w:line="240" w:lineRule="auto"/>
              <w:ind w:left="0"/>
              <w:rPr>
                <w:rFonts w:ascii="Arial" w:eastAsia="Times New Roman" w:hAnsi="Arial" w:cs="Arial"/>
                <w:b/>
                <w:color w:val="000000"/>
                <w:sz w:val="20"/>
              </w:rPr>
            </w:pPr>
            <w:r w:rsidRPr="006902B8">
              <w:rPr>
                <w:rFonts w:ascii="Arial" w:eastAsia="Times New Roman" w:hAnsi="Arial" w:cs="Arial"/>
                <w:b/>
                <w:color w:val="000000"/>
                <w:sz w:val="20"/>
              </w:rPr>
              <w:t xml:space="preserve">6.3 Gunningscriterium Kwaliteit </w:t>
            </w:r>
          </w:p>
        </w:tc>
        <w:tc>
          <w:tcPr>
            <w:tcW w:w="2410" w:type="dxa"/>
            <w:shd w:val="clear" w:color="auto" w:fill="B8CCE4" w:themeFill="accent1" w:themeFillTint="66"/>
          </w:tcPr>
          <w:p w14:paraId="49255750" w14:textId="77777777" w:rsidR="006257AC" w:rsidRPr="006902B8" w:rsidRDefault="006257AC" w:rsidP="000D4BCF">
            <w:pPr>
              <w:pStyle w:val="PTI2"/>
              <w:spacing w:after="0" w:line="240" w:lineRule="auto"/>
              <w:ind w:left="0"/>
              <w:rPr>
                <w:rFonts w:ascii="Arial" w:eastAsia="Times New Roman" w:hAnsi="Arial" w:cs="Arial"/>
                <w:b/>
                <w:color w:val="000000"/>
                <w:sz w:val="20"/>
              </w:rPr>
            </w:pPr>
            <w:r w:rsidRPr="006902B8">
              <w:rPr>
                <w:rFonts w:ascii="Arial" w:eastAsia="Times New Roman" w:hAnsi="Arial" w:cs="Arial"/>
                <w:b/>
                <w:color w:val="000000"/>
                <w:sz w:val="20"/>
              </w:rPr>
              <w:t xml:space="preserve">Maximaal aantal te </w:t>
            </w:r>
          </w:p>
          <w:p w14:paraId="389373DA" w14:textId="77777777" w:rsidR="006257AC" w:rsidRPr="006902B8" w:rsidRDefault="006257AC" w:rsidP="000D4BCF">
            <w:pPr>
              <w:pStyle w:val="PTI2"/>
              <w:spacing w:after="0" w:line="240" w:lineRule="auto"/>
              <w:ind w:left="0"/>
              <w:rPr>
                <w:rFonts w:ascii="Arial" w:eastAsia="Times New Roman" w:hAnsi="Arial" w:cs="Arial"/>
                <w:b/>
                <w:color w:val="000000"/>
                <w:sz w:val="20"/>
              </w:rPr>
            </w:pPr>
            <w:r w:rsidRPr="006902B8">
              <w:rPr>
                <w:rFonts w:ascii="Arial" w:eastAsia="Times New Roman" w:hAnsi="Arial" w:cs="Arial"/>
                <w:b/>
                <w:color w:val="000000"/>
                <w:sz w:val="20"/>
              </w:rPr>
              <w:t>behalen punten</w:t>
            </w:r>
          </w:p>
        </w:tc>
        <w:tc>
          <w:tcPr>
            <w:tcW w:w="675" w:type="dxa"/>
            <w:shd w:val="clear" w:color="auto" w:fill="B8CCE4" w:themeFill="accent1" w:themeFillTint="66"/>
          </w:tcPr>
          <w:p w14:paraId="0BD0393B" w14:textId="77777777" w:rsidR="006257AC" w:rsidRPr="006902B8" w:rsidRDefault="006257AC" w:rsidP="000D4BCF">
            <w:pPr>
              <w:pStyle w:val="PTI2"/>
              <w:spacing w:after="0" w:line="240" w:lineRule="auto"/>
              <w:ind w:left="0"/>
              <w:jc w:val="right"/>
              <w:rPr>
                <w:rFonts w:ascii="Arial" w:eastAsia="Times New Roman" w:hAnsi="Arial" w:cs="Arial"/>
                <w:b/>
                <w:color w:val="000000"/>
                <w:sz w:val="20"/>
              </w:rPr>
            </w:pPr>
          </w:p>
          <w:p w14:paraId="4E304767" w14:textId="77777777" w:rsidR="006257AC" w:rsidRPr="006902B8" w:rsidRDefault="006257AC" w:rsidP="000D4BCF">
            <w:pPr>
              <w:pStyle w:val="PTI2"/>
              <w:spacing w:after="0" w:line="240" w:lineRule="auto"/>
              <w:ind w:left="0"/>
              <w:jc w:val="right"/>
              <w:rPr>
                <w:rFonts w:ascii="Arial" w:eastAsia="Times New Roman" w:hAnsi="Arial" w:cs="Arial"/>
                <w:b/>
                <w:color w:val="000000"/>
                <w:sz w:val="20"/>
              </w:rPr>
            </w:pPr>
            <w:r>
              <w:rPr>
                <w:rFonts w:ascii="Arial" w:eastAsia="Times New Roman" w:hAnsi="Arial" w:cs="Arial"/>
                <w:b/>
                <w:color w:val="000000"/>
                <w:sz w:val="20"/>
              </w:rPr>
              <w:t>70</w:t>
            </w:r>
          </w:p>
        </w:tc>
      </w:tr>
      <w:tr w:rsidR="006257AC" w:rsidRPr="00055092" w14:paraId="76A18550" w14:textId="77777777" w:rsidTr="7B02CA62">
        <w:tc>
          <w:tcPr>
            <w:tcW w:w="831" w:type="dxa"/>
          </w:tcPr>
          <w:p w14:paraId="283E1CE2" w14:textId="77777777" w:rsidR="006257AC" w:rsidRPr="005E6B34" w:rsidRDefault="006257AC" w:rsidP="000D4BCF">
            <w:pPr>
              <w:pStyle w:val="PTI2"/>
              <w:spacing w:after="0" w:line="240" w:lineRule="auto"/>
              <w:ind w:left="0"/>
              <w:rPr>
                <w:rFonts w:ascii="Arial" w:eastAsia="Times New Roman" w:hAnsi="Arial" w:cs="Arial"/>
                <w:color w:val="000000"/>
                <w:sz w:val="20"/>
              </w:rPr>
            </w:pPr>
            <w:r w:rsidRPr="005E6B34">
              <w:rPr>
                <w:rFonts w:ascii="Arial" w:eastAsia="Times New Roman" w:hAnsi="Arial" w:cs="Arial"/>
                <w:color w:val="000000"/>
                <w:sz w:val="20"/>
              </w:rPr>
              <w:t>6.3.1</w:t>
            </w:r>
          </w:p>
        </w:tc>
        <w:tc>
          <w:tcPr>
            <w:tcW w:w="4726" w:type="dxa"/>
          </w:tcPr>
          <w:p w14:paraId="71E6D76D" w14:textId="77777777" w:rsidR="006257AC" w:rsidRPr="005E6B34" w:rsidRDefault="006257AC" w:rsidP="000D4BCF">
            <w:pPr>
              <w:pStyle w:val="PTI2"/>
              <w:spacing w:after="0" w:line="240" w:lineRule="auto"/>
              <w:ind w:left="0"/>
              <w:rPr>
                <w:rFonts w:ascii="Arial" w:eastAsia="Times New Roman" w:hAnsi="Arial" w:cs="Arial"/>
                <w:color w:val="000000"/>
                <w:sz w:val="20"/>
              </w:rPr>
            </w:pPr>
            <w:r w:rsidRPr="005E6B34">
              <w:rPr>
                <w:rFonts w:ascii="Arial" w:eastAsia="Times New Roman" w:hAnsi="Arial" w:cs="Arial"/>
                <w:color w:val="000000"/>
                <w:sz w:val="20"/>
              </w:rPr>
              <w:t>Plan van aanpak en Implementatie</w:t>
            </w:r>
          </w:p>
        </w:tc>
        <w:tc>
          <w:tcPr>
            <w:tcW w:w="2410" w:type="dxa"/>
          </w:tcPr>
          <w:p w14:paraId="3FE35BD2" w14:textId="77777777" w:rsidR="006257AC" w:rsidRPr="005E6B34" w:rsidRDefault="006257AC" w:rsidP="000D4BCF">
            <w:pPr>
              <w:pStyle w:val="PTI2"/>
              <w:spacing w:after="0" w:line="240" w:lineRule="auto"/>
              <w:ind w:left="0"/>
              <w:jc w:val="right"/>
              <w:rPr>
                <w:rFonts w:ascii="Arial" w:eastAsia="Times New Roman" w:hAnsi="Arial" w:cs="Arial"/>
                <w:color w:val="000000"/>
                <w:sz w:val="20"/>
              </w:rPr>
            </w:pPr>
            <w:r w:rsidRPr="005E6B34">
              <w:rPr>
                <w:rFonts w:ascii="Arial" w:eastAsia="Times New Roman" w:hAnsi="Arial" w:cs="Arial"/>
                <w:color w:val="000000"/>
                <w:sz w:val="20"/>
              </w:rPr>
              <w:t xml:space="preserve"> </w:t>
            </w:r>
          </w:p>
        </w:tc>
        <w:tc>
          <w:tcPr>
            <w:tcW w:w="675" w:type="dxa"/>
          </w:tcPr>
          <w:p w14:paraId="10465E6F" w14:textId="6F9BBBC2" w:rsidR="006257AC" w:rsidRPr="005E6B34" w:rsidRDefault="02747639" w:rsidP="53A89FEE">
            <w:pPr>
              <w:pStyle w:val="PTI2"/>
              <w:spacing w:after="0" w:line="240" w:lineRule="auto"/>
              <w:ind w:left="0"/>
              <w:jc w:val="right"/>
              <w:rPr>
                <w:rFonts w:ascii="Arial" w:eastAsia="Times New Roman" w:hAnsi="Arial" w:cs="Arial"/>
                <w:color w:val="000000"/>
                <w:sz w:val="20"/>
              </w:rPr>
            </w:pPr>
            <w:r w:rsidRPr="53A89FEE">
              <w:rPr>
                <w:rFonts w:ascii="Arial" w:eastAsia="Times New Roman" w:hAnsi="Arial" w:cs="Arial"/>
                <w:color w:val="000000" w:themeColor="text1"/>
                <w:sz w:val="20"/>
              </w:rPr>
              <w:t>15</w:t>
            </w:r>
          </w:p>
        </w:tc>
      </w:tr>
      <w:tr w:rsidR="006257AC" w:rsidRPr="00055092" w14:paraId="68239F1C" w14:textId="77777777" w:rsidTr="7B02CA62">
        <w:tc>
          <w:tcPr>
            <w:tcW w:w="831" w:type="dxa"/>
          </w:tcPr>
          <w:p w14:paraId="2D8448B9" w14:textId="77777777" w:rsidR="006257AC" w:rsidRPr="005E6B34" w:rsidRDefault="006257AC" w:rsidP="000D4BCF">
            <w:pPr>
              <w:pStyle w:val="PTI2"/>
              <w:spacing w:after="0" w:line="240" w:lineRule="auto"/>
              <w:ind w:left="0"/>
              <w:rPr>
                <w:rFonts w:ascii="Arial" w:eastAsia="Times New Roman" w:hAnsi="Arial" w:cs="Arial"/>
                <w:color w:val="000000"/>
                <w:sz w:val="20"/>
              </w:rPr>
            </w:pPr>
            <w:r w:rsidRPr="005E6B34">
              <w:rPr>
                <w:rFonts w:ascii="Arial" w:eastAsia="Times New Roman" w:hAnsi="Arial" w:cs="Arial"/>
                <w:color w:val="000000"/>
                <w:sz w:val="20"/>
              </w:rPr>
              <w:t>6.3.2</w:t>
            </w:r>
          </w:p>
        </w:tc>
        <w:tc>
          <w:tcPr>
            <w:tcW w:w="4726" w:type="dxa"/>
          </w:tcPr>
          <w:p w14:paraId="46E6A205" w14:textId="77777777" w:rsidR="006257AC" w:rsidRPr="005E6B34" w:rsidRDefault="006257AC" w:rsidP="000D4BCF">
            <w:pPr>
              <w:pStyle w:val="PTI2"/>
              <w:spacing w:after="0" w:line="240" w:lineRule="auto"/>
              <w:ind w:left="0"/>
              <w:rPr>
                <w:rFonts w:ascii="Arial" w:eastAsia="Times New Roman" w:hAnsi="Arial" w:cs="Arial"/>
                <w:color w:val="000000"/>
                <w:sz w:val="20"/>
              </w:rPr>
            </w:pPr>
            <w:r w:rsidRPr="005E6B34">
              <w:rPr>
                <w:rFonts w:ascii="Arial" w:eastAsia="Times New Roman" w:hAnsi="Arial" w:cs="Arial"/>
                <w:color w:val="000000"/>
                <w:sz w:val="20"/>
              </w:rPr>
              <w:t>Dienstverlening tijdens de overeenkomst</w:t>
            </w:r>
          </w:p>
        </w:tc>
        <w:tc>
          <w:tcPr>
            <w:tcW w:w="2410" w:type="dxa"/>
          </w:tcPr>
          <w:p w14:paraId="18E2783B" w14:textId="77777777" w:rsidR="006257AC" w:rsidRPr="005E6B34" w:rsidRDefault="006257AC" w:rsidP="000D4BCF">
            <w:pPr>
              <w:pStyle w:val="PTI2"/>
              <w:spacing w:after="0" w:line="240" w:lineRule="auto"/>
              <w:ind w:left="0"/>
              <w:jc w:val="right"/>
              <w:rPr>
                <w:rFonts w:ascii="Arial" w:eastAsia="Times New Roman" w:hAnsi="Arial" w:cs="Arial"/>
                <w:color w:val="000000"/>
                <w:sz w:val="20"/>
              </w:rPr>
            </w:pPr>
            <w:r w:rsidRPr="005E6B34">
              <w:rPr>
                <w:rFonts w:ascii="Arial" w:eastAsia="Times New Roman" w:hAnsi="Arial" w:cs="Arial"/>
                <w:color w:val="000000"/>
                <w:sz w:val="20"/>
              </w:rPr>
              <w:t xml:space="preserve"> </w:t>
            </w:r>
          </w:p>
        </w:tc>
        <w:tc>
          <w:tcPr>
            <w:tcW w:w="675" w:type="dxa"/>
          </w:tcPr>
          <w:p w14:paraId="432B1DD0" w14:textId="50F68AD1" w:rsidR="006257AC" w:rsidRPr="005E6B34" w:rsidRDefault="2991FE63" w:rsidP="53A89FEE">
            <w:pPr>
              <w:pStyle w:val="PTI2"/>
              <w:spacing w:after="0" w:line="240" w:lineRule="auto"/>
              <w:ind w:left="0"/>
              <w:jc w:val="right"/>
              <w:rPr>
                <w:rFonts w:ascii="Arial" w:eastAsia="Times New Roman" w:hAnsi="Arial" w:cs="Arial"/>
                <w:color w:val="000000"/>
                <w:sz w:val="20"/>
              </w:rPr>
            </w:pPr>
            <w:r w:rsidRPr="53A89FEE">
              <w:rPr>
                <w:rFonts w:ascii="Arial" w:eastAsia="Times New Roman" w:hAnsi="Arial" w:cs="Arial"/>
                <w:color w:val="000000" w:themeColor="text1"/>
                <w:sz w:val="20"/>
              </w:rPr>
              <w:t>20</w:t>
            </w:r>
          </w:p>
        </w:tc>
      </w:tr>
      <w:tr w:rsidR="006257AC" w:rsidRPr="00055092" w14:paraId="64F0B67F" w14:textId="77777777" w:rsidTr="7B02CA62">
        <w:tc>
          <w:tcPr>
            <w:tcW w:w="831" w:type="dxa"/>
          </w:tcPr>
          <w:p w14:paraId="399BDA40" w14:textId="77777777" w:rsidR="006257AC" w:rsidRPr="005E6B34" w:rsidRDefault="006257AC" w:rsidP="000D4BCF">
            <w:pPr>
              <w:pStyle w:val="PTI2"/>
              <w:spacing w:after="0" w:line="240" w:lineRule="auto"/>
              <w:ind w:left="0"/>
              <w:rPr>
                <w:rFonts w:ascii="Arial" w:eastAsia="Times New Roman" w:hAnsi="Arial" w:cs="Arial"/>
                <w:color w:val="000000"/>
                <w:sz w:val="20"/>
              </w:rPr>
            </w:pPr>
            <w:r w:rsidRPr="005E6B34">
              <w:rPr>
                <w:rFonts w:ascii="Arial" w:eastAsia="Times New Roman" w:hAnsi="Arial" w:cs="Arial"/>
                <w:color w:val="000000"/>
                <w:sz w:val="20"/>
              </w:rPr>
              <w:t>6.3.3</w:t>
            </w:r>
          </w:p>
        </w:tc>
        <w:tc>
          <w:tcPr>
            <w:tcW w:w="4726" w:type="dxa"/>
          </w:tcPr>
          <w:p w14:paraId="2B10A45D" w14:textId="77777777" w:rsidR="006257AC" w:rsidRPr="005E6B34" w:rsidRDefault="006257AC" w:rsidP="000D4BCF">
            <w:pPr>
              <w:pStyle w:val="PTI2"/>
              <w:spacing w:after="0" w:line="240" w:lineRule="auto"/>
              <w:ind w:left="0"/>
              <w:rPr>
                <w:rFonts w:ascii="Arial" w:eastAsia="Times New Roman" w:hAnsi="Arial" w:cs="Arial"/>
                <w:color w:val="000000"/>
                <w:sz w:val="20"/>
              </w:rPr>
            </w:pPr>
            <w:r w:rsidRPr="005E6B34">
              <w:rPr>
                <w:rFonts w:ascii="Arial" w:eastAsia="Times New Roman" w:hAnsi="Arial" w:cs="Arial"/>
                <w:color w:val="000000"/>
                <w:sz w:val="20"/>
              </w:rPr>
              <w:t>Presentatie</w:t>
            </w:r>
          </w:p>
        </w:tc>
        <w:tc>
          <w:tcPr>
            <w:tcW w:w="2410" w:type="dxa"/>
          </w:tcPr>
          <w:p w14:paraId="387E58D4" w14:textId="77777777" w:rsidR="006257AC" w:rsidRPr="005E6B34" w:rsidRDefault="006257AC" w:rsidP="000D4BCF">
            <w:pPr>
              <w:pStyle w:val="PTI2"/>
              <w:tabs>
                <w:tab w:val="left" w:pos="1325"/>
                <w:tab w:val="right" w:pos="1485"/>
              </w:tabs>
              <w:spacing w:after="0" w:line="240" w:lineRule="auto"/>
              <w:ind w:left="0"/>
              <w:jc w:val="right"/>
              <w:rPr>
                <w:rFonts w:ascii="Arial" w:eastAsia="Times New Roman" w:hAnsi="Arial" w:cs="Arial"/>
                <w:color w:val="000000"/>
                <w:sz w:val="20"/>
              </w:rPr>
            </w:pPr>
            <w:r w:rsidRPr="005E6B34">
              <w:rPr>
                <w:rFonts w:ascii="Arial" w:eastAsia="Times New Roman" w:hAnsi="Arial" w:cs="Arial"/>
                <w:color w:val="000000"/>
                <w:sz w:val="20"/>
              </w:rPr>
              <w:t xml:space="preserve"> </w:t>
            </w:r>
          </w:p>
        </w:tc>
        <w:tc>
          <w:tcPr>
            <w:tcW w:w="675" w:type="dxa"/>
          </w:tcPr>
          <w:p w14:paraId="62229D12" w14:textId="0AACAD81" w:rsidR="006257AC" w:rsidRPr="005E6B34" w:rsidRDefault="1DE4F414" w:rsidP="53A89FEE">
            <w:pPr>
              <w:pStyle w:val="PTI2"/>
              <w:tabs>
                <w:tab w:val="left" w:pos="1325"/>
                <w:tab w:val="right" w:pos="1485"/>
              </w:tabs>
              <w:spacing w:after="0" w:line="240" w:lineRule="auto"/>
              <w:ind w:left="0"/>
              <w:jc w:val="right"/>
              <w:rPr>
                <w:rFonts w:ascii="Arial" w:eastAsia="Times New Roman" w:hAnsi="Arial" w:cs="Arial"/>
                <w:color w:val="000000"/>
                <w:sz w:val="20"/>
              </w:rPr>
            </w:pPr>
            <w:r w:rsidRPr="53A89FEE">
              <w:rPr>
                <w:rFonts w:ascii="Arial" w:eastAsia="Times New Roman" w:hAnsi="Arial" w:cs="Arial"/>
                <w:color w:val="000000" w:themeColor="text1"/>
                <w:sz w:val="20"/>
              </w:rPr>
              <w:t>20</w:t>
            </w:r>
          </w:p>
        </w:tc>
      </w:tr>
      <w:tr w:rsidR="006257AC" w:rsidRPr="00055092" w14:paraId="2901AC8A" w14:textId="77777777" w:rsidTr="7B02CA62">
        <w:tc>
          <w:tcPr>
            <w:tcW w:w="831" w:type="dxa"/>
          </w:tcPr>
          <w:p w14:paraId="019602C1" w14:textId="77777777" w:rsidR="006257AC" w:rsidRPr="005E6B34" w:rsidRDefault="006257AC" w:rsidP="000D4BCF">
            <w:pPr>
              <w:pStyle w:val="PTI2"/>
              <w:spacing w:after="0" w:line="240" w:lineRule="auto"/>
              <w:ind w:left="0"/>
              <w:rPr>
                <w:rFonts w:ascii="Arial" w:eastAsia="Times New Roman" w:hAnsi="Arial" w:cs="Arial"/>
                <w:color w:val="000000"/>
                <w:sz w:val="20"/>
              </w:rPr>
            </w:pPr>
            <w:r w:rsidRPr="005E6B34">
              <w:rPr>
                <w:rFonts w:ascii="Arial" w:eastAsia="Times New Roman" w:hAnsi="Arial" w:cs="Arial"/>
                <w:color w:val="000000"/>
                <w:sz w:val="20"/>
              </w:rPr>
              <w:t>6.3.4</w:t>
            </w:r>
          </w:p>
        </w:tc>
        <w:tc>
          <w:tcPr>
            <w:tcW w:w="4726" w:type="dxa"/>
          </w:tcPr>
          <w:p w14:paraId="72F446B4" w14:textId="77777777" w:rsidR="006257AC" w:rsidRPr="005E6B34" w:rsidRDefault="006257AC" w:rsidP="000D4BCF">
            <w:pPr>
              <w:pStyle w:val="PTI2"/>
              <w:spacing w:after="0" w:line="240" w:lineRule="auto"/>
              <w:ind w:left="0"/>
              <w:rPr>
                <w:rFonts w:ascii="Arial" w:eastAsia="Times New Roman" w:hAnsi="Arial" w:cs="Arial"/>
                <w:color w:val="000000"/>
                <w:sz w:val="20"/>
              </w:rPr>
            </w:pPr>
            <w:r w:rsidRPr="005E6B34">
              <w:rPr>
                <w:rFonts w:ascii="Arial" w:eastAsia="Times New Roman" w:hAnsi="Arial" w:cs="Arial"/>
                <w:color w:val="000000"/>
                <w:sz w:val="20"/>
              </w:rPr>
              <w:t>Wensen</w:t>
            </w:r>
          </w:p>
        </w:tc>
        <w:tc>
          <w:tcPr>
            <w:tcW w:w="2410" w:type="dxa"/>
          </w:tcPr>
          <w:p w14:paraId="2049681F" w14:textId="77777777" w:rsidR="006257AC" w:rsidRPr="005E6B34" w:rsidRDefault="006257AC" w:rsidP="219A5594">
            <w:pPr>
              <w:pStyle w:val="PTI2"/>
              <w:tabs>
                <w:tab w:val="left" w:pos="1336"/>
                <w:tab w:val="right" w:pos="1485"/>
              </w:tabs>
              <w:spacing w:after="0" w:line="240" w:lineRule="auto"/>
              <w:ind w:left="0"/>
              <w:jc w:val="right"/>
              <w:rPr>
                <w:rFonts w:ascii="Arial" w:eastAsia="Times New Roman" w:hAnsi="Arial" w:cs="Arial"/>
                <w:color w:val="000000"/>
                <w:sz w:val="20"/>
              </w:rPr>
            </w:pPr>
          </w:p>
        </w:tc>
        <w:tc>
          <w:tcPr>
            <w:tcW w:w="675" w:type="dxa"/>
          </w:tcPr>
          <w:p w14:paraId="3B2C2E86" w14:textId="28D597A3" w:rsidR="006257AC" w:rsidRPr="005E6B34" w:rsidRDefault="11BF9DF7" w:rsidP="53A89FEE">
            <w:pPr>
              <w:pStyle w:val="PTI2"/>
              <w:tabs>
                <w:tab w:val="left" w:pos="1336"/>
                <w:tab w:val="right" w:pos="1485"/>
              </w:tabs>
              <w:spacing w:after="0" w:line="240" w:lineRule="auto"/>
              <w:ind w:left="0"/>
              <w:jc w:val="right"/>
              <w:rPr>
                <w:rFonts w:ascii="Arial" w:eastAsia="Times New Roman" w:hAnsi="Arial" w:cs="Arial"/>
                <w:color w:val="000000"/>
                <w:sz w:val="20"/>
              </w:rPr>
            </w:pPr>
            <w:r w:rsidRPr="53A89FEE">
              <w:rPr>
                <w:rFonts w:ascii="Arial" w:eastAsia="Times New Roman" w:hAnsi="Arial" w:cs="Arial"/>
                <w:color w:val="000000" w:themeColor="text1"/>
                <w:sz w:val="20"/>
              </w:rPr>
              <w:t>15</w:t>
            </w:r>
          </w:p>
        </w:tc>
      </w:tr>
      <w:tr w:rsidR="006257AC" w:rsidRPr="00055092" w14:paraId="543726C3" w14:textId="77777777" w:rsidTr="00C01EFB">
        <w:tc>
          <w:tcPr>
            <w:tcW w:w="555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8CCE4" w:themeFill="accent1" w:themeFillTint="66"/>
          </w:tcPr>
          <w:p w14:paraId="4044E627" w14:textId="77777777" w:rsidR="006257AC" w:rsidRPr="005E6B34" w:rsidRDefault="006257AC" w:rsidP="000D4BCF">
            <w:pPr>
              <w:pStyle w:val="PTI2"/>
              <w:spacing w:after="0" w:line="240" w:lineRule="auto"/>
              <w:ind w:left="0"/>
              <w:rPr>
                <w:rFonts w:ascii="Arial" w:eastAsia="Times New Roman" w:hAnsi="Arial" w:cs="Arial"/>
                <w:b/>
                <w:color w:val="000000"/>
                <w:sz w:val="20"/>
              </w:rPr>
            </w:pPr>
            <w:r w:rsidRPr="005E6B34">
              <w:rPr>
                <w:rFonts w:ascii="Arial" w:eastAsia="Times New Roman" w:hAnsi="Arial" w:cs="Arial"/>
                <w:b/>
                <w:color w:val="000000"/>
                <w:sz w:val="20"/>
              </w:rPr>
              <w:t>Totaal aantal te behalen punten</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8CCE4" w:themeFill="accent1" w:themeFillTint="66"/>
          </w:tcPr>
          <w:p w14:paraId="2E3E2C9A" w14:textId="77777777" w:rsidR="006257AC" w:rsidRPr="005E6B34" w:rsidRDefault="006257AC" w:rsidP="000D4BCF">
            <w:pPr>
              <w:pStyle w:val="PTI2"/>
              <w:spacing w:after="0" w:line="240" w:lineRule="auto"/>
              <w:ind w:left="0"/>
              <w:jc w:val="right"/>
              <w:rPr>
                <w:rFonts w:ascii="Arial" w:eastAsia="Times New Roman" w:hAnsi="Arial" w:cs="Arial"/>
                <w:b/>
                <w:color w:val="000000"/>
                <w:sz w:val="20"/>
              </w:rPr>
            </w:pPr>
            <w:r w:rsidRPr="005E6B34">
              <w:rPr>
                <w:rFonts w:ascii="Arial" w:eastAsia="Times New Roman" w:hAnsi="Arial" w:cs="Arial"/>
                <w:b/>
                <w:color w:val="000000"/>
                <w:sz w:val="20"/>
              </w:rPr>
              <w:t xml:space="preserve">  </w:t>
            </w:r>
          </w:p>
        </w:t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8CCE4" w:themeFill="accent1" w:themeFillTint="66"/>
          </w:tcPr>
          <w:p w14:paraId="2241DFE5" w14:textId="77777777" w:rsidR="006257AC" w:rsidRPr="005E6B34" w:rsidRDefault="006257AC" w:rsidP="000D4BCF">
            <w:pPr>
              <w:pStyle w:val="PTI2"/>
              <w:spacing w:after="0" w:line="240" w:lineRule="auto"/>
              <w:ind w:left="0"/>
              <w:jc w:val="right"/>
              <w:rPr>
                <w:rFonts w:ascii="Arial" w:eastAsia="Times New Roman" w:hAnsi="Arial" w:cs="Arial"/>
                <w:b/>
                <w:color w:val="000000"/>
                <w:sz w:val="20"/>
              </w:rPr>
            </w:pPr>
            <w:r w:rsidRPr="005E6B34">
              <w:rPr>
                <w:rFonts w:ascii="Arial" w:eastAsia="Times New Roman" w:hAnsi="Arial" w:cs="Arial"/>
                <w:b/>
                <w:color w:val="000000"/>
                <w:sz w:val="20"/>
              </w:rPr>
              <w:t>100</w:t>
            </w:r>
          </w:p>
        </w:tc>
      </w:tr>
    </w:tbl>
    <w:p w14:paraId="62D6E71F" w14:textId="77777777" w:rsidR="006257AC" w:rsidRPr="00055092" w:rsidRDefault="006257AC" w:rsidP="006257AC">
      <w:pPr>
        <w:rPr>
          <w:rFonts w:cs="Arial"/>
          <w:color w:val="000000"/>
          <w:highlight w:val="cyan"/>
        </w:rPr>
      </w:pPr>
    </w:p>
    <w:p w14:paraId="696D79C2" w14:textId="77777777" w:rsidR="006257AC" w:rsidRPr="00055092" w:rsidRDefault="006257AC" w:rsidP="006257AC">
      <w:pPr>
        <w:pStyle w:val="RapportKop2"/>
        <w:rPr>
          <w:highlight w:val="cyan"/>
        </w:rPr>
      </w:pPr>
    </w:p>
    <w:p w14:paraId="27E4FE17" w14:textId="77777777" w:rsidR="006257AC" w:rsidRPr="00CF083A" w:rsidRDefault="006257AC" w:rsidP="006257AC">
      <w:pPr>
        <w:pStyle w:val="Kop2"/>
        <w:rPr>
          <w:rFonts w:ascii="Arial" w:hAnsi="Arial" w:cs="Arial"/>
        </w:rPr>
      </w:pPr>
      <w:bookmarkStart w:id="211" w:name="_Toc17289513"/>
      <w:bookmarkStart w:id="212" w:name="_Toc112914607"/>
      <w:bookmarkStart w:id="213" w:name="_Toc117077730"/>
      <w:bookmarkStart w:id="214" w:name="_Toc119321895"/>
      <w:r w:rsidRPr="00CF083A">
        <w:rPr>
          <w:rFonts w:ascii="Arial" w:hAnsi="Arial" w:cs="Arial"/>
        </w:rPr>
        <w:t>6.1</w:t>
      </w:r>
      <w:r w:rsidRPr="00CF083A">
        <w:rPr>
          <w:rFonts w:ascii="Arial" w:hAnsi="Arial" w:cs="Arial"/>
        </w:rPr>
        <w:tab/>
        <w:t>Beoordelingsmethode</w:t>
      </w:r>
      <w:bookmarkEnd w:id="211"/>
      <w:bookmarkEnd w:id="212"/>
      <w:bookmarkEnd w:id="213"/>
      <w:bookmarkEnd w:id="214"/>
    </w:p>
    <w:p w14:paraId="16F48070" w14:textId="77777777" w:rsidR="006257AC" w:rsidRPr="00CF083A" w:rsidRDefault="006257AC" w:rsidP="006257AC">
      <w:pPr>
        <w:rPr>
          <w:rFonts w:cs="Arial"/>
          <w:b/>
        </w:rPr>
      </w:pPr>
    </w:p>
    <w:p w14:paraId="3CF0187D" w14:textId="77777777" w:rsidR="006257AC" w:rsidRPr="00CF083A" w:rsidRDefault="006257AC" w:rsidP="006257AC">
      <w:pPr>
        <w:autoSpaceDE w:val="0"/>
        <w:autoSpaceDN w:val="0"/>
        <w:adjustRightInd w:val="0"/>
        <w:rPr>
          <w:rFonts w:cs="Arial"/>
          <w:color w:val="000000"/>
        </w:rPr>
      </w:pPr>
      <w:r w:rsidRPr="00CF083A">
        <w:rPr>
          <w:rFonts w:cs="Arial"/>
          <w:color w:val="000000"/>
        </w:rPr>
        <w:t xml:space="preserve">Om tot een onafhankelijk oordeel te komen van prijs en kwaliteit, zal de kwaliteitsbeoordeling plaatsvinden geheel los van de prijs. De beoordeling op prijs (inschrijvingssom) zal pas na de kwaliteitsbeoordeling worden gedaan. </w:t>
      </w:r>
    </w:p>
    <w:p w14:paraId="61E8380B" w14:textId="77777777" w:rsidR="006257AC" w:rsidRPr="00CF083A" w:rsidRDefault="006257AC" w:rsidP="006257AC">
      <w:pPr>
        <w:autoSpaceDE w:val="0"/>
        <w:autoSpaceDN w:val="0"/>
        <w:adjustRightInd w:val="0"/>
        <w:rPr>
          <w:rFonts w:cs="Arial"/>
          <w:color w:val="000000"/>
        </w:rPr>
      </w:pPr>
    </w:p>
    <w:p w14:paraId="24BAE686" w14:textId="5A7691E7" w:rsidR="006257AC" w:rsidRPr="00CF083A" w:rsidRDefault="006257AC" w:rsidP="006257AC">
      <w:pPr>
        <w:autoSpaceDE w:val="0"/>
        <w:autoSpaceDN w:val="0"/>
        <w:adjustRightInd w:val="0"/>
        <w:rPr>
          <w:rFonts w:cs="Arial"/>
          <w:color w:val="000000"/>
        </w:rPr>
      </w:pPr>
      <w:r w:rsidRPr="7C4B35EF">
        <w:rPr>
          <w:rFonts w:cs="Arial"/>
          <w:color w:val="000000" w:themeColor="text1"/>
        </w:rPr>
        <w:t>Door de gemeente Den Helder wordt een beoordelingscommissie aangesteld. Deze beoordelingscommissie bestaat uit een ter</w:t>
      </w:r>
      <w:r w:rsidR="00ED2FE1" w:rsidRPr="7C4B35EF">
        <w:rPr>
          <w:rFonts w:cs="Arial"/>
          <w:color w:val="000000" w:themeColor="text1"/>
        </w:rPr>
        <w:t xml:space="preserve"> zake kundig team van 5</w:t>
      </w:r>
      <w:r w:rsidRPr="7C4B35EF">
        <w:rPr>
          <w:rFonts w:cs="Arial"/>
          <w:color w:val="000000" w:themeColor="text1"/>
        </w:rPr>
        <w:t xml:space="preserve"> medewerkers van de gemeente Den Helder. In deze commissie zitten in elk geval een IT-adviseur, een HR-adviseur, een HR-administratief medewerker, de projectleider HRM- en PSA-systeem en de manager team Bestuur en Organisatie van de gemeente Den Helder. De beoordelingscommissie wordt ondersteund door een inkoopadviseur.</w:t>
      </w:r>
    </w:p>
    <w:p w14:paraId="312A6511" w14:textId="77777777" w:rsidR="006257AC" w:rsidRPr="00055092" w:rsidRDefault="006257AC" w:rsidP="006257AC">
      <w:pPr>
        <w:rPr>
          <w:rFonts w:cs="Arial"/>
          <w:highlight w:val="cyan"/>
          <w:u w:val="single"/>
        </w:rPr>
      </w:pPr>
    </w:p>
    <w:p w14:paraId="42741478" w14:textId="77777777" w:rsidR="006257AC" w:rsidRPr="00CF083A" w:rsidRDefault="006257AC" w:rsidP="006257AC">
      <w:pPr>
        <w:rPr>
          <w:rFonts w:cs="Arial"/>
          <w:u w:val="single"/>
        </w:rPr>
      </w:pPr>
      <w:r w:rsidRPr="00CF083A">
        <w:rPr>
          <w:rFonts w:cs="Arial"/>
          <w:u w:val="single"/>
        </w:rPr>
        <w:t>Stap 1</w:t>
      </w:r>
    </w:p>
    <w:p w14:paraId="7A420A85" w14:textId="77777777" w:rsidR="006257AC" w:rsidRPr="00CF083A" w:rsidRDefault="006257AC" w:rsidP="006257AC">
      <w:pPr>
        <w:pStyle w:val="PTI2"/>
        <w:spacing w:after="0" w:line="240" w:lineRule="auto"/>
        <w:ind w:left="0"/>
        <w:rPr>
          <w:rFonts w:ascii="Arial" w:hAnsi="Arial" w:cs="Arial"/>
          <w:sz w:val="20"/>
        </w:rPr>
      </w:pPr>
      <w:r w:rsidRPr="00CF083A">
        <w:rPr>
          <w:rFonts w:ascii="Arial" w:hAnsi="Arial" w:cs="Arial"/>
          <w:sz w:val="20"/>
        </w:rPr>
        <w:t>De leden van de beoordelingscommissie waarderen ieder individueel de inschrijving</w:t>
      </w:r>
      <w:r>
        <w:rPr>
          <w:rFonts w:ascii="Arial" w:hAnsi="Arial" w:cs="Arial"/>
          <w:sz w:val="20"/>
        </w:rPr>
        <w:t xml:space="preserve"> van elke inschrijver</w:t>
      </w:r>
      <w:r w:rsidRPr="00CF083A">
        <w:rPr>
          <w:rFonts w:ascii="Arial" w:hAnsi="Arial" w:cs="Arial"/>
          <w:sz w:val="20"/>
        </w:rPr>
        <w:t xml:space="preserve"> op het gunningscriterium Kwaliteit</w:t>
      </w:r>
      <w:r>
        <w:rPr>
          <w:rFonts w:ascii="Arial" w:hAnsi="Arial" w:cs="Arial"/>
          <w:sz w:val="20"/>
        </w:rPr>
        <w:t>, de onderscheiden subcriteria, conform de waarderingswijze zoals beschreven in deze offerteaanvraag.</w:t>
      </w:r>
    </w:p>
    <w:p w14:paraId="529A82BB" w14:textId="77777777" w:rsidR="006257AC" w:rsidRPr="00055092" w:rsidRDefault="006257AC" w:rsidP="006257AC">
      <w:pPr>
        <w:pStyle w:val="PTI2"/>
        <w:spacing w:after="0" w:line="240" w:lineRule="auto"/>
        <w:ind w:left="0"/>
        <w:rPr>
          <w:rFonts w:ascii="Arial" w:hAnsi="Arial" w:cs="Arial"/>
          <w:sz w:val="20"/>
          <w:highlight w:val="cyan"/>
        </w:rPr>
      </w:pPr>
    </w:p>
    <w:p w14:paraId="0C9627DD" w14:textId="77777777" w:rsidR="006257AC" w:rsidRPr="00CF083A" w:rsidRDefault="006257AC" w:rsidP="006257AC">
      <w:pPr>
        <w:pStyle w:val="PTI2"/>
        <w:spacing w:after="0" w:line="240" w:lineRule="auto"/>
        <w:ind w:left="0"/>
        <w:rPr>
          <w:rFonts w:ascii="Arial" w:hAnsi="Arial" w:cs="Arial"/>
          <w:sz w:val="20"/>
        </w:rPr>
      </w:pPr>
      <w:r w:rsidRPr="00CF083A">
        <w:rPr>
          <w:rFonts w:ascii="Arial" w:hAnsi="Arial" w:cs="Arial"/>
          <w:sz w:val="20"/>
        </w:rPr>
        <w:t>Het is mogelijk dat één of meerdere inschrijvers hetzelfde aantal punten toegekend krijgen.</w:t>
      </w:r>
    </w:p>
    <w:p w14:paraId="7783FA49" w14:textId="77777777" w:rsidR="006257AC" w:rsidRPr="00CF083A" w:rsidRDefault="006257AC" w:rsidP="006257AC">
      <w:pPr>
        <w:pStyle w:val="PTI2"/>
        <w:spacing w:after="0" w:line="240" w:lineRule="auto"/>
        <w:ind w:left="0"/>
        <w:rPr>
          <w:rFonts w:ascii="Arial" w:hAnsi="Arial" w:cs="Arial"/>
          <w:sz w:val="20"/>
        </w:rPr>
      </w:pPr>
    </w:p>
    <w:p w14:paraId="1D25BAC8" w14:textId="77777777" w:rsidR="006257AC" w:rsidRDefault="006257AC" w:rsidP="006257AC">
      <w:pPr>
        <w:rPr>
          <w:rFonts w:cs="Arial"/>
          <w:color w:val="000000"/>
        </w:rPr>
      </w:pPr>
      <w:r w:rsidRPr="00CF083A">
        <w:rPr>
          <w:rFonts w:cs="Arial"/>
        </w:rPr>
        <w:t>Per subgunningscriterium staat beschreven in hoeveel tekst uw antwoord maximaal weergegeven dient te worden.</w:t>
      </w:r>
      <w:r w:rsidRPr="00CF083A">
        <w:rPr>
          <w:rFonts w:cs="Arial"/>
          <w:b/>
        </w:rPr>
        <w:t xml:space="preserve"> </w:t>
      </w:r>
      <w:r w:rsidRPr="00CF083A">
        <w:rPr>
          <w:rFonts w:cs="Arial"/>
          <w:color w:val="000000"/>
        </w:rPr>
        <w:t>De beoordeling per subgunningscriterium vindt uitsluitend plaats tot en met het maximumaantal opgedragen pagina’s. Indien een antwoord het maximumaantal vereiste pagina’s overschrijdt wordt dat deel (de overschrijding) niet meegenomen in de beoordeling.</w:t>
      </w:r>
    </w:p>
    <w:p w14:paraId="4B7B52A9" w14:textId="77777777" w:rsidR="006257AC" w:rsidRPr="006E64A3" w:rsidRDefault="006257AC" w:rsidP="006257AC">
      <w:pPr>
        <w:rPr>
          <w:rFonts w:cs="Arial"/>
          <w:u w:val="single"/>
        </w:rPr>
      </w:pPr>
    </w:p>
    <w:p w14:paraId="551F0C96" w14:textId="77777777" w:rsidR="006257AC" w:rsidRPr="006E64A3" w:rsidRDefault="006257AC" w:rsidP="006257AC">
      <w:pPr>
        <w:rPr>
          <w:rFonts w:cs="Arial"/>
          <w:u w:val="single"/>
        </w:rPr>
      </w:pPr>
      <w:r w:rsidRPr="006E64A3">
        <w:rPr>
          <w:rFonts w:cs="Arial"/>
          <w:u w:val="single"/>
        </w:rPr>
        <w:t>Stap 2</w:t>
      </w:r>
    </w:p>
    <w:p w14:paraId="2332C59D" w14:textId="232F31F9" w:rsidR="006257AC" w:rsidRDefault="006257AC" w:rsidP="006257AC">
      <w:pPr>
        <w:rPr>
          <w:rFonts w:cs="Arial"/>
        </w:rPr>
      </w:pPr>
      <w:r>
        <w:rPr>
          <w:rFonts w:cs="Arial"/>
        </w:rPr>
        <w:t xml:space="preserve">Het </w:t>
      </w:r>
      <w:r w:rsidRPr="006E64A3">
        <w:rPr>
          <w:rFonts w:cs="Arial"/>
        </w:rPr>
        <w:t xml:space="preserve">individuele </w:t>
      </w:r>
      <w:r>
        <w:rPr>
          <w:rFonts w:cs="Arial"/>
        </w:rPr>
        <w:t>puntenaantal van alle beoordelaars wordt</w:t>
      </w:r>
      <w:r w:rsidRPr="006E64A3">
        <w:rPr>
          <w:rFonts w:cs="Arial"/>
        </w:rPr>
        <w:t xml:space="preserve"> </w:t>
      </w:r>
      <w:r>
        <w:rPr>
          <w:rFonts w:cs="Arial"/>
        </w:rPr>
        <w:t xml:space="preserve">vervolgens </w:t>
      </w:r>
      <w:r w:rsidRPr="006E64A3">
        <w:rPr>
          <w:rFonts w:cs="Arial"/>
        </w:rPr>
        <w:t>gezamenlijk besproken</w:t>
      </w:r>
      <w:r>
        <w:rPr>
          <w:rFonts w:cs="Arial"/>
        </w:rPr>
        <w:t xml:space="preserve"> in een consensusoverleg</w:t>
      </w:r>
      <w:r w:rsidRPr="006E64A3">
        <w:rPr>
          <w:rFonts w:cs="Arial"/>
        </w:rPr>
        <w:t xml:space="preserve">, waarna de beoordelaars </w:t>
      </w:r>
      <w:r>
        <w:rPr>
          <w:rFonts w:cs="Arial"/>
        </w:rPr>
        <w:t>consensus bereiken over het toe te kennen aantal punten</w:t>
      </w:r>
      <w:r w:rsidRPr="006E64A3">
        <w:rPr>
          <w:rFonts w:cs="Arial"/>
        </w:rPr>
        <w:t xml:space="preserve"> per </w:t>
      </w:r>
      <w:r>
        <w:rPr>
          <w:rFonts w:cs="Arial"/>
        </w:rPr>
        <w:t>gunningscriterium per inschrijver</w:t>
      </w:r>
      <w:r w:rsidRPr="006E64A3">
        <w:rPr>
          <w:rFonts w:cs="Arial"/>
        </w:rPr>
        <w:t xml:space="preserve">. </w:t>
      </w:r>
    </w:p>
    <w:p w14:paraId="649CF559" w14:textId="77777777" w:rsidR="00C01EFB" w:rsidRPr="006E64A3" w:rsidRDefault="00C01EFB" w:rsidP="006257AC">
      <w:pPr>
        <w:rPr>
          <w:rFonts w:cs="Arial"/>
        </w:rPr>
      </w:pPr>
    </w:p>
    <w:p w14:paraId="7358398F" w14:textId="77777777" w:rsidR="006257AC" w:rsidRPr="006E64A3" w:rsidRDefault="006257AC" w:rsidP="006257AC">
      <w:pPr>
        <w:rPr>
          <w:rFonts w:cs="Arial"/>
          <w:u w:val="single"/>
        </w:rPr>
      </w:pPr>
      <w:r w:rsidRPr="006E64A3">
        <w:rPr>
          <w:rFonts w:cs="Arial"/>
          <w:u w:val="single"/>
        </w:rPr>
        <w:lastRenderedPageBreak/>
        <w:t xml:space="preserve">Stap </w:t>
      </w:r>
      <w:r>
        <w:rPr>
          <w:rFonts w:cs="Arial"/>
          <w:u w:val="single"/>
        </w:rPr>
        <w:t>3</w:t>
      </w:r>
    </w:p>
    <w:p w14:paraId="1AA50EEC" w14:textId="77777777" w:rsidR="006257AC" w:rsidRPr="006E64A3" w:rsidRDefault="006257AC" w:rsidP="006257AC">
      <w:pPr>
        <w:rPr>
          <w:rFonts w:cs="Arial"/>
          <w:highlight w:val="green"/>
        </w:rPr>
      </w:pPr>
      <w:r>
        <w:rPr>
          <w:rFonts w:cs="Arial"/>
        </w:rPr>
        <w:t>Het aantal punten per subcriterium wordt vervolgens per inschrijver</w:t>
      </w:r>
      <w:r w:rsidRPr="006E64A3">
        <w:rPr>
          <w:rFonts w:cs="Arial"/>
        </w:rPr>
        <w:t xml:space="preserve"> opgeteld wat resulteert in</w:t>
      </w:r>
      <w:r>
        <w:rPr>
          <w:rFonts w:cs="Arial"/>
        </w:rPr>
        <w:t xml:space="preserve"> een totaal aantal punten op het gunningscriterium Kwaliteit. </w:t>
      </w:r>
    </w:p>
    <w:p w14:paraId="493A43D5" w14:textId="77777777" w:rsidR="006257AC" w:rsidRDefault="006257AC" w:rsidP="006257AC">
      <w:pPr>
        <w:rPr>
          <w:rFonts w:cs="Arial"/>
        </w:rPr>
      </w:pPr>
    </w:p>
    <w:p w14:paraId="5B4922E3" w14:textId="77777777" w:rsidR="006257AC" w:rsidRPr="00757447" w:rsidRDefault="006257AC" w:rsidP="006257AC">
      <w:pPr>
        <w:rPr>
          <w:rFonts w:cs="Arial"/>
          <w:u w:val="single"/>
        </w:rPr>
      </w:pPr>
      <w:r w:rsidRPr="00757447">
        <w:rPr>
          <w:rFonts w:cs="Arial"/>
          <w:u w:val="single"/>
        </w:rPr>
        <w:t>Stap 4</w:t>
      </w:r>
    </w:p>
    <w:p w14:paraId="1FCC3682" w14:textId="77777777" w:rsidR="006257AC" w:rsidRDefault="006257AC" w:rsidP="006257AC">
      <w:pPr>
        <w:rPr>
          <w:rFonts w:cs="Arial"/>
        </w:rPr>
      </w:pPr>
      <w:r>
        <w:rPr>
          <w:rFonts w:cs="Arial"/>
        </w:rPr>
        <w:t>Na de beoordeling op gunningscriterium K</w:t>
      </w:r>
      <w:r w:rsidRPr="006E64A3">
        <w:rPr>
          <w:rFonts w:cs="Arial"/>
        </w:rPr>
        <w:t xml:space="preserve">waliteit en het vaststellen </w:t>
      </w:r>
      <w:r>
        <w:rPr>
          <w:rFonts w:cs="Arial"/>
        </w:rPr>
        <w:t>van het aantal punten</w:t>
      </w:r>
      <w:r w:rsidRPr="006E64A3">
        <w:rPr>
          <w:rFonts w:cs="Arial"/>
        </w:rPr>
        <w:t xml:space="preserve"> </w:t>
      </w:r>
      <w:r>
        <w:rPr>
          <w:rFonts w:cs="Arial"/>
        </w:rPr>
        <w:t>per inschrijver wordt de prijzenbijlage</w:t>
      </w:r>
      <w:r w:rsidRPr="006E64A3">
        <w:rPr>
          <w:rFonts w:cs="Arial"/>
        </w:rPr>
        <w:t xml:space="preserve"> beoordeeld. De inschrijvers kunnen hierbij </w:t>
      </w:r>
      <w:r w:rsidRPr="006E64A3">
        <w:rPr>
          <w:rFonts w:cs="Arial"/>
          <w:bCs/>
          <w:u w:val="single"/>
        </w:rPr>
        <w:t xml:space="preserve">niet </w:t>
      </w:r>
      <w:r w:rsidRPr="006E64A3">
        <w:rPr>
          <w:rFonts w:cs="Arial"/>
        </w:rPr>
        <w:t>aanwezig zijn.</w:t>
      </w:r>
      <w:r>
        <w:rPr>
          <w:rFonts w:cs="Arial"/>
        </w:rPr>
        <w:t xml:space="preserve"> </w:t>
      </w:r>
    </w:p>
    <w:p w14:paraId="7853DD1C" w14:textId="77777777" w:rsidR="006257AC" w:rsidRDefault="006257AC" w:rsidP="006257AC">
      <w:pPr>
        <w:rPr>
          <w:rFonts w:cs="Arial"/>
        </w:rPr>
      </w:pPr>
    </w:p>
    <w:p w14:paraId="44566ABD" w14:textId="77777777" w:rsidR="006257AC" w:rsidRPr="00CF083A" w:rsidRDefault="006257AC" w:rsidP="006257AC">
      <w:pPr>
        <w:rPr>
          <w:rFonts w:cs="Arial"/>
          <w:u w:val="single"/>
        </w:rPr>
      </w:pPr>
      <w:r w:rsidRPr="00CF083A">
        <w:rPr>
          <w:rFonts w:cs="Arial"/>
          <w:u w:val="single"/>
        </w:rPr>
        <w:t>Stap 5</w:t>
      </w:r>
    </w:p>
    <w:p w14:paraId="4249C055" w14:textId="77777777" w:rsidR="006257AC" w:rsidRDefault="006257AC" w:rsidP="006257AC">
      <w:pPr>
        <w:rPr>
          <w:rFonts w:cs="Arial"/>
        </w:rPr>
      </w:pPr>
      <w:r>
        <w:rPr>
          <w:rFonts w:cs="Arial"/>
        </w:rPr>
        <w:t>Voor het bepalen van het aantal punten voor het gunningscriterium Prijs per inschrijver, wordt de volgende formule gehanteerd:</w:t>
      </w:r>
    </w:p>
    <w:p w14:paraId="22645765" w14:textId="77777777" w:rsidR="006257AC" w:rsidRPr="003323AF" w:rsidRDefault="006257AC" w:rsidP="006257AC">
      <w:pPr>
        <w:rPr>
          <w:rFonts w:cs="Arial"/>
          <w:u w:val="single"/>
        </w:rPr>
      </w:pPr>
    </w:p>
    <w:p w14:paraId="7E798159" w14:textId="77777777" w:rsidR="006257AC" w:rsidRDefault="006257AC" w:rsidP="006257AC">
      <w:pPr>
        <w:rPr>
          <w:rFonts w:cs="Arial"/>
        </w:rPr>
      </w:pPr>
      <w:r w:rsidRPr="009E9EE3">
        <w:rPr>
          <w:rFonts w:cs="Arial"/>
        </w:rPr>
        <w:t>De inschrijver die de laagste inschrijfprijs heeft ingediend, krijgt het maximaal aantal te behalen punten van 30. De overige inschrijvers krijgen een aantal punten toebedeeld aan de hand van de onderstaande formule:</w:t>
      </w:r>
    </w:p>
    <w:p w14:paraId="1664345D" w14:textId="77777777" w:rsidR="006257AC" w:rsidRDefault="006257AC" w:rsidP="006257AC">
      <w:pPr>
        <w:rPr>
          <w:rFonts w:cs="Arial"/>
        </w:rPr>
      </w:pPr>
    </w:p>
    <w:tbl>
      <w:tblPr>
        <w:tblStyle w:val="Tabelraster"/>
        <w:tblW w:w="9067" w:type="dxa"/>
        <w:tblLook w:val="04A0" w:firstRow="1" w:lastRow="0" w:firstColumn="1" w:lastColumn="0" w:noHBand="0" w:noVBand="1"/>
      </w:tblPr>
      <w:tblGrid>
        <w:gridCol w:w="9067"/>
      </w:tblGrid>
      <w:tr w:rsidR="006257AC" w:rsidRPr="000434C6" w14:paraId="16006203" w14:textId="77777777" w:rsidTr="009E9EE3">
        <w:tc>
          <w:tcPr>
            <w:tcW w:w="9067" w:type="dxa"/>
          </w:tcPr>
          <w:p w14:paraId="1D397F2C" w14:textId="77777777" w:rsidR="006257AC" w:rsidRPr="000434C6" w:rsidRDefault="006257AC" w:rsidP="000D4BCF">
            <w:pPr>
              <w:jc w:val="both"/>
              <w:rPr>
                <w:rFonts w:cs="Arial"/>
              </w:rPr>
            </w:pPr>
          </w:p>
          <w:p w14:paraId="41D074FB" w14:textId="77777777" w:rsidR="006257AC" w:rsidRPr="000434C6" w:rsidRDefault="006257AC" w:rsidP="000D4BCF">
            <w:pPr>
              <w:jc w:val="both"/>
              <w:rPr>
                <w:rFonts w:cs="Arial"/>
              </w:rPr>
            </w:pPr>
            <w:r w:rsidRPr="009E9EE3">
              <w:rPr>
                <w:rFonts w:cs="Arial"/>
              </w:rPr>
              <w:t>Laagste totaalprijs / ingediende totaalprijs inschrijver x 30 punten = score inschrijver</w:t>
            </w:r>
          </w:p>
          <w:p w14:paraId="75248B49" w14:textId="77777777" w:rsidR="006257AC" w:rsidRPr="000434C6" w:rsidRDefault="006257AC" w:rsidP="000D4BCF">
            <w:pPr>
              <w:jc w:val="both"/>
              <w:rPr>
                <w:rFonts w:cs="Arial"/>
              </w:rPr>
            </w:pPr>
          </w:p>
        </w:tc>
      </w:tr>
    </w:tbl>
    <w:p w14:paraId="27BCD58C" w14:textId="77777777" w:rsidR="006257AC" w:rsidRPr="000434C6" w:rsidRDefault="006257AC" w:rsidP="006257AC">
      <w:pPr>
        <w:jc w:val="both"/>
        <w:rPr>
          <w:rFonts w:cs="Arial"/>
        </w:rPr>
      </w:pPr>
    </w:p>
    <w:p w14:paraId="12592824" w14:textId="258DAC6C" w:rsidR="006257AC" w:rsidRPr="000434C6" w:rsidRDefault="006257AC" w:rsidP="006257AC">
      <w:pPr>
        <w:rPr>
          <w:rFonts w:cs="Arial"/>
          <w:i/>
        </w:rPr>
      </w:pPr>
      <w:r w:rsidRPr="000434C6">
        <w:rPr>
          <w:rFonts w:cs="Arial"/>
          <w:i/>
        </w:rPr>
        <w:t xml:space="preserve">Voorbeeld: </w:t>
      </w:r>
      <w:r>
        <w:rPr>
          <w:rFonts w:cs="Arial"/>
          <w:i/>
        </w:rPr>
        <w:t>De laagste totaalprijs is € 250.000</w:t>
      </w:r>
      <w:r w:rsidRPr="000434C6">
        <w:rPr>
          <w:rFonts w:cs="Arial"/>
          <w:i/>
        </w:rPr>
        <w:t xml:space="preserve">. Deze inschrijver krijgt het maximum aantal te </w:t>
      </w:r>
      <w:r>
        <w:rPr>
          <w:rFonts w:cs="Arial"/>
          <w:i/>
        </w:rPr>
        <w:t>behalen punten van 30</w:t>
      </w:r>
      <w:r w:rsidRPr="000434C6">
        <w:rPr>
          <w:rFonts w:cs="Arial"/>
          <w:i/>
        </w:rPr>
        <w:t xml:space="preserve">. De inschrijver met een </w:t>
      </w:r>
      <w:r>
        <w:rPr>
          <w:rFonts w:cs="Arial"/>
          <w:i/>
        </w:rPr>
        <w:t xml:space="preserve">totaalprijs van € 300.000 </w:t>
      </w:r>
      <w:r w:rsidRPr="000434C6">
        <w:rPr>
          <w:rFonts w:cs="Arial"/>
          <w:i/>
        </w:rPr>
        <w:t>krijgt</w:t>
      </w:r>
      <w:r>
        <w:rPr>
          <w:rFonts w:cs="Arial"/>
          <w:i/>
        </w:rPr>
        <w:t xml:space="preserve"> 25 punten (</w:t>
      </w:r>
      <w:r w:rsidRPr="006E0B10">
        <w:rPr>
          <w:rFonts w:ascii="Wingdings" w:eastAsia="Wingdings" w:hAnsi="Wingdings" w:cs="Wingdings"/>
          <w:i/>
        </w:rPr>
        <w:t></w:t>
      </w:r>
      <w:r>
        <w:rPr>
          <w:rFonts w:cs="Arial"/>
          <w:i/>
        </w:rPr>
        <w:t xml:space="preserve"> 250.000 / 300.000 * 30 =  25 punten</w:t>
      </w:r>
      <w:r w:rsidRPr="000434C6">
        <w:rPr>
          <w:rFonts w:cs="Arial"/>
          <w:i/>
        </w:rPr>
        <w:t xml:space="preserve">). </w:t>
      </w:r>
      <w:r w:rsidR="005E264A">
        <w:rPr>
          <w:rFonts w:cs="Arial"/>
          <w:i/>
        </w:rPr>
        <w:t xml:space="preserve">Zo zal de prijs voor elke inschrijver worden berekend. </w:t>
      </w:r>
      <w:r w:rsidRPr="000434C6">
        <w:rPr>
          <w:rFonts w:cs="Arial"/>
          <w:i/>
        </w:rPr>
        <w:t xml:space="preserve">Er wordt </w:t>
      </w:r>
      <w:r>
        <w:rPr>
          <w:rFonts w:cs="Arial"/>
          <w:i/>
        </w:rPr>
        <w:t xml:space="preserve">ten aanzien van het aantal toegekende punten </w:t>
      </w:r>
      <w:r w:rsidRPr="000434C6">
        <w:rPr>
          <w:rFonts w:cs="Arial"/>
          <w:i/>
        </w:rPr>
        <w:t xml:space="preserve">op </w:t>
      </w:r>
      <w:r w:rsidR="005E264A">
        <w:rPr>
          <w:rFonts w:cs="Arial"/>
          <w:i/>
        </w:rPr>
        <w:t>hele punten afgerond (0,5 of hoger wordt 1</w:t>
      </w:r>
      <w:r w:rsidR="00B47DDC">
        <w:rPr>
          <w:rFonts w:cs="Arial"/>
          <w:i/>
        </w:rPr>
        <w:t xml:space="preserve"> punt</w:t>
      </w:r>
      <w:r w:rsidR="00223583">
        <w:rPr>
          <w:rFonts w:cs="Arial"/>
          <w:i/>
        </w:rPr>
        <w:t>; &lt;0,5 wordt 0 punten</w:t>
      </w:r>
      <w:r w:rsidR="005E264A">
        <w:rPr>
          <w:rFonts w:cs="Arial"/>
          <w:i/>
        </w:rPr>
        <w:t>)</w:t>
      </w:r>
      <w:r w:rsidRPr="000434C6">
        <w:rPr>
          <w:rFonts w:cs="Arial"/>
          <w:i/>
        </w:rPr>
        <w:t>.</w:t>
      </w:r>
    </w:p>
    <w:p w14:paraId="01659D1C" w14:textId="77777777" w:rsidR="006257AC" w:rsidRPr="006E64A3" w:rsidRDefault="006257AC" w:rsidP="006257AC">
      <w:pPr>
        <w:rPr>
          <w:rFonts w:cs="Arial"/>
        </w:rPr>
      </w:pPr>
    </w:p>
    <w:p w14:paraId="3248FF35" w14:textId="77777777" w:rsidR="006257AC" w:rsidRPr="00757447" w:rsidRDefault="006257AC" w:rsidP="006257AC">
      <w:pPr>
        <w:rPr>
          <w:rFonts w:cs="Arial"/>
          <w:u w:val="single"/>
        </w:rPr>
      </w:pPr>
      <w:r w:rsidRPr="00757447">
        <w:rPr>
          <w:rFonts w:cs="Arial"/>
          <w:u w:val="single"/>
        </w:rPr>
        <w:t>S</w:t>
      </w:r>
      <w:r>
        <w:rPr>
          <w:rFonts w:cs="Arial"/>
          <w:u w:val="single"/>
        </w:rPr>
        <w:t>tap 6</w:t>
      </w:r>
    </w:p>
    <w:p w14:paraId="35736B66" w14:textId="77777777" w:rsidR="006257AC" w:rsidRDefault="006257AC" w:rsidP="006257AC">
      <w:pPr>
        <w:rPr>
          <w:rFonts w:cs="Arial"/>
        </w:rPr>
      </w:pPr>
      <w:r w:rsidRPr="006E64A3">
        <w:rPr>
          <w:rFonts w:cs="Arial"/>
        </w:rPr>
        <w:t xml:space="preserve">De </w:t>
      </w:r>
      <w:r>
        <w:rPr>
          <w:rFonts w:cs="Arial"/>
        </w:rPr>
        <w:t>beste Prijs-Kwaliteitsverhouding wordt bepaald door het aantal punten behaald op het gunningscriterium Prijs en het gunningscriterium Kwaliteit bij elkaar op te tellen.</w:t>
      </w:r>
    </w:p>
    <w:p w14:paraId="27EBF08D" w14:textId="77777777" w:rsidR="006257AC" w:rsidRPr="006E64A3" w:rsidRDefault="006257AC" w:rsidP="006257AC">
      <w:pPr>
        <w:rPr>
          <w:rFonts w:cs="Arial"/>
        </w:rPr>
      </w:pPr>
    </w:p>
    <w:p w14:paraId="21780DC4" w14:textId="77777777" w:rsidR="006257AC" w:rsidRPr="006E64A3" w:rsidRDefault="006257AC" w:rsidP="006257AC">
      <w:pPr>
        <w:rPr>
          <w:rFonts w:cs="Arial"/>
        </w:rPr>
      </w:pPr>
      <w:r w:rsidRPr="006E64A3">
        <w:rPr>
          <w:rFonts w:cs="Arial"/>
        </w:rPr>
        <w:t>D</w:t>
      </w:r>
      <w:r>
        <w:rPr>
          <w:rFonts w:cs="Arial"/>
        </w:rPr>
        <w:t>e inschrijving met het hoogste aantal punten heeft de inschrijving met de beste Prijs-Kwaliteitsverhouding gedaan en komt voor gunning van de opdracht in aanmerking.</w:t>
      </w:r>
    </w:p>
    <w:p w14:paraId="15B4E90E" w14:textId="77777777" w:rsidR="006257AC" w:rsidRPr="006E64A3" w:rsidRDefault="006257AC" w:rsidP="006257AC">
      <w:pPr>
        <w:rPr>
          <w:rFonts w:cs="Arial"/>
        </w:rPr>
      </w:pPr>
    </w:p>
    <w:p w14:paraId="585D7130" w14:textId="06179196" w:rsidR="006257AC" w:rsidRPr="006E64A3" w:rsidRDefault="006257AC" w:rsidP="006257AC">
      <w:pPr>
        <w:rPr>
          <w:rFonts w:cs="Arial"/>
        </w:rPr>
      </w:pPr>
      <w:r w:rsidRPr="006E64A3">
        <w:rPr>
          <w:rFonts w:cs="Arial"/>
        </w:rPr>
        <w:t>Bij een gelijke uitkomst tussen twee (2) of meer inschrijvers,</w:t>
      </w:r>
      <w:r>
        <w:rPr>
          <w:rFonts w:cs="Arial"/>
        </w:rPr>
        <w:t xml:space="preserve"> is het hoogste aantal punten op het </w:t>
      </w:r>
      <w:r w:rsidR="00062D19">
        <w:rPr>
          <w:rFonts w:cs="Arial"/>
        </w:rPr>
        <w:t>sub</w:t>
      </w:r>
      <w:r>
        <w:rPr>
          <w:rFonts w:cs="Arial"/>
        </w:rPr>
        <w:t>gunningscriterium 6.3.</w:t>
      </w:r>
      <w:r w:rsidR="00062D19">
        <w:rPr>
          <w:rFonts w:cs="Arial"/>
        </w:rPr>
        <w:t xml:space="preserve">2 Dienstverlening tijdens de overeenkomst </w:t>
      </w:r>
      <w:r w:rsidRPr="006E64A3">
        <w:rPr>
          <w:rFonts w:cs="Arial"/>
        </w:rPr>
        <w:t xml:space="preserve">doorslaggevend. </w:t>
      </w:r>
      <w:r>
        <w:rPr>
          <w:rFonts w:cs="Arial"/>
        </w:rPr>
        <w:t xml:space="preserve">De inschrijver met het hoogste puntenaantal op dit gunningscriterium komt voor gunning van de opdracht in aanmerking. </w:t>
      </w:r>
      <w:r w:rsidR="00062D19">
        <w:rPr>
          <w:rFonts w:cs="Arial"/>
        </w:rPr>
        <w:t xml:space="preserve">Als deze ook gelijk is, dan geldt dat de inschrijver met het hoogste puntenaantal op subgunningscriterium 6.3.1 Plan van aanpak en implementatie voor gunning van de opdracht in aanmerking komt. </w:t>
      </w:r>
      <w:r>
        <w:rPr>
          <w:rFonts w:cs="Arial"/>
        </w:rPr>
        <w:t>Als deze ook gelijk is, dan geldt dat de inschrijver met de laagste prijs voor gunning van de opdracht in aanmerking komt. Indien deze ook gelijk is</w:t>
      </w:r>
      <w:r w:rsidRPr="006E64A3">
        <w:rPr>
          <w:rFonts w:cs="Arial"/>
        </w:rPr>
        <w:t xml:space="preserve">, wordt de winnaar door middel van loting bepaald. </w:t>
      </w:r>
      <w:r>
        <w:rPr>
          <w:rFonts w:cs="Arial"/>
        </w:rPr>
        <w:t>Inschrijvers kunnen hier niet bij aanwezig zijn.</w:t>
      </w:r>
    </w:p>
    <w:p w14:paraId="13CC13A2" w14:textId="68835A83" w:rsidR="006257AC" w:rsidRDefault="006257AC" w:rsidP="006257AC">
      <w:pPr>
        <w:rPr>
          <w:rStyle w:val="RapportKop2Char"/>
          <w:rFonts w:eastAsiaTheme="minorHAnsi"/>
        </w:rPr>
      </w:pPr>
    </w:p>
    <w:p w14:paraId="12344675" w14:textId="77777777" w:rsidR="00231EF8" w:rsidRDefault="00231EF8" w:rsidP="006257AC">
      <w:pPr>
        <w:rPr>
          <w:rStyle w:val="RapportKop2Char"/>
          <w:rFonts w:eastAsiaTheme="minorHAnsi"/>
        </w:rPr>
      </w:pPr>
    </w:p>
    <w:p w14:paraId="02778FAC" w14:textId="77777777" w:rsidR="00231EF8" w:rsidRPr="008A45F0" w:rsidRDefault="00231EF8" w:rsidP="00231EF8">
      <w:pPr>
        <w:pStyle w:val="Kop2"/>
        <w:rPr>
          <w:rFonts w:ascii="Arial" w:hAnsi="Arial" w:cs="Arial"/>
        </w:rPr>
      </w:pPr>
      <w:bookmarkStart w:id="215" w:name="_Toc112914608"/>
      <w:bookmarkStart w:id="216" w:name="_Toc117077731"/>
      <w:bookmarkStart w:id="217" w:name="_Toc119321896"/>
      <w:bookmarkStart w:id="218" w:name="_Toc17289518"/>
      <w:bookmarkStart w:id="219" w:name="_Toc1986580"/>
      <w:bookmarkEnd w:id="208"/>
      <w:bookmarkEnd w:id="209"/>
      <w:bookmarkEnd w:id="210"/>
      <w:r w:rsidRPr="008A45F0">
        <w:rPr>
          <w:rFonts w:ascii="Arial" w:hAnsi="Arial" w:cs="Arial"/>
        </w:rPr>
        <w:t>6.2</w:t>
      </w:r>
      <w:r w:rsidRPr="008A45F0">
        <w:rPr>
          <w:rFonts w:ascii="Arial" w:hAnsi="Arial" w:cs="Arial"/>
        </w:rPr>
        <w:tab/>
        <w:t>Gunningscriterium Prijs</w:t>
      </w:r>
      <w:bookmarkEnd w:id="215"/>
      <w:bookmarkEnd w:id="216"/>
      <w:bookmarkEnd w:id="217"/>
      <w:r>
        <w:rPr>
          <w:rFonts w:ascii="Arial" w:hAnsi="Arial" w:cs="Arial"/>
        </w:rPr>
        <w:t xml:space="preserve"> </w:t>
      </w:r>
    </w:p>
    <w:p w14:paraId="3FCF73C7" w14:textId="77777777" w:rsidR="00231EF8" w:rsidRDefault="00231EF8" w:rsidP="00231EF8"/>
    <w:p w14:paraId="14997F47" w14:textId="77777777" w:rsidR="00231EF8" w:rsidRPr="009B5622" w:rsidRDefault="00231EF8" w:rsidP="00231EF8">
      <w:pPr>
        <w:pStyle w:val="Kop3"/>
        <w:rPr>
          <w:rFonts w:ascii="Arial" w:hAnsi="Arial" w:cs="Arial"/>
        </w:rPr>
      </w:pPr>
      <w:bookmarkStart w:id="220" w:name="_Toc112914609"/>
      <w:bookmarkStart w:id="221" w:name="_Toc117077732"/>
      <w:bookmarkStart w:id="222" w:name="_Toc119321897"/>
      <w:r w:rsidRPr="009B5622">
        <w:rPr>
          <w:rFonts w:ascii="Arial" w:hAnsi="Arial" w:cs="Arial"/>
        </w:rPr>
        <w:t>6.2.1</w:t>
      </w:r>
      <w:r w:rsidRPr="009B5622">
        <w:rPr>
          <w:rFonts w:ascii="Arial" w:hAnsi="Arial" w:cs="Arial"/>
        </w:rPr>
        <w:tab/>
        <w:t>Algemene voorwaarden indienen prijzen</w:t>
      </w:r>
      <w:bookmarkEnd w:id="220"/>
      <w:bookmarkEnd w:id="221"/>
      <w:bookmarkEnd w:id="222"/>
    </w:p>
    <w:p w14:paraId="5FB47313" w14:textId="77777777" w:rsidR="00231EF8" w:rsidRPr="009B5622" w:rsidRDefault="00231EF8" w:rsidP="00231EF8">
      <w:pPr>
        <w:rPr>
          <w:rFonts w:cs="Arial"/>
        </w:rPr>
      </w:pPr>
    </w:p>
    <w:p w14:paraId="28AF8728" w14:textId="77777777" w:rsidR="00231EF8" w:rsidRPr="009B5622" w:rsidRDefault="00231EF8" w:rsidP="00231EF8">
      <w:pPr>
        <w:rPr>
          <w:rFonts w:cs="Arial"/>
        </w:rPr>
      </w:pPr>
      <w:r w:rsidRPr="009B5622">
        <w:rPr>
          <w:rFonts w:cs="Arial"/>
          <w:spacing w:val="-2"/>
        </w:rPr>
        <w:t>U dient in uw inschrijving diverse prijzen te vermelden exclusief btw. Hiervoor dient u</w:t>
      </w:r>
      <w:r w:rsidRPr="009B5622">
        <w:rPr>
          <w:rFonts w:cs="Arial"/>
        </w:rPr>
        <w:t xml:space="preserve"> gebruik te maken van het prijzenblad dat als apart Excel-bestand (als </w:t>
      </w:r>
      <w:r w:rsidRPr="061AFBB4">
        <w:rPr>
          <w:rFonts w:cs="Arial"/>
        </w:rPr>
        <w:t>bijlage 8</w:t>
      </w:r>
      <w:r w:rsidRPr="009B5622">
        <w:rPr>
          <w:rFonts w:cs="Arial"/>
        </w:rPr>
        <w:t>) bij de aanbestedingsstukken is gevoegd. Het is niet toegestaan wijzigingen aan te brengen in dit format, op straffe van uitsluiting van deelname aan deze aanbesteding.</w:t>
      </w:r>
    </w:p>
    <w:p w14:paraId="70E0C88B" w14:textId="77777777" w:rsidR="00231EF8" w:rsidRPr="009B5622" w:rsidRDefault="00231EF8" w:rsidP="00231EF8">
      <w:pPr>
        <w:keepLines/>
        <w:tabs>
          <w:tab w:val="left" w:pos="567"/>
          <w:tab w:val="left" w:pos="851"/>
        </w:tabs>
        <w:rPr>
          <w:rFonts w:cs="Arial"/>
        </w:rPr>
      </w:pPr>
    </w:p>
    <w:p w14:paraId="7A7A737B" w14:textId="47267B55" w:rsidR="00231EF8" w:rsidRPr="009B5622" w:rsidRDefault="00231EF8" w:rsidP="00231EF8">
      <w:pPr>
        <w:keepLines/>
        <w:tabs>
          <w:tab w:val="left" w:pos="567"/>
          <w:tab w:val="left" w:pos="851"/>
        </w:tabs>
        <w:rPr>
          <w:rFonts w:cs="Arial"/>
        </w:rPr>
      </w:pPr>
      <w:r w:rsidRPr="061AFBB4">
        <w:rPr>
          <w:rFonts w:cs="Arial"/>
        </w:rPr>
        <w:t xml:space="preserve">In het prijzenblad moeten </w:t>
      </w:r>
      <w:r w:rsidRPr="061AFBB4">
        <w:rPr>
          <w:rFonts w:cs="Arial"/>
          <w:b/>
          <w:bCs/>
        </w:rPr>
        <w:t>alle</w:t>
      </w:r>
      <w:r w:rsidRPr="061AFBB4">
        <w:rPr>
          <w:rFonts w:cs="Arial"/>
        </w:rPr>
        <w:t xml:space="preserve"> kosten worden vermeld/verdisconteerd die verband houden met de uitvoering van deze opdracht en zoals omschreven in deze offerteaanvraag inclusief bijbehorende documenten die gedurende de looptijd van de overeenkomst worden gemaakt. Denk daarbij aan onder meer – maar niet limitatief –het leveren en onderhouden van een </w:t>
      </w:r>
      <w:r w:rsidR="00ED2FE1" w:rsidRPr="061AFBB4">
        <w:rPr>
          <w:rFonts w:cs="Arial"/>
        </w:rPr>
        <w:t xml:space="preserve">HRM- en PSA- </w:t>
      </w:r>
      <w:r w:rsidRPr="061AFBB4">
        <w:rPr>
          <w:rFonts w:cs="Arial"/>
        </w:rPr>
        <w:t>s</w:t>
      </w:r>
      <w:r w:rsidR="00ED2FE1" w:rsidRPr="061AFBB4">
        <w:rPr>
          <w:rFonts w:cs="Arial"/>
        </w:rPr>
        <w:t>ysteem</w:t>
      </w:r>
      <w:r w:rsidRPr="061AFBB4">
        <w:rPr>
          <w:rFonts w:cs="Arial"/>
        </w:rPr>
        <w:t xml:space="preserve">, de software en bijbehorende kosten voor licenties, updates, genoemde </w:t>
      </w:r>
      <w:r w:rsidR="578147E9" w:rsidRPr="061AFBB4">
        <w:rPr>
          <w:rFonts w:cs="Arial"/>
        </w:rPr>
        <w:t>koppelingen, hosting</w:t>
      </w:r>
      <w:r w:rsidRPr="061AFBB4">
        <w:rPr>
          <w:rFonts w:cs="Arial"/>
        </w:rPr>
        <w:t xml:space="preserve"> en support, administratiekosten, handelingskosten, reis- en verblijfskosten etc. alsmede de kosten om te (blijven) voldoen aan relevante geldende wet- en regelgeving. Ook moeten de kos</w:t>
      </w:r>
      <w:r w:rsidR="00ED2FE1" w:rsidRPr="061AFBB4">
        <w:rPr>
          <w:rFonts w:cs="Arial"/>
        </w:rPr>
        <w:t>ten van ondersteuning/helpdesk in de prijzen zijn verdisconteerd.</w:t>
      </w:r>
      <w:r w:rsidRPr="061AFBB4">
        <w:rPr>
          <w:rFonts w:cs="Arial"/>
        </w:rPr>
        <w:t xml:space="preserve"> </w:t>
      </w:r>
    </w:p>
    <w:p w14:paraId="46AD209B" w14:textId="77777777" w:rsidR="00231EF8" w:rsidRPr="009B5622" w:rsidRDefault="00231EF8" w:rsidP="00231EF8">
      <w:pPr>
        <w:keepLines/>
        <w:tabs>
          <w:tab w:val="left" w:pos="567"/>
          <w:tab w:val="left" w:pos="851"/>
        </w:tabs>
        <w:rPr>
          <w:rFonts w:cs="Arial"/>
        </w:rPr>
      </w:pPr>
    </w:p>
    <w:p w14:paraId="6043DC23" w14:textId="31EF9212" w:rsidR="00ED2FE1" w:rsidRDefault="00ED2FE1" w:rsidP="00ED2FE1">
      <w:pPr>
        <w:keepLines/>
        <w:tabs>
          <w:tab w:val="left" w:pos="567"/>
          <w:tab w:val="left" w:pos="851"/>
        </w:tabs>
        <w:rPr>
          <w:rFonts w:cs="Arial"/>
        </w:rPr>
      </w:pPr>
      <w:r w:rsidRPr="009B5622">
        <w:rPr>
          <w:rFonts w:cs="Arial"/>
        </w:rPr>
        <w:t xml:space="preserve">In het prijzenblad is onderscheid gemaakt tussen kosten </w:t>
      </w:r>
      <w:r>
        <w:rPr>
          <w:rFonts w:cs="Arial"/>
        </w:rPr>
        <w:t xml:space="preserve">van het </w:t>
      </w:r>
      <w:r w:rsidRPr="009B5622">
        <w:rPr>
          <w:rFonts w:cs="Arial"/>
        </w:rPr>
        <w:t>implementatie</w:t>
      </w:r>
      <w:r>
        <w:rPr>
          <w:rFonts w:cs="Arial"/>
        </w:rPr>
        <w:t>traject</w:t>
      </w:r>
      <w:r w:rsidRPr="009B5622">
        <w:rPr>
          <w:rFonts w:cs="Arial"/>
        </w:rPr>
        <w:t xml:space="preserve"> t/m </w:t>
      </w:r>
      <w:r>
        <w:rPr>
          <w:rFonts w:cs="Arial"/>
        </w:rPr>
        <w:t xml:space="preserve">de </w:t>
      </w:r>
      <w:r w:rsidRPr="009B5622">
        <w:rPr>
          <w:rFonts w:cs="Arial"/>
        </w:rPr>
        <w:t xml:space="preserve">startdatum van </w:t>
      </w:r>
      <w:r>
        <w:rPr>
          <w:rFonts w:cs="Arial"/>
        </w:rPr>
        <w:t xml:space="preserve">de nieuwe overeenkomst (1 januari 2024) </w:t>
      </w:r>
      <w:r w:rsidRPr="009B5622">
        <w:rPr>
          <w:rFonts w:cs="Arial"/>
        </w:rPr>
        <w:t xml:space="preserve">en de jaarlijkse kosten </w:t>
      </w:r>
      <w:r>
        <w:rPr>
          <w:rFonts w:cs="Arial"/>
        </w:rPr>
        <w:t xml:space="preserve">als de </w:t>
      </w:r>
      <w:r w:rsidRPr="009B5622">
        <w:rPr>
          <w:rFonts w:cs="Arial"/>
        </w:rPr>
        <w:t>nieuwe</w:t>
      </w:r>
      <w:r>
        <w:rPr>
          <w:rFonts w:cs="Arial"/>
        </w:rPr>
        <w:t xml:space="preserve"> overeenkomst van het HRM- en PSA-systeem is ingegaan</w:t>
      </w:r>
      <w:r w:rsidRPr="009B5622">
        <w:rPr>
          <w:rFonts w:cs="Arial"/>
        </w:rPr>
        <w:t xml:space="preserve">. </w:t>
      </w:r>
      <w:r>
        <w:rPr>
          <w:rFonts w:cs="Arial"/>
        </w:rPr>
        <w:t xml:space="preserve">Dit om de vergelijkbaarheid tussen inschrijvers te kunnen waarborgen en oneerlijke concurrentie te voorkomen tussen de huidige opdrachtnemer en andere gegadigden. </w:t>
      </w:r>
    </w:p>
    <w:p w14:paraId="266101EF" w14:textId="77777777" w:rsidR="00ED2FE1" w:rsidRDefault="00ED2FE1" w:rsidP="00ED2FE1">
      <w:pPr>
        <w:keepLines/>
        <w:tabs>
          <w:tab w:val="left" w:pos="567"/>
          <w:tab w:val="left" w:pos="851"/>
        </w:tabs>
        <w:rPr>
          <w:rFonts w:cs="Arial"/>
        </w:rPr>
      </w:pPr>
    </w:p>
    <w:p w14:paraId="7293F1C8" w14:textId="77777777" w:rsidR="00ED2FE1" w:rsidRDefault="00ED2FE1" w:rsidP="00ED2FE1">
      <w:pPr>
        <w:keepLines/>
        <w:tabs>
          <w:tab w:val="left" w:pos="567"/>
          <w:tab w:val="left" w:pos="851"/>
        </w:tabs>
        <w:rPr>
          <w:rFonts w:cs="Arial"/>
        </w:rPr>
      </w:pPr>
      <w:r w:rsidRPr="061AFBB4">
        <w:rPr>
          <w:rFonts w:cs="Arial"/>
        </w:rPr>
        <w:t>De implementatiekosten maken geen deel uit van de berekening van de totale inschrijfprijs maar moeten wel inzichtelijk worden gemaakt in het prijzenblad zoals is beschreven. Heeft u nog andere implementatiekosten dan in het format van bijlage 8 al staat onderscheiden, tel deze dan bij elkaar op en vul dit bedrag in onder ‘</w:t>
      </w:r>
      <w:r w:rsidRPr="061AFBB4">
        <w:rPr>
          <w:rFonts w:cs="Arial"/>
          <w:i/>
          <w:iCs/>
        </w:rPr>
        <w:t>Overige implementatiekosten’</w:t>
      </w:r>
      <w:r w:rsidRPr="061AFBB4">
        <w:rPr>
          <w:rFonts w:cs="Arial"/>
        </w:rPr>
        <w:t xml:space="preserve">. </w:t>
      </w:r>
    </w:p>
    <w:p w14:paraId="30AF7C32" w14:textId="77777777" w:rsidR="00ED2FE1" w:rsidRDefault="00ED2FE1" w:rsidP="00ED2FE1">
      <w:pPr>
        <w:keepLines/>
        <w:tabs>
          <w:tab w:val="left" w:pos="567"/>
          <w:tab w:val="left" w:pos="851"/>
        </w:tabs>
        <w:rPr>
          <w:rFonts w:cs="Arial"/>
        </w:rPr>
      </w:pPr>
    </w:p>
    <w:p w14:paraId="573C4B6D" w14:textId="77777777" w:rsidR="00ED2FE1" w:rsidRPr="009B5622" w:rsidRDefault="00ED2FE1" w:rsidP="00ED2FE1">
      <w:pPr>
        <w:keepLines/>
        <w:tabs>
          <w:tab w:val="left" w:pos="567"/>
          <w:tab w:val="left" w:pos="851"/>
        </w:tabs>
        <w:rPr>
          <w:rFonts w:cs="Arial"/>
        </w:rPr>
      </w:pPr>
      <w:r>
        <w:rPr>
          <w:rFonts w:cs="Arial"/>
        </w:rPr>
        <w:t xml:space="preserve">Ook bij de jaarlijkse kosten is een aantal kostensoorten vooraf onderscheiden. Mocht u nog andere jaarlijkse kosten in rekening brengen, tel deze dan bij elkaar op en zet dit bedrag </w:t>
      </w:r>
      <w:r w:rsidRPr="00F31FDD">
        <w:rPr>
          <w:rFonts w:cs="Arial"/>
        </w:rPr>
        <w:t>onder</w:t>
      </w:r>
      <w:r w:rsidRPr="00DA6B9B">
        <w:rPr>
          <w:rFonts w:cs="Arial"/>
          <w:i/>
        </w:rPr>
        <w:t xml:space="preserve"> ‘</w:t>
      </w:r>
      <w:r>
        <w:rPr>
          <w:rFonts w:cs="Arial"/>
          <w:i/>
        </w:rPr>
        <w:t>O</w:t>
      </w:r>
      <w:r w:rsidRPr="00DA6B9B">
        <w:rPr>
          <w:rFonts w:cs="Arial"/>
          <w:i/>
        </w:rPr>
        <w:t>verige jaarlijkse kosten</w:t>
      </w:r>
      <w:r>
        <w:rPr>
          <w:rFonts w:cs="Arial"/>
        </w:rPr>
        <w:t>’.</w:t>
      </w:r>
    </w:p>
    <w:p w14:paraId="3F267674" w14:textId="77777777" w:rsidR="00ED2FE1" w:rsidRPr="009B5622" w:rsidRDefault="00ED2FE1" w:rsidP="00ED2FE1">
      <w:pPr>
        <w:keepLines/>
        <w:tabs>
          <w:tab w:val="left" w:pos="567"/>
          <w:tab w:val="left" w:pos="851"/>
        </w:tabs>
        <w:rPr>
          <w:rFonts w:cs="Arial"/>
        </w:rPr>
      </w:pPr>
    </w:p>
    <w:p w14:paraId="419B2286" w14:textId="77777777" w:rsidR="00ED2FE1" w:rsidRPr="009B5622" w:rsidRDefault="00ED2FE1" w:rsidP="00ED2FE1">
      <w:pPr>
        <w:keepLines/>
        <w:tabs>
          <w:tab w:val="left" w:pos="567"/>
          <w:tab w:val="left" w:pos="851"/>
        </w:tabs>
        <w:rPr>
          <w:rFonts w:cs="Arial"/>
        </w:rPr>
      </w:pPr>
      <w:r w:rsidRPr="009B5622">
        <w:rPr>
          <w:rFonts w:cs="Arial"/>
        </w:rPr>
        <w:t>Voor zowel de implementatiekosten als de jaarlijkse kosten geldt dat hierin alle kosten moeten zijn opgenomen/verdisconteerd die voor de uitvoering van de opdracht gemaakt zullen worden.</w:t>
      </w:r>
    </w:p>
    <w:p w14:paraId="7788351C" w14:textId="77777777" w:rsidR="00ED2FE1" w:rsidRPr="009B5622" w:rsidRDefault="00ED2FE1" w:rsidP="00ED2FE1">
      <w:pPr>
        <w:keepLines/>
        <w:tabs>
          <w:tab w:val="left" w:pos="567"/>
          <w:tab w:val="left" w:pos="851"/>
        </w:tabs>
        <w:rPr>
          <w:rFonts w:cs="Arial"/>
        </w:rPr>
      </w:pPr>
    </w:p>
    <w:p w14:paraId="3F6A697C" w14:textId="78B75663" w:rsidR="00ED2FE1" w:rsidRPr="009B5622" w:rsidRDefault="02BE2319" w:rsidP="00ED2FE1">
      <w:pPr>
        <w:keepLines/>
        <w:tabs>
          <w:tab w:val="left" w:pos="567"/>
          <w:tab w:val="left" w:pos="851"/>
        </w:tabs>
        <w:rPr>
          <w:rFonts w:cs="Arial"/>
        </w:rPr>
      </w:pPr>
      <w:r w:rsidRPr="05927A8B">
        <w:rPr>
          <w:rFonts w:cs="Arial"/>
        </w:rPr>
        <w:t>In het prijzenblad moeten alleen de gr</w:t>
      </w:r>
      <w:r w:rsidR="30184CF0" w:rsidRPr="05927A8B">
        <w:rPr>
          <w:rFonts w:cs="Arial"/>
        </w:rPr>
        <w:t>ijs</w:t>
      </w:r>
      <w:r w:rsidRPr="05927A8B">
        <w:rPr>
          <w:rFonts w:cs="Arial"/>
        </w:rPr>
        <w:t xml:space="preserve"> gearceerde cellen worden ingevuld. Brengt u voor een bepaalde kostenpost geen kosten in rekening, vul dan een 0 of niets in. De totalen worden automatisch bij elkaar opgeteld.</w:t>
      </w:r>
    </w:p>
    <w:p w14:paraId="705D8CB1" w14:textId="77777777" w:rsidR="00ED2FE1" w:rsidRPr="009B5622" w:rsidRDefault="00ED2FE1" w:rsidP="00ED2FE1">
      <w:pPr>
        <w:keepLines/>
        <w:tabs>
          <w:tab w:val="left" w:pos="567"/>
          <w:tab w:val="left" w:pos="851"/>
        </w:tabs>
        <w:rPr>
          <w:rFonts w:cs="Arial"/>
        </w:rPr>
      </w:pPr>
    </w:p>
    <w:p w14:paraId="4FEB498D" w14:textId="409FE77A" w:rsidR="00ED2FE1" w:rsidRPr="009B5622" w:rsidRDefault="02BE2319" w:rsidP="00ED2FE1">
      <w:pPr>
        <w:keepLines/>
        <w:tabs>
          <w:tab w:val="left" w:pos="567"/>
          <w:tab w:val="left" w:pos="851"/>
        </w:tabs>
        <w:rPr>
          <w:rFonts w:cs="Arial"/>
        </w:rPr>
      </w:pPr>
      <w:r w:rsidRPr="05927A8B">
        <w:rPr>
          <w:rFonts w:cs="Arial"/>
          <w:b/>
          <w:bCs/>
        </w:rPr>
        <w:t>Alle</w:t>
      </w:r>
      <w:r w:rsidRPr="05927A8B">
        <w:rPr>
          <w:rFonts w:cs="Arial"/>
        </w:rPr>
        <w:t xml:space="preserve"> prijzen en tarieven staan vast gedurende het eerste jaar na de ingangsdatum,</w:t>
      </w:r>
      <w:r w:rsidR="0C33C960" w:rsidRPr="05927A8B">
        <w:rPr>
          <w:rFonts w:cs="Arial"/>
        </w:rPr>
        <w:t xml:space="preserve"> 7 februari 2023.</w:t>
      </w:r>
      <w:r w:rsidRPr="05927A8B">
        <w:rPr>
          <w:rFonts w:cs="Arial"/>
        </w:rPr>
        <w:t xml:space="preserve"> Na het eerste jaar mogen de prijzen worden geïndexeerd op basis van de voorwaarden van de gemeentelijk Inkoopvoorwaarden bij ICT-opdrachten (GIBIT 2020). </w:t>
      </w:r>
    </w:p>
    <w:p w14:paraId="10718BC1" w14:textId="77777777" w:rsidR="00ED2FE1" w:rsidRPr="009B5622" w:rsidRDefault="00ED2FE1" w:rsidP="00ED2FE1">
      <w:pPr>
        <w:keepLines/>
        <w:tabs>
          <w:tab w:val="left" w:pos="567"/>
          <w:tab w:val="left" w:pos="851"/>
        </w:tabs>
        <w:rPr>
          <w:rFonts w:cs="Arial"/>
        </w:rPr>
      </w:pPr>
    </w:p>
    <w:p w14:paraId="6F0B234F" w14:textId="77777777" w:rsidR="00ED2FE1" w:rsidRPr="009B5622" w:rsidRDefault="00ED2FE1" w:rsidP="00ED2FE1">
      <w:pPr>
        <w:rPr>
          <w:rFonts w:cs="Arial"/>
        </w:rPr>
      </w:pPr>
      <w:r w:rsidRPr="009B5622">
        <w:rPr>
          <w:rFonts w:cs="Arial"/>
        </w:rPr>
        <w:t>Naast de jaarlijkse kosten en implementatiekosten moet een gemiddeld uurtarief voor consultancydiensten worden ingevuld (excl. btw) als de gemeente Den Helder gedurende de looptijd van de overeenkomst aanvullende dienstverlening van opdrachtnemer wil afnemen die buiten de scope van deze opdracht valt. Net als voo</w:t>
      </w:r>
      <w:r>
        <w:rPr>
          <w:rFonts w:cs="Arial"/>
        </w:rPr>
        <w:t xml:space="preserve">r de implementatiekosten geldt </w:t>
      </w:r>
      <w:r w:rsidRPr="009B5622">
        <w:rPr>
          <w:rFonts w:cs="Arial"/>
        </w:rPr>
        <w:t>dat het uurtarief niet meetelt bij het berekenen van de totaal inschrijfprijs.</w:t>
      </w:r>
    </w:p>
    <w:p w14:paraId="11CDFEEC" w14:textId="77777777" w:rsidR="00231EF8" w:rsidRPr="009B5622" w:rsidRDefault="00231EF8" w:rsidP="00231EF8">
      <w:pPr>
        <w:keepLines/>
        <w:tabs>
          <w:tab w:val="left" w:pos="567"/>
          <w:tab w:val="left" w:pos="851"/>
        </w:tabs>
        <w:rPr>
          <w:rFonts w:cs="Arial"/>
        </w:rPr>
      </w:pPr>
    </w:p>
    <w:p w14:paraId="26B96E37" w14:textId="77777777" w:rsidR="00231EF8" w:rsidRPr="009B5622" w:rsidRDefault="00231EF8" w:rsidP="00231EF8">
      <w:pPr>
        <w:rPr>
          <w:b/>
        </w:rPr>
      </w:pPr>
      <w:r w:rsidRPr="009B5622">
        <w:rPr>
          <w:b/>
        </w:rPr>
        <w:t xml:space="preserve">Voor alle prijzen die u moet invullen geldt dat er marktconforme, reële tarieven, moeten worden ingediend. </w:t>
      </w:r>
    </w:p>
    <w:p w14:paraId="32C5FC96" w14:textId="77777777" w:rsidR="00231EF8" w:rsidRPr="009B5622" w:rsidRDefault="00231EF8" w:rsidP="00231EF8"/>
    <w:p w14:paraId="7077E0B4" w14:textId="77777777" w:rsidR="00231EF8" w:rsidRPr="009B5622" w:rsidRDefault="00231EF8" w:rsidP="00231EF8">
      <w:r w:rsidRPr="009B5622">
        <w:t>De gemeente Den Helder behoudt zich het recht voor om niet realistische inschrijvingen en/of abnormale inschrijvingen ongeldig te verklaren (=Knock Out). Dit betekent uitsluiting van verdere deelname aan deze aanbestedingsprocedure.</w:t>
      </w:r>
    </w:p>
    <w:p w14:paraId="41F44DE8" w14:textId="77777777" w:rsidR="00231EF8" w:rsidRPr="009B5622" w:rsidRDefault="00231EF8" w:rsidP="00231EF8"/>
    <w:p w14:paraId="545D8224" w14:textId="75047152" w:rsidR="00231EF8" w:rsidRDefault="00231EF8" w:rsidP="7B02CA62">
      <w:pPr>
        <w:rPr>
          <w:b/>
          <w:bCs/>
        </w:rPr>
      </w:pPr>
      <w:r>
        <w:t xml:space="preserve">Voor de prijsberekening moet worden uitgegaan van </w:t>
      </w:r>
      <w:r w:rsidR="476FB787">
        <w:t>645 medewerkers</w:t>
      </w:r>
      <w:r>
        <w:t xml:space="preserve"> Voor het aantal functioneel beheerders moet worden uitgegaan van </w:t>
      </w:r>
      <w:r w:rsidR="2A582005">
        <w:t>1</w:t>
      </w:r>
      <w:r>
        <w:t xml:space="preserve"> perso</w:t>
      </w:r>
      <w:r w:rsidR="5CA8BDBE">
        <w:t>on</w:t>
      </w:r>
      <w:r>
        <w:t xml:space="preserve">. </w:t>
      </w:r>
      <w:r w:rsidR="00DA2232">
        <w:t>Dit zijn indicatieve aantallen, a</w:t>
      </w:r>
      <w:r>
        <w:t>an dit aantal kunnen echter geen rechten ontleend worden.</w:t>
      </w:r>
    </w:p>
    <w:p w14:paraId="22567626" w14:textId="77777777" w:rsidR="00231EF8" w:rsidRDefault="00231EF8" w:rsidP="00231EF8">
      <w:pPr>
        <w:rPr>
          <w:b/>
        </w:rPr>
      </w:pPr>
      <w:bookmarkStart w:id="223" w:name="_Toc1986578"/>
      <w:bookmarkStart w:id="224" w:name="_Toc17289515"/>
    </w:p>
    <w:p w14:paraId="69FF45D3" w14:textId="77777777" w:rsidR="00231EF8" w:rsidRDefault="00231EF8" w:rsidP="00231EF8">
      <w:pPr>
        <w:rPr>
          <w:b/>
        </w:rPr>
      </w:pPr>
    </w:p>
    <w:p w14:paraId="0126AE6F" w14:textId="77777777" w:rsidR="00231EF8" w:rsidRPr="000C5BFC" w:rsidRDefault="00231EF8" w:rsidP="00231EF8">
      <w:pPr>
        <w:pStyle w:val="Kop2"/>
        <w:rPr>
          <w:rFonts w:ascii="Arial" w:hAnsi="Arial" w:cs="Arial"/>
        </w:rPr>
      </w:pPr>
      <w:bookmarkStart w:id="225" w:name="_Toc112914610"/>
      <w:bookmarkStart w:id="226" w:name="_Toc117077733"/>
      <w:bookmarkStart w:id="227" w:name="_Toc119321898"/>
      <w:r w:rsidRPr="000C5BFC">
        <w:rPr>
          <w:rFonts w:ascii="Arial" w:hAnsi="Arial" w:cs="Arial"/>
        </w:rPr>
        <w:t>6.3</w:t>
      </w:r>
      <w:r w:rsidRPr="000C5BFC">
        <w:rPr>
          <w:rFonts w:ascii="Arial" w:hAnsi="Arial" w:cs="Arial"/>
        </w:rPr>
        <w:tab/>
        <w:t>Gunningscriterium Kwaliteit</w:t>
      </w:r>
      <w:bookmarkEnd w:id="223"/>
      <w:bookmarkEnd w:id="224"/>
      <w:bookmarkEnd w:id="225"/>
      <w:bookmarkEnd w:id="226"/>
      <w:bookmarkEnd w:id="227"/>
    </w:p>
    <w:p w14:paraId="43FE98B0" w14:textId="77777777" w:rsidR="00231EF8" w:rsidRDefault="00231EF8" w:rsidP="00231EF8">
      <w:r>
        <w:t>Uw toelichting op de subgunningscriteria kwaliteit zoals hieronder beschreven dient u als bijlage 9 bij uw offerte te voegen.</w:t>
      </w:r>
    </w:p>
    <w:p w14:paraId="193472E8" w14:textId="77777777" w:rsidR="00231EF8" w:rsidRDefault="00231EF8" w:rsidP="00231EF8"/>
    <w:p w14:paraId="0C28DA7E" w14:textId="77777777" w:rsidR="00231EF8" w:rsidRDefault="00231EF8" w:rsidP="00231EF8"/>
    <w:p w14:paraId="1652CDB2" w14:textId="77777777" w:rsidR="00231EF8" w:rsidRPr="004953A7" w:rsidRDefault="00231EF8" w:rsidP="00231EF8">
      <w:pPr>
        <w:pStyle w:val="Kop3"/>
        <w:rPr>
          <w:rFonts w:ascii="Arial" w:hAnsi="Arial" w:cs="Arial"/>
        </w:rPr>
      </w:pPr>
      <w:bookmarkStart w:id="228" w:name="_Toc17289516"/>
      <w:bookmarkStart w:id="229" w:name="_Toc112914611"/>
      <w:bookmarkStart w:id="230" w:name="_Toc117077734"/>
      <w:bookmarkStart w:id="231" w:name="_Toc119321899"/>
      <w:r w:rsidRPr="004953A7">
        <w:rPr>
          <w:rFonts w:ascii="Arial" w:hAnsi="Arial" w:cs="Arial"/>
        </w:rPr>
        <w:t>6.3.1</w:t>
      </w:r>
      <w:r w:rsidRPr="004953A7">
        <w:rPr>
          <w:rFonts w:ascii="Arial" w:hAnsi="Arial" w:cs="Arial"/>
        </w:rPr>
        <w:tab/>
      </w:r>
      <w:bookmarkEnd w:id="228"/>
      <w:r>
        <w:rPr>
          <w:rFonts w:ascii="Arial" w:hAnsi="Arial" w:cs="Arial"/>
        </w:rPr>
        <w:t>Plan van aanpak en implementatie</w:t>
      </w:r>
      <w:bookmarkEnd w:id="229"/>
      <w:bookmarkEnd w:id="230"/>
      <w:bookmarkEnd w:id="231"/>
    </w:p>
    <w:p w14:paraId="01A9E8CE" w14:textId="01F735CA" w:rsidR="00231EF8" w:rsidRDefault="00231EF8" w:rsidP="00231EF8">
      <w:pPr>
        <w:rPr>
          <w:rFonts w:cs="Arial"/>
        </w:rPr>
      </w:pPr>
      <w:r w:rsidRPr="53A89FEE">
        <w:rPr>
          <w:rFonts w:cs="Arial"/>
        </w:rPr>
        <w:t xml:space="preserve">Voor dit subgunningscriterium kan maximaal </w:t>
      </w:r>
      <w:r w:rsidR="0B144076" w:rsidRPr="53A89FEE">
        <w:rPr>
          <w:rFonts w:cs="Arial"/>
        </w:rPr>
        <w:t>15</w:t>
      </w:r>
      <w:r w:rsidRPr="53A89FEE">
        <w:rPr>
          <w:rFonts w:cs="Arial"/>
        </w:rPr>
        <w:t xml:space="preserve"> punten worden behaald. </w:t>
      </w:r>
    </w:p>
    <w:p w14:paraId="6E54D0B8" w14:textId="77777777" w:rsidR="00231EF8" w:rsidRDefault="00231EF8" w:rsidP="00231EF8"/>
    <w:p w14:paraId="46D8114A" w14:textId="77777777" w:rsidR="00231EF8" w:rsidRDefault="00231EF8" w:rsidP="00231EF8">
      <w:r>
        <w:t xml:space="preserve">De gemeente Den Helder wil een langdurige relatie aangaan met één opdrachtnemer gebaseerd op vertrouwen. De gemeente Den Helder verzoekt inschrijver een plan van aanpak en implementatietraject in te dienen waarin duidelijk staat beschreven hoe invulling gaat geven aan deze opdracht. </w:t>
      </w:r>
    </w:p>
    <w:p w14:paraId="6A1C1F38" w14:textId="77777777" w:rsidR="00231EF8" w:rsidRDefault="00231EF8" w:rsidP="00231EF8">
      <w:r>
        <w:t>Besteed aan uw inschrijving aandacht aan tenminste de volgende aspecten:</w:t>
      </w:r>
    </w:p>
    <w:p w14:paraId="53E6914B" w14:textId="1082B505" w:rsidR="00231EF8" w:rsidRDefault="00231EF8" w:rsidP="00231EF8">
      <w:pPr>
        <w:pStyle w:val="Lijstalinea"/>
        <w:numPr>
          <w:ilvl w:val="0"/>
          <w:numId w:val="34"/>
        </w:numPr>
      </w:pPr>
      <w:r>
        <w:lastRenderedPageBreak/>
        <w:t>Realistische p</w:t>
      </w:r>
      <w:r w:rsidRPr="00A8338C">
        <w:t>rojectfasering en bijbehorende projectplanning</w:t>
      </w:r>
      <w:r>
        <w:t xml:space="preserve"> t/m opleveringsdatum </w:t>
      </w:r>
      <w:r w:rsidR="003F14BE">
        <w:t xml:space="preserve">31 december </w:t>
      </w:r>
      <w:r>
        <w:t>2023)</w:t>
      </w:r>
      <w:r w:rsidR="00A474E3">
        <w:t xml:space="preserve"> van zowel het HRM- als het PSA-systeem</w:t>
      </w:r>
      <w:r w:rsidRPr="00A8338C">
        <w:t>;</w:t>
      </w:r>
    </w:p>
    <w:p w14:paraId="4F60BDF1" w14:textId="04A615F4" w:rsidR="00231EF8" w:rsidRDefault="00231EF8" w:rsidP="00231EF8">
      <w:pPr>
        <w:pStyle w:val="Lijstalinea"/>
        <w:numPr>
          <w:ilvl w:val="0"/>
          <w:numId w:val="34"/>
        </w:numPr>
      </w:pPr>
      <w:r>
        <w:t>Bewaking tijdige oplevering</w:t>
      </w:r>
      <w:r w:rsidR="003F14BE">
        <w:t xml:space="preserve"> </w:t>
      </w:r>
      <w:r w:rsidR="00A474E3">
        <w:t xml:space="preserve">van het </w:t>
      </w:r>
      <w:r w:rsidR="003F14BE">
        <w:t xml:space="preserve">HRM- en </w:t>
      </w:r>
      <w:r w:rsidR="00A474E3">
        <w:t xml:space="preserve">het </w:t>
      </w:r>
      <w:r w:rsidR="003F14BE">
        <w:t>PSA-systeem</w:t>
      </w:r>
      <w:r>
        <w:t>;</w:t>
      </w:r>
    </w:p>
    <w:p w14:paraId="4D639C45" w14:textId="4E9A3635" w:rsidR="00231EF8" w:rsidRPr="003F14BE" w:rsidRDefault="00231EF8" w:rsidP="62AD645A">
      <w:pPr>
        <w:pStyle w:val="Lijstalinea"/>
        <w:numPr>
          <w:ilvl w:val="0"/>
          <w:numId w:val="34"/>
        </w:numPr>
      </w:pPr>
      <w:r>
        <w:t xml:space="preserve">Realiseren van </w:t>
      </w:r>
      <w:r w:rsidR="785F62B8">
        <w:t xml:space="preserve">de koppelingen zoals benoemd in het </w:t>
      </w:r>
      <w:r w:rsidR="785F62B8" w:rsidRPr="007117D8">
        <w:t xml:space="preserve">PVE (bijlage </w:t>
      </w:r>
      <w:r w:rsidR="007117D8" w:rsidRPr="007117D8">
        <w:t>12</w:t>
      </w:r>
      <w:r w:rsidR="785F62B8" w:rsidRPr="007117D8">
        <w:t>)</w:t>
      </w:r>
    </w:p>
    <w:p w14:paraId="016ED51E" w14:textId="2A04AFD9" w:rsidR="00231EF8" w:rsidRPr="000F732F" w:rsidRDefault="02AAB022" w:rsidP="00231EF8">
      <w:pPr>
        <w:pStyle w:val="Lijstalinea"/>
        <w:numPr>
          <w:ilvl w:val="0"/>
          <w:numId w:val="34"/>
        </w:numPr>
      </w:pPr>
      <w:r>
        <w:t>Veiligstellen</w:t>
      </w:r>
      <w:r w:rsidR="00231EF8">
        <w:t xml:space="preserve"> en beschikbaar stellen van </w:t>
      </w:r>
      <w:r w:rsidR="003F14BE">
        <w:t>gegevens uit huidige HRM- en PSA-systeem;</w:t>
      </w:r>
    </w:p>
    <w:p w14:paraId="13F28F68" w14:textId="77777777" w:rsidR="00231EF8" w:rsidRPr="00A8338C" w:rsidRDefault="00231EF8" w:rsidP="00231EF8">
      <w:pPr>
        <w:pStyle w:val="Lijstalinea"/>
        <w:numPr>
          <w:ilvl w:val="0"/>
          <w:numId w:val="34"/>
        </w:numPr>
      </w:pPr>
      <w:r w:rsidRPr="00A8338C">
        <w:t>Risico’s tijdens de uitvoering en te nemen beheersmaatregelen;</w:t>
      </w:r>
    </w:p>
    <w:p w14:paraId="5B744267" w14:textId="77777777" w:rsidR="00231EF8" w:rsidRPr="00A8338C" w:rsidRDefault="00231EF8" w:rsidP="00231EF8">
      <w:pPr>
        <w:pStyle w:val="Lijstalinea"/>
        <w:numPr>
          <w:ilvl w:val="0"/>
          <w:numId w:val="34"/>
        </w:numPr>
      </w:pPr>
      <w:r w:rsidRPr="00A8338C">
        <w:t xml:space="preserve">De wijze waarop de projectstructuur en </w:t>
      </w:r>
      <w:r>
        <w:t>-</w:t>
      </w:r>
      <w:r w:rsidRPr="00A8338C">
        <w:t>organisatie wordt ingevuld;</w:t>
      </w:r>
    </w:p>
    <w:p w14:paraId="1624428C" w14:textId="77777777" w:rsidR="00231EF8" w:rsidRDefault="00231EF8" w:rsidP="00231EF8">
      <w:pPr>
        <w:pStyle w:val="Lijstalinea"/>
        <w:numPr>
          <w:ilvl w:val="0"/>
          <w:numId w:val="34"/>
        </w:numPr>
      </w:pPr>
      <w:r>
        <w:t>Communicatie en betrekken van medewerkers in het project;</w:t>
      </w:r>
    </w:p>
    <w:p w14:paraId="0819BDD8" w14:textId="703B0A62" w:rsidR="00231EF8" w:rsidRPr="00A8338C" w:rsidRDefault="00231EF8" w:rsidP="00231EF8">
      <w:pPr>
        <w:pStyle w:val="Lijstalinea"/>
        <w:numPr>
          <w:ilvl w:val="0"/>
          <w:numId w:val="34"/>
        </w:numPr>
      </w:pPr>
      <w:r>
        <w:t>Het trainen</w:t>
      </w:r>
      <w:r w:rsidRPr="00A556D0">
        <w:t xml:space="preserve"> van (nieuwe) gebruikers</w:t>
      </w:r>
      <w:r>
        <w:t>groepen</w:t>
      </w:r>
      <w:r w:rsidR="003F14BE">
        <w:t>;</w:t>
      </w:r>
    </w:p>
    <w:p w14:paraId="5E94B7CC" w14:textId="77777777" w:rsidR="00231EF8" w:rsidRPr="00A8338C" w:rsidRDefault="00231EF8" w:rsidP="00231EF8">
      <w:pPr>
        <w:pStyle w:val="Lijstalinea"/>
        <w:numPr>
          <w:ilvl w:val="0"/>
          <w:numId w:val="34"/>
        </w:numPr>
      </w:pPr>
      <w:r w:rsidRPr="00A8338C">
        <w:t xml:space="preserve">De rol </w:t>
      </w:r>
      <w:r w:rsidRPr="0003131E">
        <w:t>en inzet die</w:t>
      </w:r>
      <w:r w:rsidRPr="00A8338C">
        <w:t xml:space="preserve"> u van de gemeente Den Helder verwacht</w:t>
      </w:r>
      <w:r>
        <w:t xml:space="preserve"> in de implementatiefase.</w:t>
      </w:r>
    </w:p>
    <w:p w14:paraId="0A5BED05" w14:textId="77777777" w:rsidR="00231EF8" w:rsidRDefault="00231EF8" w:rsidP="00231EF8">
      <w:pPr>
        <w:rPr>
          <w:lang w:val="nl"/>
        </w:rPr>
      </w:pPr>
    </w:p>
    <w:p w14:paraId="03A09F7A" w14:textId="77777777" w:rsidR="00231EF8" w:rsidRPr="00F07A46" w:rsidRDefault="00231EF8" w:rsidP="00231EF8">
      <w:pPr>
        <w:rPr>
          <w:lang w:val="nl"/>
        </w:rPr>
      </w:pPr>
      <w:r w:rsidRPr="00F07A46">
        <w:rPr>
          <w:lang w:val="nl"/>
        </w:rPr>
        <w:t>De beoordeling van dit gunningscriterium is als volgt:</w:t>
      </w:r>
    </w:p>
    <w:tbl>
      <w:tblPr>
        <w:tblStyle w:val="Tabelraster"/>
        <w:tblW w:w="9067" w:type="dxa"/>
        <w:tblLook w:val="04A0" w:firstRow="1" w:lastRow="0" w:firstColumn="1" w:lastColumn="0" w:noHBand="0" w:noVBand="1"/>
      </w:tblPr>
      <w:tblGrid>
        <w:gridCol w:w="1413"/>
        <w:gridCol w:w="6520"/>
        <w:gridCol w:w="1134"/>
      </w:tblGrid>
      <w:tr w:rsidR="00231EF8" w:rsidRPr="00F07A46" w14:paraId="6993C0F2" w14:textId="77777777" w:rsidTr="53A89FEE">
        <w:tc>
          <w:tcPr>
            <w:tcW w:w="1413" w:type="dxa"/>
            <w:shd w:val="clear" w:color="auto" w:fill="B8CCE4" w:themeFill="accent1" w:themeFillTint="66"/>
          </w:tcPr>
          <w:p w14:paraId="4412C9D0" w14:textId="77777777" w:rsidR="00231EF8" w:rsidRPr="00F07A46" w:rsidRDefault="00231EF8" w:rsidP="000D4BCF">
            <w:pPr>
              <w:rPr>
                <w:b/>
                <w:lang w:val="nl"/>
              </w:rPr>
            </w:pPr>
          </w:p>
          <w:p w14:paraId="1FD4F6C6" w14:textId="77777777" w:rsidR="00231EF8" w:rsidRPr="00F07A46" w:rsidRDefault="00231EF8" w:rsidP="000D4BCF">
            <w:pPr>
              <w:rPr>
                <w:b/>
                <w:lang w:val="nl"/>
              </w:rPr>
            </w:pPr>
            <w:r w:rsidRPr="00F07A46">
              <w:rPr>
                <w:b/>
                <w:lang w:val="nl"/>
              </w:rPr>
              <w:t>Beoordeling</w:t>
            </w:r>
          </w:p>
        </w:tc>
        <w:tc>
          <w:tcPr>
            <w:tcW w:w="6520" w:type="dxa"/>
            <w:shd w:val="clear" w:color="auto" w:fill="B8CCE4" w:themeFill="accent1" w:themeFillTint="66"/>
          </w:tcPr>
          <w:p w14:paraId="480BC4F9" w14:textId="77777777" w:rsidR="00231EF8" w:rsidRPr="00F07A46" w:rsidRDefault="00231EF8" w:rsidP="000D4BCF">
            <w:pPr>
              <w:rPr>
                <w:b/>
                <w:lang w:val="nl"/>
              </w:rPr>
            </w:pPr>
          </w:p>
          <w:p w14:paraId="06906365" w14:textId="77777777" w:rsidR="00231EF8" w:rsidRPr="00F07A46" w:rsidRDefault="00231EF8" w:rsidP="000D4BCF">
            <w:pPr>
              <w:rPr>
                <w:b/>
                <w:lang w:val="nl"/>
              </w:rPr>
            </w:pPr>
            <w:r w:rsidRPr="00F07A46">
              <w:rPr>
                <w:b/>
                <w:lang w:val="nl"/>
              </w:rPr>
              <w:t>Toelichting</w:t>
            </w:r>
          </w:p>
        </w:tc>
        <w:tc>
          <w:tcPr>
            <w:tcW w:w="1134" w:type="dxa"/>
            <w:shd w:val="clear" w:color="auto" w:fill="B8CCE4" w:themeFill="accent1" w:themeFillTint="66"/>
          </w:tcPr>
          <w:p w14:paraId="6C41D27C" w14:textId="77777777" w:rsidR="00231EF8" w:rsidRPr="00F07A46" w:rsidRDefault="00231EF8" w:rsidP="000D4BCF">
            <w:pPr>
              <w:rPr>
                <w:b/>
                <w:lang w:val="nl"/>
              </w:rPr>
            </w:pPr>
          </w:p>
          <w:p w14:paraId="3434D31D" w14:textId="77777777" w:rsidR="00231EF8" w:rsidRPr="00F07A46" w:rsidRDefault="00231EF8" w:rsidP="000D4BCF">
            <w:pPr>
              <w:rPr>
                <w:b/>
                <w:lang w:val="nl"/>
              </w:rPr>
            </w:pPr>
            <w:r>
              <w:rPr>
                <w:b/>
                <w:lang w:val="nl"/>
              </w:rPr>
              <w:t>Punten</w:t>
            </w:r>
          </w:p>
        </w:tc>
      </w:tr>
      <w:tr w:rsidR="00231EF8" w:rsidRPr="00F07A46" w14:paraId="39AC23C8" w14:textId="77777777" w:rsidTr="53A89FEE">
        <w:tc>
          <w:tcPr>
            <w:tcW w:w="1413" w:type="dxa"/>
            <w:shd w:val="clear" w:color="auto" w:fill="auto"/>
          </w:tcPr>
          <w:p w14:paraId="645DF3B5" w14:textId="77777777" w:rsidR="00231EF8" w:rsidRPr="00F07A46" w:rsidRDefault="00231EF8" w:rsidP="000D4BCF">
            <w:pPr>
              <w:rPr>
                <w:lang w:val="nl"/>
              </w:rPr>
            </w:pPr>
            <w:r w:rsidRPr="00F07A46">
              <w:rPr>
                <w:lang w:val="nl"/>
              </w:rPr>
              <w:t>Uitstekend</w:t>
            </w:r>
          </w:p>
        </w:tc>
        <w:tc>
          <w:tcPr>
            <w:tcW w:w="6520" w:type="dxa"/>
          </w:tcPr>
          <w:p w14:paraId="035B40E6" w14:textId="7E003D53" w:rsidR="00231EF8" w:rsidRPr="00F07A46" w:rsidRDefault="00231EF8" w:rsidP="000D4BCF">
            <w:pPr>
              <w:rPr>
                <w:lang w:val="nl"/>
              </w:rPr>
            </w:pPr>
            <w:r w:rsidRPr="00F07A46">
              <w:rPr>
                <w:lang w:val="nl"/>
              </w:rPr>
              <w:t xml:space="preserve">Inschrijver </w:t>
            </w:r>
            <w:r>
              <w:rPr>
                <w:lang w:val="nl"/>
              </w:rPr>
              <w:t xml:space="preserve">geeft een volledige beeld hoe het plan van </w:t>
            </w:r>
            <w:r w:rsidR="009C6EF1">
              <w:rPr>
                <w:lang w:val="nl"/>
              </w:rPr>
              <w:t xml:space="preserve">aanpak </w:t>
            </w:r>
            <w:r>
              <w:rPr>
                <w:lang w:val="nl"/>
              </w:rPr>
              <w:t>eruit ziet</w:t>
            </w:r>
            <w:r w:rsidRPr="00F07A46">
              <w:rPr>
                <w:lang w:val="nl"/>
              </w:rPr>
              <w:t xml:space="preserve">. Alle aspecten en details worden benoemd. </w:t>
            </w:r>
            <w:r>
              <w:rPr>
                <w:lang w:val="nl"/>
              </w:rPr>
              <w:t xml:space="preserve">De inschrijving is helder, </w:t>
            </w:r>
            <w:r w:rsidRPr="00F07A46">
              <w:rPr>
                <w:lang w:val="nl"/>
              </w:rPr>
              <w:t>begrijpelijk</w:t>
            </w:r>
            <w:r>
              <w:rPr>
                <w:lang w:val="nl"/>
              </w:rPr>
              <w:t>, realistisch</w:t>
            </w:r>
            <w:r w:rsidRPr="00F07A46">
              <w:rPr>
                <w:lang w:val="nl"/>
              </w:rPr>
              <w:t>. Er is duidelijk sprake van een toegevoegde waarde. De beantwoording biedt duidelijk meerwaarde en onderscheidt zich op meerdere punten van de andere inschrijvers. Verwachtingen worden overtroffen.</w:t>
            </w:r>
          </w:p>
        </w:tc>
        <w:tc>
          <w:tcPr>
            <w:tcW w:w="1134" w:type="dxa"/>
            <w:shd w:val="clear" w:color="auto" w:fill="auto"/>
          </w:tcPr>
          <w:p w14:paraId="5ED5585F" w14:textId="52276729" w:rsidR="00231EF8" w:rsidRPr="00F07A46" w:rsidRDefault="5BE4848F" w:rsidP="000D4BCF">
            <w:pPr>
              <w:rPr>
                <w:lang w:val="nl"/>
              </w:rPr>
            </w:pPr>
            <w:r w:rsidRPr="53A89FEE">
              <w:rPr>
                <w:lang w:val="nl"/>
              </w:rPr>
              <w:t>15</w:t>
            </w:r>
          </w:p>
        </w:tc>
      </w:tr>
      <w:tr w:rsidR="00231EF8" w:rsidRPr="00F07A46" w14:paraId="3F82D7B5" w14:textId="77777777" w:rsidTr="53A89FEE">
        <w:tc>
          <w:tcPr>
            <w:tcW w:w="1413" w:type="dxa"/>
            <w:shd w:val="clear" w:color="auto" w:fill="auto"/>
          </w:tcPr>
          <w:p w14:paraId="1BE57F62" w14:textId="77777777" w:rsidR="00231EF8" w:rsidRPr="00F07A46" w:rsidRDefault="00231EF8" w:rsidP="000D4BCF">
            <w:pPr>
              <w:rPr>
                <w:lang w:val="nl"/>
              </w:rPr>
            </w:pPr>
            <w:r w:rsidRPr="00F07A46">
              <w:rPr>
                <w:lang w:val="nl"/>
              </w:rPr>
              <w:t>Goed</w:t>
            </w:r>
          </w:p>
        </w:tc>
        <w:tc>
          <w:tcPr>
            <w:tcW w:w="6520" w:type="dxa"/>
          </w:tcPr>
          <w:p w14:paraId="4E549044" w14:textId="77777777" w:rsidR="00231EF8" w:rsidRPr="00F07A46" w:rsidRDefault="00231EF8" w:rsidP="000D4BCF">
            <w:pPr>
              <w:rPr>
                <w:lang w:val="nl"/>
              </w:rPr>
            </w:pPr>
            <w:r w:rsidRPr="00F07A46">
              <w:rPr>
                <w:lang w:val="nl"/>
              </w:rPr>
              <w:t>Inschrijver</w:t>
            </w:r>
            <w:r>
              <w:rPr>
                <w:lang w:val="nl"/>
              </w:rPr>
              <w:t xml:space="preserve"> geeft een goed beeld hoe het plan van aanpak eruit ziet</w:t>
            </w:r>
            <w:r w:rsidRPr="00F07A46">
              <w:rPr>
                <w:lang w:val="nl"/>
              </w:rPr>
              <w:t>. In de beantwoor</w:t>
            </w:r>
            <w:r>
              <w:rPr>
                <w:lang w:val="nl"/>
              </w:rPr>
              <w:t xml:space="preserve">ding wordt ingegaan op de vraag </w:t>
            </w:r>
            <w:r w:rsidRPr="00F07A46">
              <w:rPr>
                <w:lang w:val="nl"/>
              </w:rPr>
              <w:t>Alle aspecten worden ben</w:t>
            </w:r>
            <w:r>
              <w:rPr>
                <w:lang w:val="nl"/>
              </w:rPr>
              <w:t xml:space="preserve">oemd. De inschrijving is helder, </w:t>
            </w:r>
            <w:r w:rsidRPr="00F07A46">
              <w:rPr>
                <w:lang w:val="nl"/>
              </w:rPr>
              <w:t>begrijpelijk</w:t>
            </w:r>
            <w:r>
              <w:rPr>
                <w:lang w:val="nl"/>
              </w:rPr>
              <w:t xml:space="preserve"> en realistisch.</w:t>
            </w:r>
          </w:p>
        </w:tc>
        <w:tc>
          <w:tcPr>
            <w:tcW w:w="1134" w:type="dxa"/>
            <w:shd w:val="clear" w:color="auto" w:fill="auto"/>
          </w:tcPr>
          <w:p w14:paraId="1D2F6D5A" w14:textId="57F4C2B2" w:rsidR="00231EF8" w:rsidRPr="00F07A46" w:rsidRDefault="417B249A" w:rsidP="000D4BCF">
            <w:pPr>
              <w:rPr>
                <w:lang w:val="nl"/>
              </w:rPr>
            </w:pPr>
            <w:r w:rsidRPr="53A89FEE">
              <w:rPr>
                <w:lang w:val="nl"/>
              </w:rPr>
              <w:t>10</w:t>
            </w:r>
          </w:p>
        </w:tc>
      </w:tr>
      <w:tr w:rsidR="00231EF8" w:rsidRPr="00F07A46" w14:paraId="7A6E7534" w14:textId="77777777" w:rsidTr="53A89FEE">
        <w:tc>
          <w:tcPr>
            <w:tcW w:w="1413" w:type="dxa"/>
            <w:shd w:val="clear" w:color="auto" w:fill="auto"/>
          </w:tcPr>
          <w:p w14:paraId="199A1592" w14:textId="77777777" w:rsidR="00231EF8" w:rsidRPr="00F07A46" w:rsidRDefault="00231EF8" w:rsidP="000D4BCF">
            <w:pPr>
              <w:rPr>
                <w:lang w:val="nl"/>
              </w:rPr>
            </w:pPr>
            <w:r w:rsidRPr="00F07A46">
              <w:rPr>
                <w:lang w:val="nl"/>
              </w:rPr>
              <w:t xml:space="preserve">Voldoende </w:t>
            </w:r>
          </w:p>
        </w:tc>
        <w:tc>
          <w:tcPr>
            <w:tcW w:w="6520" w:type="dxa"/>
          </w:tcPr>
          <w:p w14:paraId="473A3B36" w14:textId="77777777" w:rsidR="00231EF8" w:rsidRPr="00F07A46" w:rsidRDefault="00231EF8" w:rsidP="000D4BCF">
            <w:pPr>
              <w:rPr>
                <w:lang w:val="nl"/>
              </w:rPr>
            </w:pPr>
            <w:r w:rsidRPr="00F07A46">
              <w:rPr>
                <w:lang w:val="nl"/>
              </w:rPr>
              <w:t xml:space="preserve">Inschrijver past voldoende bij de gewenste situatie. In de inschrijving </w:t>
            </w:r>
            <w:r>
              <w:rPr>
                <w:lang w:val="nl"/>
              </w:rPr>
              <w:t xml:space="preserve">wordt een beeld geschetst hoe het plan van aanpak er ziet </w:t>
            </w:r>
            <w:r w:rsidRPr="00F07A46">
              <w:rPr>
                <w:lang w:val="nl"/>
              </w:rPr>
              <w:t xml:space="preserve">maar niet in de gewenste mate van detail en/of niet alle aspecten zijn </w:t>
            </w:r>
            <w:r>
              <w:rPr>
                <w:lang w:val="nl"/>
              </w:rPr>
              <w:t xml:space="preserve">duidelijk </w:t>
            </w:r>
            <w:r w:rsidRPr="00F07A46">
              <w:rPr>
                <w:lang w:val="nl"/>
              </w:rPr>
              <w:t>beschreven. Inschrijving is op onderdelen</w:t>
            </w:r>
            <w:r>
              <w:rPr>
                <w:lang w:val="nl"/>
              </w:rPr>
              <w:t xml:space="preserve"> minder helder, </w:t>
            </w:r>
            <w:r w:rsidRPr="00F07A46">
              <w:rPr>
                <w:lang w:val="nl"/>
              </w:rPr>
              <w:t>begrijpelijk</w:t>
            </w:r>
            <w:r>
              <w:rPr>
                <w:lang w:val="nl"/>
              </w:rPr>
              <w:t>, realistisch</w:t>
            </w:r>
            <w:r w:rsidRPr="00F07A46">
              <w:rPr>
                <w:lang w:val="nl"/>
              </w:rPr>
              <w:t xml:space="preserve">. </w:t>
            </w:r>
          </w:p>
        </w:tc>
        <w:tc>
          <w:tcPr>
            <w:tcW w:w="1134" w:type="dxa"/>
            <w:shd w:val="clear" w:color="auto" w:fill="auto"/>
          </w:tcPr>
          <w:p w14:paraId="1FFE50CC" w14:textId="5328062E" w:rsidR="00231EF8" w:rsidRPr="00F07A46" w:rsidRDefault="516E4DC0" w:rsidP="000D4BCF">
            <w:pPr>
              <w:rPr>
                <w:lang w:val="nl"/>
              </w:rPr>
            </w:pPr>
            <w:r w:rsidRPr="53A89FEE">
              <w:rPr>
                <w:lang w:val="nl"/>
              </w:rPr>
              <w:t>5</w:t>
            </w:r>
          </w:p>
        </w:tc>
      </w:tr>
      <w:tr w:rsidR="00231EF8" w:rsidRPr="00F07A46" w14:paraId="73BD6DD1" w14:textId="77777777" w:rsidTr="53A89FEE">
        <w:tc>
          <w:tcPr>
            <w:tcW w:w="1413" w:type="dxa"/>
            <w:shd w:val="clear" w:color="auto" w:fill="auto"/>
          </w:tcPr>
          <w:p w14:paraId="7A933696" w14:textId="77777777" w:rsidR="00231EF8" w:rsidRPr="00F07A46" w:rsidRDefault="00231EF8" w:rsidP="000D4BCF">
            <w:pPr>
              <w:rPr>
                <w:lang w:val="nl"/>
              </w:rPr>
            </w:pPr>
            <w:r w:rsidRPr="00F07A46">
              <w:rPr>
                <w:lang w:val="nl"/>
              </w:rPr>
              <w:t>Onvoldoende</w:t>
            </w:r>
          </w:p>
        </w:tc>
        <w:tc>
          <w:tcPr>
            <w:tcW w:w="6520" w:type="dxa"/>
          </w:tcPr>
          <w:p w14:paraId="7CA20B81" w14:textId="4734389C" w:rsidR="00231EF8" w:rsidRPr="00F07A46" w:rsidRDefault="00231EF8" w:rsidP="000D4BCF">
            <w:pPr>
              <w:rPr>
                <w:lang w:val="nl"/>
              </w:rPr>
            </w:pPr>
            <w:r w:rsidRPr="53A89FEE">
              <w:rPr>
                <w:lang w:val="nl"/>
              </w:rPr>
              <w:t xml:space="preserve">Inschrijver voldoet </w:t>
            </w:r>
            <w:r w:rsidR="6395E2CB" w:rsidRPr="53A89FEE">
              <w:rPr>
                <w:lang w:val="nl"/>
              </w:rPr>
              <w:t>nauwelijks</w:t>
            </w:r>
            <w:r w:rsidRPr="53A89FEE">
              <w:rPr>
                <w:lang w:val="nl"/>
              </w:rPr>
              <w:t>. Er is onvoldoende aansluiting bij de vraag. De inschrijving gaat niet op alle aspecten in. Er is niet voldoende in detail getreden en/of er wordt geen duidelijk en realistisch beeld geschetst.</w:t>
            </w:r>
          </w:p>
        </w:tc>
        <w:tc>
          <w:tcPr>
            <w:tcW w:w="1134" w:type="dxa"/>
            <w:shd w:val="clear" w:color="auto" w:fill="auto"/>
          </w:tcPr>
          <w:p w14:paraId="6FA04D2B" w14:textId="4ADD685C" w:rsidR="00231EF8" w:rsidRPr="00F07A46" w:rsidRDefault="623340D8" w:rsidP="000D4BCF">
            <w:pPr>
              <w:rPr>
                <w:lang w:val="nl"/>
              </w:rPr>
            </w:pPr>
            <w:r w:rsidRPr="53A89FEE">
              <w:rPr>
                <w:lang w:val="nl"/>
              </w:rPr>
              <w:t>0</w:t>
            </w:r>
          </w:p>
        </w:tc>
      </w:tr>
    </w:tbl>
    <w:p w14:paraId="267C6A40" w14:textId="77777777" w:rsidR="00231EF8" w:rsidRPr="003F471A" w:rsidRDefault="00231EF8" w:rsidP="00231EF8"/>
    <w:p w14:paraId="0E04E72E" w14:textId="77777777" w:rsidR="00231EF8" w:rsidRDefault="00231EF8" w:rsidP="00231EF8">
      <w:pPr>
        <w:rPr>
          <w:b/>
        </w:rPr>
      </w:pPr>
      <w:r w:rsidRPr="00BA0EC7">
        <w:t xml:space="preserve">Geef uw antwoord weer in </w:t>
      </w:r>
      <w:r>
        <w:rPr>
          <w:b/>
        </w:rPr>
        <w:t xml:space="preserve">maximaal 4 </w:t>
      </w:r>
      <w:r w:rsidRPr="00B2532F">
        <w:rPr>
          <w:b/>
        </w:rPr>
        <w:t>A4, lettergrootte 10.</w:t>
      </w:r>
      <w:r>
        <w:rPr>
          <w:b/>
        </w:rPr>
        <w:t xml:space="preserve"> </w:t>
      </w:r>
    </w:p>
    <w:p w14:paraId="6D257F96" w14:textId="77777777" w:rsidR="00231EF8" w:rsidRPr="00BA0EC7" w:rsidRDefault="00231EF8" w:rsidP="00231EF8">
      <w:r w:rsidRPr="00BA0EC7">
        <w:t xml:space="preserve">Beoordeling vindt plaats ten opzichte van de inschrijvers onderling. Het is mogelijk dat één of meerdere inschrijvers </w:t>
      </w:r>
      <w:r>
        <w:t>hetzelfde aantal punten toegekend krijgen.</w:t>
      </w:r>
    </w:p>
    <w:p w14:paraId="529CA051" w14:textId="783BB92B" w:rsidR="00231EF8" w:rsidRDefault="00231EF8" w:rsidP="00231EF8">
      <w:pPr>
        <w:rPr>
          <w:rFonts w:cs="Arial"/>
        </w:rPr>
      </w:pPr>
    </w:p>
    <w:p w14:paraId="6C7445FB" w14:textId="58D83A3B" w:rsidR="00254369" w:rsidRDefault="00254369" w:rsidP="00254369">
      <w:pPr>
        <w:rPr>
          <w:rFonts w:cs="Arial"/>
        </w:rPr>
      </w:pPr>
      <w:r>
        <w:rPr>
          <w:rFonts w:cs="Arial"/>
        </w:rPr>
        <w:t>Om een vergelijking en beoordeling tussen inschrijvingen te kunnen maken, verwacht de gemeente Den Helder van de huidige leverancier van het HRM- en PSA-systeem (mocht deze besluiten een inschrijving te doen) een beschrijving op dit subgunningscriterium conform de toelichting in deze paragraaf als ware de gemeente Den Helder e</w:t>
      </w:r>
      <w:r w:rsidR="00505D89">
        <w:rPr>
          <w:rFonts w:cs="Arial"/>
        </w:rPr>
        <w:t>en nieuwe potentiële opdrachtgev</w:t>
      </w:r>
      <w:r>
        <w:rPr>
          <w:rFonts w:cs="Arial"/>
        </w:rPr>
        <w:t xml:space="preserve">er. </w:t>
      </w:r>
    </w:p>
    <w:p w14:paraId="69A6FE71" w14:textId="59153446" w:rsidR="00134F09" w:rsidRDefault="00134F09" w:rsidP="00231EF8">
      <w:pPr>
        <w:rPr>
          <w:rFonts w:cs="Arial"/>
        </w:rPr>
      </w:pPr>
    </w:p>
    <w:p w14:paraId="4EC02747" w14:textId="77777777" w:rsidR="00134F09" w:rsidRPr="0091729A" w:rsidRDefault="00134F09" w:rsidP="00134F09">
      <w:pPr>
        <w:pStyle w:val="Kop3"/>
        <w:rPr>
          <w:rFonts w:ascii="Arial" w:hAnsi="Arial" w:cs="Arial"/>
        </w:rPr>
      </w:pPr>
      <w:bookmarkStart w:id="232" w:name="_Toc112914612"/>
      <w:bookmarkStart w:id="233" w:name="_Toc117077735"/>
      <w:bookmarkStart w:id="234" w:name="_Toc119321900"/>
      <w:r w:rsidRPr="0091729A">
        <w:rPr>
          <w:rFonts w:ascii="Arial" w:hAnsi="Arial" w:cs="Arial"/>
        </w:rPr>
        <w:t>6.3.2</w:t>
      </w:r>
      <w:r w:rsidRPr="0091729A">
        <w:rPr>
          <w:rFonts w:ascii="Arial" w:hAnsi="Arial" w:cs="Arial"/>
        </w:rPr>
        <w:tab/>
        <w:t>Dienstverlening tijdens de overeenkomst</w:t>
      </w:r>
      <w:r>
        <w:rPr>
          <w:rFonts w:ascii="Arial" w:hAnsi="Arial" w:cs="Arial"/>
        </w:rPr>
        <w:t xml:space="preserve"> (partnerschap)</w:t>
      </w:r>
      <w:bookmarkEnd w:id="232"/>
      <w:bookmarkEnd w:id="233"/>
      <w:bookmarkEnd w:id="234"/>
    </w:p>
    <w:p w14:paraId="3CAFBE70" w14:textId="077FFACB" w:rsidR="00134F09" w:rsidRDefault="00134F09" w:rsidP="00134F09">
      <w:pPr>
        <w:rPr>
          <w:rFonts w:cs="Arial"/>
        </w:rPr>
      </w:pPr>
      <w:r w:rsidRPr="53A89FEE">
        <w:rPr>
          <w:rFonts w:cs="Arial"/>
        </w:rPr>
        <w:t xml:space="preserve">Voor dit subgunningscriterium kan maximaal </w:t>
      </w:r>
      <w:r w:rsidR="467E0AEF" w:rsidRPr="53A89FEE">
        <w:rPr>
          <w:rFonts w:cs="Arial"/>
        </w:rPr>
        <w:t>20</w:t>
      </w:r>
      <w:r w:rsidRPr="53A89FEE">
        <w:rPr>
          <w:rFonts w:cs="Arial"/>
        </w:rPr>
        <w:t xml:space="preserve"> punten worden behaald. </w:t>
      </w:r>
    </w:p>
    <w:p w14:paraId="3D299AE4" w14:textId="77777777" w:rsidR="00134F09" w:rsidRDefault="00134F09" w:rsidP="00134F09">
      <w:pPr>
        <w:rPr>
          <w:rFonts w:cs="Arial"/>
        </w:rPr>
      </w:pPr>
    </w:p>
    <w:p w14:paraId="0027EC42" w14:textId="0F5619CD" w:rsidR="00134F09" w:rsidRDefault="00134F09" w:rsidP="00134F09">
      <w:pPr>
        <w:rPr>
          <w:rFonts w:cs="Arial"/>
        </w:rPr>
      </w:pPr>
      <w:r w:rsidRPr="5AC57014">
        <w:rPr>
          <w:rFonts w:cs="Arial"/>
        </w:rPr>
        <w:t>De gemeente Den Helder vindt het belangrijk dat tijdens de looptijd van de overeenkomst – en zeker gezien de langdurige verbintenis die met opdrachtnemer wordt aangegaan – de dienstverlening door opdrachtnemer van een hoog niveau is en blijft. De gemeente wil een opdrachtgever die een partner is; die de gemeente meeneemt in toekomstige ontwikkelingen, de gemeente Den Helder ontzorgt en proactief meedenkt om doelstellingen te realiseren. Om die reden wil de gemeente Den Helder weten op welke wijze u deze dienstverlening tijdens de overeenkomst vorm wil geven en onderhouden. Los van de genoemde eisen in deze offerteaanvraag die op de dienstverlening betrekking hebben.</w:t>
      </w:r>
    </w:p>
    <w:p w14:paraId="169F41C6" w14:textId="77777777" w:rsidR="00134F09" w:rsidRDefault="00134F09" w:rsidP="00134F09">
      <w:pPr>
        <w:rPr>
          <w:rFonts w:cs="Arial"/>
        </w:rPr>
      </w:pPr>
    </w:p>
    <w:p w14:paraId="76AAF955" w14:textId="77777777" w:rsidR="00134F09" w:rsidRDefault="00134F09" w:rsidP="00134F09">
      <w:pPr>
        <w:rPr>
          <w:rFonts w:cs="Arial"/>
        </w:rPr>
      </w:pPr>
      <w:r>
        <w:rPr>
          <w:rFonts w:cs="Arial"/>
        </w:rPr>
        <w:t>Besteed in uw inschrijving aandacht aan tenminste de volgende aspecten:</w:t>
      </w:r>
    </w:p>
    <w:p w14:paraId="182C2720" w14:textId="77777777" w:rsidR="00134F09" w:rsidRDefault="00134F09" w:rsidP="00134F09">
      <w:pPr>
        <w:rPr>
          <w:rFonts w:cs="Arial"/>
        </w:rPr>
      </w:pPr>
    </w:p>
    <w:p w14:paraId="70E5BC3B" w14:textId="77777777" w:rsidR="00134F09" w:rsidRDefault="00134F09" w:rsidP="00134F09">
      <w:pPr>
        <w:pStyle w:val="Lijstalinea"/>
        <w:numPr>
          <w:ilvl w:val="0"/>
          <w:numId w:val="35"/>
        </w:numPr>
        <w:rPr>
          <w:rFonts w:cs="Arial"/>
        </w:rPr>
      </w:pPr>
      <w:r w:rsidRPr="0091729A">
        <w:rPr>
          <w:rFonts w:cs="Arial"/>
        </w:rPr>
        <w:t>Hoe verloopt het proces van het melden en oplossen van (technische) (ver)storingen;</w:t>
      </w:r>
    </w:p>
    <w:p w14:paraId="387319D2" w14:textId="77777777" w:rsidR="00134F09" w:rsidRDefault="00134F09" w:rsidP="00134F09">
      <w:pPr>
        <w:pStyle w:val="Lijstalinea"/>
        <w:numPr>
          <w:ilvl w:val="0"/>
          <w:numId w:val="35"/>
        </w:numPr>
        <w:rPr>
          <w:rFonts w:cs="Arial"/>
        </w:rPr>
      </w:pPr>
      <w:r>
        <w:rPr>
          <w:rFonts w:cs="Arial"/>
        </w:rPr>
        <w:t>Op welke wijze wordt door inschrijver het relatiemanagement met de gemeente Den Helder ingevuld;</w:t>
      </w:r>
    </w:p>
    <w:p w14:paraId="32B266D4" w14:textId="4417324C" w:rsidR="00134F09" w:rsidRDefault="00134F09" w:rsidP="00134F09">
      <w:pPr>
        <w:pStyle w:val="Lijstalinea"/>
        <w:numPr>
          <w:ilvl w:val="0"/>
          <w:numId w:val="35"/>
        </w:numPr>
        <w:rPr>
          <w:rFonts w:cs="Arial"/>
        </w:rPr>
      </w:pPr>
      <w:r w:rsidRPr="5AC57014">
        <w:rPr>
          <w:rFonts w:cs="Arial"/>
        </w:rPr>
        <w:t>Hoe gaat u om met wijzigingen of nieuwe wetgeving binnen de overeenkomst?</w:t>
      </w:r>
    </w:p>
    <w:p w14:paraId="011FAF2E" w14:textId="77777777" w:rsidR="00134F09" w:rsidRDefault="00134F09" w:rsidP="00134F09">
      <w:pPr>
        <w:pStyle w:val="Lijstalinea"/>
        <w:numPr>
          <w:ilvl w:val="0"/>
          <w:numId w:val="35"/>
        </w:numPr>
        <w:rPr>
          <w:rFonts w:cs="Arial"/>
        </w:rPr>
      </w:pPr>
      <w:r>
        <w:rPr>
          <w:rFonts w:cs="Arial"/>
        </w:rPr>
        <w:lastRenderedPageBreak/>
        <w:t>Hoe wordt de gemeente Den Helder geïnformeerd over (nieuwe) ontwikkelingen en op welke wijze worden deze gedurende de lopende overeenkomst geïntegreerd;</w:t>
      </w:r>
    </w:p>
    <w:p w14:paraId="37903B39" w14:textId="77777777" w:rsidR="00134F09" w:rsidRDefault="00134F09" w:rsidP="00134F09">
      <w:pPr>
        <w:pStyle w:val="Lijstalinea"/>
        <w:numPr>
          <w:ilvl w:val="0"/>
          <w:numId w:val="35"/>
        </w:numPr>
        <w:rPr>
          <w:rFonts w:cs="Arial"/>
        </w:rPr>
      </w:pPr>
      <w:r>
        <w:rPr>
          <w:rFonts w:cs="Arial"/>
        </w:rPr>
        <w:t>Hoe wordt de continuïteit van de dienstverlening aan de gemeente Den Helder geborgd;</w:t>
      </w:r>
    </w:p>
    <w:p w14:paraId="333CC670" w14:textId="20C1D174" w:rsidR="00134F09" w:rsidRDefault="00134F09" w:rsidP="00134F09">
      <w:pPr>
        <w:pStyle w:val="Lijstalinea"/>
        <w:numPr>
          <w:ilvl w:val="0"/>
          <w:numId w:val="35"/>
        </w:numPr>
        <w:rPr>
          <w:rFonts w:cs="Arial"/>
        </w:rPr>
      </w:pPr>
      <w:r>
        <w:rPr>
          <w:rFonts w:cs="Arial"/>
        </w:rPr>
        <w:t>Met welke andere zaken denkt u zich op het gebied van dienstverlening te kunnen onderscheiden van de andere inschrijvers.</w:t>
      </w:r>
    </w:p>
    <w:p w14:paraId="468D1D5E" w14:textId="77777777" w:rsidR="005F6982" w:rsidRDefault="005F6982" w:rsidP="005F6982">
      <w:pPr>
        <w:pStyle w:val="Lijstalinea"/>
        <w:rPr>
          <w:rFonts w:cs="Arial"/>
        </w:rPr>
      </w:pPr>
    </w:p>
    <w:p w14:paraId="29CE6B25" w14:textId="77777777" w:rsidR="00134F09" w:rsidRPr="00F07A46" w:rsidRDefault="00134F09" w:rsidP="00134F09">
      <w:pPr>
        <w:rPr>
          <w:lang w:val="nl"/>
        </w:rPr>
      </w:pPr>
      <w:r w:rsidRPr="00F07A46">
        <w:rPr>
          <w:lang w:val="nl"/>
        </w:rPr>
        <w:t>De beoordeling van dit gunningscriterium is als volgt:</w:t>
      </w:r>
    </w:p>
    <w:tbl>
      <w:tblPr>
        <w:tblStyle w:val="Tabelraster"/>
        <w:tblW w:w="9067" w:type="dxa"/>
        <w:tblLook w:val="04A0" w:firstRow="1" w:lastRow="0" w:firstColumn="1" w:lastColumn="0" w:noHBand="0" w:noVBand="1"/>
      </w:tblPr>
      <w:tblGrid>
        <w:gridCol w:w="1413"/>
        <w:gridCol w:w="6520"/>
        <w:gridCol w:w="1134"/>
      </w:tblGrid>
      <w:tr w:rsidR="00134F09" w:rsidRPr="00F07A46" w14:paraId="4F562746" w14:textId="77777777" w:rsidTr="53A89FEE">
        <w:tc>
          <w:tcPr>
            <w:tcW w:w="1413" w:type="dxa"/>
            <w:shd w:val="clear" w:color="auto" w:fill="B8CCE4" w:themeFill="accent1" w:themeFillTint="66"/>
          </w:tcPr>
          <w:p w14:paraId="6EF1331F" w14:textId="77777777" w:rsidR="00134F09" w:rsidRPr="00F07A46" w:rsidRDefault="00134F09" w:rsidP="000D4BCF">
            <w:pPr>
              <w:rPr>
                <w:b/>
                <w:lang w:val="nl"/>
              </w:rPr>
            </w:pPr>
          </w:p>
          <w:p w14:paraId="36430D72" w14:textId="77777777" w:rsidR="00134F09" w:rsidRPr="00F07A46" w:rsidRDefault="00134F09" w:rsidP="000D4BCF">
            <w:pPr>
              <w:rPr>
                <w:b/>
                <w:lang w:val="nl"/>
              </w:rPr>
            </w:pPr>
            <w:r w:rsidRPr="00F07A46">
              <w:rPr>
                <w:b/>
                <w:lang w:val="nl"/>
              </w:rPr>
              <w:t>Beoordeling</w:t>
            </w:r>
          </w:p>
        </w:tc>
        <w:tc>
          <w:tcPr>
            <w:tcW w:w="6520" w:type="dxa"/>
            <w:shd w:val="clear" w:color="auto" w:fill="B8CCE4" w:themeFill="accent1" w:themeFillTint="66"/>
          </w:tcPr>
          <w:p w14:paraId="45679885" w14:textId="77777777" w:rsidR="00134F09" w:rsidRPr="00F07A46" w:rsidRDefault="00134F09" w:rsidP="000D4BCF">
            <w:pPr>
              <w:rPr>
                <w:b/>
                <w:lang w:val="nl"/>
              </w:rPr>
            </w:pPr>
          </w:p>
          <w:p w14:paraId="3252F272" w14:textId="77777777" w:rsidR="00134F09" w:rsidRPr="00F07A46" w:rsidRDefault="00134F09" w:rsidP="000D4BCF">
            <w:pPr>
              <w:rPr>
                <w:b/>
                <w:lang w:val="nl"/>
              </w:rPr>
            </w:pPr>
            <w:r w:rsidRPr="00F07A46">
              <w:rPr>
                <w:b/>
                <w:lang w:val="nl"/>
              </w:rPr>
              <w:t>Toelichting</w:t>
            </w:r>
          </w:p>
        </w:tc>
        <w:tc>
          <w:tcPr>
            <w:tcW w:w="1134" w:type="dxa"/>
            <w:shd w:val="clear" w:color="auto" w:fill="B8CCE4" w:themeFill="accent1" w:themeFillTint="66"/>
          </w:tcPr>
          <w:p w14:paraId="332BC7DF" w14:textId="77777777" w:rsidR="00134F09" w:rsidRPr="00F07A46" w:rsidRDefault="00134F09" w:rsidP="000D4BCF">
            <w:pPr>
              <w:rPr>
                <w:b/>
                <w:lang w:val="nl"/>
              </w:rPr>
            </w:pPr>
          </w:p>
          <w:p w14:paraId="319F824A" w14:textId="77777777" w:rsidR="00134F09" w:rsidRPr="00F07A46" w:rsidRDefault="00134F09" w:rsidP="000D4BCF">
            <w:pPr>
              <w:rPr>
                <w:b/>
                <w:lang w:val="nl"/>
              </w:rPr>
            </w:pPr>
            <w:r>
              <w:rPr>
                <w:b/>
                <w:lang w:val="nl"/>
              </w:rPr>
              <w:t>Punten</w:t>
            </w:r>
          </w:p>
        </w:tc>
      </w:tr>
      <w:tr w:rsidR="00134F09" w:rsidRPr="00F07A46" w14:paraId="6B96EBC2" w14:textId="77777777" w:rsidTr="53A89FEE">
        <w:tc>
          <w:tcPr>
            <w:tcW w:w="1413" w:type="dxa"/>
            <w:shd w:val="clear" w:color="auto" w:fill="auto"/>
          </w:tcPr>
          <w:p w14:paraId="372D92D4" w14:textId="77777777" w:rsidR="00134F09" w:rsidRPr="00F07A46" w:rsidRDefault="00134F09" w:rsidP="000D4BCF">
            <w:pPr>
              <w:rPr>
                <w:lang w:val="nl"/>
              </w:rPr>
            </w:pPr>
            <w:r w:rsidRPr="00F07A46">
              <w:rPr>
                <w:lang w:val="nl"/>
              </w:rPr>
              <w:t>Uitstekend</w:t>
            </w:r>
          </w:p>
        </w:tc>
        <w:tc>
          <w:tcPr>
            <w:tcW w:w="6520" w:type="dxa"/>
          </w:tcPr>
          <w:p w14:paraId="6A66A628" w14:textId="77777777" w:rsidR="00134F09" w:rsidRPr="00F07A46" w:rsidRDefault="00134F09" w:rsidP="000D4BCF">
            <w:pPr>
              <w:rPr>
                <w:lang w:val="nl"/>
              </w:rPr>
            </w:pPr>
            <w:r w:rsidRPr="00F07A46">
              <w:rPr>
                <w:lang w:val="nl"/>
              </w:rPr>
              <w:t xml:space="preserve">Inschrijver </w:t>
            </w:r>
            <w:r>
              <w:rPr>
                <w:lang w:val="nl"/>
              </w:rPr>
              <w:t>schetst een volledige beeld hoe de dienstverlening/partnerschap wordt ingevuld.</w:t>
            </w:r>
            <w:r w:rsidRPr="00F07A46">
              <w:rPr>
                <w:lang w:val="nl"/>
              </w:rPr>
              <w:t xml:space="preserve"> Alle aspecten en details worden benoemd. </w:t>
            </w:r>
            <w:r>
              <w:rPr>
                <w:lang w:val="nl"/>
              </w:rPr>
              <w:t xml:space="preserve">De inschrijving is helder en </w:t>
            </w:r>
            <w:r w:rsidRPr="00F07A46">
              <w:rPr>
                <w:lang w:val="nl"/>
              </w:rPr>
              <w:t>begrijpelijk. Er is duidelijk sprake van een toegevoegde waarde. De beantwoording biedt duidelijk meerwaarde en onderscheidt zich op meerdere punten van de andere inschrijvers. Verwachtingen worden overtroffen.</w:t>
            </w:r>
          </w:p>
        </w:tc>
        <w:tc>
          <w:tcPr>
            <w:tcW w:w="1134" w:type="dxa"/>
            <w:shd w:val="clear" w:color="auto" w:fill="auto"/>
          </w:tcPr>
          <w:p w14:paraId="7F012FE2" w14:textId="415C9BB2" w:rsidR="00134F09" w:rsidRPr="00F07A46" w:rsidRDefault="03677105" w:rsidP="000D4BCF">
            <w:pPr>
              <w:rPr>
                <w:lang w:val="nl"/>
              </w:rPr>
            </w:pPr>
            <w:r w:rsidRPr="53A89FEE">
              <w:rPr>
                <w:lang w:val="nl"/>
              </w:rPr>
              <w:t>20</w:t>
            </w:r>
          </w:p>
        </w:tc>
      </w:tr>
      <w:tr w:rsidR="00134F09" w:rsidRPr="00F07A46" w14:paraId="597A2A2A" w14:textId="77777777" w:rsidTr="53A89FEE">
        <w:tc>
          <w:tcPr>
            <w:tcW w:w="1413" w:type="dxa"/>
            <w:shd w:val="clear" w:color="auto" w:fill="auto"/>
          </w:tcPr>
          <w:p w14:paraId="17DF58A8" w14:textId="77777777" w:rsidR="00134F09" w:rsidRPr="00F07A46" w:rsidRDefault="00134F09" w:rsidP="000D4BCF">
            <w:pPr>
              <w:rPr>
                <w:lang w:val="nl"/>
              </w:rPr>
            </w:pPr>
            <w:r w:rsidRPr="00F07A46">
              <w:rPr>
                <w:lang w:val="nl"/>
              </w:rPr>
              <w:t>Goed</w:t>
            </w:r>
          </w:p>
        </w:tc>
        <w:tc>
          <w:tcPr>
            <w:tcW w:w="6520" w:type="dxa"/>
          </w:tcPr>
          <w:p w14:paraId="6E58DD26" w14:textId="77777777" w:rsidR="00134F09" w:rsidRPr="00F07A46" w:rsidRDefault="00134F09" w:rsidP="000D4BCF">
            <w:pPr>
              <w:rPr>
                <w:lang w:val="nl"/>
              </w:rPr>
            </w:pPr>
            <w:r w:rsidRPr="00F07A46">
              <w:rPr>
                <w:lang w:val="nl"/>
              </w:rPr>
              <w:t>Inschrijver</w:t>
            </w:r>
            <w:r>
              <w:rPr>
                <w:lang w:val="nl"/>
              </w:rPr>
              <w:t xml:space="preserve"> geeft een goed beeld hoe de dienstverlening/partnerschap wordt ingevuld</w:t>
            </w:r>
            <w:r w:rsidRPr="00F07A46">
              <w:rPr>
                <w:lang w:val="nl"/>
              </w:rPr>
              <w:t>. In de beantwoor</w:t>
            </w:r>
            <w:r>
              <w:rPr>
                <w:lang w:val="nl"/>
              </w:rPr>
              <w:t xml:space="preserve">ding wordt ingegaan op de vraag </w:t>
            </w:r>
            <w:r w:rsidRPr="00F07A46">
              <w:rPr>
                <w:lang w:val="nl"/>
              </w:rPr>
              <w:t>Alle aspecten worden ben</w:t>
            </w:r>
            <w:r>
              <w:rPr>
                <w:lang w:val="nl"/>
              </w:rPr>
              <w:t xml:space="preserve">oemd. De inschrijving is helder en  </w:t>
            </w:r>
            <w:r w:rsidRPr="00F07A46">
              <w:rPr>
                <w:lang w:val="nl"/>
              </w:rPr>
              <w:t>begrijpelijk</w:t>
            </w:r>
            <w:r>
              <w:rPr>
                <w:lang w:val="nl"/>
              </w:rPr>
              <w:t>.</w:t>
            </w:r>
          </w:p>
        </w:tc>
        <w:tc>
          <w:tcPr>
            <w:tcW w:w="1134" w:type="dxa"/>
            <w:shd w:val="clear" w:color="auto" w:fill="auto"/>
          </w:tcPr>
          <w:p w14:paraId="6228FCE1" w14:textId="1BB38432" w:rsidR="00134F09" w:rsidRPr="00F07A46" w:rsidRDefault="767F081A" w:rsidP="000D4BCF">
            <w:pPr>
              <w:rPr>
                <w:lang w:val="nl"/>
              </w:rPr>
            </w:pPr>
            <w:r w:rsidRPr="53A89FEE">
              <w:rPr>
                <w:lang w:val="nl"/>
              </w:rPr>
              <w:t>15</w:t>
            </w:r>
          </w:p>
        </w:tc>
      </w:tr>
      <w:tr w:rsidR="00134F09" w:rsidRPr="00F07A46" w14:paraId="04FA5685" w14:textId="77777777" w:rsidTr="53A89FEE">
        <w:tc>
          <w:tcPr>
            <w:tcW w:w="1413" w:type="dxa"/>
            <w:shd w:val="clear" w:color="auto" w:fill="auto"/>
          </w:tcPr>
          <w:p w14:paraId="3EB072B6" w14:textId="77777777" w:rsidR="00134F09" w:rsidRPr="00F07A46" w:rsidRDefault="00134F09" w:rsidP="000D4BCF">
            <w:pPr>
              <w:rPr>
                <w:lang w:val="nl"/>
              </w:rPr>
            </w:pPr>
            <w:r w:rsidRPr="00F07A46">
              <w:rPr>
                <w:lang w:val="nl"/>
              </w:rPr>
              <w:t xml:space="preserve">Voldoende </w:t>
            </w:r>
          </w:p>
        </w:tc>
        <w:tc>
          <w:tcPr>
            <w:tcW w:w="6520" w:type="dxa"/>
          </w:tcPr>
          <w:p w14:paraId="122D87B6" w14:textId="77777777" w:rsidR="00134F09" w:rsidRPr="00F07A46" w:rsidRDefault="00134F09" w:rsidP="000D4BCF">
            <w:pPr>
              <w:rPr>
                <w:lang w:val="nl"/>
              </w:rPr>
            </w:pPr>
            <w:r w:rsidRPr="00F07A46">
              <w:rPr>
                <w:lang w:val="nl"/>
              </w:rPr>
              <w:t xml:space="preserve">Inschrijver past voldoende bij de gewenste situatie. In de inschrijving </w:t>
            </w:r>
            <w:r>
              <w:rPr>
                <w:lang w:val="nl"/>
              </w:rPr>
              <w:t xml:space="preserve">wordt een beeld geschetst hoe de dienstverlening/partnerschap er ziet </w:t>
            </w:r>
            <w:r w:rsidRPr="00F07A46">
              <w:rPr>
                <w:lang w:val="nl"/>
              </w:rPr>
              <w:t xml:space="preserve">maar niet in de gewenste mate van detail en/of niet alle aspecten zijn </w:t>
            </w:r>
            <w:r>
              <w:rPr>
                <w:lang w:val="nl"/>
              </w:rPr>
              <w:t xml:space="preserve">duidelijk </w:t>
            </w:r>
            <w:r w:rsidRPr="00F07A46">
              <w:rPr>
                <w:lang w:val="nl"/>
              </w:rPr>
              <w:t>beschreven. Inschrijving is op onderdelen</w:t>
            </w:r>
            <w:r>
              <w:rPr>
                <w:lang w:val="nl"/>
              </w:rPr>
              <w:t xml:space="preserve"> minder helder en </w:t>
            </w:r>
            <w:r w:rsidRPr="00F07A46">
              <w:rPr>
                <w:lang w:val="nl"/>
              </w:rPr>
              <w:t>begrijpelijk</w:t>
            </w:r>
            <w:r>
              <w:rPr>
                <w:lang w:val="nl"/>
              </w:rPr>
              <w:t>.</w:t>
            </w:r>
            <w:r w:rsidRPr="00F07A46">
              <w:rPr>
                <w:lang w:val="nl"/>
              </w:rPr>
              <w:t xml:space="preserve"> </w:t>
            </w:r>
          </w:p>
        </w:tc>
        <w:tc>
          <w:tcPr>
            <w:tcW w:w="1134" w:type="dxa"/>
            <w:shd w:val="clear" w:color="auto" w:fill="auto"/>
          </w:tcPr>
          <w:p w14:paraId="77BC118D" w14:textId="2BFE2375" w:rsidR="00134F09" w:rsidRPr="00F07A46" w:rsidRDefault="57562A16" w:rsidP="000D4BCF">
            <w:pPr>
              <w:rPr>
                <w:lang w:val="nl"/>
              </w:rPr>
            </w:pPr>
            <w:r w:rsidRPr="53A89FEE">
              <w:rPr>
                <w:lang w:val="nl"/>
              </w:rPr>
              <w:t>10</w:t>
            </w:r>
          </w:p>
        </w:tc>
      </w:tr>
      <w:tr w:rsidR="00134F09" w:rsidRPr="00F07A46" w14:paraId="71835CBD" w14:textId="77777777" w:rsidTr="53A89FEE">
        <w:tc>
          <w:tcPr>
            <w:tcW w:w="1413" w:type="dxa"/>
            <w:shd w:val="clear" w:color="auto" w:fill="auto"/>
          </w:tcPr>
          <w:p w14:paraId="12D5EF61" w14:textId="77777777" w:rsidR="00134F09" w:rsidRPr="00F07A46" w:rsidRDefault="00134F09" w:rsidP="000D4BCF">
            <w:pPr>
              <w:rPr>
                <w:lang w:val="nl"/>
              </w:rPr>
            </w:pPr>
            <w:r w:rsidRPr="00F07A46">
              <w:rPr>
                <w:lang w:val="nl"/>
              </w:rPr>
              <w:t>Onvoldoende</w:t>
            </w:r>
          </w:p>
        </w:tc>
        <w:tc>
          <w:tcPr>
            <w:tcW w:w="6520" w:type="dxa"/>
          </w:tcPr>
          <w:p w14:paraId="344D2585" w14:textId="3B6CCFA6" w:rsidR="00134F09" w:rsidRPr="00F07A46" w:rsidRDefault="00134F09" w:rsidP="000D4BCF">
            <w:pPr>
              <w:rPr>
                <w:lang w:val="nl"/>
              </w:rPr>
            </w:pPr>
            <w:r w:rsidRPr="53A89FEE">
              <w:rPr>
                <w:lang w:val="nl"/>
              </w:rPr>
              <w:t xml:space="preserve">Inschrijver voldoet </w:t>
            </w:r>
            <w:r w:rsidR="6DFA8273" w:rsidRPr="53A89FEE">
              <w:rPr>
                <w:lang w:val="nl"/>
              </w:rPr>
              <w:t>nauwelijks</w:t>
            </w:r>
            <w:r w:rsidRPr="53A89FEE">
              <w:rPr>
                <w:lang w:val="nl"/>
              </w:rPr>
              <w:t xml:space="preserve"> tot niet. Er is onvoldoende aansluiting bij de vraag. De inschrijving gaat niet op alle aspecten in. Er is niet voldoende in detail getreden en/of er wordt geen duidelijk en begrijpelijk beeld geschetst.</w:t>
            </w:r>
          </w:p>
        </w:tc>
        <w:tc>
          <w:tcPr>
            <w:tcW w:w="1134" w:type="dxa"/>
            <w:shd w:val="clear" w:color="auto" w:fill="auto"/>
          </w:tcPr>
          <w:p w14:paraId="0EA52B86" w14:textId="3FCB36F9" w:rsidR="00134F09" w:rsidRPr="00F07A46" w:rsidRDefault="1A8969C1" w:rsidP="000D4BCF">
            <w:pPr>
              <w:rPr>
                <w:lang w:val="nl"/>
              </w:rPr>
            </w:pPr>
            <w:r w:rsidRPr="53A89FEE">
              <w:rPr>
                <w:lang w:val="nl"/>
              </w:rPr>
              <w:t>5</w:t>
            </w:r>
          </w:p>
        </w:tc>
      </w:tr>
      <w:tr w:rsidR="53A89FEE" w14:paraId="4FF43925" w14:textId="77777777" w:rsidTr="53A89FEE">
        <w:tc>
          <w:tcPr>
            <w:tcW w:w="1413" w:type="dxa"/>
            <w:shd w:val="clear" w:color="auto" w:fill="auto"/>
          </w:tcPr>
          <w:p w14:paraId="0E27AD57" w14:textId="5B978B17" w:rsidR="1A8969C1" w:rsidRDefault="1A8969C1" w:rsidP="53A89FEE">
            <w:pPr>
              <w:rPr>
                <w:lang w:val="nl"/>
              </w:rPr>
            </w:pPr>
            <w:r w:rsidRPr="53A89FEE">
              <w:rPr>
                <w:lang w:val="nl"/>
              </w:rPr>
              <w:t>Slecht</w:t>
            </w:r>
          </w:p>
        </w:tc>
        <w:tc>
          <w:tcPr>
            <w:tcW w:w="6520" w:type="dxa"/>
          </w:tcPr>
          <w:p w14:paraId="2CFDEB1C" w14:textId="05D16AA6" w:rsidR="1A8969C1" w:rsidRDefault="1A8969C1" w:rsidP="53A89FEE">
            <w:pPr>
              <w:rPr>
                <w:lang w:val="nl"/>
              </w:rPr>
            </w:pPr>
            <w:r w:rsidRPr="53A89FEE">
              <w:rPr>
                <w:lang w:val="nl"/>
              </w:rPr>
              <w:t>Inschrijver sluit niet aan bij de vraag. Er wordt niet ingegaan op meerdere aspecten. De inschrijving is niet helder, niet duidelijk, onvolledig. Er wordt geen realistisch beeld geschetst. Er ontbreekt wezenlijke informatie.</w:t>
            </w:r>
          </w:p>
          <w:p w14:paraId="6C3C48A5" w14:textId="586E73B4" w:rsidR="53A89FEE" w:rsidRDefault="53A89FEE" w:rsidP="53A89FEE">
            <w:pPr>
              <w:rPr>
                <w:lang w:val="nl"/>
              </w:rPr>
            </w:pPr>
          </w:p>
        </w:tc>
        <w:tc>
          <w:tcPr>
            <w:tcW w:w="1134" w:type="dxa"/>
            <w:shd w:val="clear" w:color="auto" w:fill="auto"/>
          </w:tcPr>
          <w:p w14:paraId="59BF8B4B" w14:textId="7D8E98B2" w:rsidR="1A8969C1" w:rsidRDefault="1A8969C1" w:rsidP="53A89FEE">
            <w:pPr>
              <w:rPr>
                <w:lang w:val="nl"/>
              </w:rPr>
            </w:pPr>
            <w:r w:rsidRPr="53A89FEE">
              <w:rPr>
                <w:lang w:val="nl"/>
              </w:rPr>
              <w:t>0</w:t>
            </w:r>
          </w:p>
        </w:tc>
      </w:tr>
    </w:tbl>
    <w:p w14:paraId="5789AD2E" w14:textId="77777777" w:rsidR="00134F09" w:rsidRPr="003F471A" w:rsidRDefault="00134F09" w:rsidP="00134F09"/>
    <w:p w14:paraId="57C5948D" w14:textId="77777777" w:rsidR="00134F09" w:rsidRDefault="00134F09" w:rsidP="00134F09">
      <w:pPr>
        <w:rPr>
          <w:b/>
        </w:rPr>
      </w:pPr>
      <w:r w:rsidRPr="00BA0EC7">
        <w:t xml:space="preserve">Geef uw antwoord weer in </w:t>
      </w:r>
      <w:r>
        <w:rPr>
          <w:b/>
        </w:rPr>
        <w:t xml:space="preserve">maximaal 3 </w:t>
      </w:r>
      <w:r w:rsidRPr="00B2532F">
        <w:rPr>
          <w:b/>
        </w:rPr>
        <w:t>A4, lettergrootte 10.</w:t>
      </w:r>
      <w:r>
        <w:rPr>
          <w:b/>
        </w:rPr>
        <w:t xml:space="preserve"> </w:t>
      </w:r>
    </w:p>
    <w:p w14:paraId="51E0D311" w14:textId="77777777" w:rsidR="00134F09" w:rsidRDefault="00134F09" w:rsidP="00134F09">
      <w:r w:rsidRPr="00BA0EC7">
        <w:t xml:space="preserve">Beoordeling vindt plaats ten opzichte van de inschrijvers onderling. Het is mogelijk dat één of meerdere inschrijvers </w:t>
      </w:r>
      <w:r>
        <w:t>hetzelfde aantal punten toegekend krijgen.</w:t>
      </w:r>
    </w:p>
    <w:p w14:paraId="390E17F5" w14:textId="77777777" w:rsidR="00134F09" w:rsidRPr="00CE7BAE" w:rsidRDefault="00134F09" w:rsidP="00134F09"/>
    <w:p w14:paraId="6CB9D13E" w14:textId="77777777" w:rsidR="00134F09" w:rsidRPr="00D134A1" w:rsidRDefault="00134F09" w:rsidP="00134F09">
      <w:pPr>
        <w:pStyle w:val="Kop3"/>
        <w:rPr>
          <w:rFonts w:ascii="Arial" w:hAnsi="Arial" w:cs="Arial"/>
        </w:rPr>
      </w:pPr>
      <w:bookmarkStart w:id="235" w:name="_Toc112914613"/>
      <w:bookmarkStart w:id="236" w:name="_Toc117077736"/>
      <w:bookmarkStart w:id="237" w:name="_Toc119321901"/>
      <w:r w:rsidRPr="00D134A1">
        <w:rPr>
          <w:rFonts w:ascii="Arial" w:hAnsi="Arial" w:cs="Arial"/>
        </w:rPr>
        <w:t>6.3.3</w:t>
      </w:r>
      <w:r w:rsidRPr="00D134A1">
        <w:rPr>
          <w:rFonts w:ascii="Arial" w:hAnsi="Arial" w:cs="Arial"/>
        </w:rPr>
        <w:tab/>
        <w:t>Presentatie</w:t>
      </w:r>
      <w:bookmarkEnd w:id="235"/>
      <w:bookmarkEnd w:id="236"/>
      <w:bookmarkEnd w:id="237"/>
    </w:p>
    <w:p w14:paraId="2F9D1D0D" w14:textId="46DE0D1F" w:rsidR="00134F09" w:rsidRDefault="00134F09" w:rsidP="00134F09">
      <w:pPr>
        <w:rPr>
          <w:rFonts w:cs="Arial"/>
        </w:rPr>
      </w:pPr>
      <w:r w:rsidRPr="53A89FEE">
        <w:rPr>
          <w:rFonts w:cs="Arial"/>
        </w:rPr>
        <w:t xml:space="preserve">Voor de presentatie kan maximaal </w:t>
      </w:r>
      <w:r w:rsidR="0A54BE81" w:rsidRPr="53A89FEE">
        <w:rPr>
          <w:rFonts w:cs="Arial"/>
        </w:rPr>
        <w:t>20</w:t>
      </w:r>
      <w:r w:rsidRPr="53A89FEE">
        <w:rPr>
          <w:rFonts w:cs="Arial"/>
        </w:rPr>
        <w:t xml:space="preserve"> punten worden behaald. </w:t>
      </w:r>
    </w:p>
    <w:p w14:paraId="39705A5C" w14:textId="77777777" w:rsidR="00134F09" w:rsidRDefault="00134F09" w:rsidP="00134F09">
      <w:pPr>
        <w:rPr>
          <w:rFonts w:cs="Arial"/>
        </w:rPr>
      </w:pPr>
    </w:p>
    <w:p w14:paraId="26473EB6" w14:textId="667B260D" w:rsidR="00134F09" w:rsidRDefault="00134F09" w:rsidP="00134F09">
      <w:pPr>
        <w:rPr>
          <w:rFonts w:cs="Arial"/>
        </w:rPr>
      </w:pPr>
      <w:r w:rsidRPr="0B5EA782">
        <w:rPr>
          <w:rFonts w:cs="Arial"/>
        </w:rPr>
        <w:t>Alle inschrijvers die voldoen aan de in deze offerteaanvraag gestelde eisen, dienen een presentatie/demonstratie te geven aan de gemeente Den Helder voor de oplossing, HRM- en PSA-systeem, dat zij de gemeente Den Helder wil aanbieden. Tijdens deze presentatie mogen door inschrijver geen nieuwe punten naar voren worden gebracht, anders dan in de offerte van inschrijver reeds zijn benoemd.</w:t>
      </w:r>
    </w:p>
    <w:p w14:paraId="163D83F1" w14:textId="77777777" w:rsidR="00134F09" w:rsidRDefault="00134F09" w:rsidP="00134F09">
      <w:pPr>
        <w:rPr>
          <w:rFonts w:cs="Arial"/>
        </w:rPr>
      </w:pPr>
    </w:p>
    <w:p w14:paraId="50FB7464" w14:textId="274AF098" w:rsidR="00134F09" w:rsidRDefault="00134F09" w:rsidP="00134F09">
      <w:pPr>
        <w:rPr>
          <w:rFonts w:cs="Arial"/>
        </w:rPr>
      </w:pPr>
      <w:r w:rsidRPr="0B5EA782">
        <w:rPr>
          <w:rFonts w:cs="Arial"/>
        </w:rPr>
        <w:t xml:space="preserve">In de presentatie moet de inschrijver de casussen zoals genoemd in </w:t>
      </w:r>
      <w:r w:rsidR="002F4E13" w:rsidRPr="0B5EA782">
        <w:rPr>
          <w:rFonts w:cs="Arial"/>
        </w:rPr>
        <w:t>b</w:t>
      </w:r>
      <w:r w:rsidRPr="0B5EA782">
        <w:rPr>
          <w:rFonts w:cs="Arial"/>
        </w:rPr>
        <w:t>ijlage 1</w:t>
      </w:r>
      <w:r w:rsidR="002F4E13" w:rsidRPr="0B5EA782">
        <w:rPr>
          <w:rFonts w:cs="Arial"/>
        </w:rPr>
        <w:t>3</w:t>
      </w:r>
      <w:r w:rsidRPr="0B5EA782">
        <w:rPr>
          <w:rFonts w:cs="Arial"/>
        </w:rPr>
        <w:t xml:space="preserve"> aan de orde laten komen. </w:t>
      </w:r>
      <w:r w:rsidR="5007504C" w:rsidRPr="0B5EA782">
        <w:rPr>
          <w:rFonts w:cs="Arial"/>
        </w:rPr>
        <w:t xml:space="preserve">Graag zien wij de casussen geïmplementeerd in het systeem. </w:t>
      </w:r>
      <w:r w:rsidRPr="0B5EA782">
        <w:rPr>
          <w:rFonts w:cs="Arial"/>
        </w:rPr>
        <w:t>Doel is dat de beoordelingscommissie een beeld krijgt van het aanboden HRM- en PSA-systeem van inschrijver. De gemeente Den Helder ziet graag de werking en mogelijkheden van uw systeem. Deze beschreven casussen zijn een selectie uit de eisen die de gemeente Den Helder stelt aan een HRM- en PSA-systeem.</w:t>
      </w:r>
    </w:p>
    <w:p w14:paraId="59ACF0E0" w14:textId="77777777" w:rsidR="00134F09" w:rsidRDefault="00134F09" w:rsidP="00134F09">
      <w:pPr>
        <w:rPr>
          <w:rFonts w:cs="Arial"/>
        </w:rPr>
      </w:pPr>
    </w:p>
    <w:p w14:paraId="5AA1A554" w14:textId="77777777" w:rsidR="00134F09" w:rsidRDefault="00134F09" w:rsidP="00134F09">
      <w:pPr>
        <w:rPr>
          <w:rFonts w:cs="Arial"/>
        </w:rPr>
      </w:pPr>
      <w:r>
        <w:rPr>
          <w:rFonts w:cs="Arial"/>
        </w:rPr>
        <w:t>De beoordelingscommissie kan naar aanleiding van de presentatie vragen stellen ter verduidelijking.</w:t>
      </w:r>
    </w:p>
    <w:p w14:paraId="06506D32" w14:textId="77777777" w:rsidR="00134F09" w:rsidRDefault="00134F09" w:rsidP="00134F09">
      <w:pPr>
        <w:rPr>
          <w:rFonts w:cs="Arial"/>
        </w:rPr>
      </w:pPr>
    </w:p>
    <w:p w14:paraId="5679DD4C" w14:textId="77777777" w:rsidR="00134F09" w:rsidRDefault="00134F09" w:rsidP="00134F09">
      <w:pPr>
        <w:rPr>
          <w:rFonts w:cs="Arial"/>
        </w:rPr>
      </w:pPr>
      <w:r>
        <w:rPr>
          <w:rFonts w:cs="Arial"/>
        </w:rPr>
        <w:t xml:space="preserve">De maximale duur van de presentatie is max. 60 minuten. In de presentatie moet het volgende programma worden gevolgd: </w:t>
      </w:r>
    </w:p>
    <w:p w14:paraId="1C2B870D" w14:textId="77777777" w:rsidR="00134F09" w:rsidRDefault="00134F09" w:rsidP="00134F09">
      <w:pPr>
        <w:rPr>
          <w:rFonts w:cs="Arial"/>
        </w:rPr>
      </w:pPr>
    </w:p>
    <w:p w14:paraId="47E1619E" w14:textId="77777777" w:rsidR="00AF1D3A" w:rsidRDefault="00134F09" w:rsidP="00AF1D3A">
      <w:pPr>
        <w:pStyle w:val="Lijstalinea"/>
        <w:numPr>
          <w:ilvl w:val="0"/>
          <w:numId w:val="36"/>
        </w:numPr>
        <w:rPr>
          <w:rFonts w:cs="Arial"/>
        </w:rPr>
      </w:pPr>
      <w:r w:rsidRPr="00AF1D3A">
        <w:rPr>
          <w:rFonts w:cs="Arial"/>
        </w:rPr>
        <w:t>Introductie en voorstelronde (ca. 5 minuten)</w:t>
      </w:r>
    </w:p>
    <w:p w14:paraId="1744534B" w14:textId="06DB9296" w:rsidR="00134F09" w:rsidRPr="00AF1D3A" w:rsidRDefault="00AF1D3A" w:rsidP="00AF1D3A">
      <w:pPr>
        <w:pStyle w:val="Lijstalinea"/>
        <w:numPr>
          <w:ilvl w:val="0"/>
          <w:numId w:val="36"/>
        </w:numPr>
        <w:rPr>
          <w:rFonts w:cs="Arial"/>
        </w:rPr>
      </w:pPr>
      <w:r>
        <w:rPr>
          <w:rFonts w:cs="Arial"/>
        </w:rPr>
        <w:lastRenderedPageBreak/>
        <w:t>D</w:t>
      </w:r>
      <w:r w:rsidR="00134F09" w:rsidRPr="00AF1D3A">
        <w:rPr>
          <w:rFonts w:cs="Arial"/>
        </w:rPr>
        <w:t>emonstratie van het HRM- en PSA-systeem door inschrijver aan de hand van de genoemde casussen (ca. 40 minuten);</w:t>
      </w:r>
      <w:r w:rsidR="00DA2232" w:rsidRPr="00AF1D3A">
        <w:rPr>
          <w:rFonts w:cs="Arial"/>
        </w:rPr>
        <w:t xml:space="preserve"> de gemeente Den Helder heeft een groot tv-scherm beschikbaar voor de presentatie met koppelstukken naar een laptop of device. Inschrijver dient zelf een laptop of device mee te nemen waarop de presentatie kan worden getoond;</w:t>
      </w:r>
    </w:p>
    <w:p w14:paraId="40BFF8B9" w14:textId="4B9786F2" w:rsidR="00134F09" w:rsidRDefault="00134F09" w:rsidP="00134F09">
      <w:pPr>
        <w:pStyle w:val="Lijstalinea"/>
        <w:numPr>
          <w:ilvl w:val="0"/>
          <w:numId w:val="36"/>
        </w:numPr>
        <w:rPr>
          <w:rFonts w:cs="Arial"/>
        </w:rPr>
      </w:pPr>
      <w:r w:rsidRPr="00620AFB">
        <w:rPr>
          <w:rFonts w:cs="Arial"/>
        </w:rPr>
        <w:t>Gelegenheid tot het stellen</w:t>
      </w:r>
      <w:r>
        <w:rPr>
          <w:rFonts w:cs="Arial"/>
        </w:rPr>
        <w:t xml:space="preserve"> van</w:t>
      </w:r>
      <w:r w:rsidRPr="00620AFB">
        <w:rPr>
          <w:rFonts w:cs="Arial"/>
        </w:rPr>
        <w:t xml:space="preserve"> vragen</w:t>
      </w:r>
      <w:r>
        <w:rPr>
          <w:rFonts w:cs="Arial"/>
        </w:rPr>
        <w:t xml:space="preserve"> (ca. 15 minuten)</w:t>
      </w:r>
      <w:r w:rsidRPr="00620AFB">
        <w:rPr>
          <w:rFonts w:cs="Arial"/>
        </w:rPr>
        <w:t>.</w:t>
      </w:r>
    </w:p>
    <w:p w14:paraId="0F20C59D" w14:textId="77777777" w:rsidR="00DA2232" w:rsidRPr="008E42A2" w:rsidRDefault="00DA2232" w:rsidP="00DA2232">
      <w:pPr>
        <w:pStyle w:val="Lijstalinea"/>
        <w:rPr>
          <w:rFonts w:cs="Arial"/>
        </w:rPr>
      </w:pPr>
    </w:p>
    <w:p w14:paraId="1FB59AB7" w14:textId="77777777" w:rsidR="00134F09" w:rsidRDefault="00134F09" w:rsidP="00134F09">
      <w:pPr>
        <w:rPr>
          <w:rFonts w:cs="Arial"/>
        </w:rPr>
      </w:pPr>
      <w:r>
        <w:rPr>
          <w:rFonts w:cs="Arial"/>
        </w:rPr>
        <w:t>Op de volgende aspecten/onderdelen zal de presentatie worden beoordeeld:</w:t>
      </w:r>
    </w:p>
    <w:p w14:paraId="14FD193A" w14:textId="77777777" w:rsidR="00134F09" w:rsidRDefault="00134F09" w:rsidP="00134F09">
      <w:pPr>
        <w:rPr>
          <w:rFonts w:cs="Arial"/>
        </w:rPr>
      </w:pPr>
    </w:p>
    <w:tbl>
      <w:tblPr>
        <w:tblStyle w:val="Tabelraster"/>
        <w:tblW w:w="0" w:type="auto"/>
        <w:tblLook w:val="04A0" w:firstRow="1" w:lastRow="0" w:firstColumn="1" w:lastColumn="0" w:noHBand="0" w:noVBand="1"/>
      </w:tblPr>
      <w:tblGrid>
        <w:gridCol w:w="9060"/>
      </w:tblGrid>
      <w:tr w:rsidR="00134F09" w14:paraId="6D75DF33" w14:textId="77777777" w:rsidTr="7B02CA62">
        <w:tc>
          <w:tcPr>
            <w:tcW w:w="9060" w:type="dxa"/>
          </w:tcPr>
          <w:p w14:paraId="4CBD8921" w14:textId="77777777" w:rsidR="00134F09" w:rsidRDefault="00134F09" w:rsidP="000D4BCF">
            <w:pPr>
              <w:pStyle w:val="Lijstalinea"/>
              <w:rPr>
                <w:rFonts w:cs="Arial"/>
              </w:rPr>
            </w:pPr>
            <w:r>
              <w:rPr>
                <w:rFonts w:cs="Arial"/>
              </w:rPr>
              <w:br w:type="page"/>
            </w:r>
          </w:p>
          <w:p w14:paraId="1E42A6A2" w14:textId="311EBB4F" w:rsidR="00134F09" w:rsidRDefault="00134F09" w:rsidP="00134F09">
            <w:pPr>
              <w:pStyle w:val="Lijstalinea"/>
              <w:numPr>
                <w:ilvl w:val="0"/>
                <w:numId w:val="37"/>
              </w:numPr>
              <w:rPr>
                <w:rFonts w:cs="Arial"/>
              </w:rPr>
            </w:pPr>
            <w:r w:rsidRPr="7B02CA62">
              <w:rPr>
                <w:rFonts w:cs="Arial"/>
              </w:rPr>
              <w:t>Een duidelijke oplossing/</w:t>
            </w:r>
            <w:r w:rsidR="3544589F" w:rsidRPr="7B02CA62">
              <w:rPr>
                <w:rFonts w:cs="Arial"/>
              </w:rPr>
              <w:t>uitleg/</w:t>
            </w:r>
            <w:r w:rsidRPr="7B02CA62">
              <w:rPr>
                <w:rFonts w:cs="Arial"/>
              </w:rPr>
              <w:t xml:space="preserve"> toelichting t.a.v. de genoemde casussen;</w:t>
            </w:r>
          </w:p>
          <w:p w14:paraId="7DFF610D" w14:textId="77777777" w:rsidR="00134F09" w:rsidRDefault="00134F09" w:rsidP="00134F09">
            <w:pPr>
              <w:pStyle w:val="Lijstalinea"/>
              <w:numPr>
                <w:ilvl w:val="0"/>
                <w:numId w:val="37"/>
              </w:numPr>
              <w:rPr>
                <w:rFonts w:cs="Arial"/>
              </w:rPr>
            </w:pPr>
            <w:r>
              <w:rPr>
                <w:rFonts w:cs="Arial"/>
              </w:rPr>
              <w:t>Het gebruiksgemak van de oplossing;</w:t>
            </w:r>
          </w:p>
          <w:p w14:paraId="493B2582" w14:textId="77777777" w:rsidR="00134F09" w:rsidRDefault="00134F09" w:rsidP="00134F09">
            <w:pPr>
              <w:pStyle w:val="Lijstalinea"/>
              <w:numPr>
                <w:ilvl w:val="0"/>
                <w:numId w:val="37"/>
              </w:numPr>
              <w:rPr>
                <w:rFonts w:cs="Arial"/>
              </w:rPr>
            </w:pPr>
            <w:r>
              <w:rPr>
                <w:rFonts w:cs="Arial"/>
              </w:rPr>
              <w:t>De gebruiksvriendelijkheid van de oplossing (overzichtelijk en rustige schermen, samenhang/doorklikken naar andere schermen, weinig klikken/handelingen, simpele en overzichtelijke bediening, gebruik van keuzelijstjes en zelf aan te passen schermen);</w:t>
            </w:r>
          </w:p>
          <w:p w14:paraId="7D1ADABE" w14:textId="77777777" w:rsidR="00134F09" w:rsidRDefault="00134F09" w:rsidP="00134F09">
            <w:pPr>
              <w:pStyle w:val="Lijstalinea"/>
              <w:numPr>
                <w:ilvl w:val="0"/>
                <w:numId w:val="37"/>
              </w:numPr>
              <w:rPr>
                <w:rFonts w:cs="Arial"/>
              </w:rPr>
            </w:pPr>
            <w:r>
              <w:rPr>
                <w:rFonts w:cs="Arial"/>
              </w:rPr>
              <w:t>Mate waarin het systeem overzicht biedt aan de uit te voeren werkzaamheden.</w:t>
            </w:r>
          </w:p>
          <w:p w14:paraId="0A46A828" w14:textId="6055C2CE" w:rsidR="00134F09" w:rsidRDefault="00134F09" w:rsidP="00134F09">
            <w:pPr>
              <w:pStyle w:val="Lijstalinea"/>
              <w:numPr>
                <w:ilvl w:val="0"/>
                <w:numId w:val="37"/>
              </w:numPr>
              <w:rPr>
                <w:rFonts w:cs="Arial"/>
              </w:rPr>
            </w:pPr>
            <w:r w:rsidRPr="7B02CA62">
              <w:rPr>
                <w:rFonts w:cs="Arial"/>
              </w:rPr>
              <w:t xml:space="preserve">De mate waarin processen </w:t>
            </w:r>
            <w:r w:rsidR="2A28CD94" w:rsidRPr="7B02CA62">
              <w:rPr>
                <w:rFonts w:cs="Arial"/>
              </w:rPr>
              <w:t>geautomatiseerd/</w:t>
            </w:r>
            <w:r w:rsidRPr="7B02CA62">
              <w:rPr>
                <w:rFonts w:cs="Arial"/>
              </w:rPr>
              <w:t xml:space="preserve"> gedigitaliseerd zijn, bijvoorbeeld dat processen workflow gestuurd zijn;</w:t>
            </w:r>
          </w:p>
          <w:p w14:paraId="53ADC732" w14:textId="77777777" w:rsidR="00134F09" w:rsidRDefault="00134F09" w:rsidP="00134F09">
            <w:pPr>
              <w:pStyle w:val="Lijstalinea"/>
              <w:numPr>
                <w:ilvl w:val="0"/>
                <w:numId w:val="37"/>
              </w:numPr>
              <w:rPr>
                <w:rFonts w:cs="Arial"/>
              </w:rPr>
            </w:pPr>
            <w:r>
              <w:rPr>
                <w:rFonts w:cs="Arial"/>
              </w:rPr>
              <w:t>Duidelijke, concrete en bruikbare antwoorden op gestelde vragen tijdens de presentatie.</w:t>
            </w:r>
          </w:p>
          <w:p w14:paraId="4CBF99A3" w14:textId="77777777" w:rsidR="00134F09" w:rsidRPr="00620AFB" w:rsidRDefault="00134F09" w:rsidP="000D4BCF">
            <w:pPr>
              <w:pStyle w:val="Lijstalinea"/>
              <w:rPr>
                <w:rFonts w:cs="Arial"/>
              </w:rPr>
            </w:pPr>
          </w:p>
        </w:tc>
      </w:tr>
    </w:tbl>
    <w:p w14:paraId="5E009153" w14:textId="77777777" w:rsidR="00134F09" w:rsidRDefault="00134F09" w:rsidP="00134F09">
      <w:pPr>
        <w:rPr>
          <w:rFonts w:cs="Arial"/>
        </w:rPr>
      </w:pPr>
    </w:p>
    <w:p w14:paraId="56D40946" w14:textId="77777777" w:rsidR="00134F09" w:rsidRPr="00F07A46" w:rsidRDefault="00134F09" w:rsidP="00134F09">
      <w:pPr>
        <w:rPr>
          <w:lang w:val="nl"/>
        </w:rPr>
      </w:pPr>
      <w:r w:rsidRPr="00F07A46">
        <w:rPr>
          <w:lang w:val="nl"/>
        </w:rPr>
        <w:t>De beoordeling van dit gunningscriterium is als volgt:</w:t>
      </w:r>
    </w:p>
    <w:tbl>
      <w:tblPr>
        <w:tblStyle w:val="Tabelraster"/>
        <w:tblW w:w="9067" w:type="dxa"/>
        <w:tblLook w:val="04A0" w:firstRow="1" w:lastRow="0" w:firstColumn="1" w:lastColumn="0" w:noHBand="0" w:noVBand="1"/>
      </w:tblPr>
      <w:tblGrid>
        <w:gridCol w:w="1413"/>
        <w:gridCol w:w="6520"/>
        <w:gridCol w:w="1134"/>
      </w:tblGrid>
      <w:tr w:rsidR="00134F09" w:rsidRPr="00F07A46" w14:paraId="1A7CA37B" w14:textId="77777777" w:rsidTr="53A89FEE">
        <w:tc>
          <w:tcPr>
            <w:tcW w:w="1413" w:type="dxa"/>
            <w:shd w:val="clear" w:color="auto" w:fill="B8CCE4" w:themeFill="accent1" w:themeFillTint="66"/>
          </w:tcPr>
          <w:p w14:paraId="1F74A064" w14:textId="77777777" w:rsidR="00134F09" w:rsidRPr="00F07A46" w:rsidRDefault="00134F09" w:rsidP="000D4BCF">
            <w:pPr>
              <w:rPr>
                <w:b/>
                <w:lang w:val="nl"/>
              </w:rPr>
            </w:pPr>
          </w:p>
          <w:p w14:paraId="5839EDA0" w14:textId="77777777" w:rsidR="00134F09" w:rsidRPr="00F07A46" w:rsidRDefault="00134F09" w:rsidP="000D4BCF">
            <w:pPr>
              <w:rPr>
                <w:b/>
                <w:lang w:val="nl"/>
              </w:rPr>
            </w:pPr>
            <w:r w:rsidRPr="00F07A46">
              <w:rPr>
                <w:b/>
                <w:lang w:val="nl"/>
              </w:rPr>
              <w:t>Beoordeling</w:t>
            </w:r>
          </w:p>
        </w:tc>
        <w:tc>
          <w:tcPr>
            <w:tcW w:w="6520" w:type="dxa"/>
            <w:shd w:val="clear" w:color="auto" w:fill="B8CCE4" w:themeFill="accent1" w:themeFillTint="66"/>
          </w:tcPr>
          <w:p w14:paraId="415DF009" w14:textId="77777777" w:rsidR="00134F09" w:rsidRPr="00F07A46" w:rsidRDefault="00134F09" w:rsidP="000D4BCF">
            <w:pPr>
              <w:rPr>
                <w:b/>
                <w:lang w:val="nl"/>
              </w:rPr>
            </w:pPr>
          </w:p>
          <w:p w14:paraId="4BCE6C19" w14:textId="77777777" w:rsidR="00134F09" w:rsidRPr="00F07A46" w:rsidRDefault="00134F09" w:rsidP="000D4BCF">
            <w:pPr>
              <w:rPr>
                <w:b/>
                <w:lang w:val="nl"/>
              </w:rPr>
            </w:pPr>
            <w:r w:rsidRPr="00F07A46">
              <w:rPr>
                <w:b/>
                <w:lang w:val="nl"/>
              </w:rPr>
              <w:t>Toelichting</w:t>
            </w:r>
          </w:p>
        </w:tc>
        <w:tc>
          <w:tcPr>
            <w:tcW w:w="1134" w:type="dxa"/>
            <w:shd w:val="clear" w:color="auto" w:fill="B8CCE4" w:themeFill="accent1" w:themeFillTint="66"/>
          </w:tcPr>
          <w:p w14:paraId="4915EB53" w14:textId="77777777" w:rsidR="00134F09" w:rsidRPr="00F07A46" w:rsidRDefault="00134F09" w:rsidP="000D4BCF">
            <w:pPr>
              <w:rPr>
                <w:b/>
                <w:lang w:val="nl"/>
              </w:rPr>
            </w:pPr>
          </w:p>
          <w:p w14:paraId="68F1ACBC" w14:textId="77777777" w:rsidR="00134F09" w:rsidRPr="00F07A46" w:rsidRDefault="00134F09" w:rsidP="000D4BCF">
            <w:pPr>
              <w:rPr>
                <w:b/>
                <w:lang w:val="nl"/>
              </w:rPr>
            </w:pPr>
            <w:r>
              <w:rPr>
                <w:b/>
                <w:lang w:val="nl"/>
              </w:rPr>
              <w:t>Punten</w:t>
            </w:r>
          </w:p>
        </w:tc>
      </w:tr>
      <w:tr w:rsidR="00134F09" w:rsidRPr="00F07A46" w14:paraId="7BCD0179" w14:textId="77777777" w:rsidTr="53A89FEE">
        <w:tc>
          <w:tcPr>
            <w:tcW w:w="1413" w:type="dxa"/>
            <w:shd w:val="clear" w:color="auto" w:fill="auto"/>
          </w:tcPr>
          <w:p w14:paraId="3A9870D6" w14:textId="77777777" w:rsidR="00134F09" w:rsidRPr="00F07A46" w:rsidRDefault="00134F09" w:rsidP="000D4BCF">
            <w:pPr>
              <w:rPr>
                <w:lang w:val="nl"/>
              </w:rPr>
            </w:pPr>
            <w:r w:rsidRPr="00F07A46">
              <w:rPr>
                <w:lang w:val="nl"/>
              </w:rPr>
              <w:t>Uitstekend</w:t>
            </w:r>
          </w:p>
        </w:tc>
        <w:tc>
          <w:tcPr>
            <w:tcW w:w="6520" w:type="dxa"/>
          </w:tcPr>
          <w:p w14:paraId="052DA2B4" w14:textId="4E5A9252" w:rsidR="00134F09" w:rsidRPr="00F07A46" w:rsidRDefault="00134F09" w:rsidP="000D4BCF">
            <w:pPr>
              <w:rPr>
                <w:lang w:val="nl"/>
              </w:rPr>
            </w:pPr>
            <w:r w:rsidRPr="53A89FEE">
              <w:rPr>
                <w:lang w:val="nl"/>
              </w:rPr>
              <w:t xml:space="preserve">Inschrijver schetst in de presentatie een zeer volledig beeld van de oplossing.  Aspecten en details worden benoemd. De </w:t>
            </w:r>
            <w:r w:rsidR="4DFF3A6B" w:rsidRPr="53A89FEE">
              <w:rPr>
                <w:lang w:val="nl"/>
              </w:rPr>
              <w:t>casussen</w:t>
            </w:r>
            <w:r w:rsidRPr="53A89FEE">
              <w:rPr>
                <w:lang w:val="nl"/>
              </w:rPr>
              <w:t xml:space="preserve"> worden meer dan volledig en gedetailleerd uiteen gezet. De presentatie is helder en begrijpelijk. Er is duidelijk sprake van een toegevoegde waarde. De beantwoording van vragen is duidelijk. Verwachtingen worden overtroffen. De presentatie biedt duidelijk meerwaarde ten opzichte van de andere inschrijvers.</w:t>
            </w:r>
          </w:p>
        </w:tc>
        <w:tc>
          <w:tcPr>
            <w:tcW w:w="1134" w:type="dxa"/>
            <w:shd w:val="clear" w:color="auto" w:fill="auto"/>
          </w:tcPr>
          <w:p w14:paraId="42C78884" w14:textId="6245BCB2" w:rsidR="00134F09" w:rsidRPr="00F07A46" w:rsidRDefault="6316D841" w:rsidP="000D4BCF">
            <w:pPr>
              <w:rPr>
                <w:lang w:val="nl"/>
              </w:rPr>
            </w:pPr>
            <w:r w:rsidRPr="53A89FEE">
              <w:rPr>
                <w:lang w:val="nl"/>
              </w:rPr>
              <w:t>20</w:t>
            </w:r>
          </w:p>
        </w:tc>
      </w:tr>
      <w:tr w:rsidR="00134F09" w:rsidRPr="00F07A46" w14:paraId="6713195D" w14:textId="77777777" w:rsidTr="53A89FEE">
        <w:tc>
          <w:tcPr>
            <w:tcW w:w="1413" w:type="dxa"/>
            <w:shd w:val="clear" w:color="auto" w:fill="auto"/>
          </w:tcPr>
          <w:p w14:paraId="02BE70C7" w14:textId="77777777" w:rsidR="00134F09" w:rsidRPr="00F07A46" w:rsidRDefault="00134F09" w:rsidP="000D4BCF">
            <w:pPr>
              <w:rPr>
                <w:lang w:val="nl"/>
              </w:rPr>
            </w:pPr>
            <w:r w:rsidRPr="00F07A46">
              <w:rPr>
                <w:lang w:val="nl"/>
              </w:rPr>
              <w:t>Goed</w:t>
            </w:r>
          </w:p>
        </w:tc>
        <w:tc>
          <w:tcPr>
            <w:tcW w:w="6520" w:type="dxa"/>
          </w:tcPr>
          <w:p w14:paraId="5EF93278" w14:textId="36D748A4" w:rsidR="00134F09" w:rsidRPr="00F07A46" w:rsidRDefault="00134F09" w:rsidP="000D4BCF">
            <w:pPr>
              <w:rPr>
                <w:lang w:val="nl"/>
              </w:rPr>
            </w:pPr>
            <w:r w:rsidRPr="53A89FEE">
              <w:rPr>
                <w:lang w:val="nl"/>
              </w:rPr>
              <w:t xml:space="preserve">Inschrijver schetst in de presentatie een goed beeld  van de oplossing. Alle aspecten worden benoemd. De </w:t>
            </w:r>
            <w:r w:rsidR="6149E70D" w:rsidRPr="53A89FEE">
              <w:rPr>
                <w:lang w:val="nl"/>
              </w:rPr>
              <w:t>casussen</w:t>
            </w:r>
            <w:r w:rsidRPr="53A89FEE">
              <w:rPr>
                <w:lang w:val="nl"/>
              </w:rPr>
              <w:t xml:space="preserve"> worden goed uiteen gezet. De presentatie is begrijpelijk. De beantwoording van vragen is duidelijk. </w:t>
            </w:r>
          </w:p>
        </w:tc>
        <w:tc>
          <w:tcPr>
            <w:tcW w:w="1134" w:type="dxa"/>
            <w:shd w:val="clear" w:color="auto" w:fill="auto"/>
          </w:tcPr>
          <w:p w14:paraId="19121DEF" w14:textId="4681CD14" w:rsidR="00134F09" w:rsidRPr="00F07A46" w:rsidRDefault="00134F09" w:rsidP="000D4BCF">
            <w:pPr>
              <w:rPr>
                <w:lang w:val="nl"/>
              </w:rPr>
            </w:pPr>
            <w:r w:rsidRPr="53A89FEE">
              <w:rPr>
                <w:lang w:val="nl"/>
              </w:rPr>
              <w:t>1</w:t>
            </w:r>
            <w:r w:rsidR="5DD89819" w:rsidRPr="53A89FEE">
              <w:rPr>
                <w:lang w:val="nl"/>
              </w:rPr>
              <w:t>5</w:t>
            </w:r>
          </w:p>
        </w:tc>
      </w:tr>
      <w:tr w:rsidR="00134F09" w:rsidRPr="00F07A46" w14:paraId="248397F9" w14:textId="77777777" w:rsidTr="53A89FEE">
        <w:tc>
          <w:tcPr>
            <w:tcW w:w="1413" w:type="dxa"/>
            <w:shd w:val="clear" w:color="auto" w:fill="auto"/>
          </w:tcPr>
          <w:p w14:paraId="62C0DFD2" w14:textId="77777777" w:rsidR="00134F09" w:rsidRPr="00F07A46" w:rsidRDefault="00134F09" w:rsidP="000D4BCF">
            <w:pPr>
              <w:rPr>
                <w:lang w:val="nl"/>
              </w:rPr>
            </w:pPr>
            <w:r w:rsidRPr="00F07A46">
              <w:rPr>
                <w:lang w:val="nl"/>
              </w:rPr>
              <w:t xml:space="preserve">Voldoende </w:t>
            </w:r>
          </w:p>
        </w:tc>
        <w:tc>
          <w:tcPr>
            <w:tcW w:w="6520" w:type="dxa"/>
          </w:tcPr>
          <w:p w14:paraId="1C576FBB" w14:textId="4F976399" w:rsidR="00134F09" w:rsidRPr="00F07A46" w:rsidRDefault="00134F09" w:rsidP="000D4BCF">
            <w:pPr>
              <w:rPr>
                <w:lang w:val="nl"/>
              </w:rPr>
            </w:pPr>
            <w:r w:rsidRPr="53A89FEE">
              <w:rPr>
                <w:lang w:val="nl"/>
              </w:rPr>
              <w:t>Inschrijver heeft een presentatie die voldoende is. Er wordt een beeld van de mogelijkheden van de oplossing maar niet in de gewenste mate van detail en/of niet alle aspecten zijn duidelijk aan de orde. Casussen worden</w:t>
            </w:r>
            <w:r w:rsidR="3F2023F6" w:rsidRPr="53A89FEE">
              <w:rPr>
                <w:lang w:val="nl"/>
              </w:rPr>
              <w:t xml:space="preserve"> </w:t>
            </w:r>
            <w:r w:rsidRPr="53A89FEE">
              <w:rPr>
                <w:lang w:val="nl"/>
              </w:rPr>
              <w:t xml:space="preserve">voldoende uiteengezet maar zijn op onderdelen minder helder, begrijpelijk, gedetailleerd. Vragen worden voldoende beantwoord doch niet altijd even begrijpelijk, </w:t>
            </w:r>
            <w:r w:rsidR="0DC95B3C" w:rsidRPr="53A89FEE">
              <w:rPr>
                <w:lang w:val="nl"/>
              </w:rPr>
              <w:t>gedetailleerd</w:t>
            </w:r>
            <w:r w:rsidRPr="53A89FEE">
              <w:rPr>
                <w:lang w:val="nl"/>
              </w:rPr>
              <w:t>, helder.</w:t>
            </w:r>
          </w:p>
        </w:tc>
        <w:tc>
          <w:tcPr>
            <w:tcW w:w="1134" w:type="dxa"/>
            <w:shd w:val="clear" w:color="auto" w:fill="auto"/>
          </w:tcPr>
          <w:p w14:paraId="616616BF" w14:textId="29920EEB" w:rsidR="00134F09" w:rsidRPr="00F07A46" w:rsidRDefault="46F62966" w:rsidP="000D4BCF">
            <w:pPr>
              <w:rPr>
                <w:lang w:val="nl"/>
              </w:rPr>
            </w:pPr>
            <w:r w:rsidRPr="53A89FEE">
              <w:rPr>
                <w:lang w:val="nl"/>
              </w:rPr>
              <w:t>10</w:t>
            </w:r>
          </w:p>
        </w:tc>
      </w:tr>
      <w:tr w:rsidR="00134F09" w:rsidRPr="00F07A46" w14:paraId="19709F4E" w14:textId="77777777" w:rsidTr="53A89FEE">
        <w:tc>
          <w:tcPr>
            <w:tcW w:w="1413" w:type="dxa"/>
            <w:shd w:val="clear" w:color="auto" w:fill="auto"/>
          </w:tcPr>
          <w:p w14:paraId="6769E53A" w14:textId="77777777" w:rsidR="00134F09" w:rsidRPr="00F07A46" w:rsidRDefault="00134F09" w:rsidP="000D4BCF">
            <w:pPr>
              <w:rPr>
                <w:lang w:val="nl"/>
              </w:rPr>
            </w:pPr>
            <w:r w:rsidRPr="00F07A46">
              <w:rPr>
                <w:lang w:val="nl"/>
              </w:rPr>
              <w:t>Onvoldoende</w:t>
            </w:r>
          </w:p>
        </w:tc>
        <w:tc>
          <w:tcPr>
            <w:tcW w:w="6520" w:type="dxa"/>
          </w:tcPr>
          <w:p w14:paraId="648BBDA1" w14:textId="0F84901B" w:rsidR="00134F09" w:rsidRPr="00F07A46" w:rsidRDefault="00134F09" w:rsidP="000D4BCF">
            <w:pPr>
              <w:rPr>
                <w:lang w:val="nl"/>
              </w:rPr>
            </w:pPr>
            <w:r w:rsidRPr="53A89FEE">
              <w:rPr>
                <w:lang w:val="nl"/>
              </w:rPr>
              <w:t xml:space="preserve">Inschrijver voldoet met zijn presentatie </w:t>
            </w:r>
            <w:r w:rsidR="06CEFFD3" w:rsidRPr="53A89FEE">
              <w:rPr>
                <w:lang w:val="nl"/>
              </w:rPr>
              <w:t>nauwelijks</w:t>
            </w:r>
            <w:r w:rsidRPr="53A89FEE">
              <w:rPr>
                <w:lang w:val="nl"/>
              </w:rPr>
              <w:t xml:space="preserve"> tot niet. Er is onvoldoende aansluiting bij de vraag. In de presentatie wordt niet op alle aspecten ingegaan. Er is niet voldoende in detail getreden en/of er wordt geen duidelijk en begrijpelijk beeld geschetst van de oplossing. Casussen worden niet volledig en/of begrijpelijk uiteengezet. Vragen worden beperkt en onvolledig beantwoord.</w:t>
            </w:r>
          </w:p>
        </w:tc>
        <w:tc>
          <w:tcPr>
            <w:tcW w:w="1134" w:type="dxa"/>
            <w:shd w:val="clear" w:color="auto" w:fill="auto"/>
          </w:tcPr>
          <w:p w14:paraId="5FF6C857" w14:textId="6E8B4AE1" w:rsidR="00134F09" w:rsidRPr="00F07A46" w:rsidRDefault="098EB598" w:rsidP="000D4BCF">
            <w:pPr>
              <w:rPr>
                <w:lang w:val="nl"/>
              </w:rPr>
            </w:pPr>
            <w:r w:rsidRPr="53A89FEE">
              <w:rPr>
                <w:lang w:val="nl"/>
              </w:rPr>
              <w:t>5</w:t>
            </w:r>
          </w:p>
        </w:tc>
      </w:tr>
      <w:tr w:rsidR="53A89FEE" w14:paraId="7BD2D88F" w14:textId="77777777" w:rsidTr="53A89FEE">
        <w:tc>
          <w:tcPr>
            <w:tcW w:w="1413" w:type="dxa"/>
            <w:shd w:val="clear" w:color="auto" w:fill="auto"/>
          </w:tcPr>
          <w:p w14:paraId="44BC0EBF" w14:textId="666E9280" w:rsidR="29420308" w:rsidRDefault="29420308" w:rsidP="53A89FEE">
            <w:pPr>
              <w:rPr>
                <w:lang w:val="nl"/>
              </w:rPr>
            </w:pPr>
            <w:r w:rsidRPr="53A89FEE">
              <w:rPr>
                <w:lang w:val="nl"/>
              </w:rPr>
              <w:t>Slecht</w:t>
            </w:r>
          </w:p>
        </w:tc>
        <w:tc>
          <w:tcPr>
            <w:tcW w:w="6520" w:type="dxa"/>
          </w:tcPr>
          <w:p w14:paraId="1FCE8CAE" w14:textId="05D16AA6" w:rsidR="29420308" w:rsidRDefault="29420308" w:rsidP="53A89FEE">
            <w:pPr>
              <w:rPr>
                <w:lang w:val="nl"/>
              </w:rPr>
            </w:pPr>
            <w:r w:rsidRPr="53A89FEE">
              <w:rPr>
                <w:lang w:val="nl"/>
              </w:rPr>
              <w:t>Inschrijver sluit niet aan bij de vraag. Er wordt niet ingegaan op meerdere aspecten. De inschrijving is niet helder, niet duidelijk, onvolledig. Er wordt geen realistisch beeld geschetst. Er ontbreekt wezenlijke informatie.</w:t>
            </w:r>
          </w:p>
          <w:p w14:paraId="3E210E41" w14:textId="68880CE7" w:rsidR="53A89FEE" w:rsidRDefault="53A89FEE" w:rsidP="53A89FEE">
            <w:pPr>
              <w:rPr>
                <w:lang w:val="nl"/>
              </w:rPr>
            </w:pPr>
          </w:p>
        </w:tc>
        <w:tc>
          <w:tcPr>
            <w:tcW w:w="1134" w:type="dxa"/>
            <w:shd w:val="clear" w:color="auto" w:fill="auto"/>
          </w:tcPr>
          <w:p w14:paraId="3DAE285C" w14:textId="681B7393" w:rsidR="29420308" w:rsidRDefault="29420308" w:rsidP="53A89FEE">
            <w:pPr>
              <w:rPr>
                <w:lang w:val="nl"/>
              </w:rPr>
            </w:pPr>
            <w:r w:rsidRPr="53A89FEE">
              <w:rPr>
                <w:lang w:val="nl"/>
              </w:rPr>
              <w:t>0</w:t>
            </w:r>
          </w:p>
        </w:tc>
      </w:tr>
    </w:tbl>
    <w:p w14:paraId="109C23D1" w14:textId="4A41E1AC" w:rsidR="00134F09" w:rsidRDefault="00134F09" w:rsidP="5AC57014">
      <w:pPr>
        <w:rPr>
          <w:highlight w:val="yellow"/>
        </w:rPr>
      </w:pPr>
    </w:p>
    <w:p w14:paraId="5C7B4DF6" w14:textId="0DA7B295" w:rsidR="00DA2232" w:rsidRDefault="00DA2232" w:rsidP="28EF3E3C">
      <w:r>
        <w:t>Na afloop van de presentatie zal de beoordelingscommissie direct de beoordeling doen van de gehouden presentaties. Inschrijvers mogen hier niet bij aanwezig zijn.</w:t>
      </w:r>
    </w:p>
    <w:p w14:paraId="448C6C90" w14:textId="77777777" w:rsidR="00DA2232" w:rsidRDefault="00DA2232" w:rsidP="5AC57014">
      <w:pPr>
        <w:rPr>
          <w:highlight w:val="yellow"/>
        </w:rPr>
      </w:pPr>
    </w:p>
    <w:p w14:paraId="73460A8F" w14:textId="77777777" w:rsidR="00134F09" w:rsidRPr="00AE4E78" w:rsidRDefault="00134F09" w:rsidP="009E9EE3">
      <w:pPr>
        <w:pStyle w:val="Kop3"/>
        <w:rPr>
          <w:rFonts w:ascii="Arial" w:hAnsi="Arial" w:cs="Arial"/>
        </w:rPr>
      </w:pPr>
      <w:bookmarkStart w:id="238" w:name="_Toc112914614"/>
      <w:bookmarkStart w:id="239" w:name="_Toc117077737"/>
      <w:bookmarkStart w:id="240" w:name="_Toc119321902"/>
      <w:r w:rsidRPr="009E9EE3">
        <w:rPr>
          <w:rFonts w:ascii="Arial" w:hAnsi="Arial" w:cs="Arial"/>
        </w:rPr>
        <w:t>6.3.4 Wensen</w:t>
      </w:r>
      <w:bookmarkEnd w:id="238"/>
      <w:bookmarkEnd w:id="239"/>
      <w:bookmarkEnd w:id="240"/>
    </w:p>
    <w:p w14:paraId="610FF58D" w14:textId="68A15EC3" w:rsidR="00134F09" w:rsidRPr="00AE4E78" w:rsidRDefault="00134F09" w:rsidP="00134F09">
      <w:r>
        <w:t xml:space="preserve">Voor dit subgunningscriterium kan maximaal </w:t>
      </w:r>
      <w:r w:rsidR="1C0F80F4">
        <w:t>15</w:t>
      </w:r>
      <w:r>
        <w:t xml:space="preserve"> punten worden behaald. </w:t>
      </w:r>
    </w:p>
    <w:p w14:paraId="3C4C07C0" w14:textId="77777777" w:rsidR="00134F09" w:rsidRPr="00AE4E78" w:rsidRDefault="00134F09" w:rsidP="00134F09"/>
    <w:p w14:paraId="4BD22F4F" w14:textId="77777777" w:rsidR="00134F09" w:rsidRPr="00AE4E78" w:rsidRDefault="00134F09" w:rsidP="00134F09">
      <w:r w:rsidRPr="00AE4E78">
        <w:t xml:space="preserve">De berekening van het toe te kennen aantal punten is als volgt: </w:t>
      </w:r>
    </w:p>
    <w:p w14:paraId="596DCC61" w14:textId="77777777" w:rsidR="00134F09" w:rsidRPr="00AE4E78" w:rsidRDefault="00134F09" w:rsidP="00134F09"/>
    <w:p w14:paraId="6446878B" w14:textId="7EA6559D" w:rsidR="00134F09" w:rsidRDefault="00134F09" w:rsidP="00134F09">
      <w:r>
        <w:lastRenderedPageBreak/>
        <w:t>Dit subgunningscriterium is onderverdeeld in totaal</w:t>
      </w:r>
      <w:r w:rsidR="2E3942D4">
        <w:t xml:space="preserve"> 22 </w:t>
      </w:r>
      <w:r>
        <w:t>wensen. Voor elke wens waaraan wordt voldaan wordt een punt gegeven. Het aantal punten dat een inschrijver voor dit subgunningscriterium krijgt, wordt gebaseerd op de volgende formule:</w:t>
      </w:r>
      <w:r>
        <w:tab/>
      </w:r>
      <w:r>
        <w:tab/>
      </w:r>
    </w:p>
    <w:p w14:paraId="00CAC554" w14:textId="77777777" w:rsidR="00134F09" w:rsidRDefault="00134F09" w:rsidP="00134F09"/>
    <w:p w14:paraId="7E00D538" w14:textId="0992C8AE" w:rsidR="00134F09" w:rsidRPr="009E776C" w:rsidRDefault="00134F09" w:rsidP="28EF3E3C">
      <w:pPr>
        <w:rPr>
          <w:b/>
          <w:bCs/>
          <w:i/>
          <w:iCs/>
        </w:rPr>
      </w:pPr>
      <w:r w:rsidRPr="28EF3E3C">
        <w:rPr>
          <w:b/>
          <w:bCs/>
          <w:i/>
          <w:iCs/>
        </w:rPr>
        <w:t>(Aantal behaalde punten/</w:t>
      </w:r>
      <w:r w:rsidR="1EB26CA2" w:rsidRPr="28EF3E3C">
        <w:rPr>
          <w:b/>
          <w:bCs/>
          <w:i/>
          <w:iCs/>
        </w:rPr>
        <w:t>22</w:t>
      </w:r>
      <w:r w:rsidRPr="28EF3E3C">
        <w:rPr>
          <w:b/>
          <w:bCs/>
          <w:i/>
          <w:iCs/>
        </w:rPr>
        <w:t>*</w:t>
      </w:r>
      <w:r w:rsidR="584146C0" w:rsidRPr="28EF3E3C">
        <w:rPr>
          <w:b/>
          <w:bCs/>
          <w:i/>
          <w:iCs/>
        </w:rPr>
        <w:t>15</w:t>
      </w:r>
      <w:r w:rsidR="007B3955" w:rsidRPr="28EF3E3C">
        <w:rPr>
          <w:b/>
          <w:bCs/>
          <w:i/>
          <w:iCs/>
        </w:rPr>
        <w:t xml:space="preserve">) </w:t>
      </w:r>
      <w:r w:rsidRPr="28EF3E3C">
        <w:rPr>
          <w:b/>
          <w:bCs/>
          <w:i/>
          <w:iCs/>
        </w:rPr>
        <w:t>= score.</w:t>
      </w:r>
    </w:p>
    <w:p w14:paraId="0100BDE9" w14:textId="77777777" w:rsidR="00134F09" w:rsidRPr="00AE4E78" w:rsidRDefault="00134F09" w:rsidP="00134F09"/>
    <w:p w14:paraId="14823657" w14:textId="77777777" w:rsidR="00134F09" w:rsidRPr="00AE4E78" w:rsidRDefault="00134F09" w:rsidP="00134F09">
      <w:r w:rsidRPr="00AE4E78">
        <w:t>Er wordt afgerond op 0 decimalen.</w:t>
      </w:r>
    </w:p>
    <w:p w14:paraId="626B5EE7" w14:textId="77777777" w:rsidR="00134F09" w:rsidRPr="00AE4E78" w:rsidRDefault="00134F09" w:rsidP="00134F09"/>
    <w:p w14:paraId="4C24AB35" w14:textId="535341C9" w:rsidR="00134F09" w:rsidRPr="00AE4E78" w:rsidRDefault="00134F09" w:rsidP="00134F09">
      <w:r>
        <w:t xml:space="preserve">Voorbeeld: inschrijver A heeft </w:t>
      </w:r>
      <w:r w:rsidR="007B2274">
        <w:t xml:space="preserve">20 x </w:t>
      </w:r>
      <w:r>
        <w:t>Ja ingevuld. Dan is het aantal toe te kennen punten op dit subgunningscriterium als volgt: 2</w:t>
      </w:r>
      <w:r w:rsidR="0A5F86C8">
        <w:t>0</w:t>
      </w:r>
      <w:r>
        <w:t>/</w:t>
      </w:r>
      <w:r w:rsidR="2F4A1504">
        <w:t>22</w:t>
      </w:r>
      <w:r>
        <w:t>*</w:t>
      </w:r>
      <w:r w:rsidR="75E14346">
        <w:t>15</w:t>
      </w:r>
      <w:r>
        <w:t>=1</w:t>
      </w:r>
      <w:r w:rsidR="00062D19">
        <w:t>4</w:t>
      </w:r>
      <w:r>
        <w:t xml:space="preserve"> punten (naar boven afgerond).</w:t>
      </w:r>
    </w:p>
    <w:p w14:paraId="35C8E5F9" w14:textId="77777777" w:rsidR="00134F09" w:rsidRPr="00AE4E78" w:rsidRDefault="00134F09" w:rsidP="00134F09"/>
    <w:p w14:paraId="772B5380" w14:textId="692E082E" w:rsidR="00134F09" w:rsidRPr="003D78BA" w:rsidRDefault="00134F09" w:rsidP="00134F09">
      <w:r w:rsidRPr="00AE4E78">
        <w:t xml:space="preserve">De wensen staan opgenomen in </w:t>
      </w:r>
      <w:r>
        <w:t>de aparte bijlage (B</w:t>
      </w:r>
      <w:r w:rsidRPr="00AE4E78">
        <w:t>ijlage 1</w:t>
      </w:r>
      <w:r>
        <w:t>4)</w:t>
      </w:r>
      <w:r w:rsidR="00A73BEA">
        <w:t xml:space="preserve"> die als los document bij </w:t>
      </w:r>
      <w:r w:rsidRPr="00AE4E78">
        <w:t>deze offerteaanvraag</w:t>
      </w:r>
      <w:r w:rsidR="00A73BEA">
        <w:t xml:space="preserve"> is gevoegd</w:t>
      </w:r>
      <w:r w:rsidRPr="00AE4E78">
        <w:t>.</w:t>
      </w:r>
    </w:p>
    <w:p w14:paraId="542F51BB" w14:textId="77777777" w:rsidR="00134F09" w:rsidRDefault="00134F09" w:rsidP="00134F09">
      <w:pPr>
        <w:rPr>
          <w:rStyle w:val="RapportKop2Char"/>
          <w:rFonts w:eastAsiaTheme="majorEastAsia"/>
          <w:b/>
          <w:lang w:eastAsia="en-US"/>
        </w:rPr>
      </w:pPr>
      <w:r>
        <w:rPr>
          <w:rStyle w:val="RapportKop2Char"/>
          <w:rFonts w:eastAsiaTheme="majorEastAsia"/>
          <w:b/>
          <w:lang w:eastAsia="en-US"/>
        </w:rPr>
        <w:br w:type="page"/>
      </w:r>
    </w:p>
    <w:p w14:paraId="71234397" w14:textId="2EF7506A" w:rsidR="00B264FE" w:rsidRPr="00AC4F69" w:rsidRDefault="00B264FE" w:rsidP="00B264FE">
      <w:pPr>
        <w:pStyle w:val="Kop1"/>
        <w:rPr>
          <w:rStyle w:val="RapportKop2Char"/>
          <w:rFonts w:ascii="Arial" w:eastAsiaTheme="majorEastAsia" w:hAnsi="Arial"/>
          <w:b/>
          <w:lang w:eastAsia="en-US"/>
        </w:rPr>
      </w:pPr>
      <w:bookmarkStart w:id="241" w:name="_Toc117077738"/>
      <w:bookmarkStart w:id="242" w:name="_Toc119321903"/>
      <w:r w:rsidRPr="00AC4F69">
        <w:rPr>
          <w:rStyle w:val="RapportKop2Char"/>
          <w:rFonts w:ascii="Arial" w:eastAsiaTheme="majorEastAsia" w:hAnsi="Arial"/>
          <w:b/>
          <w:lang w:eastAsia="en-US"/>
        </w:rPr>
        <w:lastRenderedPageBreak/>
        <w:t xml:space="preserve">Bijlagen 1 t/m </w:t>
      </w:r>
      <w:bookmarkEnd w:id="218"/>
      <w:bookmarkEnd w:id="241"/>
      <w:r w:rsidR="007B631C">
        <w:rPr>
          <w:rStyle w:val="RapportKop2Char"/>
          <w:rFonts w:ascii="Arial" w:eastAsiaTheme="majorEastAsia" w:hAnsi="Arial"/>
          <w:b/>
          <w:lang w:eastAsia="en-US"/>
        </w:rPr>
        <w:t>16</w:t>
      </w:r>
      <w:bookmarkEnd w:id="242"/>
    </w:p>
    <w:p w14:paraId="3B5718A0" w14:textId="77777777" w:rsidR="00B264FE" w:rsidRDefault="00B264FE">
      <w:pPr>
        <w:rPr>
          <w:rStyle w:val="RapportKop2Char"/>
          <w:rFonts w:eastAsiaTheme="majorEastAsia"/>
          <w:color w:val="365F91" w:themeColor="accent1" w:themeShade="BF"/>
          <w:sz w:val="40"/>
          <w:szCs w:val="40"/>
          <w:lang w:eastAsia="en-US"/>
        </w:rPr>
      </w:pPr>
      <w:r>
        <w:rPr>
          <w:rStyle w:val="RapportKop2Char"/>
          <w:rFonts w:eastAsiaTheme="majorEastAsia"/>
          <w:sz w:val="40"/>
          <w:szCs w:val="40"/>
          <w:lang w:eastAsia="en-US"/>
        </w:rPr>
        <w:br w:type="page"/>
      </w:r>
    </w:p>
    <w:p w14:paraId="4DF79974" w14:textId="2144F5C3" w:rsidR="009225E8" w:rsidRPr="00AC4F69" w:rsidRDefault="001E2379" w:rsidP="009225E8">
      <w:pPr>
        <w:pStyle w:val="Kop1"/>
        <w:rPr>
          <w:rFonts w:ascii="Arial" w:hAnsi="Arial" w:cs="Arial"/>
          <w:b/>
        </w:rPr>
      </w:pPr>
      <w:bookmarkStart w:id="243" w:name="_Toc17289519"/>
      <w:bookmarkStart w:id="244" w:name="_Toc117077739"/>
      <w:bookmarkStart w:id="245" w:name="_Toc119321904"/>
      <w:r w:rsidRPr="00AC4F69">
        <w:rPr>
          <w:rFonts w:ascii="Arial" w:hAnsi="Arial" w:cs="Arial"/>
          <w:b/>
        </w:rPr>
        <w:lastRenderedPageBreak/>
        <w:t>Bijlage 1</w:t>
      </w:r>
      <w:r w:rsidR="005C68B4">
        <w:rPr>
          <w:rFonts w:ascii="Arial" w:hAnsi="Arial" w:cs="Arial"/>
          <w:b/>
        </w:rPr>
        <w:t xml:space="preserve"> </w:t>
      </w:r>
      <w:r w:rsidR="009225E8" w:rsidRPr="00AC4F69">
        <w:rPr>
          <w:rFonts w:ascii="Arial" w:hAnsi="Arial" w:cs="Arial"/>
          <w:b/>
        </w:rPr>
        <w:t>Controlelijst</w:t>
      </w:r>
      <w:bookmarkEnd w:id="243"/>
      <w:bookmarkEnd w:id="244"/>
      <w:bookmarkEnd w:id="245"/>
    </w:p>
    <w:bookmarkEnd w:id="219"/>
    <w:p w14:paraId="1BDC1FE3" w14:textId="59C18DDF" w:rsidR="00260647" w:rsidRDefault="00260647" w:rsidP="00260647">
      <w:pPr>
        <w:rPr>
          <w:rFonts w:cs="Arial"/>
        </w:rPr>
      </w:pPr>
    </w:p>
    <w:p w14:paraId="5BF7EE41" w14:textId="1FB6D3BF" w:rsidR="00260647" w:rsidRDefault="00260647" w:rsidP="00260647">
      <w:pPr>
        <w:rPr>
          <w:rFonts w:cs="Arial"/>
        </w:rPr>
      </w:pPr>
    </w:p>
    <w:p w14:paraId="66C00BB9" w14:textId="77777777" w:rsidR="00260647" w:rsidRPr="0035015C" w:rsidRDefault="00260647" w:rsidP="00260647">
      <w:pPr>
        <w:rPr>
          <w:rFonts w:cs="Arial"/>
        </w:rPr>
      </w:pPr>
      <w:r w:rsidRPr="0035015C">
        <w:rPr>
          <w:rFonts w:cs="Arial"/>
        </w:rPr>
        <w:t>U wordt verzocht onderstaande controlelijst toe te voegen aan de aanbestedingsdocumenten. Bovendien vragen wij u om in de laatste twee kolommen aan te geven of het desbetreffende document is toegevoegd en hoeveel pagina's het betreft.</w:t>
      </w:r>
      <w:r w:rsidRPr="0035015C">
        <w:rPr>
          <w:rFonts w:cs="Arial"/>
        </w:rPr>
        <w:br/>
      </w:r>
    </w:p>
    <w:p w14:paraId="708EA440" w14:textId="77777777" w:rsidR="00260647" w:rsidRPr="00575581" w:rsidRDefault="00260647" w:rsidP="00260647">
      <w:pPr>
        <w:rPr>
          <w:rFonts w:cs="Arial"/>
        </w:rPr>
      </w:pPr>
    </w:p>
    <w:tbl>
      <w:tblPr>
        <w:tblW w:w="9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30"/>
        <w:gridCol w:w="5970"/>
        <w:gridCol w:w="1417"/>
        <w:gridCol w:w="1073"/>
      </w:tblGrid>
      <w:tr w:rsidR="00260647" w:rsidRPr="00575581" w14:paraId="511FCCA8" w14:textId="77777777" w:rsidTr="5AC57014">
        <w:tc>
          <w:tcPr>
            <w:tcW w:w="1330" w:type="dxa"/>
            <w:tcBorders>
              <w:bottom w:val="single" w:sz="4" w:space="0" w:color="auto"/>
            </w:tcBorders>
            <w:shd w:val="clear" w:color="auto" w:fill="DDD9C3" w:themeFill="background2" w:themeFillShade="E6"/>
          </w:tcPr>
          <w:p w14:paraId="2B40289B" w14:textId="77777777" w:rsidR="00260647" w:rsidRPr="00BE0789" w:rsidRDefault="00260647" w:rsidP="00260647">
            <w:pPr>
              <w:rPr>
                <w:rFonts w:cs="Arial"/>
                <w:b/>
              </w:rPr>
            </w:pPr>
            <w:r w:rsidRPr="00BE0789">
              <w:rPr>
                <w:rFonts w:cs="Arial"/>
                <w:b/>
              </w:rPr>
              <w:t xml:space="preserve"> Bijlage</w:t>
            </w:r>
          </w:p>
        </w:tc>
        <w:tc>
          <w:tcPr>
            <w:tcW w:w="5970" w:type="dxa"/>
            <w:tcBorders>
              <w:bottom w:val="single" w:sz="4" w:space="0" w:color="auto"/>
            </w:tcBorders>
            <w:shd w:val="clear" w:color="auto" w:fill="DDD9C3" w:themeFill="background2" w:themeFillShade="E6"/>
          </w:tcPr>
          <w:p w14:paraId="576297CD" w14:textId="77777777" w:rsidR="00260647" w:rsidRPr="00BE0789" w:rsidRDefault="00260647" w:rsidP="00260647">
            <w:pPr>
              <w:rPr>
                <w:rFonts w:cs="Arial"/>
                <w:b/>
              </w:rPr>
            </w:pPr>
            <w:r w:rsidRPr="00BE0789">
              <w:rPr>
                <w:rFonts w:cs="Arial"/>
                <w:b/>
              </w:rPr>
              <w:t>Omschrijving</w:t>
            </w:r>
          </w:p>
        </w:tc>
        <w:tc>
          <w:tcPr>
            <w:tcW w:w="1417" w:type="dxa"/>
            <w:tcBorders>
              <w:bottom w:val="single" w:sz="4" w:space="0" w:color="auto"/>
            </w:tcBorders>
            <w:shd w:val="clear" w:color="auto" w:fill="DDD9C3" w:themeFill="background2" w:themeFillShade="E6"/>
          </w:tcPr>
          <w:p w14:paraId="7C6676F9" w14:textId="77777777" w:rsidR="00260647" w:rsidRPr="00BE0789" w:rsidRDefault="00260647" w:rsidP="00260647">
            <w:pPr>
              <w:rPr>
                <w:rFonts w:cs="Arial"/>
                <w:b/>
              </w:rPr>
            </w:pPr>
            <w:r w:rsidRPr="00BE0789">
              <w:rPr>
                <w:rFonts w:cs="Arial"/>
                <w:b/>
              </w:rPr>
              <w:t>Toegevoegd</w:t>
            </w:r>
          </w:p>
        </w:tc>
        <w:tc>
          <w:tcPr>
            <w:tcW w:w="1073" w:type="dxa"/>
            <w:tcBorders>
              <w:bottom w:val="single" w:sz="4" w:space="0" w:color="auto"/>
            </w:tcBorders>
            <w:shd w:val="clear" w:color="auto" w:fill="DDD9C3" w:themeFill="background2" w:themeFillShade="E6"/>
          </w:tcPr>
          <w:p w14:paraId="01EF370E" w14:textId="77777777" w:rsidR="00260647" w:rsidRPr="00BE0789" w:rsidRDefault="00260647" w:rsidP="00260647">
            <w:pPr>
              <w:rPr>
                <w:rFonts w:cs="Arial"/>
                <w:b/>
              </w:rPr>
            </w:pPr>
            <w:r w:rsidRPr="00BE0789">
              <w:rPr>
                <w:rFonts w:cs="Arial"/>
                <w:b/>
              </w:rPr>
              <w:t>Aantal pagina's</w:t>
            </w:r>
          </w:p>
        </w:tc>
      </w:tr>
      <w:tr w:rsidR="00A53C4D" w:rsidRPr="00575581" w14:paraId="5DCEFE91" w14:textId="77777777" w:rsidTr="5AC57014">
        <w:tc>
          <w:tcPr>
            <w:tcW w:w="1330" w:type="dxa"/>
            <w:tcBorders>
              <w:top w:val="nil"/>
            </w:tcBorders>
          </w:tcPr>
          <w:p w14:paraId="2D0CF42F" w14:textId="0B8B2236" w:rsidR="00A53C4D" w:rsidRDefault="00A53C4D" w:rsidP="00260647">
            <w:pPr>
              <w:rPr>
                <w:rFonts w:cs="Arial"/>
              </w:rPr>
            </w:pPr>
            <w:r>
              <w:rPr>
                <w:rFonts w:cs="Arial"/>
              </w:rPr>
              <w:t>Bijlage 1</w:t>
            </w:r>
          </w:p>
        </w:tc>
        <w:tc>
          <w:tcPr>
            <w:tcW w:w="5970" w:type="dxa"/>
            <w:tcBorders>
              <w:top w:val="nil"/>
            </w:tcBorders>
          </w:tcPr>
          <w:p w14:paraId="65006DB6" w14:textId="1D8A3DC8" w:rsidR="00A53C4D" w:rsidRDefault="00A53C4D" w:rsidP="00260647">
            <w:pPr>
              <w:rPr>
                <w:rFonts w:cs="Arial"/>
              </w:rPr>
            </w:pPr>
            <w:r>
              <w:rPr>
                <w:rFonts w:cs="Arial"/>
              </w:rPr>
              <w:t>Controlelijst</w:t>
            </w:r>
          </w:p>
        </w:tc>
        <w:tc>
          <w:tcPr>
            <w:tcW w:w="1417" w:type="dxa"/>
            <w:tcBorders>
              <w:top w:val="nil"/>
            </w:tcBorders>
          </w:tcPr>
          <w:p w14:paraId="5C7DD9A0" w14:textId="2CF884FC" w:rsidR="00A53C4D" w:rsidRPr="00BE0789" w:rsidRDefault="00BA6992" w:rsidP="00260647">
            <w:pPr>
              <w:rPr>
                <w:rFonts w:cs="Arial"/>
              </w:rPr>
            </w:pPr>
            <w:r>
              <w:rPr>
                <w:rFonts w:cs="Arial"/>
              </w:rPr>
              <w:t>Ja / Nee</w:t>
            </w:r>
          </w:p>
        </w:tc>
        <w:tc>
          <w:tcPr>
            <w:tcW w:w="1073" w:type="dxa"/>
            <w:tcBorders>
              <w:top w:val="nil"/>
            </w:tcBorders>
          </w:tcPr>
          <w:p w14:paraId="6312A84A" w14:textId="77777777" w:rsidR="00A53C4D" w:rsidRPr="00BE0789" w:rsidRDefault="00A53C4D" w:rsidP="00260647">
            <w:pPr>
              <w:rPr>
                <w:rFonts w:cs="Arial"/>
              </w:rPr>
            </w:pPr>
          </w:p>
        </w:tc>
      </w:tr>
      <w:tr w:rsidR="00260647" w:rsidRPr="00575581" w14:paraId="31E64914" w14:textId="77777777" w:rsidTr="5AC57014">
        <w:tc>
          <w:tcPr>
            <w:tcW w:w="1330" w:type="dxa"/>
            <w:tcBorders>
              <w:top w:val="nil"/>
            </w:tcBorders>
          </w:tcPr>
          <w:p w14:paraId="4BFB2831" w14:textId="77777777" w:rsidR="00260647" w:rsidRPr="00BE0789" w:rsidRDefault="00260647" w:rsidP="00260647">
            <w:pPr>
              <w:rPr>
                <w:rFonts w:cs="Arial"/>
              </w:rPr>
            </w:pPr>
            <w:r>
              <w:rPr>
                <w:rFonts w:cs="Arial"/>
              </w:rPr>
              <w:t>Bijlage 2</w:t>
            </w:r>
          </w:p>
        </w:tc>
        <w:tc>
          <w:tcPr>
            <w:tcW w:w="5970" w:type="dxa"/>
            <w:tcBorders>
              <w:top w:val="nil"/>
            </w:tcBorders>
          </w:tcPr>
          <w:p w14:paraId="7D41C480" w14:textId="527FCD18" w:rsidR="00260647" w:rsidRPr="00BE0789" w:rsidRDefault="00E3019E" w:rsidP="00260647">
            <w:pPr>
              <w:rPr>
                <w:rFonts w:cs="Arial"/>
              </w:rPr>
            </w:pPr>
            <w:r>
              <w:rPr>
                <w:rFonts w:cs="Arial"/>
              </w:rPr>
              <w:t>Uniform Europees Aanbestedingsdocument</w:t>
            </w:r>
          </w:p>
        </w:tc>
        <w:tc>
          <w:tcPr>
            <w:tcW w:w="1417" w:type="dxa"/>
            <w:tcBorders>
              <w:top w:val="nil"/>
            </w:tcBorders>
          </w:tcPr>
          <w:p w14:paraId="5F1C677F" w14:textId="77777777" w:rsidR="00260647" w:rsidRPr="00BE0789" w:rsidRDefault="00260647" w:rsidP="00260647">
            <w:pPr>
              <w:rPr>
                <w:rFonts w:cs="Arial"/>
              </w:rPr>
            </w:pPr>
            <w:r w:rsidRPr="00BE0789">
              <w:rPr>
                <w:rFonts w:cs="Arial"/>
              </w:rPr>
              <w:t>Ja / Nee</w:t>
            </w:r>
          </w:p>
        </w:tc>
        <w:tc>
          <w:tcPr>
            <w:tcW w:w="1073" w:type="dxa"/>
            <w:tcBorders>
              <w:top w:val="nil"/>
            </w:tcBorders>
          </w:tcPr>
          <w:p w14:paraId="5FBB5CDC" w14:textId="77777777" w:rsidR="00260647" w:rsidRPr="00BE0789" w:rsidRDefault="00260647" w:rsidP="00260647">
            <w:pPr>
              <w:rPr>
                <w:rFonts w:cs="Arial"/>
              </w:rPr>
            </w:pPr>
          </w:p>
        </w:tc>
      </w:tr>
      <w:tr w:rsidR="00260647" w:rsidRPr="00575581" w14:paraId="56BCAD46" w14:textId="77777777" w:rsidTr="5AC57014">
        <w:tc>
          <w:tcPr>
            <w:tcW w:w="1330" w:type="dxa"/>
          </w:tcPr>
          <w:p w14:paraId="6A8E3FFB" w14:textId="77777777" w:rsidR="00260647" w:rsidRDefault="00260647" w:rsidP="00260647">
            <w:pPr>
              <w:rPr>
                <w:rFonts w:cs="Arial"/>
              </w:rPr>
            </w:pPr>
            <w:r>
              <w:rPr>
                <w:rFonts w:cs="Arial"/>
              </w:rPr>
              <w:t>Bijlage 3</w:t>
            </w:r>
          </w:p>
        </w:tc>
        <w:tc>
          <w:tcPr>
            <w:tcW w:w="5970" w:type="dxa"/>
          </w:tcPr>
          <w:p w14:paraId="6E397778" w14:textId="340C4FEF" w:rsidR="00260647" w:rsidRDefault="739B8649" w:rsidP="00260647">
            <w:pPr>
              <w:rPr>
                <w:rFonts w:cs="Arial"/>
              </w:rPr>
            </w:pPr>
            <w:r w:rsidRPr="5AC57014">
              <w:rPr>
                <w:rFonts w:cs="Arial"/>
              </w:rPr>
              <w:t>Akkoordverklaring</w:t>
            </w:r>
            <w:r w:rsidR="00260647" w:rsidRPr="5AC57014">
              <w:rPr>
                <w:rFonts w:cs="Arial"/>
              </w:rPr>
              <w:t xml:space="preserve"> Programma van Eisen</w:t>
            </w:r>
            <w:r w:rsidR="0087260E" w:rsidRPr="5AC57014">
              <w:rPr>
                <w:rFonts w:cs="Arial"/>
              </w:rPr>
              <w:t xml:space="preserve"> van deze offerteaanvraag en bijbehorende bijalgen</w:t>
            </w:r>
          </w:p>
        </w:tc>
        <w:tc>
          <w:tcPr>
            <w:tcW w:w="1417" w:type="dxa"/>
          </w:tcPr>
          <w:p w14:paraId="2DA91707" w14:textId="77777777" w:rsidR="00260647" w:rsidRPr="00BE0789" w:rsidRDefault="00260647" w:rsidP="00260647">
            <w:pPr>
              <w:rPr>
                <w:rFonts w:cs="Arial"/>
              </w:rPr>
            </w:pPr>
            <w:r>
              <w:rPr>
                <w:rFonts w:cs="Arial"/>
              </w:rPr>
              <w:t>Ja / Nee</w:t>
            </w:r>
          </w:p>
        </w:tc>
        <w:tc>
          <w:tcPr>
            <w:tcW w:w="1073" w:type="dxa"/>
          </w:tcPr>
          <w:p w14:paraId="4AE538B1" w14:textId="77777777" w:rsidR="00260647" w:rsidRPr="00BE0789" w:rsidRDefault="00260647" w:rsidP="00260647">
            <w:pPr>
              <w:rPr>
                <w:rFonts w:cs="Arial"/>
              </w:rPr>
            </w:pPr>
          </w:p>
        </w:tc>
      </w:tr>
      <w:tr w:rsidR="00260647" w:rsidRPr="00575581" w14:paraId="0BD8F8E7" w14:textId="77777777" w:rsidTr="5AC57014">
        <w:tc>
          <w:tcPr>
            <w:tcW w:w="1330" w:type="dxa"/>
          </w:tcPr>
          <w:p w14:paraId="1F504181" w14:textId="77777777" w:rsidR="00260647" w:rsidRPr="00BE0789" w:rsidRDefault="00260647" w:rsidP="00260647">
            <w:pPr>
              <w:rPr>
                <w:rFonts w:cs="Arial"/>
              </w:rPr>
            </w:pPr>
            <w:r>
              <w:rPr>
                <w:rFonts w:cs="Arial"/>
              </w:rPr>
              <w:t>Bijlage 4</w:t>
            </w:r>
          </w:p>
        </w:tc>
        <w:tc>
          <w:tcPr>
            <w:tcW w:w="5970" w:type="dxa"/>
          </w:tcPr>
          <w:p w14:paraId="64EDBAFE" w14:textId="235ECA7E" w:rsidR="00260647" w:rsidRPr="00BE0789" w:rsidRDefault="65E7B999" w:rsidP="00260647">
            <w:pPr>
              <w:rPr>
                <w:rFonts w:cs="Arial"/>
              </w:rPr>
            </w:pPr>
            <w:r w:rsidRPr="5AC57014">
              <w:rPr>
                <w:rFonts w:cs="Arial"/>
              </w:rPr>
              <w:t>Akkoordverklaring</w:t>
            </w:r>
            <w:r w:rsidR="00260647" w:rsidRPr="5AC57014">
              <w:rPr>
                <w:rFonts w:cs="Arial"/>
              </w:rPr>
              <w:t xml:space="preserve"> </w:t>
            </w:r>
            <w:r w:rsidR="008A4B8E">
              <w:rPr>
                <w:rFonts w:cs="Arial"/>
              </w:rPr>
              <w:t>C</w:t>
            </w:r>
            <w:r w:rsidR="19CA3FCC" w:rsidRPr="5AC57014">
              <w:rPr>
                <w:rFonts w:cs="Arial"/>
              </w:rPr>
              <w:t>onceptovereenkomst</w:t>
            </w:r>
          </w:p>
        </w:tc>
        <w:tc>
          <w:tcPr>
            <w:tcW w:w="1417" w:type="dxa"/>
          </w:tcPr>
          <w:p w14:paraId="0F2B86E8" w14:textId="77777777" w:rsidR="00260647" w:rsidRPr="00BE0789" w:rsidRDefault="00260647" w:rsidP="00260647">
            <w:pPr>
              <w:rPr>
                <w:rFonts w:cs="Arial"/>
              </w:rPr>
            </w:pPr>
            <w:r w:rsidRPr="00BE0789">
              <w:rPr>
                <w:rFonts w:cs="Arial"/>
              </w:rPr>
              <w:t>Ja / Nee</w:t>
            </w:r>
          </w:p>
        </w:tc>
        <w:tc>
          <w:tcPr>
            <w:tcW w:w="1073" w:type="dxa"/>
          </w:tcPr>
          <w:p w14:paraId="13E32396" w14:textId="77777777" w:rsidR="00260647" w:rsidRPr="00BE0789" w:rsidRDefault="00260647" w:rsidP="00260647">
            <w:pPr>
              <w:rPr>
                <w:rFonts w:cs="Arial"/>
              </w:rPr>
            </w:pPr>
          </w:p>
        </w:tc>
      </w:tr>
      <w:tr w:rsidR="002F4E13" w:rsidRPr="00575581" w14:paraId="23ECB763" w14:textId="77777777" w:rsidTr="5AC57014">
        <w:tc>
          <w:tcPr>
            <w:tcW w:w="1330" w:type="dxa"/>
          </w:tcPr>
          <w:p w14:paraId="03F36406" w14:textId="05C709BF" w:rsidR="002F4E13" w:rsidRDefault="002F4E13" w:rsidP="00260647">
            <w:pPr>
              <w:rPr>
                <w:rFonts w:cs="Arial"/>
              </w:rPr>
            </w:pPr>
            <w:r>
              <w:rPr>
                <w:rFonts w:cs="Arial"/>
              </w:rPr>
              <w:t>Bijlage 5</w:t>
            </w:r>
          </w:p>
        </w:tc>
        <w:tc>
          <w:tcPr>
            <w:tcW w:w="5970" w:type="dxa"/>
          </w:tcPr>
          <w:p w14:paraId="2B50F06E" w14:textId="6126C8BE" w:rsidR="002F4E13" w:rsidRPr="00BE0789" w:rsidRDefault="355F042F" w:rsidP="002F4E13">
            <w:pPr>
              <w:rPr>
                <w:rFonts w:cs="Arial"/>
              </w:rPr>
            </w:pPr>
            <w:r w:rsidRPr="5AC57014">
              <w:rPr>
                <w:rFonts w:cs="Arial"/>
              </w:rPr>
              <w:t>Akkoordverklaring</w:t>
            </w:r>
            <w:r w:rsidR="00ED18E1" w:rsidRPr="5AC57014">
              <w:rPr>
                <w:rFonts w:cs="Arial"/>
              </w:rPr>
              <w:t xml:space="preserve"> V</w:t>
            </w:r>
            <w:r w:rsidR="002F4E13" w:rsidRPr="5AC57014">
              <w:rPr>
                <w:rFonts w:cs="Arial"/>
              </w:rPr>
              <w:t>erwerkersovereenkomst</w:t>
            </w:r>
          </w:p>
        </w:tc>
        <w:tc>
          <w:tcPr>
            <w:tcW w:w="1417" w:type="dxa"/>
          </w:tcPr>
          <w:p w14:paraId="5B2472EB" w14:textId="7A11C206" w:rsidR="002F4E13" w:rsidRPr="00BE0789" w:rsidRDefault="002F4E13" w:rsidP="00260647">
            <w:pPr>
              <w:rPr>
                <w:rFonts w:cs="Arial"/>
              </w:rPr>
            </w:pPr>
            <w:r>
              <w:rPr>
                <w:rFonts w:cs="Arial"/>
              </w:rPr>
              <w:t>Ja / Nee</w:t>
            </w:r>
          </w:p>
        </w:tc>
        <w:tc>
          <w:tcPr>
            <w:tcW w:w="1073" w:type="dxa"/>
          </w:tcPr>
          <w:p w14:paraId="20597BBD" w14:textId="77777777" w:rsidR="002F4E13" w:rsidRPr="00BE0789" w:rsidRDefault="002F4E13" w:rsidP="00260647">
            <w:pPr>
              <w:rPr>
                <w:rFonts w:cs="Arial"/>
              </w:rPr>
            </w:pPr>
          </w:p>
        </w:tc>
      </w:tr>
      <w:tr w:rsidR="00260647" w:rsidRPr="00575581" w14:paraId="701F93B6" w14:textId="77777777" w:rsidTr="5AC57014">
        <w:tc>
          <w:tcPr>
            <w:tcW w:w="1330" w:type="dxa"/>
          </w:tcPr>
          <w:p w14:paraId="1DD16D5E" w14:textId="6E63A1B1" w:rsidR="00260647" w:rsidRPr="00BE0789" w:rsidRDefault="002F4E13" w:rsidP="00260647">
            <w:pPr>
              <w:rPr>
                <w:rFonts w:cs="Arial"/>
              </w:rPr>
            </w:pPr>
            <w:r>
              <w:rPr>
                <w:rFonts w:cs="Arial"/>
              </w:rPr>
              <w:t>Bijlage 6</w:t>
            </w:r>
          </w:p>
        </w:tc>
        <w:tc>
          <w:tcPr>
            <w:tcW w:w="5970" w:type="dxa"/>
          </w:tcPr>
          <w:p w14:paraId="065D7283" w14:textId="0A6500C1" w:rsidR="00260647" w:rsidRPr="00BE0789" w:rsidRDefault="3A34A627" w:rsidP="00A53C4D">
            <w:pPr>
              <w:rPr>
                <w:rFonts w:cs="Arial"/>
              </w:rPr>
            </w:pPr>
            <w:r w:rsidRPr="5AC57014">
              <w:rPr>
                <w:rFonts w:cs="Arial"/>
              </w:rPr>
              <w:t>Akkoordverklaring</w:t>
            </w:r>
            <w:r w:rsidR="00260647" w:rsidRPr="5AC57014">
              <w:rPr>
                <w:rFonts w:cs="Arial"/>
              </w:rPr>
              <w:t xml:space="preserve"> </w:t>
            </w:r>
            <w:r w:rsidR="00D97377" w:rsidRPr="5AC57014">
              <w:rPr>
                <w:rFonts w:cs="Arial"/>
              </w:rPr>
              <w:t>GIBIT 2020</w:t>
            </w:r>
            <w:r w:rsidR="00A53C4D" w:rsidRPr="5AC57014">
              <w:rPr>
                <w:rFonts w:cs="Arial"/>
              </w:rPr>
              <w:t xml:space="preserve"> Gemeente Den Helder</w:t>
            </w:r>
          </w:p>
        </w:tc>
        <w:tc>
          <w:tcPr>
            <w:tcW w:w="1417" w:type="dxa"/>
          </w:tcPr>
          <w:p w14:paraId="49FECA61" w14:textId="77777777" w:rsidR="00260647" w:rsidRPr="00BE0789" w:rsidRDefault="00260647" w:rsidP="00260647">
            <w:pPr>
              <w:rPr>
                <w:rFonts w:cs="Arial"/>
              </w:rPr>
            </w:pPr>
            <w:r w:rsidRPr="00BE0789">
              <w:rPr>
                <w:rFonts w:cs="Arial"/>
              </w:rPr>
              <w:t>Ja / Nee</w:t>
            </w:r>
          </w:p>
        </w:tc>
        <w:tc>
          <w:tcPr>
            <w:tcW w:w="1073" w:type="dxa"/>
          </w:tcPr>
          <w:p w14:paraId="4EA6CD52" w14:textId="77777777" w:rsidR="00260647" w:rsidRPr="00BE0789" w:rsidRDefault="00260647" w:rsidP="00260647">
            <w:pPr>
              <w:rPr>
                <w:rFonts w:cs="Arial"/>
              </w:rPr>
            </w:pPr>
          </w:p>
        </w:tc>
      </w:tr>
      <w:tr w:rsidR="00260647" w:rsidRPr="00575581" w14:paraId="13DD2823" w14:textId="77777777" w:rsidTr="5AC57014">
        <w:tc>
          <w:tcPr>
            <w:tcW w:w="1330" w:type="dxa"/>
          </w:tcPr>
          <w:p w14:paraId="06728D8E" w14:textId="587358A2" w:rsidR="00260647" w:rsidRDefault="002F4E13" w:rsidP="00260647">
            <w:pPr>
              <w:rPr>
                <w:rFonts w:cs="Arial"/>
              </w:rPr>
            </w:pPr>
            <w:r>
              <w:rPr>
                <w:rFonts w:cs="Arial"/>
              </w:rPr>
              <w:t>Bijlage 7</w:t>
            </w:r>
          </w:p>
        </w:tc>
        <w:tc>
          <w:tcPr>
            <w:tcW w:w="5970" w:type="dxa"/>
          </w:tcPr>
          <w:p w14:paraId="73AD2B5E" w14:textId="1B1D1EEE" w:rsidR="00260647" w:rsidRPr="009866E8" w:rsidRDefault="0087260E" w:rsidP="00134F09">
            <w:pPr>
              <w:rPr>
                <w:rFonts w:cs="Arial"/>
              </w:rPr>
            </w:pPr>
            <w:r>
              <w:rPr>
                <w:rFonts w:cs="Arial"/>
              </w:rPr>
              <w:t>Referentie</w:t>
            </w:r>
            <w:r w:rsidR="008A4B8E">
              <w:rPr>
                <w:rFonts w:cs="Arial"/>
              </w:rPr>
              <w:t>(s)</w:t>
            </w:r>
          </w:p>
        </w:tc>
        <w:tc>
          <w:tcPr>
            <w:tcW w:w="1417" w:type="dxa"/>
          </w:tcPr>
          <w:p w14:paraId="5565AA7C" w14:textId="77777777" w:rsidR="00260647" w:rsidRDefault="00260647" w:rsidP="00260647">
            <w:pPr>
              <w:rPr>
                <w:rFonts w:cs="Arial"/>
              </w:rPr>
            </w:pPr>
            <w:r>
              <w:rPr>
                <w:rFonts w:cs="Arial"/>
              </w:rPr>
              <w:t>Ja / Nee</w:t>
            </w:r>
          </w:p>
        </w:tc>
        <w:tc>
          <w:tcPr>
            <w:tcW w:w="1073" w:type="dxa"/>
          </w:tcPr>
          <w:p w14:paraId="384A4245" w14:textId="77777777" w:rsidR="00260647" w:rsidRPr="00BE0789" w:rsidRDefault="00260647" w:rsidP="00260647">
            <w:pPr>
              <w:rPr>
                <w:rFonts w:cs="Arial"/>
              </w:rPr>
            </w:pPr>
          </w:p>
        </w:tc>
      </w:tr>
      <w:tr w:rsidR="00260647" w:rsidRPr="00575581" w14:paraId="4787623F" w14:textId="77777777" w:rsidTr="5AC57014">
        <w:tc>
          <w:tcPr>
            <w:tcW w:w="1330" w:type="dxa"/>
          </w:tcPr>
          <w:p w14:paraId="26597CBD" w14:textId="2735BF5F" w:rsidR="00260647" w:rsidRDefault="002F4E13" w:rsidP="00260647">
            <w:pPr>
              <w:rPr>
                <w:rFonts w:cs="Arial"/>
              </w:rPr>
            </w:pPr>
            <w:r>
              <w:rPr>
                <w:rFonts w:cs="Arial"/>
              </w:rPr>
              <w:t>Bijlage 8</w:t>
            </w:r>
          </w:p>
        </w:tc>
        <w:tc>
          <w:tcPr>
            <w:tcW w:w="5970" w:type="dxa"/>
          </w:tcPr>
          <w:p w14:paraId="52133713" w14:textId="64C8BF06" w:rsidR="00260647" w:rsidRDefault="00134F09" w:rsidP="00134F09">
            <w:pPr>
              <w:rPr>
                <w:rFonts w:cs="Arial"/>
              </w:rPr>
            </w:pPr>
            <w:r>
              <w:rPr>
                <w:rFonts w:cs="Arial"/>
              </w:rPr>
              <w:t>Gunningscriterium Prijs: Prijzenblad</w:t>
            </w:r>
          </w:p>
        </w:tc>
        <w:tc>
          <w:tcPr>
            <w:tcW w:w="1417" w:type="dxa"/>
          </w:tcPr>
          <w:p w14:paraId="4634BAA1" w14:textId="77777777" w:rsidR="00260647" w:rsidRDefault="00260647" w:rsidP="00260647">
            <w:pPr>
              <w:rPr>
                <w:rFonts w:cs="Arial"/>
              </w:rPr>
            </w:pPr>
            <w:r>
              <w:rPr>
                <w:rFonts w:cs="Arial"/>
              </w:rPr>
              <w:t>Ja / Nee</w:t>
            </w:r>
          </w:p>
        </w:tc>
        <w:tc>
          <w:tcPr>
            <w:tcW w:w="1073" w:type="dxa"/>
          </w:tcPr>
          <w:p w14:paraId="6FE88D73" w14:textId="77777777" w:rsidR="00260647" w:rsidRPr="00BE0789" w:rsidRDefault="00260647" w:rsidP="00260647">
            <w:pPr>
              <w:rPr>
                <w:rFonts w:cs="Arial"/>
              </w:rPr>
            </w:pPr>
          </w:p>
        </w:tc>
      </w:tr>
      <w:tr w:rsidR="00260647" w:rsidRPr="00575581" w14:paraId="200BF615" w14:textId="77777777" w:rsidTr="5AC57014">
        <w:tc>
          <w:tcPr>
            <w:tcW w:w="1330" w:type="dxa"/>
          </w:tcPr>
          <w:p w14:paraId="2FD0F343" w14:textId="298A700E" w:rsidR="00260647" w:rsidRDefault="00260647" w:rsidP="00260647">
            <w:pPr>
              <w:rPr>
                <w:rFonts w:cs="Arial"/>
              </w:rPr>
            </w:pPr>
            <w:r>
              <w:rPr>
                <w:rFonts w:cs="Arial"/>
              </w:rPr>
              <w:t>Bijlage</w:t>
            </w:r>
            <w:r w:rsidR="002F4E13">
              <w:rPr>
                <w:rFonts w:cs="Arial"/>
              </w:rPr>
              <w:t xml:space="preserve"> 9</w:t>
            </w:r>
          </w:p>
        </w:tc>
        <w:tc>
          <w:tcPr>
            <w:tcW w:w="5970" w:type="dxa"/>
          </w:tcPr>
          <w:p w14:paraId="7E112C26" w14:textId="543CCD77" w:rsidR="00260647" w:rsidRDefault="00134F09" w:rsidP="008A4B8E">
            <w:pPr>
              <w:rPr>
                <w:rFonts w:cs="Arial"/>
              </w:rPr>
            </w:pPr>
            <w:r>
              <w:rPr>
                <w:rFonts w:cs="Arial"/>
              </w:rPr>
              <w:t xml:space="preserve">Gunningscriterium Kwaliteit: </w:t>
            </w:r>
            <w:r w:rsidR="008A4B8E">
              <w:rPr>
                <w:rFonts w:cs="Arial"/>
              </w:rPr>
              <w:t xml:space="preserve">Beschrijving van de </w:t>
            </w:r>
            <w:r>
              <w:rPr>
                <w:rFonts w:cs="Arial"/>
              </w:rPr>
              <w:t xml:space="preserve"> subgunningscriteria</w:t>
            </w:r>
            <w:r w:rsidR="008A4B8E">
              <w:rPr>
                <w:rFonts w:cs="Arial"/>
              </w:rPr>
              <w:t xml:space="preserve"> 6.3.1 en 6.3.2</w:t>
            </w:r>
          </w:p>
        </w:tc>
        <w:tc>
          <w:tcPr>
            <w:tcW w:w="1417" w:type="dxa"/>
          </w:tcPr>
          <w:p w14:paraId="73D7B3B3" w14:textId="77777777" w:rsidR="00260647" w:rsidRPr="00BE0789" w:rsidRDefault="00260647" w:rsidP="00260647">
            <w:pPr>
              <w:rPr>
                <w:rFonts w:cs="Arial"/>
              </w:rPr>
            </w:pPr>
            <w:r w:rsidRPr="00BE0789">
              <w:rPr>
                <w:rFonts w:cs="Arial"/>
              </w:rPr>
              <w:t>Ja / Nee</w:t>
            </w:r>
          </w:p>
        </w:tc>
        <w:tc>
          <w:tcPr>
            <w:tcW w:w="1073" w:type="dxa"/>
          </w:tcPr>
          <w:p w14:paraId="3515CAA5" w14:textId="77777777" w:rsidR="00260647" w:rsidRPr="00BE0789" w:rsidRDefault="00260647" w:rsidP="00260647">
            <w:pPr>
              <w:rPr>
                <w:rFonts w:cs="Arial"/>
              </w:rPr>
            </w:pPr>
          </w:p>
        </w:tc>
      </w:tr>
      <w:tr w:rsidR="00260647" w:rsidRPr="00575581" w14:paraId="48766AC9" w14:textId="77777777" w:rsidTr="5AC57014">
        <w:tc>
          <w:tcPr>
            <w:tcW w:w="1330" w:type="dxa"/>
            <w:tcBorders>
              <w:top w:val="single" w:sz="4" w:space="0" w:color="auto"/>
              <w:left w:val="single" w:sz="4" w:space="0" w:color="auto"/>
              <w:bottom w:val="single" w:sz="4" w:space="0" w:color="auto"/>
              <w:right w:val="single" w:sz="4" w:space="0" w:color="auto"/>
            </w:tcBorders>
          </w:tcPr>
          <w:p w14:paraId="05EC4AD1" w14:textId="76419010" w:rsidR="00260647" w:rsidRPr="00BE0789" w:rsidRDefault="002F4E13" w:rsidP="00260647">
            <w:pPr>
              <w:rPr>
                <w:rFonts w:cs="Arial"/>
              </w:rPr>
            </w:pPr>
            <w:r>
              <w:rPr>
                <w:rFonts w:cs="Arial"/>
              </w:rPr>
              <w:t>Bijlage 10</w:t>
            </w:r>
          </w:p>
        </w:tc>
        <w:tc>
          <w:tcPr>
            <w:tcW w:w="5970" w:type="dxa"/>
            <w:tcBorders>
              <w:top w:val="single" w:sz="4" w:space="0" w:color="auto"/>
              <w:left w:val="single" w:sz="4" w:space="0" w:color="auto"/>
              <w:bottom w:val="single" w:sz="4" w:space="0" w:color="auto"/>
              <w:right w:val="single" w:sz="4" w:space="0" w:color="auto"/>
            </w:tcBorders>
          </w:tcPr>
          <w:p w14:paraId="54FED677" w14:textId="469BC5FB" w:rsidR="00260647" w:rsidRPr="00BE0789" w:rsidRDefault="0087260E" w:rsidP="00260647">
            <w:pPr>
              <w:rPr>
                <w:rFonts w:cs="Arial"/>
              </w:rPr>
            </w:pPr>
            <w:r>
              <w:rPr>
                <w:rFonts w:cs="Arial"/>
              </w:rPr>
              <w:t>Aanmelden als samenwerkingsverband (indien van toepassing)</w:t>
            </w:r>
          </w:p>
        </w:tc>
        <w:tc>
          <w:tcPr>
            <w:tcW w:w="1417" w:type="dxa"/>
            <w:tcBorders>
              <w:top w:val="single" w:sz="4" w:space="0" w:color="auto"/>
              <w:left w:val="single" w:sz="4" w:space="0" w:color="auto"/>
              <w:bottom w:val="single" w:sz="4" w:space="0" w:color="auto"/>
              <w:right w:val="single" w:sz="4" w:space="0" w:color="auto"/>
            </w:tcBorders>
          </w:tcPr>
          <w:p w14:paraId="4F768951" w14:textId="77777777" w:rsidR="00260647" w:rsidRPr="00BE0789" w:rsidRDefault="00260647" w:rsidP="00260647">
            <w:pPr>
              <w:rPr>
                <w:rFonts w:cs="Arial"/>
              </w:rPr>
            </w:pPr>
            <w:r w:rsidRPr="00BE0789">
              <w:rPr>
                <w:rFonts w:cs="Arial"/>
              </w:rPr>
              <w:t>Ja / Nee</w:t>
            </w:r>
          </w:p>
        </w:tc>
        <w:tc>
          <w:tcPr>
            <w:tcW w:w="1073" w:type="dxa"/>
            <w:tcBorders>
              <w:top w:val="single" w:sz="4" w:space="0" w:color="auto"/>
              <w:left w:val="single" w:sz="4" w:space="0" w:color="auto"/>
              <w:bottom w:val="single" w:sz="4" w:space="0" w:color="auto"/>
              <w:right w:val="single" w:sz="4" w:space="0" w:color="auto"/>
            </w:tcBorders>
          </w:tcPr>
          <w:p w14:paraId="117ECC75" w14:textId="77777777" w:rsidR="00260647" w:rsidRPr="00BE0789" w:rsidRDefault="00260647" w:rsidP="00260647">
            <w:pPr>
              <w:rPr>
                <w:rFonts w:cs="Arial"/>
              </w:rPr>
            </w:pPr>
          </w:p>
        </w:tc>
      </w:tr>
      <w:tr w:rsidR="00260647" w:rsidRPr="00575581" w14:paraId="62D7CE30" w14:textId="77777777" w:rsidTr="5AC57014">
        <w:tc>
          <w:tcPr>
            <w:tcW w:w="1330" w:type="dxa"/>
            <w:tcBorders>
              <w:top w:val="single" w:sz="4" w:space="0" w:color="auto"/>
              <w:left w:val="single" w:sz="4" w:space="0" w:color="auto"/>
              <w:bottom w:val="single" w:sz="4" w:space="0" w:color="auto"/>
              <w:right w:val="single" w:sz="4" w:space="0" w:color="auto"/>
            </w:tcBorders>
          </w:tcPr>
          <w:p w14:paraId="01EB8966" w14:textId="5F1F63C7" w:rsidR="00260647" w:rsidRPr="00BE0789" w:rsidRDefault="00260647" w:rsidP="002F4E13">
            <w:pPr>
              <w:rPr>
                <w:rFonts w:cs="Arial"/>
              </w:rPr>
            </w:pPr>
            <w:r>
              <w:rPr>
                <w:rFonts w:cs="Arial"/>
              </w:rPr>
              <w:t>Bijlage 1</w:t>
            </w:r>
            <w:r w:rsidR="002F4E13">
              <w:rPr>
                <w:rFonts w:cs="Arial"/>
              </w:rPr>
              <w:t>1</w:t>
            </w:r>
          </w:p>
        </w:tc>
        <w:tc>
          <w:tcPr>
            <w:tcW w:w="5970" w:type="dxa"/>
            <w:tcBorders>
              <w:top w:val="single" w:sz="4" w:space="0" w:color="auto"/>
              <w:left w:val="single" w:sz="4" w:space="0" w:color="auto"/>
              <w:bottom w:val="single" w:sz="4" w:space="0" w:color="auto"/>
              <w:right w:val="single" w:sz="4" w:space="0" w:color="auto"/>
            </w:tcBorders>
          </w:tcPr>
          <w:p w14:paraId="4402C281" w14:textId="7A969BEF" w:rsidR="00260647" w:rsidRPr="00BE0789" w:rsidRDefault="0087260E" w:rsidP="00260647">
            <w:pPr>
              <w:rPr>
                <w:rFonts w:cs="Arial"/>
              </w:rPr>
            </w:pPr>
            <w:r>
              <w:rPr>
                <w:rFonts w:cs="Arial"/>
              </w:rPr>
              <w:t>Aanmelden als hoofdaannemer met onderaannemers (indien van toepassing)</w:t>
            </w:r>
          </w:p>
        </w:tc>
        <w:tc>
          <w:tcPr>
            <w:tcW w:w="1417" w:type="dxa"/>
            <w:tcBorders>
              <w:top w:val="single" w:sz="4" w:space="0" w:color="auto"/>
              <w:left w:val="single" w:sz="4" w:space="0" w:color="auto"/>
              <w:bottom w:val="single" w:sz="4" w:space="0" w:color="auto"/>
              <w:right w:val="single" w:sz="4" w:space="0" w:color="auto"/>
            </w:tcBorders>
          </w:tcPr>
          <w:p w14:paraId="38ECAE66" w14:textId="77777777" w:rsidR="00260647" w:rsidRPr="00BE0789" w:rsidRDefault="00260647" w:rsidP="00260647">
            <w:pPr>
              <w:rPr>
                <w:rFonts w:cs="Arial"/>
              </w:rPr>
            </w:pPr>
            <w:r w:rsidRPr="00BE0789">
              <w:rPr>
                <w:rFonts w:cs="Arial"/>
              </w:rPr>
              <w:t>Ja / Nee</w:t>
            </w:r>
          </w:p>
        </w:tc>
        <w:tc>
          <w:tcPr>
            <w:tcW w:w="1073" w:type="dxa"/>
            <w:tcBorders>
              <w:top w:val="single" w:sz="4" w:space="0" w:color="auto"/>
              <w:left w:val="single" w:sz="4" w:space="0" w:color="auto"/>
              <w:bottom w:val="single" w:sz="4" w:space="0" w:color="auto"/>
              <w:right w:val="single" w:sz="4" w:space="0" w:color="auto"/>
            </w:tcBorders>
          </w:tcPr>
          <w:p w14:paraId="6AEB603C" w14:textId="77777777" w:rsidR="00260647" w:rsidRPr="00BE0789" w:rsidRDefault="00260647" w:rsidP="00260647">
            <w:pPr>
              <w:rPr>
                <w:rFonts w:cs="Arial"/>
              </w:rPr>
            </w:pPr>
          </w:p>
        </w:tc>
      </w:tr>
      <w:tr w:rsidR="00260647" w:rsidRPr="00BE0789" w14:paraId="1DF355C0" w14:textId="77777777" w:rsidTr="5AC57014">
        <w:tc>
          <w:tcPr>
            <w:tcW w:w="1330" w:type="dxa"/>
            <w:tcBorders>
              <w:top w:val="single" w:sz="4" w:space="0" w:color="auto"/>
              <w:left w:val="single" w:sz="4" w:space="0" w:color="auto"/>
              <w:bottom w:val="single" w:sz="4" w:space="0" w:color="auto"/>
              <w:right w:val="single" w:sz="4" w:space="0" w:color="auto"/>
            </w:tcBorders>
          </w:tcPr>
          <w:p w14:paraId="0C0DF2F7" w14:textId="6EC8C92E" w:rsidR="00260647" w:rsidRPr="0087260E" w:rsidRDefault="0087260E" w:rsidP="00260647">
            <w:pPr>
              <w:rPr>
                <w:rFonts w:cs="Arial"/>
              </w:rPr>
            </w:pPr>
            <w:r w:rsidRPr="0087260E">
              <w:rPr>
                <w:rFonts w:cs="Arial"/>
              </w:rPr>
              <w:t>Bijlage 14</w:t>
            </w:r>
          </w:p>
        </w:tc>
        <w:tc>
          <w:tcPr>
            <w:tcW w:w="5970" w:type="dxa"/>
            <w:tcBorders>
              <w:top w:val="single" w:sz="4" w:space="0" w:color="auto"/>
              <w:left w:val="single" w:sz="4" w:space="0" w:color="auto"/>
              <w:bottom w:val="single" w:sz="4" w:space="0" w:color="auto"/>
              <w:right w:val="single" w:sz="4" w:space="0" w:color="auto"/>
            </w:tcBorders>
          </w:tcPr>
          <w:p w14:paraId="0E2E93F3" w14:textId="178DC06A" w:rsidR="00260647" w:rsidRPr="0087260E" w:rsidRDefault="0087260E" w:rsidP="00021A5C">
            <w:pPr>
              <w:rPr>
                <w:rFonts w:cs="Arial"/>
              </w:rPr>
            </w:pPr>
            <w:r w:rsidRPr="0087260E">
              <w:rPr>
                <w:rFonts w:cs="Arial"/>
              </w:rPr>
              <w:t>Gunningscriterium Kwaliteit: bijlage Wensen</w:t>
            </w:r>
            <w:r w:rsidR="002F4E13" w:rsidRPr="0087260E">
              <w:rPr>
                <w:rFonts w:cs="Arial"/>
              </w:rPr>
              <w:t xml:space="preserve"> </w:t>
            </w:r>
            <w:r w:rsidR="00134F09" w:rsidRPr="0087260E">
              <w:rPr>
                <w:rFonts w:cs="Arial"/>
              </w:rPr>
              <w:t xml:space="preserve"> </w:t>
            </w:r>
          </w:p>
        </w:tc>
        <w:tc>
          <w:tcPr>
            <w:tcW w:w="1417" w:type="dxa"/>
            <w:tcBorders>
              <w:top w:val="single" w:sz="4" w:space="0" w:color="auto"/>
              <w:left w:val="single" w:sz="4" w:space="0" w:color="auto"/>
              <w:bottom w:val="single" w:sz="4" w:space="0" w:color="auto"/>
              <w:right w:val="single" w:sz="4" w:space="0" w:color="auto"/>
            </w:tcBorders>
          </w:tcPr>
          <w:p w14:paraId="2BEE76D1" w14:textId="1C8437BC" w:rsidR="00260647" w:rsidRDefault="0087260E" w:rsidP="00260647">
            <w:pPr>
              <w:rPr>
                <w:rFonts w:cs="Arial"/>
              </w:rPr>
            </w:pPr>
            <w:r>
              <w:rPr>
                <w:rFonts w:cs="Arial"/>
              </w:rPr>
              <w:t xml:space="preserve">Ja / Nee </w:t>
            </w:r>
          </w:p>
        </w:tc>
        <w:tc>
          <w:tcPr>
            <w:tcW w:w="1073" w:type="dxa"/>
            <w:tcBorders>
              <w:top w:val="single" w:sz="4" w:space="0" w:color="auto"/>
              <w:left w:val="single" w:sz="4" w:space="0" w:color="auto"/>
              <w:bottom w:val="single" w:sz="4" w:space="0" w:color="auto"/>
              <w:right w:val="single" w:sz="4" w:space="0" w:color="auto"/>
            </w:tcBorders>
          </w:tcPr>
          <w:p w14:paraId="765109D6" w14:textId="77777777" w:rsidR="00260647" w:rsidRPr="00BE0789" w:rsidRDefault="00260647" w:rsidP="00260647">
            <w:pPr>
              <w:rPr>
                <w:rFonts w:cs="Arial"/>
              </w:rPr>
            </w:pPr>
          </w:p>
        </w:tc>
      </w:tr>
      <w:tr w:rsidR="00260647" w:rsidRPr="00BE0789" w14:paraId="5635D3E9" w14:textId="77777777" w:rsidTr="5AC57014">
        <w:trPr>
          <w:trHeight w:val="70"/>
        </w:trPr>
        <w:tc>
          <w:tcPr>
            <w:tcW w:w="1330" w:type="dxa"/>
            <w:tcBorders>
              <w:top w:val="single" w:sz="4" w:space="0" w:color="auto"/>
              <w:left w:val="single" w:sz="4" w:space="0" w:color="auto"/>
              <w:bottom w:val="single" w:sz="4" w:space="0" w:color="auto"/>
              <w:right w:val="single" w:sz="4" w:space="0" w:color="auto"/>
            </w:tcBorders>
          </w:tcPr>
          <w:p w14:paraId="1B2D55BC" w14:textId="70A1D7B9" w:rsidR="00260647" w:rsidRPr="005361FE" w:rsidRDefault="007117D8" w:rsidP="00260647">
            <w:pPr>
              <w:rPr>
                <w:rFonts w:cs="Arial"/>
              </w:rPr>
            </w:pPr>
            <w:r>
              <w:rPr>
                <w:rFonts w:cs="Arial"/>
              </w:rPr>
              <w:t>Bijlage 1</w:t>
            </w:r>
            <w:r w:rsidR="0026369A">
              <w:rPr>
                <w:rFonts w:cs="Arial"/>
              </w:rPr>
              <w:t>6</w:t>
            </w:r>
          </w:p>
        </w:tc>
        <w:tc>
          <w:tcPr>
            <w:tcW w:w="5970" w:type="dxa"/>
            <w:tcBorders>
              <w:top w:val="single" w:sz="4" w:space="0" w:color="auto"/>
              <w:left w:val="single" w:sz="4" w:space="0" w:color="auto"/>
              <w:bottom w:val="single" w:sz="4" w:space="0" w:color="auto"/>
              <w:right w:val="single" w:sz="4" w:space="0" w:color="auto"/>
            </w:tcBorders>
          </w:tcPr>
          <w:p w14:paraId="353EBC81" w14:textId="344872CF" w:rsidR="00260647" w:rsidRPr="005361FE" w:rsidRDefault="00BA6992" w:rsidP="002F4E13">
            <w:pPr>
              <w:rPr>
                <w:rFonts w:cs="Arial"/>
              </w:rPr>
            </w:pPr>
            <w:r w:rsidRPr="005361FE">
              <w:rPr>
                <w:rFonts w:cs="Arial"/>
              </w:rPr>
              <w:t>Akkoordverklaring Wachtkamerovereenkomst</w:t>
            </w:r>
          </w:p>
        </w:tc>
        <w:tc>
          <w:tcPr>
            <w:tcW w:w="1417" w:type="dxa"/>
            <w:tcBorders>
              <w:top w:val="single" w:sz="4" w:space="0" w:color="auto"/>
              <w:left w:val="single" w:sz="4" w:space="0" w:color="auto"/>
              <w:bottom w:val="single" w:sz="4" w:space="0" w:color="auto"/>
              <w:right w:val="single" w:sz="4" w:space="0" w:color="auto"/>
            </w:tcBorders>
          </w:tcPr>
          <w:p w14:paraId="42D264F9" w14:textId="52D285F3" w:rsidR="00260647" w:rsidRPr="00BE0789" w:rsidRDefault="00BA6992" w:rsidP="00260647">
            <w:pPr>
              <w:rPr>
                <w:rFonts w:cs="Arial"/>
              </w:rPr>
            </w:pPr>
            <w:r>
              <w:rPr>
                <w:rFonts w:cs="Arial"/>
              </w:rPr>
              <w:t>Ja / Nee</w:t>
            </w:r>
          </w:p>
        </w:tc>
        <w:tc>
          <w:tcPr>
            <w:tcW w:w="1073" w:type="dxa"/>
            <w:tcBorders>
              <w:top w:val="single" w:sz="4" w:space="0" w:color="auto"/>
              <w:left w:val="single" w:sz="4" w:space="0" w:color="auto"/>
              <w:bottom w:val="single" w:sz="4" w:space="0" w:color="auto"/>
              <w:right w:val="single" w:sz="4" w:space="0" w:color="auto"/>
            </w:tcBorders>
          </w:tcPr>
          <w:p w14:paraId="1C788292" w14:textId="77777777" w:rsidR="00260647" w:rsidRPr="00BE0789" w:rsidRDefault="00260647" w:rsidP="00260647">
            <w:pPr>
              <w:rPr>
                <w:rFonts w:cs="Arial"/>
              </w:rPr>
            </w:pPr>
          </w:p>
        </w:tc>
      </w:tr>
    </w:tbl>
    <w:p w14:paraId="6A0F6650" w14:textId="77777777" w:rsidR="00260647" w:rsidRPr="00575581" w:rsidRDefault="00260647" w:rsidP="00260647">
      <w:pPr>
        <w:rPr>
          <w:rFonts w:cs="Arial"/>
        </w:rPr>
      </w:pPr>
    </w:p>
    <w:p w14:paraId="743348DD" w14:textId="77777777" w:rsidR="00134F09" w:rsidRPr="0038707A" w:rsidRDefault="00134F09" w:rsidP="00134F09">
      <w:pPr>
        <w:rPr>
          <w:rFonts w:cs="Arial"/>
        </w:rPr>
      </w:pPr>
      <w:r w:rsidRPr="0038707A">
        <w:rPr>
          <w:rFonts w:cs="Arial"/>
        </w:rPr>
        <w:t xml:space="preserve">Als losse bijlagen bij deze offerteaanvraag </w:t>
      </w:r>
      <w:r>
        <w:rPr>
          <w:rFonts w:cs="Arial"/>
        </w:rPr>
        <w:t xml:space="preserve">zijn de volgende documenten </w:t>
      </w:r>
      <w:r w:rsidRPr="0038707A">
        <w:rPr>
          <w:rFonts w:cs="Arial"/>
        </w:rPr>
        <w:t>gevoegd:</w:t>
      </w:r>
    </w:p>
    <w:p w14:paraId="6E7F4AD5" w14:textId="77777777" w:rsidR="00134F09" w:rsidRPr="0038707A" w:rsidRDefault="00134F09" w:rsidP="00134F09">
      <w:pPr>
        <w:rPr>
          <w:rFonts w:cs="Arial"/>
        </w:rPr>
      </w:pPr>
    </w:p>
    <w:p w14:paraId="2466B3A8" w14:textId="77777777" w:rsidR="00134F09" w:rsidRPr="0038707A" w:rsidRDefault="00134F09" w:rsidP="00134F09">
      <w:pPr>
        <w:rPr>
          <w:rFonts w:cs="Arial"/>
        </w:rPr>
      </w:pPr>
      <w:r w:rsidRPr="0038707A">
        <w:rPr>
          <w:rFonts w:cs="Arial"/>
        </w:rPr>
        <w:t xml:space="preserve">- Uniform Europees Aanbestedingsdocument </w:t>
      </w:r>
      <w:r>
        <w:rPr>
          <w:rFonts w:cs="Arial"/>
        </w:rPr>
        <w:t>(online via TenderNed in te vullen)</w:t>
      </w:r>
    </w:p>
    <w:p w14:paraId="13070BA0" w14:textId="6EF62B59" w:rsidR="00134F09" w:rsidRDefault="00134F09" w:rsidP="00134F09">
      <w:pPr>
        <w:rPr>
          <w:rFonts w:cs="Arial"/>
        </w:rPr>
      </w:pPr>
      <w:r w:rsidRPr="0038707A">
        <w:rPr>
          <w:rFonts w:cs="Arial"/>
        </w:rPr>
        <w:t xml:space="preserve">- Conceptovereenkomst </w:t>
      </w:r>
      <w:r>
        <w:rPr>
          <w:rFonts w:cs="Arial"/>
        </w:rPr>
        <w:t>(als bijlage 4)</w:t>
      </w:r>
    </w:p>
    <w:p w14:paraId="259A32CC" w14:textId="7D08DFEB" w:rsidR="0087260E" w:rsidRPr="0038707A" w:rsidRDefault="0087260E" w:rsidP="00134F09">
      <w:pPr>
        <w:rPr>
          <w:rFonts w:cs="Arial"/>
        </w:rPr>
      </w:pPr>
      <w:r>
        <w:rPr>
          <w:rFonts w:cs="Arial"/>
        </w:rPr>
        <w:t>- Verwerkersovereenkomst als bijlage 5)</w:t>
      </w:r>
    </w:p>
    <w:p w14:paraId="43BCAB3E" w14:textId="17EE3989" w:rsidR="00134F09" w:rsidRPr="0038707A" w:rsidRDefault="00134F09" w:rsidP="00134F09">
      <w:pPr>
        <w:rPr>
          <w:rFonts w:cs="Arial"/>
        </w:rPr>
      </w:pPr>
      <w:r w:rsidRPr="0038707A">
        <w:rPr>
          <w:rFonts w:cs="Arial"/>
        </w:rPr>
        <w:t xml:space="preserve">- GIBIT 2020 </w:t>
      </w:r>
      <w:r>
        <w:rPr>
          <w:rFonts w:cs="Arial"/>
        </w:rPr>
        <w:t xml:space="preserve">(als bijlage </w:t>
      </w:r>
      <w:r w:rsidR="002F4E13">
        <w:rPr>
          <w:rFonts w:cs="Arial"/>
        </w:rPr>
        <w:t>6</w:t>
      </w:r>
      <w:r>
        <w:rPr>
          <w:rFonts w:cs="Arial"/>
        </w:rPr>
        <w:t>)</w:t>
      </w:r>
    </w:p>
    <w:p w14:paraId="380252E0" w14:textId="62320317" w:rsidR="00134F09" w:rsidRPr="0038707A" w:rsidRDefault="00134F09" w:rsidP="00134F09">
      <w:pPr>
        <w:rPr>
          <w:rFonts w:cs="Arial"/>
        </w:rPr>
      </w:pPr>
      <w:r w:rsidRPr="0038707A">
        <w:rPr>
          <w:rFonts w:cs="Arial"/>
        </w:rPr>
        <w:t>- Prijzenblad (Excel-bestand) (</w:t>
      </w:r>
      <w:r>
        <w:rPr>
          <w:rFonts w:cs="Arial"/>
        </w:rPr>
        <w:t xml:space="preserve">als </w:t>
      </w:r>
      <w:r w:rsidRPr="0038707A">
        <w:rPr>
          <w:rFonts w:cs="Arial"/>
        </w:rPr>
        <w:t xml:space="preserve">bijlage </w:t>
      </w:r>
      <w:r w:rsidR="002F4E13">
        <w:rPr>
          <w:rFonts w:cs="Arial"/>
        </w:rPr>
        <w:t>8</w:t>
      </w:r>
      <w:r w:rsidRPr="0038707A">
        <w:rPr>
          <w:rFonts w:cs="Arial"/>
        </w:rPr>
        <w:t>)</w:t>
      </w:r>
    </w:p>
    <w:p w14:paraId="4C321DB0" w14:textId="703C9B0D" w:rsidR="00134F09" w:rsidRDefault="00134F09" w:rsidP="00134F09">
      <w:pPr>
        <w:rPr>
          <w:rFonts w:cs="Arial"/>
        </w:rPr>
      </w:pPr>
      <w:r w:rsidRPr="0038707A">
        <w:rPr>
          <w:rFonts w:cs="Arial"/>
        </w:rPr>
        <w:t xml:space="preserve">- Programma van Eisen </w:t>
      </w:r>
      <w:r>
        <w:rPr>
          <w:rFonts w:cs="Arial"/>
        </w:rPr>
        <w:t xml:space="preserve">aan HRM- en PSA-systeem </w:t>
      </w:r>
      <w:r w:rsidRPr="0038707A">
        <w:rPr>
          <w:rFonts w:cs="Arial"/>
        </w:rPr>
        <w:t>(</w:t>
      </w:r>
      <w:r>
        <w:rPr>
          <w:rFonts w:cs="Arial"/>
        </w:rPr>
        <w:t xml:space="preserve">als </w:t>
      </w:r>
      <w:r w:rsidRPr="0038707A">
        <w:rPr>
          <w:rFonts w:cs="Arial"/>
        </w:rPr>
        <w:t>bijlage 1</w:t>
      </w:r>
      <w:r w:rsidR="002F4E13">
        <w:rPr>
          <w:rFonts w:cs="Arial"/>
        </w:rPr>
        <w:t>2</w:t>
      </w:r>
      <w:r w:rsidRPr="0038707A">
        <w:rPr>
          <w:rFonts w:cs="Arial"/>
        </w:rPr>
        <w:t>)</w:t>
      </w:r>
    </w:p>
    <w:p w14:paraId="7F3F4392" w14:textId="2406368A" w:rsidR="002F4E13" w:rsidRPr="0038707A" w:rsidRDefault="002F4E13" w:rsidP="002F4E13">
      <w:pPr>
        <w:rPr>
          <w:rFonts w:cs="Arial"/>
        </w:rPr>
      </w:pPr>
      <w:r w:rsidRPr="0038707A">
        <w:rPr>
          <w:rFonts w:cs="Arial"/>
        </w:rPr>
        <w:t>- Casussen ten behoeve van presentatie (</w:t>
      </w:r>
      <w:r>
        <w:rPr>
          <w:rFonts w:cs="Arial"/>
        </w:rPr>
        <w:t xml:space="preserve">als </w:t>
      </w:r>
      <w:r w:rsidRPr="0038707A">
        <w:rPr>
          <w:rFonts w:cs="Arial"/>
        </w:rPr>
        <w:t>bijlage 1</w:t>
      </w:r>
      <w:r w:rsidR="0026369A">
        <w:rPr>
          <w:rFonts w:cs="Arial"/>
        </w:rPr>
        <w:t>3</w:t>
      </w:r>
      <w:r w:rsidRPr="0038707A">
        <w:rPr>
          <w:rFonts w:cs="Arial"/>
        </w:rPr>
        <w:t>)</w:t>
      </w:r>
    </w:p>
    <w:p w14:paraId="0DB5B530" w14:textId="125C01F6" w:rsidR="002F4E13" w:rsidRDefault="002F4E13" w:rsidP="002F4E13">
      <w:pPr>
        <w:rPr>
          <w:rFonts w:cs="Arial"/>
        </w:rPr>
      </w:pPr>
      <w:r w:rsidRPr="0038707A">
        <w:rPr>
          <w:rFonts w:cs="Arial"/>
        </w:rPr>
        <w:t>- Wensen (</w:t>
      </w:r>
      <w:r>
        <w:rPr>
          <w:rFonts w:cs="Arial"/>
        </w:rPr>
        <w:t xml:space="preserve">als </w:t>
      </w:r>
      <w:r w:rsidRPr="0038707A">
        <w:rPr>
          <w:rFonts w:cs="Arial"/>
        </w:rPr>
        <w:t>bijlage 1</w:t>
      </w:r>
      <w:r w:rsidR="0026369A">
        <w:rPr>
          <w:rFonts w:cs="Arial"/>
        </w:rPr>
        <w:t>4</w:t>
      </w:r>
      <w:r w:rsidRPr="0038707A">
        <w:rPr>
          <w:rFonts w:cs="Arial"/>
        </w:rPr>
        <w:t>)</w:t>
      </w:r>
    </w:p>
    <w:p w14:paraId="24BEB942" w14:textId="68F5057A" w:rsidR="003A2381" w:rsidRDefault="003A2381" w:rsidP="002F4E13">
      <w:pPr>
        <w:rPr>
          <w:rFonts w:cs="Arial"/>
        </w:rPr>
      </w:pPr>
      <w:r>
        <w:rPr>
          <w:rFonts w:cs="Arial"/>
        </w:rPr>
        <w:t>- Huidige en gewenste situatie (als bijlage 1</w:t>
      </w:r>
      <w:r w:rsidR="0026369A">
        <w:rPr>
          <w:rFonts w:cs="Arial"/>
        </w:rPr>
        <w:t>5</w:t>
      </w:r>
      <w:r>
        <w:rPr>
          <w:rFonts w:cs="Arial"/>
        </w:rPr>
        <w:t>)</w:t>
      </w:r>
    </w:p>
    <w:p w14:paraId="7DE34866" w14:textId="79A1CC2F" w:rsidR="0026369A" w:rsidRDefault="0026369A" w:rsidP="002F4E13">
      <w:pPr>
        <w:rPr>
          <w:rFonts w:cs="Arial"/>
        </w:rPr>
      </w:pPr>
      <w:r>
        <w:rPr>
          <w:rFonts w:cs="Arial"/>
        </w:rPr>
        <w:t>- Wachtkamerovereenkomst (als bijlage 16).</w:t>
      </w:r>
    </w:p>
    <w:p w14:paraId="387A7911" w14:textId="558EBDCB" w:rsidR="00134F09" w:rsidRDefault="00134F09" w:rsidP="00134F09">
      <w:pPr>
        <w:rPr>
          <w:rFonts w:cs="Arial"/>
        </w:rPr>
      </w:pPr>
      <w:r>
        <w:rPr>
          <w:rFonts w:cs="Arial"/>
        </w:rPr>
        <w:br w:type="page"/>
      </w:r>
    </w:p>
    <w:p w14:paraId="05E1E089" w14:textId="1A15D2AA" w:rsidR="006A21DA" w:rsidRPr="004D216E" w:rsidRDefault="006A21DA" w:rsidP="006A21DA">
      <w:pPr>
        <w:pStyle w:val="Kop1"/>
        <w:rPr>
          <w:rFonts w:ascii="Arial" w:hAnsi="Arial" w:cs="Arial"/>
          <w:b/>
        </w:rPr>
      </w:pPr>
      <w:bookmarkStart w:id="246" w:name="_Toc16603974"/>
      <w:bookmarkStart w:id="247" w:name="_Toc106104498"/>
      <w:bookmarkStart w:id="248" w:name="_Toc106105663"/>
      <w:bookmarkStart w:id="249" w:name="_Toc117077740"/>
      <w:bookmarkStart w:id="250" w:name="_Toc119321905"/>
      <w:r>
        <w:rPr>
          <w:rFonts w:ascii="Arial" w:hAnsi="Arial" w:cs="Arial"/>
          <w:b/>
        </w:rPr>
        <w:lastRenderedPageBreak/>
        <w:t xml:space="preserve">Bijlage 2 </w:t>
      </w:r>
      <w:r w:rsidRPr="004D216E">
        <w:rPr>
          <w:rFonts w:ascii="Arial" w:hAnsi="Arial" w:cs="Arial"/>
          <w:b/>
        </w:rPr>
        <w:t>Uniform Europees Aanbestedings</w:t>
      </w:r>
      <w:bookmarkEnd w:id="246"/>
      <w:r>
        <w:rPr>
          <w:rFonts w:ascii="Arial" w:hAnsi="Arial" w:cs="Arial"/>
          <w:b/>
        </w:rPr>
        <w:t>document</w:t>
      </w:r>
      <w:bookmarkEnd w:id="247"/>
      <w:r>
        <w:rPr>
          <w:rFonts w:ascii="Arial" w:hAnsi="Arial" w:cs="Arial"/>
          <w:b/>
        </w:rPr>
        <w:t xml:space="preserve"> en Bewijsmiddelen</w:t>
      </w:r>
      <w:bookmarkEnd w:id="248"/>
      <w:bookmarkEnd w:id="249"/>
      <w:bookmarkEnd w:id="250"/>
    </w:p>
    <w:p w14:paraId="456F994C" w14:textId="77777777" w:rsidR="006A21DA" w:rsidRDefault="006A21DA" w:rsidP="006A21DA"/>
    <w:p w14:paraId="6558D4EB" w14:textId="0D364848" w:rsidR="006A21DA" w:rsidRPr="0008550E" w:rsidRDefault="006A21DA" w:rsidP="006A21DA">
      <w:pPr>
        <w:rPr>
          <w:rFonts w:cs="Arial"/>
        </w:rPr>
      </w:pPr>
      <w:r w:rsidRPr="5AC57014">
        <w:rPr>
          <w:rFonts w:cs="Arial"/>
        </w:rPr>
        <w:t>(</w:t>
      </w:r>
      <w:r w:rsidR="761C2D45" w:rsidRPr="5AC57014">
        <w:rPr>
          <w:rFonts w:cs="Arial"/>
        </w:rPr>
        <w:t>Afdeling</w:t>
      </w:r>
      <w:r w:rsidRPr="5AC57014">
        <w:rPr>
          <w:rFonts w:cs="Arial"/>
        </w:rPr>
        <w:t xml:space="preserve"> 2.3.4 van de gewijzigde Aanbestedingswet 2012)</w:t>
      </w:r>
    </w:p>
    <w:p w14:paraId="1BED332F" w14:textId="77777777" w:rsidR="006A21DA" w:rsidRDefault="006A21DA" w:rsidP="006A21DA">
      <w:pPr>
        <w:rPr>
          <w:rFonts w:cs="Arial"/>
        </w:rPr>
      </w:pPr>
    </w:p>
    <w:p w14:paraId="04B3A679" w14:textId="77777777" w:rsidR="00FB2338" w:rsidRDefault="00FB2338" w:rsidP="00FB2338">
      <w:pPr>
        <w:rPr>
          <w:rFonts w:cs="Arial"/>
          <w:b/>
        </w:rPr>
      </w:pPr>
      <w:r>
        <w:rPr>
          <w:rFonts w:cs="Arial"/>
          <w:b/>
        </w:rPr>
        <w:t>UEA</w:t>
      </w:r>
    </w:p>
    <w:p w14:paraId="7B06150B" w14:textId="77777777" w:rsidR="00FB2338" w:rsidRDefault="00FB2338" w:rsidP="00FB2338">
      <w:pPr>
        <w:rPr>
          <w:rFonts w:cs="Arial"/>
        </w:rPr>
      </w:pPr>
      <w:r>
        <w:rPr>
          <w:rFonts w:cs="Arial"/>
        </w:rPr>
        <w:t xml:space="preserve">De gemeente Den Helder zal een inschrijver die zich bevindt in één van de omstandigheden zoals beschreven in de Aanbestedingswet, artikel 2.86 en 2.87 (voor zover door opdrachtgever deze van toepassing zijn verklaard in het Uniforme Europees Aanbestedingsdocument en met inachtneming van artikel 2.86a en 2.87a), uitsluiten van deelname aan de procedure met inachtneming van hetgeen is gesteld in artikel 2.88 en 2.89. </w:t>
      </w:r>
    </w:p>
    <w:p w14:paraId="336243D4" w14:textId="77777777" w:rsidR="00FB2338" w:rsidRDefault="00FB2338" w:rsidP="00FB2338">
      <w:pPr>
        <w:rPr>
          <w:rFonts w:cs="Arial"/>
        </w:rPr>
      </w:pPr>
    </w:p>
    <w:p w14:paraId="5BD0E72B" w14:textId="77777777" w:rsidR="00FB2338" w:rsidRDefault="00FB2338" w:rsidP="00FB2338">
      <w:pPr>
        <w:rPr>
          <w:rFonts w:cs="Arial"/>
        </w:rPr>
      </w:pPr>
      <w:r>
        <w:rPr>
          <w:rFonts w:cs="Arial"/>
        </w:rPr>
        <w:t xml:space="preserve">De inschrijver dient door invulling en ondertekening van het Uniforme Europees Aanbestedingsdocument te verklaren dat de betreffende omstandigheden niet op hem van toepassing zijn. </w:t>
      </w:r>
    </w:p>
    <w:p w14:paraId="78413D93" w14:textId="77777777" w:rsidR="00FB2338" w:rsidRDefault="00FB2338" w:rsidP="00FB2338">
      <w:pPr>
        <w:rPr>
          <w:rFonts w:cs="Arial"/>
        </w:rPr>
      </w:pPr>
    </w:p>
    <w:p w14:paraId="79E43240" w14:textId="77777777" w:rsidR="00FB2338" w:rsidRDefault="00FB2338" w:rsidP="00FB2338">
      <w:pPr>
        <w:rPr>
          <w:rFonts w:cs="Arial"/>
        </w:rPr>
      </w:pPr>
      <w:r>
        <w:rPr>
          <w:rFonts w:cs="Arial"/>
        </w:rPr>
        <w:t>Bij inschrijving door een combinatie geldt deze eis voor alle deelnemers aan de combinatie; ieder afzonderlijke deelnemer aan de combinatie dient daartoe het Uniforme Europees Aanbestedingsdocument in te vullen en te ondertekenen.</w:t>
      </w:r>
    </w:p>
    <w:p w14:paraId="4268B936" w14:textId="77777777" w:rsidR="00FB2338" w:rsidRDefault="00FB2338" w:rsidP="00FB2338">
      <w:pPr>
        <w:rPr>
          <w:rFonts w:cs="Arial"/>
        </w:rPr>
      </w:pPr>
    </w:p>
    <w:p w14:paraId="46961F1D" w14:textId="7F968317" w:rsidR="00FB2338" w:rsidRDefault="00FB2338" w:rsidP="00FB2338">
      <w:pPr>
        <w:rPr>
          <w:rFonts w:cs="Arial"/>
        </w:rPr>
      </w:pPr>
      <w:r w:rsidRPr="5AC57014">
        <w:rPr>
          <w:rFonts w:cs="Arial"/>
        </w:rPr>
        <w:t xml:space="preserve">Door in te zetten onderaannemers dient tevens het </w:t>
      </w:r>
      <w:r w:rsidR="6C807C4C" w:rsidRPr="5AC57014">
        <w:rPr>
          <w:rFonts w:cs="Arial"/>
        </w:rPr>
        <w:t>UEA-separaat</w:t>
      </w:r>
      <w:r w:rsidRPr="5AC57014">
        <w:rPr>
          <w:rFonts w:cs="Arial"/>
        </w:rPr>
        <w:t xml:space="preserve"> ingevuld en ondertekend te worden. </w:t>
      </w:r>
    </w:p>
    <w:p w14:paraId="083474DA" w14:textId="77777777" w:rsidR="00FB2338" w:rsidRDefault="00FB2338" w:rsidP="00FB2338">
      <w:pPr>
        <w:rPr>
          <w:rFonts w:cs="Arial"/>
        </w:rPr>
      </w:pPr>
    </w:p>
    <w:p w14:paraId="5F739673" w14:textId="77777777" w:rsidR="00FB2338" w:rsidRDefault="00FB2338" w:rsidP="00FB2338">
      <w:pPr>
        <w:rPr>
          <w:rFonts w:cs="Arial"/>
          <w:b/>
        </w:rPr>
      </w:pPr>
      <w:r>
        <w:rPr>
          <w:rFonts w:cs="Arial"/>
          <w:b/>
        </w:rPr>
        <w:t>BEWIJSMIDDELEN</w:t>
      </w:r>
    </w:p>
    <w:p w14:paraId="705FB003" w14:textId="40F5BE60" w:rsidR="00FB2338" w:rsidRDefault="00FB2338" w:rsidP="00FB2338">
      <w:pPr>
        <w:rPr>
          <w:rFonts w:cs="Arial"/>
        </w:rPr>
      </w:pPr>
      <w:r>
        <w:rPr>
          <w:rFonts w:cs="Arial"/>
        </w:rPr>
        <w:t xml:space="preserve">Op verzoek van de gemeente Den Helder zal alleen de inschrijver die aanmerking komt voor gunning de in het Uniform Europees Aanbestedingsdocument en eventueel overige genoemde bewijsstukken aanleveren. De inschrijver levert de documenten binnen </w:t>
      </w:r>
      <w:r w:rsidR="006F14C6">
        <w:rPr>
          <w:rFonts w:cs="Arial"/>
        </w:rPr>
        <w:t xml:space="preserve">vijf </w:t>
      </w:r>
      <w:r>
        <w:rPr>
          <w:rFonts w:cs="Arial"/>
        </w:rPr>
        <w:t>werkdagen, na een verzoek daartoe, in. De inschrijver wordt alsnog uitgesloten van deelname aan de aanbesteding indien hier niet aan kan worden voldaan.</w:t>
      </w:r>
    </w:p>
    <w:p w14:paraId="71684EC4" w14:textId="18B45CF8" w:rsidR="009225E8" w:rsidRPr="0024607A" w:rsidRDefault="006A21DA" w:rsidP="009225E8">
      <w:pPr>
        <w:rPr>
          <w:rFonts w:cs="Arial"/>
        </w:rPr>
      </w:pPr>
      <w:r>
        <w:rPr>
          <w:rFonts w:cs="Arial"/>
          <w:b/>
        </w:rPr>
        <w:br w:type="page"/>
      </w:r>
      <w:bookmarkStart w:id="251" w:name="_Toc238521653"/>
    </w:p>
    <w:p w14:paraId="49A2A8AB" w14:textId="6D8A88DB" w:rsidR="009225E8" w:rsidRPr="00AC4F69" w:rsidRDefault="005C68B4" w:rsidP="009225E8">
      <w:pPr>
        <w:pStyle w:val="Kop1"/>
        <w:rPr>
          <w:rFonts w:ascii="Arial" w:hAnsi="Arial" w:cs="Arial"/>
          <w:b/>
        </w:rPr>
      </w:pPr>
      <w:bookmarkStart w:id="252" w:name="_Toc1986582"/>
      <w:bookmarkStart w:id="253" w:name="_Toc17289521"/>
      <w:bookmarkStart w:id="254" w:name="_Toc117077741"/>
      <w:bookmarkStart w:id="255" w:name="_Toc119321906"/>
      <w:r>
        <w:rPr>
          <w:rFonts w:ascii="Arial" w:hAnsi="Arial" w:cs="Arial"/>
          <w:b/>
        </w:rPr>
        <w:lastRenderedPageBreak/>
        <w:t xml:space="preserve">Bijlage 3 </w:t>
      </w:r>
      <w:r w:rsidR="00FB0DA4" w:rsidRPr="00AC4F69">
        <w:rPr>
          <w:rFonts w:ascii="Arial" w:hAnsi="Arial" w:cs="Arial"/>
          <w:b/>
        </w:rPr>
        <w:t>Akkoordverklaring</w:t>
      </w:r>
      <w:r w:rsidR="002F4E13">
        <w:rPr>
          <w:rFonts w:ascii="Arial" w:hAnsi="Arial" w:cs="Arial"/>
          <w:b/>
        </w:rPr>
        <w:t xml:space="preserve"> P</w:t>
      </w:r>
      <w:r w:rsidR="009225E8" w:rsidRPr="00AC4F69">
        <w:rPr>
          <w:rFonts w:ascii="Arial" w:hAnsi="Arial" w:cs="Arial"/>
          <w:b/>
        </w:rPr>
        <w:t xml:space="preserve">rogramma van </w:t>
      </w:r>
      <w:r w:rsidR="002F4E13">
        <w:rPr>
          <w:rFonts w:ascii="Arial" w:hAnsi="Arial" w:cs="Arial"/>
          <w:b/>
        </w:rPr>
        <w:t>E</w:t>
      </w:r>
      <w:r w:rsidR="009225E8" w:rsidRPr="00AC4F69">
        <w:rPr>
          <w:rFonts w:ascii="Arial" w:hAnsi="Arial" w:cs="Arial"/>
          <w:b/>
        </w:rPr>
        <w:t>isen</w:t>
      </w:r>
      <w:bookmarkEnd w:id="251"/>
      <w:bookmarkEnd w:id="252"/>
      <w:bookmarkEnd w:id="253"/>
      <w:bookmarkEnd w:id="254"/>
      <w:bookmarkEnd w:id="255"/>
      <w:r w:rsidR="009225E8" w:rsidRPr="00AC4F69">
        <w:rPr>
          <w:rFonts w:ascii="Arial" w:hAnsi="Arial" w:cs="Arial"/>
          <w:b/>
        </w:rPr>
        <w:t xml:space="preserve"> </w:t>
      </w:r>
    </w:p>
    <w:p w14:paraId="002D7E85" w14:textId="77777777" w:rsidR="009225E8" w:rsidRPr="00160B15" w:rsidRDefault="009225E8" w:rsidP="009225E8">
      <w:pPr>
        <w:rPr>
          <w:rFonts w:cs="Arial"/>
        </w:rPr>
      </w:pPr>
    </w:p>
    <w:p w14:paraId="0A091EDB" w14:textId="6EFD6E9D" w:rsidR="009225E8" w:rsidRPr="00575581" w:rsidRDefault="009225E8" w:rsidP="009225E8">
      <w:pPr>
        <w:rPr>
          <w:rFonts w:cs="Arial"/>
        </w:rPr>
      </w:pPr>
      <w:r w:rsidRPr="000B063D">
        <w:rPr>
          <w:rFonts w:cs="Arial"/>
        </w:rPr>
        <w:t>Hierbij verklaart ondergetekende dat de inschrijver volledig akkoord gaat me</w:t>
      </w:r>
      <w:r>
        <w:rPr>
          <w:rFonts w:cs="Arial"/>
        </w:rPr>
        <w:t>t en kan voldoen aan het Programma van Eisen ten behoeve van</w:t>
      </w:r>
      <w:r w:rsidRPr="000B063D">
        <w:rPr>
          <w:rFonts w:cs="Arial"/>
        </w:rPr>
        <w:t xml:space="preserve"> de </w:t>
      </w:r>
      <w:r>
        <w:rPr>
          <w:rFonts w:cs="Arial"/>
        </w:rPr>
        <w:t xml:space="preserve">Europese openbare aanbesteding </w:t>
      </w:r>
      <w:r w:rsidR="002F4E13">
        <w:rPr>
          <w:rFonts w:cs="Arial"/>
        </w:rPr>
        <w:t>voor het leveren, implementeren en onderhouden van een HRM- en PSA-systeem met referentie 2022-043324.</w:t>
      </w:r>
    </w:p>
    <w:p w14:paraId="1AF16C63" w14:textId="77777777" w:rsidR="009225E8" w:rsidRPr="00575581" w:rsidRDefault="009225E8" w:rsidP="009225E8">
      <w:pPr>
        <w:rPr>
          <w:rFonts w:cs="Arial"/>
        </w:rPr>
      </w:pPr>
    </w:p>
    <w:tbl>
      <w:tblPr>
        <w:tblW w:w="88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10"/>
        <w:gridCol w:w="7046"/>
      </w:tblGrid>
      <w:tr w:rsidR="009225E8" w:rsidRPr="00575581" w14:paraId="766C74B0" w14:textId="77777777" w:rsidTr="001E2379">
        <w:trPr>
          <w:trHeight w:val="523"/>
        </w:trPr>
        <w:tc>
          <w:tcPr>
            <w:tcW w:w="1810" w:type="dxa"/>
          </w:tcPr>
          <w:p w14:paraId="6C6D1426" w14:textId="77777777" w:rsidR="009225E8" w:rsidRDefault="009225E8" w:rsidP="001E2379">
            <w:pPr>
              <w:rPr>
                <w:rFonts w:cs="Arial"/>
              </w:rPr>
            </w:pPr>
          </w:p>
          <w:p w14:paraId="3AD7C79D" w14:textId="60670D10" w:rsidR="009225E8" w:rsidRPr="00901C6B" w:rsidRDefault="009225E8" w:rsidP="001E2379">
            <w:pPr>
              <w:rPr>
                <w:rFonts w:cs="Arial"/>
              </w:rPr>
            </w:pPr>
            <w:r w:rsidRPr="00901C6B">
              <w:rPr>
                <w:rFonts w:cs="Arial"/>
              </w:rPr>
              <w:t>Plaats:</w:t>
            </w:r>
          </w:p>
        </w:tc>
        <w:tc>
          <w:tcPr>
            <w:tcW w:w="7046" w:type="dxa"/>
          </w:tcPr>
          <w:p w14:paraId="0311ADFA" w14:textId="77777777" w:rsidR="009225E8" w:rsidRPr="00575581" w:rsidRDefault="009225E8" w:rsidP="001E2379">
            <w:pPr>
              <w:rPr>
                <w:rFonts w:cs="Arial"/>
              </w:rPr>
            </w:pPr>
          </w:p>
          <w:p w14:paraId="584BFE6D" w14:textId="77777777" w:rsidR="009225E8" w:rsidRPr="00575581" w:rsidRDefault="009225E8" w:rsidP="001E2379">
            <w:pPr>
              <w:rPr>
                <w:rFonts w:cs="Arial"/>
              </w:rPr>
            </w:pPr>
          </w:p>
        </w:tc>
      </w:tr>
      <w:tr w:rsidR="009225E8" w:rsidRPr="00575581" w14:paraId="78A26D95" w14:textId="77777777" w:rsidTr="001E2379">
        <w:trPr>
          <w:trHeight w:val="523"/>
        </w:trPr>
        <w:tc>
          <w:tcPr>
            <w:tcW w:w="1810" w:type="dxa"/>
          </w:tcPr>
          <w:p w14:paraId="50699B7F" w14:textId="77777777" w:rsidR="009225E8" w:rsidRDefault="009225E8" w:rsidP="001E2379">
            <w:pPr>
              <w:rPr>
                <w:rFonts w:cs="Arial"/>
              </w:rPr>
            </w:pPr>
          </w:p>
          <w:p w14:paraId="39C573A8" w14:textId="3B01D588" w:rsidR="009225E8" w:rsidRPr="00901C6B" w:rsidRDefault="009225E8" w:rsidP="001E2379">
            <w:pPr>
              <w:rPr>
                <w:rFonts w:cs="Arial"/>
              </w:rPr>
            </w:pPr>
            <w:r w:rsidRPr="00901C6B">
              <w:rPr>
                <w:rFonts w:cs="Arial"/>
              </w:rPr>
              <w:t>Datum:</w:t>
            </w:r>
          </w:p>
        </w:tc>
        <w:tc>
          <w:tcPr>
            <w:tcW w:w="7046" w:type="dxa"/>
          </w:tcPr>
          <w:p w14:paraId="66F2C746" w14:textId="77777777" w:rsidR="009225E8" w:rsidRPr="00575581" w:rsidRDefault="009225E8" w:rsidP="001E2379">
            <w:pPr>
              <w:rPr>
                <w:rFonts w:cs="Arial"/>
              </w:rPr>
            </w:pPr>
          </w:p>
          <w:p w14:paraId="0AD3C111" w14:textId="77777777" w:rsidR="009225E8" w:rsidRPr="00575581" w:rsidRDefault="009225E8" w:rsidP="001E2379">
            <w:pPr>
              <w:rPr>
                <w:rFonts w:cs="Arial"/>
              </w:rPr>
            </w:pPr>
          </w:p>
        </w:tc>
      </w:tr>
      <w:tr w:rsidR="009225E8" w:rsidRPr="00575581" w14:paraId="5A87456E" w14:textId="77777777" w:rsidTr="001E2379">
        <w:trPr>
          <w:trHeight w:val="523"/>
        </w:trPr>
        <w:tc>
          <w:tcPr>
            <w:tcW w:w="1810" w:type="dxa"/>
          </w:tcPr>
          <w:p w14:paraId="54CA1328" w14:textId="77777777" w:rsidR="009225E8" w:rsidRDefault="009225E8" w:rsidP="001E2379">
            <w:pPr>
              <w:rPr>
                <w:rFonts w:cs="Arial"/>
              </w:rPr>
            </w:pPr>
          </w:p>
          <w:p w14:paraId="0A52E71E" w14:textId="5D5303EA" w:rsidR="009225E8" w:rsidRPr="00901C6B" w:rsidRDefault="009225E8" w:rsidP="001E2379">
            <w:pPr>
              <w:rPr>
                <w:rFonts w:cs="Arial"/>
              </w:rPr>
            </w:pPr>
            <w:r w:rsidRPr="00901C6B">
              <w:rPr>
                <w:rFonts w:cs="Arial"/>
              </w:rPr>
              <w:t>Naam:</w:t>
            </w:r>
          </w:p>
        </w:tc>
        <w:tc>
          <w:tcPr>
            <w:tcW w:w="7046" w:type="dxa"/>
          </w:tcPr>
          <w:p w14:paraId="29791249" w14:textId="77777777" w:rsidR="009225E8" w:rsidRPr="00575581" w:rsidRDefault="009225E8" w:rsidP="001E2379">
            <w:pPr>
              <w:rPr>
                <w:rFonts w:cs="Arial"/>
              </w:rPr>
            </w:pPr>
          </w:p>
          <w:p w14:paraId="24BF50B0" w14:textId="77777777" w:rsidR="009225E8" w:rsidRPr="00575581" w:rsidRDefault="009225E8" w:rsidP="001E2379">
            <w:pPr>
              <w:rPr>
                <w:rFonts w:cs="Arial"/>
              </w:rPr>
            </w:pPr>
          </w:p>
        </w:tc>
      </w:tr>
      <w:tr w:rsidR="009225E8" w:rsidRPr="00575581" w14:paraId="3B65CFC3" w14:textId="77777777" w:rsidTr="001E2379">
        <w:trPr>
          <w:trHeight w:val="523"/>
        </w:trPr>
        <w:tc>
          <w:tcPr>
            <w:tcW w:w="1810" w:type="dxa"/>
          </w:tcPr>
          <w:p w14:paraId="2FA45BA2" w14:textId="77777777" w:rsidR="009225E8" w:rsidRDefault="009225E8" w:rsidP="001E2379">
            <w:pPr>
              <w:rPr>
                <w:rFonts w:cs="Arial"/>
              </w:rPr>
            </w:pPr>
          </w:p>
          <w:p w14:paraId="127F7078" w14:textId="7CB10F49" w:rsidR="009225E8" w:rsidRPr="00901C6B" w:rsidRDefault="009225E8" w:rsidP="001E2379">
            <w:pPr>
              <w:rPr>
                <w:rFonts w:cs="Arial"/>
              </w:rPr>
            </w:pPr>
            <w:r w:rsidRPr="00901C6B">
              <w:rPr>
                <w:rFonts w:cs="Arial"/>
              </w:rPr>
              <w:t>Functie:</w:t>
            </w:r>
          </w:p>
        </w:tc>
        <w:tc>
          <w:tcPr>
            <w:tcW w:w="7046" w:type="dxa"/>
          </w:tcPr>
          <w:p w14:paraId="3E0A6776" w14:textId="77777777" w:rsidR="009225E8" w:rsidRPr="00575581" w:rsidRDefault="009225E8" w:rsidP="001E2379">
            <w:pPr>
              <w:rPr>
                <w:rFonts w:cs="Arial"/>
              </w:rPr>
            </w:pPr>
          </w:p>
          <w:p w14:paraId="302FF8BA" w14:textId="77777777" w:rsidR="009225E8" w:rsidRPr="00575581" w:rsidRDefault="009225E8" w:rsidP="001E2379">
            <w:pPr>
              <w:rPr>
                <w:rFonts w:cs="Arial"/>
              </w:rPr>
            </w:pPr>
          </w:p>
        </w:tc>
      </w:tr>
      <w:tr w:rsidR="009225E8" w:rsidRPr="00575581" w14:paraId="2B8AFEA6" w14:textId="77777777" w:rsidTr="001E2379">
        <w:trPr>
          <w:trHeight w:val="784"/>
        </w:trPr>
        <w:tc>
          <w:tcPr>
            <w:tcW w:w="1810" w:type="dxa"/>
          </w:tcPr>
          <w:p w14:paraId="31ED7D3C" w14:textId="77777777" w:rsidR="009225E8" w:rsidRDefault="009225E8" w:rsidP="001E2379">
            <w:pPr>
              <w:rPr>
                <w:rFonts w:cs="Arial"/>
              </w:rPr>
            </w:pPr>
          </w:p>
          <w:p w14:paraId="43180EDE" w14:textId="77777777" w:rsidR="009225E8" w:rsidRDefault="009225E8" w:rsidP="001E2379">
            <w:pPr>
              <w:rPr>
                <w:rFonts w:cs="Arial"/>
              </w:rPr>
            </w:pPr>
          </w:p>
          <w:p w14:paraId="2B3365B3" w14:textId="77777777" w:rsidR="009225E8" w:rsidRDefault="009225E8" w:rsidP="001E2379">
            <w:pPr>
              <w:rPr>
                <w:rFonts w:cs="Arial"/>
              </w:rPr>
            </w:pPr>
          </w:p>
          <w:p w14:paraId="209C9B78" w14:textId="77777777" w:rsidR="009225E8" w:rsidRDefault="009225E8" w:rsidP="001E2379">
            <w:pPr>
              <w:rPr>
                <w:rFonts w:cs="Arial"/>
              </w:rPr>
            </w:pPr>
          </w:p>
          <w:p w14:paraId="4BE03DA9" w14:textId="131ED34B" w:rsidR="009225E8" w:rsidRPr="00901C6B" w:rsidRDefault="009225E8" w:rsidP="001E2379">
            <w:pPr>
              <w:rPr>
                <w:rFonts w:cs="Arial"/>
              </w:rPr>
            </w:pPr>
            <w:r w:rsidRPr="00901C6B">
              <w:rPr>
                <w:rFonts w:cs="Arial"/>
              </w:rPr>
              <w:t>Handtekening:</w:t>
            </w:r>
          </w:p>
        </w:tc>
        <w:tc>
          <w:tcPr>
            <w:tcW w:w="7046" w:type="dxa"/>
          </w:tcPr>
          <w:p w14:paraId="74AA63B8" w14:textId="77777777" w:rsidR="009225E8" w:rsidRPr="00575581" w:rsidRDefault="009225E8" w:rsidP="001E2379">
            <w:pPr>
              <w:rPr>
                <w:rFonts w:cs="Arial"/>
              </w:rPr>
            </w:pPr>
          </w:p>
          <w:p w14:paraId="47C07631" w14:textId="77777777" w:rsidR="009225E8" w:rsidRPr="00575581" w:rsidRDefault="009225E8" w:rsidP="001E2379">
            <w:pPr>
              <w:rPr>
                <w:rFonts w:cs="Arial"/>
              </w:rPr>
            </w:pPr>
          </w:p>
          <w:p w14:paraId="3D830274" w14:textId="77777777" w:rsidR="009225E8" w:rsidRDefault="009225E8" w:rsidP="001E2379">
            <w:pPr>
              <w:rPr>
                <w:rFonts w:cs="Arial"/>
              </w:rPr>
            </w:pPr>
          </w:p>
          <w:p w14:paraId="6601EF02" w14:textId="77777777" w:rsidR="009225E8" w:rsidRDefault="009225E8" w:rsidP="001E2379">
            <w:pPr>
              <w:rPr>
                <w:rFonts w:cs="Arial"/>
              </w:rPr>
            </w:pPr>
          </w:p>
          <w:p w14:paraId="733B1BE1" w14:textId="77777777" w:rsidR="009225E8" w:rsidRDefault="009225E8" w:rsidP="001E2379">
            <w:pPr>
              <w:rPr>
                <w:rFonts w:cs="Arial"/>
              </w:rPr>
            </w:pPr>
          </w:p>
          <w:p w14:paraId="3DA9861E" w14:textId="77777777" w:rsidR="009225E8" w:rsidRPr="00575581" w:rsidRDefault="009225E8" w:rsidP="001E2379">
            <w:pPr>
              <w:rPr>
                <w:rFonts w:cs="Arial"/>
              </w:rPr>
            </w:pPr>
          </w:p>
        </w:tc>
      </w:tr>
    </w:tbl>
    <w:p w14:paraId="0E57E04D" w14:textId="77777777" w:rsidR="009225E8" w:rsidRPr="00575581" w:rsidRDefault="009225E8" w:rsidP="009225E8">
      <w:pPr>
        <w:rPr>
          <w:rFonts w:cs="Arial"/>
        </w:rPr>
      </w:pPr>
    </w:p>
    <w:p w14:paraId="1B43CD4D" w14:textId="5C79E1EC" w:rsidR="001E2379" w:rsidRDefault="001E2379">
      <w:pPr>
        <w:rPr>
          <w:rFonts w:cs="Arial"/>
        </w:rPr>
      </w:pPr>
      <w:r>
        <w:rPr>
          <w:rFonts w:cs="Arial"/>
        </w:rPr>
        <w:br w:type="page"/>
      </w:r>
    </w:p>
    <w:p w14:paraId="5AB7DBE4" w14:textId="542DC871" w:rsidR="001E2379" w:rsidRPr="00AC4F69" w:rsidRDefault="005C68B4" w:rsidP="001E2379">
      <w:pPr>
        <w:pStyle w:val="Kop1"/>
        <w:rPr>
          <w:rFonts w:ascii="Arial" w:hAnsi="Arial" w:cs="Arial"/>
          <w:b/>
        </w:rPr>
      </w:pPr>
      <w:bookmarkStart w:id="256" w:name="_Toc143354623"/>
      <w:bookmarkStart w:id="257" w:name="_Toc238521654"/>
      <w:bookmarkStart w:id="258" w:name="_Toc1986583"/>
      <w:bookmarkStart w:id="259" w:name="_Toc17289522"/>
      <w:bookmarkStart w:id="260" w:name="_Toc117077742"/>
      <w:bookmarkStart w:id="261" w:name="_Toc119321907"/>
      <w:r>
        <w:rPr>
          <w:rFonts w:ascii="Arial" w:hAnsi="Arial" w:cs="Arial"/>
          <w:b/>
        </w:rPr>
        <w:lastRenderedPageBreak/>
        <w:t xml:space="preserve">Bijlage 4 </w:t>
      </w:r>
      <w:bookmarkEnd w:id="256"/>
      <w:bookmarkEnd w:id="257"/>
      <w:bookmarkEnd w:id="258"/>
      <w:bookmarkEnd w:id="259"/>
      <w:r w:rsidR="008202C3">
        <w:rPr>
          <w:rFonts w:ascii="Arial" w:hAnsi="Arial" w:cs="Arial"/>
          <w:b/>
        </w:rPr>
        <w:t xml:space="preserve">Akkoordverklaring </w:t>
      </w:r>
      <w:r w:rsidR="00FB0DA4" w:rsidRPr="00AC4F69">
        <w:rPr>
          <w:rFonts w:ascii="Arial" w:hAnsi="Arial" w:cs="Arial"/>
          <w:b/>
        </w:rPr>
        <w:t>Conceptovereenkomst</w:t>
      </w:r>
      <w:bookmarkEnd w:id="260"/>
      <w:bookmarkEnd w:id="261"/>
    </w:p>
    <w:p w14:paraId="5300C501" w14:textId="77777777" w:rsidR="003520AE" w:rsidRDefault="003520AE" w:rsidP="001E2379">
      <w:pPr>
        <w:rPr>
          <w:rFonts w:cs="Arial"/>
        </w:rPr>
      </w:pPr>
    </w:p>
    <w:p w14:paraId="29716C0D" w14:textId="149B991F" w:rsidR="003520AE" w:rsidRDefault="003520AE" w:rsidP="003520AE">
      <w:r>
        <w:t xml:space="preserve">In bijlage 4, als apart document bij deze offerteaanvraag opgenomen, treft u de conceptovereenkomst. </w:t>
      </w:r>
    </w:p>
    <w:p w14:paraId="5A7BA9D8" w14:textId="21FE041A" w:rsidR="001E2379" w:rsidRPr="0044767E" w:rsidRDefault="001E2379" w:rsidP="001E2379">
      <w:pPr>
        <w:rPr>
          <w:rFonts w:cs="Arial"/>
        </w:rPr>
      </w:pPr>
    </w:p>
    <w:p w14:paraId="2DEF0D7C" w14:textId="06A9A4E9" w:rsidR="002F4E13" w:rsidRPr="00575581" w:rsidRDefault="001E2379" w:rsidP="002F4E13">
      <w:pPr>
        <w:rPr>
          <w:rFonts w:cs="Arial"/>
        </w:rPr>
      </w:pPr>
      <w:r w:rsidRPr="5AC57014">
        <w:rPr>
          <w:rFonts w:cs="Arial"/>
        </w:rPr>
        <w:t xml:space="preserve">Hierbij verklaart ondergetekende dat de inschrijver volledig akkoord gaat met de </w:t>
      </w:r>
      <w:r w:rsidR="77FA6778" w:rsidRPr="5AC57014">
        <w:rPr>
          <w:rFonts w:cs="Arial"/>
        </w:rPr>
        <w:t>conceptovereenkomst</w:t>
      </w:r>
      <w:r w:rsidRPr="5AC57014">
        <w:rPr>
          <w:rFonts w:cs="Arial"/>
        </w:rPr>
        <w:t xml:space="preserve"> ten behoeve van de Europese </w:t>
      </w:r>
      <w:r w:rsidR="002F4E13" w:rsidRPr="5AC57014">
        <w:rPr>
          <w:rFonts w:cs="Arial"/>
        </w:rPr>
        <w:t>aanbesteding voor het leveren, implementeren en onderhouden van een HRM- en PSA-systeem met referentie 2022-043324.</w:t>
      </w:r>
    </w:p>
    <w:p w14:paraId="21E02CC6" w14:textId="1A46EC97" w:rsidR="001E2379" w:rsidRPr="00575581" w:rsidRDefault="001E2379" w:rsidP="001E2379">
      <w:pPr>
        <w:rPr>
          <w:rFonts w:cs="Arial"/>
        </w:rPr>
      </w:pPr>
    </w:p>
    <w:p w14:paraId="16AF62BA" w14:textId="77777777" w:rsidR="001E2379" w:rsidRPr="00575581" w:rsidRDefault="001E2379" w:rsidP="001E2379">
      <w:pPr>
        <w:rPr>
          <w:rFonts w:cs="Arial"/>
        </w:rPr>
      </w:pPr>
    </w:p>
    <w:tbl>
      <w:tblPr>
        <w:tblW w:w="89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10"/>
        <w:gridCol w:w="7187"/>
      </w:tblGrid>
      <w:tr w:rsidR="001E2379" w:rsidRPr="00575581" w14:paraId="7293B1A5" w14:textId="77777777" w:rsidTr="62AD645A">
        <w:trPr>
          <w:trHeight w:val="523"/>
        </w:trPr>
        <w:tc>
          <w:tcPr>
            <w:tcW w:w="1810" w:type="dxa"/>
          </w:tcPr>
          <w:p w14:paraId="616B40FA" w14:textId="77777777" w:rsidR="001E2379" w:rsidRDefault="001E2379" w:rsidP="001E2379">
            <w:pPr>
              <w:rPr>
                <w:rFonts w:cs="Arial"/>
              </w:rPr>
            </w:pPr>
          </w:p>
          <w:p w14:paraId="6AA894A1" w14:textId="77777777" w:rsidR="001E2379" w:rsidRPr="00901C6B" w:rsidRDefault="001E2379" w:rsidP="001E2379">
            <w:pPr>
              <w:rPr>
                <w:rFonts w:cs="Arial"/>
              </w:rPr>
            </w:pPr>
            <w:r w:rsidRPr="00901C6B">
              <w:rPr>
                <w:rFonts w:cs="Arial"/>
              </w:rPr>
              <w:t>Plaats:</w:t>
            </w:r>
          </w:p>
        </w:tc>
        <w:tc>
          <w:tcPr>
            <w:tcW w:w="7187" w:type="dxa"/>
          </w:tcPr>
          <w:p w14:paraId="605ACE36" w14:textId="77777777" w:rsidR="001E2379" w:rsidRPr="00575581" w:rsidRDefault="001E2379" w:rsidP="001E2379">
            <w:pPr>
              <w:rPr>
                <w:rFonts w:cs="Arial"/>
              </w:rPr>
            </w:pPr>
          </w:p>
          <w:p w14:paraId="16A5D2C6" w14:textId="77777777" w:rsidR="001E2379" w:rsidRPr="00575581" w:rsidRDefault="001E2379" w:rsidP="001E2379">
            <w:pPr>
              <w:rPr>
                <w:rFonts w:cs="Arial"/>
              </w:rPr>
            </w:pPr>
          </w:p>
        </w:tc>
      </w:tr>
      <w:tr w:rsidR="001E2379" w:rsidRPr="00575581" w14:paraId="0918E9FF" w14:textId="77777777" w:rsidTr="62AD645A">
        <w:trPr>
          <w:trHeight w:val="523"/>
        </w:trPr>
        <w:tc>
          <w:tcPr>
            <w:tcW w:w="1810" w:type="dxa"/>
          </w:tcPr>
          <w:p w14:paraId="2712FE3B" w14:textId="77777777" w:rsidR="001E2379" w:rsidRDefault="001E2379" w:rsidP="001E2379">
            <w:pPr>
              <w:rPr>
                <w:rFonts w:cs="Arial"/>
              </w:rPr>
            </w:pPr>
          </w:p>
          <w:p w14:paraId="1EAFD781" w14:textId="77777777" w:rsidR="001E2379" w:rsidRPr="00901C6B" w:rsidRDefault="001E2379" w:rsidP="001E2379">
            <w:pPr>
              <w:rPr>
                <w:rFonts w:cs="Arial"/>
              </w:rPr>
            </w:pPr>
            <w:r w:rsidRPr="00901C6B">
              <w:rPr>
                <w:rFonts w:cs="Arial"/>
              </w:rPr>
              <w:t>Datum:</w:t>
            </w:r>
          </w:p>
        </w:tc>
        <w:tc>
          <w:tcPr>
            <w:tcW w:w="7187" w:type="dxa"/>
          </w:tcPr>
          <w:p w14:paraId="5AEB40EF" w14:textId="77777777" w:rsidR="001E2379" w:rsidRPr="00575581" w:rsidRDefault="001E2379" w:rsidP="001E2379">
            <w:pPr>
              <w:rPr>
                <w:rFonts w:cs="Arial"/>
              </w:rPr>
            </w:pPr>
          </w:p>
          <w:p w14:paraId="0E26FF32" w14:textId="77777777" w:rsidR="001E2379" w:rsidRPr="00575581" w:rsidRDefault="001E2379" w:rsidP="001E2379">
            <w:pPr>
              <w:rPr>
                <w:rFonts w:cs="Arial"/>
              </w:rPr>
            </w:pPr>
          </w:p>
        </w:tc>
      </w:tr>
      <w:tr w:rsidR="001E2379" w:rsidRPr="00575581" w14:paraId="4AD49D0A" w14:textId="77777777" w:rsidTr="62AD645A">
        <w:trPr>
          <w:trHeight w:val="523"/>
        </w:trPr>
        <w:tc>
          <w:tcPr>
            <w:tcW w:w="1810" w:type="dxa"/>
          </w:tcPr>
          <w:p w14:paraId="1BD5A465" w14:textId="77777777" w:rsidR="001E2379" w:rsidRDefault="001E2379" w:rsidP="001E2379">
            <w:pPr>
              <w:rPr>
                <w:rFonts w:cs="Arial"/>
              </w:rPr>
            </w:pPr>
          </w:p>
          <w:p w14:paraId="6E10787A" w14:textId="77777777" w:rsidR="001E2379" w:rsidRPr="00901C6B" w:rsidRDefault="001E2379" w:rsidP="001E2379">
            <w:pPr>
              <w:rPr>
                <w:rFonts w:cs="Arial"/>
              </w:rPr>
            </w:pPr>
            <w:r w:rsidRPr="00901C6B">
              <w:rPr>
                <w:rFonts w:cs="Arial"/>
              </w:rPr>
              <w:t>Naam:</w:t>
            </w:r>
          </w:p>
        </w:tc>
        <w:tc>
          <w:tcPr>
            <w:tcW w:w="7187" w:type="dxa"/>
          </w:tcPr>
          <w:p w14:paraId="08EACC98" w14:textId="77777777" w:rsidR="001E2379" w:rsidRPr="00575581" w:rsidRDefault="001E2379" w:rsidP="001E2379">
            <w:pPr>
              <w:rPr>
                <w:rFonts w:cs="Arial"/>
              </w:rPr>
            </w:pPr>
          </w:p>
          <w:p w14:paraId="32B7A8D4" w14:textId="77777777" w:rsidR="001E2379" w:rsidRPr="00575581" w:rsidRDefault="001E2379" w:rsidP="001E2379">
            <w:pPr>
              <w:rPr>
                <w:rFonts w:cs="Arial"/>
              </w:rPr>
            </w:pPr>
          </w:p>
        </w:tc>
      </w:tr>
      <w:tr w:rsidR="001E2379" w:rsidRPr="00575581" w14:paraId="464BE4E1" w14:textId="77777777" w:rsidTr="62AD645A">
        <w:trPr>
          <w:trHeight w:val="523"/>
        </w:trPr>
        <w:tc>
          <w:tcPr>
            <w:tcW w:w="1810" w:type="dxa"/>
          </w:tcPr>
          <w:p w14:paraId="5999622C" w14:textId="77777777" w:rsidR="001E2379" w:rsidRDefault="001E2379" w:rsidP="001E2379">
            <w:pPr>
              <w:rPr>
                <w:rFonts w:cs="Arial"/>
              </w:rPr>
            </w:pPr>
          </w:p>
          <w:p w14:paraId="6C580E25" w14:textId="77777777" w:rsidR="001E2379" w:rsidRPr="00901C6B" w:rsidRDefault="001E2379" w:rsidP="001E2379">
            <w:pPr>
              <w:rPr>
                <w:rFonts w:cs="Arial"/>
              </w:rPr>
            </w:pPr>
            <w:r w:rsidRPr="00901C6B">
              <w:rPr>
                <w:rFonts w:cs="Arial"/>
              </w:rPr>
              <w:t>Functie:</w:t>
            </w:r>
          </w:p>
        </w:tc>
        <w:tc>
          <w:tcPr>
            <w:tcW w:w="7187" w:type="dxa"/>
          </w:tcPr>
          <w:p w14:paraId="09238B52" w14:textId="77777777" w:rsidR="001E2379" w:rsidRPr="00575581" w:rsidRDefault="001E2379" w:rsidP="001E2379">
            <w:pPr>
              <w:rPr>
                <w:rFonts w:cs="Arial"/>
              </w:rPr>
            </w:pPr>
          </w:p>
          <w:p w14:paraId="33A46F3A" w14:textId="77777777" w:rsidR="001E2379" w:rsidRPr="00575581" w:rsidRDefault="001E2379" w:rsidP="001E2379">
            <w:pPr>
              <w:rPr>
                <w:rFonts w:cs="Arial"/>
              </w:rPr>
            </w:pPr>
          </w:p>
        </w:tc>
      </w:tr>
      <w:tr w:rsidR="001E2379" w:rsidRPr="00575581" w14:paraId="4F9FC08E" w14:textId="77777777" w:rsidTr="62AD645A">
        <w:trPr>
          <w:trHeight w:val="784"/>
        </w:trPr>
        <w:tc>
          <w:tcPr>
            <w:tcW w:w="1810" w:type="dxa"/>
          </w:tcPr>
          <w:p w14:paraId="68985949" w14:textId="77777777" w:rsidR="001E2379" w:rsidRDefault="001E2379" w:rsidP="001E2379">
            <w:pPr>
              <w:rPr>
                <w:rFonts w:cs="Arial"/>
              </w:rPr>
            </w:pPr>
          </w:p>
          <w:p w14:paraId="37A645A6" w14:textId="77777777" w:rsidR="001E2379" w:rsidRDefault="001E2379" w:rsidP="001E2379">
            <w:pPr>
              <w:rPr>
                <w:rFonts w:cs="Arial"/>
              </w:rPr>
            </w:pPr>
          </w:p>
          <w:p w14:paraId="00CABC03" w14:textId="77777777" w:rsidR="001E2379" w:rsidRDefault="001E2379" w:rsidP="001E2379">
            <w:pPr>
              <w:rPr>
                <w:rFonts w:cs="Arial"/>
              </w:rPr>
            </w:pPr>
          </w:p>
          <w:p w14:paraId="7C9B763C" w14:textId="77777777" w:rsidR="001E2379" w:rsidRDefault="001E2379" w:rsidP="001E2379">
            <w:pPr>
              <w:rPr>
                <w:rFonts w:cs="Arial"/>
              </w:rPr>
            </w:pPr>
          </w:p>
          <w:p w14:paraId="7313D002" w14:textId="77777777" w:rsidR="001E2379" w:rsidRPr="00901C6B" w:rsidRDefault="001E2379" w:rsidP="001E2379">
            <w:pPr>
              <w:rPr>
                <w:rFonts w:cs="Arial"/>
              </w:rPr>
            </w:pPr>
            <w:r w:rsidRPr="00901C6B">
              <w:rPr>
                <w:rFonts w:cs="Arial"/>
              </w:rPr>
              <w:t>Handtekening:</w:t>
            </w:r>
          </w:p>
        </w:tc>
        <w:tc>
          <w:tcPr>
            <w:tcW w:w="7187" w:type="dxa"/>
          </w:tcPr>
          <w:p w14:paraId="5A1FDDFA" w14:textId="77777777" w:rsidR="001E2379" w:rsidRPr="00575581" w:rsidRDefault="001E2379" w:rsidP="001E2379">
            <w:pPr>
              <w:rPr>
                <w:rFonts w:cs="Arial"/>
              </w:rPr>
            </w:pPr>
          </w:p>
          <w:p w14:paraId="1393A666" w14:textId="77777777" w:rsidR="001E2379" w:rsidRPr="00575581" w:rsidRDefault="001E2379" w:rsidP="001E2379">
            <w:pPr>
              <w:rPr>
                <w:rFonts w:cs="Arial"/>
              </w:rPr>
            </w:pPr>
          </w:p>
          <w:p w14:paraId="22636415" w14:textId="77777777" w:rsidR="001E2379" w:rsidRDefault="001E2379" w:rsidP="001E2379">
            <w:pPr>
              <w:rPr>
                <w:rFonts w:cs="Arial"/>
              </w:rPr>
            </w:pPr>
          </w:p>
          <w:p w14:paraId="5A0348FA" w14:textId="77777777" w:rsidR="001E2379" w:rsidRDefault="001E2379" w:rsidP="001E2379">
            <w:pPr>
              <w:rPr>
                <w:rFonts w:cs="Arial"/>
              </w:rPr>
            </w:pPr>
          </w:p>
          <w:p w14:paraId="4B13865F" w14:textId="77777777" w:rsidR="001E2379" w:rsidRDefault="001E2379" w:rsidP="001E2379">
            <w:pPr>
              <w:rPr>
                <w:rFonts w:cs="Arial"/>
              </w:rPr>
            </w:pPr>
          </w:p>
          <w:p w14:paraId="4716C566" w14:textId="77777777" w:rsidR="001E2379" w:rsidRPr="00575581" w:rsidRDefault="001E2379" w:rsidP="001E2379">
            <w:pPr>
              <w:rPr>
                <w:rFonts w:cs="Arial"/>
              </w:rPr>
            </w:pPr>
          </w:p>
        </w:tc>
      </w:tr>
    </w:tbl>
    <w:p w14:paraId="5E6F2652" w14:textId="645B5A73" w:rsidR="62AD645A" w:rsidRDefault="62AD645A"/>
    <w:p w14:paraId="286804E2" w14:textId="77777777" w:rsidR="001E2379" w:rsidRPr="0044767E" w:rsidRDefault="001E2379" w:rsidP="00361222">
      <w:pPr>
        <w:pStyle w:val="RapportKop2"/>
      </w:pPr>
    </w:p>
    <w:p w14:paraId="399016D0" w14:textId="77777777" w:rsidR="001E2379" w:rsidRDefault="001E2379" w:rsidP="00361222">
      <w:pPr>
        <w:pStyle w:val="RapportKop2"/>
      </w:pPr>
      <w:bookmarkStart w:id="262" w:name="_Toc238521655"/>
    </w:p>
    <w:p w14:paraId="67C7F2B1" w14:textId="77777777" w:rsidR="001E2379" w:rsidRDefault="001E2379" w:rsidP="00361222">
      <w:pPr>
        <w:pStyle w:val="RapportKop2"/>
      </w:pPr>
    </w:p>
    <w:p w14:paraId="51AA0EAD" w14:textId="3D8E13F9" w:rsidR="002F4E13" w:rsidRDefault="001E2379" w:rsidP="00361222">
      <w:pPr>
        <w:pStyle w:val="Kop1"/>
        <w:rPr>
          <w:rFonts w:ascii="Arial" w:hAnsi="Arial" w:cs="Arial"/>
          <w:b/>
        </w:rPr>
      </w:pPr>
      <w:bookmarkStart w:id="263" w:name="_Toc17289523"/>
      <w:r w:rsidRPr="0044767E">
        <w:br w:type="page"/>
      </w:r>
      <w:bookmarkStart w:id="264" w:name="_Toc365039868"/>
      <w:bookmarkStart w:id="265" w:name="_Toc117077743"/>
      <w:bookmarkStart w:id="266" w:name="_Toc119321908"/>
      <w:bookmarkStart w:id="267" w:name="_Toc1986584"/>
      <w:bookmarkEnd w:id="262"/>
      <w:r w:rsidR="00361222" w:rsidRPr="00683615">
        <w:rPr>
          <w:rFonts w:ascii="Arial" w:hAnsi="Arial" w:cs="Arial"/>
          <w:b/>
        </w:rPr>
        <w:lastRenderedPageBreak/>
        <w:t>Bijlage</w:t>
      </w:r>
      <w:r w:rsidR="005C68B4" w:rsidRPr="00683615">
        <w:rPr>
          <w:rFonts w:ascii="Arial" w:hAnsi="Arial" w:cs="Arial"/>
          <w:b/>
        </w:rPr>
        <w:t xml:space="preserve"> 5 </w:t>
      </w:r>
      <w:bookmarkEnd w:id="264"/>
      <w:r w:rsidR="008202C3">
        <w:rPr>
          <w:rFonts w:ascii="Arial" w:hAnsi="Arial" w:cs="Arial"/>
          <w:b/>
        </w:rPr>
        <w:t xml:space="preserve">Akkoordverklaring </w:t>
      </w:r>
      <w:r w:rsidR="002F4E13">
        <w:rPr>
          <w:rFonts w:ascii="Arial" w:hAnsi="Arial" w:cs="Arial"/>
          <w:b/>
        </w:rPr>
        <w:t>Verwerkersovereenkomst</w:t>
      </w:r>
      <w:bookmarkEnd w:id="265"/>
      <w:bookmarkEnd w:id="266"/>
    </w:p>
    <w:p w14:paraId="5D70C670" w14:textId="77763014" w:rsidR="002F4E13" w:rsidRDefault="002F4E13" w:rsidP="002F4E13">
      <w:pPr>
        <w:rPr>
          <w:rFonts w:cs="Arial"/>
        </w:rPr>
      </w:pPr>
    </w:p>
    <w:p w14:paraId="7445D4A7" w14:textId="1DA0061B" w:rsidR="003520AE" w:rsidRDefault="003520AE" w:rsidP="003520AE">
      <w:r>
        <w:t xml:space="preserve">In bijlage 5, als apart document bij deze offerteaanvraag opgenomen, treft u de verwerkersovereenkomst. </w:t>
      </w:r>
    </w:p>
    <w:p w14:paraId="0C1F6BA6" w14:textId="4F764C6B" w:rsidR="003520AE" w:rsidRDefault="003520AE" w:rsidP="002F4E13">
      <w:pPr>
        <w:rPr>
          <w:rFonts w:cs="Arial"/>
        </w:rPr>
      </w:pPr>
    </w:p>
    <w:p w14:paraId="1E08D73D" w14:textId="0C7EAC1B" w:rsidR="002F4E13" w:rsidRPr="00575581" w:rsidRDefault="002F4E13" w:rsidP="002F4E13">
      <w:pPr>
        <w:rPr>
          <w:rFonts w:cs="Arial"/>
        </w:rPr>
      </w:pPr>
      <w:r w:rsidRPr="000B063D">
        <w:rPr>
          <w:rFonts w:cs="Arial"/>
        </w:rPr>
        <w:t>Hierbij verklaart ondergetekende dat de inschrijver volledig akkoord gaat me</w:t>
      </w:r>
      <w:r>
        <w:rPr>
          <w:rFonts w:cs="Arial"/>
        </w:rPr>
        <w:t>t de verwerkersovereenkomst ten behoeve van</w:t>
      </w:r>
      <w:r w:rsidRPr="000B063D">
        <w:rPr>
          <w:rFonts w:cs="Arial"/>
        </w:rPr>
        <w:t xml:space="preserve"> de </w:t>
      </w:r>
      <w:r>
        <w:rPr>
          <w:rFonts w:cs="Arial"/>
        </w:rPr>
        <w:t>Europese aanbesteding voor het leveren, implementeren en onderhouden van een HRM- en PSA-systeem met referentie 2022-043324.</w:t>
      </w:r>
    </w:p>
    <w:p w14:paraId="36BB1117" w14:textId="320516EC" w:rsidR="002F4E13" w:rsidRDefault="002F4E13" w:rsidP="002F4E13">
      <w:pPr>
        <w:rPr>
          <w:rFonts w:cs="Arial"/>
        </w:rPr>
      </w:pPr>
    </w:p>
    <w:p w14:paraId="084D210C" w14:textId="77777777" w:rsidR="002F4E13" w:rsidRPr="00575581" w:rsidRDefault="002F4E13" w:rsidP="002F4E13">
      <w:pPr>
        <w:rPr>
          <w:rFonts w:cs="Arial"/>
        </w:rPr>
      </w:pPr>
    </w:p>
    <w:tbl>
      <w:tblPr>
        <w:tblW w:w="89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10"/>
        <w:gridCol w:w="7187"/>
      </w:tblGrid>
      <w:tr w:rsidR="002F4E13" w:rsidRPr="00575581" w14:paraId="23D54696" w14:textId="77777777" w:rsidTr="62AD645A">
        <w:trPr>
          <w:trHeight w:val="523"/>
        </w:trPr>
        <w:tc>
          <w:tcPr>
            <w:tcW w:w="1810" w:type="dxa"/>
          </w:tcPr>
          <w:p w14:paraId="418B81BD" w14:textId="77777777" w:rsidR="002F4E13" w:rsidRDefault="002F4E13" w:rsidP="000D4BCF">
            <w:pPr>
              <w:rPr>
                <w:rFonts w:cs="Arial"/>
              </w:rPr>
            </w:pPr>
          </w:p>
          <w:p w14:paraId="1FFCF618" w14:textId="77777777" w:rsidR="002F4E13" w:rsidRPr="00901C6B" w:rsidRDefault="002F4E13" w:rsidP="000D4BCF">
            <w:pPr>
              <w:rPr>
                <w:rFonts w:cs="Arial"/>
              </w:rPr>
            </w:pPr>
            <w:r w:rsidRPr="00901C6B">
              <w:rPr>
                <w:rFonts w:cs="Arial"/>
              </w:rPr>
              <w:t>Plaats:</w:t>
            </w:r>
          </w:p>
        </w:tc>
        <w:tc>
          <w:tcPr>
            <w:tcW w:w="7187" w:type="dxa"/>
          </w:tcPr>
          <w:p w14:paraId="4679C6AB" w14:textId="77777777" w:rsidR="002F4E13" w:rsidRPr="00575581" w:rsidRDefault="002F4E13" w:rsidP="000D4BCF">
            <w:pPr>
              <w:rPr>
                <w:rFonts w:cs="Arial"/>
              </w:rPr>
            </w:pPr>
          </w:p>
          <w:p w14:paraId="48C760B1" w14:textId="77777777" w:rsidR="002F4E13" w:rsidRPr="00575581" w:rsidRDefault="002F4E13" w:rsidP="000D4BCF">
            <w:pPr>
              <w:rPr>
                <w:rFonts w:cs="Arial"/>
              </w:rPr>
            </w:pPr>
          </w:p>
        </w:tc>
      </w:tr>
      <w:tr w:rsidR="002F4E13" w:rsidRPr="00575581" w14:paraId="33B5574A" w14:textId="77777777" w:rsidTr="62AD645A">
        <w:trPr>
          <w:trHeight w:val="523"/>
        </w:trPr>
        <w:tc>
          <w:tcPr>
            <w:tcW w:w="1810" w:type="dxa"/>
          </w:tcPr>
          <w:p w14:paraId="4801ABA1" w14:textId="77777777" w:rsidR="002F4E13" w:rsidRDefault="002F4E13" w:rsidP="000D4BCF">
            <w:pPr>
              <w:rPr>
                <w:rFonts w:cs="Arial"/>
              </w:rPr>
            </w:pPr>
          </w:p>
          <w:p w14:paraId="03220FBE" w14:textId="77777777" w:rsidR="002F4E13" w:rsidRPr="00901C6B" w:rsidRDefault="002F4E13" w:rsidP="000D4BCF">
            <w:pPr>
              <w:rPr>
                <w:rFonts w:cs="Arial"/>
              </w:rPr>
            </w:pPr>
            <w:r w:rsidRPr="00901C6B">
              <w:rPr>
                <w:rFonts w:cs="Arial"/>
              </w:rPr>
              <w:t>Datum:</w:t>
            </w:r>
          </w:p>
        </w:tc>
        <w:tc>
          <w:tcPr>
            <w:tcW w:w="7187" w:type="dxa"/>
          </w:tcPr>
          <w:p w14:paraId="4CC28DBE" w14:textId="77777777" w:rsidR="002F4E13" w:rsidRPr="00575581" w:rsidRDefault="002F4E13" w:rsidP="000D4BCF">
            <w:pPr>
              <w:rPr>
                <w:rFonts w:cs="Arial"/>
              </w:rPr>
            </w:pPr>
          </w:p>
          <w:p w14:paraId="5EC481D3" w14:textId="77777777" w:rsidR="002F4E13" w:rsidRPr="00575581" w:rsidRDefault="002F4E13" w:rsidP="000D4BCF">
            <w:pPr>
              <w:rPr>
                <w:rFonts w:cs="Arial"/>
              </w:rPr>
            </w:pPr>
          </w:p>
        </w:tc>
      </w:tr>
      <w:tr w:rsidR="002F4E13" w:rsidRPr="00575581" w14:paraId="4A3EE868" w14:textId="77777777" w:rsidTr="62AD645A">
        <w:trPr>
          <w:trHeight w:val="523"/>
        </w:trPr>
        <w:tc>
          <w:tcPr>
            <w:tcW w:w="1810" w:type="dxa"/>
          </w:tcPr>
          <w:p w14:paraId="4EE29157" w14:textId="77777777" w:rsidR="002F4E13" w:rsidRDefault="002F4E13" w:rsidP="000D4BCF">
            <w:pPr>
              <w:rPr>
                <w:rFonts w:cs="Arial"/>
              </w:rPr>
            </w:pPr>
          </w:p>
          <w:p w14:paraId="64EEA02D" w14:textId="77777777" w:rsidR="002F4E13" w:rsidRPr="00901C6B" w:rsidRDefault="002F4E13" w:rsidP="000D4BCF">
            <w:pPr>
              <w:rPr>
                <w:rFonts w:cs="Arial"/>
              </w:rPr>
            </w:pPr>
            <w:r w:rsidRPr="00901C6B">
              <w:rPr>
                <w:rFonts w:cs="Arial"/>
              </w:rPr>
              <w:t>Naam:</w:t>
            </w:r>
          </w:p>
        </w:tc>
        <w:tc>
          <w:tcPr>
            <w:tcW w:w="7187" w:type="dxa"/>
          </w:tcPr>
          <w:p w14:paraId="3183DBEE" w14:textId="77777777" w:rsidR="002F4E13" w:rsidRPr="00575581" w:rsidRDefault="002F4E13" w:rsidP="000D4BCF">
            <w:pPr>
              <w:rPr>
                <w:rFonts w:cs="Arial"/>
              </w:rPr>
            </w:pPr>
          </w:p>
          <w:p w14:paraId="2A98FD6C" w14:textId="77777777" w:rsidR="002F4E13" w:rsidRPr="00575581" w:rsidRDefault="002F4E13" w:rsidP="000D4BCF">
            <w:pPr>
              <w:rPr>
                <w:rFonts w:cs="Arial"/>
              </w:rPr>
            </w:pPr>
          </w:p>
        </w:tc>
      </w:tr>
      <w:tr w:rsidR="002F4E13" w:rsidRPr="00575581" w14:paraId="33CA4DAA" w14:textId="77777777" w:rsidTr="62AD645A">
        <w:trPr>
          <w:trHeight w:val="523"/>
        </w:trPr>
        <w:tc>
          <w:tcPr>
            <w:tcW w:w="1810" w:type="dxa"/>
          </w:tcPr>
          <w:p w14:paraId="6A66C541" w14:textId="77777777" w:rsidR="002F4E13" w:rsidRDefault="002F4E13" w:rsidP="000D4BCF">
            <w:pPr>
              <w:rPr>
                <w:rFonts w:cs="Arial"/>
              </w:rPr>
            </w:pPr>
          </w:p>
          <w:p w14:paraId="03AA48E6" w14:textId="77777777" w:rsidR="002F4E13" w:rsidRPr="00901C6B" w:rsidRDefault="002F4E13" w:rsidP="000D4BCF">
            <w:pPr>
              <w:rPr>
                <w:rFonts w:cs="Arial"/>
              </w:rPr>
            </w:pPr>
            <w:r w:rsidRPr="00901C6B">
              <w:rPr>
                <w:rFonts w:cs="Arial"/>
              </w:rPr>
              <w:t>Functie:</w:t>
            </w:r>
          </w:p>
        </w:tc>
        <w:tc>
          <w:tcPr>
            <w:tcW w:w="7187" w:type="dxa"/>
          </w:tcPr>
          <w:p w14:paraId="36BB63D1" w14:textId="77777777" w:rsidR="002F4E13" w:rsidRPr="00575581" w:rsidRDefault="002F4E13" w:rsidP="000D4BCF">
            <w:pPr>
              <w:rPr>
                <w:rFonts w:cs="Arial"/>
              </w:rPr>
            </w:pPr>
          </w:p>
          <w:p w14:paraId="4DF10E9C" w14:textId="77777777" w:rsidR="002F4E13" w:rsidRPr="00575581" w:rsidRDefault="002F4E13" w:rsidP="000D4BCF">
            <w:pPr>
              <w:rPr>
                <w:rFonts w:cs="Arial"/>
              </w:rPr>
            </w:pPr>
          </w:p>
        </w:tc>
      </w:tr>
      <w:tr w:rsidR="002F4E13" w:rsidRPr="00575581" w14:paraId="4847BF60" w14:textId="77777777" w:rsidTr="62AD645A">
        <w:trPr>
          <w:trHeight w:val="784"/>
        </w:trPr>
        <w:tc>
          <w:tcPr>
            <w:tcW w:w="1810" w:type="dxa"/>
          </w:tcPr>
          <w:p w14:paraId="7312482C" w14:textId="77777777" w:rsidR="002F4E13" w:rsidRDefault="002F4E13" w:rsidP="000D4BCF">
            <w:pPr>
              <w:rPr>
                <w:rFonts w:cs="Arial"/>
              </w:rPr>
            </w:pPr>
          </w:p>
          <w:p w14:paraId="1F67C2E3" w14:textId="77777777" w:rsidR="002F4E13" w:rsidRDefault="002F4E13" w:rsidP="000D4BCF">
            <w:pPr>
              <w:rPr>
                <w:rFonts w:cs="Arial"/>
              </w:rPr>
            </w:pPr>
          </w:p>
          <w:p w14:paraId="6AAC3E87" w14:textId="77777777" w:rsidR="002F4E13" w:rsidRDefault="002F4E13" w:rsidP="000D4BCF">
            <w:pPr>
              <w:rPr>
                <w:rFonts w:cs="Arial"/>
              </w:rPr>
            </w:pPr>
          </w:p>
          <w:p w14:paraId="6CE7A67E" w14:textId="77777777" w:rsidR="002F4E13" w:rsidRDefault="002F4E13" w:rsidP="000D4BCF">
            <w:pPr>
              <w:rPr>
                <w:rFonts w:cs="Arial"/>
              </w:rPr>
            </w:pPr>
          </w:p>
          <w:p w14:paraId="0DEB2DBB" w14:textId="77777777" w:rsidR="002F4E13" w:rsidRPr="00901C6B" w:rsidRDefault="002F4E13" w:rsidP="000D4BCF">
            <w:pPr>
              <w:rPr>
                <w:rFonts w:cs="Arial"/>
              </w:rPr>
            </w:pPr>
            <w:r w:rsidRPr="00901C6B">
              <w:rPr>
                <w:rFonts w:cs="Arial"/>
              </w:rPr>
              <w:t>Handtekening:</w:t>
            </w:r>
          </w:p>
        </w:tc>
        <w:tc>
          <w:tcPr>
            <w:tcW w:w="7187" w:type="dxa"/>
          </w:tcPr>
          <w:p w14:paraId="12461F73" w14:textId="77777777" w:rsidR="002F4E13" w:rsidRPr="00575581" w:rsidRDefault="002F4E13" w:rsidP="000D4BCF">
            <w:pPr>
              <w:rPr>
                <w:rFonts w:cs="Arial"/>
              </w:rPr>
            </w:pPr>
          </w:p>
          <w:p w14:paraId="27314151" w14:textId="77777777" w:rsidR="002F4E13" w:rsidRPr="00575581" w:rsidRDefault="002F4E13" w:rsidP="000D4BCF">
            <w:pPr>
              <w:rPr>
                <w:rFonts w:cs="Arial"/>
              </w:rPr>
            </w:pPr>
          </w:p>
          <w:p w14:paraId="27A37F4B" w14:textId="77777777" w:rsidR="002F4E13" w:rsidRDefault="002F4E13" w:rsidP="000D4BCF">
            <w:pPr>
              <w:rPr>
                <w:rFonts w:cs="Arial"/>
              </w:rPr>
            </w:pPr>
          </w:p>
          <w:p w14:paraId="465722EF" w14:textId="77777777" w:rsidR="002F4E13" w:rsidRDefault="002F4E13" w:rsidP="000D4BCF">
            <w:pPr>
              <w:rPr>
                <w:rFonts w:cs="Arial"/>
              </w:rPr>
            </w:pPr>
          </w:p>
          <w:p w14:paraId="17E3F7A1" w14:textId="77777777" w:rsidR="002F4E13" w:rsidRDefault="002F4E13" w:rsidP="000D4BCF">
            <w:pPr>
              <w:rPr>
                <w:rFonts w:cs="Arial"/>
              </w:rPr>
            </w:pPr>
          </w:p>
          <w:p w14:paraId="1F9F95EF" w14:textId="77777777" w:rsidR="002F4E13" w:rsidRPr="00575581" w:rsidRDefault="002F4E13" w:rsidP="000D4BCF">
            <w:pPr>
              <w:rPr>
                <w:rFonts w:cs="Arial"/>
              </w:rPr>
            </w:pPr>
          </w:p>
        </w:tc>
      </w:tr>
    </w:tbl>
    <w:p w14:paraId="66C5A53B" w14:textId="75D18A34" w:rsidR="62AD645A" w:rsidRDefault="62AD645A"/>
    <w:p w14:paraId="03859FA5" w14:textId="77777777" w:rsidR="002F4E13" w:rsidRPr="0044767E" w:rsidRDefault="002F4E13" w:rsidP="002F4E13">
      <w:pPr>
        <w:pStyle w:val="RapportKop2"/>
      </w:pPr>
    </w:p>
    <w:p w14:paraId="5773527C" w14:textId="7E76D8AC" w:rsidR="002F4E13" w:rsidRDefault="002F4E13">
      <w:pPr>
        <w:rPr>
          <w:rFonts w:eastAsiaTheme="majorEastAsia" w:cs="Arial"/>
          <w:b/>
          <w:color w:val="365F91" w:themeColor="accent1" w:themeShade="BF"/>
          <w:sz w:val="32"/>
          <w:szCs w:val="32"/>
        </w:rPr>
      </w:pPr>
    </w:p>
    <w:p w14:paraId="3232F8D0" w14:textId="77777777" w:rsidR="002F4E13" w:rsidRDefault="002F4E13">
      <w:pPr>
        <w:rPr>
          <w:rFonts w:eastAsiaTheme="majorEastAsia" w:cs="Arial"/>
          <w:b/>
          <w:color w:val="365F91" w:themeColor="accent1" w:themeShade="BF"/>
          <w:sz w:val="32"/>
          <w:szCs w:val="32"/>
        </w:rPr>
      </w:pPr>
      <w:r>
        <w:rPr>
          <w:rFonts w:cs="Arial"/>
          <w:b/>
        </w:rPr>
        <w:br w:type="page"/>
      </w:r>
    </w:p>
    <w:p w14:paraId="2411455F" w14:textId="68254B4D" w:rsidR="00361222" w:rsidRPr="00683615" w:rsidRDefault="002F4E13" w:rsidP="00361222">
      <w:pPr>
        <w:pStyle w:val="Kop1"/>
        <w:rPr>
          <w:rFonts w:ascii="Arial" w:hAnsi="Arial" w:cs="Arial"/>
          <w:b/>
        </w:rPr>
      </w:pPr>
      <w:bookmarkStart w:id="268" w:name="_Toc117077744"/>
      <w:bookmarkStart w:id="269" w:name="_Toc119321909"/>
      <w:r>
        <w:rPr>
          <w:rFonts w:ascii="Arial" w:hAnsi="Arial" w:cs="Arial"/>
          <w:b/>
        </w:rPr>
        <w:lastRenderedPageBreak/>
        <w:t xml:space="preserve">Bijlage 6 </w:t>
      </w:r>
      <w:r w:rsidR="000C29DD">
        <w:rPr>
          <w:rFonts w:ascii="Arial" w:hAnsi="Arial" w:cs="Arial"/>
          <w:b/>
        </w:rPr>
        <w:t xml:space="preserve">Akkoordverklaring </w:t>
      </w:r>
      <w:r w:rsidR="00D97377" w:rsidRPr="00683615">
        <w:rPr>
          <w:rFonts w:ascii="Arial" w:hAnsi="Arial" w:cs="Arial"/>
          <w:b/>
        </w:rPr>
        <w:t>GIBIT 2020</w:t>
      </w:r>
      <w:r w:rsidR="00361222" w:rsidRPr="00683615">
        <w:rPr>
          <w:rFonts w:ascii="Arial" w:hAnsi="Arial" w:cs="Arial"/>
          <w:b/>
        </w:rPr>
        <w:t xml:space="preserve"> Gemeente Den Helder</w:t>
      </w:r>
      <w:bookmarkEnd w:id="263"/>
      <w:bookmarkEnd w:id="267"/>
      <w:bookmarkEnd w:id="268"/>
      <w:bookmarkEnd w:id="269"/>
    </w:p>
    <w:p w14:paraId="03319657" w14:textId="77777777" w:rsidR="00361222" w:rsidRPr="00683615" w:rsidRDefault="00361222" w:rsidP="00361222">
      <w:pPr>
        <w:jc w:val="center"/>
        <w:rPr>
          <w:b/>
          <w:iCs/>
        </w:rPr>
      </w:pPr>
    </w:p>
    <w:p w14:paraId="2969924D" w14:textId="3FD19AE2" w:rsidR="00D97377" w:rsidRDefault="00D97377" w:rsidP="00D97377">
      <w:pPr>
        <w:rPr>
          <w:rFonts w:cs="Arial"/>
        </w:rPr>
      </w:pPr>
      <w:r w:rsidRPr="00683615">
        <w:rPr>
          <w:rFonts w:cs="Arial"/>
        </w:rPr>
        <w:t xml:space="preserve">Op alle </w:t>
      </w:r>
      <w:r w:rsidR="00AB79FD" w:rsidRPr="00683615">
        <w:rPr>
          <w:rFonts w:cs="Arial"/>
        </w:rPr>
        <w:t>opdrachten</w:t>
      </w:r>
      <w:r w:rsidRPr="00683615">
        <w:rPr>
          <w:rFonts w:cs="Arial"/>
        </w:rPr>
        <w:t xml:space="preserve"> van de gemeente Den </w:t>
      </w:r>
      <w:r w:rsidR="00AB79FD" w:rsidRPr="00683615">
        <w:rPr>
          <w:rFonts w:cs="Arial"/>
        </w:rPr>
        <w:t>H</w:t>
      </w:r>
      <w:r w:rsidRPr="00683615">
        <w:rPr>
          <w:rFonts w:cs="Arial"/>
        </w:rPr>
        <w:t xml:space="preserve">elder is </w:t>
      </w:r>
      <w:r w:rsidRPr="00683615">
        <w:rPr>
          <w:rFonts w:cs="Arial"/>
          <w:bCs/>
        </w:rPr>
        <w:t>de GIBIT 2020</w:t>
      </w:r>
      <w:r w:rsidR="00683615" w:rsidRPr="00683615">
        <w:rPr>
          <w:rFonts w:cs="Arial"/>
          <w:bCs/>
        </w:rPr>
        <w:t xml:space="preserve"> Gemeente Den Helder</w:t>
      </w:r>
      <w:r w:rsidRPr="00683615">
        <w:rPr>
          <w:rFonts w:cs="Arial"/>
        </w:rPr>
        <w:t xml:space="preserve"> van toepassing.  Deze voorwaarden zijn op 24 augustus 2021 door het College van Burgemeester en Wethouders vastgesteld.</w:t>
      </w:r>
    </w:p>
    <w:p w14:paraId="4D6F22F1" w14:textId="77777777" w:rsidR="00361222" w:rsidRDefault="00361222" w:rsidP="00361222">
      <w:pPr>
        <w:rPr>
          <w:rFonts w:cs="Arial"/>
        </w:rPr>
      </w:pPr>
    </w:p>
    <w:p w14:paraId="14D5CBE7" w14:textId="2E9F695E" w:rsidR="00236A4D" w:rsidRPr="00C07709" w:rsidRDefault="00236A4D" w:rsidP="00236A4D">
      <w:pPr>
        <w:rPr>
          <w:b/>
          <w:i/>
        </w:rPr>
      </w:pPr>
      <w:r w:rsidRPr="002F4E13">
        <w:rPr>
          <w:rFonts w:cs="Arial"/>
          <w:b/>
        </w:rPr>
        <w:t xml:space="preserve">Inschrijver verklaart zich akkoord met de inhoud van de </w:t>
      </w:r>
      <w:r w:rsidR="00D97377" w:rsidRPr="002F4E13">
        <w:rPr>
          <w:rFonts w:cs="Arial"/>
          <w:b/>
        </w:rPr>
        <w:t>GIBIT 2020</w:t>
      </w:r>
      <w:r w:rsidR="002F4E13" w:rsidRPr="002F4E13">
        <w:rPr>
          <w:rFonts w:cs="Arial"/>
          <w:b/>
        </w:rPr>
        <w:t xml:space="preserve"> gemeente Den Helder</w:t>
      </w:r>
      <w:r w:rsidRPr="002F4E13">
        <w:rPr>
          <w:rFonts w:cs="Arial"/>
          <w:b/>
        </w:rPr>
        <w:t>.</w:t>
      </w:r>
    </w:p>
    <w:p w14:paraId="5477C9F6" w14:textId="77777777" w:rsidR="00236A4D" w:rsidRDefault="00236A4D">
      <w:pPr>
        <w:rPr>
          <w:rFonts w:cs="Arial"/>
        </w:rPr>
      </w:pPr>
    </w:p>
    <w:p w14:paraId="1D5A6BE8" w14:textId="77777777" w:rsidR="00236A4D" w:rsidRPr="00575581" w:rsidRDefault="00236A4D" w:rsidP="00236A4D">
      <w:pPr>
        <w:rPr>
          <w:rFonts w:cs="Arial"/>
        </w:rPr>
      </w:pPr>
    </w:p>
    <w:tbl>
      <w:tblPr>
        <w:tblW w:w="89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10"/>
        <w:gridCol w:w="7187"/>
      </w:tblGrid>
      <w:tr w:rsidR="00236A4D" w:rsidRPr="00575581" w14:paraId="4D939C40" w14:textId="77777777" w:rsidTr="62AD645A">
        <w:trPr>
          <w:trHeight w:val="523"/>
        </w:trPr>
        <w:tc>
          <w:tcPr>
            <w:tcW w:w="1810" w:type="dxa"/>
          </w:tcPr>
          <w:p w14:paraId="30EA73D5" w14:textId="77777777" w:rsidR="00236A4D" w:rsidRDefault="00236A4D" w:rsidP="00E261A5">
            <w:pPr>
              <w:rPr>
                <w:rFonts w:cs="Arial"/>
              </w:rPr>
            </w:pPr>
          </w:p>
          <w:p w14:paraId="2D6A6FF9" w14:textId="77777777" w:rsidR="00236A4D" w:rsidRPr="00901C6B" w:rsidRDefault="00236A4D" w:rsidP="00E261A5">
            <w:pPr>
              <w:rPr>
                <w:rFonts w:cs="Arial"/>
              </w:rPr>
            </w:pPr>
            <w:r w:rsidRPr="00901C6B">
              <w:rPr>
                <w:rFonts w:cs="Arial"/>
              </w:rPr>
              <w:t>Plaats:</w:t>
            </w:r>
          </w:p>
        </w:tc>
        <w:tc>
          <w:tcPr>
            <w:tcW w:w="7187" w:type="dxa"/>
          </w:tcPr>
          <w:p w14:paraId="675662C5" w14:textId="77777777" w:rsidR="00236A4D" w:rsidRPr="00575581" w:rsidRDefault="00236A4D" w:rsidP="00E261A5">
            <w:pPr>
              <w:rPr>
                <w:rFonts w:cs="Arial"/>
              </w:rPr>
            </w:pPr>
          </w:p>
          <w:p w14:paraId="78180C0F" w14:textId="77777777" w:rsidR="00236A4D" w:rsidRPr="00575581" w:rsidRDefault="00236A4D" w:rsidP="00E261A5">
            <w:pPr>
              <w:rPr>
                <w:rFonts w:cs="Arial"/>
              </w:rPr>
            </w:pPr>
          </w:p>
        </w:tc>
      </w:tr>
      <w:tr w:rsidR="00236A4D" w:rsidRPr="00575581" w14:paraId="11A6A13C" w14:textId="77777777" w:rsidTr="62AD645A">
        <w:trPr>
          <w:trHeight w:val="523"/>
        </w:trPr>
        <w:tc>
          <w:tcPr>
            <w:tcW w:w="1810" w:type="dxa"/>
          </w:tcPr>
          <w:p w14:paraId="32DE2662" w14:textId="77777777" w:rsidR="00236A4D" w:rsidRDefault="00236A4D" w:rsidP="00E261A5">
            <w:pPr>
              <w:rPr>
                <w:rFonts w:cs="Arial"/>
              </w:rPr>
            </w:pPr>
          </w:p>
          <w:p w14:paraId="0F733CFF" w14:textId="77777777" w:rsidR="00236A4D" w:rsidRPr="00901C6B" w:rsidRDefault="00236A4D" w:rsidP="00E261A5">
            <w:pPr>
              <w:rPr>
                <w:rFonts w:cs="Arial"/>
              </w:rPr>
            </w:pPr>
            <w:r w:rsidRPr="00901C6B">
              <w:rPr>
                <w:rFonts w:cs="Arial"/>
              </w:rPr>
              <w:t>Datum:</w:t>
            </w:r>
          </w:p>
        </w:tc>
        <w:tc>
          <w:tcPr>
            <w:tcW w:w="7187" w:type="dxa"/>
          </w:tcPr>
          <w:p w14:paraId="52F7A960" w14:textId="77777777" w:rsidR="00236A4D" w:rsidRPr="00575581" w:rsidRDefault="00236A4D" w:rsidP="00E261A5">
            <w:pPr>
              <w:rPr>
                <w:rFonts w:cs="Arial"/>
              </w:rPr>
            </w:pPr>
          </w:p>
          <w:p w14:paraId="02299E32" w14:textId="77777777" w:rsidR="00236A4D" w:rsidRPr="00575581" w:rsidRDefault="00236A4D" w:rsidP="00E261A5">
            <w:pPr>
              <w:rPr>
                <w:rFonts w:cs="Arial"/>
              </w:rPr>
            </w:pPr>
          </w:p>
        </w:tc>
      </w:tr>
      <w:tr w:rsidR="00236A4D" w:rsidRPr="00575581" w14:paraId="69106A1B" w14:textId="77777777" w:rsidTr="62AD645A">
        <w:trPr>
          <w:trHeight w:val="523"/>
        </w:trPr>
        <w:tc>
          <w:tcPr>
            <w:tcW w:w="1810" w:type="dxa"/>
          </w:tcPr>
          <w:p w14:paraId="40842FB3" w14:textId="77777777" w:rsidR="00236A4D" w:rsidRDefault="00236A4D" w:rsidP="00E261A5">
            <w:pPr>
              <w:rPr>
                <w:rFonts w:cs="Arial"/>
              </w:rPr>
            </w:pPr>
          </w:p>
          <w:p w14:paraId="2A26B9A6" w14:textId="77777777" w:rsidR="00236A4D" w:rsidRPr="00901C6B" w:rsidRDefault="00236A4D" w:rsidP="00E261A5">
            <w:pPr>
              <w:rPr>
                <w:rFonts w:cs="Arial"/>
              </w:rPr>
            </w:pPr>
            <w:r w:rsidRPr="00901C6B">
              <w:rPr>
                <w:rFonts w:cs="Arial"/>
              </w:rPr>
              <w:t>Naam:</w:t>
            </w:r>
          </w:p>
        </w:tc>
        <w:tc>
          <w:tcPr>
            <w:tcW w:w="7187" w:type="dxa"/>
          </w:tcPr>
          <w:p w14:paraId="2AACE40E" w14:textId="77777777" w:rsidR="00236A4D" w:rsidRPr="00575581" w:rsidRDefault="00236A4D" w:rsidP="00E261A5">
            <w:pPr>
              <w:rPr>
                <w:rFonts w:cs="Arial"/>
              </w:rPr>
            </w:pPr>
          </w:p>
          <w:p w14:paraId="45B5C341" w14:textId="77777777" w:rsidR="00236A4D" w:rsidRPr="00575581" w:rsidRDefault="00236A4D" w:rsidP="00E261A5">
            <w:pPr>
              <w:rPr>
                <w:rFonts w:cs="Arial"/>
              </w:rPr>
            </w:pPr>
          </w:p>
        </w:tc>
      </w:tr>
      <w:tr w:rsidR="00236A4D" w:rsidRPr="00575581" w14:paraId="525C3DE5" w14:textId="77777777" w:rsidTr="62AD645A">
        <w:trPr>
          <w:trHeight w:val="523"/>
        </w:trPr>
        <w:tc>
          <w:tcPr>
            <w:tcW w:w="1810" w:type="dxa"/>
          </w:tcPr>
          <w:p w14:paraId="35C37150" w14:textId="77777777" w:rsidR="00236A4D" w:rsidRDefault="00236A4D" w:rsidP="00E261A5">
            <w:pPr>
              <w:rPr>
                <w:rFonts w:cs="Arial"/>
              </w:rPr>
            </w:pPr>
          </w:p>
          <w:p w14:paraId="25DEEC4C" w14:textId="77777777" w:rsidR="00236A4D" w:rsidRPr="00901C6B" w:rsidRDefault="00236A4D" w:rsidP="00E261A5">
            <w:pPr>
              <w:rPr>
                <w:rFonts w:cs="Arial"/>
              </w:rPr>
            </w:pPr>
            <w:r w:rsidRPr="00901C6B">
              <w:rPr>
                <w:rFonts w:cs="Arial"/>
              </w:rPr>
              <w:t>Functie:</w:t>
            </w:r>
          </w:p>
        </w:tc>
        <w:tc>
          <w:tcPr>
            <w:tcW w:w="7187" w:type="dxa"/>
          </w:tcPr>
          <w:p w14:paraId="741BD81A" w14:textId="77777777" w:rsidR="00236A4D" w:rsidRPr="00575581" w:rsidRDefault="00236A4D" w:rsidP="00E261A5">
            <w:pPr>
              <w:rPr>
                <w:rFonts w:cs="Arial"/>
              </w:rPr>
            </w:pPr>
          </w:p>
          <w:p w14:paraId="6B3E5BFF" w14:textId="77777777" w:rsidR="00236A4D" w:rsidRPr="00575581" w:rsidRDefault="00236A4D" w:rsidP="00E261A5">
            <w:pPr>
              <w:rPr>
                <w:rFonts w:cs="Arial"/>
              </w:rPr>
            </w:pPr>
          </w:p>
        </w:tc>
      </w:tr>
      <w:tr w:rsidR="00236A4D" w:rsidRPr="00575581" w14:paraId="4ED39970" w14:textId="77777777" w:rsidTr="62AD645A">
        <w:trPr>
          <w:trHeight w:val="784"/>
        </w:trPr>
        <w:tc>
          <w:tcPr>
            <w:tcW w:w="1810" w:type="dxa"/>
          </w:tcPr>
          <w:p w14:paraId="37BF6890" w14:textId="77777777" w:rsidR="00236A4D" w:rsidRDefault="00236A4D" w:rsidP="00E261A5">
            <w:pPr>
              <w:rPr>
                <w:rFonts w:cs="Arial"/>
              </w:rPr>
            </w:pPr>
          </w:p>
          <w:p w14:paraId="451B2525" w14:textId="77777777" w:rsidR="00236A4D" w:rsidRDefault="00236A4D" w:rsidP="00E261A5">
            <w:pPr>
              <w:rPr>
                <w:rFonts w:cs="Arial"/>
              </w:rPr>
            </w:pPr>
          </w:p>
          <w:p w14:paraId="3D6CC532" w14:textId="77777777" w:rsidR="00236A4D" w:rsidRDefault="00236A4D" w:rsidP="00E261A5">
            <w:pPr>
              <w:rPr>
                <w:rFonts w:cs="Arial"/>
              </w:rPr>
            </w:pPr>
          </w:p>
          <w:p w14:paraId="10D5F751" w14:textId="77777777" w:rsidR="00236A4D" w:rsidRDefault="00236A4D" w:rsidP="00E261A5">
            <w:pPr>
              <w:rPr>
                <w:rFonts w:cs="Arial"/>
              </w:rPr>
            </w:pPr>
          </w:p>
          <w:p w14:paraId="7B7DA455" w14:textId="77777777" w:rsidR="00236A4D" w:rsidRPr="00901C6B" w:rsidRDefault="00236A4D" w:rsidP="00E261A5">
            <w:pPr>
              <w:rPr>
                <w:rFonts w:cs="Arial"/>
              </w:rPr>
            </w:pPr>
            <w:r w:rsidRPr="00901C6B">
              <w:rPr>
                <w:rFonts w:cs="Arial"/>
              </w:rPr>
              <w:t>Handtekening:</w:t>
            </w:r>
          </w:p>
        </w:tc>
        <w:tc>
          <w:tcPr>
            <w:tcW w:w="7187" w:type="dxa"/>
          </w:tcPr>
          <w:p w14:paraId="1E163CC7" w14:textId="77777777" w:rsidR="00236A4D" w:rsidRPr="00575581" w:rsidRDefault="00236A4D" w:rsidP="00E261A5">
            <w:pPr>
              <w:rPr>
                <w:rFonts w:cs="Arial"/>
              </w:rPr>
            </w:pPr>
          </w:p>
          <w:p w14:paraId="56266759" w14:textId="77777777" w:rsidR="00236A4D" w:rsidRPr="00575581" w:rsidRDefault="00236A4D" w:rsidP="00E261A5">
            <w:pPr>
              <w:rPr>
                <w:rFonts w:cs="Arial"/>
              </w:rPr>
            </w:pPr>
          </w:p>
          <w:p w14:paraId="1A579EFF" w14:textId="77777777" w:rsidR="00236A4D" w:rsidRDefault="00236A4D" w:rsidP="00E261A5">
            <w:pPr>
              <w:rPr>
                <w:rFonts w:cs="Arial"/>
              </w:rPr>
            </w:pPr>
          </w:p>
          <w:p w14:paraId="2E7B5210" w14:textId="77777777" w:rsidR="00236A4D" w:rsidRDefault="00236A4D" w:rsidP="00E261A5">
            <w:pPr>
              <w:rPr>
                <w:rFonts w:cs="Arial"/>
              </w:rPr>
            </w:pPr>
          </w:p>
          <w:p w14:paraId="4C07F6D8" w14:textId="77777777" w:rsidR="00236A4D" w:rsidRDefault="00236A4D" w:rsidP="00E261A5">
            <w:pPr>
              <w:rPr>
                <w:rFonts w:cs="Arial"/>
              </w:rPr>
            </w:pPr>
          </w:p>
          <w:p w14:paraId="68959DCC" w14:textId="77777777" w:rsidR="00236A4D" w:rsidRPr="00575581" w:rsidRDefault="00236A4D" w:rsidP="00E261A5">
            <w:pPr>
              <w:rPr>
                <w:rFonts w:cs="Arial"/>
              </w:rPr>
            </w:pPr>
          </w:p>
        </w:tc>
      </w:tr>
    </w:tbl>
    <w:p w14:paraId="09284412" w14:textId="198F1433" w:rsidR="62AD645A" w:rsidRDefault="62AD645A"/>
    <w:p w14:paraId="41DB9C04" w14:textId="38A60CA5" w:rsidR="00236A4D" w:rsidRDefault="00236A4D" w:rsidP="001E2379">
      <w:pPr>
        <w:spacing w:line="240" w:lineRule="atLeast"/>
        <w:rPr>
          <w:rFonts w:cs="Arial"/>
        </w:rPr>
      </w:pPr>
    </w:p>
    <w:p w14:paraId="645F7A04" w14:textId="6FD6D412" w:rsidR="005950A6" w:rsidRDefault="00236A4D" w:rsidP="009C5423">
      <w:pPr>
        <w:pStyle w:val="Kop1"/>
        <w:rPr>
          <w:rFonts w:cs="Arial"/>
          <w:b/>
        </w:rPr>
      </w:pPr>
      <w:r>
        <w:br w:type="page"/>
      </w:r>
      <w:bookmarkStart w:id="270" w:name="_Toc17289526"/>
    </w:p>
    <w:p w14:paraId="799E7F68" w14:textId="037678AB" w:rsidR="00FC71C5" w:rsidRPr="00AC4F69" w:rsidRDefault="00FC71C5" w:rsidP="00FC71C5">
      <w:pPr>
        <w:pStyle w:val="Kop1"/>
        <w:rPr>
          <w:rFonts w:ascii="Arial" w:hAnsi="Arial" w:cs="Arial"/>
          <w:b/>
        </w:rPr>
      </w:pPr>
      <w:bookmarkStart w:id="271" w:name="_Toc117077745"/>
      <w:bookmarkStart w:id="272" w:name="_Toc119321910"/>
      <w:r w:rsidRPr="00AC4F69">
        <w:rPr>
          <w:rFonts w:ascii="Arial" w:hAnsi="Arial" w:cs="Arial"/>
          <w:b/>
        </w:rPr>
        <w:lastRenderedPageBreak/>
        <w:t xml:space="preserve">Bijlage </w:t>
      </w:r>
      <w:r w:rsidR="009C5423">
        <w:rPr>
          <w:rFonts w:ascii="Arial" w:hAnsi="Arial" w:cs="Arial"/>
          <w:b/>
        </w:rPr>
        <w:t>7</w:t>
      </w:r>
      <w:r w:rsidR="005C68B4">
        <w:rPr>
          <w:rFonts w:ascii="Arial" w:hAnsi="Arial" w:cs="Arial"/>
          <w:b/>
        </w:rPr>
        <w:t xml:space="preserve"> </w:t>
      </w:r>
      <w:r w:rsidRPr="00AC4F69">
        <w:rPr>
          <w:rFonts w:ascii="Arial" w:hAnsi="Arial" w:cs="Arial"/>
          <w:b/>
        </w:rPr>
        <w:t>Referenti</w:t>
      </w:r>
      <w:bookmarkEnd w:id="270"/>
      <w:r w:rsidR="00237999">
        <w:rPr>
          <w:rFonts w:ascii="Arial" w:hAnsi="Arial" w:cs="Arial"/>
          <w:b/>
        </w:rPr>
        <w:t>e</w:t>
      </w:r>
      <w:bookmarkEnd w:id="271"/>
      <w:r w:rsidR="007117D8">
        <w:rPr>
          <w:rFonts w:ascii="Arial" w:hAnsi="Arial" w:cs="Arial"/>
          <w:b/>
        </w:rPr>
        <w:t>s</w:t>
      </w:r>
      <w:bookmarkEnd w:id="272"/>
    </w:p>
    <w:p w14:paraId="508AAC9F" w14:textId="77777777" w:rsidR="00FC71C5" w:rsidRPr="00303E5D" w:rsidRDefault="00FC71C5" w:rsidP="00FC71C5">
      <w:pPr>
        <w:rPr>
          <w:rFonts w:cs="Arial"/>
        </w:rPr>
      </w:pPr>
    </w:p>
    <w:p w14:paraId="7A178E69" w14:textId="77777777" w:rsidR="006E2A63" w:rsidRPr="000B063D" w:rsidRDefault="006E2A63" w:rsidP="006E2A63">
      <w:pPr>
        <w:rPr>
          <w:rFonts w:cs="Arial"/>
        </w:rPr>
      </w:pPr>
      <w:r w:rsidRPr="006E5E8E">
        <w:rPr>
          <w:rFonts w:cs="Arial"/>
        </w:rPr>
        <w:t xml:space="preserve">Het is van belang dat de inschrijver door </w:t>
      </w:r>
      <w:r>
        <w:rPr>
          <w:rFonts w:cs="Arial"/>
        </w:rPr>
        <w:t>een referentie</w:t>
      </w:r>
      <w:r w:rsidRPr="006E5E8E">
        <w:rPr>
          <w:rFonts w:cs="Arial"/>
        </w:rPr>
        <w:t xml:space="preserve"> van vergelijkbare aard aantoont over voldoende deskundigheid en ervaring te beschikken met betrekking </w:t>
      </w:r>
      <w:r>
        <w:rPr>
          <w:rFonts w:cs="Arial"/>
        </w:rPr>
        <w:t>voor het “</w:t>
      </w:r>
      <w:r w:rsidRPr="00055092">
        <w:rPr>
          <w:rFonts w:cs="Arial"/>
        </w:rPr>
        <w:t>Leveren en onderh</w:t>
      </w:r>
      <w:r>
        <w:rPr>
          <w:rFonts w:cs="Arial"/>
        </w:rPr>
        <w:t xml:space="preserve">ouden van een RIS” </w:t>
      </w:r>
      <w:r w:rsidRPr="00055092">
        <w:rPr>
          <w:rFonts w:cs="Arial"/>
        </w:rPr>
        <w:t>met ref</w:t>
      </w:r>
      <w:r>
        <w:rPr>
          <w:rFonts w:cs="Arial"/>
        </w:rPr>
        <w:t>erentie 2022-021503 ten behoeve</w:t>
      </w:r>
      <w:r w:rsidRPr="00055092">
        <w:rPr>
          <w:rFonts w:cs="Arial"/>
        </w:rPr>
        <w:t xml:space="preserve"> van de gemeente Den Helder.</w:t>
      </w:r>
    </w:p>
    <w:p w14:paraId="74BF59C3" w14:textId="4C895EDF" w:rsidR="006E2A63" w:rsidRDefault="1041EB0A" w:rsidP="006E2A63">
      <w:pPr>
        <w:rPr>
          <w:rFonts w:cs="Arial"/>
        </w:rPr>
      </w:pPr>
      <w:r w:rsidRPr="5AC57014">
        <w:rPr>
          <w:rFonts w:cs="Arial"/>
        </w:rPr>
        <w:t>Die</w:t>
      </w:r>
      <w:r w:rsidR="006E2A63" w:rsidRPr="5AC57014">
        <w:rPr>
          <w:rFonts w:cs="Arial"/>
        </w:rPr>
        <w:t xml:space="preserve"> voldoen aan de specificaties zoals beschreven in deze offerteaanvraag en bijbehorende bijlagen.</w:t>
      </w:r>
    </w:p>
    <w:p w14:paraId="6BE38559" w14:textId="77777777" w:rsidR="006E2A63" w:rsidRPr="006E5E8E" w:rsidRDefault="006E2A63" w:rsidP="006E2A63">
      <w:pPr>
        <w:rPr>
          <w:rFonts w:cs="Arial"/>
        </w:rPr>
      </w:pPr>
    </w:p>
    <w:p w14:paraId="127F9CBF" w14:textId="77777777" w:rsidR="006E2A63" w:rsidRDefault="006E2A63" w:rsidP="006E2A63">
      <w:pPr>
        <w:rPr>
          <w:rFonts w:cs="Arial"/>
        </w:rPr>
      </w:pPr>
      <w:r w:rsidRPr="006E5E8E">
        <w:rPr>
          <w:rFonts w:cs="Arial"/>
        </w:rPr>
        <w:t xml:space="preserve">De inschrijver (of combinatie van ondernemingen) moet </w:t>
      </w:r>
      <w:r>
        <w:rPr>
          <w:rFonts w:cs="Arial"/>
        </w:rPr>
        <w:t>1 (niet meer) referentie</w:t>
      </w:r>
      <w:r w:rsidRPr="006E5E8E">
        <w:rPr>
          <w:rFonts w:cs="Arial"/>
        </w:rPr>
        <w:t xml:space="preserve"> opgeven van </w:t>
      </w:r>
      <w:r>
        <w:rPr>
          <w:rFonts w:cs="Arial"/>
        </w:rPr>
        <w:t>een opdracht</w:t>
      </w:r>
      <w:r w:rsidRPr="006E5E8E">
        <w:rPr>
          <w:rFonts w:cs="Arial"/>
        </w:rPr>
        <w:t xml:space="preserve"> die qua aard en omvang gelijkwaardig </w:t>
      </w:r>
      <w:r>
        <w:rPr>
          <w:rFonts w:cs="Arial"/>
        </w:rPr>
        <w:t>is</w:t>
      </w:r>
      <w:r w:rsidRPr="006E5E8E">
        <w:rPr>
          <w:rFonts w:cs="Arial"/>
        </w:rPr>
        <w:t xml:space="preserve">. </w:t>
      </w:r>
    </w:p>
    <w:p w14:paraId="44AD1724" w14:textId="77777777" w:rsidR="006E2A63" w:rsidRDefault="006E2A63" w:rsidP="006E2A63"/>
    <w:p w14:paraId="3F5D8C0E" w14:textId="77777777" w:rsidR="006E2A63" w:rsidRPr="00446838" w:rsidRDefault="006E2A63" w:rsidP="006E2A63">
      <w:pPr>
        <w:rPr>
          <w:i/>
          <w:sz w:val="22"/>
          <w:szCs w:val="22"/>
        </w:rPr>
      </w:pPr>
      <w:r w:rsidRPr="00446838">
        <w:rPr>
          <w:i/>
          <w:sz w:val="22"/>
          <w:szCs w:val="22"/>
        </w:rPr>
        <w:t>Kerncompetentie 1:</w:t>
      </w:r>
    </w:p>
    <w:p w14:paraId="0533C648" w14:textId="40E3B8B2" w:rsidR="006F4534" w:rsidRPr="00617533" w:rsidRDefault="006F4534" w:rsidP="006F4534">
      <w:pPr>
        <w:rPr>
          <w:rFonts w:cs="Arial"/>
          <w:b/>
        </w:rPr>
      </w:pPr>
      <w:r>
        <w:rPr>
          <w:rFonts w:cs="Arial"/>
          <w:b/>
        </w:rPr>
        <w:t>Aantoonbare ervaring met h</w:t>
      </w:r>
      <w:r w:rsidRPr="00617533">
        <w:rPr>
          <w:rFonts w:cs="Arial"/>
          <w:b/>
        </w:rPr>
        <w:t>et</w:t>
      </w:r>
      <w:r>
        <w:rPr>
          <w:rFonts w:cs="Arial"/>
          <w:b/>
        </w:rPr>
        <w:t xml:space="preserve"> leveren, implementeren</w:t>
      </w:r>
      <w:r w:rsidRPr="00617533">
        <w:rPr>
          <w:rFonts w:cs="Arial"/>
          <w:b/>
        </w:rPr>
        <w:t xml:space="preserve"> en onderhouden </w:t>
      </w:r>
      <w:r w:rsidR="007117D8">
        <w:rPr>
          <w:rFonts w:cs="Arial"/>
          <w:b/>
        </w:rPr>
        <w:t xml:space="preserve">inclusief nazorg </w:t>
      </w:r>
      <w:r w:rsidRPr="00617533">
        <w:rPr>
          <w:rFonts w:cs="Arial"/>
          <w:b/>
        </w:rPr>
        <w:t xml:space="preserve">van een </w:t>
      </w:r>
      <w:r>
        <w:rPr>
          <w:rFonts w:cs="Arial"/>
          <w:b/>
        </w:rPr>
        <w:t>HRM- en PSA-systeem als SaaS-oplossing bij een organisatie met tenminste 300 medewerkers/gebruikers.</w:t>
      </w:r>
    </w:p>
    <w:p w14:paraId="6D675F9C" w14:textId="77777777" w:rsidR="006E2A63" w:rsidRDefault="006E2A63" w:rsidP="006E2A63"/>
    <w:p w14:paraId="31CBDFAF" w14:textId="77777777" w:rsidR="006E2A63" w:rsidRDefault="006E2A63" w:rsidP="006E2A63">
      <w:r>
        <w:t>De inschrijver dient aan te tonen aan deze kerncompetentie te voldoen door middel van één referentieopdracht die ziet op het leveren, implementeren en onderhouden van een RIS conform de eisen zoals opgenomen in deze offerteaanvraag.</w:t>
      </w:r>
    </w:p>
    <w:p w14:paraId="7550F84A" w14:textId="77777777" w:rsidR="006E2A63" w:rsidRDefault="006E2A63" w:rsidP="006E2A63"/>
    <w:p w14:paraId="3E52262B" w14:textId="77777777" w:rsidR="006E2A63" w:rsidRPr="00446838" w:rsidRDefault="006E2A63" w:rsidP="006E2A63">
      <w:pPr>
        <w:rPr>
          <w:i/>
          <w:sz w:val="22"/>
          <w:szCs w:val="22"/>
        </w:rPr>
      </w:pPr>
      <w:r w:rsidRPr="00446838">
        <w:rPr>
          <w:i/>
          <w:sz w:val="22"/>
          <w:szCs w:val="22"/>
        </w:rPr>
        <w:t>Kerncompetentie 2:</w:t>
      </w:r>
    </w:p>
    <w:p w14:paraId="532B861C" w14:textId="77777777" w:rsidR="00610969" w:rsidRPr="00617533" w:rsidRDefault="00610969" w:rsidP="5AC57014">
      <w:pPr>
        <w:rPr>
          <w:rFonts w:cs="Arial"/>
          <w:b/>
          <w:bCs/>
        </w:rPr>
      </w:pPr>
      <w:r w:rsidRPr="5AC57014">
        <w:rPr>
          <w:rFonts w:cs="Arial"/>
          <w:b/>
          <w:bCs/>
        </w:rPr>
        <w:t>Aantoonbare ervaring met de migratie van gegevens uit het huidige HRM- en PSA-systeem naar een nieuw HRM- en PSA-systeem als SaaS-oplossing.</w:t>
      </w:r>
    </w:p>
    <w:p w14:paraId="3DCD8A29" w14:textId="77777777" w:rsidR="006E2A63" w:rsidRDefault="006E2A63" w:rsidP="006E2A63"/>
    <w:p w14:paraId="113A0F0E" w14:textId="20D4A38D" w:rsidR="006E2A63" w:rsidRDefault="006E2A63" w:rsidP="006E2A63">
      <w:r>
        <w:t xml:space="preserve">De inschrijver dient aan te tonen aan deze kerncompetentie te voldoen door middel van één referentieopdracht die toeziet op een succesvol migratietraject conform de eisen zoals opgenomen in deze offerteaanvraag, waarbij conversie van bestaande data plaats vond uit een eerder gebruikt RIS van een andere leverancier. Inschrijver was </w:t>
      </w:r>
      <w:r w:rsidR="5729C9C1">
        <w:t>daarbij</w:t>
      </w:r>
      <w:r>
        <w:t xml:space="preserve"> belast met de organisatie van deze migratie en verantwoordelijk voor de resultaten van deze migratie.</w:t>
      </w:r>
    </w:p>
    <w:p w14:paraId="72F0265A" w14:textId="77777777" w:rsidR="006E2A63" w:rsidRPr="006E5E8E" w:rsidRDefault="006E2A63" w:rsidP="006E2A63"/>
    <w:p w14:paraId="01FC4E59" w14:textId="77777777" w:rsidR="006E2A63" w:rsidRDefault="006E2A63" w:rsidP="006E2A63">
      <w:r w:rsidRPr="006E5E8E">
        <w:t xml:space="preserve">De </w:t>
      </w:r>
      <w:r>
        <w:rPr>
          <w:b/>
        </w:rPr>
        <w:t>einddatum</w:t>
      </w:r>
      <w:r w:rsidRPr="006E5E8E">
        <w:t xml:space="preserve"> va</w:t>
      </w:r>
      <w:r>
        <w:t>n de opdracht van de referentie</w:t>
      </w:r>
      <w:r w:rsidRPr="006E5E8E">
        <w:t xml:space="preserve"> mag niet ouder zijn dan </w:t>
      </w:r>
      <w:r>
        <w:t>3</w:t>
      </w:r>
      <w:r w:rsidRPr="006E5E8E">
        <w:t xml:space="preserve"> jaar vanaf de sluitingsdatum voor het indienen van de </w:t>
      </w:r>
      <w:r>
        <w:t>inschrijvingen</w:t>
      </w:r>
      <w:r w:rsidRPr="006E5E8E">
        <w:t>.</w:t>
      </w:r>
    </w:p>
    <w:p w14:paraId="4756655A" w14:textId="77777777" w:rsidR="006E2A63" w:rsidRDefault="006E2A63" w:rsidP="006E2A63"/>
    <w:p w14:paraId="587B104D" w14:textId="77777777" w:rsidR="006E2A63" w:rsidRDefault="006E2A63" w:rsidP="006E2A63">
      <w:r w:rsidRPr="004614CE">
        <w:t>U dient voo</w:t>
      </w:r>
      <w:r>
        <w:t>r het opgeven van de referentie</w:t>
      </w:r>
      <w:r w:rsidRPr="004614CE">
        <w:t xml:space="preserve"> gebruik te maken van het </w:t>
      </w:r>
      <w:r w:rsidRPr="00C50336">
        <w:t xml:space="preserve">format van </w:t>
      </w:r>
      <w:r>
        <w:t xml:space="preserve">deze </w:t>
      </w:r>
      <w:r w:rsidRPr="00C50336">
        <w:t>bijlage</w:t>
      </w:r>
      <w:r>
        <w:t xml:space="preserve"> (zie volgende bladzijden)</w:t>
      </w:r>
      <w:r w:rsidRPr="00C50336">
        <w:t>.</w:t>
      </w:r>
    </w:p>
    <w:p w14:paraId="042D4C51" w14:textId="77777777" w:rsidR="006E2A63" w:rsidRDefault="006E2A63" w:rsidP="006E2A63">
      <w:pPr>
        <w:rPr>
          <w:b/>
        </w:rPr>
      </w:pPr>
    </w:p>
    <w:p w14:paraId="58D579F2" w14:textId="77777777" w:rsidR="006E2A63" w:rsidRDefault="006E2A63" w:rsidP="006E2A63">
      <w:pPr>
        <w:rPr>
          <w:b/>
        </w:rPr>
      </w:pPr>
      <w:r w:rsidRPr="00564A44">
        <w:rPr>
          <w:b/>
        </w:rPr>
        <w:t xml:space="preserve">Dit format dient tevens door de referent ondertekend te worden en dient als tevredenheidsverklaring. </w:t>
      </w:r>
    </w:p>
    <w:p w14:paraId="10B40D70" w14:textId="77777777" w:rsidR="006E2A63" w:rsidRDefault="006E2A63" w:rsidP="006E2A63">
      <w:pPr>
        <w:rPr>
          <w:b/>
        </w:rPr>
      </w:pPr>
    </w:p>
    <w:p w14:paraId="667430F7" w14:textId="77777777" w:rsidR="006E2A63" w:rsidRPr="004614CE" w:rsidRDefault="006E2A63" w:rsidP="006E2A63">
      <w:r>
        <w:t>De gemeente Den Helder</w:t>
      </w:r>
      <w:r w:rsidRPr="006E5E8E">
        <w:t xml:space="preserve"> behoudt zich het recht voor op ieder gewenst tijdstip de referentie te verifië</w:t>
      </w:r>
      <w:r>
        <w:t>ren.</w:t>
      </w:r>
    </w:p>
    <w:p w14:paraId="1287652D" w14:textId="77777777" w:rsidR="006E2A63" w:rsidRDefault="006E2A63" w:rsidP="006E2A63"/>
    <w:p w14:paraId="6F4122F8" w14:textId="77777777" w:rsidR="006E2A63" w:rsidRPr="00592F8B" w:rsidRDefault="006E2A63" w:rsidP="006E2A63">
      <w:pPr>
        <w:rPr>
          <w:rFonts w:cs="Arial"/>
          <w:b/>
        </w:rPr>
      </w:pPr>
      <w:r>
        <w:rPr>
          <w:rFonts w:cs="Arial"/>
        </w:rPr>
        <w:br w:type="page"/>
      </w:r>
      <w:r w:rsidRPr="00592F8B">
        <w:rPr>
          <w:rFonts w:cs="Arial"/>
          <w:b/>
        </w:rPr>
        <w:lastRenderedPageBreak/>
        <w:t xml:space="preserve">FORMAT </w:t>
      </w:r>
      <w:r>
        <w:rPr>
          <w:rFonts w:cs="Arial"/>
          <w:b/>
        </w:rPr>
        <w:t>REFERENTIE</w:t>
      </w:r>
    </w:p>
    <w:p w14:paraId="30E78A11" w14:textId="77777777" w:rsidR="006E2A63" w:rsidRPr="006E5E8E" w:rsidRDefault="006E2A63" w:rsidP="006E2A63">
      <w:pPr>
        <w:rPr>
          <w:rFonts w:cs="Arial"/>
        </w:rPr>
      </w:pPr>
    </w:p>
    <w:tbl>
      <w:tblPr>
        <w:tblW w:w="9087" w:type="dxa"/>
        <w:tblInd w:w="55" w:type="dxa"/>
        <w:tblLayout w:type="fixed"/>
        <w:tblCellMar>
          <w:left w:w="70" w:type="dxa"/>
          <w:right w:w="70" w:type="dxa"/>
        </w:tblCellMar>
        <w:tblLook w:val="0000" w:firstRow="0" w:lastRow="0" w:firstColumn="0" w:lastColumn="0" w:noHBand="0" w:noVBand="0"/>
      </w:tblPr>
      <w:tblGrid>
        <w:gridCol w:w="4322"/>
        <w:gridCol w:w="4765"/>
      </w:tblGrid>
      <w:tr w:rsidR="006E2A63" w:rsidRPr="006E5E8E" w14:paraId="0172AC29" w14:textId="77777777" w:rsidTr="000D4BCF">
        <w:trPr>
          <w:trHeight w:val="564"/>
        </w:trPr>
        <w:tc>
          <w:tcPr>
            <w:tcW w:w="9087" w:type="dxa"/>
            <w:gridSpan w:val="2"/>
            <w:tcBorders>
              <w:top w:val="single" w:sz="4" w:space="0" w:color="auto"/>
              <w:left w:val="single" w:sz="4" w:space="0" w:color="auto"/>
              <w:bottom w:val="single" w:sz="4" w:space="0" w:color="auto"/>
              <w:right w:val="single" w:sz="4" w:space="0" w:color="auto"/>
            </w:tcBorders>
            <w:noWrap/>
          </w:tcPr>
          <w:p w14:paraId="3DA87F53" w14:textId="77777777" w:rsidR="006E2A63" w:rsidRPr="00AB39F3" w:rsidRDefault="006E2A63" w:rsidP="000D4BCF">
            <w:pPr>
              <w:rPr>
                <w:i/>
                <w:color w:val="4F81BD" w:themeColor="accent1"/>
              </w:rPr>
            </w:pPr>
            <w:r w:rsidRPr="00AB39F3">
              <w:rPr>
                <w:i/>
                <w:color w:val="4F81BD" w:themeColor="accent1"/>
              </w:rPr>
              <w:t>Kerncompetentie 1:</w:t>
            </w:r>
          </w:p>
          <w:p w14:paraId="42A650B3" w14:textId="6AE060F8" w:rsidR="006E2A63" w:rsidRPr="006E2A63" w:rsidRDefault="006E2A63" w:rsidP="006E2A63">
            <w:pPr>
              <w:rPr>
                <w:rFonts w:cs="Arial"/>
                <w:b/>
              </w:rPr>
            </w:pPr>
            <w:r>
              <w:rPr>
                <w:rFonts w:cs="Arial"/>
                <w:b/>
              </w:rPr>
              <w:t>Aantoonbare ervaring met h</w:t>
            </w:r>
            <w:r w:rsidRPr="00617533">
              <w:rPr>
                <w:rFonts w:cs="Arial"/>
                <w:b/>
              </w:rPr>
              <w:t>et</w:t>
            </w:r>
            <w:r>
              <w:rPr>
                <w:rFonts w:cs="Arial"/>
                <w:b/>
              </w:rPr>
              <w:t xml:space="preserve"> leveren, implementeren</w:t>
            </w:r>
            <w:r w:rsidRPr="00617533">
              <w:rPr>
                <w:rFonts w:cs="Arial"/>
                <w:b/>
              </w:rPr>
              <w:t xml:space="preserve"> en onderhouden </w:t>
            </w:r>
            <w:r w:rsidR="006F14C6">
              <w:rPr>
                <w:rFonts w:cs="Arial"/>
                <w:b/>
              </w:rPr>
              <w:t>inclusief na</w:t>
            </w:r>
            <w:r w:rsidR="007117D8">
              <w:rPr>
                <w:rFonts w:cs="Arial"/>
                <w:b/>
              </w:rPr>
              <w:t xml:space="preserve">zorg </w:t>
            </w:r>
            <w:r w:rsidRPr="00617533">
              <w:rPr>
                <w:rFonts w:cs="Arial"/>
                <w:b/>
              </w:rPr>
              <w:t xml:space="preserve">van een </w:t>
            </w:r>
            <w:r>
              <w:rPr>
                <w:rFonts w:cs="Arial"/>
                <w:b/>
              </w:rPr>
              <w:t>HRM- en PSA-systeem bij een organisatie van tenminste 300 medewerkers</w:t>
            </w:r>
          </w:p>
        </w:tc>
      </w:tr>
      <w:tr w:rsidR="006E2A63" w:rsidRPr="006E5E8E" w14:paraId="0F5B72D8" w14:textId="77777777" w:rsidTr="000D4BCF">
        <w:trPr>
          <w:trHeight w:val="564"/>
        </w:trPr>
        <w:tc>
          <w:tcPr>
            <w:tcW w:w="4322" w:type="dxa"/>
            <w:tcBorders>
              <w:top w:val="single" w:sz="4" w:space="0" w:color="auto"/>
              <w:left w:val="single" w:sz="4" w:space="0" w:color="auto"/>
              <w:bottom w:val="single" w:sz="4" w:space="0" w:color="auto"/>
              <w:right w:val="single" w:sz="4" w:space="0" w:color="auto"/>
            </w:tcBorders>
            <w:noWrap/>
          </w:tcPr>
          <w:p w14:paraId="27435F29" w14:textId="77777777" w:rsidR="006E2A63" w:rsidRDefault="006E2A63" w:rsidP="000D4BCF">
            <w:pPr>
              <w:rPr>
                <w:rFonts w:cs="Arial"/>
              </w:rPr>
            </w:pPr>
          </w:p>
          <w:p w14:paraId="5EA67F8F" w14:textId="77777777" w:rsidR="006E2A63" w:rsidRPr="006E5E8E" w:rsidRDefault="006E2A63" w:rsidP="000D4BCF">
            <w:pPr>
              <w:rPr>
                <w:rFonts w:cs="Arial"/>
              </w:rPr>
            </w:pPr>
            <w:r w:rsidRPr="006E5E8E">
              <w:rPr>
                <w:rFonts w:cs="Arial"/>
              </w:rPr>
              <w:t>Naam organisatie:</w:t>
            </w:r>
          </w:p>
        </w:tc>
        <w:tc>
          <w:tcPr>
            <w:tcW w:w="4765" w:type="dxa"/>
            <w:tcBorders>
              <w:top w:val="single" w:sz="4" w:space="0" w:color="auto"/>
              <w:left w:val="nil"/>
              <w:bottom w:val="single" w:sz="4" w:space="0" w:color="auto"/>
              <w:right w:val="single" w:sz="4" w:space="0" w:color="auto"/>
            </w:tcBorders>
            <w:noWrap/>
          </w:tcPr>
          <w:p w14:paraId="34788A39" w14:textId="77777777" w:rsidR="006E2A63" w:rsidRPr="006E5E8E" w:rsidRDefault="006E2A63" w:rsidP="000D4BCF">
            <w:pPr>
              <w:tabs>
                <w:tab w:val="right" w:pos="6173"/>
              </w:tabs>
              <w:rPr>
                <w:rFonts w:cs="Arial"/>
              </w:rPr>
            </w:pPr>
            <w:r w:rsidRPr="006E5E8E">
              <w:rPr>
                <w:rFonts w:cs="Arial"/>
              </w:rPr>
              <w:t> </w:t>
            </w:r>
            <w:r>
              <w:rPr>
                <w:rFonts w:cs="Arial"/>
              </w:rPr>
              <w:tab/>
            </w:r>
          </w:p>
        </w:tc>
      </w:tr>
      <w:tr w:rsidR="006E2A63" w:rsidRPr="006E5E8E" w14:paraId="657238F2" w14:textId="77777777" w:rsidTr="000D4BCF">
        <w:trPr>
          <w:trHeight w:val="564"/>
        </w:trPr>
        <w:tc>
          <w:tcPr>
            <w:tcW w:w="4322" w:type="dxa"/>
            <w:tcBorders>
              <w:top w:val="nil"/>
              <w:left w:val="single" w:sz="4" w:space="0" w:color="auto"/>
              <w:bottom w:val="single" w:sz="4" w:space="0" w:color="auto"/>
              <w:right w:val="single" w:sz="4" w:space="0" w:color="auto"/>
            </w:tcBorders>
            <w:noWrap/>
          </w:tcPr>
          <w:p w14:paraId="42517C8B" w14:textId="77777777" w:rsidR="006E2A63" w:rsidRDefault="006E2A63" w:rsidP="000D4BCF">
            <w:pPr>
              <w:rPr>
                <w:rFonts w:cs="Arial"/>
              </w:rPr>
            </w:pPr>
          </w:p>
          <w:p w14:paraId="4B23C38D" w14:textId="77777777" w:rsidR="006E2A63" w:rsidRPr="006E5E8E" w:rsidRDefault="006E2A63" w:rsidP="000D4BCF">
            <w:pPr>
              <w:rPr>
                <w:rFonts w:cs="Arial"/>
              </w:rPr>
            </w:pPr>
            <w:r w:rsidRPr="006E5E8E">
              <w:rPr>
                <w:rFonts w:cs="Arial"/>
              </w:rPr>
              <w:t>Soort organisatie:</w:t>
            </w:r>
          </w:p>
        </w:tc>
        <w:tc>
          <w:tcPr>
            <w:tcW w:w="4765" w:type="dxa"/>
            <w:tcBorders>
              <w:top w:val="nil"/>
              <w:left w:val="nil"/>
              <w:bottom w:val="single" w:sz="4" w:space="0" w:color="auto"/>
              <w:right w:val="single" w:sz="4" w:space="0" w:color="auto"/>
            </w:tcBorders>
            <w:noWrap/>
          </w:tcPr>
          <w:p w14:paraId="3611D702" w14:textId="77777777" w:rsidR="006E2A63" w:rsidRPr="006E5E8E" w:rsidRDefault="006E2A63" w:rsidP="000D4BCF">
            <w:pPr>
              <w:rPr>
                <w:rFonts w:cs="Arial"/>
              </w:rPr>
            </w:pPr>
            <w:r w:rsidRPr="006E5E8E">
              <w:rPr>
                <w:rFonts w:cs="Arial"/>
              </w:rPr>
              <w:t> </w:t>
            </w:r>
          </w:p>
        </w:tc>
      </w:tr>
      <w:tr w:rsidR="006E2A63" w:rsidRPr="006E5E8E" w14:paraId="035C6DA5" w14:textId="77777777" w:rsidTr="000D4BCF">
        <w:trPr>
          <w:trHeight w:val="564"/>
        </w:trPr>
        <w:tc>
          <w:tcPr>
            <w:tcW w:w="4322" w:type="dxa"/>
            <w:tcBorders>
              <w:top w:val="nil"/>
              <w:left w:val="single" w:sz="4" w:space="0" w:color="auto"/>
              <w:bottom w:val="single" w:sz="4" w:space="0" w:color="auto"/>
              <w:right w:val="single" w:sz="4" w:space="0" w:color="auto"/>
            </w:tcBorders>
            <w:noWrap/>
          </w:tcPr>
          <w:p w14:paraId="69FF9838" w14:textId="77777777" w:rsidR="006E2A63" w:rsidRDefault="006E2A63" w:rsidP="000D4BCF">
            <w:pPr>
              <w:rPr>
                <w:rFonts w:cs="Arial"/>
              </w:rPr>
            </w:pPr>
          </w:p>
          <w:p w14:paraId="0D7F834C" w14:textId="77777777" w:rsidR="006E2A63" w:rsidRPr="006E5E8E" w:rsidRDefault="006E2A63" w:rsidP="000D4BCF">
            <w:pPr>
              <w:rPr>
                <w:rFonts w:cs="Arial"/>
              </w:rPr>
            </w:pPr>
            <w:r w:rsidRPr="006E5E8E">
              <w:rPr>
                <w:rFonts w:cs="Arial"/>
              </w:rPr>
              <w:t>Naam contactpersoon:</w:t>
            </w:r>
          </w:p>
        </w:tc>
        <w:tc>
          <w:tcPr>
            <w:tcW w:w="4765" w:type="dxa"/>
            <w:tcBorders>
              <w:top w:val="nil"/>
              <w:left w:val="nil"/>
              <w:bottom w:val="single" w:sz="4" w:space="0" w:color="auto"/>
              <w:right w:val="single" w:sz="4" w:space="0" w:color="auto"/>
            </w:tcBorders>
            <w:noWrap/>
          </w:tcPr>
          <w:p w14:paraId="6FDCC41D" w14:textId="77777777" w:rsidR="006E2A63" w:rsidRPr="006E5E8E" w:rsidRDefault="006E2A63" w:rsidP="000D4BCF">
            <w:pPr>
              <w:rPr>
                <w:rFonts w:cs="Arial"/>
              </w:rPr>
            </w:pPr>
            <w:r w:rsidRPr="006E5E8E">
              <w:rPr>
                <w:rFonts w:cs="Arial"/>
              </w:rPr>
              <w:t> </w:t>
            </w:r>
          </w:p>
        </w:tc>
      </w:tr>
      <w:tr w:rsidR="006E2A63" w:rsidRPr="006E5E8E" w14:paraId="0AE61DDE" w14:textId="77777777" w:rsidTr="000D4BCF">
        <w:trPr>
          <w:trHeight w:val="564"/>
        </w:trPr>
        <w:tc>
          <w:tcPr>
            <w:tcW w:w="4322" w:type="dxa"/>
            <w:tcBorders>
              <w:top w:val="nil"/>
              <w:left w:val="single" w:sz="4" w:space="0" w:color="auto"/>
              <w:bottom w:val="single" w:sz="4" w:space="0" w:color="auto"/>
              <w:right w:val="single" w:sz="4" w:space="0" w:color="auto"/>
            </w:tcBorders>
            <w:noWrap/>
          </w:tcPr>
          <w:p w14:paraId="0BE71601" w14:textId="77777777" w:rsidR="006E2A63" w:rsidRDefault="006E2A63" w:rsidP="000D4BCF">
            <w:pPr>
              <w:rPr>
                <w:rFonts w:cs="Arial"/>
              </w:rPr>
            </w:pPr>
          </w:p>
          <w:p w14:paraId="3B43EDA5" w14:textId="77777777" w:rsidR="006E2A63" w:rsidRPr="006E5E8E" w:rsidRDefault="006E2A63" w:rsidP="000D4BCF">
            <w:pPr>
              <w:rPr>
                <w:rFonts w:cs="Arial"/>
              </w:rPr>
            </w:pPr>
            <w:r w:rsidRPr="006E5E8E">
              <w:rPr>
                <w:rFonts w:cs="Arial"/>
              </w:rPr>
              <w:t>Functie:</w:t>
            </w:r>
          </w:p>
        </w:tc>
        <w:tc>
          <w:tcPr>
            <w:tcW w:w="4765" w:type="dxa"/>
            <w:tcBorders>
              <w:top w:val="nil"/>
              <w:left w:val="nil"/>
              <w:bottom w:val="single" w:sz="4" w:space="0" w:color="auto"/>
              <w:right w:val="single" w:sz="4" w:space="0" w:color="auto"/>
            </w:tcBorders>
            <w:noWrap/>
          </w:tcPr>
          <w:p w14:paraId="38009F25" w14:textId="77777777" w:rsidR="006E2A63" w:rsidRPr="006E5E8E" w:rsidRDefault="006E2A63" w:rsidP="000D4BCF">
            <w:pPr>
              <w:rPr>
                <w:rFonts w:cs="Arial"/>
              </w:rPr>
            </w:pPr>
            <w:r w:rsidRPr="006E5E8E">
              <w:rPr>
                <w:rFonts w:cs="Arial"/>
              </w:rPr>
              <w:t> </w:t>
            </w:r>
          </w:p>
        </w:tc>
      </w:tr>
      <w:tr w:rsidR="006E2A63" w:rsidRPr="006E5E8E" w14:paraId="741B3930" w14:textId="77777777" w:rsidTr="000D4BCF">
        <w:trPr>
          <w:trHeight w:val="564"/>
        </w:trPr>
        <w:tc>
          <w:tcPr>
            <w:tcW w:w="4322" w:type="dxa"/>
            <w:tcBorders>
              <w:top w:val="single" w:sz="4" w:space="0" w:color="auto"/>
              <w:left w:val="single" w:sz="4" w:space="0" w:color="auto"/>
              <w:bottom w:val="single" w:sz="4" w:space="0" w:color="auto"/>
              <w:right w:val="single" w:sz="4" w:space="0" w:color="auto"/>
            </w:tcBorders>
            <w:noWrap/>
          </w:tcPr>
          <w:p w14:paraId="391495CE" w14:textId="77777777" w:rsidR="006E2A63" w:rsidRDefault="006E2A63" w:rsidP="000D4BCF">
            <w:pPr>
              <w:rPr>
                <w:rFonts w:cs="Arial"/>
              </w:rPr>
            </w:pPr>
          </w:p>
          <w:p w14:paraId="65C3D69A" w14:textId="77777777" w:rsidR="006E2A63" w:rsidRPr="006E5E8E" w:rsidRDefault="006E2A63" w:rsidP="000D4BCF">
            <w:pPr>
              <w:rPr>
                <w:rFonts w:cs="Arial"/>
              </w:rPr>
            </w:pPr>
            <w:r w:rsidRPr="006E5E8E">
              <w:rPr>
                <w:rFonts w:cs="Arial"/>
              </w:rPr>
              <w:t>Telefoonnummer:</w:t>
            </w:r>
          </w:p>
        </w:tc>
        <w:tc>
          <w:tcPr>
            <w:tcW w:w="4765" w:type="dxa"/>
            <w:tcBorders>
              <w:top w:val="single" w:sz="4" w:space="0" w:color="auto"/>
              <w:left w:val="nil"/>
              <w:bottom w:val="single" w:sz="4" w:space="0" w:color="auto"/>
              <w:right w:val="single" w:sz="4" w:space="0" w:color="auto"/>
            </w:tcBorders>
            <w:noWrap/>
          </w:tcPr>
          <w:p w14:paraId="250CB8D3" w14:textId="77777777" w:rsidR="006E2A63" w:rsidRPr="006E5E8E" w:rsidRDefault="006E2A63" w:rsidP="000D4BCF">
            <w:pPr>
              <w:rPr>
                <w:rFonts w:cs="Arial"/>
              </w:rPr>
            </w:pPr>
            <w:r w:rsidRPr="006E5E8E">
              <w:rPr>
                <w:rFonts w:cs="Arial"/>
              </w:rPr>
              <w:t> </w:t>
            </w:r>
          </w:p>
        </w:tc>
      </w:tr>
      <w:tr w:rsidR="006E2A63" w:rsidRPr="006E5E8E" w14:paraId="1F2A48D9" w14:textId="77777777" w:rsidTr="000D4BCF">
        <w:trPr>
          <w:trHeight w:val="564"/>
        </w:trPr>
        <w:tc>
          <w:tcPr>
            <w:tcW w:w="4322" w:type="dxa"/>
            <w:tcBorders>
              <w:top w:val="single" w:sz="4" w:space="0" w:color="auto"/>
              <w:left w:val="single" w:sz="4" w:space="0" w:color="auto"/>
              <w:bottom w:val="single" w:sz="4" w:space="0" w:color="auto"/>
              <w:right w:val="single" w:sz="4" w:space="0" w:color="auto"/>
            </w:tcBorders>
            <w:noWrap/>
          </w:tcPr>
          <w:p w14:paraId="536DCBAA" w14:textId="77777777" w:rsidR="006E2A63" w:rsidRDefault="006E2A63" w:rsidP="000D4BCF">
            <w:pPr>
              <w:rPr>
                <w:rFonts w:cs="Arial"/>
              </w:rPr>
            </w:pPr>
          </w:p>
          <w:p w14:paraId="362B21E2" w14:textId="77777777" w:rsidR="006E2A63" w:rsidRPr="006E5E8E" w:rsidRDefault="006E2A63" w:rsidP="000D4BCF">
            <w:pPr>
              <w:rPr>
                <w:rFonts w:cs="Arial"/>
              </w:rPr>
            </w:pPr>
            <w:r w:rsidRPr="006E5E8E">
              <w:rPr>
                <w:rFonts w:cs="Arial"/>
              </w:rPr>
              <w:t>Opdrachtformulering:</w:t>
            </w:r>
          </w:p>
          <w:p w14:paraId="2FBFAEDF" w14:textId="77777777" w:rsidR="006E2A63" w:rsidRPr="006E5E8E" w:rsidRDefault="006E2A63" w:rsidP="000D4BCF">
            <w:pPr>
              <w:rPr>
                <w:rFonts w:cs="Arial"/>
              </w:rPr>
            </w:pPr>
          </w:p>
          <w:p w14:paraId="67A47DB2" w14:textId="77777777" w:rsidR="006E2A63" w:rsidRPr="006E5E8E" w:rsidRDefault="006E2A63" w:rsidP="000D4BCF">
            <w:pPr>
              <w:rPr>
                <w:rFonts w:cs="Arial"/>
              </w:rPr>
            </w:pPr>
          </w:p>
          <w:p w14:paraId="2C7709F4" w14:textId="77777777" w:rsidR="006E2A63" w:rsidRPr="006E5E8E" w:rsidRDefault="006E2A63" w:rsidP="000D4BCF">
            <w:pPr>
              <w:rPr>
                <w:rFonts w:cs="Arial"/>
              </w:rPr>
            </w:pPr>
          </w:p>
          <w:p w14:paraId="6DC5ABE1" w14:textId="77777777" w:rsidR="006E2A63" w:rsidRPr="006E5E8E" w:rsidRDefault="006E2A63" w:rsidP="000D4BCF">
            <w:pPr>
              <w:rPr>
                <w:rFonts w:cs="Arial"/>
              </w:rPr>
            </w:pPr>
          </w:p>
        </w:tc>
        <w:tc>
          <w:tcPr>
            <w:tcW w:w="4765" w:type="dxa"/>
            <w:tcBorders>
              <w:top w:val="single" w:sz="4" w:space="0" w:color="auto"/>
              <w:left w:val="nil"/>
              <w:bottom w:val="single" w:sz="4" w:space="0" w:color="auto"/>
              <w:right w:val="single" w:sz="4" w:space="0" w:color="auto"/>
            </w:tcBorders>
            <w:noWrap/>
          </w:tcPr>
          <w:p w14:paraId="535FD990" w14:textId="77777777" w:rsidR="006E2A63" w:rsidRPr="006E5E8E" w:rsidRDefault="006E2A63" w:rsidP="000D4BCF">
            <w:pPr>
              <w:rPr>
                <w:rFonts w:cs="Arial"/>
              </w:rPr>
            </w:pPr>
            <w:r w:rsidRPr="006E5E8E">
              <w:rPr>
                <w:rFonts w:cs="Arial"/>
              </w:rPr>
              <w:t> </w:t>
            </w:r>
          </w:p>
        </w:tc>
      </w:tr>
      <w:tr w:rsidR="006E2A63" w:rsidRPr="006E5E8E" w14:paraId="2AF9C295" w14:textId="77777777" w:rsidTr="000D4BCF">
        <w:trPr>
          <w:trHeight w:val="564"/>
        </w:trPr>
        <w:tc>
          <w:tcPr>
            <w:tcW w:w="4322" w:type="dxa"/>
            <w:tcBorders>
              <w:top w:val="single" w:sz="4" w:space="0" w:color="auto"/>
              <w:left w:val="single" w:sz="4" w:space="0" w:color="auto"/>
              <w:bottom w:val="single" w:sz="4" w:space="0" w:color="auto"/>
              <w:right w:val="single" w:sz="4" w:space="0" w:color="auto"/>
            </w:tcBorders>
            <w:noWrap/>
          </w:tcPr>
          <w:p w14:paraId="34397703" w14:textId="77777777" w:rsidR="006E2A63" w:rsidRDefault="006E2A63" w:rsidP="000D4BCF">
            <w:pPr>
              <w:rPr>
                <w:rFonts w:cs="Arial"/>
              </w:rPr>
            </w:pPr>
          </w:p>
          <w:p w14:paraId="1B978130" w14:textId="77777777" w:rsidR="006E2A63" w:rsidRPr="006E5E8E" w:rsidRDefault="006E2A63" w:rsidP="000D4BCF">
            <w:pPr>
              <w:rPr>
                <w:rFonts w:cs="Arial"/>
              </w:rPr>
            </w:pPr>
            <w:r>
              <w:rPr>
                <w:rFonts w:cs="Arial"/>
              </w:rPr>
              <w:t>Gemeente</w:t>
            </w:r>
          </w:p>
        </w:tc>
        <w:tc>
          <w:tcPr>
            <w:tcW w:w="4765" w:type="dxa"/>
            <w:tcBorders>
              <w:top w:val="single" w:sz="4" w:space="0" w:color="auto"/>
              <w:left w:val="nil"/>
              <w:bottom w:val="single" w:sz="4" w:space="0" w:color="auto"/>
              <w:right w:val="single" w:sz="4" w:space="0" w:color="auto"/>
            </w:tcBorders>
            <w:noWrap/>
          </w:tcPr>
          <w:p w14:paraId="1E43D2C6" w14:textId="77777777" w:rsidR="006E2A63" w:rsidRPr="006E5E8E" w:rsidRDefault="006E2A63" w:rsidP="000D4BCF">
            <w:pPr>
              <w:rPr>
                <w:rFonts w:cs="Arial"/>
              </w:rPr>
            </w:pPr>
          </w:p>
        </w:tc>
      </w:tr>
      <w:tr w:rsidR="006E2A63" w:rsidRPr="006E5E8E" w14:paraId="7D6B2095" w14:textId="77777777" w:rsidTr="000D4BCF">
        <w:trPr>
          <w:trHeight w:val="564"/>
        </w:trPr>
        <w:tc>
          <w:tcPr>
            <w:tcW w:w="4322" w:type="dxa"/>
            <w:tcBorders>
              <w:top w:val="single" w:sz="4" w:space="0" w:color="auto"/>
              <w:left w:val="single" w:sz="4" w:space="0" w:color="auto"/>
              <w:bottom w:val="single" w:sz="4" w:space="0" w:color="auto"/>
              <w:right w:val="single" w:sz="4" w:space="0" w:color="auto"/>
            </w:tcBorders>
            <w:noWrap/>
          </w:tcPr>
          <w:p w14:paraId="4AAAA100" w14:textId="77777777" w:rsidR="006E2A63" w:rsidRDefault="006E2A63" w:rsidP="000D4BCF">
            <w:pPr>
              <w:rPr>
                <w:rFonts w:cs="Arial"/>
              </w:rPr>
            </w:pPr>
          </w:p>
          <w:p w14:paraId="0EEF52CC" w14:textId="77777777" w:rsidR="006E2A63" w:rsidRPr="006E5E8E" w:rsidRDefault="006E2A63" w:rsidP="000D4BCF">
            <w:pPr>
              <w:rPr>
                <w:rFonts w:cs="Arial"/>
              </w:rPr>
            </w:pPr>
            <w:r w:rsidRPr="006E5E8E">
              <w:rPr>
                <w:rFonts w:cs="Arial"/>
              </w:rPr>
              <w:t>Waarde van de overeenkomst per jaar:</w:t>
            </w:r>
          </w:p>
        </w:tc>
        <w:tc>
          <w:tcPr>
            <w:tcW w:w="4765" w:type="dxa"/>
            <w:tcBorders>
              <w:top w:val="single" w:sz="4" w:space="0" w:color="auto"/>
              <w:left w:val="nil"/>
              <w:bottom w:val="single" w:sz="4" w:space="0" w:color="auto"/>
              <w:right w:val="single" w:sz="4" w:space="0" w:color="auto"/>
            </w:tcBorders>
            <w:noWrap/>
          </w:tcPr>
          <w:p w14:paraId="0E480EC4" w14:textId="77777777" w:rsidR="006E2A63" w:rsidRPr="006E5E8E" w:rsidRDefault="006E2A63" w:rsidP="000D4BCF">
            <w:pPr>
              <w:rPr>
                <w:rFonts w:cs="Arial"/>
              </w:rPr>
            </w:pPr>
            <w:r w:rsidRPr="006E5E8E">
              <w:rPr>
                <w:rFonts w:cs="Arial"/>
              </w:rPr>
              <w:t> </w:t>
            </w:r>
          </w:p>
        </w:tc>
      </w:tr>
      <w:tr w:rsidR="006E2A63" w:rsidRPr="006E5E8E" w14:paraId="6F3E0207" w14:textId="77777777" w:rsidTr="000D4BCF">
        <w:trPr>
          <w:trHeight w:val="564"/>
        </w:trPr>
        <w:tc>
          <w:tcPr>
            <w:tcW w:w="4322" w:type="dxa"/>
            <w:tcBorders>
              <w:top w:val="single" w:sz="4" w:space="0" w:color="auto"/>
              <w:left w:val="single" w:sz="4" w:space="0" w:color="auto"/>
              <w:bottom w:val="single" w:sz="4" w:space="0" w:color="auto"/>
              <w:right w:val="single" w:sz="4" w:space="0" w:color="auto"/>
            </w:tcBorders>
            <w:noWrap/>
          </w:tcPr>
          <w:p w14:paraId="11CDFADA" w14:textId="77777777" w:rsidR="006E2A63" w:rsidRDefault="006E2A63" w:rsidP="000D4BCF">
            <w:pPr>
              <w:rPr>
                <w:rFonts w:cs="Arial"/>
              </w:rPr>
            </w:pPr>
          </w:p>
          <w:p w14:paraId="261D4773" w14:textId="77777777" w:rsidR="006E2A63" w:rsidRPr="006E5E8E" w:rsidRDefault="006E2A63" w:rsidP="000D4BCF">
            <w:pPr>
              <w:rPr>
                <w:rFonts w:cs="Arial"/>
              </w:rPr>
            </w:pPr>
            <w:r w:rsidRPr="006E5E8E">
              <w:rPr>
                <w:rFonts w:cs="Arial"/>
              </w:rPr>
              <w:t>Looptijd:</w:t>
            </w:r>
          </w:p>
          <w:p w14:paraId="4C4AE0D7" w14:textId="77777777" w:rsidR="006E2A63" w:rsidRPr="006E5E8E" w:rsidRDefault="006E2A63" w:rsidP="000D4BCF">
            <w:pPr>
              <w:rPr>
                <w:rFonts w:cs="Arial"/>
              </w:rPr>
            </w:pPr>
          </w:p>
        </w:tc>
        <w:tc>
          <w:tcPr>
            <w:tcW w:w="4765" w:type="dxa"/>
            <w:tcBorders>
              <w:top w:val="single" w:sz="4" w:space="0" w:color="auto"/>
              <w:left w:val="nil"/>
              <w:bottom w:val="single" w:sz="4" w:space="0" w:color="auto"/>
              <w:right w:val="single" w:sz="4" w:space="0" w:color="auto"/>
            </w:tcBorders>
            <w:noWrap/>
          </w:tcPr>
          <w:p w14:paraId="6FA07EAE" w14:textId="77777777" w:rsidR="006E2A63" w:rsidRDefault="006E2A63" w:rsidP="000D4BCF">
            <w:pPr>
              <w:rPr>
                <w:rFonts w:cs="Arial"/>
              </w:rPr>
            </w:pPr>
          </w:p>
          <w:p w14:paraId="7B28CC99" w14:textId="77777777" w:rsidR="006E2A63" w:rsidRPr="006E5E8E" w:rsidRDefault="006E2A63" w:rsidP="000D4BCF">
            <w:pPr>
              <w:rPr>
                <w:rFonts w:cs="Arial"/>
              </w:rPr>
            </w:pPr>
            <w:r w:rsidRPr="006E5E8E">
              <w:rPr>
                <w:rFonts w:cs="Arial"/>
              </w:rPr>
              <w:t>Begi</w:t>
            </w:r>
            <w:r>
              <w:rPr>
                <w:rFonts w:cs="Arial"/>
              </w:rPr>
              <w:t>n:   ____-____-_______</w:t>
            </w:r>
          </w:p>
          <w:p w14:paraId="673DFF4B" w14:textId="77777777" w:rsidR="006E2A63" w:rsidRPr="006E5E8E" w:rsidRDefault="006E2A63" w:rsidP="000D4BCF">
            <w:pPr>
              <w:rPr>
                <w:rFonts w:cs="Arial"/>
              </w:rPr>
            </w:pPr>
          </w:p>
          <w:p w14:paraId="5077C7DF" w14:textId="77777777" w:rsidR="006E2A63" w:rsidRDefault="006E2A63" w:rsidP="000D4BCF">
            <w:pPr>
              <w:rPr>
                <w:rFonts w:cs="Arial"/>
              </w:rPr>
            </w:pPr>
            <w:r>
              <w:rPr>
                <w:rFonts w:cs="Arial"/>
              </w:rPr>
              <w:t>Eind:</w:t>
            </w:r>
            <w:r>
              <w:rPr>
                <w:rFonts w:cs="Arial"/>
              </w:rPr>
              <w:tab/>
              <w:t>____-____-_______</w:t>
            </w:r>
          </w:p>
          <w:p w14:paraId="1E3B97DF" w14:textId="77777777" w:rsidR="006E2A63" w:rsidRPr="006E5E8E" w:rsidRDefault="006E2A63" w:rsidP="000D4BCF">
            <w:pPr>
              <w:rPr>
                <w:rFonts w:cs="Arial"/>
              </w:rPr>
            </w:pPr>
          </w:p>
        </w:tc>
      </w:tr>
    </w:tbl>
    <w:p w14:paraId="38E0B357" w14:textId="77777777" w:rsidR="006E2A63" w:rsidRDefault="006E2A63" w:rsidP="006E2A63">
      <w:pPr>
        <w:rPr>
          <w:rFonts w:cs="Arial"/>
        </w:rPr>
      </w:pPr>
    </w:p>
    <w:p w14:paraId="1F4CE08E" w14:textId="77777777" w:rsidR="006E2A63" w:rsidRPr="006E5E8E" w:rsidRDefault="006E2A63" w:rsidP="006E2A63">
      <w:pPr>
        <w:rPr>
          <w:rFonts w:cs="Arial"/>
        </w:rPr>
      </w:pPr>
    </w:p>
    <w:p w14:paraId="634F7A28" w14:textId="77777777" w:rsidR="006E2A63" w:rsidRPr="006E5E8E" w:rsidRDefault="006E2A63" w:rsidP="006E2A63">
      <w:pPr>
        <w:rPr>
          <w:rFonts w:cs="Arial"/>
        </w:rPr>
      </w:pPr>
    </w:p>
    <w:p w14:paraId="7B0E30D0" w14:textId="77777777" w:rsidR="006E2A63" w:rsidRPr="006E5E8E" w:rsidRDefault="006E2A63" w:rsidP="006E2A63">
      <w:pPr>
        <w:rPr>
          <w:rFonts w:cs="Arial"/>
        </w:rPr>
      </w:pPr>
      <w:r w:rsidRPr="006E5E8E">
        <w:rPr>
          <w:rFonts w:cs="Arial"/>
        </w:rPr>
        <w:t>Ondertekening door referent:</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0"/>
        <w:gridCol w:w="4752"/>
      </w:tblGrid>
      <w:tr w:rsidR="006E2A63" w:rsidRPr="006E5E8E" w14:paraId="6E892CA6" w14:textId="77777777" w:rsidTr="000D4BCF">
        <w:trPr>
          <w:trHeight w:val="494"/>
        </w:trPr>
        <w:tc>
          <w:tcPr>
            <w:tcW w:w="4320" w:type="dxa"/>
          </w:tcPr>
          <w:p w14:paraId="6A73850F" w14:textId="77777777" w:rsidR="006E2A63" w:rsidRDefault="006E2A63" w:rsidP="000D4BCF">
            <w:pPr>
              <w:rPr>
                <w:rFonts w:cs="Arial"/>
              </w:rPr>
            </w:pPr>
          </w:p>
          <w:p w14:paraId="6CC4870F" w14:textId="77777777" w:rsidR="006E2A63" w:rsidRPr="006E5E8E" w:rsidRDefault="006E2A63" w:rsidP="000D4BCF">
            <w:pPr>
              <w:rPr>
                <w:rFonts w:cs="Arial"/>
              </w:rPr>
            </w:pPr>
            <w:r w:rsidRPr="006E5E8E">
              <w:rPr>
                <w:rFonts w:cs="Arial"/>
              </w:rPr>
              <w:t>Plaats:</w:t>
            </w:r>
          </w:p>
        </w:tc>
        <w:tc>
          <w:tcPr>
            <w:tcW w:w="4752" w:type="dxa"/>
          </w:tcPr>
          <w:p w14:paraId="4A7E38E5" w14:textId="77777777" w:rsidR="006E2A63" w:rsidRPr="006E5E8E" w:rsidRDefault="006E2A63" w:rsidP="000D4BCF">
            <w:pPr>
              <w:rPr>
                <w:rFonts w:cs="Arial"/>
              </w:rPr>
            </w:pPr>
          </w:p>
          <w:p w14:paraId="67597923" w14:textId="77777777" w:rsidR="006E2A63" w:rsidRPr="006E5E8E" w:rsidRDefault="006E2A63" w:rsidP="000D4BCF">
            <w:pPr>
              <w:rPr>
                <w:rFonts w:cs="Arial"/>
              </w:rPr>
            </w:pPr>
          </w:p>
        </w:tc>
      </w:tr>
      <w:tr w:rsidR="006E2A63" w:rsidRPr="006E5E8E" w14:paraId="7DC88FD6" w14:textId="77777777" w:rsidTr="000D4BCF">
        <w:trPr>
          <w:trHeight w:val="509"/>
        </w:trPr>
        <w:tc>
          <w:tcPr>
            <w:tcW w:w="4320" w:type="dxa"/>
          </w:tcPr>
          <w:p w14:paraId="1F82BC97" w14:textId="77777777" w:rsidR="006E2A63" w:rsidRDefault="006E2A63" w:rsidP="000D4BCF">
            <w:pPr>
              <w:rPr>
                <w:rFonts w:cs="Arial"/>
              </w:rPr>
            </w:pPr>
          </w:p>
          <w:p w14:paraId="7589B010" w14:textId="77777777" w:rsidR="006E2A63" w:rsidRPr="006E5E8E" w:rsidRDefault="006E2A63" w:rsidP="000D4BCF">
            <w:pPr>
              <w:rPr>
                <w:rFonts w:cs="Arial"/>
              </w:rPr>
            </w:pPr>
            <w:r w:rsidRPr="006E5E8E">
              <w:rPr>
                <w:rFonts w:cs="Arial"/>
              </w:rPr>
              <w:t>Datum:</w:t>
            </w:r>
          </w:p>
          <w:p w14:paraId="3E345365" w14:textId="77777777" w:rsidR="006E2A63" w:rsidRPr="006E5E8E" w:rsidRDefault="006E2A63" w:rsidP="000D4BCF">
            <w:pPr>
              <w:rPr>
                <w:rFonts w:cs="Arial"/>
              </w:rPr>
            </w:pPr>
          </w:p>
        </w:tc>
        <w:tc>
          <w:tcPr>
            <w:tcW w:w="4752" w:type="dxa"/>
          </w:tcPr>
          <w:p w14:paraId="78700DA6" w14:textId="77777777" w:rsidR="006E2A63" w:rsidRPr="006E5E8E" w:rsidRDefault="006E2A63" w:rsidP="000D4BCF">
            <w:pPr>
              <w:rPr>
                <w:rFonts w:cs="Arial"/>
              </w:rPr>
            </w:pPr>
          </w:p>
        </w:tc>
      </w:tr>
      <w:tr w:rsidR="006E2A63" w:rsidRPr="006E5E8E" w14:paraId="0E2FD25F" w14:textId="77777777" w:rsidTr="000D4BCF">
        <w:trPr>
          <w:trHeight w:val="509"/>
        </w:trPr>
        <w:tc>
          <w:tcPr>
            <w:tcW w:w="4320" w:type="dxa"/>
          </w:tcPr>
          <w:p w14:paraId="124312BC" w14:textId="77777777" w:rsidR="006E2A63" w:rsidRDefault="006E2A63" w:rsidP="000D4BCF">
            <w:pPr>
              <w:rPr>
                <w:rFonts w:cs="Arial"/>
              </w:rPr>
            </w:pPr>
          </w:p>
          <w:p w14:paraId="323271DE" w14:textId="77777777" w:rsidR="006E2A63" w:rsidRPr="006E5E8E" w:rsidRDefault="006E2A63" w:rsidP="000D4BCF">
            <w:pPr>
              <w:rPr>
                <w:rFonts w:cs="Arial"/>
              </w:rPr>
            </w:pPr>
            <w:r w:rsidRPr="006E5E8E">
              <w:rPr>
                <w:rFonts w:cs="Arial"/>
              </w:rPr>
              <w:t>Naam:</w:t>
            </w:r>
          </w:p>
        </w:tc>
        <w:tc>
          <w:tcPr>
            <w:tcW w:w="4752" w:type="dxa"/>
          </w:tcPr>
          <w:p w14:paraId="544714A2" w14:textId="77777777" w:rsidR="006E2A63" w:rsidRPr="006E5E8E" w:rsidRDefault="006E2A63" w:rsidP="000D4BCF">
            <w:pPr>
              <w:rPr>
                <w:rFonts w:cs="Arial"/>
              </w:rPr>
            </w:pPr>
          </w:p>
          <w:p w14:paraId="45EF7387" w14:textId="77777777" w:rsidR="006E2A63" w:rsidRPr="006E5E8E" w:rsidRDefault="006E2A63" w:rsidP="000D4BCF">
            <w:pPr>
              <w:rPr>
                <w:rFonts w:cs="Arial"/>
              </w:rPr>
            </w:pPr>
          </w:p>
        </w:tc>
      </w:tr>
      <w:tr w:rsidR="006E2A63" w:rsidRPr="006E5E8E" w14:paraId="10054C1E" w14:textId="77777777" w:rsidTr="000D4BCF">
        <w:trPr>
          <w:trHeight w:val="286"/>
        </w:trPr>
        <w:tc>
          <w:tcPr>
            <w:tcW w:w="4320" w:type="dxa"/>
          </w:tcPr>
          <w:p w14:paraId="5BA62F32" w14:textId="77777777" w:rsidR="006E2A63" w:rsidRDefault="006E2A63" w:rsidP="000D4BCF">
            <w:pPr>
              <w:rPr>
                <w:rFonts w:cs="Arial"/>
              </w:rPr>
            </w:pPr>
          </w:p>
          <w:p w14:paraId="116D8335" w14:textId="77777777" w:rsidR="006E2A63" w:rsidRPr="006E5E8E" w:rsidRDefault="006E2A63" w:rsidP="000D4BCF">
            <w:pPr>
              <w:rPr>
                <w:rFonts w:cs="Arial"/>
              </w:rPr>
            </w:pPr>
            <w:r w:rsidRPr="006E5E8E">
              <w:rPr>
                <w:rFonts w:cs="Arial"/>
              </w:rPr>
              <w:t>Functie:</w:t>
            </w:r>
          </w:p>
        </w:tc>
        <w:tc>
          <w:tcPr>
            <w:tcW w:w="4752" w:type="dxa"/>
          </w:tcPr>
          <w:p w14:paraId="314F4D44" w14:textId="77777777" w:rsidR="006E2A63" w:rsidRPr="006E5E8E" w:rsidRDefault="006E2A63" w:rsidP="000D4BCF">
            <w:pPr>
              <w:rPr>
                <w:rFonts w:cs="Arial"/>
              </w:rPr>
            </w:pPr>
          </w:p>
          <w:p w14:paraId="4A53E858" w14:textId="77777777" w:rsidR="006E2A63" w:rsidRPr="006E5E8E" w:rsidRDefault="006E2A63" w:rsidP="000D4BCF">
            <w:pPr>
              <w:rPr>
                <w:rFonts w:cs="Arial"/>
              </w:rPr>
            </w:pPr>
          </w:p>
        </w:tc>
      </w:tr>
      <w:tr w:rsidR="006E2A63" w:rsidRPr="006E5E8E" w14:paraId="4818F740" w14:textId="77777777" w:rsidTr="000D4BCF">
        <w:trPr>
          <w:trHeight w:val="286"/>
        </w:trPr>
        <w:tc>
          <w:tcPr>
            <w:tcW w:w="4320" w:type="dxa"/>
          </w:tcPr>
          <w:p w14:paraId="3645CDB3" w14:textId="77777777" w:rsidR="006E2A63" w:rsidRDefault="006E2A63" w:rsidP="000D4BCF">
            <w:pPr>
              <w:rPr>
                <w:rFonts w:cs="Arial"/>
              </w:rPr>
            </w:pPr>
          </w:p>
          <w:p w14:paraId="2EF12BB6" w14:textId="77777777" w:rsidR="006E2A63" w:rsidRDefault="006E2A63" w:rsidP="000D4BCF">
            <w:pPr>
              <w:rPr>
                <w:rFonts w:cs="Arial"/>
              </w:rPr>
            </w:pPr>
          </w:p>
          <w:p w14:paraId="7526BD3B" w14:textId="77777777" w:rsidR="006E2A63" w:rsidRDefault="006E2A63" w:rsidP="000D4BCF">
            <w:pPr>
              <w:rPr>
                <w:rFonts w:cs="Arial"/>
              </w:rPr>
            </w:pPr>
          </w:p>
          <w:p w14:paraId="6A3671A6" w14:textId="77777777" w:rsidR="006E2A63" w:rsidRDefault="006E2A63" w:rsidP="000D4BCF">
            <w:pPr>
              <w:rPr>
                <w:rFonts w:cs="Arial"/>
              </w:rPr>
            </w:pPr>
          </w:p>
          <w:p w14:paraId="45B2D8D4" w14:textId="77777777" w:rsidR="006E2A63" w:rsidRPr="006E5E8E" w:rsidRDefault="006E2A63" w:rsidP="000D4BCF">
            <w:pPr>
              <w:rPr>
                <w:rFonts w:cs="Arial"/>
              </w:rPr>
            </w:pPr>
            <w:r w:rsidRPr="006E5E8E">
              <w:rPr>
                <w:rFonts w:cs="Arial"/>
              </w:rPr>
              <w:t>Handtekening:</w:t>
            </w:r>
          </w:p>
          <w:p w14:paraId="79350997" w14:textId="77777777" w:rsidR="006E2A63" w:rsidRPr="006E5E8E" w:rsidRDefault="006E2A63" w:rsidP="000D4BCF">
            <w:pPr>
              <w:rPr>
                <w:rFonts w:cs="Arial"/>
              </w:rPr>
            </w:pPr>
          </w:p>
        </w:tc>
        <w:tc>
          <w:tcPr>
            <w:tcW w:w="4752" w:type="dxa"/>
          </w:tcPr>
          <w:p w14:paraId="02BDD820" w14:textId="77777777" w:rsidR="006E2A63" w:rsidRPr="006E5E8E" w:rsidRDefault="006E2A63" w:rsidP="000D4BCF">
            <w:pPr>
              <w:rPr>
                <w:rFonts w:cs="Arial"/>
              </w:rPr>
            </w:pPr>
          </w:p>
        </w:tc>
      </w:tr>
    </w:tbl>
    <w:p w14:paraId="00D231DD" w14:textId="77777777" w:rsidR="006E2A63" w:rsidRDefault="006E2A63" w:rsidP="006E2A63">
      <w:pPr>
        <w:rPr>
          <w:rFonts w:cs="Arial"/>
        </w:rPr>
      </w:pPr>
    </w:p>
    <w:p w14:paraId="1ACFAD13" w14:textId="77777777" w:rsidR="006E2A63" w:rsidRDefault="006E2A63" w:rsidP="006E2A63">
      <w:pPr>
        <w:rPr>
          <w:rFonts w:cs="Arial"/>
        </w:rPr>
      </w:pPr>
      <w:r>
        <w:rPr>
          <w:rFonts w:cs="Arial"/>
        </w:rPr>
        <w:br w:type="page"/>
      </w:r>
    </w:p>
    <w:p w14:paraId="2C2F77D0" w14:textId="77777777" w:rsidR="006E2A63" w:rsidRPr="00592F8B" w:rsidRDefault="006E2A63" w:rsidP="006E2A63">
      <w:pPr>
        <w:rPr>
          <w:rFonts w:cs="Arial"/>
          <w:b/>
        </w:rPr>
      </w:pPr>
      <w:r w:rsidRPr="00592F8B">
        <w:rPr>
          <w:rFonts w:cs="Arial"/>
          <w:b/>
        </w:rPr>
        <w:lastRenderedPageBreak/>
        <w:t xml:space="preserve">FORMAT </w:t>
      </w:r>
      <w:r>
        <w:rPr>
          <w:rFonts w:cs="Arial"/>
          <w:b/>
        </w:rPr>
        <w:t>REFERENTIE</w:t>
      </w:r>
    </w:p>
    <w:p w14:paraId="34143799" w14:textId="77777777" w:rsidR="006E2A63" w:rsidRPr="006E5E8E" w:rsidRDefault="006E2A63" w:rsidP="006E2A63">
      <w:pPr>
        <w:rPr>
          <w:rFonts w:cs="Arial"/>
        </w:rPr>
      </w:pPr>
    </w:p>
    <w:tbl>
      <w:tblPr>
        <w:tblW w:w="9087" w:type="dxa"/>
        <w:tblInd w:w="55" w:type="dxa"/>
        <w:tblLayout w:type="fixed"/>
        <w:tblCellMar>
          <w:left w:w="70" w:type="dxa"/>
          <w:right w:w="70" w:type="dxa"/>
        </w:tblCellMar>
        <w:tblLook w:val="0000" w:firstRow="0" w:lastRow="0" w:firstColumn="0" w:lastColumn="0" w:noHBand="0" w:noVBand="0"/>
      </w:tblPr>
      <w:tblGrid>
        <w:gridCol w:w="4322"/>
        <w:gridCol w:w="4765"/>
      </w:tblGrid>
      <w:tr w:rsidR="006E2A63" w:rsidRPr="006E5E8E" w14:paraId="285379EF" w14:textId="77777777" w:rsidTr="000D4BCF">
        <w:trPr>
          <w:trHeight w:val="564"/>
        </w:trPr>
        <w:tc>
          <w:tcPr>
            <w:tcW w:w="9087" w:type="dxa"/>
            <w:gridSpan w:val="2"/>
            <w:tcBorders>
              <w:top w:val="single" w:sz="4" w:space="0" w:color="auto"/>
              <w:left w:val="single" w:sz="4" w:space="0" w:color="auto"/>
              <w:bottom w:val="single" w:sz="4" w:space="0" w:color="auto"/>
              <w:right w:val="single" w:sz="4" w:space="0" w:color="auto"/>
            </w:tcBorders>
            <w:noWrap/>
          </w:tcPr>
          <w:p w14:paraId="06A5C04A" w14:textId="77777777" w:rsidR="006E2A63" w:rsidRPr="00AB39F3" w:rsidRDefault="006E2A63" w:rsidP="000D4BCF">
            <w:pPr>
              <w:rPr>
                <w:i/>
                <w:color w:val="4F81BD" w:themeColor="accent1"/>
              </w:rPr>
            </w:pPr>
            <w:r w:rsidRPr="00AB39F3">
              <w:rPr>
                <w:i/>
                <w:color w:val="4F81BD" w:themeColor="accent1"/>
              </w:rPr>
              <w:t>Kerncompetentie 2:</w:t>
            </w:r>
          </w:p>
          <w:p w14:paraId="524125C9" w14:textId="123470E6" w:rsidR="006E2A63" w:rsidRPr="006E5E8E" w:rsidRDefault="006E2A63" w:rsidP="006E2A63">
            <w:pPr>
              <w:rPr>
                <w:rFonts w:cs="Arial"/>
              </w:rPr>
            </w:pPr>
            <w:r>
              <w:rPr>
                <w:rFonts w:cs="Arial"/>
                <w:b/>
              </w:rPr>
              <w:t>Aantoonbare ervaring met de migratie van gegevens uit een huidig HRM- en PSA-systeem naar een nieuw HRM- en PSA-systeem</w:t>
            </w:r>
          </w:p>
        </w:tc>
      </w:tr>
      <w:tr w:rsidR="006E2A63" w:rsidRPr="006E5E8E" w14:paraId="31A38BDB" w14:textId="77777777" w:rsidTr="000D4BCF">
        <w:trPr>
          <w:trHeight w:val="564"/>
        </w:trPr>
        <w:tc>
          <w:tcPr>
            <w:tcW w:w="4322" w:type="dxa"/>
            <w:tcBorders>
              <w:top w:val="single" w:sz="4" w:space="0" w:color="auto"/>
              <w:left w:val="single" w:sz="4" w:space="0" w:color="auto"/>
              <w:bottom w:val="single" w:sz="4" w:space="0" w:color="auto"/>
              <w:right w:val="single" w:sz="4" w:space="0" w:color="auto"/>
            </w:tcBorders>
            <w:noWrap/>
          </w:tcPr>
          <w:p w14:paraId="257982D1" w14:textId="77777777" w:rsidR="006E2A63" w:rsidRDefault="006E2A63" w:rsidP="000D4BCF">
            <w:pPr>
              <w:rPr>
                <w:rFonts w:cs="Arial"/>
              </w:rPr>
            </w:pPr>
          </w:p>
          <w:p w14:paraId="419C6038" w14:textId="77777777" w:rsidR="006E2A63" w:rsidRPr="006E5E8E" w:rsidRDefault="006E2A63" w:rsidP="000D4BCF">
            <w:pPr>
              <w:rPr>
                <w:rFonts w:cs="Arial"/>
              </w:rPr>
            </w:pPr>
            <w:r w:rsidRPr="006E5E8E">
              <w:rPr>
                <w:rFonts w:cs="Arial"/>
              </w:rPr>
              <w:t>Naam organisatie:</w:t>
            </w:r>
          </w:p>
        </w:tc>
        <w:tc>
          <w:tcPr>
            <w:tcW w:w="4765" w:type="dxa"/>
            <w:tcBorders>
              <w:top w:val="single" w:sz="4" w:space="0" w:color="auto"/>
              <w:left w:val="nil"/>
              <w:bottom w:val="single" w:sz="4" w:space="0" w:color="auto"/>
              <w:right w:val="single" w:sz="4" w:space="0" w:color="auto"/>
            </w:tcBorders>
            <w:noWrap/>
          </w:tcPr>
          <w:p w14:paraId="27242B72" w14:textId="77777777" w:rsidR="006E2A63" w:rsidRPr="006E5E8E" w:rsidRDefault="006E2A63" w:rsidP="000D4BCF">
            <w:pPr>
              <w:tabs>
                <w:tab w:val="right" w:pos="6173"/>
              </w:tabs>
              <w:rPr>
                <w:rFonts w:cs="Arial"/>
              </w:rPr>
            </w:pPr>
            <w:r w:rsidRPr="006E5E8E">
              <w:rPr>
                <w:rFonts w:cs="Arial"/>
              </w:rPr>
              <w:t> </w:t>
            </w:r>
            <w:r>
              <w:rPr>
                <w:rFonts w:cs="Arial"/>
              </w:rPr>
              <w:tab/>
            </w:r>
          </w:p>
        </w:tc>
      </w:tr>
      <w:tr w:rsidR="006E2A63" w:rsidRPr="006E5E8E" w14:paraId="219CACF5" w14:textId="77777777" w:rsidTr="000D4BCF">
        <w:trPr>
          <w:trHeight w:val="564"/>
        </w:trPr>
        <w:tc>
          <w:tcPr>
            <w:tcW w:w="4322" w:type="dxa"/>
            <w:tcBorders>
              <w:top w:val="nil"/>
              <w:left w:val="single" w:sz="4" w:space="0" w:color="auto"/>
              <w:bottom w:val="single" w:sz="4" w:space="0" w:color="auto"/>
              <w:right w:val="single" w:sz="4" w:space="0" w:color="auto"/>
            </w:tcBorders>
            <w:noWrap/>
          </w:tcPr>
          <w:p w14:paraId="6A39296C" w14:textId="77777777" w:rsidR="006E2A63" w:rsidRDefault="006E2A63" w:rsidP="000D4BCF">
            <w:pPr>
              <w:rPr>
                <w:rFonts w:cs="Arial"/>
              </w:rPr>
            </w:pPr>
          </w:p>
          <w:p w14:paraId="2DF6FE69" w14:textId="77777777" w:rsidR="006E2A63" w:rsidRPr="006E5E8E" w:rsidRDefault="006E2A63" w:rsidP="000D4BCF">
            <w:pPr>
              <w:rPr>
                <w:rFonts w:cs="Arial"/>
              </w:rPr>
            </w:pPr>
            <w:r w:rsidRPr="006E5E8E">
              <w:rPr>
                <w:rFonts w:cs="Arial"/>
              </w:rPr>
              <w:t>Soort organisatie:</w:t>
            </w:r>
          </w:p>
        </w:tc>
        <w:tc>
          <w:tcPr>
            <w:tcW w:w="4765" w:type="dxa"/>
            <w:tcBorders>
              <w:top w:val="nil"/>
              <w:left w:val="nil"/>
              <w:bottom w:val="single" w:sz="4" w:space="0" w:color="auto"/>
              <w:right w:val="single" w:sz="4" w:space="0" w:color="auto"/>
            </w:tcBorders>
            <w:noWrap/>
          </w:tcPr>
          <w:p w14:paraId="778AC461" w14:textId="77777777" w:rsidR="006E2A63" w:rsidRPr="006E5E8E" w:rsidRDefault="006E2A63" w:rsidP="000D4BCF">
            <w:pPr>
              <w:rPr>
                <w:rFonts w:cs="Arial"/>
              </w:rPr>
            </w:pPr>
            <w:r w:rsidRPr="006E5E8E">
              <w:rPr>
                <w:rFonts w:cs="Arial"/>
              </w:rPr>
              <w:t> </w:t>
            </w:r>
          </w:p>
        </w:tc>
      </w:tr>
      <w:tr w:rsidR="006E2A63" w:rsidRPr="006E5E8E" w14:paraId="7136A9F9" w14:textId="77777777" w:rsidTr="000D4BCF">
        <w:trPr>
          <w:trHeight w:val="564"/>
        </w:trPr>
        <w:tc>
          <w:tcPr>
            <w:tcW w:w="4322" w:type="dxa"/>
            <w:tcBorders>
              <w:top w:val="nil"/>
              <w:left w:val="single" w:sz="4" w:space="0" w:color="auto"/>
              <w:bottom w:val="single" w:sz="4" w:space="0" w:color="auto"/>
              <w:right w:val="single" w:sz="4" w:space="0" w:color="auto"/>
            </w:tcBorders>
            <w:noWrap/>
          </w:tcPr>
          <w:p w14:paraId="12A40641" w14:textId="77777777" w:rsidR="006E2A63" w:rsidRDefault="006E2A63" w:rsidP="000D4BCF">
            <w:pPr>
              <w:rPr>
                <w:rFonts w:cs="Arial"/>
              </w:rPr>
            </w:pPr>
          </w:p>
          <w:p w14:paraId="39909786" w14:textId="77777777" w:rsidR="006E2A63" w:rsidRPr="006E5E8E" w:rsidRDefault="006E2A63" w:rsidP="000D4BCF">
            <w:pPr>
              <w:rPr>
                <w:rFonts w:cs="Arial"/>
              </w:rPr>
            </w:pPr>
            <w:r w:rsidRPr="006E5E8E">
              <w:rPr>
                <w:rFonts w:cs="Arial"/>
              </w:rPr>
              <w:t>Naam contactpersoon:</w:t>
            </w:r>
          </w:p>
        </w:tc>
        <w:tc>
          <w:tcPr>
            <w:tcW w:w="4765" w:type="dxa"/>
            <w:tcBorders>
              <w:top w:val="nil"/>
              <w:left w:val="nil"/>
              <w:bottom w:val="single" w:sz="4" w:space="0" w:color="auto"/>
              <w:right w:val="single" w:sz="4" w:space="0" w:color="auto"/>
            </w:tcBorders>
            <w:noWrap/>
          </w:tcPr>
          <w:p w14:paraId="7B11B416" w14:textId="77777777" w:rsidR="006E2A63" w:rsidRPr="006E5E8E" w:rsidRDefault="006E2A63" w:rsidP="000D4BCF">
            <w:pPr>
              <w:rPr>
                <w:rFonts w:cs="Arial"/>
              </w:rPr>
            </w:pPr>
            <w:r w:rsidRPr="006E5E8E">
              <w:rPr>
                <w:rFonts w:cs="Arial"/>
              </w:rPr>
              <w:t> </w:t>
            </w:r>
          </w:p>
        </w:tc>
      </w:tr>
      <w:tr w:rsidR="006E2A63" w:rsidRPr="006E5E8E" w14:paraId="263EDBC9" w14:textId="77777777" w:rsidTr="000D4BCF">
        <w:trPr>
          <w:trHeight w:val="564"/>
        </w:trPr>
        <w:tc>
          <w:tcPr>
            <w:tcW w:w="4322" w:type="dxa"/>
            <w:tcBorders>
              <w:top w:val="nil"/>
              <w:left w:val="single" w:sz="4" w:space="0" w:color="auto"/>
              <w:bottom w:val="single" w:sz="4" w:space="0" w:color="auto"/>
              <w:right w:val="single" w:sz="4" w:space="0" w:color="auto"/>
            </w:tcBorders>
            <w:noWrap/>
          </w:tcPr>
          <w:p w14:paraId="5923AA92" w14:textId="77777777" w:rsidR="006E2A63" w:rsidRDefault="006E2A63" w:rsidP="000D4BCF">
            <w:pPr>
              <w:rPr>
                <w:rFonts w:cs="Arial"/>
              </w:rPr>
            </w:pPr>
          </w:p>
          <w:p w14:paraId="48537948" w14:textId="77777777" w:rsidR="006E2A63" w:rsidRPr="006E5E8E" w:rsidRDefault="006E2A63" w:rsidP="000D4BCF">
            <w:pPr>
              <w:rPr>
                <w:rFonts w:cs="Arial"/>
              </w:rPr>
            </w:pPr>
            <w:r w:rsidRPr="006E5E8E">
              <w:rPr>
                <w:rFonts w:cs="Arial"/>
              </w:rPr>
              <w:t>Functie:</w:t>
            </w:r>
          </w:p>
        </w:tc>
        <w:tc>
          <w:tcPr>
            <w:tcW w:w="4765" w:type="dxa"/>
            <w:tcBorders>
              <w:top w:val="nil"/>
              <w:left w:val="nil"/>
              <w:bottom w:val="single" w:sz="4" w:space="0" w:color="auto"/>
              <w:right w:val="single" w:sz="4" w:space="0" w:color="auto"/>
            </w:tcBorders>
            <w:noWrap/>
          </w:tcPr>
          <w:p w14:paraId="45609B9E" w14:textId="77777777" w:rsidR="006E2A63" w:rsidRPr="006E5E8E" w:rsidRDefault="006E2A63" w:rsidP="000D4BCF">
            <w:pPr>
              <w:rPr>
                <w:rFonts w:cs="Arial"/>
              </w:rPr>
            </w:pPr>
            <w:r w:rsidRPr="006E5E8E">
              <w:rPr>
                <w:rFonts w:cs="Arial"/>
              </w:rPr>
              <w:t> </w:t>
            </w:r>
          </w:p>
        </w:tc>
      </w:tr>
      <w:tr w:rsidR="006E2A63" w:rsidRPr="006E5E8E" w14:paraId="2A7202CE" w14:textId="77777777" w:rsidTr="000D4BCF">
        <w:trPr>
          <w:trHeight w:val="564"/>
        </w:trPr>
        <w:tc>
          <w:tcPr>
            <w:tcW w:w="4322" w:type="dxa"/>
            <w:tcBorders>
              <w:top w:val="single" w:sz="4" w:space="0" w:color="auto"/>
              <w:left w:val="single" w:sz="4" w:space="0" w:color="auto"/>
              <w:bottom w:val="single" w:sz="4" w:space="0" w:color="auto"/>
              <w:right w:val="single" w:sz="4" w:space="0" w:color="auto"/>
            </w:tcBorders>
            <w:noWrap/>
          </w:tcPr>
          <w:p w14:paraId="54826A43" w14:textId="77777777" w:rsidR="006E2A63" w:rsidRDefault="006E2A63" w:rsidP="000D4BCF">
            <w:pPr>
              <w:rPr>
                <w:rFonts w:cs="Arial"/>
              </w:rPr>
            </w:pPr>
          </w:p>
          <w:p w14:paraId="2A3367AE" w14:textId="77777777" w:rsidR="006E2A63" w:rsidRPr="006E5E8E" w:rsidRDefault="006E2A63" w:rsidP="000D4BCF">
            <w:pPr>
              <w:rPr>
                <w:rFonts w:cs="Arial"/>
              </w:rPr>
            </w:pPr>
            <w:r w:rsidRPr="006E5E8E">
              <w:rPr>
                <w:rFonts w:cs="Arial"/>
              </w:rPr>
              <w:t>Telefoonnummer:</w:t>
            </w:r>
          </w:p>
        </w:tc>
        <w:tc>
          <w:tcPr>
            <w:tcW w:w="4765" w:type="dxa"/>
            <w:tcBorders>
              <w:top w:val="single" w:sz="4" w:space="0" w:color="auto"/>
              <w:left w:val="nil"/>
              <w:bottom w:val="single" w:sz="4" w:space="0" w:color="auto"/>
              <w:right w:val="single" w:sz="4" w:space="0" w:color="auto"/>
            </w:tcBorders>
            <w:noWrap/>
          </w:tcPr>
          <w:p w14:paraId="111D41CD" w14:textId="77777777" w:rsidR="006E2A63" w:rsidRPr="006E5E8E" w:rsidRDefault="006E2A63" w:rsidP="000D4BCF">
            <w:pPr>
              <w:rPr>
                <w:rFonts w:cs="Arial"/>
              </w:rPr>
            </w:pPr>
            <w:r w:rsidRPr="006E5E8E">
              <w:rPr>
                <w:rFonts w:cs="Arial"/>
              </w:rPr>
              <w:t> </w:t>
            </w:r>
          </w:p>
        </w:tc>
      </w:tr>
      <w:tr w:rsidR="006E2A63" w:rsidRPr="006E5E8E" w14:paraId="6561FC0B" w14:textId="77777777" w:rsidTr="000D4BCF">
        <w:trPr>
          <w:trHeight w:val="564"/>
        </w:trPr>
        <w:tc>
          <w:tcPr>
            <w:tcW w:w="4322" w:type="dxa"/>
            <w:tcBorders>
              <w:top w:val="single" w:sz="4" w:space="0" w:color="auto"/>
              <w:left w:val="single" w:sz="4" w:space="0" w:color="auto"/>
              <w:bottom w:val="single" w:sz="4" w:space="0" w:color="auto"/>
              <w:right w:val="single" w:sz="4" w:space="0" w:color="auto"/>
            </w:tcBorders>
            <w:noWrap/>
          </w:tcPr>
          <w:p w14:paraId="72E26E8D" w14:textId="77777777" w:rsidR="006E2A63" w:rsidRDefault="006E2A63" w:rsidP="000D4BCF">
            <w:pPr>
              <w:rPr>
                <w:rFonts w:cs="Arial"/>
              </w:rPr>
            </w:pPr>
          </w:p>
          <w:p w14:paraId="73B80FA1" w14:textId="77777777" w:rsidR="006E2A63" w:rsidRPr="006E5E8E" w:rsidRDefault="006E2A63" w:rsidP="000D4BCF">
            <w:pPr>
              <w:rPr>
                <w:rFonts w:cs="Arial"/>
              </w:rPr>
            </w:pPr>
            <w:r w:rsidRPr="006E5E8E">
              <w:rPr>
                <w:rFonts w:cs="Arial"/>
              </w:rPr>
              <w:t>Opdrachtformulering:</w:t>
            </w:r>
          </w:p>
          <w:p w14:paraId="773C8FCB" w14:textId="77777777" w:rsidR="006E2A63" w:rsidRPr="006E5E8E" w:rsidRDefault="006E2A63" w:rsidP="000D4BCF">
            <w:pPr>
              <w:rPr>
                <w:rFonts w:cs="Arial"/>
              </w:rPr>
            </w:pPr>
          </w:p>
          <w:p w14:paraId="696545C5" w14:textId="77777777" w:rsidR="006E2A63" w:rsidRPr="006E5E8E" w:rsidRDefault="006E2A63" w:rsidP="000D4BCF">
            <w:pPr>
              <w:rPr>
                <w:rFonts w:cs="Arial"/>
              </w:rPr>
            </w:pPr>
          </w:p>
          <w:p w14:paraId="6D328D7A" w14:textId="77777777" w:rsidR="006E2A63" w:rsidRPr="006E5E8E" w:rsidRDefault="006E2A63" w:rsidP="000D4BCF">
            <w:pPr>
              <w:rPr>
                <w:rFonts w:cs="Arial"/>
              </w:rPr>
            </w:pPr>
          </w:p>
          <w:p w14:paraId="476A6546" w14:textId="77777777" w:rsidR="006E2A63" w:rsidRPr="006E5E8E" w:rsidRDefault="006E2A63" w:rsidP="000D4BCF">
            <w:pPr>
              <w:rPr>
                <w:rFonts w:cs="Arial"/>
              </w:rPr>
            </w:pPr>
          </w:p>
        </w:tc>
        <w:tc>
          <w:tcPr>
            <w:tcW w:w="4765" w:type="dxa"/>
            <w:tcBorders>
              <w:top w:val="single" w:sz="4" w:space="0" w:color="auto"/>
              <w:left w:val="nil"/>
              <w:bottom w:val="single" w:sz="4" w:space="0" w:color="auto"/>
              <w:right w:val="single" w:sz="4" w:space="0" w:color="auto"/>
            </w:tcBorders>
            <w:noWrap/>
          </w:tcPr>
          <w:p w14:paraId="57BC1442" w14:textId="77777777" w:rsidR="006E2A63" w:rsidRPr="006E5E8E" w:rsidRDefault="006E2A63" w:rsidP="000D4BCF">
            <w:pPr>
              <w:rPr>
                <w:rFonts w:cs="Arial"/>
              </w:rPr>
            </w:pPr>
            <w:r w:rsidRPr="006E5E8E">
              <w:rPr>
                <w:rFonts w:cs="Arial"/>
              </w:rPr>
              <w:t> </w:t>
            </w:r>
          </w:p>
        </w:tc>
      </w:tr>
      <w:tr w:rsidR="006E2A63" w:rsidRPr="006E5E8E" w14:paraId="105219EB" w14:textId="77777777" w:rsidTr="000D4BCF">
        <w:trPr>
          <w:trHeight w:val="564"/>
        </w:trPr>
        <w:tc>
          <w:tcPr>
            <w:tcW w:w="4322" w:type="dxa"/>
            <w:tcBorders>
              <w:top w:val="single" w:sz="4" w:space="0" w:color="auto"/>
              <w:left w:val="single" w:sz="4" w:space="0" w:color="auto"/>
              <w:bottom w:val="single" w:sz="4" w:space="0" w:color="auto"/>
              <w:right w:val="single" w:sz="4" w:space="0" w:color="auto"/>
            </w:tcBorders>
            <w:noWrap/>
          </w:tcPr>
          <w:p w14:paraId="7B0F2A8D" w14:textId="77777777" w:rsidR="006E2A63" w:rsidRDefault="006E2A63" w:rsidP="000D4BCF">
            <w:pPr>
              <w:rPr>
                <w:rFonts w:cs="Arial"/>
              </w:rPr>
            </w:pPr>
          </w:p>
          <w:p w14:paraId="0FE06D65" w14:textId="77777777" w:rsidR="006E2A63" w:rsidRPr="006E5E8E" w:rsidRDefault="006E2A63" w:rsidP="000D4BCF">
            <w:pPr>
              <w:rPr>
                <w:rFonts w:cs="Arial"/>
              </w:rPr>
            </w:pPr>
            <w:r>
              <w:rPr>
                <w:rFonts w:cs="Arial"/>
              </w:rPr>
              <w:t>Gemeente</w:t>
            </w:r>
          </w:p>
        </w:tc>
        <w:tc>
          <w:tcPr>
            <w:tcW w:w="4765" w:type="dxa"/>
            <w:tcBorders>
              <w:top w:val="single" w:sz="4" w:space="0" w:color="auto"/>
              <w:left w:val="nil"/>
              <w:bottom w:val="single" w:sz="4" w:space="0" w:color="auto"/>
              <w:right w:val="single" w:sz="4" w:space="0" w:color="auto"/>
            </w:tcBorders>
            <w:noWrap/>
          </w:tcPr>
          <w:p w14:paraId="2FD16D12" w14:textId="77777777" w:rsidR="006E2A63" w:rsidRPr="006E5E8E" w:rsidRDefault="006E2A63" w:rsidP="000D4BCF">
            <w:pPr>
              <w:rPr>
                <w:rFonts w:cs="Arial"/>
              </w:rPr>
            </w:pPr>
          </w:p>
        </w:tc>
      </w:tr>
      <w:tr w:rsidR="006E2A63" w:rsidRPr="006E5E8E" w14:paraId="7EEE226E" w14:textId="77777777" w:rsidTr="000D4BCF">
        <w:trPr>
          <w:trHeight w:val="564"/>
        </w:trPr>
        <w:tc>
          <w:tcPr>
            <w:tcW w:w="4322" w:type="dxa"/>
            <w:tcBorders>
              <w:top w:val="single" w:sz="4" w:space="0" w:color="auto"/>
              <w:left w:val="single" w:sz="4" w:space="0" w:color="auto"/>
              <w:bottom w:val="single" w:sz="4" w:space="0" w:color="auto"/>
              <w:right w:val="single" w:sz="4" w:space="0" w:color="auto"/>
            </w:tcBorders>
            <w:noWrap/>
          </w:tcPr>
          <w:p w14:paraId="38B8FFB3" w14:textId="77777777" w:rsidR="006E2A63" w:rsidRDefault="006E2A63" w:rsidP="000D4BCF">
            <w:pPr>
              <w:rPr>
                <w:rFonts w:cs="Arial"/>
              </w:rPr>
            </w:pPr>
          </w:p>
          <w:p w14:paraId="2C3639C4" w14:textId="77777777" w:rsidR="006E2A63" w:rsidRPr="006E5E8E" w:rsidRDefault="006E2A63" w:rsidP="000D4BCF">
            <w:pPr>
              <w:rPr>
                <w:rFonts w:cs="Arial"/>
              </w:rPr>
            </w:pPr>
            <w:r w:rsidRPr="006E5E8E">
              <w:rPr>
                <w:rFonts w:cs="Arial"/>
              </w:rPr>
              <w:t>Waarde van de overeenkomst per jaar:</w:t>
            </w:r>
          </w:p>
        </w:tc>
        <w:tc>
          <w:tcPr>
            <w:tcW w:w="4765" w:type="dxa"/>
            <w:tcBorders>
              <w:top w:val="single" w:sz="4" w:space="0" w:color="auto"/>
              <w:left w:val="nil"/>
              <w:bottom w:val="single" w:sz="4" w:space="0" w:color="auto"/>
              <w:right w:val="single" w:sz="4" w:space="0" w:color="auto"/>
            </w:tcBorders>
            <w:noWrap/>
          </w:tcPr>
          <w:p w14:paraId="3752CF79" w14:textId="77777777" w:rsidR="006E2A63" w:rsidRPr="006E5E8E" w:rsidRDefault="006E2A63" w:rsidP="000D4BCF">
            <w:pPr>
              <w:rPr>
                <w:rFonts w:cs="Arial"/>
              </w:rPr>
            </w:pPr>
            <w:r w:rsidRPr="006E5E8E">
              <w:rPr>
                <w:rFonts w:cs="Arial"/>
              </w:rPr>
              <w:t> </w:t>
            </w:r>
          </w:p>
        </w:tc>
      </w:tr>
      <w:tr w:rsidR="006E2A63" w:rsidRPr="006E5E8E" w14:paraId="4A5D30C4" w14:textId="77777777" w:rsidTr="000D4BCF">
        <w:trPr>
          <w:trHeight w:val="564"/>
        </w:trPr>
        <w:tc>
          <w:tcPr>
            <w:tcW w:w="4322" w:type="dxa"/>
            <w:tcBorders>
              <w:top w:val="single" w:sz="4" w:space="0" w:color="auto"/>
              <w:left w:val="single" w:sz="4" w:space="0" w:color="auto"/>
              <w:bottom w:val="single" w:sz="4" w:space="0" w:color="auto"/>
              <w:right w:val="single" w:sz="4" w:space="0" w:color="auto"/>
            </w:tcBorders>
            <w:noWrap/>
          </w:tcPr>
          <w:p w14:paraId="10ABCF20" w14:textId="77777777" w:rsidR="006E2A63" w:rsidRDefault="006E2A63" w:rsidP="000D4BCF">
            <w:pPr>
              <w:rPr>
                <w:rFonts w:cs="Arial"/>
              </w:rPr>
            </w:pPr>
          </w:p>
          <w:p w14:paraId="2A35A72A" w14:textId="77777777" w:rsidR="006E2A63" w:rsidRPr="006E5E8E" w:rsidRDefault="006E2A63" w:rsidP="000D4BCF">
            <w:pPr>
              <w:rPr>
                <w:rFonts w:cs="Arial"/>
              </w:rPr>
            </w:pPr>
            <w:r w:rsidRPr="006E5E8E">
              <w:rPr>
                <w:rFonts w:cs="Arial"/>
              </w:rPr>
              <w:t>Looptijd:</w:t>
            </w:r>
          </w:p>
          <w:p w14:paraId="675AB3FF" w14:textId="77777777" w:rsidR="006E2A63" w:rsidRPr="006E5E8E" w:rsidRDefault="006E2A63" w:rsidP="000D4BCF">
            <w:pPr>
              <w:rPr>
                <w:rFonts w:cs="Arial"/>
              </w:rPr>
            </w:pPr>
          </w:p>
        </w:tc>
        <w:tc>
          <w:tcPr>
            <w:tcW w:w="4765" w:type="dxa"/>
            <w:tcBorders>
              <w:top w:val="single" w:sz="4" w:space="0" w:color="auto"/>
              <w:left w:val="nil"/>
              <w:bottom w:val="single" w:sz="4" w:space="0" w:color="auto"/>
              <w:right w:val="single" w:sz="4" w:space="0" w:color="auto"/>
            </w:tcBorders>
            <w:noWrap/>
          </w:tcPr>
          <w:p w14:paraId="1DB83141" w14:textId="77777777" w:rsidR="006E2A63" w:rsidRDefault="006E2A63" w:rsidP="000D4BCF">
            <w:pPr>
              <w:rPr>
                <w:rFonts w:cs="Arial"/>
              </w:rPr>
            </w:pPr>
          </w:p>
          <w:p w14:paraId="3E464881" w14:textId="77777777" w:rsidR="006E2A63" w:rsidRPr="006E5E8E" w:rsidRDefault="006E2A63" w:rsidP="000D4BCF">
            <w:pPr>
              <w:rPr>
                <w:rFonts w:cs="Arial"/>
              </w:rPr>
            </w:pPr>
            <w:r w:rsidRPr="006E5E8E">
              <w:rPr>
                <w:rFonts w:cs="Arial"/>
              </w:rPr>
              <w:t>Begi</w:t>
            </w:r>
            <w:r>
              <w:rPr>
                <w:rFonts w:cs="Arial"/>
              </w:rPr>
              <w:t>n:   ____-____-_______</w:t>
            </w:r>
          </w:p>
          <w:p w14:paraId="2958580D" w14:textId="77777777" w:rsidR="006E2A63" w:rsidRPr="006E5E8E" w:rsidRDefault="006E2A63" w:rsidP="000D4BCF">
            <w:pPr>
              <w:rPr>
                <w:rFonts w:cs="Arial"/>
              </w:rPr>
            </w:pPr>
          </w:p>
          <w:p w14:paraId="3D36C6BC" w14:textId="77777777" w:rsidR="006E2A63" w:rsidRDefault="006E2A63" w:rsidP="000D4BCF">
            <w:pPr>
              <w:rPr>
                <w:rFonts w:cs="Arial"/>
              </w:rPr>
            </w:pPr>
            <w:r>
              <w:rPr>
                <w:rFonts w:cs="Arial"/>
              </w:rPr>
              <w:t>Eind:</w:t>
            </w:r>
            <w:r>
              <w:rPr>
                <w:rFonts w:cs="Arial"/>
              </w:rPr>
              <w:tab/>
              <w:t>____-____-_______</w:t>
            </w:r>
          </w:p>
          <w:p w14:paraId="7972F63B" w14:textId="77777777" w:rsidR="006E2A63" w:rsidRPr="006E5E8E" w:rsidRDefault="006E2A63" w:rsidP="000D4BCF">
            <w:pPr>
              <w:rPr>
                <w:rFonts w:cs="Arial"/>
              </w:rPr>
            </w:pPr>
          </w:p>
        </w:tc>
      </w:tr>
    </w:tbl>
    <w:p w14:paraId="7424A871" w14:textId="77777777" w:rsidR="006E2A63" w:rsidRDefault="006E2A63" w:rsidP="006E2A63">
      <w:pPr>
        <w:rPr>
          <w:rFonts w:cs="Arial"/>
        </w:rPr>
      </w:pPr>
    </w:p>
    <w:p w14:paraId="3D5EDDB4" w14:textId="77777777" w:rsidR="006E2A63" w:rsidRPr="006E5E8E" w:rsidRDefault="006E2A63" w:rsidP="006E2A63">
      <w:pPr>
        <w:rPr>
          <w:rFonts w:cs="Arial"/>
        </w:rPr>
      </w:pPr>
    </w:p>
    <w:p w14:paraId="7B6C1688" w14:textId="77777777" w:rsidR="006E2A63" w:rsidRPr="006E5E8E" w:rsidRDefault="006E2A63" w:rsidP="006E2A63">
      <w:pPr>
        <w:rPr>
          <w:rFonts w:cs="Arial"/>
        </w:rPr>
      </w:pPr>
    </w:p>
    <w:p w14:paraId="7CA95EEE" w14:textId="77777777" w:rsidR="006E2A63" w:rsidRPr="006E5E8E" w:rsidRDefault="006E2A63" w:rsidP="006E2A63">
      <w:pPr>
        <w:rPr>
          <w:rFonts w:cs="Arial"/>
        </w:rPr>
      </w:pPr>
      <w:r w:rsidRPr="006E5E8E">
        <w:rPr>
          <w:rFonts w:cs="Arial"/>
        </w:rPr>
        <w:t>Ondertekening door referent:</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0"/>
        <w:gridCol w:w="4752"/>
      </w:tblGrid>
      <w:tr w:rsidR="006E2A63" w:rsidRPr="006E5E8E" w14:paraId="455DAD49" w14:textId="77777777" w:rsidTr="62AD645A">
        <w:trPr>
          <w:trHeight w:val="494"/>
        </w:trPr>
        <w:tc>
          <w:tcPr>
            <w:tcW w:w="4320" w:type="dxa"/>
          </w:tcPr>
          <w:p w14:paraId="08ABD6A9" w14:textId="77777777" w:rsidR="006E2A63" w:rsidRDefault="006E2A63" w:rsidP="000D4BCF">
            <w:pPr>
              <w:rPr>
                <w:rFonts w:cs="Arial"/>
              </w:rPr>
            </w:pPr>
          </w:p>
          <w:p w14:paraId="4356D129" w14:textId="77777777" w:rsidR="006E2A63" w:rsidRPr="006E5E8E" w:rsidRDefault="006E2A63" w:rsidP="000D4BCF">
            <w:pPr>
              <w:rPr>
                <w:rFonts w:cs="Arial"/>
              </w:rPr>
            </w:pPr>
            <w:r w:rsidRPr="006E5E8E">
              <w:rPr>
                <w:rFonts w:cs="Arial"/>
              </w:rPr>
              <w:t>Plaats:</w:t>
            </w:r>
          </w:p>
        </w:tc>
        <w:tc>
          <w:tcPr>
            <w:tcW w:w="4752" w:type="dxa"/>
          </w:tcPr>
          <w:p w14:paraId="74A2DB79" w14:textId="77777777" w:rsidR="006E2A63" w:rsidRPr="006E5E8E" w:rsidRDefault="006E2A63" w:rsidP="000D4BCF">
            <w:pPr>
              <w:rPr>
                <w:rFonts w:cs="Arial"/>
              </w:rPr>
            </w:pPr>
          </w:p>
          <w:p w14:paraId="26CA9909" w14:textId="77777777" w:rsidR="006E2A63" w:rsidRPr="006E5E8E" w:rsidRDefault="006E2A63" w:rsidP="000D4BCF">
            <w:pPr>
              <w:rPr>
                <w:rFonts w:cs="Arial"/>
              </w:rPr>
            </w:pPr>
          </w:p>
        </w:tc>
      </w:tr>
      <w:tr w:rsidR="006E2A63" w:rsidRPr="006E5E8E" w14:paraId="5429366B" w14:textId="77777777" w:rsidTr="62AD645A">
        <w:trPr>
          <w:trHeight w:val="509"/>
        </w:trPr>
        <w:tc>
          <w:tcPr>
            <w:tcW w:w="4320" w:type="dxa"/>
          </w:tcPr>
          <w:p w14:paraId="35CD9A25" w14:textId="77777777" w:rsidR="006E2A63" w:rsidRDefault="006E2A63" w:rsidP="000D4BCF">
            <w:pPr>
              <w:rPr>
                <w:rFonts w:cs="Arial"/>
              </w:rPr>
            </w:pPr>
          </w:p>
          <w:p w14:paraId="2B9F4201" w14:textId="77777777" w:rsidR="006E2A63" w:rsidRPr="006E5E8E" w:rsidRDefault="006E2A63" w:rsidP="000D4BCF">
            <w:pPr>
              <w:rPr>
                <w:rFonts w:cs="Arial"/>
              </w:rPr>
            </w:pPr>
            <w:r w:rsidRPr="006E5E8E">
              <w:rPr>
                <w:rFonts w:cs="Arial"/>
              </w:rPr>
              <w:t>Datum:</w:t>
            </w:r>
          </w:p>
          <w:p w14:paraId="17B3DB8F" w14:textId="77777777" w:rsidR="006E2A63" w:rsidRPr="006E5E8E" w:rsidRDefault="006E2A63" w:rsidP="000D4BCF">
            <w:pPr>
              <w:rPr>
                <w:rFonts w:cs="Arial"/>
              </w:rPr>
            </w:pPr>
          </w:p>
        </w:tc>
        <w:tc>
          <w:tcPr>
            <w:tcW w:w="4752" w:type="dxa"/>
          </w:tcPr>
          <w:p w14:paraId="69FAC374" w14:textId="77777777" w:rsidR="006E2A63" w:rsidRPr="006E5E8E" w:rsidRDefault="006E2A63" w:rsidP="000D4BCF">
            <w:pPr>
              <w:rPr>
                <w:rFonts w:cs="Arial"/>
              </w:rPr>
            </w:pPr>
          </w:p>
        </w:tc>
      </w:tr>
      <w:tr w:rsidR="006E2A63" w:rsidRPr="006E5E8E" w14:paraId="57DE7A1F" w14:textId="77777777" w:rsidTr="62AD645A">
        <w:trPr>
          <w:trHeight w:val="509"/>
        </w:trPr>
        <w:tc>
          <w:tcPr>
            <w:tcW w:w="4320" w:type="dxa"/>
          </w:tcPr>
          <w:p w14:paraId="4C199BAF" w14:textId="77777777" w:rsidR="006E2A63" w:rsidRDefault="006E2A63" w:rsidP="000D4BCF">
            <w:pPr>
              <w:rPr>
                <w:rFonts w:cs="Arial"/>
              </w:rPr>
            </w:pPr>
          </w:p>
          <w:p w14:paraId="0D76693C" w14:textId="77777777" w:rsidR="006E2A63" w:rsidRPr="006E5E8E" w:rsidRDefault="006E2A63" w:rsidP="000D4BCF">
            <w:pPr>
              <w:rPr>
                <w:rFonts w:cs="Arial"/>
              </w:rPr>
            </w:pPr>
            <w:r w:rsidRPr="006E5E8E">
              <w:rPr>
                <w:rFonts w:cs="Arial"/>
              </w:rPr>
              <w:t>Naam:</w:t>
            </w:r>
          </w:p>
        </w:tc>
        <w:tc>
          <w:tcPr>
            <w:tcW w:w="4752" w:type="dxa"/>
          </w:tcPr>
          <w:p w14:paraId="12AFE26A" w14:textId="77777777" w:rsidR="006E2A63" w:rsidRPr="006E5E8E" w:rsidRDefault="006E2A63" w:rsidP="000D4BCF">
            <w:pPr>
              <w:rPr>
                <w:rFonts w:cs="Arial"/>
              </w:rPr>
            </w:pPr>
          </w:p>
          <w:p w14:paraId="008DB828" w14:textId="77777777" w:rsidR="006E2A63" w:rsidRPr="006E5E8E" w:rsidRDefault="006E2A63" w:rsidP="000D4BCF">
            <w:pPr>
              <w:rPr>
                <w:rFonts w:cs="Arial"/>
              </w:rPr>
            </w:pPr>
          </w:p>
        </w:tc>
      </w:tr>
      <w:tr w:rsidR="006E2A63" w:rsidRPr="006E5E8E" w14:paraId="7703B7B6" w14:textId="77777777" w:rsidTr="62AD645A">
        <w:trPr>
          <w:trHeight w:val="286"/>
        </w:trPr>
        <w:tc>
          <w:tcPr>
            <w:tcW w:w="4320" w:type="dxa"/>
          </w:tcPr>
          <w:p w14:paraId="0CFFDBD2" w14:textId="77777777" w:rsidR="006E2A63" w:rsidRDefault="006E2A63" w:rsidP="000D4BCF">
            <w:pPr>
              <w:rPr>
                <w:rFonts w:cs="Arial"/>
              </w:rPr>
            </w:pPr>
          </w:p>
          <w:p w14:paraId="4EA0BD16" w14:textId="77777777" w:rsidR="006E2A63" w:rsidRPr="006E5E8E" w:rsidRDefault="006E2A63" w:rsidP="000D4BCF">
            <w:pPr>
              <w:rPr>
                <w:rFonts w:cs="Arial"/>
              </w:rPr>
            </w:pPr>
            <w:r w:rsidRPr="006E5E8E">
              <w:rPr>
                <w:rFonts w:cs="Arial"/>
              </w:rPr>
              <w:t>Functie:</w:t>
            </w:r>
          </w:p>
        </w:tc>
        <w:tc>
          <w:tcPr>
            <w:tcW w:w="4752" w:type="dxa"/>
          </w:tcPr>
          <w:p w14:paraId="0782DEDF" w14:textId="77777777" w:rsidR="006E2A63" w:rsidRPr="006E5E8E" w:rsidRDefault="006E2A63" w:rsidP="000D4BCF">
            <w:pPr>
              <w:rPr>
                <w:rFonts w:cs="Arial"/>
              </w:rPr>
            </w:pPr>
          </w:p>
          <w:p w14:paraId="42ACB760" w14:textId="77777777" w:rsidR="006E2A63" w:rsidRPr="006E5E8E" w:rsidRDefault="006E2A63" w:rsidP="000D4BCF">
            <w:pPr>
              <w:rPr>
                <w:rFonts w:cs="Arial"/>
              </w:rPr>
            </w:pPr>
          </w:p>
        </w:tc>
      </w:tr>
      <w:tr w:rsidR="006E2A63" w:rsidRPr="006E5E8E" w14:paraId="682C36D2" w14:textId="77777777" w:rsidTr="62AD645A">
        <w:trPr>
          <w:trHeight w:val="286"/>
        </w:trPr>
        <w:tc>
          <w:tcPr>
            <w:tcW w:w="4320" w:type="dxa"/>
          </w:tcPr>
          <w:p w14:paraId="64ABB927" w14:textId="77777777" w:rsidR="006E2A63" w:rsidRDefault="006E2A63" w:rsidP="000D4BCF">
            <w:pPr>
              <w:rPr>
                <w:rFonts w:cs="Arial"/>
              </w:rPr>
            </w:pPr>
          </w:p>
          <w:p w14:paraId="2AEAE6B5" w14:textId="77777777" w:rsidR="006E2A63" w:rsidRDefault="006E2A63" w:rsidP="000D4BCF">
            <w:pPr>
              <w:rPr>
                <w:rFonts w:cs="Arial"/>
              </w:rPr>
            </w:pPr>
          </w:p>
          <w:p w14:paraId="10A189EB" w14:textId="77777777" w:rsidR="006E2A63" w:rsidRDefault="006E2A63" w:rsidP="000D4BCF">
            <w:pPr>
              <w:rPr>
                <w:rFonts w:cs="Arial"/>
              </w:rPr>
            </w:pPr>
          </w:p>
          <w:p w14:paraId="2034BFE2" w14:textId="77777777" w:rsidR="006E2A63" w:rsidRDefault="006E2A63" w:rsidP="000D4BCF">
            <w:pPr>
              <w:rPr>
                <w:rFonts w:cs="Arial"/>
              </w:rPr>
            </w:pPr>
          </w:p>
          <w:p w14:paraId="22B20DD5" w14:textId="77777777" w:rsidR="006E2A63" w:rsidRPr="006E5E8E" w:rsidRDefault="006E2A63" w:rsidP="000D4BCF">
            <w:pPr>
              <w:rPr>
                <w:rFonts w:cs="Arial"/>
              </w:rPr>
            </w:pPr>
            <w:r w:rsidRPr="006E5E8E">
              <w:rPr>
                <w:rFonts w:cs="Arial"/>
              </w:rPr>
              <w:t>Handtekening:</w:t>
            </w:r>
          </w:p>
          <w:p w14:paraId="23C957DB" w14:textId="77777777" w:rsidR="006E2A63" w:rsidRPr="006E5E8E" w:rsidRDefault="006E2A63" w:rsidP="000D4BCF">
            <w:pPr>
              <w:rPr>
                <w:rFonts w:cs="Arial"/>
              </w:rPr>
            </w:pPr>
          </w:p>
        </w:tc>
        <w:tc>
          <w:tcPr>
            <w:tcW w:w="4752" w:type="dxa"/>
          </w:tcPr>
          <w:p w14:paraId="7E3C3E3A" w14:textId="77777777" w:rsidR="006E2A63" w:rsidRPr="006E5E8E" w:rsidRDefault="006E2A63" w:rsidP="000D4BCF">
            <w:pPr>
              <w:rPr>
                <w:rFonts w:cs="Arial"/>
              </w:rPr>
            </w:pPr>
          </w:p>
        </w:tc>
      </w:tr>
    </w:tbl>
    <w:p w14:paraId="181E9182" w14:textId="7E2BC7A5" w:rsidR="62AD645A" w:rsidRDefault="62AD645A"/>
    <w:p w14:paraId="03400AF5" w14:textId="77777777" w:rsidR="006E2A63" w:rsidRPr="004E11C4" w:rsidRDefault="006E2A63" w:rsidP="006E2A63">
      <w:pPr>
        <w:rPr>
          <w:rFonts w:cs="Arial"/>
        </w:rPr>
      </w:pPr>
    </w:p>
    <w:p w14:paraId="58BCC8AF" w14:textId="77777777" w:rsidR="00FC71C5" w:rsidRDefault="00FC71C5" w:rsidP="00FC71C5">
      <w:pPr>
        <w:rPr>
          <w:rFonts w:cs="Arial"/>
        </w:rPr>
      </w:pPr>
    </w:p>
    <w:p w14:paraId="5BF5598B" w14:textId="22A07AAD" w:rsidR="006E2A63" w:rsidRDefault="00FC71C5" w:rsidP="006E2A63">
      <w:r>
        <w:rPr>
          <w:rFonts w:cs="Arial"/>
        </w:rPr>
        <w:br w:type="page"/>
      </w:r>
    </w:p>
    <w:p w14:paraId="52292906" w14:textId="2E0BB997" w:rsidR="00FC71C5" w:rsidRPr="000D4BCF" w:rsidRDefault="006E2A63" w:rsidP="006E2A63">
      <w:pPr>
        <w:pStyle w:val="Kop1"/>
        <w:rPr>
          <w:rFonts w:ascii="Arial" w:hAnsi="Arial" w:cs="Arial"/>
          <w:b/>
        </w:rPr>
      </w:pPr>
      <w:bookmarkStart w:id="273" w:name="_Toc1986589"/>
      <w:bookmarkStart w:id="274" w:name="_Toc17289527"/>
      <w:bookmarkStart w:id="275" w:name="_Toc117077746"/>
      <w:bookmarkStart w:id="276" w:name="_Toc119321911"/>
      <w:r w:rsidRPr="000D4BCF">
        <w:rPr>
          <w:rFonts w:ascii="Arial" w:hAnsi="Arial" w:cs="Arial"/>
          <w:b/>
        </w:rPr>
        <w:lastRenderedPageBreak/>
        <w:t>Bijlage 8</w:t>
      </w:r>
      <w:r w:rsidR="005C68B4" w:rsidRPr="000D4BCF">
        <w:rPr>
          <w:rFonts w:ascii="Arial" w:hAnsi="Arial" w:cs="Arial"/>
          <w:b/>
        </w:rPr>
        <w:t xml:space="preserve"> </w:t>
      </w:r>
      <w:r w:rsidR="00FC71C5" w:rsidRPr="000D4BCF">
        <w:rPr>
          <w:rFonts w:ascii="Arial" w:hAnsi="Arial" w:cs="Arial"/>
          <w:b/>
        </w:rPr>
        <w:t>Gunningscriteri</w:t>
      </w:r>
      <w:bookmarkEnd w:id="273"/>
      <w:bookmarkEnd w:id="274"/>
      <w:r w:rsidRPr="000D4BCF">
        <w:rPr>
          <w:rFonts w:ascii="Arial" w:hAnsi="Arial" w:cs="Arial"/>
          <w:b/>
        </w:rPr>
        <w:t>um Prijs: Prijzenblad</w:t>
      </w:r>
      <w:bookmarkEnd w:id="275"/>
      <w:bookmarkEnd w:id="276"/>
    </w:p>
    <w:p w14:paraId="709D022B" w14:textId="77777777" w:rsidR="006E2A63" w:rsidRDefault="006E2A63" w:rsidP="006E2A63">
      <w:pPr>
        <w:spacing w:before="240"/>
        <w:rPr>
          <w:rFonts w:cs="Arial"/>
        </w:rPr>
      </w:pPr>
      <w:r>
        <w:rPr>
          <w:rFonts w:cs="Arial"/>
        </w:rPr>
        <w:t>Het prijzenblad is in een apart Excel-bestand bij deze offerteaanvraag gevoegd (als bijlage 8).</w:t>
      </w:r>
    </w:p>
    <w:p w14:paraId="52691964" w14:textId="77777777" w:rsidR="006E2A63" w:rsidRDefault="006E2A63" w:rsidP="006E2A63">
      <w:pPr>
        <w:rPr>
          <w:rFonts w:cs="Arial"/>
        </w:rPr>
      </w:pPr>
    </w:p>
    <w:p w14:paraId="24FFEF37" w14:textId="63D94CA0" w:rsidR="006E2A63" w:rsidRDefault="006E2A63" w:rsidP="006E2A63">
      <w:pPr>
        <w:rPr>
          <w:rFonts w:cs="Arial"/>
        </w:rPr>
      </w:pPr>
      <w:r>
        <w:rPr>
          <w:rFonts w:cs="Arial"/>
        </w:rPr>
        <w:t>Verzoek om dit prijzenblad volledig conform de toelichting volledig in te vullen. Het is niet toegestaan om wijzigingen in het prijzenblad aan te brengen anders dan staat beschreven in deze offerteaanvraag op straffe van uitsluiting van verdere deelname aan deze aanbestedingsprocedure (=K</w:t>
      </w:r>
      <w:r w:rsidR="00A92474">
        <w:rPr>
          <w:rFonts w:cs="Arial"/>
        </w:rPr>
        <w:t xml:space="preserve">nock </w:t>
      </w:r>
      <w:r>
        <w:rPr>
          <w:rFonts w:cs="Arial"/>
        </w:rPr>
        <w:t>O</w:t>
      </w:r>
      <w:r w:rsidR="00A92474">
        <w:rPr>
          <w:rFonts w:cs="Arial"/>
        </w:rPr>
        <w:t>ut</w:t>
      </w:r>
      <w:r>
        <w:rPr>
          <w:rFonts w:cs="Arial"/>
        </w:rPr>
        <w:t>).</w:t>
      </w:r>
    </w:p>
    <w:p w14:paraId="0988DB50" w14:textId="77777777" w:rsidR="006E2A63" w:rsidRDefault="006E2A63" w:rsidP="006E2A63">
      <w:pPr>
        <w:rPr>
          <w:rFonts w:cs="Arial"/>
        </w:rPr>
      </w:pPr>
    </w:p>
    <w:p w14:paraId="625246BB" w14:textId="77777777" w:rsidR="006E2A63" w:rsidRDefault="006E2A63" w:rsidP="006E2A63">
      <w:r>
        <w:t>Maximaal te behalen punten: 30</w:t>
      </w:r>
    </w:p>
    <w:p w14:paraId="02338536" w14:textId="6C45A241" w:rsidR="00FC71C5" w:rsidRPr="00AC4F69" w:rsidRDefault="00FC71C5" w:rsidP="00FC71C5">
      <w:pPr>
        <w:pStyle w:val="Kop1"/>
        <w:rPr>
          <w:rFonts w:ascii="Arial" w:hAnsi="Arial" w:cs="Arial"/>
          <w:b/>
        </w:rPr>
      </w:pPr>
      <w:r>
        <w:br w:type="page"/>
      </w:r>
      <w:r w:rsidRPr="00AC4F69">
        <w:rPr>
          <w:rFonts w:ascii="Arial" w:hAnsi="Arial" w:cs="Arial"/>
          <w:b/>
        </w:rPr>
        <w:lastRenderedPageBreak/>
        <w:t xml:space="preserve"> </w:t>
      </w:r>
      <w:bookmarkStart w:id="277" w:name="_Toc1986590"/>
      <w:bookmarkStart w:id="278" w:name="_Toc17289528"/>
      <w:bookmarkStart w:id="279" w:name="_Toc117077747"/>
      <w:bookmarkStart w:id="280" w:name="_Toc119321912"/>
      <w:r w:rsidR="006E2A63">
        <w:rPr>
          <w:rFonts w:ascii="Arial" w:hAnsi="Arial" w:cs="Arial"/>
          <w:b/>
        </w:rPr>
        <w:t>Bijlage 9</w:t>
      </w:r>
      <w:r w:rsidR="005C68B4">
        <w:rPr>
          <w:rFonts w:ascii="Arial" w:hAnsi="Arial" w:cs="Arial"/>
          <w:b/>
        </w:rPr>
        <w:t xml:space="preserve"> </w:t>
      </w:r>
      <w:bookmarkEnd w:id="277"/>
      <w:bookmarkEnd w:id="278"/>
      <w:r w:rsidR="006E2A63">
        <w:rPr>
          <w:rFonts w:ascii="Arial" w:hAnsi="Arial" w:cs="Arial"/>
          <w:b/>
        </w:rPr>
        <w:t>Gunningscriterium Kwaliteit</w:t>
      </w:r>
      <w:bookmarkEnd w:id="279"/>
      <w:bookmarkEnd w:id="280"/>
    </w:p>
    <w:p w14:paraId="55C6AA88" w14:textId="6295ABCF" w:rsidR="00F37E09" w:rsidRDefault="00F37E09" w:rsidP="00F37E09">
      <w:bookmarkStart w:id="281" w:name="_Toc1986591"/>
      <w:bookmarkStart w:id="282" w:name="_Toc17289529"/>
      <w:bookmarkStart w:id="283" w:name="_Toc208916332"/>
    </w:p>
    <w:p w14:paraId="418904BD" w14:textId="77777777" w:rsidR="00F37E09" w:rsidRDefault="00F37E09" w:rsidP="00F37E09"/>
    <w:tbl>
      <w:tblPr>
        <w:tblStyle w:val="Tabelraster"/>
        <w:tblW w:w="0" w:type="auto"/>
        <w:tblLook w:val="04A0" w:firstRow="1" w:lastRow="0" w:firstColumn="1" w:lastColumn="0" w:noHBand="0" w:noVBand="1"/>
      </w:tblPr>
      <w:tblGrid>
        <w:gridCol w:w="9060"/>
      </w:tblGrid>
      <w:tr w:rsidR="00F37E09" w14:paraId="05438909" w14:textId="77777777" w:rsidTr="62AD645A">
        <w:tc>
          <w:tcPr>
            <w:tcW w:w="9060" w:type="dxa"/>
            <w:shd w:val="clear" w:color="auto" w:fill="DDD9C3" w:themeFill="background2" w:themeFillShade="E6"/>
          </w:tcPr>
          <w:p w14:paraId="40879EA0" w14:textId="77777777" w:rsidR="00F37E09" w:rsidRDefault="00F37E09" w:rsidP="00214E84"/>
          <w:p w14:paraId="2DDD4368" w14:textId="77777777" w:rsidR="00F37E09" w:rsidRPr="00675C09" w:rsidRDefault="00F37E09" w:rsidP="00214E84">
            <w:pPr>
              <w:rPr>
                <w:b/>
              </w:rPr>
            </w:pPr>
            <w:r w:rsidRPr="00675C09">
              <w:rPr>
                <w:b/>
              </w:rPr>
              <w:t>(A) Beschrijving van 2 subgunningscriteria (</w:t>
            </w:r>
            <w:r>
              <w:rPr>
                <w:b/>
              </w:rPr>
              <w:t>v</w:t>
            </w:r>
            <w:r w:rsidRPr="00675C09">
              <w:rPr>
                <w:b/>
              </w:rPr>
              <w:t xml:space="preserve">oeg dit als bijlage 9 toe </w:t>
            </w:r>
            <w:r>
              <w:rPr>
                <w:b/>
              </w:rPr>
              <w:t xml:space="preserve">bij </w:t>
            </w:r>
            <w:r w:rsidRPr="00675C09">
              <w:rPr>
                <w:b/>
              </w:rPr>
              <w:t>uw inschrijving).</w:t>
            </w:r>
          </w:p>
          <w:p w14:paraId="1C6FBA1C" w14:textId="77777777" w:rsidR="00F37E09" w:rsidRDefault="00F37E09" w:rsidP="00214E84"/>
        </w:tc>
      </w:tr>
      <w:tr w:rsidR="00F37E09" w14:paraId="4DE028DA" w14:textId="77777777" w:rsidTr="62AD645A">
        <w:tc>
          <w:tcPr>
            <w:tcW w:w="9060" w:type="dxa"/>
          </w:tcPr>
          <w:p w14:paraId="0AECCEFA" w14:textId="77777777" w:rsidR="00F37E09" w:rsidRDefault="00F37E09" w:rsidP="00214E84">
            <w:pPr>
              <w:rPr>
                <w:b/>
                <w:i/>
              </w:rPr>
            </w:pPr>
          </w:p>
          <w:p w14:paraId="39CD02D8" w14:textId="77777777" w:rsidR="00F37E09" w:rsidRDefault="00F37E09" w:rsidP="00214E84">
            <w:pPr>
              <w:rPr>
                <w:b/>
                <w:i/>
              </w:rPr>
            </w:pPr>
            <w:r>
              <w:rPr>
                <w:b/>
                <w:i/>
              </w:rPr>
              <w:t xml:space="preserve">Subgunningscriterium 6.3.1 </w:t>
            </w:r>
            <w:r w:rsidRPr="00591FED">
              <w:rPr>
                <w:b/>
                <w:i/>
              </w:rPr>
              <w:t>Plan van aanpak en implementatie</w:t>
            </w:r>
          </w:p>
          <w:p w14:paraId="08F2F0E3" w14:textId="77777777" w:rsidR="00F37E09" w:rsidRDefault="00F37E09" w:rsidP="00214E84">
            <w:pPr>
              <w:rPr>
                <w:b/>
                <w:i/>
              </w:rPr>
            </w:pPr>
          </w:p>
          <w:p w14:paraId="6B0FF4D3" w14:textId="77777777" w:rsidR="00F37E09" w:rsidRPr="00675C09" w:rsidRDefault="00F37E09" w:rsidP="00214E84">
            <w:pPr>
              <w:rPr>
                <w:b/>
                <w:sz w:val="18"/>
                <w:szCs w:val="18"/>
              </w:rPr>
            </w:pPr>
            <w:r w:rsidRPr="00675C09">
              <w:rPr>
                <w:sz w:val="18"/>
                <w:szCs w:val="18"/>
              </w:rPr>
              <w:t xml:space="preserve">Geef uw antwoord weer in </w:t>
            </w:r>
            <w:r w:rsidRPr="00675C09">
              <w:rPr>
                <w:b/>
                <w:sz w:val="18"/>
                <w:szCs w:val="18"/>
              </w:rPr>
              <w:t xml:space="preserve">maximaal 4 A4, lettergrootte 10. </w:t>
            </w:r>
          </w:p>
          <w:p w14:paraId="5E3043FA" w14:textId="77777777" w:rsidR="00F37E09" w:rsidRPr="00675C09" w:rsidRDefault="00F37E09" w:rsidP="00214E84">
            <w:pPr>
              <w:rPr>
                <w:sz w:val="18"/>
                <w:szCs w:val="18"/>
              </w:rPr>
            </w:pPr>
            <w:r w:rsidRPr="00675C09">
              <w:rPr>
                <w:sz w:val="18"/>
                <w:szCs w:val="18"/>
              </w:rPr>
              <w:t>Beoordeling vindt plaats ten opzichte van de inschrijvers onderling. Het is mogelijk dat één of meerdere inschrijvers hetzelfde aantal punten toegekend krijgen.</w:t>
            </w:r>
          </w:p>
          <w:p w14:paraId="7CACBB70" w14:textId="77777777" w:rsidR="00F37E09" w:rsidRPr="00675C09" w:rsidRDefault="00F37E09" w:rsidP="00214E84">
            <w:pPr>
              <w:rPr>
                <w:sz w:val="18"/>
                <w:szCs w:val="18"/>
              </w:rPr>
            </w:pPr>
          </w:p>
          <w:p w14:paraId="099FADEE" w14:textId="713D7B80" w:rsidR="00F37E09" w:rsidRPr="00675C09" w:rsidRDefault="007117D8" w:rsidP="00214E84">
            <w:pPr>
              <w:rPr>
                <w:sz w:val="18"/>
                <w:szCs w:val="18"/>
              </w:rPr>
            </w:pPr>
            <w:r>
              <w:rPr>
                <w:sz w:val="18"/>
                <w:szCs w:val="18"/>
              </w:rPr>
              <w:t>Maximaal te behalen punten: 15</w:t>
            </w:r>
          </w:p>
        </w:tc>
      </w:tr>
      <w:tr w:rsidR="00F37E09" w14:paraId="5B9F0F5E" w14:textId="77777777" w:rsidTr="62AD645A">
        <w:tc>
          <w:tcPr>
            <w:tcW w:w="9060" w:type="dxa"/>
          </w:tcPr>
          <w:p w14:paraId="2B8BFF2D" w14:textId="77777777" w:rsidR="00F37E09" w:rsidRDefault="00F37E09" w:rsidP="00214E84">
            <w:pPr>
              <w:rPr>
                <w:b/>
                <w:i/>
              </w:rPr>
            </w:pPr>
          </w:p>
          <w:p w14:paraId="34C91BDE" w14:textId="77777777" w:rsidR="00F37E09" w:rsidRPr="00591FED" w:rsidRDefault="00F37E09" w:rsidP="00214E84">
            <w:pPr>
              <w:rPr>
                <w:b/>
                <w:i/>
              </w:rPr>
            </w:pPr>
            <w:r>
              <w:rPr>
                <w:b/>
                <w:i/>
              </w:rPr>
              <w:t xml:space="preserve">Subgunningscriterium 6.3.2 </w:t>
            </w:r>
            <w:r w:rsidRPr="00591FED">
              <w:rPr>
                <w:b/>
                <w:i/>
              </w:rPr>
              <w:t>Dienstverlening</w:t>
            </w:r>
            <w:r>
              <w:rPr>
                <w:b/>
                <w:i/>
              </w:rPr>
              <w:t xml:space="preserve"> (partnerschap)</w:t>
            </w:r>
            <w:r w:rsidRPr="00591FED">
              <w:rPr>
                <w:b/>
                <w:i/>
              </w:rPr>
              <w:t xml:space="preserve"> tijdens de overeenkomst</w:t>
            </w:r>
          </w:p>
          <w:p w14:paraId="223EE82B" w14:textId="77777777" w:rsidR="00F37E09" w:rsidRDefault="00F37E09" w:rsidP="00214E84">
            <w:pPr>
              <w:rPr>
                <w:sz w:val="18"/>
                <w:szCs w:val="18"/>
              </w:rPr>
            </w:pPr>
          </w:p>
          <w:p w14:paraId="625D8F43" w14:textId="77777777" w:rsidR="00F37E09" w:rsidRPr="00675C09" w:rsidRDefault="00F37E09" w:rsidP="00214E84">
            <w:pPr>
              <w:rPr>
                <w:b/>
                <w:sz w:val="18"/>
                <w:szCs w:val="18"/>
              </w:rPr>
            </w:pPr>
            <w:r w:rsidRPr="00675C09">
              <w:rPr>
                <w:sz w:val="18"/>
                <w:szCs w:val="18"/>
              </w:rPr>
              <w:t xml:space="preserve">Geef uw antwoord weer in </w:t>
            </w:r>
            <w:r w:rsidRPr="00675C09">
              <w:rPr>
                <w:b/>
                <w:sz w:val="18"/>
                <w:szCs w:val="18"/>
              </w:rPr>
              <w:t xml:space="preserve">maximaal 3 A4, lettergrootte 10. </w:t>
            </w:r>
          </w:p>
          <w:p w14:paraId="3A4DEEC8" w14:textId="77777777" w:rsidR="00F37E09" w:rsidRPr="00675C09" w:rsidRDefault="00F37E09" w:rsidP="00214E84">
            <w:pPr>
              <w:rPr>
                <w:sz w:val="18"/>
                <w:szCs w:val="18"/>
              </w:rPr>
            </w:pPr>
            <w:r w:rsidRPr="00675C09">
              <w:rPr>
                <w:sz w:val="18"/>
                <w:szCs w:val="18"/>
              </w:rPr>
              <w:t>Beoordeling vindt plaats ten opzichte van de inschrijvers onderling. Het is mogelijk dat één of meerdere inschrijvers hetzelfde aantal punten toegekend krijgen.</w:t>
            </w:r>
          </w:p>
          <w:p w14:paraId="5ACE48A5" w14:textId="77777777" w:rsidR="00F37E09" w:rsidRPr="00675C09" w:rsidRDefault="00F37E09" w:rsidP="00214E84">
            <w:pPr>
              <w:rPr>
                <w:sz w:val="18"/>
                <w:szCs w:val="18"/>
              </w:rPr>
            </w:pPr>
          </w:p>
          <w:p w14:paraId="36C5C18D" w14:textId="5D929E0C" w:rsidR="00F37E09" w:rsidRPr="00675C09" w:rsidRDefault="007117D8" w:rsidP="00214E84">
            <w:pPr>
              <w:rPr>
                <w:sz w:val="18"/>
                <w:szCs w:val="18"/>
              </w:rPr>
            </w:pPr>
            <w:r>
              <w:rPr>
                <w:sz w:val="18"/>
                <w:szCs w:val="18"/>
              </w:rPr>
              <w:t>Maximaal te behalen punten: 20</w:t>
            </w:r>
          </w:p>
        </w:tc>
      </w:tr>
    </w:tbl>
    <w:p w14:paraId="5C585655" w14:textId="7439776C" w:rsidR="62AD645A" w:rsidRDefault="62AD645A"/>
    <w:p w14:paraId="001D7E7E" w14:textId="77777777" w:rsidR="00F37E09" w:rsidRDefault="00F37E09" w:rsidP="00F37E09"/>
    <w:tbl>
      <w:tblPr>
        <w:tblStyle w:val="Tabelraster"/>
        <w:tblW w:w="0" w:type="auto"/>
        <w:tblLook w:val="04A0" w:firstRow="1" w:lastRow="0" w:firstColumn="1" w:lastColumn="0" w:noHBand="0" w:noVBand="1"/>
      </w:tblPr>
      <w:tblGrid>
        <w:gridCol w:w="9060"/>
      </w:tblGrid>
      <w:tr w:rsidR="00F37E09" w14:paraId="240207DE" w14:textId="77777777" w:rsidTr="62AD645A">
        <w:tc>
          <w:tcPr>
            <w:tcW w:w="9060" w:type="dxa"/>
            <w:shd w:val="clear" w:color="auto" w:fill="DDD9C3" w:themeFill="background2" w:themeFillShade="E6"/>
          </w:tcPr>
          <w:p w14:paraId="068A4620" w14:textId="77777777" w:rsidR="00F37E09" w:rsidRPr="00675C09" w:rsidRDefault="00F37E09" w:rsidP="00214E84">
            <w:pPr>
              <w:rPr>
                <w:b/>
              </w:rPr>
            </w:pPr>
          </w:p>
          <w:p w14:paraId="01B0DC66" w14:textId="77777777" w:rsidR="00F37E09" w:rsidRPr="00675C09" w:rsidRDefault="00F37E09" w:rsidP="00214E84">
            <w:pPr>
              <w:rPr>
                <w:b/>
              </w:rPr>
            </w:pPr>
            <w:r w:rsidRPr="00675C09">
              <w:rPr>
                <w:b/>
              </w:rPr>
              <w:t>(B)</w:t>
            </w:r>
            <w:r>
              <w:rPr>
                <w:b/>
              </w:rPr>
              <w:t xml:space="preserve"> Wensen (paragraaf 6.3.4 in deze offerteaanvraag)</w:t>
            </w:r>
          </w:p>
          <w:p w14:paraId="7903DB53" w14:textId="77777777" w:rsidR="00F37E09" w:rsidRPr="00675C09" w:rsidRDefault="00F37E09" w:rsidP="00214E84">
            <w:pPr>
              <w:rPr>
                <w:b/>
              </w:rPr>
            </w:pPr>
          </w:p>
        </w:tc>
      </w:tr>
      <w:tr w:rsidR="00F37E09" w14:paraId="32315019" w14:textId="77777777" w:rsidTr="62AD645A">
        <w:tc>
          <w:tcPr>
            <w:tcW w:w="9060" w:type="dxa"/>
          </w:tcPr>
          <w:p w14:paraId="7CF49E18" w14:textId="77777777" w:rsidR="00F37E09" w:rsidRDefault="00F37E09" w:rsidP="00214E84"/>
          <w:p w14:paraId="4F6205BD" w14:textId="77777777" w:rsidR="00F37E09" w:rsidRPr="00675C09" w:rsidRDefault="00F37E09" w:rsidP="00214E84">
            <w:pPr>
              <w:rPr>
                <w:i/>
                <w:sz w:val="18"/>
                <w:szCs w:val="18"/>
              </w:rPr>
            </w:pPr>
            <w:r>
              <w:rPr>
                <w:i/>
                <w:sz w:val="18"/>
                <w:szCs w:val="18"/>
              </w:rPr>
              <w:t>Bijlage 14 Wensen is als apart document bij deze offerteaanvraag gevoegd. Vul dit document volledig in en v</w:t>
            </w:r>
            <w:r w:rsidRPr="00675C09">
              <w:rPr>
                <w:i/>
                <w:sz w:val="18"/>
                <w:szCs w:val="18"/>
              </w:rPr>
              <w:t xml:space="preserve">oeg dit als bijlage 14 toe bij </w:t>
            </w:r>
            <w:r>
              <w:rPr>
                <w:i/>
                <w:sz w:val="18"/>
                <w:szCs w:val="18"/>
              </w:rPr>
              <w:t>uw inschrijving</w:t>
            </w:r>
            <w:r w:rsidRPr="00675C09">
              <w:rPr>
                <w:i/>
                <w:sz w:val="18"/>
                <w:szCs w:val="18"/>
              </w:rPr>
              <w:t xml:space="preserve">. </w:t>
            </w:r>
            <w:r>
              <w:rPr>
                <w:i/>
                <w:sz w:val="18"/>
                <w:szCs w:val="18"/>
              </w:rPr>
              <w:t>Voor meer informatie wordt verwezen naar de toelichting in deze offerteaanvraag.</w:t>
            </w:r>
          </w:p>
          <w:p w14:paraId="7E8309C9" w14:textId="77777777" w:rsidR="00F37E09" w:rsidRPr="00675C09" w:rsidRDefault="00F37E09" w:rsidP="00214E84">
            <w:pPr>
              <w:rPr>
                <w:i/>
                <w:sz w:val="18"/>
                <w:szCs w:val="18"/>
              </w:rPr>
            </w:pPr>
          </w:p>
          <w:p w14:paraId="041B53F7" w14:textId="5C214F63" w:rsidR="00F37E09" w:rsidRPr="00675C09" w:rsidRDefault="007117D8" w:rsidP="00214E84">
            <w:pPr>
              <w:rPr>
                <w:i/>
                <w:sz w:val="18"/>
                <w:szCs w:val="18"/>
              </w:rPr>
            </w:pPr>
            <w:r>
              <w:rPr>
                <w:i/>
                <w:sz w:val="18"/>
                <w:szCs w:val="18"/>
              </w:rPr>
              <w:t>Maximaal te behalen punten: 15</w:t>
            </w:r>
          </w:p>
          <w:p w14:paraId="2770EC98" w14:textId="77777777" w:rsidR="00F37E09" w:rsidRDefault="00F37E09" w:rsidP="00214E84"/>
        </w:tc>
      </w:tr>
    </w:tbl>
    <w:p w14:paraId="4FE41C0A" w14:textId="34C37F35" w:rsidR="62AD645A" w:rsidRDefault="62AD645A"/>
    <w:p w14:paraId="28DA907F" w14:textId="77777777" w:rsidR="00F37E09" w:rsidRDefault="00F37E09" w:rsidP="00F37E09"/>
    <w:p w14:paraId="63E62191" w14:textId="77777777" w:rsidR="00F37E09" w:rsidRDefault="00F37E09" w:rsidP="00F37E09">
      <w:r>
        <w:t>Daarnaast dient u een presentatie te geven. De datum staat onder voorbehoud gepland op 26 oktober 2022.</w:t>
      </w:r>
    </w:p>
    <w:p w14:paraId="0EA291D1" w14:textId="77777777" w:rsidR="00F37E09" w:rsidRDefault="00F37E09" w:rsidP="00F37E09"/>
    <w:tbl>
      <w:tblPr>
        <w:tblStyle w:val="Tabelraster"/>
        <w:tblW w:w="0" w:type="auto"/>
        <w:tblLook w:val="04A0" w:firstRow="1" w:lastRow="0" w:firstColumn="1" w:lastColumn="0" w:noHBand="0" w:noVBand="1"/>
      </w:tblPr>
      <w:tblGrid>
        <w:gridCol w:w="9060"/>
      </w:tblGrid>
      <w:tr w:rsidR="00F37E09" w14:paraId="689C94F0" w14:textId="77777777" w:rsidTr="62AD645A">
        <w:tc>
          <w:tcPr>
            <w:tcW w:w="9060" w:type="dxa"/>
            <w:shd w:val="clear" w:color="auto" w:fill="DDD9C3" w:themeFill="background2" w:themeFillShade="E6"/>
          </w:tcPr>
          <w:p w14:paraId="0DC0C61C" w14:textId="77777777" w:rsidR="00F37E09" w:rsidRPr="00675C09" w:rsidRDefault="00F37E09" w:rsidP="00214E84">
            <w:pPr>
              <w:rPr>
                <w:b/>
              </w:rPr>
            </w:pPr>
          </w:p>
          <w:p w14:paraId="377CE914" w14:textId="77777777" w:rsidR="00F37E09" w:rsidRPr="00675C09" w:rsidRDefault="00F37E09" w:rsidP="00214E84">
            <w:pPr>
              <w:rPr>
                <w:b/>
              </w:rPr>
            </w:pPr>
            <w:r w:rsidRPr="00675C09">
              <w:rPr>
                <w:b/>
              </w:rPr>
              <w:t>(</w:t>
            </w:r>
            <w:r>
              <w:rPr>
                <w:b/>
              </w:rPr>
              <w:t>C</w:t>
            </w:r>
            <w:r w:rsidRPr="00675C09">
              <w:rPr>
                <w:b/>
              </w:rPr>
              <w:t>)</w:t>
            </w:r>
            <w:r>
              <w:rPr>
                <w:b/>
              </w:rPr>
              <w:t xml:space="preserve"> Presentatie (paragraaf 6.3.3 in deze offerteaanvraag)</w:t>
            </w:r>
          </w:p>
          <w:p w14:paraId="4E0673FD" w14:textId="77777777" w:rsidR="00F37E09" w:rsidRPr="00675C09" w:rsidRDefault="00F37E09" w:rsidP="00214E84">
            <w:pPr>
              <w:rPr>
                <w:b/>
              </w:rPr>
            </w:pPr>
          </w:p>
        </w:tc>
      </w:tr>
      <w:tr w:rsidR="00F37E09" w14:paraId="0C9EAA01" w14:textId="77777777" w:rsidTr="62AD645A">
        <w:tc>
          <w:tcPr>
            <w:tcW w:w="9060" w:type="dxa"/>
          </w:tcPr>
          <w:p w14:paraId="5A0AA7D5" w14:textId="77777777" w:rsidR="00F37E09" w:rsidRDefault="00F37E09" w:rsidP="00214E84">
            <w:pPr>
              <w:rPr>
                <w:i/>
                <w:sz w:val="18"/>
                <w:szCs w:val="18"/>
              </w:rPr>
            </w:pPr>
          </w:p>
          <w:p w14:paraId="65D57EC1" w14:textId="77777777" w:rsidR="00F37E09" w:rsidRPr="00F7041A" w:rsidRDefault="00F37E09" w:rsidP="00214E84">
            <w:pPr>
              <w:rPr>
                <w:i/>
                <w:sz w:val="18"/>
                <w:szCs w:val="18"/>
              </w:rPr>
            </w:pPr>
            <w:r w:rsidRPr="00F7041A">
              <w:rPr>
                <w:i/>
                <w:sz w:val="18"/>
                <w:szCs w:val="18"/>
              </w:rPr>
              <w:t>Zie paragraaf 6.3.3 van deze offerteaanvraag en de aparte bijlage (Bijlage 13) “Casussen ten behoeve van de presentatie” voor de beschrijving van de casussen die in de presentatie</w:t>
            </w:r>
            <w:r>
              <w:rPr>
                <w:i/>
                <w:sz w:val="18"/>
                <w:szCs w:val="18"/>
              </w:rPr>
              <w:t>/demonstratie</w:t>
            </w:r>
            <w:r w:rsidRPr="00F7041A">
              <w:rPr>
                <w:i/>
                <w:sz w:val="18"/>
                <w:szCs w:val="18"/>
              </w:rPr>
              <w:t xml:space="preserve"> aan de orde moeten komen.</w:t>
            </w:r>
          </w:p>
          <w:p w14:paraId="4A6C8CED" w14:textId="77777777" w:rsidR="00F37E09" w:rsidRPr="00F7041A" w:rsidRDefault="00F37E09" w:rsidP="00214E84">
            <w:pPr>
              <w:rPr>
                <w:i/>
                <w:sz w:val="18"/>
                <w:szCs w:val="18"/>
              </w:rPr>
            </w:pPr>
          </w:p>
          <w:p w14:paraId="41673FA2" w14:textId="3B371D76" w:rsidR="00F37E09" w:rsidRPr="00F7041A" w:rsidRDefault="007117D8" w:rsidP="00214E84">
            <w:pPr>
              <w:rPr>
                <w:i/>
                <w:sz w:val="18"/>
                <w:szCs w:val="18"/>
              </w:rPr>
            </w:pPr>
            <w:r>
              <w:rPr>
                <w:i/>
                <w:sz w:val="18"/>
                <w:szCs w:val="18"/>
              </w:rPr>
              <w:t>Maximaal te behalen punten: 20</w:t>
            </w:r>
          </w:p>
          <w:p w14:paraId="3100F408" w14:textId="77777777" w:rsidR="00F37E09" w:rsidRDefault="00F37E09" w:rsidP="00214E84"/>
        </w:tc>
      </w:tr>
    </w:tbl>
    <w:p w14:paraId="274CF646" w14:textId="1B85B5EA" w:rsidR="62AD645A" w:rsidRDefault="62AD645A"/>
    <w:p w14:paraId="3DECACB3" w14:textId="77777777" w:rsidR="00F37E09" w:rsidRDefault="00F37E09" w:rsidP="00F37E09"/>
    <w:p w14:paraId="07D0E863" w14:textId="77777777" w:rsidR="00E93471" w:rsidRDefault="00E93471">
      <w:pPr>
        <w:rPr>
          <w:rFonts w:eastAsiaTheme="majorEastAsia" w:cs="Arial"/>
          <w:b/>
          <w:color w:val="365F91" w:themeColor="accent1" w:themeShade="BF"/>
          <w:sz w:val="32"/>
          <w:szCs w:val="32"/>
        </w:rPr>
      </w:pPr>
      <w:r>
        <w:rPr>
          <w:rFonts w:cs="Arial"/>
          <w:b/>
        </w:rPr>
        <w:br w:type="page"/>
      </w:r>
    </w:p>
    <w:p w14:paraId="3EA85F1F" w14:textId="7E8D24FD" w:rsidR="00FC71C5" w:rsidRPr="00AC4F69" w:rsidRDefault="00FC71C5" w:rsidP="00FC71C5">
      <w:pPr>
        <w:pStyle w:val="Kop1"/>
        <w:rPr>
          <w:rFonts w:ascii="Arial" w:hAnsi="Arial" w:cs="Arial"/>
          <w:b/>
        </w:rPr>
      </w:pPr>
      <w:bookmarkStart w:id="284" w:name="_Toc117077748"/>
      <w:bookmarkStart w:id="285" w:name="_Toc119321913"/>
      <w:r w:rsidRPr="00AC4F69">
        <w:rPr>
          <w:rFonts w:ascii="Arial" w:hAnsi="Arial" w:cs="Arial"/>
          <w:b/>
        </w:rPr>
        <w:lastRenderedPageBreak/>
        <w:t>Bijlage 1</w:t>
      </w:r>
      <w:r w:rsidR="006E2A63">
        <w:rPr>
          <w:rFonts w:ascii="Arial" w:hAnsi="Arial" w:cs="Arial"/>
          <w:b/>
        </w:rPr>
        <w:t>0</w:t>
      </w:r>
      <w:r w:rsidR="005C68B4">
        <w:rPr>
          <w:rFonts w:ascii="Arial" w:hAnsi="Arial" w:cs="Arial"/>
          <w:b/>
        </w:rPr>
        <w:t xml:space="preserve"> </w:t>
      </w:r>
      <w:r w:rsidRPr="00AC4F69">
        <w:rPr>
          <w:rFonts w:ascii="Arial" w:hAnsi="Arial" w:cs="Arial"/>
          <w:b/>
        </w:rPr>
        <w:t>Verklaring in geval van combinatie</w:t>
      </w:r>
      <w:bookmarkEnd w:id="281"/>
      <w:bookmarkEnd w:id="282"/>
      <w:bookmarkEnd w:id="284"/>
      <w:bookmarkEnd w:id="285"/>
    </w:p>
    <w:bookmarkEnd w:id="283"/>
    <w:p w14:paraId="5C5601F3" w14:textId="77777777" w:rsidR="00FC71C5" w:rsidRPr="001408BB" w:rsidRDefault="00FC71C5" w:rsidP="00FC71C5">
      <w:pPr>
        <w:pStyle w:val="Koptekst"/>
        <w:tabs>
          <w:tab w:val="clear" w:pos="4536"/>
          <w:tab w:val="clear" w:pos="9072"/>
        </w:tabs>
        <w:rPr>
          <w:rFonts w:cs="Arial"/>
        </w:rPr>
      </w:pPr>
    </w:p>
    <w:p w14:paraId="6A95B160" w14:textId="77777777" w:rsidR="00FC71C5" w:rsidRPr="001408BB" w:rsidRDefault="00FC71C5" w:rsidP="00FC71C5">
      <w:pPr>
        <w:pStyle w:val="Koptekst"/>
        <w:tabs>
          <w:tab w:val="clear" w:pos="4536"/>
          <w:tab w:val="clear" w:pos="9072"/>
        </w:tabs>
        <w:rPr>
          <w:rFonts w:cs="Arial"/>
        </w:rPr>
      </w:pPr>
      <w:r w:rsidRPr="001408BB">
        <w:rPr>
          <w:rFonts w:cs="Arial"/>
        </w:rPr>
        <w:t xml:space="preserve">Hierbij verklaren ondergetekenden dat bij gunning van de opdracht van </w:t>
      </w:r>
      <w:r>
        <w:rPr>
          <w:rFonts w:cs="Arial"/>
        </w:rPr>
        <w:t>de g</w:t>
      </w:r>
      <w:r w:rsidRPr="001408BB">
        <w:rPr>
          <w:rFonts w:cs="Arial"/>
        </w:rPr>
        <w:t>emeente Den Helder</w:t>
      </w:r>
      <w:r w:rsidRPr="001408BB">
        <w:rPr>
          <w:rFonts w:cs="Arial"/>
          <w:iCs/>
        </w:rPr>
        <w:t xml:space="preserve"> </w:t>
      </w:r>
      <w:r w:rsidRPr="001408BB">
        <w:rPr>
          <w:rFonts w:cs="Arial"/>
        </w:rPr>
        <w:t xml:space="preserve">voor </w:t>
      </w:r>
      <w:r w:rsidRPr="00E86AD8">
        <w:rPr>
          <w:rFonts w:cs="Arial"/>
          <w:highlight w:val="green"/>
        </w:rPr>
        <w:t>&lt;omschrijving van de opdracht&gt;</w:t>
      </w:r>
      <w:r>
        <w:rPr>
          <w:rFonts w:cs="Arial"/>
        </w:rPr>
        <w:t xml:space="preserve"> </w:t>
      </w:r>
      <w:r w:rsidRPr="001408BB">
        <w:rPr>
          <w:rFonts w:cs="Arial"/>
        </w:rPr>
        <w:t xml:space="preserve">aan de combinatie, deze een rechtsvorm zal aannemen, waarbij ieder van de deelnemers hoofdelijk aansprakelijk is voor alle uit de opdracht voortvloeiende verplichtingen. </w:t>
      </w:r>
    </w:p>
    <w:p w14:paraId="0BC29183" w14:textId="77777777" w:rsidR="00FC71C5" w:rsidRPr="001408BB" w:rsidRDefault="00FC71C5" w:rsidP="00FC71C5">
      <w:pPr>
        <w:pStyle w:val="Koptekst"/>
        <w:tabs>
          <w:tab w:val="clear" w:pos="4536"/>
          <w:tab w:val="clear" w:pos="9072"/>
        </w:tabs>
        <w:rPr>
          <w:rFonts w:cs="Arial"/>
        </w:rPr>
      </w:pPr>
    </w:p>
    <w:p w14:paraId="4254F5B4" w14:textId="77777777" w:rsidR="00FC71C5" w:rsidRPr="001408BB" w:rsidRDefault="00FC71C5" w:rsidP="00FC71C5">
      <w:pPr>
        <w:pStyle w:val="Koptekst"/>
        <w:tabs>
          <w:tab w:val="clear" w:pos="4536"/>
          <w:tab w:val="clear" w:pos="9072"/>
        </w:tabs>
        <w:rPr>
          <w:rFonts w:cs="Arial"/>
        </w:rPr>
      </w:pPr>
      <w:r w:rsidRPr="001408BB">
        <w:rPr>
          <w:rFonts w:cs="Arial"/>
        </w:rPr>
        <w:t xml:space="preserve">Aan </w:t>
      </w:r>
      <w:r w:rsidRPr="00E86AD8">
        <w:rPr>
          <w:rFonts w:cs="Arial"/>
          <w:highlight w:val="green"/>
        </w:rPr>
        <w:t>&lt;naam bedrijf van één van de combinatieleden&gt;</w:t>
      </w:r>
      <w:r w:rsidRPr="001408BB">
        <w:rPr>
          <w:rFonts w:cs="Arial"/>
        </w:rPr>
        <w:t xml:space="preserve"> zal de leiding van de combinatie worden toevertrouwd en zal als enige aanspreekpunt voor de opdrachtgever optreden zowel gedurende deze aanbestedingsprocedure als, ingeval van gunning van de opdracht, gedurende de uitvoering van de vereenkomst. </w:t>
      </w:r>
    </w:p>
    <w:p w14:paraId="5062CD30" w14:textId="77777777" w:rsidR="00FC71C5" w:rsidRPr="001408BB" w:rsidRDefault="00FC71C5" w:rsidP="00FC71C5">
      <w:pPr>
        <w:rPr>
          <w:rFonts w:cs="Arial"/>
        </w:rPr>
      </w:pPr>
    </w:p>
    <w:tbl>
      <w:tblPr>
        <w:tblW w:w="0" w:type="auto"/>
        <w:tblLook w:val="01E0" w:firstRow="1" w:lastRow="1" w:firstColumn="1" w:lastColumn="1" w:noHBand="0" w:noVBand="0"/>
      </w:tblPr>
      <w:tblGrid>
        <w:gridCol w:w="2686"/>
        <w:gridCol w:w="6384"/>
      </w:tblGrid>
      <w:tr w:rsidR="00FC71C5" w:rsidRPr="0047050C" w14:paraId="423B1B20" w14:textId="77777777" w:rsidTr="62AD645A">
        <w:tc>
          <w:tcPr>
            <w:tcW w:w="9210" w:type="dxa"/>
            <w:gridSpan w:val="2"/>
            <w:shd w:val="clear" w:color="auto" w:fill="11FF7D"/>
          </w:tcPr>
          <w:p w14:paraId="79667942" w14:textId="77777777" w:rsidR="00FC71C5" w:rsidRPr="0047050C" w:rsidRDefault="00FC71C5" w:rsidP="006E7138">
            <w:pPr>
              <w:rPr>
                <w:rFonts w:cs="Arial"/>
                <w:b/>
              </w:rPr>
            </w:pPr>
          </w:p>
          <w:p w14:paraId="6B46DC79" w14:textId="77777777" w:rsidR="00FC71C5" w:rsidRPr="0047050C" w:rsidRDefault="00FC71C5" w:rsidP="006E7138">
            <w:pPr>
              <w:rPr>
                <w:rFonts w:cs="Arial"/>
                <w:b/>
              </w:rPr>
            </w:pPr>
            <w:r w:rsidRPr="0047050C">
              <w:rPr>
                <w:rFonts w:cs="Arial"/>
                <w:b/>
              </w:rPr>
              <w:t>Deelnemer combinatie</w:t>
            </w:r>
          </w:p>
          <w:p w14:paraId="188505C5" w14:textId="77777777" w:rsidR="00FC71C5" w:rsidRPr="0047050C" w:rsidRDefault="00FC71C5" w:rsidP="006E7138">
            <w:pPr>
              <w:rPr>
                <w:rFonts w:cs="Arial"/>
                <w:b/>
              </w:rPr>
            </w:pPr>
          </w:p>
        </w:tc>
      </w:tr>
      <w:tr w:rsidR="00FC71C5" w:rsidRPr="0047050C" w14:paraId="29B49EAF" w14:textId="77777777" w:rsidTr="62AD645A">
        <w:tc>
          <w:tcPr>
            <w:tcW w:w="2708" w:type="dxa"/>
            <w:shd w:val="clear" w:color="auto" w:fill="11FF7D"/>
          </w:tcPr>
          <w:p w14:paraId="708C7C2E" w14:textId="77777777" w:rsidR="00FC71C5" w:rsidRPr="0047050C" w:rsidRDefault="00FC71C5" w:rsidP="006E7138">
            <w:pPr>
              <w:rPr>
                <w:rFonts w:cs="Arial"/>
                <w:b/>
              </w:rPr>
            </w:pPr>
            <w:r w:rsidRPr="0047050C">
              <w:rPr>
                <w:rFonts w:cs="Arial"/>
                <w:b/>
              </w:rPr>
              <w:t xml:space="preserve">Naam </w:t>
            </w:r>
          </w:p>
          <w:p w14:paraId="5884DD95" w14:textId="77777777" w:rsidR="00FC71C5" w:rsidRPr="0047050C" w:rsidRDefault="00FC71C5" w:rsidP="006E7138">
            <w:pPr>
              <w:rPr>
                <w:rFonts w:cs="Arial"/>
                <w:b/>
              </w:rPr>
            </w:pPr>
          </w:p>
        </w:tc>
        <w:tc>
          <w:tcPr>
            <w:tcW w:w="6502" w:type="dxa"/>
            <w:shd w:val="clear" w:color="auto" w:fill="auto"/>
          </w:tcPr>
          <w:p w14:paraId="7C35741E" w14:textId="77777777" w:rsidR="00FC71C5" w:rsidRPr="0047050C" w:rsidRDefault="00FC71C5" w:rsidP="006E7138">
            <w:pPr>
              <w:rPr>
                <w:rFonts w:cs="Arial"/>
              </w:rPr>
            </w:pPr>
          </w:p>
        </w:tc>
      </w:tr>
      <w:tr w:rsidR="00FC71C5" w:rsidRPr="0047050C" w14:paraId="339B4A28" w14:textId="77777777" w:rsidTr="62AD645A">
        <w:tc>
          <w:tcPr>
            <w:tcW w:w="2708" w:type="dxa"/>
            <w:shd w:val="clear" w:color="auto" w:fill="11FF7D"/>
          </w:tcPr>
          <w:p w14:paraId="113855C0" w14:textId="77777777" w:rsidR="00FC71C5" w:rsidRPr="0047050C" w:rsidRDefault="00FC71C5" w:rsidP="006E7138">
            <w:pPr>
              <w:rPr>
                <w:rFonts w:cs="Arial"/>
                <w:b/>
              </w:rPr>
            </w:pPr>
            <w:r w:rsidRPr="0047050C">
              <w:rPr>
                <w:rFonts w:cs="Arial"/>
                <w:b/>
              </w:rPr>
              <w:t>Functie</w:t>
            </w:r>
          </w:p>
          <w:p w14:paraId="393E66BD" w14:textId="77777777" w:rsidR="00FC71C5" w:rsidRPr="0047050C" w:rsidRDefault="00FC71C5" w:rsidP="006E7138">
            <w:pPr>
              <w:rPr>
                <w:rFonts w:cs="Arial"/>
                <w:b/>
              </w:rPr>
            </w:pPr>
          </w:p>
        </w:tc>
        <w:tc>
          <w:tcPr>
            <w:tcW w:w="6502" w:type="dxa"/>
            <w:shd w:val="clear" w:color="auto" w:fill="auto"/>
          </w:tcPr>
          <w:p w14:paraId="29F83F25" w14:textId="77777777" w:rsidR="00FC71C5" w:rsidRPr="0047050C" w:rsidRDefault="00FC71C5" w:rsidP="006E7138">
            <w:pPr>
              <w:rPr>
                <w:rFonts w:cs="Arial"/>
              </w:rPr>
            </w:pPr>
          </w:p>
        </w:tc>
      </w:tr>
      <w:tr w:rsidR="00FC71C5" w:rsidRPr="0047050C" w14:paraId="4EE451B4" w14:textId="77777777" w:rsidTr="62AD645A">
        <w:tc>
          <w:tcPr>
            <w:tcW w:w="2708" w:type="dxa"/>
            <w:shd w:val="clear" w:color="auto" w:fill="11FF7D"/>
          </w:tcPr>
          <w:p w14:paraId="6778A098" w14:textId="77777777" w:rsidR="00FC71C5" w:rsidRPr="0047050C" w:rsidRDefault="00FC71C5" w:rsidP="006E7138">
            <w:pPr>
              <w:rPr>
                <w:rFonts w:cs="Arial"/>
                <w:b/>
              </w:rPr>
            </w:pPr>
            <w:r w:rsidRPr="0047050C">
              <w:rPr>
                <w:rFonts w:cs="Arial"/>
                <w:b/>
              </w:rPr>
              <w:t>Bedrijf</w:t>
            </w:r>
          </w:p>
          <w:p w14:paraId="19B5CCAD" w14:textId="77777777" w:rsidR="00FC71C5" w:rsidRPr="0047050C" w:rsidRDefault="00FC71C5" w:rsidP="006E7138">
            <w:pPr>
              <w:rPr>
                <w:rFonts w:cs="Arial"/>
                <w:b/>
              </w:rPr>
            </w:pPr>
          </w:p>
        </w:tc>
        <w:tc>
          <w:tcPr>
            <w:tcW w:w="6502" w:type="dxa"/>
            <w:shd w:val="clear" w:color="auto" w:fill="auto"/>
          </w:tcPr>
          <w:p w14:paraId="6E79BA13" w14:textId="77777777" w:rsidR="00FC71C5" w:rsidRPr="0047050C" w:rsidRDefault="00FC71C5" w:rsidP="006E7138">
            <w:pPr>
              <w:rPr>
                <w:rFonts w:cs="Arial"/>
              </w:rPr>
            </w:pPr>
          </w:p>
        </w:tc>
      </w:tr>
      <w:tr w:rsidR="00FC71C5" w:rsidRPr="0047050C" w14:paraId="21CA6AA7" w14:textId="77777777" w:rsidTr="62AD645A">
        <w:tc>
          <w:tcPr>
            <w:tcW w:w="2708" w:type="dxa"/>
            <w:shd w:val="clear" w:color="auto" w:fill="11FF7D"/>
          </w:tcPr>
          <w:p w14:paraId="281F4853" w14:textId="77777777" w:rsidR="00FC71C5" w:rsidRPr="0047050C" w:rsidRDefault="00FC71C5" w:rsidP="006E7138">
            <w:pPr>
              <w:rPr>
                <w:rFonts w:cs="Arial"/>
                <w:b/>
              </w:rPr>
            </w:pPr>
            <w:r w:rsidRPr="0047050C">
              <w:rPr>
                <w:rFonts w:cs="Arial"/>
                <w:b/>
              </w:rPr>
              <w:t>Handtekening</w:t>
            </w:r>
          </w:p>
          <w:p w14:paraId="53265B23" w14:textId="77777777" w:rsidR="00FC71C5" w:rsidRPr="0047050C" w:rsidRDefault="00FC71C5" w:rsidP="006E7138">
            <w:pPr>
              <w:rPr>
                <w:rFonts w:cs="Arial"/>
                <w:b/>
              </w:rPr>
            </w:pPr>
          </w:p>
        </w:tc>
        <w:tc>
          <w:tcPr>
            <w:tcW w:w="6502" w:type="dxa"/>
            <w:shd w:val="clear" w:color="auto" w:fill="auto"/>
          </w:tcPr>
          <w:p w14:paraId="01833665" w14:textId="77777777" w:rsidR="00FC71C5" w:rsidRPr="0047050C" w:rsidRDefault="00FC71C5" w:rsidP="006E7138">
            <w:pPr>
              <w:rPr>
                <w:rFonts w:cs="Arial"/>
              </w:rPr>
            </w:pPr>
          </w:p>
        </w:tc>
      </w:tr>
      <w:tr w:rsidR="00FC71C5" w:rsidRPr="0047050C" w14:paraId="23A98918" w14:textId="77777777" w:rsidTr="62AD645A">
        <w:tc>
          <w:tcPr>
            <w:tcW w:w="2708" w:type="dxa"/>
            <w:shd w:val="clear" w:color="auto" w:fill="11FF7D"/>
          </w:tcPr>
          <w:p w14:paraId="6D6A57B7" w14:textId="77777777" w:rsidR="00FC71C5" w:rsidRPr="0047050C" w:rsidRDefault="00FC71C5" w:rsidP="006E7138">
            <w:pPr>
              <w:rPr>
                <w:rFonts w:cs="Arial"/>
                <w:b/>
              </w:rPr>
            </w:pPr>
            <w:r w:rsidRPr="0047050C">
              <w:rPr>
                <w:rFonts w:cs="Arial"/>
                <w:b/>
              </w:rPr>
              <w:t>Datum</w:t>
            </w:r>
          </w:p>
          <w:p w14:paraId="23B40506" w14:textId="77777777" w:rsidR="00FC71C5" w:rsidRPr="0047050C" w:rsidRDefault="00FC71C5" w:rsidP="006E7138">
            <w:pPr>
              <w:rPr>
                <w:rFonts w:cs="Arial"/>
                <w:b/>
              </w:rPr>
            </w:pPr>
          </w:p>
        </w:tc>
        <w:tc>
          <w:tcPr>
            <w:tcW w:w="6502" w:type="dxa"/>
            <w:shd w:val="clear" w:color="auto" w:fill="auto"/>
          </w:tcPr>
          <w:p w14:paraId="4C318AE0" w14:textId="77777777" w:rsidR="00FC71C5" w:rsidRPr="0047050C" w:rsidRDefault="00FC71C5" w:rsidP="006E7138">
            <w:pPr>
              <w:rPr>
                <w:rFonts w:cs="Arial"/>
              </w:rPr>
            </w:pPr>
          </w:p>
        </w:tc>
      </w:tr>
    </w:tbl>
    <w:p w14:paraId="11C69637" w14:textId="7EAE68C1" w:rsidR="62AD645A" w:rsidRDefault="62AD645A"/>
    <w:p w14:paraId="39FD2FC4" w14:textId="77777777" w:rsidR="00FC71C5" w:rsidRPr="001408BB" w:rsidRDefault="00FC71C5" w:rsidP="00FC71C5">
      <w:pPr>
        <w:rPr>
          <w:rFonts w:cs="Arial"/>
        </w:rPr>
      </w:pPr>
    </w:p>
    <w:p w14:paraId="411E4812" w14:textId="77777777" w:rsidR="00FC71C5" w:rsidRPr="001408BB" w:rsidRDefault="00FC71C5" w:rsidP="00FC71C5">
      <w:pPr>
        <w:rPr>
          <w:rFonts w:cs="Arial"/>
        </w:rPr>
      </w:pPr>
    </w:p>
    <w:tbl>
      <w:tblPr>
        <w:tblW w:w="0" w:type="auto"/>
        <w:tblLook w:val="01E0" w:firstRow="1" w:lastRow="1" w:firstColumn="1" w:lastColumn="1" w:noHBand="0" w:noVBand="0"/>
      </w:tblPr>
      <w:tblGrid>
        <w:gridCol w:w="2686"/>
        <w:gridCol w:w="6384"/>
      </w:tblGrid>
      <w:tr w:rsidR="00FC71C5" w:rsidRPr="0047050C" w14:paraId="2A3C3A33" w14:textId="77777777" w:rsidTr="62AD645A">
        <w:tc>
          <w:tcPr>
            <w:tcW w:w="9210" w:type="dxa"/>
            <w:gridSpan w:val="2"/>
            <w:shd w:val="clear" w:color="auto" w:fill="11FF7D"/>
          </w:tcPr>
          <w:p w14:paraId="41BFBA86" w14:textId="77777777" w:rsidR="00FC71C5" w:rsidRPr="0047050C" w:rsidRDefault="00FC71C5" w:rsidP="006E7138">
            <w:pPr>
              <w:rPr>
                <w:rFonts w:cs="Arial"/>
                <w:b/>
              </w:rPr>
            </w:pPr>
          </w:p>
          <w:p w14:paraId="7363744D" w14:textId="77777777" w:rsidR="00FC71C5" w:rsidRPr="0047050C" w:rsidRDefault="00FC71C5" w:rsidP="006E7138">
            <w:pPr>
              <w:rPr>
                <w:rFonts w:cs="Arial"/>
                <w:b/>
              </w:rPr>
            </w:pPr>
            <w:r w:rsidRPr="0047050C">
              <w:rPr>
                <w:rFonts w:cs="Arial"/>
                <w:b/>
              </w:rPr>
              <w:t>Deelnemer combinatie</w:t>
            </w:r>
          </w:p>
          <w:p w14:paraId="4971B511" w14:textId="77777777" w:rsidR="00FC71C5" w:rsidRPr="0047050C" w:rsidRDefault="00FC71C5" w:rsidP="006E7138">
            <w:pPr>
              <w:rPr>
                <w:rFonts w:cs="Arial"/>
                <w:b/>
              </w:rPr>
            </w:pPr>
          </w:p>
        </w:tc>
      </w:tr>
      <w:tr w:rsidR="00FC71C5" w:rsidRPr="0047050C" w14:paraId="327A236D" w14:textId="77777777" w:rsidTr="62AD645A">
        <w:tc>
          <w:tcPr>
            <w:tcW w:w="2708" w:type="dxa"/>
            <w:shd w:val="clear" w:color="auto" w:fill="11FF7D"/>
          </w:tcPr>
          <w:p w14:paraId="63917504" w14:textId="77777777" w:rsidR="00FC71C5" w:rsidRPr="0047050C" w:rsidRDefault="00FC71C5" w:rsidP="006E7138">
            <w:pPr>
              <w:rPr>
                <w:rFonts w:cs="Arial"/>
                <w:b/>
              </w:rPr>
            </w:pPr>
            <w:r w:rsidRPr="0047050C">
              <w:rPr>
                <w:rFonts w:cs="Arial"/>
                <w:b/>
              </w:rPr>
              <w:t xml:space="preserve">Naam </w:t>
            </w:r>
          </w:p>
          <w:p w14:paraId="5E430706" w14:textId="77777777" w:rsidR="00FC71C5" w:rsidRPr="0047050C" w:rsidRDefault="00FC71C5" w:rsidP="006E7138">
            <w:pPr>
              <w:rPr>
                <w:rFonts w:cs="Arial"/>
                <w:b/>
              </w:rPr>
            </w:pPr>
          </w:p>
        </w:tc>
        <w:tc>
          <w:tcPr>
            <w:tcW w:w="6502" w:type="dxa"/>
            <w:shd w:val="clear" w:color="auto" w:fill="auto"/>
          </w:tcPr>
          <w:p w14:paraId="4C715296" w14:textId="77777777" w:rsidR="00FC71C5" w:rsidRPr="0047050C" w:rsidRDefault="00FC71C5" w:rsidP="006E7138">
            <w:pPr>
              <w:rPr>
                <w:rFonts w:cs="Arial"/>
              </w:rPr>
            </w:pPr>
          </w:p>
        </w:tc>
      </w:tr>
      <w:tr w:rsidR="00FC71C5" w:rsidRPr="0047050C" w14:paraId="28147A30" w14:textId="77777777" w:rsidTr="62AD645A">
        <w:tc>
          <w:tcPr>
            <w:tcW w:w="2708" w:type="dxa"/>
            <w:shd w:val="clear" w:color="auto" w:fill="11FF7D"/>
          </w:tcPr>
          <w:p w14:paraId="12ADEBC2" w14:textId="77777777" w:rsidR="00FC71C5" w:rsidRPr="0047050C" w:rsidRDefault="00FC71C5" w:rsidP="006E7138">
            <w:pPr>
              <w:rPr>
                <w:rFonts w:cs="Arial"/>
                <w:b/>
              </w:rPr>
            </w:pPr>
            <w:r w:rsidRPr="0047050C">
              <w:rPr>
                <w:rFonts w:cs="Arial"/>
                <w:b/>
              </w:rPr>
              <w:t>Functie</w:t>
            </w:r>
          </w:p>
          <w:p w14:paraId="353A3F2E" w14:textId="77777777" w:rsidR="00FC71C5" w:rsidRPr="0047050C" w:rsidRDefault="00FC71C5" w:rsidP="006E7138">
            <w:pPr>
              <w:rPr>
                <w:rFonts w:cs="Arial"/>
                <w:b/>
              </w:rPr>
            </w:pPr>
          </w:p>
        </w:tc>
        <w:tc>
          <w:tcPr>
            <w:tcW w:w="6502" w:type="dxa"/>
            <w:shd w:val="clear" w:color="auto" w:fill="auto"/>
          </w:tcPr>
          <w:p w14:paraId="1696890D" w14:textId="77777777" w:rsidR="00FC71C5" w:rsidRPr="0047050C" w:rsidRDefault="00FC71C5" w:rsidP="006E7138">
            <w:pPr>
              <w:rPr>
                <w:rFonts w:cs="Arial"/>
              </w:rPr>
            </w:pPr>
          </w:p>
        </w:tc>
      </w:tr>
      <w:tr w:rsidR="00FC71C5" w:rsidRPr="0047050C" w14:paraId="05A99A24" w14:textId="77777777" w:rsidTr="62AD645A">
        <w:tc>
          <w:tcPr>
            <w:tcW w:w="2708" w:type="dxa"/>
            <w:shd w:val="clear" w:color="auto" w:fill="11FF7D"/>
          </w:tcPr>
          <w:p w14:paraId="34A03B56" w14:textId="77777777" w:rsidR="00FC71C5" w:rsidRPr="0047050C" w:rsidRDefault="00FC71C5" w:rsidP="006E7138">
            <w:pPr>
              <w:rPr>
                <w:rFonts w:cs="Arial"/>
                <w:b/>
              </w:rPr>
            </w:pPr>
            <w:r w:rsidRPr="0047050C">
              <w:rPr>
                <w:rFonts w:cs="Arial"/>
                <w:b/>
              </w:rPr>
              <w:t>Bedrijf</w:t>
            </w:r>
          </w:p>
          <w:p w14:paraId="0211190E" w14:textId="77777777" w:rsidR="00FC71C5" w:rsidRPr="0047050C" w:rsidRDefault="00FC71C5" w:rsidP="006E7138">
            <w:pPr>
              <w:rPr>
                <w:rFonts w:cs="Arial"/>
                <w:b/>
              </w:rPr>
            </w:pPr>
          </w:p>
        </w:tc>
        <w:tc>
          <w:tcPr>
            <w:tcW w:w="6502" w:type="dxa"/>
            <w:shd w:val="clear" w:color="auto" w:fill="auto"/>
          </w:tcPr>
          <w:p w14:paraId="64FAD426" w14:textId="77777777" w:rsidR="00FC71C5" w:rsidRPr="0047050C" w:rsidRDefault="00FC71C5" w:rsidP="006E7138">
            <w:pPr>
              <w:rPr>
                <w:rFonts w:cs="Arial"/>
              </w:rPr>
            </w:pPr>
          </w:p>
        </w:tc>
      </w:tr>
      <w:tr w:rsidR="00FC71C5" w:rsidRPr="0047050C" w14:paraId="4C27ED50" w14:textId="77777777" w:rsidTr="62AD645A">
        <w:tc>
          <w:tcPr>
            <w:tcW w:w="2708" w:type="dxa"/>
            <w:shd w:val="clear" w:color="auto" w:fill="11FF7D"/>
          </w:tcPr>
          <w:p w14:paraId="568B0382" w14:textId="77777777" w:rsidR="00FC71C5" w:rsidRPr="0047050C" w:rsidRDefault="00FC71C5" w:rsidP="006E7138">
            <w:pPr>
              <w:rPr>
                <w:rFonts w:cs="Arial"/>
                <w:b/>
              </w:rPr>
            </w:pPr>
            <w:r w:rsidRPr="0047050C">
              <w:rPr>
                <w:rFonts w:cs="Arial"/>
                <w:b/>
              </w:rPr>
              <w:t>Handtekening</w:t>
            </w:r>
          </w:p>
          <w:p w14:paraId="2E12876A" w14:textId="77777777" w:rsidR="00FC71C5" w:rsidRPr="0047050C" w:rsidRDefault="00FC71C5" w:rsidP="006E7138">
            <w:pPr>
              <w:rPr>
                <w:rFonts w:cs="Arial"/>
                <w:b/>
              </w:rPr>
            </w:pPr>
          </w:p>
        </w:tc>
        <w:tc>
          <w:tcPr>
            <w:tcW w:w="6502" w:type="dxa"/>
            <w:shd w:val="clear" w:color="auto" w:fill="auto"/>
          </w:tcPr>
          <w:p w14:paraId="17E1CAA5" w14:textId="77777777" w:rsidR="00FC71C5" w:rsidRPr="0047050C" w:rsidRDefault="00FC71C5" w:rsidP="006E7138">
            <w:pPr>
              <w:rPr>
                <w:rFonts w:cs="Arial"/>
              </w:rPr>
            </w:pPr>
          </w:p>
        </w:tc>
      </w:tr>
      <w:tr w:rsidR="00FC71C5" w:rsidRPr="0047050C" w14:paraId="50D85E48" w14:textId="77777777" w:rsidTr="62AD645A">
        <w:tc>
          <w:tcPr>
            <w:tcW w:w="2708" w:type="dxa"/>
            <w:shd w:val="clear" w:color="auto" w:fill="11FF7D"/>
          </w:tcPr>
          <w:p w14:paraId="32C7F9F1" w14:textId="77777777" w:rsidR="00FC71C5" w:rsidRPr="0047050C" w:rsidRDefault="00FC71C5" w:rsidP="006E7138">
            <w:pPr>
              <w:rPr>
                <w:rFonts w:cs="Arial"/>
                <w:b/>
              </w:rPr>
            </w:pPr>
            <w:r w:rsidRPr="0047050C">
              <w:rPr>
                <w:rFonts w:cs="Arial"/>
                <w:b/>
              </w:rPr>
              <w:t>Datum</w:t>
            </w:r>
          </w:p>
          <w:p w14:paraId="3CCC7143" w14:textId="77777777" w:rsidR="00FC71C5" w:rsidRPr="0047050C" w:rsidRDefault="00FC71C5" w:rsidP="006E7138">
            <w:pPr>
              <w:rPr>
                <w:rFonts w:cs="Arial"/>
                <w:b/>
              </w:rPr>
            </w:pPr>
          </w:p>
        </w:tc>
        <w:tc>
          <w:tcPr>
            <w:tcW w:w="6502" w:type="dxa"/>
            <w:shd w:val="clear" w:color="auto" w:fill="auto"/>
          </w:tcPr>
          <w:p w14:paraId="0A21E199" w14:textId="77777777" w:rsidR="00FC71C5" w:rsidRPr="0047050C" w:rsidRDefault="00FC71C5" w:rsidP="006E7138">
            <w:pPr>
              <w:rPr>
                <w:rFonts w:cs="Arial"/>
              </w:rPr>
            </w:pPr>
          </w:p>
        </w:tc>
      </w:tr>
    </w:tbl>
    <w:p w14:paraId="6AAAB991" w14:textId="0616B352" w:rsidR="62AD645A" w:rsidRDefault="62AD645A"/>
    <w:p w14:paraId="17A5D6BC" w14:textId="77777777" w:rsidR="00FC71C5" w:rsidRPr="001408BB" w:rsidRDefault="00FC71C5" w:rsidP="00FC71C5">
      <w:pPr>
        <w:rPr>
          <w:rFonts w:cs="Arial"/>
        </w:rPr>
      </w:pPr>
    </w:p>
    <w:p w14:paraId="502BB753" w14:textId="77777777" w:rsidR="00FC71C5" w:rsidRPr="001408BB" w:rsidRDefault="00FC71C5" w:rsidP="00FC71C5">
      <w:pPr>
        <w:rPr>
          <w:rFonts w:cs="Arial"/>
        </w:rPr>
      </w:pPr>
    </w:p>
    <w:tbl>
      <w:tblPr>
        <w:tblW w:w="0" w:type="auto"/>
        <w:tblLook w:val="01E0" w:firstRow="1" w:lastRow="1" w:firstColumn="1" w:lastColumn="1" w:noHBand="0" w:noVBand="0"/>
      </w:tblPr>
      <w:tblGrid>
        <w:gridCol w:w="2686"/>
        <w:gridCol w:w="6384"/>
      </w:tblGrid>
      <w:tr w:rsidR="00FC71C5" w:rsidRPr="0047050C" w14:paraId="2069A840" w14:textId="77777777" w:rsidTr="62AD645A">
        <w:tc>
          <w:tcPr>
            <w:tcW w:w="9210" w:type="dxa"/>
            <w:gridSpan w:val="2"/>
            <w:shd w:val="clear" w:color="auto" w:fill="11FF7D"/>
          </w:tcPr>
          <w:p w14:paraId="3824BA81" w14:textId="77777777" w:rsidR="00FC71C5" w:rsidRPr="0047050C" w:rsidRDefault="00FC71C5" w:rsidP="006E7138">
            <w:pPr>
              <w:rPr>
                <w:rFonts w:cs="Arial"/>
                <w:b/>
              </w:rPr>
            </w:pPr>
          </w:p>
          <w:p w14:paraId="7413A80C" w14:textId="77777777" w:rsidR="00FC71C5" w:rsidRPr="0047050C" w:rsidRDefault="00FC71C5" w:rsidP="006E7138">
            <w:pPr>
              <w:rPr>
                <w:rFonts w:cs="Arial"/>
                <w:b/>
              </w:rPr>
            </w:pPr>
            <w:r w:rsidRPr="0047050C">
              <w:rPr>
                <w:rFonts w:cs="Arial"/>
                <w:b/>
              </w:rPr>
              <w:t>Deelnemer combinatie</w:t>
            </w:r>
          </w:p>
          <w:p w14:paraId="3122D59D" w14:textId="77777777" w:rsidR="00FC71C5" w:rsidRPr="0047050C" w:rsidRDefault="00FC71C5" w:rsidP="006E7138">
            <w:pPr>
              <w:rPr>
                <w:rFonts w:cs="Arial"/>
                <w:b/>
              </w:rPr>
            </w:pPr>
          </w:p>
        </w:tc>
      </w:tr>
      <w:tr w:rsidR="00FC71C5" w:rsidRPr="0047050C" w14:paraId="74CCFE60" w14:textId="77777777" w:rsidTr="62AD645A">
        <w:tc>
          <w:tcPr>
            <w:tcW w:w="2708" w:type="dxa"/>
            <w:shd w:val="clear" w:color="auto" w:fill="11FF7D"/>
          </w:tcPr>
          <w:p w14:paraId="10686C48" w14:textId="77777777" w:rsidR="00FC71C5" w:rsidRPr="0047050C" w:rsidRDefault="00FC71C5" w:rsidP="006E7138">
            <w:pPr>
              <w:rPr>
                <w:rFonts w:cs="Arial"/>
                <w:b/>
              </w:rPr>
            </w:pPr>
            <w:r w:rsidRPr="0047050C">
              <w:rPr>
                <w:rFonts w:cs="Arial"/>
                <w:b/>
              </w:rPr>
              <w:t xml:space="preserve">Naam </w:t>
            </w:r>
          </w:p>
          <w:p w14:paraId="110EAF25" w14:textId="77777777" w:rsidR="00FC71C5" w:rsidRPr="0047050C" w:rsidRDefault="00FC71C5" w:rsidP="006E7138">
            <w:pPr>
              <w:rPr>
                <w:rFonts w:cs="Arial"/>
                <w:b/>
              </w:rPr>
            </w:pPr>
          </w:p>
        </w:tc>
        <w:tc>
          <w:tcPr>
            <w:tcW w:w="6502" w:type="dxa"/>
            <w:shd w:val="clear" w:color="auto" w:fill="auto"/>
          </w:tcPr>
          <w:p w14:paraId="7B61DFA0" w14:textId="77777777" w:rsidR="00FC71C5" w:rsidRPr="0047050C" w:rsidRDefault="00FC71C5" w:rsidP="006E7138">
            <w:pPr>
              <w:rPr>
                <w:rFonts w:cs="Arial"/>
              </w:rPr>
            </w:pPr>
          </w:p>
        </w:tc>
      </w:tr>
      <w:tr w:rsidR="00FC71C5" w:rsidRPr="0047050C" w14:paraId="787D4D67" w14:textId="77777777" w:rsidTr="62AD645A">
        <w:tc>
          <w:tcPr>
            <w:tcW w:w="2708" w:type="dxa"/>
            <w:shd w:val="clear" w:color="auto" w:fill="11FF7D"/>
          </w:tcPr>
          <w:p w14:paraId="77478F73" w14:textId="77777777" w:rsidR="00FC71C5" w:rsidRPr="0047050C" w:rsidRDefault="00FC71C5" w:rsidP="006E7138">
            <w:pPr>
              <w:rPr>
                <w:rFonts w:cs="Arial"/>
                <w:b/>
              </w:rPr>
            </w:pPr>
            <w:r w:rsidRPr="0047050C">
              <w:rPr>
                <w:rFonts w:cs="Arial"/>
                <w:b/>
              </w:rPr>
              <w:t>Functie</w:t>
            </w:r>
          </w:p>
          <w:p w14:paraId="0F57223F" w14:textId="77777777" w:rsidR="00FC71C5" w:rsidRPr="0047050C" w:rsidRDefault="00FC71C5" w:rsidP="006E7138">
            <w:pPr>
              <w:rPr>
                <w:rFonts w:cs="Arial"/>
                <w:b/>
              </w:rPr>
            </w:pPr>
          </w:p>
        </w:tc>
        <w:tc>
          <w:tcPr>
            <w:tcW w:w="6502" w:type="dxa"/>
            <w:shd w:val="clear" w:color="auto" w:fill="auto"/>
          </w:tcPr>
          <w:p w14:paraId="1CC97AEB" w14:textId="77777777" w:rsidR="00FC71C5" w:rsidRPr="0047050C" w:rsidRDefault="00FC71C5" w:rsidP="006E7138">
            <w:pPr>
              <w:rPr>
                <w:rFonts w:cs="Arial"/>
              </w:rPr>
            </w:pPr>
          </w:p>
        </w:tc>
      </w:tr>
      <w:tr w:rsidR="00FC71C5" w:rsidRPr="0047050C" w14:paraId="68D1812A" w14:textId="77777777" w:rsidTr="62AD645A">
        <w:tc>
          <w:tcPr>
            <w:tcW w:w="2708" w:type="dxa"/>
            <w:shd w:val="clear" w:color="auto" w:fill="11FF7D"/>
          </w:tcPr>
          <w:p w14:paraId="7A0F65EB" w14:textId="77777777" w:rsidR="00FC71C5" w:rsidRPr="0047050C" w:rsidRDefault="00FC71C5" w:rsidP="006E7138">
            <w:pPr>
              <w:rPr>
                <w:rFonts w:cs="Arial"/>
                <w:b/>
              </w:rPr>
            </w:pPr>
            <w:r w:rsidRPr="0047050C">
              <w:rPr>
                <w:rFonts w:cs="Arial"/>
                <w:b/>
              </w:rPr>
              <w:t>Bedrijf</w:t>
            </w:r>
          </w:p>
          <w:p w14:paraId="3BC5F22A" w14:textId="77777777" w:rsidR="00FC71C5" w:rsidRPr="0047050C" w:rsidRDefault="00FC71C5" w:rsidP="006E7138">
            <w:pPr>
              <w:rPr>
                <w:rFonts w:cs="Arial"/>
                <w:b/>
              </w:rPr>
            </w:pPr>
          </w:p>
        </w:tc>
        <w:tc>
          <w:tcPr>
            <w:tcW w:w="6502" w:type="dxa"/>
            <w:shd w:val="clear" w:color="auto" w:fill="auto"/>
          </w:tcPr>
          <w:p w14:paraId="33E81099" w14:textId="77777777" w:rsidR="00FC71C5" w:rsidRPr="0047050C" w:rsidRDefault="00FC71C5" w:rsidP="006E7138">
            <w:pPr>
              <w:rPr>
                <w:rFonts w:cs="Arial"/>
              </w:rPr>
            </w:pPr>
          </w:p>
        </w:tc>
      </w:tr>
      <w:tr w:rsidR="00FC71C5" w:rsidRPr="0047050C" w14:paraId="1A438548" w14:textId="77777777" w:rsidTr="62AD645A">
        <w:tc>
          <w:tcPr>
            <w:tcW w:w="2708" w:type="dxa"/>
            <w:shd w:val="clear" w:color="auto" w:fill="11FF7D"/>
          </w:tcPr>
          <w:p w14:paraId="48552251" w14:textId="77777777" w:rsidR="00FC71C5" w:rsidRPr="0047050C" w:rsidRDefault="00FC71C5" w:rsidP="006E7138">
            <w:pPr>
              <w:rPr>
                <w:rFonts w:cs="Arial"/>
                <w:b/>
              </w:rPr>
            </w:pPr>
            <w:r w:rsidRPr="0047050C">
              <w:rPr>
                <w:rFonts w:cs="Arial"/>
                <w:b/>
              </w:rPr>
              <w:t>Handtekening</w:t>
            </w:r>
          </w:p>
          <w:p w14:paraId="05125326" w14:textId="77777777" w:rsidR="00FC71C5" w:rsidRPr="0047050C" w:rsidRDefault="00FC71C5" w:rsidP="006E7138">
            <w:pPr>
              <w:rPr>
                <w:rFonts w:cs="Arial"/>
                <w:b/>
              </w:rPr>
            </w:pPr>
          </w:p>
        </w:tc>
        <w:tc>
          <w:tcPr>
            <w:tcW w:w="6502" w:type="dxa"/>
            <w:shd w:val="clear" w:color="auto" w:fill="auto"/>
          </w:tcPr>
          <w:p w14:paraId="2B0C847D" w14:textId="77777777" w:rsidR="00FC71C5" w:rsidRPr="0047050C" w:rsidRDefault="00FC71C5" w:rsidP="006E7138">
            <w:pPr>
              <w:rPr>
                <w:rFonts w:cs="Arial"/>
              </w:rPr>
            </w:pPr>
          </w:p>
        </w:tc>
      </w:tr>
      <w:tr w:rsidR="00FC71C5" w:rsidRPr="0047050C" w14:paraId="26638565" w14:textId="77777777" w:rsidTr="62AD645A">
        <w:tc>
          <w:tcPr>
            <w:tcW w:w="2708" w:type="dxa"/>
            <w:shd w:val="clear" w:color="auto" w:fill="11FF7D"/>
          </w:tcPr>
          <w:p w14:paraId="2B5CD4C7" w14:textId="77777777" w:rsidR="00FC71C5" w:rsidRPr="0047050C" w:rsidRDefault="00FC71C5" w:rsidP="006E7138">
            <w:pPr>
              <w:rPr>
                <w:rFonts w:cs="Arial"/>
                <w:b/>
              </w:rPr>
            </w:pPr>
            <w:r w:rsidRPr="0047050C">
              <w:rPr>
                <w:rFonts w:cs="Arial"/>
                <w:b/>
              </w:rPr>
              <w:t>Datum</w:t>
            </w:r>
          </w:p>
          <w:p w14:paraId="235BA3EC" w14:textId="77777777" w:rsidR="00FC71C5" w:rsidRPr="0047050C" w:rsidRDefault="00FC71C5" w:rsidP="006E7138">
            <w:pPr>
              <w:rPr>
                <w:rFonts w:cs="Arial"/>
                <w:b/>
              </w:rPr>
            </w:pPr>
          </w:p>
        </w:tc>
        <w:tc>
          <w:tcPr>
            <w:tcW w:w="6502" w:type="dxa"/>
            <w:shd w:val="clear" w:color="auto" w:fill="auto"/>
          </w:tcPr>
          <w:p w14:paraId="0DAC4F1B" w14:textId="77777777" w:rsidR="00FC71C5" w:rsidRPr="0047050C" w:rsidRDefault="00FC71C5" w:rsidP="006E7138">
            <w:pPr>
              <w:rPr>
                <w:rFonts w:cs="Arial"/>
              </w:rPr>
            </w:pPr>
          </w:p>
        </w:tc>
      </w:tr>
    </w:tbl>
    <w:p w14:paraId="0599FF0D" w14:textId="7112D16E" w:rsidR="62AD645A" w:rsidRDefault="62AD645A"/>
    <w:p w14:paraId="53012B36" w14:textId="2D904C33" w:rsidR="00FC71C5" w:rsidRPr="00AC4F69" w:rsidRDefault="00FC71C5" w:rsidP="00E86AD8">
      <w:pPr>
        <w:pStyle w:val="Kop1"/>
        <w:rPr>
          <w:rFonts w:ascii="Arial" w:hAnsi="Arial" w:cs="Arial"/>
          <w:b/>
        </w:rPr>
      </w:pPr>
      <w:r w:rsidRPr="001408BB">
        <w:rPr>
          <w:color w:val="0000FF"/>
        </w:rPr>
        <w:br w:type="page"/>
      </w:r>
      <w:bookmarkStart w:id="286" w:name="_Toc1986592"/>
      <w:bookmarkStart w:id="287" w:name="_Toc17289530"/>
      <w:bookmarkStart w:id="288" w:name="_Toc117077749"/>
      <w:bookmarkStart w:id="289" w:name="_Toc119321914"/>
      <w:bookmarkStart w:id="290" w:name="_Toc208916333"/>
      <w:r w:rsidR="006E2A63">
        <w:rPr>
          <w:rFonts w:ascii="Arial" w:hAnsi="Arial" w:cs="Arial"/>
          <w:b/>
        </w:rPr>
        <w:lastRenderedPageBreak/>
        <w:t>Bijlage 11</w:t>
      </w:r>
      <w:r w:rsidR="005C68B4">
        <w:rPr>
          <w:rFonts w:ascii="Arial" w:hAnsi="Arial" w:cs="Arial"/>
          <w:b/>
        </w:rPr>
        <w:t xml:space="preserve"> </w:t>
      </w:r>
      <w:r w:rsidRPr="00AC4F69">
        <w:rPr>
          <w:rFonts w:ascii="Arial" w:hAnsi="Arial" w:cs="Arial"/>
          <w:b/>
        </w:rPr>
        <w:t>Verklaring in geval van onderaanneming</w:t>
      </w:r>
      <w:bookmarkEnd w:id="286"/>
      <w:bookmarkEnd w:id="287"/>
      <w:bookmarkEnd w:id="288"/>
      <w:bookmarkEnd w:id="289"/>
    </w:p>
    <w:p w14:paraId="6EE3A74F" w14:textId="77777777" w:rsidR="00FC71C5" w:rsidRDefault="00FC71C5" w:rsidP="00FC71C5">
      <w:pPr>
        <w:rPr>
          <w:rFonts w:cs="Arial"/>
          <w:color w:val="0000FF"/>
        </w:rPr>
      </w:pPr>
    </w:p>
    <w:bookmarkEnd w:id="290"/>
    <w:p w14:paraId="2E9662BC" w14:textId="77777777" w:rsidR="00FC71C5" w:rsidRPr="001408BB" w:rsidRDefault="00FC71C5" w:rsidP="00FC71C5">
      <w:pPr>
        <w:rPr>
          <w:rFonts w:cs="Arial"/>
        </w:rPr>
      </w:pPr>
    </w:p>
    <w:p w14:paraId="5A568277" w14:textId="77777777" w:rsidR="00FC71C5" w:rsidRPr="001408BB" w:rsidRDefault="00FC71C5" w:rsidP="00FC71C5">
      <w:pPr>
        <w:rPr>
          <w:rFonts w:cs="Arial"/>
        </w:rPr>
      </w:pPr>
      <w:r w:rsidRPr="001408BB">
        <w:rPr>
          <w:rFonts w:cs="Arial"/>
        </w:rPr>
        <w:t>De ondergetekenden:</w:t>
      </w:r>
    </w:p>
    <w:p w14:paraId="43D7E39A" w14:textId="77777777" w:rsidR="00FC71C5" w:rsidRPr="001408BB" w:rsidRDefault="00FC71C5" w:rsidP="00FC71C5">
      <w:pPr>
        <w:rPr>
          <w:rFonts w:cs="Arial"/>
        </w:rPr>
      </w:pPr>
    </w:p>
    <w:p w14:paraId="4C4352A7" w14:textId="77777777" w:rsidR="00FC71C5" w:rsidRPr="001408BB" w:rsidRDefault="00FC71C5" w:rsidP="00FC71C5">
      <w:pPr>
        <w:rPr>
          <w:rFonts w:cs="Arial"/>
        </w:rPr>
      </w:pPr>
      <w:r w:rsidRPr="001408BB">
        <w:rPr>
          <w:rFonts w:cs="Arial"/>
        </w:rPr>
        <w:t>………………….., gevestigd te  …… aan de …….., te dezen rechtsgeldig vertegenwoordigd door haar directeur, …………………………., hierna te noemen: “Hoofdaannemer”</w:t>
      </w:r>
    </w:p>
    <w:p w14:paraId="4DC6A3FD" w14:textId="77777777" w:rsidR="00FC71C5" w:rsidRPr="001408BB" w:rsidRDefault="00FC71C5" w:rsidP="00FC71C5">
      <w:pPr>
        <w:rPr>
          <w:rFonts w:cs="Arial"/>
        </w:rPr>
      </w:pPr>
    </w:p>
    <w:p w14:paraId="588DFA26" w14:textId="77777777" w:rsidR="00FC71C5" w:rsidRPr="001408BB" w:rsidRDefault="00FC71C5" w:rsidP="00FC71C5">
      <w:pPr>
        <w:rPr>
          <w:rFonts w:cs="Arial"/>
        </w:rPr>
      </w:pPr>
      <w:r w:rsidRPr="001408BB">
        <w:rPr>
          <w:rFonts w:cs="Arial"/>
        </w:rPr>
        <w:t>en</w:t>
      </w:r>
    </w:p>
    <w:p w14:paraId="59C26A75" w14:textId="77777777" w:rsidR="00FC71C5" w:rsidRPr="001408BB" w:rsidRDefault="00FC71C5" w:rsidP="00FC71C5">
      <w:pPr>
        <w:rPr>
          <w:rFonts w:cs="Arial"/>
        </w:rPr>
      </w:pPr>
    </w:p>
    <w:p w14:paraId="127ADE80" w14:textId="77777777" w:rsidR="00FC71C5" w:rsidRPr="001408BB" w:rsidRDefault="00FC71C5" w:rsidP="00FC71C5">
      <w:pPr>
        <w:rPr>
          <w:rFonts w:cs="Arial"/>
        </w:rPr>
      </w:pPr>
      <w:r w:rsidRPr="001408BB">
        <w:rPr>
          <w:rFonts w:cs="Arial"/>
        </w:rPr>
        <w:t>de …………………………, gevestigd te  ……… aan de …………., te dezen rechtsgeldig vertegenwoordigd door haar directeur, ………………………., hierna te noemen: “Onderaannemer”</w:t>
      </w:r>
    </w:p>
    <w:p w14:paraId="0EB69FBB" w14:textId="77777777" w:rsidR="00FC71C5" w:rsidRPr="001408BB" w:rsidRDefault="00FC71C5" w:rsidP="00FC71C5">
      <w:pPr>
        <w:rPr>
          <w:rFonts w:cs="Arial"/>
        </w:rPr>
      </w:pPr>
    </w:p>
    <w:p w14:paraId="0F1A8A80" w14:textId="77777777" w:rsidR="00FC71C5" w:rsidRPr="001408BB" w:rsidRDefault="00FC71C5" w:rsidP="00FC71C5">
      <w:pPr>
        <w:rPr>
          <w:rFonts w:cs="Arial"/>
        </w:rPr>
      </w:pPr>
      <w:r w:rsidRPr="001408BB">
        <w:rPr>
          <w:rFonts w:cs="Arial"/>
        </w:rPr>
        <w:t>overwegende dat:</w:t>
      </w:r>
    </w:p>
    <w:p w14:paraId="08400182" w14:textId="77777777" w:rsidR="00FC71C5" w:rsidRPr="001408BB" w:rsidRDefault="00FC71C5" w:rsidP="00FC71C5">
      <w:pPr>
        <w:rPr>
          <w:rFonts w:cs="Arial"/>
        </w:rPr>
      </w:pPr>
    </w:p>
    <w:p w14:paraId="1A8683C3" w14:textId="77777777" w:rsidR="00FC71C5" w:rsidRPr="001408BB" w:rsidRDefault="00FC71C5" w:rsidP="00FC71C5">
      <w:pPr>
        <w:numPr>
          <w:ilvl w:val="0"/>
          <w:numId w:val="19"/>
        </w:numPr>
        <w:rPr>
          <w:rFonts w:cs="Arial"/>
        </w:rPr>
      </w:pPr>
      <w:r w:rsidRPr="001408BB">
        <w:rPr>
          <w:rFonts w:cs="Arial"/>
        </w:rPr>
        <w:t xml:space="preserve">Hoofdaannemer meedingt naar de gunning van de aanbesteding van </w:t>
      </w:r>
      <w:r>
        <w:rPr>
          <w:rFonts w:cs="Arial"/>
        </w:rPr>
        <w:t>de g</w:t>
      </w:r>
      <w:r w:rsidRPr="001408BB">
        <w:rPr>
          <w:rFonts w:cs="Arial"/>
        </w:rPr>
        <w:t xml:space="preserve">emeente Den Helder voor </w:t>
      </w:r>
      <w:r w:rsidRPr="00E86AD8">
        <w:rPr>
          <w:rFonts w:cs="Arial"/>
          <w:highlight w:val="green"/>
        </w:rPr>
        <w:t>&lt;omschrijving van de opdracht&gt;.</w:t>
      </w:r>
    </w:p>
    <w:p w14:paraId="357997C6" w14:textId="77777777" w:rsidR="00FC71C5" w:rsidRPr="001408BB" w:rsidRDefault="00FC71C5" w:rsidP="00FC71C5">
      <w:pPr>
        <w:numPr>
          <w:ilvl w:val="0"/>
          <w:numId w:val="19"/>
        </w:numPr>
        <w:rPr>
          <w:rFonts w:cs="Arial"/>
        </w:rPr>
      </w:pPr>
      <w:r w:rsidRPr="001408BB">
        <w:rPr>
          <w:rFonts w:cs="Arial"/>
        </w:rPr>
        <w:t xml:space="preserve">Hoofdaannemer in het kader van voornoemde opdracht Onderaannemer wenst in te schakelen; </w:t>
      </w:r>
    </w:p>
    <w:p w14:paraId="14C048CB" w14:textId="77777777" w:rsidR="00FC71C5" w:rsidRPr="001408BB" w:rsidRDefault="00FC71C5" w:rsidP="00FC71C5">
      <w:pPr>
        <w:numPr>
          <w:ilvl w:val="0"/>
          <w:numId w:val="19"/>
        </w:numPr>
        <w:rPr>
          <w:rFonts w:cs="Arial"/>
        </w:rPr>
      </w:pPr>
      <w:r w:rsidRPr="001408BB">
        <w:rPr>
          <w:rFonts w:cs="Arial"/>
        </w:rPr>
        <w:t>Partijen op de hoogte zijn van de eis dat Onderaannemer instemt met het bepaalde in deze verklaring;</w:t>
      </w:r>
    </w:p>
    <w:p w14:paraId="2FB560A0" w14:textId="77777777" w:rsidR="00FC71C5" w:rsidRPr="001408BB" w:rsidRDefault="00FC71C5" w:rsidP="00FC71C5">
      <w:pPr>
        <w:numPr>
          <w:ilvl w:val="0"/>
          <w:numId w:val="19"/>
        </w:numPr>
        <w:rPr>
          <w:rFonts w:cs="Arial"/>
        </w:rPr>
      </w:pPr>
      <w:r w:rsidRPr="001408BB">
        <w:rPr>
          <w:rFonts w:cs="Arial"/>
        </w:rPr>
        <w:t>Partijen aldus het volgende wensen vast te leggen.</w:t>
      </w:r>
    </w:p>
    <w:p w14:paraId="5C489B89" w14:textId="77777777" w:rsidR="00FC71C5" w:rsidRPr="001408BB" w:rsidRDefault="00FC71C5" w:rsidP="00FC71C5">
      <w:pPr>
        <w:rPr>
          <w:rFonts w:cs="Arial"/>
        </w:rPr>
      </w:pPr>
    </w:p>
    <w:p w14:paraId="6883C68F" w14:textId="77777777" w:rsidR="00FC71C5" w:rsidRPr="001408BB" w:rsidRDefault="00FC71C5" w:rsidP="00FC71C5">
      <w:pPr>
        <w:rPr>
          <w:rFonts w:cs="Arial"/>
        </w:rPr>
      </w:pPr>
      <w:r w:rsidRPr="001408BB">
        <w:rPr>
          <w:rFonts w:cs="Arial"/>
          <w:b/>
          <w:bCs/>
        </w:rPr>
        <w:t>Verklaren te zijn overeengekomen als volgt:</w:t>
      </w:r>
    </w:p>
    <w:p w14:paraId="22655C74" w14:textId="40760A53" w:rsidR="00FC71C5" w:rsidRPr="001408BB" w:rsidRDefault="00FC71C5" w:rsidP="00FC71C5">
      <w:pPr>
        <w:numPr>
          <w:ilvl w:val="0"/>
          <w:numId w:val="20"/>
        </w:numPr>
        <w:tabs>
          <w:tab w:val="clear" w:pos="1065"/>
          <w:tab w:val="num" w:pos="700"/>
        </w:tabs>
        <w:ind w:left="700" w:hanging="700"/>
        <w:rPr>
          <w:rFonts w:cs="Arial"/>
        </w:rPr>
      </w:pPr>
      <w:r w:rsidRPr="001408BB">
        <w:rPr>
          <w:rFonts w:cs="Arial"/>
        </w:rPr>
        <w:t xml:space="preserve">Deze overeenkomst wordt gesloten onder opschortende voorwaarde van een overeenkomst tussen </w:t>
      </w:r>
      <w:r>
        <w:rPr>
          <w:rFonts w:cs="Arial"/>
        </w:rPr>
        <w:t>de g</w:t>
      </w:r>
      <w:r w:rsidRPr="001408BB">
        <w:rPr>
          <w:rFonts w:cs="Arial"/>
        </w:rPr>
        <w:t>emeente Den Helder en Hoofdaannemer aangaande de aanbesteding van</w:t>
      </w:r>
      <w:r w:rsidR="00FB0DA4">
        <w:rPr>
          <w:rFonts w:cs="Arial"/>
        </w:rPr>
        <w:t xml:space="preserve"> </w:t>
      </w:r>
      <w:r w:rsidRPr="00E86AD8">
        <w:rPr>
          <w:rFonts w:cs="Arial"/>
          <w:highlight w:val="green"/>
        </w:rPr>
        <w:t>&lt;omschrijving van de opdracht&gt;.</w:t>
      </w:r>
    </w:p>
    <w:p w14:paraId="25989553" w14:textId="77777777" w:rsidR="00FC71C5" w:rsidRPr="001408BB" w:rsidRDefault="00FC71C5" w:rsidP="00FC71C5">
      <w:pPr>
        <w:rPr>
          <w:rFonts w:cs="Arial"/>
        </w:rPr>
      </w:pPr>
    </w:p>
    <w:p w14:paraId="69A55A0E" w14:textId="77777777" w:rsidR="00FC71C5" w:rsidRPr="001408BB" w:rsidRDefault="00FC71C5" w:rsidP="00FC71C5">
      <w:pPr>
        <w:numPr>
          <w:ilvl w:val="0"/>
          <w:numId w:val="20"/>
        </w:numPr>
        <w:tabs>
          <w:tab w:val="clear" w:pos="1065"/>
          <w:tab w:val="num" w:pos="700"/>
        </w:tabs>
        <w:ind w:left="700" w:hanging="700"/>
        <w:rPr>
          <w:rFonts w:cs="Arial"/>
        </w:rPr>
      </w:pPr>
      <w:r w:rsidRPr="001408BB">
        <w:rPr>
          <w:rFonts w:cs="Arial"/>
        </w:rPr>
        <w:t xml:space="preserve">Deze ondertekende verklaring geldt als bewijs dat Hoofdaannemer daadwerkelijk kan beschikken over de middelen van Onderaannemer bij de uitvoering van de overeenkomst als bedoeld onder 1. Dat wil zeggen dat ingeval van </w:t>
      </w:r>
      <w:r>
        <w:rPr>
          <w:rFonts w:cs="Arial"/>
        </w:rPr>
        <w:t>gunning van de opdracht van de g</w:t>
      </w:r>
      <w:r w:rsidRPr="001408BB">
        <w:rPr>
          <w:rFonts w:cs="Arial"/>
        </w:rPr>
        <w:t xml:space="preserve">emeente Den Helder inzake </w:t>
      </w:r>
      <w:r w:rsidRPr="00E86AD8">
        <w:rPr>
          <w:rFonts w:cs="Arial"/>
          <w:highlight w:val="green"/>
        </w:rPr>
        <w:t>&lt;omschrijving van de opdracht&gt;</w:t>
      </w:r>
      <w:r>
        <w:rPr>
          <w:rFonts w:cs="Arial"/>
        </w:rPr>
        <w:t xml:space="preserve"> </w:t>
      </w:r>
      <w:r w:rsidRPr="001408BB">
        <w:rPr>
          <w:rFonts w:cs="Arial"/>
        </w:rPr>
        <w:t>Onderaannemer garandeert dat hij daadwerkelijk beschikbaar is voor Hoofdaannemer met betrekking tot de uitvoering van de betreffende opdracht.</w:t>
      </w:r>
    </w:p>
    <w:p w14:paraId="077CC12D" w14:textId="77777777" w:rsidR="00FC71C5" w:rsidRPr="001408BB" w:rsidRDefault="00FC71C5" w:rsidP="00FC71C5">
      <w:pPr>
        <w:rPr>
          <w:rFonts w:cs="Arial"/>
        </w:rPr>
      </w:pPr>
    </w:p>
    <w:p w14:paraId="580B9903" w14:textId="77777777" w:rsidR="00FC71C5" w:rsidRPr="001408BB" w:rsidRDefault="00FC71C5" w:rsidP="00FC71C5">
      <w:pPr>
        <w:numPr>
          <w:ilvl w:val="0"/>
          <w:numId w:val="20"/>
        </w:numPr>
        <w:tabs>
          <w:tab w:val="clear" w:pos="1065"/>
          <w:tab w:val="num" w:pos="700"/>
        </w:tabs>
        <w:ind w:left="700" w:hanging="700"/>
        <w:rPr>
          <w:rFonts w:cs="Arial"/>
        </w:rPr>
      </w:pPr>
      <w:r w:rsidRPr="001408BB">
        <w:rPr>
          <w:rFonts w:cs="Arial"/>
        </w:rPr>
        <w:t xml:space="preserve">Onderaannemer erkent het recht van Opdrachtgever om te laten toetsen of Onderaannemer daadwerkelijk voldoet aan de geschiktheidscriteria indien en zoals door Hoofdaannemer opgegeven bij de </w:t>
      </w:r>
      <w:r>
        <w:rPr>
          <w:rFonts w:cs="Arial"/>
        </w:rPr>
        <w:t>inschrijving</w:t>
      </w:r>
      <w:r w:rsidRPr="001408BB">
        <w:rPr>
          <w:rFonts w:cs="Arial"/>
        </w:rPr>
        <w:t xml:space="preserve"> met betrekking tot de geschiktheidscriteria.</w:t>
      </w:r>
    </w:p>
    <w:p w14:paraId="4FF9F4BC" w14:textId="77777777" w:rsidR="00FC71C5" w:rsidRPr="001408BB" w:rsidRDefault="00FC71C5" w:rsidP="00FC71C5">
      <w:pPr>
        <w:rPr>
          <w:rFonts w:cs="Arial"/>
        </w:rPr>
      </w:pPr>
    </w:p>
    <w:p w14:paraId="432EB8AC" w14:textId="77777777" w:rsidR="00FC71C5" w:rsidRPr="001408BB" w:rsidRDefault="00FC71C5" w:rsidP="00FC71C5">
      <w:pPr>
        <w:numPr>
          <w:ilvl w:val="0"/>
          <w:numId w:val="20"/>
        </w:numPr>
        <w:tabs>
          <w:tab w:val="clear" w:pos="1065"/>
          <w:tab w:val="num" w:pos="700"/>
        </w:tabs>
        <w:ind w:left="700" w:hanging="700"/>
        <w:rPr>
          <w:rFonts w:cs="Arial"/>
        </w:rPr>
      </w:pPr>
      <w:r w:rsidRPr="001408BB">
        <w:rPr>
          <w:rFonts w:cs="Arial"/>
        </w:rPr>
        <w:t>Onderaannemer verplicht zich geen enkele informatie die in het kader van deze aanbesteding beschikbaar komt door hem aan derden (met uitzondering van combinatieleden, onderaannemers en toeleveranciers) ter beschikking te stellen zonder voorafgaande toestemming van Opdrachtgever.</w:t>
      </w:r>
    </w:p>
    <w:p w14:paraId="726F794B" w14:textId="77777777" w:rsidR="00FC71C5" w:rsidRPr="001408BB" w:rsidRDefault="00FC71C5" w:rsidP="00FC71C5">
      <w:pPr>
        <w:rPr>
          <w:rFonts w:cs="Arial"/>
        </w:rPr>
      </w:pPr>
    </w:p>
    <w:p w14:paraId="398D3825" w14:textId="77777777" w:rsidR="00FC71C5" w:rsidRPr="001408BB" w:rsidRDefault="00FC71C5" w:rsidP="00FC71C5">
      <w:pPr>
        <w:numPr>
          <w:ilvl w:val="0"/>
          <w:numId w:val="20"/>
        </w:numPr>
        <w:tabs>
          <w:tab w:val="clear" w:pos="1065"/>
          <w:tab w:val="num" w:pos="700"/>
        </w:tabs>
        <w:ind w:left="700" w:hanging="700"/>
        <w:rPr>
          <w:rFonts w:cs="Arial"/>
        </w:rPr>
      </w:pPr>
      <w:r w:rsidRPr="001408BB">
        <w:rPr>
          <w:rFonts w:cs="Arial"/>
        </w:rPr>
        <w:t>Onderaannemer verplicht zich geen publiciteit aan deze aanbesteding te geven, tenzij Opdrachtgever hiermee schriftelijk instemt.</w:t>
      </w:r>
    </w:p>
    <w:p w14:paraId="79AFADB1" w14:textId="77777777" w:rsidR="00FC71C5" w:rsidRPr="001408BB" w:rsidRDefault="00FC71C5" w:rsidP="00FC71C5">
      <w:pPr>
        <w:rPr>
          <w:rFonts w:cs="Arial"/>
        </w:rPr>
      </w:pPr>
    </w:p>
    <w:p w14:paraId="63A75FBA" w14:textId="77777777" w:rsidR="00FC71C5" w:rsidRPr="001408BB" w:rsidRDefault="00FC71C5" w:rsidP="00FC71C5">
      <w:pPr>
        <w:numPr>
          <w:ilvl w:val="0"/>
          <w:numId w:val="20"/>
        </w:numPr>
        <w:tabs>
          <w:tab w:val="clear" w:pos="1065"/>
          <w:tab w:val="num" w:pos="700"/>
        </w:tabs>
        <w:ind w:left="700" w:hanging="700"/>
        <w:rPr>
          <w:rFonts w:cs="Arial"/>
        </w:rPr>
      </w:pPr>
      <w:r w:rsidRPr="001408BB">
        <w:rPr>
          <w:rFonts w:cs="Arial"/>
        </w:rPr>
        <w:t>Het gestelde in deze overeenkomst laat ingeval van gunning van de opdracht aan Hoofdaannemer, de eindverantwoordelijkheid van Hoofdaannemer voor de juiste uitvoering van de overeenkomst onverlet.</w:t>
      </w:r>
    </w:p>
    <w:p w14:paraId="2710494D" w14:textId="77777777" w:rsidR="00FC71C5" w:rsidRPr="001408BB" w:rsidRDefault="00FC71C5" w:rsidP="00FC71C5">
      <w:pPr>
        <w:rPr>
          <w:rFonts w:cs="Arial"/>
        </w:rPr>
      </w:pPr>
    </w:p>
    <w:p w14:paraId="36D8C393" w14:textId="77777777" w:rsidR="00FC71C5" w:rsidRPr="001408BB" w:rsidRDefault="00FC71C5" w:rsidP="00FC71C5">
      <w:pPr>
        <w:numPr>
          <w:ilvl w:val="0"/>
          <w:numId w:val="20"/>
        </w:numPr>
        <w:tabs>
          <w:tab w:val="clear" w:pos="1065"/>
          <w:tab w:val="num" w:pos="700"/>
        </w:tabs>
        <w:ind w:left="700" w:hanging="700"/>
        <w:rPr>
          <w:rFonts w:cs="Arial"/>
        </w:rPr>
      </w:pPr>
      <w:r w:rsidRPr="001408BB">
        <w:rPr>
          <w:rFonts w:cs="Arial"/>
        </w:rPr>
        <w:t>Partijen doen over en weer afstand van het recht ontbinding van de onderhavige overeenkomst te vorderen, zowel door middel van een buitengerechtelijke verklaring als door rechterlijke tussenkomst.</w:t>
      </w:r>
    </w:p>
    <w:p w14:paraId="34D3A583" w14:textId="77777777" w:rsidR="00FC71C5" w:rsidRPr="001408BB" w:rsidRDefault="00FC71C5" w:rsidP="00FC71C5">
      <w:pPr>
        <w:rPr>
          <w:rFonts w:cs="Arial"/>
        </w:rPr>
      </w:pPr>
    </w:p>
    <w:p w14:paraId="36815487" w14:textId="77777777" w:rsidR="00FC71C5" w:rsidRPr="001408BB" w:rsidRDefault="00FC71C5" w:rsidP="00FC71C5">
      <w:pPr>
        <w:numPr>
          <w:ilvl w:val="0"/>
          <w:numId w:val="20"/>
        </w:numPr>
        <w:tabs>
          <w:tab w:val="clear" w:pos="1065"/>
          <w:tab w:val="num" w:pos="700"/>
        </w:tabs>
        <w:ind w:left="700" w:hanging="700"/>
        <w:rPr>
          <w:rFonts w:cs="Arial"/>
        </w:rPr>
      </w:pPr>
      <w:r w:rsidRPr="001408BB">
        <w:rPr>
          <w:rFonts w:cs="Arial"/>
        </w:rPr>
        <w:t>Indien een bepaling van deze overeenkomst of van overeenkomsten die daarvan het gevolg zijn nietig, niet-rechtsgeldig of niet uitvoerbaar blijken te zijn, laat dit de overige bepalingen onverlet.</w:t>
      </w:r>
    </w:p>
    <w:p w14:paraId="1A9492E4" w14:textId="77777777" w:rsidR="00FC71C5" w:rsidRPr="001408BB" w:rsidRDefault="00FC71C5" w:rsidP="00FC71C5">
      <w:pPr>
        <w:rPr>
          <w:rFonts w:cs="Arial"/>
        </w:rPr>
      </w:pPr>
    </w:p>
    <w:p w14:paraId="50D3F21E" w14:textId="77777777" w:rsidR="00FC71C5" w:rsidRPr="001408BB" w:rsidRDefault="00FC71C5" w:rsidP="00FC71C5">
      <w:pPr>
        <w:numPr>
          <w:ilvl w:val="0"/>
          <w:numId w:val="20"/>
        </w:numPr>
        <w:tabs>
          <w:tab w:val="clear" w:pos="1065"/>
          <w:tab w:val="num" w:pos="700"/>
        </w:tabs>
        <w:ind w:left="700" w:hanging="700"/>
        <w:rPr>
          <w:rFonts w:cs="Arial"/>
        </w:rPr>
      </w:pPr>
      <w:r w:rsidRPr="001408BB">
        <w:rPr>
          <w:rFonts w:cs="Arial"/>
        </w:rPr>
        <w:t>Op deze overeenkomst is Nederlands recht van toepassing.</w:t>
      </w:r>
    </w:p>
    <w:p w14:paraId="0F7B89F6" w14:textId="3E6454B1" w:rsidR="00FC71C5" w:rsidRPr="001408BB" w:rsidRDefault="00FC71C5" w:rsidP="00FC71C5">
      <w:pPr>
        <w:rPr>
          <w:rFonts w:cs="Arial"/>
          <w:b/>
          <w:bCs/>
        </w:rPr>
      </w:pPr>
    </w:p>
    <w:tbl>
      <w:tblPr>
        <w:tblW w:w="0" w:type="auto"/>
        <w:tblLook w:val="01E0" w:firstRow="1" w:lastRow="1" w:firstColumn="1" w:lastColumn="1" w:noHBand="0" w:noVBand="0"/>
      </w:tblPr>
      <w:tblGrid>
        <w:gridCol w:w="2689"/>
        <w:gridCol w:w="6381"/>
      </w:tblGrid>
      <w:tr w:rsidR="00FC71C5" w:rsidRPr="0047050C" w14:paraId="64D8B530" w14:textId="77777777" w:rsidTr="62AD645A">
        <w:tc>
          <w:tcPr>
            <w:tcW w:w="9210" w:type="dxa"/>
            <w:gridSpan w:val="2"/>
            <w:shd w:val="clear" w:color="auto" w:fill="11FF7D"/>
          </w:tcPr>
          <w:p w14:paraId="11686C1A" w14:textId="77777777" w:rsidR="00FC71C5" w:rsidRPr="0047050C" w:rsidRDefault="00FC71C5" w:rsidP="006E7138">
            <w:pPr>
              <w:rPr>
                <w:rFonts w:cs="Arial"/>
              </w:rPr>
            </w:pPr>
          </w:p>
          <w:p w14:paraId="6E07CABA" w14:textId="77777777" w:rsidR="00FC71C5" w:rsidRPr="0047050C" w:rsidRDefault="00FC71C5" w:rsidP="006E7138">
            <w:pPr>
              <w:rPr>
                <w:rFonts w:cs="Arial"/>
              </w:rPr>
            </w:pPr>
            <w:r w:rsidRPr="0047050C">
              <w:rPr>
                <w:rFonts w:cs="Arial"/>
              </w:rPr>
              <w:t xml:space="preserve">Aldus overeengekomen en in tweevoud opgemaakt en ondertekend: </w:t>
            </w:r>
          </w:p>
          <w:p w14:paraId="3BF944FF" w14:textId="77777777" w:rsidR="00FC71C5" w:rsidRPr="0047050C" w:rsidRDefault="00FC71C5" w:rsidP="006E7138">
            <w:pPr>
              <w:rPr>
                <w:rFonts w:cs="Arial"/>
              </w:rPr>
            </w:pPr>
          </w:p>
        </w:tc>
      </w:tr>
      <w:tr w:rsidR="00FC71C5" w:rsidRPr="0047050C" w14:paraId="206E2D07" w14:textId="77777777" w:rsidTr="62AD645A">
        <w:tc>
          <w:tcPr>
            <w:tcW w:w="2708" w:type="dxa"/>
            <w:shd w:val="clear" w:color="auto" w:fill="11FF7D"/>
          </w:tcPr>
          <w:p w14:paraId="68ABE85F" w14:textId="77777777" w:rsidR="00FC71C5" w:rsidRPr="0047050C" w:rsidRDefault="00FC71C5" w:rsidP="006E7138">
            <w:pPr>
              <w:rPr>
                <w:rFonts w:cs="Arial"/>
                <w:b/>
              </w:rPr>
            </w:pPr>
            <w:r w:rsidRPr="0047050C">
              <w:rPr>
                <w:rFonts w:cs="Arial"/>
                <w:b/>
              </w:rPr>
              <w:t xml:space="preserve">Hoofdaannemer </w:t>
            </w:r>
          </w:p>
          <w:p w14:paraId="25FE80F8" w14:textId="77777777" w:rsidR="00FC71C5" w:rsidRPr="0047050C" w:rsidRDefault="00FC71C5" w:rsidP="006E7138">
            <w:pPr>
              <w:rPr>
                <w:rFonts w:cs="Arial"/>
                <w:b/>
              </w:rPr>
            </w:pPr>
          </w:p>
        </w:tc>
        <w:tc>
          <w:tcPr>
            <w:tcW w:w="6502" w:type="dxa"/>
            <w:shd w:val="clear" w:color="auto" w:fill="auto"/>
          </w:tcPr>
          <w:p w14:paraId="2FA6789F" w14:textId="77777777" w:rsidR="00FC71C5" w:rsidRPr="0047050C" w:rsidRDefault="00FC71C5" w:rsidP="006E7138">
            <w:pPr>
              <w:rPr>
                <w:rFonts w:cs="Arial"/>
              </w:rPr>
            </w:pPr>
          </w:p>
        </w:tc>
      </w:tr>
      <w:tr w:rsidR="00FC71C5" w:rsidRPr="0047050C" w14:paraId="6A882664" w14:textId="77777777" w:rsidTr="62AD645A">
        <w:tc>
          <w:tcPr>
            <w:tcW w:w="2708" w:type="dxa"/>
            <w:shd w:val="clear" w:color="auto" w:fill="11FF7D"/>
          </w:tcPr>
          <w:p w14:paraId="3DC22109" w14:textId="77777777" w:rsidR="00FC71C5" w:rsidRPr="0047050C" w:rsidRDefault="00FC71C5" w:rsidP="006E7138">
            <w:pPr>
              <w:rPr>
                <w:rFonts w:cs="Arial"/>
              </w:rPr>
            </w:pPr>
            <w:r w:rsidRPr="0047050C">
              <w:rPr>
                <w:rFonts w:cs="Arial"/>
              </w:rPr>
              <w:t>Functie</w:t>
            </w:r>
          </w:p>
          <w:p w14:paraId="5B7A38A6" w14:textId="77777777" w:rsidR="00FC71C5" w:rsidRPr="0047050C" w:rsidRDefault="00FC71C5" w:rsidP="006E7138">
            <w:pPr>
              <w:rPr>
                <w:rFonts w:cs="Arial"/>
              </w:rPr>
            </w:pPr>
          </w:p>
        </w:tc>
        <w:tc>
          <w:tcPr>
            <w:tcW w:w="6502" w:type="dxa"/>
            <w:shd w:val="clear" w:color="auto" w:fill="auto"/>
          </w:tcPr>
          <w:p w14:paraId="7ADC2519" w14:textId="77777777" w:rsidR="00FC71C5" w:rsidRPr="0047050C" w:rsidRDefault="00FC71C5" w:rsidP="006E7138">
            <w:pPr>
              <w:rPr>
                <w:rFonts w:cs="Arial"/>
              </w:rPr>
            </w:pPr>
          </w:p>
        </w:tc>
      </w:tr>
      <w:tr w:rsidR="00FC71C5" w:rsidRPr="0047050C" w14:paraId="02EE5CCB" w14:textId="77777777" w:rsidTr="62AD645A">
        <w:tc>
          <w:tcPr>
            <w:tcW w:w="2708" w:type="dxa"/>
            <w:shd w:val="clear" w:color="auto" w:fill="11FF7D"/>
          </w:tcPr>
          <w:p w14:paraId="0435C357" w14:textId="77777777" w:rsidR="00FC71C5" w:rsidRPr="0047050C" w:rsidRDefault="00FC71C5" w:rsidP="006E7138">
            <w:pPr>
              <w:rPr>
                <w:rFonts w:cs="Arial"/>
              </w:rPr>
            </w:pPr>
            <w:r w:rsidRPr="0047050C">
              <w:rPr>
                <w:rFonts w:cs="Arial"/>
              </w:rPr>
              <w:t>Bedrijf</w:t>
            </w:r>
          </w:p>
          <w:p w14:paraId="1D93A17F" w14:textId="77777777" w:rsidR="00FC71C5" w:rsidRPr="0047050C" w:rsidRDefault="00FC71C5" w:rsidP="006E7138">
            <w:pPr>
              <w:rPr>
                <w:rFonts w:cs="Arial"/>
              </w:rPr>
            </w:pPr>
          </w:p>
        </w:tc>
        <w:tc>
          <w:tcPr>
            <w:tcW w:w="6502" w:type="dxa"/>
            <w:shd w:val="clear" w:color="auto" w:fill="auto"/>
          </w:tcPr>
          <w:p w14:paraId="43A74427" w14:textId="77777777" w:rsidR="00FC71C5" w:rsidRPr="0047050C" w:rsidRDefault="00FC71C5" w:rsidP="006E7138">
            <w:pPr>
              <w:rPr>
                <w:rFonts w:cs="Arial"/>
              </w:rPr>
            </w:pPr>
          </w:p>
        </w:tc>
      </w:tr>
      <w:tr w:rsidR="00FC71C5" w:rsidRPr="0047050C" w14:paraId="356B623E" w14:textId="77777777" w:rsidTr="62AD645A">
        <w:tc>
          <w:tcPr>
            <w:tcW w:w="2708" w:type="dxa"/>
            <w:shd w:val="clear" w:color="auto" w:fill="11FF7D"/>
          </w:tcPr>
          <w:p w14:paraId="0D6A9C4F" w14:textId="77777777" w:rsidR="00FC71C5" w:rsidRPr="0047050C" w:rsidRDefault="00FC71C5" w:rsidP="006E7138">
            <w:pPr>
              <w:rPr>
                <w:rFonts w:cs="Arial"/>
              </w:rPr>
            </w:pPr>
            <w:r w:rsidRPr="0047050C">
              <w:rPr>
                <w:rFonts w:cs="Arial"/>
              </w:rPr>
              <w:t>Handtekening</w:t>
            </w:r>
          </w:p>
          <w:p w14:paraId="4DFB3DE5" w14:textId="77777777" w:rsidR="00FC71C5" w:rsidRPr="0047050C" w:rsidRDefault="00FC71C5" w:rsidP="006E7138">
            <w:pPr>
              <w:rPr>
                <w:rFonts w:cs="Arial"/>
              </w:rPr>
            </w:pPr>
          </w:p>
        </w:tc>
        <w:tc>
          <w:tcPr>
            <w:tcW w:w="6502" w:type="dxa"/>
            <w:shd w:val="clear" w:color="auto" w:fill="auto"/>
          </w:tcPr>
          <w:p w14:paraId="3A8257B4" w14:textId="77777777" w:rsidR="00FC71C5" w:rsidRPr="0047050C" w:rsidRDefault="00FC71C5" w:rsidP="006E7138">
            <w:pPr>
              <w:rPr>
                <w:rFonts w:cs="Arial"/>
              </w:rPr>
            </w:pPr>
          </w:p>
        </w:tc>
      </w:tr>
      <w:tr w:rsidR="00FC71C5" w:rsidRPr="0047050C" w14:paraId="3EBF4EB3" w14:textId="77777777" w:rsidTr="62AD645A">
        <w:tc>
          <w:tcPr>
            <w:tcW w:w="2708" w:type="dxa"/>
            <w:tcBorders>
              <w:bottom w:val="single" w:sz="4" w:space="0" w:color="auto"/>
            </w:tcBorders>
            <w:shd w:val="clear" w:color="auto" w:fill="11FF7D"/>
          </w:tcPr>
          <w:p w14:paraId="73A4B3CB" w14:textId="77777777" w:rsidR="00FC71C5" w:rsidRPr="0047050C" w:rsidRDefault="00FC71C5" w:rsidP="006E7138">
            <w:pPr>
              <w:rPr>
                <w:rFonts w:cs="Arial"/>
              </w:rPr>
            </w:pPr>
            <w:r w:rsidRPr="0047050C">
              <w:rPr>
                <w:rFonts w:cs="Arial"/>
              </w:rPr>
              <w:t>Datum</w:t>
            </w:r>
          </w:p>
          <w:p w14:paraId="109279B2" w14:textId="77777777" w:rsidR="00FC71C5" w:rsidRPr="0047050C" w:rsidRDefault="00FC71C5" w:rsidP="006E7138">
            <w:pPr>
              <w:rPr>
                <w:rFonts w:cs="Arial"/>
              </w:rPr>
            </w:pPr>
          </w:p>
        </w:tc>
        <w:tc>
          <w:tcPr>
            <w:tcW w:w="6502" w:type="dxa"/>
            <w:tcBorders>
              <w:bottom w:val="single" w:sz="4" w:space="0" w:color="auto"/>
            </w:tcBorders>
            <w:shd w:val="clear" w:color="auto" w:fill="auto"/>
          </w:tcPr>
          <w:p w14:paraId="5E535A62" w14:textId="77777777" w:rsidR="00FC71C5" w:rsidRPr="0047050C" w:rsidRDefault="00FC71C5" w:rsidP="006E7138">
            <w:pPr>
              <w:rPr>
                <w:rFonts w:cs="Arial"/>
              </w:rPr>
            </w:pPr>
          </w:p>
        </w:tc>
      </w:tr>
      <w:tr w:rsidR="00FC71C5" w:rsidRPr="0047050C" w14:paraId="317682C9" w14:textId="77777777" w:rsidTr="62AD645A">
        <w:tc>
          <w:tcPr>
            <w:tcW w:w="2708" w:type="dxa"/>
            <w:shd w:val="clear" w:color="auto" w:fill="11FF7D"/>
          </w:tcPr>
          <w:p w14:paraId="4C3AEE7C" w14:textId="77777777" w:rsidR="00FC71C5" w:rsidRPr="0047050C" w:rsidRDefault="00FC71C5" w:rsidP="006E7138">
            <w:pPr>
              <w:rPr>
                <w:rFonts w:cs="Arial"/>
                <w:b/>
              </w:rPr>
            </w:pPr>
            <w:r w:rsidRPr="0047050C">
              <w:rPr>
                <w:rFonts w:cs="Arial"/>
                <w:b/>
              </w:rPr>
              <w:t xml:space="preserve">Onderaannemer </w:t>
            </w:r>
          </w:p>
          <w:p w14:paraId="0BDBF380" w14:textId="77777777" w:rsidR="00FC71C5" w:rsidRPr="0047050C" w:rsidRDefault="00FC71C5" w:rsidP="006E7138">
            <w:pPr>
              <w:rPr>
                <w:rFonts w:cs="Arial"/>
                <w:b/>
              </w:rPr>
            </w:pPr>
          </w:p>
        </w:tc>
        <w:tc>
          <w:tcPr>
            <w:tcW w:w="6502" w:type="dxa"/>
            <w:shd w:val="clear" w:color="auto" w:fill="auto"/>
          </w:tcPr>
          <w:p w14:paraId="101930EC" w14:textId="77777777" w:rsidR="00FC71C5" w:rsidRPr="0047050C" w:rsidRDefault="00FC71C5" w:rsidP="006E7138">
            <w:pPr>
              <w:rPr>
                <w:rFonts w:cs="Arial"/>
              </w:rPr>
            </w:pPr>
          </w:p>
        </w:tc>
      </w:tr>
      <w:tr w:rsidR="00FC71C5" w:rsidRPr="0047050C" w14:paraId="0D023089" w14:textId="77777777" w:rsidTr="62AD645A">
        <w:tc>
          <w:tcPr>
            <w:tcW w:w="2708" w:type="dxa"/>
            <w:shd w:val="clear" w:color="auto" w:fill="11FF7D"/>
          </w:tcPr>
          <w:p w14:paraId="2A842393" w14:textId="77777777" w:rsidR="00FC71C5" w:rsidRPr="0047050C" w:rsidRDefault="00FC71C5" w:rsidP="006E7138">
            <w:pPr>
              <w:rPr>
                <w:rFonts w:cs="Arial"/>
              </w:rPr>
            </w:pPr>
            <w:r w:rsidRPr="0047050C">
              <w:rPr>
                <w:rFonts w:cs="Arial"/>
              </w:rPr>
              <w:t>Functie</w:t>
            </w:r>
          </w:p>
          <w:p w14:paraId="2A558DFA" w14:textId="77777777" w:rsidR="00FC71C5" w:rsidRPr="0047050C" w:rsidRDefault="00FC71C5" w:rsidP="006E7138">
            <w:pPr>
              <w:rPr>
                <w:rFonts w:cs="Arial"/>
              </w:rPr>
            </w:pPr>
          </w:p>
        </w:tc>
        <w:tc>
          <w:tcPr>
            <w:tcW w:w="6502" w:type="dxa"/>
            <w:shd w:val="clear" w:color="auto" w:fill="auto"/>
          </w:tcPr>
          <w:p w14:paraId="2F3485EA" w14:textId="77777777" w:rsidR="00FC71C5" w:rsidRPr="0047050C" w:rsidRDefault="00FC71C5" w:rsidP="006E7138">
            <w:pPr>
              <w:rPr>
                <w:rFonts w:cs="Arial"/>
              </w:rPr>
            </w:pPr>
          </w:p>
        </w:tc>
      </w:tr>
      <w:tr w:rsidR="00FC71C5" w:rsidRPr="0047050C" w14:paraId="7BFC7123" w14:textId="77777777" w:rsidTr="62AD645A">
        <w:tc>
          <w:tcPr>
            <w:tcW w:w="2708" w:type="dxa"/>
            <w:shd w:val="clear" w:color="auto" w:fill="11FF7D"/>
          </w:tcPr>
          <w:p w14:paraId="280CB909" w14:textId="77777777" w:rsidR="00FC71C5" w:rsidRPr="0047050C" w:rsidRDefault="00FC71C5" w:rsidP="006E7138">
            <w:pPr>
              <w:rPr>
                <w:rFonts w:cs="Arial"/>
              </w:rPr>
            </w:pPr>
            <w:r w:rsidRPr="0047050C">
              <w:rPr>
                <w:rFonts w:cs="Arial"/>
              </w:rPr>
              <w:t>Bedrijf</w:t>
            </w:r>
          </w:p>
          <w:p w14:paraId="0B2349C4" w14:textId="77777777" w:rsidR="00FC71C5" w:rsidRPr="0047050C" w:rsidRDefault="00FC71C5" w:rsidP="006E7138">
            <w:pPr>
              <w:rPr>
                <w:rFonts w:cs="Arial"/>
              </w:rPr>
            </w:pPr>
          </w:p>
        </w:tc>
        <w:tc>
          <w:tcPr>
            <w:tcW w:w="6502" w:type="dxa"/>
            <w:shd w:val="clear" w:color="auto" w:fill="auto"/>
          </w:tcPr>
          <w:p w14:paraId="63D1A038" w14:textId="77777777" w:rsidR="00FC71C5" w:rsidRPr="0047050C" w:rsidRDefault="00FC71C5" w:rsidP="006E7138">
            <w:pPr>
              <w:rPr>
                <w:rFonts w:cs="Arial"/>
              </w:rPr>
            </w:pPr>
          </w:p>
        </w:tc>
      </w:tr>
      <w:tr w:rsidR="00FC71C5" w:rsidRPr="0047050C" w14:paraId="23DD5E51" w14:textId="77777777" w:rsidTr="62AD645A">
        <w:tc>
          <w:tcPr>
            <w:tcW w:w="2708" w:type="dxa"/>
            <w:shd w:val="clear" w:color="auto" w:fill="11FF7D"/>
          </w:tcPr>
          <w:p w14:paraId="1E8D4207" w14:textId="77777777" w:rsidR="00FC71C5" w:rsidRPr="0047050C" w:rsidRDefault="00FC71C5" w:rsidP="006E7138">
            <w:pPr>
              <w:rPr>
                <w:rFonts w:cs="Arial"/>
              </w:rPr>
            </w:pPr>
            <w:r w:rsidRPr="0047050C">
              <w:rPr>
                <w:rFonts w:cs="Arial"/>
              </w:rPr>
              <w:t>Handtekening</w:t>
            </w:r>
          </w:p>
          <w:p w14:paraId="2C2AD931" w14:textId="77777777" w:rsidR="00FC71C5" w:rsidRPr="0047050C" w:rsidRDefault="00FC71C5" w:rsidP="006E7138">
            <w:pPr>
              <w:rPr>
                <w:rFonts w:cs="Arial"/>
              </w:rPr>
            </w:pPr>
          </w:p>
        </w:tc>
        <w:tc>
          <w:tcPr>
            <w:tcW w:w="6502" w:type="dxa"/>
            <w:shd w:val="clear" w:color="auto" w:fill="auto"/>
          </w:tcPr>
          <w:p w14:paraId="02DAEDB1" w14:textId="77777777" w:rsidR="00FC71C5" w:rsidRPr="0047050C" w:rsidRDefault="00FC71C5" w:rsidP="006E7138">
            <w:pPr>
              <w:rPr>
                <w:rFonts w:cs="Arial"/>
              </w:rPr>
            </w:pPr>
          </w:p>
        </w:tc>
      </w:tr>
      <w:tr w:rsidR="00FC71C5" w:rsidRPr="0047050C" w14:paraId="13EB3F2A" w14:textId="77777777" w:rsidTr="62AD645A">
        <w:tc>
          <w:tcPr>
            <w:tcW w:w="2708" w:type="dxa"/>
            <w:shd w:val="clear" w:color="auto" w:fill="11FF7D"/>
          </w:tcPr>
          <w:p w14:paraId="7E781A0C" w14:textId="77777777" w:rsidR="00FC71C5" w:rsidRPr="0047050C" w:rsidRDefault="00FC71C5" w:rsidP="006E7138">
            <w:pPr>
              <w:rPr>
                <w:rFonts w:cs="Arial"/>
              </w:rPr>
            </w:pPr>
            <w:r w:rsidRPr="0047050C">
              <w:rPr>
                <w:rFonts w:cs="Arial"/>
              </w:rPr>
              <w:t>Datum</w:t>
            </w:r>
          </w:p>
          <w:p w14:paraId="608C4049" w14:textId="77777777" w:rsidR="00FC71C5" w:rsidRPr="0047050C" w:rsidRDefault="00FC71C5" w:rsidP="006E7138">
            <w:pPr>
              <w:rPr>
                <w:rFonts w:cs="Arial"/>
              </w:rPr>
            </w:pPr>
          </w:p>
        </w:tc>
        <w:tc>
          <w:tcPr>
            <w:tcW w:w="6502" w:type="dxa"/>
            <w:shd w:val="clear" w:color="auto" w:fill="auto"/>
          </w:tcPr>
          <w:p w14:paraId="7F8B0928" w14:textId="77777777" w:rsidR="00FC71C5" w:rsidRPr="0047050C" w:rsidRDefault="00FC71C5" w:rsidP="006E7138">
            <w:pPr>
              <w:rPr>
                <w:rFonts w:cs="Arial"/>
              </w:rPr>
            </w:pPr>
          </w:p>
        </w:tc>
      </w:tr>
    </w:tbl>
    <w:p w14:paraId="59E99FF8" w14:textId="7EB523C9" w:rsidR="62AD645A" w:rsidRDefault="62AD645A"/>
    <w:p w14:paraId="42E2FD02" w14:textId="77777777" w:rsidR="00FC71C5" w:rsidRDefault="00FC71C5" w:rsidP="00FC71C5">
      <w:pPr>
        <w:rPr>
          <w:rFonts w:cs="Arial"/>
          <w:b/>
          <w:bCs/>
        </w:rPr>
      </w:pPr>
    </w:p>
    <w:p w14:paraId="19110BE6" w14:textId="77777777" w:rsidR="00FC71C5" w:rsidRPr="0057439F" w:rsidRDefault="00FC71C5" w:rsidP="00FC71C5">
      <w:pPr>
        <w:rPr>
          <w:rFonts w:cs="Arial"/>
        </w:rPr>
      </w:pPr>
    </w:p>
    <w:p w14:paraId="3E0225AF" w14:textId="77777777" w:rsidR="00FC71C5" w:rsidRPr="0057439F" w:rsidRDefault="00FC71C5" w:rsidP="00FC71C5">
      <w:pPr>
        <w:pStyle w:val="Plattetekst"/>
        <w:tabs>
          <w:tab w:val="num" w:pos="2160"/>
        </w:tabs>
        <w:spacing w:line="240" w:lineRule="auto"/>
        <w:rPr>
          <w:sz w:val="20"/>
          <w:highlight w:val="lightGray"/>
        </w:rPr>
      </w:pPr>
    </w:p>
    <w:p w14:paraId="736C8E14" w14:textId="77777777" w:rsidR="00FC71C5" w:rsidRPr="0097255D" w:rsidRDefault="00FC71C5" w:rsidP="00FC71C5"/>
    <w:p w14:paraId="26937780" w14:textId="77777777" w:rsidR="00FC71C5" w:rsidRPr="004E11C4" w:rsidRDefault="00FC71C5" w:rsidP="00FC71C5">
      <w:pPr>
        <w:rPr>
          <w:rFonts w:cs="Arial"/>
        </w:rPr>
      </w:pPr>
      <w:r w:rsidRPr="004E11C4">
        <w:rPr>
          <w:rFonts w:cs="Arial"/>
        </w:rPr>
        <w:t xml:space="preserve"> </w:t>
      </w:r>
    </w:p>
    <w:p w14:paraId="27A9BE72" w14:textId="77777777" w:rsidR="003E2DE4" w:rsidRPr="003C1BB6" w:rsidRDefault="003E2DE4" w:rsidP="00C13A77">
      <w:pPr>
        <w:rPr>
          <w:rFonts w:cs="Arial"/>
        </w:rPr>
      </w:pPr>
    </w:p>
    <w:p w14:paraId="00F5A60D" w14:textId="5062A594" w:rsidR="006E2A63" w:rsidRDefault="006E2A63">
      <w:r>
        <w:br w:type="page"/>
      </w:r>
    </w:p>
    <w:p w14:paraId="73770471" w14:textId="1E2CD38D" w:rsidR="00C267AC" w:rsidRPr="006E2A63" w:rsidRDefault="006E2A63" w:rsidP="006E2A63">
      <w:pPr>
        <w:pStyle w:val="Kop1"/>
        <w:rPr>
          <w:rFonts w:ascii="Arial" w:hAnsi="Arial" w:cs="Arial"/>
          <w:b/>
        </w:rPr>
      </w:pPr>
      <w:bookmarkStart w:id="291" w:name="_Toc117077750"/>
      <w:bookmarkStart w:id="292" w:name="_Toc119321915"/>
      <w:r w:rsidRPr="006E2A63">
        <w:rPr>
          <w:rFonts w:ascii="Arial" w:hAnsi="Arial" w:cs="Arial"/>
          <w:b/>
        </w:rPr>
        <w:lastRenderedPageBreak/>
        <w:t>Bijlage 12 Programma van Eisen HRM- en PSA-systeem</w:t>
      </w:r>
      <w:bookmarkEnd w:id="291"/>
      <w:bookmarkEnd w:id="292"/>
    </w:p>
    <w:p w14:paraId="38BC7A47" w14:textId="50638767" w:rsidR="006E2A63" w:rsidRDefault="006E2A63"/>
    <w:p w14:paraId="616797D2" w14:textId="1B443A62" w:rsidR="006E2A63" w:rsidRDefault="006E2A63" w:rsidP="006E2A63">
      <w:r>
        <w:t xml:space="preserve">In aanvulling op </w:t>
      </w:r>
      <w:r w:rsidR="002B3DA3">
        <w:t>de beschrijving in Hoofdstuk 3 P</w:t>
      </w:r>
      <w:r w:rsidR="00E93471">
        <w:t>rogramma van eisen</w:t>
      </w:r>
      <w:r>
        <w:t xml:space="preserve">, zijn aanvullende eisen aan het </w:t>
      </w:r>
      <w:r w:rsidR="00E93471">
        <w:t>HRM- en PSA-systeem</w:t>
      </w:r>
      <w:r>
        <w:t xml:space="preserve"> beschreven in een apart document (Bijlage 12 Programma van Eisen).</w:t>
      </w:r>
    </w:p>
    <w:p w14:paraId="154E6C03" w14:textId="7245C7B8" w:rsidR="006E2A63" w:rsidRDefault="006E2A63">
      <w:r>
        <w:br w:type="page"/>
      </w:r>
    </w:p>
    <w:p w14:paraId="04D52D6F" w14:textId="1CFA2EEE" w:rsidR="006E2A63" w:rsidRDefault="006E2A63" w:rsidP="006E2A63">
      <w:pPr>
        <w:pStyle w:val="Kop1"/>
        <w:rPr>
          <w:rFonts w:ascii="Arial" w:hAnsi="Arial" w:cs="Arial"/>
          <w:b/>
        </w:rPr>
      </w:pPr>
      <w:bookmarkStart w:id="293" w:name="_Toc117077751"/>
      <w:bookmarkStart w:id="294" w:name="_Toc119321916"/>
      <w:r>
        <w:rPr>
          <w:rFonts w:ascii="Arial" w:hAnsi="Arial" w:cs="Arial"/>
          <w:b/>
        </w:rPr>
        <w:lastRenderedPageBreak/>
        <w:t>Bijlage 13</w:t>
      </w:r>
      <w:bookmarkStart w:id="295" w:name="_Toc117077752"/>
      <w:bookmarkEnd w:id="293"/>
      <w:r w:rsidR="007117D8">
        <w:rPr>
          <w:rFonts w:ascii="Arial" w:hAnsi="Arial" w:cs="Arial"/>
          <w:b/>
        </w:rPr>
        <w:t xml:space="preserve"> </w:t>
      </w:r>
      <w:r w:rsidRPr="006E2A63">
        <w:rPr>
          <w:rFonts w:ascii="Arial" w:hAnsi="Arial" w:cs="Arial"/>
          <w:b/>
        </w:rPr>
        <w:t>Casussen ten behoeve van presentatie</w:t>
      </w:r>
      <w:bookmarkEnd w:id="295"/>
      <w:bookmarkEnd w:id="294"/>
    </w:p>
    <w:p w14:paraId="7041ABE7" w14:textId="75669D74" w:rsidR="006E2A63" w:rsidRDefault="006E2A63" w:rsidP="006E2A63"/>
    <w:p w14:paraId="0F3EFD0F" w14:textId="72D2CF1F" w:rsidR="006E2A63" w:rsidRDefault="006E2A63" w:rsidP="006E2A63">
      <w:r>
        <w:t>Voor de beschrijving van de casussen ten behoeve van de presentatie wordt verwezen naar de aparte Bijlage 1</w:t>
      </w:r>
      <w:r w:rsidR="007117D8">
        <w:t>3</w:t>
      </w:r>
      <w:r>
        <w:t xml:space="preserve"> Casussen ten behoeve van de presentatie</w:t>
      </w:r>
      <w:r w:rsidR="00E93471">
        <w:t>/demonstratie.</w:t>
      </w:r>
    </w:p>
    <w:p w14:paraId="2B2B0800" w14:textId="140CD626" w:rsidR="00E93471" w:rsidRDefault="00E93471" w:rsidP="006E2A63"/>
    <w:p w14:paraId="4B802A06" w14:textId="1A45241E" w:rsidR="00E93471" w:rsidRDefault="00E93471" w:rsidP="006E2A63">
      <w:r>
        <w:t>De presentaties/demonstraties staan onder voorbehoud gepland op</w:t>
      </w:r>
      <w:r w:rsidR="78F19591">
        <w:t xml:space="preserve"> </w:t>
      </w:r>
      <w:r w:rsidR="002B3DA3">
        <w:t xml:space="preserve">maandag </w:t>
      </w:r>
      <w:r w:rsidR="78F19591">
        <w:t>9</w:t>
      </w:r>
      <w:r w:rsidR="002B3DA3">
        <w:t xml:space="preserve"> januari 2023</w:t>
      </w:r>
      <w:r>
        <w:t>. De locatie is de Verkeerstorenweg 3, 1786 PN te Den Helder.</w:t>
      </w:r>
    </w:p>
    <w:p w14:paraId="1E516FA1" w14:textId="775C0925" w:rsidR="00E93471" w:rsidRDefault="00E93471" w:rsidP="006E2A63"/>
    <w:p w14:paraId="20D7C149" w14:textId="535EF8C6" w:rsidR="00E93471" w:rsidRDefault="00E93471" w:rsidP="006E2A63">
      <w:r>
        <w:t>Na de sluitingsdatum van de inschrijvingen zal zo snel mogel</w:t>
      </w:r>
      <w:r w:rsidR="002B3DA3">
        <w:t>ijk de uitnodiging via TenderNe</w:t>
      </w:r>
      <w:r>
        <w:t>d aan inschrijvers worden verstuurd met informatie over het verzorgen van de presentatie/demonstratie onder voorwaarde dat een inschrijver voldoet aan de gestelde eisen uit deze offerteaanvraag.</w:t>
      </w:r>
    </w:p>
    <w:p w14:paraId="36A4E74F" w14:textId="2FAC1CDB" w:rsidR="00E93471" w:rsidRDefault="00E93471" w:rsidP="006E2A63"/>
    <w:p w14:paraId="78DBD7D8" w14:textId="1DCA05DB" w:rsidR="00E93471" w:rsidRDefault="00E93471" w:rsidP="006E2A63">
      <w:r>
        <w:t>Elke inschrijver die uitgenodigd wordt om een presentatie/demonstratie te geven, mag maximaal met 2 personen namens inschrijver aanwezig zijn om deze presentatie/demonstratie te verzorgen.</w:t>
      </w:r>
    </w:p>
    <w:p w14:paraId="6D71CF9F" w14:textId="1D6B28F7" w:rsidR="006E2A63" w:rsidRDefault="006E2A63" w:rsidP="006E2A63"/>
    <w:p w14:paraId="330F5EFA" w14:textId="05F2BB16" w:rsidR="006E2A63" w:rsidRDefault="006E2A63">
      <w:r>
        <w:br w:type="page"/>
      </w:r>
    </w:p>
    <w:p w14:paraId="248CD0F9" w14:textId="7A4429DF" w:rsidR="006E2A63" w:rsidRPr="00184492" w:rsidRDefault="006E2A63" w:rsidP="009E9EE3">
      <w:pPr>
        <w:pStyle w:val="Kop1"/>
        <w:rPr>
          <w:rFonts w:ascii="Arial" w:hAnsi="Arial" w:cs="Arial"/>
          <w:b/>
          <w:bCs/>
        </w:rPr>
      </w:pPr>
      <w:bookmarkStart w:id="296" w:name="_Toc112914629"/>
      <w:bookmarkStart w:id="297" w:name="_Toc117077753"/>
      <w:bookmarkStart w:id="298" w:name="_Toc119321917"/>
      <w:r w:rsidRPr="009E9EE3">
        <w:rPr>
          <w:rFonts w:ascii="Arial" w:hAnsi="Arial" w:cs="Arial"/>
          <w:b/>
          <w:bCs/>
        </w:rPr>
        <w:lastRenderedPageBreak/>
        <w:t>Bijlage 1</w:t>
      </w:r>
      <w:r w:rsidR="007117D8" w:rsidRPr="009E9EE3">
        <w:rPr>
          <w:rFonts w:ascii="Arial" w:hAnsi="Arial" w:cs="Arial"/>
          <w:b/>
          <w:bCs/>
        </w:rPr>
        <w:t>4</w:t>
      </w:r>
      <w:r w:rsidRPr="009E9EE3">
        <w:rPr>
          <w:rFonts w:ascii="Arial" w:hAnsi="Arial" w:cs="Arial"/>
          <w:b/>
          <w:bCs/>
        </w:rPr>
        <w:t xml:space="preserve"> Wensen</w:t>
      </w:r>
      <w:bookmarkEnd w:id="296"/>
      <w:bookmarkEnd w:id="297"/>
      <w:bookmarkEnd w:id="298"/>
      <w:r w:rsidRPr="009E9EE3">
        <w:rPr>
          <w:rFonts w:ascii="Arial" w:hAnsi="Arial" w:cs="Arial"/>
          <w:b/>
          <w:bCs/>
        </w:rPr>
        <w:t xml:space="preserve"> </w:t>
      </w:r>
    </w:p>
    <w:p w14:paraId="4939A11F" w14:textId="77777777" w:rsidR="006E2A63" w:rsidRPr="00184492" w:rsidRDefault="006E2A63" w:rsidP="006E2A63"/>
    <w:p w14:paraId="42E6F2BC" w14:textId="77777777" w:rsidR="006E2A63" w:rsidRPr="00184492" w:rsidRDefault="006E2A63" w:rsidP="006E2A63">
      <w:pPr>
        <w:widowControl w:val="0"/>
        <w:spacing w:before="120" w:after="120" w:line="240" w:lineRule="atLeast"/>
        <w:jc w:val="both"/>
        <w:rPr>
          <w:rFonts w:cs="Arial"/>
        </w:rPr>
      </w:pPr>
      <w:r w:rsidRPr="00184492">
        <w:rPr>
          <w:rFonts w:cs="Arial"/>
        </w:rPr>
        <w:t>De gemeente Den Helder heeft een aantal wensen waarvan zij graag wil weten of uw oplossing daarin voorziet. Aan een wens wordt voldaan wanneer uw oplossing hier standaard in voorziet, dus zonder extra kosten. Het aanleveren van een toelichting op een wens is niet toegestaan zodat er ook geen verwarring over het antwoord kan ontstaan. De beoordeling van een wens is Ja of Nee: uw oplossing voorziet wel of uw oplossing voor</w:t>
      </w:r>
      <w:r>
        <w:rPr>
          <w:rFonts w:cs="Arial"/>
        </w:rPr>
        <w:t>ziet niet in de gevraagde wens.</w:t>
      </w:r>
    </w:p>
    <w:p w14:paraId="30FAF349" w14:textId="77777777" w:rsidR="006E2A63" w:rsidRPr="00184492" w:rsidRDefault="006E2A63" w:rsidP="006E2A63">
      <w:pPr>
        <w:widowControl w:val="0"/>
        <w:spacing w:before="120" w:after="120" w:line="240" w:lineRule="atLeast"/>
        <w:jc w:val="both"/>
        <w:rPr>
          <w:rFonts w:cs="Arial"/>
        </w:rPr>
      </w:pPr>
      <w:r w:rsidRPr="00184492">
        <w:rPr>
          <w:rFonts w:cs="Arial"/>
        </w:rPr>
        <w:t>Er bestaan 4 mogelijkheden:</w:t>
      </w:r>
    </w:p>
    <w:p w14:paraId="2653FAF5" w14:textId="77777777" w:rsidR="006E2A63" w:rsidRPr="00184492" w:rsidRDefault="006E2A63" w:rsidP="006E2A63">
      <w:pPr>
        <w:widowControl w:val="0"/>
        <w:numPr>
          <w:ilvl w:val="0"/>
          <w:numId w:val="38"/>
        </w:numPr>
        <w:spacing w:before="120" w:after="120" w:line="240" w:lineRule="atLeast"/>
        <w:ind w:left="567" w:hanging="283"/>
        <w:jc w:val="both"/>
        <w:rPr>
          <w:rFonts w:cs="Arial"/>
        </w:rPr>
      </w:pPr>
      <w:r w:rsidRPr="00184492">
        <w:rPr>
          <w:rFonts w:cs="Arial"/>
        </w:rPr>
        <w:t>uw oplossing voorziet in de gevraagde wens. Er zijn voor de gemeente Den Helder geen extra kosten aan verbonden. Uw antwoord is “Ja”.</w:t>
      </w:r>
    </w:p>
    <w:p w14:paraId="7ECF4EC2" w14:textId="77777777" w:rsidR="006E2A63" w:rsidRPr="00184492" w:rsidRDefault="006E2A63" w:rsidP="006E2A63">
      <w:pPr>
        <w:widowControl w:val="0"/>
        <w:numPr>
          <w:ilvl w:val="0"/>
          <w:numId w:val="38"/>
        </w:numPr>
        <w:spacing w:before="120" w:after="120" w:line="240" w:lineRule="atLeast"/>
        <w:ind w:left="567" w:hanging="283"/>
        <w:jc w:val="both"/>
        <w:rPr>
          <w:rFonts w:cs="Arial"/>
        </w:rPr>
      </w:pPr>
      <w:r w:rsidRPr="00184492">
        <w:rPr>
          <w:rFonts w:cs="Arial"/>
        </w:rPr>
        <w:t>uw oplossing voorziet niet in de gevraagde wens. Uw antwoord is “Neen”.</w:t>
      </w:r>
    </w:p>
    <w:p w14:paraId="720D6CCC" w14:textId="5ACC606E" w:rsidR="006E2A63" w:rsidRPr="00184492" w:rsidRDefault="006E2A63" w:rsidP="006E2A63">
      <w:pPr>
        <w:widowControl w:val="0"/>
        <w:numPr>
          <w:ilvl w:val="0"/>
          <w:numId w:val="38"/>
        </w:numPr>
        <w:spacing w:before="120" w:after="120" w:line="240" w:lineRule="atLeast"/>
        <w:ind w:left="567" w:hanging="283"/>
        <w:jc w:val="both"/>
        <w:rPr>
          <w:rFonts w:cs="Arial"/>
        </w:rPr>
      </w:pPr>
      <w:r w:rsidRPr="009E9EE3">
        <w:rPr>
          <w:rFonts w:cs="Arial"/>
        </w:rPr>
        <w:t>uw oplossing voorziet niet in de wens maar door uw inschrijfprijs te verhogen voldoet de oplossing wel aan de wens. De wens en de kosten van de wens maken nu integraal onderdeel uit van uw inschrijving. De gemeente Den Helder heeft dus geen keuze in het wel of niet afnemen van deze wens. Er zijn voor de gemeente Den Helder geen extra kosten aan verbonden omdat de kosten hiervan in uw prijsstelling (= inschrijfprijs)zijn meegenomen. Uw antwoord is dan “Ja”.</w:t>
      </w:r>
    </w:p>
    <w:p w14:paraId="0B9725CE" w14:textId="34617E25" w:rsidR="006E2A63" w:rsidRPr="002B3DA3" w:rsidRDefault="006E2A63" w:rsidP="006E2A63">
      <w:pPr>
        <w:widowControl w:val="0"/>
        <w:numPr>
          <w:ilvl w:val="0"/>
          <w:numId w:val="38"/>
        </w:numPr>
        <w:spacing w:before="120" w:after="120" w:line="240" w:lineRule="atLeast"/>
        <w:ind w:left="567" w:hanging="283"/>
        <w:jc w:val="both"/>
        <w:rPr>
          <w:rFonts w:cs="Arial"/>
        </w:rPr>
      </w:pPr>
      <w:r w:rsidRPr="00184492">
        <w:rPr>
          <w:rFonts w:cs="Arial"/>
        </w:rPr>
        <w:t>uw oplossing voorziet niet in de wens maar u geeft aan wat de kosten zijn wanneer deze wens door de gemeente Den Helder afgenomen wordt. De gemeente Den Helder heeft dus de keuze om deze wens wel of niet af te nemen. De wens en de kosten van de wens maken geen integraal onderdeel uit van uw in</w:t>
      </w:r>
      <w:r>
        <w:rPr>
          <w:rFonts w:cs="Arial"/>
        </w:rPr>
        <w:t>schrijving. Uw antwoord is “Nee</w:t>
      </w:r>
      <w:r w:rsidRPr="00184492">
        <w:rPr>
          <w:rFonts w:cs="Arial"/>
        </w:rPr>
        <w:t>”.</w:t>
      </w:r>
      <w:r>
        <w:rPr>
          <w:rFonts w:cs="Arial"/>
        </w:rPr>
        <w:t xml:space="preserve"> Gebruik voor het eventueel opgeven van de kosten de kolom ‘</w:t>
      </w:r>
      <w:r w:rsidR="00B777C0">
        <w:rPr>
          <w:rFonts w:cs="Arial"/>
        </w:rPr>
        <w:t>Eventuele kosten’ van bijlage 14</w:t>
      </w:r>
      <w:r>
        <w:rPr>
          <w:rFonts w:cs="Arial"/>
        </w:rPr>
        <w:t>.</w:t>
      </w:r>
    </w:p>
    <w:p w14:paraId="4092167E" w14:textId="42C5A34E" w:rsidR="006E2A63" w:rsidRDefault="006E2A63" w:rsidP="006E2A63">
      <w:pPr>
        <w:rPr>
          <w:rFonts w:cs="Arial"/>
        </w:rPr>
      </w:pPr>
      <w:r w:rsidRPr="00184492">
        <w:rPr>
          <w:rFonts w:cs="Arial"/>
        </w:rPr>
        <w:t xml:space="preserve">Voor elke wens waaraan u voldoet (Ja invult), krijgt u 1 punt. </w:t>
      </w:r>
      <w:r w:rsidR="002B3DA3">
        <w:rPr>
          <w:rFonts w:cs="Arial"/>
        </w:rPr>
        <w:t>Indien u bij een W</w:t>
      </w:r>
      <w:r>
        <w:rPr>
          <w:rFonts w:cs="Arial"/>
        </w:rPr>
        <w:t>ens Nee invult of deze niet invult, krijgt u geen punt voor de betreffende wens.</w:t>
      </w:r>
    </w:p>
    <w:p w14:paraId="3F75C4A1" w14:textId="77777777" w:rsidR="006E2A63" w:rsidRDefault="006E2A63" w:rsidP="006E2A63">
      <w:pPr>
        <w:rPr>
          <w:rFonts w:cs="Arial"/>
        </w:rPr>
      </w:pPr>
    </w:p>
    <w:p w14:paraId="24051AB3" w14:textId="7DF92421" w:rsidR="00AC0988" w:rsidRDefault="006E2A63" w:rsidP="006E2A63">
      <w:pPr>
        <w:rPr>
          <w:rFonts w:cs="Arial"/>
        </w:rPr>
      </w:pPr>
      <w:r>
        <w:rPr>
          <w:rFonts w:cs="Arial"/>
        </w:rPr>
        <w:t>De wensenlijst is als apart document opgenomen bij dez</w:t>
      </w:r>
      <w:r w:rsidR="002B3DA3">
        <w:rPr>
          <w:rFonts w:cs="Arial"/>
        </w:rPr>
        <w:t>e offerteaanvraag als bijlage 14</w:t>
      </w:r>
      <w:r>
        <w:rPr>
          <w:rFonts w:cs="Arial"/>
        </w:rPr>
        <w:t>.</w:t>
      </w:r>
    </w:p>
    <w:p w14:paraId="6F59A418" w14:textId="77777777" w:rsidR="00AC0988" w:rsidRDefault="00AC0988">
      <w:pPr>
        <w:rPr>
          <w:rFonts w:cs="Arial"/>
        </w:rPr>
      </w:pPr>
      <w:r>
        <w:rPr>
          <w:rFonts w:cs="Arial"/>
        </w:rPr>
        <w:br w:type="page"/>
      </w:r>
    </w:p>
    <w:p w14:paraId="60D3120E" w14:textId="1E07FE8B" w:rsidR="006E2A63" w:rsidRPr="00AC0988" w:rsidRDefault="007117D8" w:rsidP="00AC0988">
      <w:pPr>
        <w:pStyle w:val="Kop1"/>
        <w:rPr>
          <w:rFonts w:ascii="Arial" w:hAnsi="Arial" w:cs="Arial"/>
          <w:b/>
        </w:rPr>
      </w:pPr>
      <w:bookmarkStart w:id="299" w:name="_Toc117077754"/>
      <w:bookmarkStart w:id="300" w:name="_Toc119321918"/>
      <w:r>
        <w:rPr>
          <w:rFonts w:ascii="Arial" w:hAnsi="Arial" w:cs="Arial"/>
          <w:b/>
        </w:rPr>
        <w:lastRenderedPageBreak/>
        <w:t>Bijlage 15</w:t>
      </w:r>
      <w:r w:rsidR="00AC0988" w:rsidRPr="00AC0988">
        <w:rPr>
          <w:rFonts w:ascii="Arial" w:hAnsi="Arial" w:cs="Arial"/>
          <w:b/>
        </w:rPr>
        <w:t xml:space="preserve"> Huidige en gewenste situatie</w:t>
      </w:r>
      <w:bookmarkEnd w:id="299"/>
      <w:bookmarkEnd w:id="300"/>
    </w:p>
    <w:p w14:paraId="4BFFF955" w14:textId="77777777" w:rsidR="006E2A63" w:rsidRDefault="006E2A63" w:rsidP="006E2A63"/>
    <w:p w14:paraId="7CB355C3" w14:textId="6DE3C4C2" w:rsidR="007A545E" w:rsidRDefault="00AC0988" w:rsidP="006E2A63">
      <w:r>
        <w:t>Een schematische weergave van de huidige en gewenste situatie</w:t>
      </w:r>
      <w:r w:rsidR="007117D8">
        <w:t xml:space="preserve"> staat weergegeven in bijlage 15</w:t>
      </w:r>
      <w:r>
        <w:t xml:space="preserve"> dat als aparte bijlage bij deze offerteaanvraag is gevoegd.</w:t>
      </w:r>
    </w:p>
    <w:p w14:paraId="4B0CA52E" w14:textId="77777777" w:rsidR="007A545E" w:rsidRDefault="007A545E">
      <w:r>
        <w:br w:type="page"/>
      </w:r>
    </w:p>
    <w:p w14:paraId="2681B44B" w14:textId="44B8E394" w:rsidR="006E2A63" w:rsidRPr="007A545E" w:rsidRDefault="007A545E" w:rsidP="007A545E">
      <w:pPr>
        <w:pStyle w:val="Kop1"/>
        <w:rPr>
          <w:rFonts w:ascii="Arial" w:hAnsi="Arial" w:cs="Arial"/>
          <w:b/>
        </w:rPr>
      </w:pPr>
      <w:bookmarkStart w:id="301" w:name="_Toc117077755"/>
      <w:bookmarkStart w:id="302" w:name="_Toc119321919"/>
      <w:r w:rsidRPr="007A545E">
        <w:rPr>
          <w:rFonts w:ascii="Arial" w:hAnsi="Arial" w:cs="Arial"/>
          <w:b/>
        </w:rPr>
        <w:lastRenderedPageBreak/>
        <w:t>Bijlage</w:t>
      </w:r>
      <w:r w:rsidR="007117D8">
        <w:rPr>
          <w:rFonts w:ascii="Arial" w:hAnsi="Arial" w:cs="Arial"/>
          <w:b/>
        </w:rPr>
        <w:t xml:space="preserve"> 16</w:t>
      </w:r>
      <w:r w:rsidRPr="007A545E">
        <w:rPr>
          <w:rFonts w:ascii="Arial" w:hAnsi="Arial" w:cs="Arial"/>
          <w:b/>
        </w:rPr>
        <w:t xml:space="preserve"> </w:t>
      </w:r>
      <w:r w:rsidR="008202C3">
        <w:rPr>
          <w:rFonts w:ascii="Arial" w:hAnsi="Arial" w:cs="Arial"/>
          <w:b/>
        </w:rPr>
        <w:t xml:space="preserve">Akkoordverklaring </w:t>
      </w:r>
      <w:r w:rsidRPr="007A545E">
        <w:rPr>
          <w:rFonts w:ascii="Arial" w:hAnsi="Arial" w:cs="Arial"/>
          <w:b/>
        </w:rPr>
        <w:t>Wachtkamerovereenkomst</w:t>
      </w:r>
      <w:bookmarkEnd w:id="301"/>
      <w:bookmarkEnd w:id="302"/>
    </w:p>
    <w:p w14:paraId="1A0F4521" w14:textId="1D73FFFB" w:rsidR="007A545E" w:rsidRDefault="007A545E" w:rsidP="006E2A63"/>
    <w:p w14:paraId="062FF71C" w14:textId="180D8A38" w:rsidR="007A545E" w:rsidRDefault="007117D8" w:rsidP="006E2A63">
      <w:r>
        <w:t>In bijlage 16</w:t>
      </w:r>
      <w:r w:rsidR="007A545E">
        <w:t>, als apart doc</w:t>
      </w:r>
      <w:r w:rsidR="00BF414C">
        <w:t>ument bij deze offerteaanvraag gevoegd, treft u de W</w:t>
      </w:r>
      <w:r w:rsidR="007A545E">
        <w:t xml:space="preserve">achtkamerovereenkomst. </w:t>
      </w:r>
    </w:p>
    <w:p w14:paraId="7AD46794" w14:textId="54F4834D" w:rsidR="007A545E" w:rsidRDefault="007A545E" w:rsidP="006E2A63"/>
    <w:p w14:paraId="133C4B51" w14:textId="06C9B8F0" w:rsidR="007A545E" w:rsidRPr="00575581" w:rsidRDefault="007A545E" w:rsidP="007A545E">
      <w:pPr>
        <w:rPr>
          <w:rFonts w:cs="Arial"/>
        </w:rPr>
      </w:pPr>
      <w:r w:rsidRPr="000B063D">
        <w:rPr>
          <w:rFonts w:cs="Arial"/>
        </w:rPr>
        <w:t>Hierbij verklaart ondergetekende dat de inschrijver volledig akkoord gaat me</w:t>
      </w:r>
      <w:r>
        <w:rPr>
          <w:rFonts w:cs="Arial"/>
        </w:rPr>
        <w:t>t de wachtkamerovereenkomst ten behoeve van</w:t>
      </w:r>
      <w:r w:rsidRPr="000B063D">
        <w:rPr>
          <w:rFonts w:cs="Arial"/>
        </w:rPr>
        <w:t xml:space="preserve"> de </w:t>
      </w:r>
      <w:r>
        <w:rPr>
          <w:rFonts w:cs="Arial"/>
        </w:rPr>
        <w:t>Europese aanbesteding voor het leveren, implementeren en onderhouden van een HRM- en PSA-systeem met referentie 2022-043324.</w:t>
      </w:r>
    </w:p>
    <w:p w14:paraId="0B221A1A" w14:textId="77777777" w:rsidR="007A545E" w:rsidRDefault="007A545E" w:rsidP="007A545E">
      <w:pPr>
        <w:rPr>
          <w:rFonts w:cs="Arial"/>
        </w:rPr>
      </w:pPr>
    </w:p>
    <w:p w14:paraId="36500959" w14:textId="77777777" w:rsidR="007A545E" w:rsidRPr="00575581" w:rsidRDefault="007A545E" w:rsidP="007A545E">
      <w:pPr>
        <w:rPr>
          <w:rFonts w:cs="Arial"/>
        </w:rPr>
      </w:pPr>
    </w:p>
    <w:tbl>
      <w:tblPr>
        <w:tblW w:w="89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10"/>
        <w:gridCol w:w="7187"/>
      </w:tblGrid>
      <w:tr w:rsidR="007A545E" w:rsidRPr="00575581" w14:paraId="557FE474" w14:textId="77777777" w:rsidTr="003C3D9C">
        <w:trPr>
          <w:trHeight w:val="523"/>
        </w:trPr>
        <w:tc>
          <w:tcPr>
            <w:tcW w:w="1810" w:type="dxa"/>
          </w:tcPr>
          <w:p w14:paraId="3783741F" w14:textId="77777777" w:rsidR="007A545E" w:rsidRDefault="007A545E" w:rsidP="003C3D9C">
            <w:pPr>
              <w:rPr>
                <w:rFonts w:cs="Arial"/>
              </w:rPr>
            </w:pPr>
          </w:p>
          <w:p w14:paraId="490AAC77" w14:textId="77777777" w:rsidR="007A545E" w:rsidRPr="00901C6B" w:rsidRDefault="007A545E" w:rsidP="003C3D9C">
            <w:pPr>
              <w:rPr>
                <w:rFonts w:cs="Arial"/>
              </w:rPr>
            </w:pPr>
            <w:r w:rsidRPr="00901C6B">
              <w:rPr>
                <w:rFonts w:cs="Arial"/>
              </w:rPr>
              <w:t>Plaats:</w:t>
            </w:r>
          </w:p>
        </w:tc>
        <w:tc>
          <w:tcPr>
            <w:tcW w:w="7187" w:type="dxa"/>
          </w:tcPr>
          <w:p w14:paraId="39873DF4" w14:textId="77777777" w:rsidR="007A545E" w:rsidRPr="00575581" w:rsidRDefault="007A545E" w:rsidP="003C3D9C">
            <w:pPr>
              <w:rPr>
                <w:rFonts w:cs="Arial"/>
              </w:rPr>
            </w:pPr>
          </w:p>
          <w:p w14:paraId="146082A0" w14:textId="77777777" w:rsidR="007A545E" w:rsidRPr="00575581" w:rsidRDefault="007A545E" w:rsidP="003C3D9C">
            <w:pPr>
              <w:rPr>
                <w:rFonts w:cs="Arial"/>
              </w:rPr>
            </w:pPr>
          </w:p>
        </w:tc>
      </w:tr>
      <w:tr w:rsidR="007A545E" w:rsidRPr="00575581" w14:paraId="16BF7C82" w14:textId="77777777" w:rsidTr="003C3D9C">
        <w:trPr>
          <w:trHeight w:val="523"/>
        </w:trPr>
        <w:tc>
          <w:tcPr>
            <w:tcW w:w="1810" w:type="dxa"/>
          </w:tcPr>
          <w:p w14:paraId="266C160D" w14:textId="77777777" w:rsidR="007A545E" w:rsidRDefault="007A545E" w:rsidP="003C3D9C">
            <w:pPr>
              <w:rPr>
                <w:rFonts w:cs="Arial"/>
              </w:rPr>
            </w:pPr>
          </w:p>
          <w:p w14:paraId="1B96B762" w14:textId="77777777" w:rsidR="007A545E" w:rsidRPr="00901C6B" w:rsidRDefault="007A545E" w:rsidP="003C3D9C">
            <w:pPr>
              <w:rPr>
                <w:rFonts w:cs="Arial"/>
              </w:rPr>
            </w:pPr>
            <w:r w:rsidRPr="00901C6B">
              <w:rPr>
                <w:rFonts w:cs="Arial"/>
              </w:rPr>
              <w:t>Datum:</w:t>
            </w:r>
          </w:p>
        </w:tc>
        <w:tc>
          <w:tcPr>
            <w:tcW w:w="7187" w:type="dxa"/>
          </w:tcPr>
          <w:p w14:paraId="0005E919" w14:textId="77777777" w:rsidR="007A545E" w:rsidRPr="00575581" w:rsidRDefault="007A545E" w:rsidP="003C3D9C">
            <w:pPr>
              <w:rPr>
                <w:rFonts w:cs="Arial"/>
              </w:rPr>
            </w:pPr>
          </w:p>
          <w:p w14:paraId="7DCC03EC" w14:textId="77777777" w:rsidR="007A545E" w:rsidRPr="00575581" w:rsidRDefault="007A545E" w:rsidP="003C3D9C">
            <w:pPr>
              <w:rPr>
                <w:rFonts w:cs="Arial"/>
              </w:rPr>
            </w:pPr>
          </w:p>
        </w:tc>
      </w:tr>
      <w:tr w:rsidR="007A545E" w:rsidRPr="00575581" w14:paraId="52D3373F" w14:textId="77777777" w:rsidTr="003C3D9C">
        <w:trPr>
          <w:trHeight w:val="523"/>
        </w:trPr>
        <w:tc>
          <w:tcPr>
            <w:tcW w:w="1810" w:type="dxa"/>
          </w:tcPr>
          <w:p w14:paraId="4B184DBC" w14:textId="77777777" w:rsidR="007A545E" w:rsidRDefault="007A545E" w:rsidP="003C3D9C">
            <w:pPr>
              <w:rPr>
                <w:rFonts w:cs="Arial"/>
              </w:rPr>
            </w:pPr>
          </w:p>
          <w:p w14:paraId="7E6AFC36" w14:textId="77777777" w:rsidR="007A545E" w:rsidRPr="00901C6B" w:rsidRDefault="007A545E" w:rsidP="003C3D9C">
            <w:pPr>
              <w:rPr>
                <w:rFonts w:cs="Arial"/>
              </w:rPr>
            </w:pPr>
            <w:r w:rsidRPr="00901C6B">
              <w:rPr>
                <w:rFonts w:cs="Arial"/>
              </w:rPr>
              <w:t>Naam:</w:t>
            </w:r>
          </w:p>
        </w:tc>
        <w:tc>
          <w:tcPr>
            <w:tcW w:w="7187" w:type="dxa"/>
          </w:tcPr>
          <w:p w14:paraId="695A986E" w14:textId="77777777" w:rsidR="007A545E" w:rsidRPr="00575581" w:rsidRDefault="007A545E" w:rsidP="003C3D9C">
            <w:pPr>
              <w:rPr>
                <w:rFonts w:cs="Arial"/>
              </w:rPr>
            </w:pPr>
          </w:p>
          <w:p w14:paraId="539694B1" w14:textId="77777777" w:rsidR="007A545E" w:rsidRPr="00575581" w:rsidRDefault="007A545E" w:rsidP="003C3D9C">
            <w:pPr>
              <w:rPr>
                <w:rFonts w:cs="Arial"/>
              </w:rPr>
            </w:pPr>
          </w:p>
        </w:tc>
      </w:tr>
      <w:tr w:rsidR="007A545E" w:rsidRPr="00575581" w14:paraId="6BB37F79" w14:textId="77777777" w:rsidTr="003C3D9C">
        <w:trPr>
          <w:trHeight w:val="523"/>
        </w:trPr>
        <w:tc>
          <w:tcPr>
            <w:tcW w:w="1810" w:type="dxa"/>
          </w:tcPr>
          <w:p w14:paraId="0BFB49C6" w14:textId="77777777" w:rsidR="007A545E" w:rsidRDefault="007A545E" w:rsidP="003C3D9C">
            <w:pPr>
              <w:rPr>
                <w:rFonts w:cs="Arial"/>
              </w:rPr>
            </w:pPr>
          </w:p>
          <w:p w14:paraId="4249FB42" w14:textId="77777777" w:rsidR="007A545E" w:rsidRPr="00901C6B" w:rsidRDefault="007A545E" w:rsidP="003C3D9C">
            <w:pPr>
              <w:rPr>
                <w:rFonts w:cs="Arial"/>
              </w:rPr>
            </w:pPr>
            <w:r w:rsidRPr="00901C6B">
              <w:rPr>
                <w:rFonts w:cs="Arial"/>
              </w:rPr>
              <w:t>Functie:</w:t>
            </w:r>
          </w:p>
        </w:tc>
        <w:tc>
          <w:tcPr>
            <w:tcW w:w="7187" w:type="dxa"/>
          </w:tcPr>
          <w:p w14:paraId="2B38F403" w14:textId="77777777" w:rsidR="007A545E" w:rsidRPr="00575581" w:rsidRDefault="007A545E" w:rsidP="003C3D9C">
            <w:pPr>
              <w:rPr>
                <w:rFonts w:cs="Arial"/>
              </w:rPr>
            </w:pPr>
          </w:p>
          <w:p w14:paraId="42F5D32F" w14:textId="77777777" w:rsidR="007A545E" w:rsidRPr="00575581" w:rsidRDefault="007A545E" w:rsidP="003C3D9C">
            <w:pPr>
              <w:rPr>
                <w:rFonts w:cs="Arial"/>
              </w:rPr>
            </w:pPr>
          </w:p>
        </w:tc>
      </w:tr>
      <w:tr w:rsidR="007A545E" w:rsidRPr="00575581" w14:paraId="56AA4139" w14:textId="77777777" w:rsidTr="003C3D9C">
        <w:trPr>
          <w:trHeight w:val="784"/>
        </w:trPr>
        <w:tc>
          <w:tcPr>
            <w:tcW w:w="1810" w:type="dxa"/>
          </w:tcPr>
          <w:p w14:paraId="602E3725" w14:textId="77777777" w:rsidR="007A545E" w:rsidRDefault="007A545E" w:rsidP="003C3D9C">
            <w:pPr>
              <w:rPr>
                <w:rFonts w:cs="Arial"/>
              </w:rPr>
            </w:pPr>
          </w:p>
          <w:p w14:paraId="68067FC0" w14:textId="77777777" w:rsidR="007A545E" w:rsidRDefault="007A545E" w:rsidP="003C3D9C">
            <w:pPr>
              <w:rPr>
                <w:rFonts w:cs="Arial"/>
              </w:rPr>
            </w:pPr>
          </w:p>
          <w:p w14:paraId="5C5FC583" w14:textId="77777777" w:rsidR="007A545E" w:rsidRDefault="007A545E" w:rsidP="003C3D9C">
            <w:pPr>
              <w:rPr>
                <w:rFonts w:cs="Arial"/>
              </w:rPr>
            </w:pPr>
          </w:p>
          <w:p w14:paraId="6129077B" w14:textId="77777777" w:rsidR="007A545E" w:rsidRDefault="007A545E" w:rsidP="003C3D9C">
            <w:pPr>
              <w:rPr>
                <w:rFonts w:cs="Arial"/>
              </w:rPr>
            </w:pPr>
          </w:p>
          <w:p w14:paraId="7E10F22A" w14:textId="77777777" w:rsidR="007A545E" w:rsidRPr="00901C6B" w:rsidRDefault="007A545E" w:rsidP="003C3D9C">
            <w:pPr>
              <w:rPr>
                <w:rFonts w:cs="Arial"/>
              </w:rPr>
            </w:pPr>
            <w:r w:rsidRPr="00901C6B">
              <w:rPr>
                <w:rFonts w:cs="Arial"/>
              </w:rPr>
              <w:t>Handtekening:</w:t>
            </w:r>
          </w:p>
        </w:tc>
        <w:tc>
          <w:tcPr>
            <w:tcW w:w="7187" w:type="dxa"/>
          </w:tcPr>
          <w:p w14:paraId="6B273874" w14:textId="77777777" w:rsidR="007A545E" w:rsidRPr="00575581" w:rsidRDefault="007A545E" w:rsidP="003C3D9C">
            <w:pPr>
              <w:rPr>
                <w:rFonts w:cs="Arial"/>
              </w:rPr>
            </w:pPr>
          </w:p>
          <w:p w14:paraId="5AADBC71" w14:textId="77777777" w:rsidR="007A545E" w:rsidRPr="00575581" w:rsidRDefault="007A545E" w:rsidP="003C3D9C">
            <w:pPr>
              <w:rPr>
                <w:rFonts w:cs="Arial"/>
              </w:rPr>
            </w:pPr>
          </w:p>
          <w:p w14:paraId="56231018" w14:textId="77777777" w:rsidR="007A545E" w:rsidRDefault="007A545E" w:rsidP="003C3D9C">
            <w:pPr>
              <w:rPr>
                <w:rFonts w:cs="Arial"/>
              </w:rPr>
            </w:pPr>
          </w:p>
          <w:p w14:paraId="1A2D48C8" w14:textId="77777777" w:rsidR="007A545E" w:rsidRDefault="007A545E" w:rsidP="003C3D9C">
            <w:pPr>
              <w:rPr>
                <w:rFonts w:cs="Arial"/>
              </w:rPr>
            </w:pPr>
          </w:p>
          <w:p w14:paraId="564DCEE3" w14:textId="77777777" w:rsidR="007A545E" w:rsidRDefault="007A545E" w:rsidP="003C3D9C">
            <w:pPr>
              <w:rPr>
                <w:rFonts w:cs="Arial"/>
              </w:rPr>
            </w:pPr>
          </w:p>
          <w:p w14:paraId="0206B715" w14:textId="77777777" w:rsidR="007A545E" w:rsidRPr="00575581" w:rsidRDefault="007A545E" w:rsidP="003C3D9C">
            <w:pPr>
              <w:rPr>
                <w:rFonts w:cs="Arial"/>
              </w:rPr>
            </w:pPr>
          </w:p>
        </w:tc>
      </w:tr>
    </w:tbl>
    <w:p w14:paraId="5C950212" w14:textId="77777777" w:rsidR="007A545E" w:rsidRDefault="007A545E" w:rsidP="007A545E"/>
    <w:p w14:paraId="5B7D5FA1" w14:textId="77777777" w:rsidR="007A545E" w:rsidRPr="0044767E" w:rsidRDefault="007A545E" w:rsidP="007A545E">
      <w:pPr>
        <w:pStyle w:val="RapportKop2"/>
      </w:pPr>
    </w:p>
    <w:p w14:paraId="73CA7D53" w14:textId="77777777" w:rsidR="007A545E" w:rsidRDefault="007A545E" w:rsidP="007A545E">
      <w:pPr>
        <w:rPr>
          <w:rFonts w:eastAsiaTheme="majorEastAsia" w:cs="Arial"/>
          <w:b/>
          <w:color w:val="365F91" w:themeColor="accent1" w:themeShade="BF"/>
          <w:sz w:val="32"/>
          <w:szCs w:val="32"/>
        </w:rPr>
      </w:pPr>
    </w:p>
    <w:p w14:paraId="435E138A" w14:textId="77777777" w:rsidR="007A545E" w:rsidRPr="006E2A63" w:rsidRDefault="007A545E" w:rsidP="006E2A63"/>
    <w:sectPr w:rsidR="007A545E" w:rsidRPr="006E2A63" w:rsidSect="007513BA">
      <w:headerReference w:type="default" r:id="rId20"/>
      <w:footerReference w:type="default" r:id="rId21"/>
      <w:pgSz w:w="11906" w:h="16838"/>
      <w:pgMar w:top="1418" w:right="1418" w:bottom="1418" w:left="1418" w:header="709" w:footer="709" w:gutter="0"/>
      <w:cols w:space="708"/>
      <w:titlePg/>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52E03169" w16cex:dateUtc="2022-10-03T13:36:00Z"/>
  <w16cex:commentExtensible w16cex:durableId="4FB301BB" w16cex:dateUtc="2022-09-29T07:32:00Z"/>
  <w16cex:commentExtensible w16cex:durableId="351EEC53" w16cex:dateUtc="2022-10-03T13:16:00Z"/>
  <w16cex:commentExtensible w16cex:durableId="4FF51079" w16cex:dateUtc="2022-09-29T07:33:00Z"/>
  <w16cex:commentExtensible w16cex:durableId="434E2825" w16cex:dateUtc="2022-10-03T12:57:00Z"/>
  <w16cex:commentExtensible w16cex:durableId="56C36BA6" w16cex:dateUtc="2022-10-03T13:18:00Z"/>
  <w16cex:commentExtensible w16cex:durableId="50C8F676" w16cex:dateUtc="2022-09-27T11:29:00Z"/>
  <w16cex:commentExtensible w16cex:durableId="5477B681" w16cex:dateUtc="2022-09-30T09:07:00Z"/>
  <w16cex:commentExtensible w16cex:durableId="717E5854" w16cex:dateUtc="2022-09-30T09:12:00Z"/>
  <w16cex:commentExtensible w16cex:durableId="101171C2" w16cex:dateUtc="2022-10-03T13:01:00Z"/>
  <w16cex:commentExtensible w16cex:durableId="22E94E44" w16cex:dateUtc="2022-09-27T11:43:00Z"/>
  <w16cex:commentExtensible w16cex:durableId="7183BB39" w16cex:dateUtc="2022-09-30T09:18:00Z"/>
  <w16cex:commentExtensible w16cex:durableId="6706420F" w16cex:dateUtc="2022-09-21T11:23:00Z"/>
  <w16cex:commentExtensible w16cex:durableId="5C6AFB4E" w16cex:dateUtc="2022-10-03T10:23:00Z"/>
  <w16cex:commentExtensible w16cex:durableId="40AD2ADC" w16cex:dateUtc="2022-09-27T11:49:00Z"/>
  <w16cex:commentExtensible w16cex:durableId="26E7D09E" w16cex:dateUtc="2022-10-05T07:45:00Z"/>
  <w16cex:commentExtensible w16cex:durableId="753CC2E3" w16cex:dateUtc="2022-10-03T10:25:00Z"/>
  <w16cex:commentExtensible w16cex:durableId="26E7D0D0" w16cex:dateUtc="2022-10-05T07:45:00Z"/>
  <w16cex:commentExtensible w16cex:durableId="5E2B54B6" w16cex:dateUtc="2022-09-27T11:56:00Z"/>
  <w16cex:commentExtensible w16cex:durableId="103EEDB1" w16cex:dateUtc="2022-10-03T13:25:00Z"/>
  <w16cex:commentExtensible w16cex:durableId="0AADAF32" w16cex:dateUtc="2022-09-21T11:54:00Z"/>
  <w16cex:commentExtensible w16cex:durableId="200479FA" w16cex:dateUtc="2022-10-03T10:57:00Z"/>
  <w16cex:commentExtensible w16cex:durableId="043EEA7D" w16cex:dateUtc="2022-10-03T13:25:00Z"/>
  <w16cex:commentExtensible w16cex:durableId="26E7D2F2" w16cex:dateUtc="2022-10-05T07:54:00Z"/>
  <w16cex:commentExtensible w16cex:durableId="44B42ABC" w16cex:dateUtc="2022-10-12T12:59:04.163Z"/>
  <w16cex:commentExtensible w16cex:durableId="20D7A837" w16cex:dateUtc="2022-10-05T08:49:24.862Z"/>
  <w16cex:commentExtensible w16cex:durableId="338B44DC" w16cex:dateUtc="2022-09-29T07:46:00Z"/>
  <w16cex:commentExtensible w16cex:durableId="39DA87B4" w16cex:dateUtc="2022-10-03T13:10:00Z"/>
  <w16cex:commentExtensible w16cex:durableId="693E7C24" w16cex:dateUtc="2022-10-03T13:29:00Z"/>
  <w16cex:commentExtensible w16cex:durableId="01C52D85" w16cex:dateUtc="2022-10-03T13:30:00Z"/>
  <w16cex:commentExtensible w16cex:durableId="715D1C25" w16cex:dateUtc="2022-09-26T14:55:00Z"/>
  <w16cex:commentExtensible w16cex:durableId="02C4D91D" w16cex:dateUtc="2022-10-03T14:13:00Z"/>
  <w16cex:commentExtensible w16cex:durableId="74153F5E" w16cex:dateUtc="2022-09-21T12:04:00Z"/>
  <w16cex:commentExtensible w16cex:durableId="26E7D4EF" w16cex:dateUtc="2022-10-05T08:03:00Z"/>
  <w16cex:commentExtensible w16cex:durableId="3ECCB3CC" w16cex:dateUtc="2022-10-10T12:12:39.148Z"/>
  <w16cex:commentExtensible w16cex:durableId="46900BD4" w16cex:dateUtc="2022-10-17T09:30:41.175Z"/>
  <w16cex:commentExtensible w16cex:durableId="669B9F12" w16cex:dateUtc="2022-10-17T09:40:30.116Z"/>
  <w16cex:commentExtensible w16cex:durableId="13E9C0D1" w16cex:dateUtc="2022-10-19T19:32:11.518Z"/>
  <w16cex:commentExtensible w16cex:durableId="175B062E" w16cex:dateUtc="2022-10-19T19:32:43.947Z"/>
  <w16cex:commentExtensible w16cex:durableId="09FB39C9" w16cex:dateUtc="2022-10-24T11:48:14.236Z"/>
</w16cex:commentsExtensible>
</file>

<file path=word/commentsIds.xml><?xml version="1.0" encoding="utf-8"?>
<w16cid:commentsIds xmlns:mc="http://schemas.openxmlformats.org/markup-compatibility/2006" xmlns:w16cid="http://schemas.microsoft.com/office/word/2016/wordml/cid" mc:Ignorable="w16cid">
  <w16cid:commentId w16cid:paraId="7E29F29A" w16cid:durableId="52E03169"/>
  <w16cid:commentId w16cid:paraId="23C61DA2" w16cid:durableId="26D464DD"/>
  <w16cid:commentId w16cid:paraId="50385B53" w16cid:durableId="4FB301BB"/>
  <w16cid:commentId w16cid:paraId="4C4E54E5" w16cid:durableId="351EEC53"/>
  <w16cid:commentId w16cid:paraId="22E1BD38" w16cid:durableId="26D464DE"/>
  <w16cid:commentId w16cid:paraId="68DA0138" w16cid:durableId="4FF51079"/>
  <w16cid:commentId w16cid:paraId="0824AEDA" w16cid:durableId="434E2825"/>
  <w16cid:commentId w16cid:paraId="7F0E651E" w16cid:durableId="56C36BA6"/>
  <w16cid:commentId w16cid:paraId="05CFF1A2" w16cid:durableId="50C8F676"/>
  <w16cid:commentId w16cid:paraId="13B20B9C" w16cid:durableId="5477B681"/>
  <w16cid:commentId w16cid:paraId="197CCE38" w16cid:durableId="26D464E1"/>
  <w16cid:commentId w16cid:paraId="52FDBF19" w16cid:durableId="717E5854"/>
  <w16cid:commentId w16cid:paraId="27C9B2B5" w16cid:durableId="101171C2"/>
  <w16cid:commentId w16cid:paraId="3C005E68" w16cid:durableId="26D464E3"/>
  <w16cid:commentId w16cid:paraId="3ABBFD15" w16cid:durableId="26D464E4"/>
  <w16cid:commentId w16cid:paraId="19B5EF2A" w16cid:durableId="22E94E44"/>
  <w16cid:commentId w16cid:paraId="6E455701" w16cid:durableId="7183BB39"/>
  <w16cid:commentId w16cid:paraId="7F00EE7C" w16cid:durableId="26D464E5"/>
  <w16cid:commentId w16cid:paraId="1415B285" w16cid:durableId="6706420F"/>
  <w16cid:commentId w16cid:paraId="2DB5E0D3" w16cid:durableId="5C6AFB4E"/>
  <w16cid:commentId w16cid:paraId="359BC153" w16cid:durableId="40AD2ADC"/>
  <w16cid:commentId w16cid:paraId="2E4C7976" w16cid:durableId="26E7D09E"/>
  <w16cid:commentId w16cid:paraId="50F21CCF" w16cid:durableId="753CC2E3"/>
  <w16cid:commentId w16cid:paraId="352EF2AC" w16cid:durableId="26E7D0D0"/>
  <w16cid:commentId w16cid:paraId="2867EA29" w16cid:durableId="5E2B54B6"/>
  <w16cid:commentId w16cid:paraId="4E0DCB31" w16cid:durableId="103EEDB1"/>
  <w16cid:commentId w16cid:paraId="11517397" w16cid:durableId="26D464E7"/>
  <w16cid:commentId w16cid:paraId="04F8C534" w16cid:durableId="0AADAF32"/>
  <w16cid:commentId w16cid:paraId="2B7EDBE7" w16cid:durableId="200479FA"/>
  <w16cid:commentId w16cid:paraId="1864B1DF" w16cid:durableId="043EEA7D"/>
  <w16cid:commentId w16cid:paraId="7E564BBA" w16cid:durableId="26E7D2F2"/>
  <w16cid:commentId w16cid:paraId="04929F69" w16cid:durableId="338B44DC"/>
  <w16cid:commentId w16cid:paraId="52D495E6" w16cid:durableId="39DA87B4"/>
  <w16cid:commentId w16cid:paraId="12928CB8" w16cid:durableId="693E7C24"/>
  <w16cid:commentId w16cid:paraId="6BF4DC98" w16cid:durableId="01C52D85"/>
  <w16cid:commentId w16cid:paraId="5511B82D" w16cid:durableId="26D464EA"/>
  <w16cid:commentId w16cid:paraId="5C01182B" w16cid:durableId="715D1C25"/>
  <w16cid:commentId w16cid:paraId="35474366" w16cid:durableId="02C4D91D"/>
  <w16cid:commentId w16cid:paraId="373D9403" w16cid:durableId="26D464EB"/>
  <w16cid:commentId w16cid:paraId="16B28FDD" w16cid:durableId="74153F5E"/>
  <w16cid:commentId w16cid:paraId="44915450" w16cid:durableId="26E7D4EF"/>
  <w16cid:commentId w16cid:paraId="230C8883" w16cid:durableId="26D464ED"/>
  <w16cid:commentId w16cid:paraId="1F99B97B" w16cid:durableId="26D464EE"/>
  <w16cid:commentId w16cid:paraId="36057FAF" w16cid:durableId="20D7A837"/>
  <w16cid:commentId w16cid:paraId="0A3BB60A" w16cid:durableId="3ECCB3CC"/>
  <w16cid:commentId w16cid:paraId="4A779059" w16cid:durableId="44B42ABC"/>
  <w16cid:commentId w16cid:paraId="610EA34E" w16cid:durableId="46900BD4"/>
  <w16cid:commentId w16cid:paraId="140FED35" w16cid:durableId="669B9F12"/>
  <w16cid:commentId w16cid:paraId="26C29393" w16cid:durableId="594EB634"/>
  <w16cid:commentId w16cid:paraId="6CB9C176" w16cid:durableId="019CB114"/>
  <w16cid:commentId w16cid:paraId="3A22E044" w16cid:durableId="1BE7CC8C"/>
  <w16cid:commentId w16cid:paraId="14818CC9" w16cid:durableId="13E9C0D1"/>
  <w16cid:commentId w16cid:paraId="609AE1FA" w16cid:durableId="175B062E"/>
  <w16cid:commentId w16cid:paraId="3CE9978C" w16cid:durableId="09FB39C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B11BA8" w14:textId="77777777" w:rsidR="00681CE6" w:rsidRDefault="00681CE6" w:rsidP="00F45332">
      <w:r>
        <w:separator/>
      </w:r>
    </w:p>
  </w:endnote>
  <w:endnote w:type="continuationSeparator" w:id="0">
    <w:p w14:paraId="0685FF2B" w14:textId="77777777" w:rsidR="00681CE6" w:rsidRDefault="00681CE6" w:rsidP="00F45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AF" w:usb1="10000068"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Bold">
    <w:panose1 w:val="00000000000000000000"/>
    <w:charset w:val="00"/>
    <w:family w:val="swiss"/>
    <w:notTrueType/>
    <w:pitch w:val="default"/>
    <w:sig w:usb0="00000003" w:usb1="00000000" w:usb2="00000000" w:usb3="00000000" w:csb0="00000001" w:csb1="00000000"/>
  </w:font>
  <w:font w:name="Meiryo">
    <w:altName w:val="MS Gothic"/>
    <w:charset w:val="80"/>
    <w:family w:val="swiss"/>
    <w:pitch w:val="variable"/>
    <w:sig w:usb0="E10102FF" w:usb1="EAC7FFFF" w:usb2="08010012" w:usb3="00000000" w:csb0="0002009F" w:csb1="00000000"/>
  </w:font>
  <w:font w:name="DejaVu Sans">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810589"/>
      <w:docPartObj>
        <w:docPartGallery w:val="Page Numbers (Bottom of Page)"/>
        <w:docPartUnique/>
      </w:docPartObj>
    </w:sdtPr>
    <w:sdtEndPr/>
    <w:sdtContent>
      <w:p w14:paraId="1E484F97" w14:textId="43F3585E" w:rsidR="00681CE6" w:rsidRDefault="00681CE6">
        <w:pPr>
          <w:pStyle w:val="Voettekst"/>
          <w:jc w:val="right"/>
        </w:pPr>
        <w:r>
          <w:fldChar w:fldCharType="begin"/>
        </w:r>
        <w:r>
          <w:instrText>PAGE   \* MERGEFORMAT</w:instrText>
        </w:r>
        <w:r>
          <w:fldChar w:fldCharType="separate"/>
        </w:r>
        <w:r w:rsidR="00DE5EDA">
          <w:rPr>
            <w:noProof/>
          </w:rPr>
          <w:t>12</w:t>
        </w:r>
        <w:r>
          <w:fldChar w:fldCharType="end"/>
        </w:r>
      </w:p>
    </w:sdtContent>
  </w:sdt>
  <w:p w14:paraId="572225D3" w14:textId="77777777" w:rsidR="00681CE6" w:rsidRDefault="00681CE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507880" w14:textId="77777777" w:rsidR="00681CE6" w:rsidRDefault="00681CE6" w:rsidP="00F45332">
      <w:r>
        <w:separator/>
      </w:r>
    </w:p>
  </w:footnote>
  <w:footnote w:type="continuationSeparator" w:id="0">
    <w:p w14:paraId="4BD95EA8" w14:textId="77777777" w:rsidR="00681CE6" w:rsidRDefault="00681CE6" w:rsidP="00F453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D0D454" w14:textId="3B37BCC2" w:rsidR="00681CE6" w:rsidRDefault="00681CE6">
    <w:pPr>
      <w:pStyle w:val="Koptekst"/>
      <w:rPr>
        <w:b/>
      </w:rPr>
    </w:pPr>
    <w:r w:rsidRPr="00F45332">
      <w:rPr>
        <w:b/>
      </w:rPr>
      <w:t>Onderwerp</w:t>
    </w:r>
    <w:r w:rsidRPr="00F45332">
      <w:rPr>
        <w:b/>
      </w:rPr>
      <w:ptab w:relativeTo="margin" w:alignment="center" w:leader="none"/>
    </w:r>
    <w:r w:rsidRPr="00F45332">
      <w:rPr>
        <w:b/>
      </w:rPr>
      <w:t>Betreft</w:t>
    </w:r>
    <w:r w:rsidRPr="00F45332">
      <w:rPr>
        <w:b/>
      </w:rPr>
      <w:ptab w:relativeTo="margin" w:alignment="right" w:leader="none"/>
    </w:r>
    <w:r w:rsidRPr="00F45332">
      <w:rPr>
        <w:b/>
      </w:rPr>
      <w:t>Datum</w:t>
    </w:r>
  </w:p>
  <w:p w14:paraId="4C6E5F00" w14:textId="376785B0" w:rsidR="00681CE6" w:rsidRPr="0008158E" w:rsidRDefault="00681CE6">
    <w:pPr>
      <w:pStyle w:val="Koptekst"/>
      <w:pBdr>
        <w:bottom w:val="single" w:sz="6" w:space="1" w:color="auto"/>
      </w:pBdr>
      <w:rPr>
        <w:i/>
        <w:sz w:val="16"/>
        <w:szCs w:val="16"/>
      </w:rPr>
    </w:pPr>
    <w:r w:rsidRPr="0008158E">
      <w:rPr>
        <w:i/>
        <w:sz w:val="16"/>
        <w:szCs w:val="16"/>
      </w:rPr>
      <w:t>Referentie:2022-043324</w:t>
    </w:r>
    <w:r w:rsidRPr="0008158E">
      <w:rPr>
        <w:i/>
        <w:sz w:val="16"/>
        <w:szCs w:val="16"/>
      </w:rPr>
      <w:tab/>
      <w:t>Offerteaanvraag</w:t>
    </w:r>
    <w:r>
      <w:rPr>
        <w:i/>
        <w:sz w:val="16"/>
        <w:szCs w:val="16"/>
      </w:rPr>
      <w:t xml:space="preserve"> leveren HRM- en PSA-systeem</w:t>
    </w:r>
    <w:r>
      <w:rPr>
        <w:i/>
        <w:sz w:val="16"/>
        <w:szCs w:val="16"/>
      </w:rPr>
      <w:tab/>
      <w:t>15-11</w:t>
    </w:r>
    <w:r w:rsidRPr="0008158E">
      <w:rPr>
        <w:i/>
        <w:sz w:val="16"/>
        <w:szCs w:val="16"/>
      </w:rPr>
      <w:t>-2022</w:t>
    </w:r>
  </w:p>
  <w:p w14:paraId="413F5D97" w14:textId="77777777" w:rsidR="00681CE6" w:rsidRPr="00F45332" w:rsidRDefault="00681CE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152AA"/>
    <w:multiLevelType w:val="hybridMultilevel"/>
    <w:tmpl w:val="35C097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10112F"/>
    <w:multiLevelType w:val="hybridMultilevel"/>
    <w:tmpl w:val="4E183E1A"/>
    <w:lvl w:ilvl="0" w:tplc="C0A4D3E6">
      <w:start w:val="1"/>
      <w:numFmt w:val="bullet"/>
      <w:lvlText w:val="§"/>
      <w:lvlJc w:val="left"/>
      <w:pPr>
        <w:ind w:left="720" w:hanging="360"/>
      </w:pPr>
      <w:rPr>
        <w:rFonts w:ascii="Wingdings" w:hAnsi="Wingdings" w:hint="default"/>
      </w:rPr>
    </w:lvl>
    <w:lvl w:ilvl="1" w:tplc="9FFAC360">
      <w:start w:val="1"/>
      <w:numFmt w:val="bullet"/>
      <w:lvlText w:val="o"/>
      <w:lvlJc w:val="left"/>
      <w:pPr>
        <w:ind w:left="1440" w:hanging="360"/>
      </w:pPr>
      <w:rPr>
        <w:rFonts w:ascii="Courier New" w:hAnsi="Courier New" w:hint="default"/>
      </w:rPr>
    </w:lvl>
    <w:lvl w:ilvl="2" w:tplc="EFAC4536">
      <w:start w:val="1"/>
      <w:numFmt w:val="bullet"/>
      <w:lvlText w:val=""/>
      <w:lvlJc w:val="left"/>
      <w:pPr>
        <w:ind w:left="2160" w:hanging="360"/>
      </w:pPr>
      <w:rPr>
        <w:rFonts w:ascii="Wingdings" w:hAnsi="Wingdings" w:hint="default"/>
      </w:rPr>
    </w:lvl>
    <w:lvl w:ilvl="3" w:tplc="8AB48464">
      <w:start w:val="1"/>
      <w:numFmt w:val="bullet"/>
      <w:lvlText w:val=""/>
      <w:lvlJc w:val="left"/>
      <w:pPr>
        <w:ind w:left="2880" w:hanging="360"/>
      </w:pPr>
      <w:rPr>
        <w:rFonts w:ascii="Symbol" w:hAnsi="Symbol" w:hint="default"/>
      </w:rPr>
    </w:lvl>
    <w:lvl w:ilvl="4" w:tplc="558C50BE">
      <w:start w:val="1"/>
      <w:numFmt w:val="bullet"/>
      <w:lvlText w:val="o"/>
      <w:lvlJc w:val="left"/>
      <w:pPr>
        <w:ind w:left="3600" w:hanging="360"/>
      </w:pPr>
      <w:rPr>
        <w:rFonts w:ascii="Courier New" w:hAnsi="Courier New" w:hint="default"/>
      </w:rPr>
    </w:lvl>
    <w:lvl w:ilvl="5" w:tplc="09C07760">
      <w:start w:val="1"/>
      <w:numFmt w:val="bullet"/>
      <w:lvlText w:val=""/>
      <w:lvlJc w:val="left"/>
      <w:pPr>
        <w:ind w:left="4320" w:hanging="360"/>
      </w:pPr>
      <w:rPr>
        <w:rFonts w:ascii="Wingdings" w:hAnsi="Wingdings" w:hint="default"/>
      </w:rPr>
    </w:lvl>
    <w:lvl w:ilvl="6" w:tplc="0812EB12">
      <w:start w:val="1"/>
      <w:numFmt w:val="bullet"/>
      <w:lvlText w:val=""/>
      <w:lvlJc w:val="left"/>
      <w:pPr>
        <w:ind w:left="5040" w:hanging="360"/>
      </w:pPr>
      <w:rPr>
        <w:rFonts w:ascii="Symbol" w:hAnsi="Symbol" w:hint="default"/>
      </w:rPr>
    </w:lvl>
    <w:lvl w:ilvl="7" w:tplc="D422DB66">
      <w:start w:val="1"/>
      <w:numFmt w:val="bullet"/>
      <w:lvlText w:val="o"/>
      <w:lvlJc w:val="left"/>
      <w:pPr>
        <w:ind w:left="5760" w:hanging="360"/>
      </w:pPr>
      <w:rPr>
        <w:rFonts w:ascii="Courier New" w:hAnsi="Courier New" w:hint="default"/>
      </w:rPr>
    </w:lvl>
    <w:lvl w:ilvl="8" w:tplc="7E0E6B64">
      <w:start w:val="1"/>
      <w:numFmt w:val="bullet"/>
      <w:lvlText w:val=""/>
      <w:lvlJc w:val="left"/>
      <w:pPr>
        <w:ind w:left="6480" w:hanging="360"/>
      </w:pPr>
      <w:rPr>
        <w:rFonts w:ascii="Wingdings" w:hAnsi="Wingdings" w:hint="default"/>
      </w:rPr>
    </w:lvl>
  </w:abstractNum>
  <w:abstractNum w:abstractNumId="2" w15:restartNumberingAfterBreak="0">
    <w:nsid w:val="061E0E08"/>
    <w:multiLevelType w:val="hybridMultilevel"/>
    <w:tmpl w:val="E50A4D04"/>
    <w:lvl w:ilvl="0" w:tplc="1C566B86">
      <w:start w:val="1"/>
      <w:numFmt w:val="bullet"/>
      <w:lvlText w:val="§"/>
      <w:lvlJc w:val="left"/>
      <w:pPr>
        <w:ind w:left="720" w:hanging="360"/>
      </w:pPr>
      <w:rPr>
        <w:rFonts w:ascii="Wingdings" w:hAnsi="Wingdings" w:hint="default"/>
      </w:rPr>
    </w:lvl>
    <w:lvl w:ilvl="1" w:tplc="845087FC">
      <w:start w:val="1"/>
      <w:numFmt w:val="bullet"/>
      <w:lvlText w:val="o"/>
      <w:lvlJc w:val="left"/>
      <w:pPr>
        <w:ind w:left="1440" w:hanging="360"/>
      </w:pPr>
      <w:rPr>
        <w:rFonts w:ascii="Courier New" w:hAnsi="Courier New" w:hint="default"/>
      </w:rPr>
    </w:lvl>
    <w:lvl w:ilvl="2" w:tplc="6C4AF41A">
      <w:start w:val="1"/>
      <w:numFmt w:val="bullet"/>
      <w:lvlText w:val=""/>
      <w:lvlJc w:val="left"/>
      <w:pPr>
        <w:ind w:left="2160" w:hanging="360"/>
      </w:pPr>
      <w:rPr>
        <w:rFonts w:ascii="Wingdings" w:hAnsi="Wingdings" w:hint="default"/>
      </w:rPr>
    </w:lvl>
    <w:lvl w:ilvl="3" w:tplc="3E12A9B2">
      <w:start w:val="1"/>
      <w:numFmt w:val="bullet"/>
      <w:lvlText w:val=""/>
      <w:lvlJc w:val="left"/>
      <w:pPr>
        <w:ind w:left="2880" w:hanging="360"/>
      </w:pPr>
      <w:rPr>
        <w:rFonts w:ascii="Symbol" w:hAnsi="Symbol" w:hint="default"/>
      </w:rPr>
    </w:lvl>
    <w:lvl w:ilvl="4" w:tplc="9796C68E">
      <w:start w:val="1"/>
      <w:numFmt w:val="bullet"/>
      <w:lvlText w:val="o"/>
      <w:lvlJc w:val="left"/>
      <w:pPr>
        <w:ind w:left="3600" w:hanging="360"/>
      </w:pPr>
      <w:rPr>
        <w:rFonts w:ascii="Courier New" w:hAnsi="Courier New" w:hint="default"/>
      </w:rPr>
    </w:lvl>
    <w:lvl w:ilvl="5" w:tplc="C53C1284">
      <w:start w:val="1"/>
      <w:numFmt w:val="bullet"/>
      <w:lvlText w:val=""/>
      <w:lvlJc w:val="left"/>
      <w:pPr>
        <w:ind w:left="4320" w:hanging="360"/>
      </w:pPr>
      <w:rPr>
        <w:rFonts w:ascii="Wingdings" w:hAnsi="Wingdings" w:hint="default"/>
      </w:rPr>
    </w:lvl>
    <w:lvl w:ilvl="6" w:tplc="B8A63B98">
      <w:start w:val="1"/>
      <w:numFmt w:val="bullet"/>
      <w:lvlText w:val=""/>
      <w:lvlJc w:val="left"/>
      <w:pPr>
        <w:ind w:left="5040" w:hanging="360"/>
      </w:pPr>
      <w:rPr>
        <w:rFonts w:ascii="Symbol" w:hAnsi="Symbol" w:hint="default"/>
      </w:rPr>
    </w:lvl>
    <w:lvl w:ilvl="7" w:tplc="BDAE3B1A">
      <w:start w:val="1"/>
      <w:numFmt w:val="bullet"/>
      <w:lvlText w:val="o"/>
      <w:lvlJc w:val="left"/>
      <w:pPr>
        <w:ind w:left="5760" w:hanging="360"/>
      </w:pPr>
      <w:rPr>
        <w:rFonts w:ascii="Courier New" w:hAnsi="Courier New" w:hint="default"/>
      </w:rPr>
    </w:lvl>
    <w:lvl w:ilvl="8" w:tplc="DDCA2F42">
      <w:start w:val="1"/>
      <w:numFmt w:val="bullet"/>
      <w:lvlText w:val=""/>
      <w:lvlJc w:val="left"/>
      <w:pPr>
        <w:ind w:left="6480" w:hanging="360"/>
      </w:pPr>
      <w:rPr>
        <w:rFonts w:ascii="Wingdings" w:hAnsi="Wingdings" w:hint="default"/>
      </w:rPr>
    </w:lvl>
  </w:abstractNum>
  <w:abstractNum w:abstractNumId="3" w15:restartNumberingAfterBreak="0">
    <w:nsid w:val="06675AD9"/>
    <w:multiLevelType w:val="hybridMultilevel"/>
    <w:tmpl w:val="92600F80"/>
    <w:lvl w:ilvl="0" w:tplc="A66027B8">
      <w:start w:val="1"/>
      <w:numFmt w:val="bullet"/>
      <w:pStyle w:val="Opsomteken1"/>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4" w15:restartNumberingAfterBreak="0">
    <w:nsid w:val="0AEC32EE"/>
    <w:multiLevelType w:val="hybridMultilevel"/>
    <w:tmpl w:val="479C7D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CC47EF3"/>
    <w:multiLevelType w:val="hybridMultilevel"/>
    <w:tmpl w:val="2AB240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09AD787"/>
    <w:multiLevelType w:val="hybridMultilevel"/>
    <w:tmpl w:val="5CE2B31E"/>
    <w:lvl w:ilvl="0" w:tplc="FFC4C782">
      <w:start w:val="1"/>
      <w:numFmt w:val="bullet"/>
      <w:lvlText w:val="-"/>
      <w:lvlJc w:val="left"/>
      <w:pPr>
        <w:ind w:left="720" w:hanging="360"/>
      </w:pPr>
      <w:rPr>
        <w:rFonts w:ascii="Calibri" w:hAnsi="Calibri" w:hint="default"/>
      </w:rPr>
    </w:lvl>
    <w:lvl w:ilvl="1" w:tplc="64823734">
      <w:start w:val="1"/>
      <w:numFmt w:val="bullet"/>
      <w:lvlText w:val="o"/>
      <w:lvlJc w:val="left"/>
      <w:pPr>
        <w:ind w:left="1440" w:hanging="360"/>
      </w:pPr>
      <w:rPr>
        <w:rFonts w:ascii="Courier New" w:hAnsi="Courier New" w:hint="default"/>
      </w:rPr>
    </w:lvl>
    <w:lvl w:ilvl="2" w:tplc="16540EFE">
      <w:start w:val="1"/>
      <w:numFmt w:val="bullet"/>
      <w:lvlText w:val=""/>
      <w:lvlJc w:val="left"/>
      <w:pPr>
        <w:ind w:left="2160" w:hanging="360"/>
      </w:pPr>
      <w:rPr>
        <w:rFonts w:ascii="Wingdings" w:hAnsi="Wingdings" w:hint="default"/>
      </w:rPr>
    </w:lvl>
    <w:lvl w:ilvl="3" w:tplc="824E7E4C">
      <w:start w:val="1"/>
      <w:numFmt w:val="bullet"/>
      <w:lvlText w:val=""/>
      <w:lvlJc w:val="left"/>
      <w:pPr>
        <w:ind w:left="2880" w:hanging="360"/>
      </w:pPr>
      <w:rPr>
        <w:rFonts w:ascii="Symbol" w:hAnsi="Symbol" w:hint="default"/>
      </w:rPr>
    </w:lvl>
    <w:lvl w:ilvl="4" w:tplc="C2FCDECE">
      <w:start w:val="1"/>
      <w:numFmt w:val="bullet"/>
      <w:lvlText w:val="o"/>
      <w:lvlJc w:val="left"/>
      <w:pPr>
        <w:ind w:left="3600" w:hanging="360"/>
      </w:pPr>
      <w:rPr>
        <w:rFonts w:ascii="Courier New" w:hAnsi="Courier New" w:hint="default"/>
      </w:rPr>
    </w:lvl>
    <w:lvl w:ilvl="5" w:tplc="19484458">
      <w:start w:val="1"/>
      <w:numFmt w:val="bullet"/>
      <w:lvlText w:val=""/>
      <w:lvlJc w:val="left"/>
      <w:pPr>
        <w:ind w:left="4320" w:hanging="360"/>
      </w:pPr>
      <w:rPr>
        <w:rFonts w:ascii="Wingdings" w:hAnsi="Wingdings" w:hint="default"/>
      </w:rPr>
    </w:lvl>
    <w:lvl w:ilvl="6" w:tplc="3B662AB6">
      <w:start w:val="1"/>
      <w:numFmt w:val="bullet"/>
      <w:lvlText w:val=""/>
      <w:lvlJc w:val="left"/>
      <w:pPr>
        <w:ind w:left="5040" w:hanging="360"/>
      </w:pPr>
      <w:rPr>
        <w:rFonts w:ascii="Symbol" w:hAnsi="Symbol" w:hint="default"/>
      </w:rPr>
    </w:lvl>
    <w:lvl w:ilvl="7" w:tplc="D3AAB232">
      <w:start w:val="1"/>
      <w:numFmt w:val="bullet"/>
      <w:lvlText w:val="o"/>
      <w:lvlJc w:val="left"/>
      <w:pPr>
        <w:ind w:left="5760" w:hanging="360"/>
      </w:pPr>
      <w:rPr>
        <w:rFonts w:ascii="Courier New" w:hAnsi="Courier New" w:hint="default"/>
      </w:rPr>
    </w:lvl>
    <w:lvl w:ilvl="8" w:tplc="D72AFEB2">
      <w:start w:val="1"/>
      <w:numFmt w:val="bullet"/>
      <w:lvlText w:val=""/>
      <w:lvlJc w:val="left"/>
      <w:pPr>
        <w:ind w:left="6480" w:hanging="360"/>
      </w:pPr>
      <w:rPr>
        <w:rFonts w:ascii="Wingdings" w:hAnsi="Wingdings" w:hint="default"/>
      </w:rPr>
    </w:lvl>
  </w:abstractNum>
  <w:abstractNum w:abstractNumId="7" w15:restartNumberingAfterBreak="0">
    <w:nsid w:val="11AC2CA5"/>
    <w:multiLevelType w:val="hybridMultilevel"/>
    <w:tmpl w:val="C046D050"/>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12EA5419"/>
    <w:multiLevelType w:val="multilevel"/>
    <w:tmpl w:val="18A0223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F8A31B1"/>
    <w:multiLevelType w:val="singleLevel"/>
    <w:tmpl w:val="29B4611A"/>
    <w:lvl w:ilvl="0">
      <w:start w:val="5"/>
      <w:numFmt w:val="bullet"/>
      <w:lvlText w:val=""/>
      <w:lvlJc w:val="left"/>
      <w:pPr>
        <w:tabs>
          <w:tab w:val="num" w:pos="360"/>
        </w:tabs>
        <w:ind w:left="360" w:hanging="360"/>
      </w:pPr>
      <w:rPr>
        <w:rFonts w:ascii="Symbol" w:hAnsi="Symbol" w:hint="default"/>
      </w:rPr>
    </w:lvl>
  </w:abstractNum>
  <w:abstractNum w:abstractNumId="10" w15:restartNumberingAfterBreak="0">
    <w:nsid w:val="22A55AB6"/>
    <w:multiLevelType w:val="hybridMultilevel"/>
    <w:tmpl w:val="662AD92E"/>
    <w:lvl w:ilvl="0" w:tplc="891A5062">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3AA5EF1"/>
    <w:multiLevelType w:val="hybridMultilevel"/>
    <w:tmpl w:val="2D6CD474"/>
    <w:lvl w:ilvl="0" w:tplc="D5524B8C">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3D13428"/>
    <w:multiLevelType w:val="hybridMultilevel"/>
    <w:tmpl w:val="5C6CF5F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29985811"/>
    <w:multiLevelType w:val="hybridMultilevel"/>
    <w:tmpl w:val="04489082"/>
    <w:lvl w:ilvl="0" w:tplc="D5524B8C">
      <w:start w:val="1"/>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CFB499D"/>
    <w:multiLevelType w:val="hybridMultilevel"/>
    <w:tmpl w:val="B240E996"/>
    <w:lvl w:ilvl="0" w:tplc="04130011">
      <w:start w:val="1"/>
      <w:numFmt w:val="decimal"/>
      <w:lvlText w:val="%1)"/>
      <w:lvlJc w:val="left"/>
      <w:pPr>
        <w:ind w:left="927" w:hanging="360"/>
      </w:pPr>
      <w:rPr>
        <w:rFonts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5" w15:restartNumberingAfterBreak="0">
    <w:nsid w:val="2D51415B"/>
    <w:multiLevelType w:val="hybridMultilevel"/>
    <w:tmpl w:val="68BC84A8"/>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33D54320"/>
    <w:multiLevelType w:val="hybridMultilevel"/>
    <w:tmpl w:val="B3FC6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4920603"/>
    <w:multiLevelType w:val="hybridMultilevel"/>
    <w:tmpl w:val="8C2299F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74C12C0"/>
    <w:multiLevelType w:val="hybridMultilevel"/>
    <w:tmpl w:val="2766E038"/>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start w:val="1"/>
      <w:numFmt w:val="bullet"/>
      <w:lvlText w:val=""/>
      <w:lvlJc w:val="left"/>
      <w:pPr>
        <w:ind w:left="3228" w:hanging="360"/>
      </w:pPr>
      <w:rPr>
        <w:rFonts w:ascii="Symbol" w:hAnsi="Symbol" w:hint="default"/>
      </w:rPr>
    </w:lvl>
    <w:lvl w:ilvl="4" w:tplc="04130003">
      <w:start w:val="1"/>
      <w:numFmt w:val="bullet"/>
      <w:lvlText w:val="o"/>
      <w:lvlJc w:val="left"/>
      <w:pPr>
        <w:ind w:left="3948" w:hanging="360"/>
      </w:pPr>
      <w:rPr>
        <w:rFonts w:ascii="Courier New" w:hAnsi="Courier New" w:cs="Courier New" w:hint="default"/>
      </w:rPr>
    </w:lvl>
    <w:lvl w:ilvl="5" w:tplc="04130005">
      <w:start w:val="1"/>
      <w:numFmt w:val="bullet"/>
      <w:lvlText w:val=""/>
      <w:lvlJc w:val="left"/>
      <w:pPr>
        <w:ind w:left="4668" w:hanging="360"/>
      </w:pPr>
      <w:rPr>
        <w:rFonts w:ascii="Wingdings" w:hAnsi="Wingdings" w:hint="default"/>
      </w:rPr>
    </w:lvl>
    <w:lvl w:ilvl="6" w:tplc="04130001">
      <w:start w:val="1"/>
      <w:numFmt w:val="bullet"/>
      <w:lvlText w:val=""/>
      <w:lvlJc w:val="left"/>
      <w:pPr>
        <w:ind w:left="5388" w:hanging="360"/>
      </w:pPr>
      <w:rPr>
        <w:rFonts w:ascii="Symbol" w:hAnsi="Symbol" w:hint="default"/>
      </w:rPr>
    </w:lvl>
    <w:lvl w:ilvl="7" w:tplc="04130003">
      <w:start w:val="1"/>
      <w:numFmt w:val="bullet"/>
      <w:lvlText w:val="o"/>
      <w:lvlJc w:val="left"/>
      <w:pPr>
        <w:ind w:left="6108" w:hanging="360"/>
      </w:pPr>
      <w:rPr>
        <w:rFonts w:ascii="Courier New" w:hAnsi="Courier New" w:cs="Courier New" w:hint="default"/>
      </w:rPr>
    </w:lvl>
    <w:lvl w:ilvl="8" w:tplc="04130005">
      <w:start w:val="1"/>
      <w:numFmt w:val="bullet"/>
      <w:lvlText w:val=""/>
      <w:lvlJc w:val="left"/>
      <w:pPr>
        <w:ind w:left="6828" w:hanging="360"/>
      </w:pPr>
      <w:rPr>
        <w:rFonts w:ascii="Wingdings" w:hAnsi="Wingdings" w:hint="default"/>
      </w:rPr>
    </w:lvl>
  </w:abstractNum>
  <w:abstractNum w:abstractNumId="19" w15:restartNumberingAfterBreak="0">
    <w:nsid w:val="37974EE3"/>
    <w:multiLevelType w:val="hybridMultilevel"/>
    <w:tmpl w:val="5088F98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98A2D2B"/>
    <w:multiLevelType w:val="hybridMultilevel"/>
    <w:tmpl w:val="CB7AB256"/>
    <w:lvl w:ilvl="0" w:tplc="6B6465B2">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3B2C97A8"/>
    <w:multiLevelType w:val="hybridMultilevel"/>
    <w:tmpl w:val="963CFF26"/>
    <w:lvl w:ilvl="0" w:tplc="EB10859E">
      <w:start w:val="1"/>
      <w:numFmt w:val="bullet"/>
      <w:lvlText w:val="-"/>
      <w:lvlJc w:val="left"/>
      <w:pPr>
        <w:ind w:left="720" w:hanging="360"/>
      </w:pPr>
      <w:rPr>
        <w:rFonts w:ascii="Calibri" w:hAnsi="Calibri" w:hint="default"/>
      </w:rPr>
    </w:lvl>
    <w:lvl w:ilvl="1" w:tplc="6010BA3A">
      <w:start w:val="1"/>
      <w:numFmt w:val="bullet"/>
      <w:lvlText w:val="o"/>
      <w:lvlJc w:val="left"/>
      <w:pPr>
        <w:ind w:left="1440" w:hanging="360"/>
      </w:pPr>
      <w:rPr>
        <w:rFonts w:ascii="Courier New" w:hAnsi="Courier New" w:hint="default"/>
      </w:rPr>
    </w:lvl>
    <w:lvl w:ilvl="2" w:tplc="CA940872">
      <w:start w:val="1"/>
      <w:numFmt w:val="bullet"/>
      <w:lvlText w:val=""/>
      <w:lvlJc w:val="left"/>
      <w:pPr>
        <w:ind w:left="2160" w:hanging="360"/>
      </w:pPr>
      <w:rPr>
        <w:rFonts w:ascii="Wingdings" w:hAnsi="Wingdings" w:hint="default"/>
      </w:rPr>
    </w:lvl>
    <w:lvl w:ilvl="3" w:tplc="7FC2D26A">
      <w:start w:val="1"/>
      <w:numFmt w:val="bullet"/>
      <w:lvlText w:val=""/>
      <w:lvlJc w:val="left"/>
      <w:pPr>
        <w:ind w:left="2880" w:hanging="360"/>
      </w:pPr>
      <w:rPr>
        <w:rFonts w:ascii="Symbol" w:hAnsi="Symbol" w:hint="default"/>
      </w:rPr>
    </w:lvl>
    <w:lvl w:ilvl="4" w:tplc="ED8CB072">
      <w:start w:val="1"/>
      <w:numFmt w:val="bullet"/>
      <w:lvlText w:val="o"/>
      <w:lvlJc w:val="left"/>
      <w:pPr>
        <w:ind w:left="3600" w:hanging="360"/>
      </w:pPr>
      <w:rPr>
        <w:rFonts w:ascii="Courier New" w:hAnsi="Courier New" w:hint="default"/>
      </w:rPr>
    </w:lvl>
    <w:lvl w:ilvl="5" w:tplc="AB42A1FC">
      <w:start w:val="1"/>
      <w:numFmt w:val="bullet"/>
      <w:lvlText w:val=""/>
      <w:lvlJc w:val="left"/>
      <w:pPr>
        <w:ind w:left="4320" w:hanging="360"/>
      </w:pPr>
      <w:rPr>
        <w:rFonts w:ascii="Wingdings" w:hAnsi="Wingdings" w:hint="default"/>
      </w:rPr>
    </w:lvl>
    <w:lvl w:ilvl="6" w:tplc="DD965A08">
      <w:start w:val="1"/>
      <w:numFmt w:val="bullet"/>
      <w:lvlText w:val=""/>
      <w:lvlJc w:val="left"/>
      <w:pPr>
        <w:ind w:left="5040" w:hanging="360"/>
      </w:pPr>
      <w:rPr>
        <w:rFonts w:ascii="Symbol" w:hAnsi="Symbol" w:hint="default"/>
      </w:rPr>
    </w:lvl>
    <w:lvl w:ilvl="7" w:tplc="3FC49CB8">
      <w:start w:val="1"/>
      <w:numFmt w:val="bullet"/>
      <w:lvlText w:val="o"/>
      <w:lvlJc w:val="left"/>
      <w:pPr>
        <w:ind w:left="5760" w:hanging="360"/>
      </w:pPr>
      <w:rPr>
        <w:rFonts w:ascii="Courier New" w:hAnsi="Courier New" w:hint="default"/>
      </w:rPr>
    </w:lvl>
    <w:lvl w:ilvl="8" w:tplc="E6EA3998">
      <w:start w:val="1"/>
      <w:numFmt w:val="bullet"/>
      <w:lvlText w:val=""/>
      <w:lvlJc w:val="left"/>
      <w:pPr>
        <w:ind w:left="6480" w:hanging="360"/>
      </w:pPr>
      <w:rPr>
        <w:rFonts w:ascii="Wingdings" w:hAnsi="Wingdings" w:hint="default"/>
      </w:rPr>
    </w:lvl>
  </w:abstractNum>
  <w:abstractNum w:abstractNumId="22" w15:restartNumberingAfterBreak="0">
    <w:nsid w:val="44B34FA1"/>
    <w:multiLevelType w:val="hybridMultilevel"/>
    <w:tmpl w:val="1DE8B8EE"/>
    <w:lvl w:ilvl="0" w:tplc="38347D0A">
      <w:start w:val="1"/>
      <w:numFmt w:val="decimalZero"/>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23" w15:restartNumberingAfterBreak="0">
    <w:nsid w:val="471815E9"/>
    <w:multiLevelType w:val="hybridMultilevel"/>
    <w:tmpl w:val="89E825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8860B9F"/>
    <w:multiLevelType w:val="hybridMultilevel"/>
    <w:tmpl w:val="14CAE264"/>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89E21E1"/>
    <w:multiLevelType w:val="hybridMultilevel"/>
    <w:tmpl w:val="D6620462"/>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4BEB2C44"/>
    <w:multiLevelType w:val="hybridMultilevel"/>
    <w:tmpl w:val="D5886280"/>
    <w:lvl w:ilvl="0" w:tplc="04130011">
      <w:start w:val="1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CAC1C9A"/>
    <w:multiLevelType w:val="hybridMultilevel"/>
    <w:tmpl w:val="0D889378"/>
    <w:lvl w:ilvl="0" w:tplc="04130011">
      <w:start w:val="4"/>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06E4850"/>
    <w:multiLevelType w:val="hybridMultilevel"/>
    <w:tmpl w:val="DE82AE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0E237CA"/>
    <w:multiLevelType w:val="hybridMultilevel"/>
    <w:tmpl w:val="FBD26F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1DB7981"/>
    <w:multiLevelType w:val="hybridMultilevel"/>
    <w:tmpl w:val="3176C7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4BB432D"/>
    <w:multiLevelType w:val="hybridMultilevel"/>
    <w:tmpl w:val="922C1C02"/>
    <w:lvl w:ilvl="0" w:tplc="04130011">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AAA0086"/>
    <w:multiLevelType w:val="hybridMultilevel"/>
    <w:tmpl w:val="B1A0E4F2"/>
    <w:lvl w:ilvl="0" w:tplc="493E2E62">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3" w15:restartNumberingAfterBreak="0">
    <w:nsid w:val="5D9031DE"/>
    <w:multiLevelType w:val="hybridMultilevel"/>
    <w:tmpl w:val="81529A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E0242ED"/>
    <w:multiLevelType w:val="hybridMultilevel"/>
    <w:tmpl w:val="863E6E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70327D6"/>
    <w:multiLevelType w:val="hybridMultilevel"/>
    <w:tmpl w:val="30743C7A"/>
    <w:lvl w:ilvl="0" w:tplc="04130001">
      <w:start w:val="1"/>
      <w:numFmt w:val="bullet"/>
      <w:lvlText w:val=""/>
      <w:lvlJc w:val="left"/>
      <w:pPr>
        <w:ind w:left="720" w:hanging="360"/>
      </w:pPr>
      <w:rPr>
        <w:rFonts w:ascii="Symbol" w:hAnsi="Symbol" w:hint="default"/>
      </w:rPr>
    </w:lvl>
    <w:lvl w:ilvl="1" w:tplc="0413000F">
      <w:start w:val="1"/>
      <w:numFmt w:val="decimal"/>
      <w:lvlText w:val="%2."/>
      <w:lvlJc w:val="left"/>
      <w:pPr>
        <w:ind w:left="1440" w:hanging="360"/>
      </w:p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6" w15:restartNumberingAfterBreak="0">
    <w:nsid w:val="672B23F7"/>
    <w:multiLevelType w:val="hybridMultilevel"/>
    <w:tmpl w:val="EA486CF8"/>
    <w:lvl w:ilvl="0" w:tplc="85CAF712">
      <w:start w:val="1"/>
      <w:numFmt w:val="bullet"/>
      <w:lvlText w:val="-"/>
      <w:lvlJc w:val="left"/>
      <w:pPr>
        <w:ind w:left="720" w:hanging="360"/>
      </w:pPr>
      <w:rPr>
        <w:rFonts w:ascii="Calibri" w:eastAsia="Times New Roman"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7" w15:restartNumberingAfterBreak="0">
    <w:nsid w:val="687940BA"/>
    <w:multiLevelType w:val="hybridMultilevel"/>
    <w:tmpl w:val="3D28801A"/>
    <w:lvl w:ilvl="0" w:tplc="04130001">
      <w:start w:val="1"/>
      <w:numFmt w:val="bullet"/>
      <w:lvlText w:val=""/>
      <w:lvlJc w:val="left"/>
      <w:pPr>
        <w:ind w:left="720" w:hanging="360"/>
      </w:pPr>
      <w:rPr>
        <w:rFonts w:ascii="Symbol" w:hAnsi="Symbol" w:hint="default"/>
      </w:rPr>
    </w:lvl>
    <w:lvl w:ilvl="1" w:tplc="0A8051EC">
      <w:numFmt w:val="bullet"/>
      <w:lvlText w:val="•"/>
      <w:lvlJc w:val="left"/>
      <w:pPr>
        <w:ind w:left="1785" w:hanging="705"/>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8" w15:restartNumberingAfterBreak="0">
    <w:nsid w:val="7430136F"/>
    <w:multiLevelType w:val="hybridMultilevel"/>
    <w:tmpl w:val="6F4879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521508C"/>
    <w:multiLevelType w:val="hybridMultilevel"/>
    <w:tmpl w:val="B15225C0"/>
    <w:lvl w:ilvl="0" w:tplc="B3BE2348">
      <w:start w:val="1"/>
      <w:numFmt w:val="decimalZero"/>
      <w:lvlText w:val="%1."/>
      <w:lvlJc w:val="left"/>
      <w:pPr>
        <w:ind w:left="36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0" w15:restartNumberingAfterBreak="0">
    <w:nsid w:val="78966EE8"/>
    <w:multiLevelType w:val="hybridMultilevel"/>
    <w:tmpl w:val="0C767496"/>
    <w:lvl w:ilvl="0" w:tplc="0413000F">
      <w:start w:val="9"/>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BFB2952"/>
    <w:multiLevelType w:val="hybridMultilevel"/>
    <w:tmpl w:val="DDBCFC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F970D92"/>
    <w:multiLevelType w:val="hybridMultilevel"/>
    <w:tmpl w:val="B75E46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1"/>
  </w:num>
  <w:num w:numId="4">
    <w:abstractNumId w:val="21"/>
  </w:num>
  <w:num w:numId="5">
    <w:abstractNumId w:val="9"/>
  </w:num>
  <w:num w:numId="6">
    <w:abstractNumId w:val="28"/>
  </w:num>
  <w:num w:numId="7">
    <w:abstractNumId w:val="15"/>
  </w:num>
  <w:num w:numId="8">
    <w:abstractNumId w:val="8"/>
  </w:num>
  <w:num w:numId="9">
    <w:abstractNumId w:val="24"/>
  </w:num>
  <w:num w:numId="10">
    <w:abstractNumId w:val="13"/>
  </w:num>
  <w:num w:numId="11">
    <w:abstractNumId w:val="31"/>
  </w:num>
  <w:num w:numId="12">
    <w:abstractNumId w:val="27"/>
  </w:num>
  <w:num w:numId="13">
    <w:abstractNumId w:val="4"/>
  </w:num>
  <w:num w:numId="14">
    <w:abstractNumId w:val="26"/>
  </w:num>
  <w:num w:numId="15">
    <w:abstractNumId w:val="38"/>
  </w:num>
  <w:num w:numId="16">
    <w:abstractNumId w:val="19"/>
  </w:num>
  <w:num w:numId="17">
    <w:abstractNumId w:val="16"/>
  </w:num>
  <w:num w:numId="18">
    <w:abstractNumId w:val="11"/>
  </w:num>
  <w:num w:numId="19">
    <w:abstractNumId w:val="25"/>
  </w:num>
  <w:num w:numId="20">
    <w:abstractNumId w:val="20"/>
  </w:num>
  <w:num w:numId="21">
    <w:abstractNumId w:val="33"/>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0"/>
  </w:num>
  <w:num w:numId="24">
    <w:abstractNumId w:val="3"/>
  </w:num>
  <w:num w:numId="2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6"/>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num>
  <w:num w:numId="29">
    <w:abstractNumId w:val="7"/>
  </w:num>
  <w:num w:numId="30">
    <w:abstractNumId w:val="30"/>
  </w:num>
  <w:num w:numId="31">
    <w:abstractNumId w:val="41"/>
  </w:num>
  <w:num w:numId="32">
    <w:abstractNumId w:val="42"/>
  </w:num>
  <w:num w:numId="33">
    <w:abstractNumId w:val="10"/>
  </w:num>
  <w:num w:numId="34">
    <w:abstractNumId w:val="5"/>
  </w:num>
  <w:num w:numId="35">
    <w:abstractNumId w:val="23"/>
  </w:num>
  <w:num w:numId="36">
    <w:abstractNumId w:val="0"/>
  </w:num>
  <w:num w:numId="37">
    <w:abstractNumId w:val="17"/>
  </w:num>
  <w:num w:numId="38">
    <w:abstractNumId w:val="14"/>
  </w:num>
  <w:num w:numId="39">
    <w:abstractNumId w:val="12"/>
  </w:num>
  <w:num w:numId="40">
    <w:abstractNumId w:val="34"/>
  </w:num>
  <w:num w:numId="41">
    <w:abstractNumId w:val="29"/>
  </w:num>
  <w:num w:numId="42">
    <w:abstractNumId w:val="32"/>
  </w:num>
  <w:num w:numId="43">
    <w:abstractNumId w:val="18"/>
  </w:num>
  <w:num w:numId="44">
    <w:abstractNumId w:val="35"/>
    <w:lvlOverride w:ilvl="0"/>
    <w:lvlOverride w:ilvl="1">
      <w:startOverride w:val="1"/>
    </w:lvlOverride>
    <w:lvlOverride w:ilvl="2"/>
    <w:lvlOverride w:ilvl="3"/>
    <w:lvlOverride w:ilvl="4"/>
    <w:lvlOverride w:ilvl="5"/>
    <w:lvlOverride w:ilvl="6"/>
    <w:lvlOverride w:ilvl="7"/>
    <w:lvlOverride w:ilvl="8"/>
  </w:num>
  <w:num w:numId="45">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5332"/>
    <w:rsid w:val="00013782"/>
    <w:rsid w:val="00021A5C"/>
    <w:rsid w:val="00047731"/>
    <w:rsid w:val="000506C2"/>
    <w:rsid w:val="000537B2"/>
    <w:rsid w:val="00062D19"/>
    <w:rsid w:val="00064A07"/>
    <w:rsid w:val="0008158E"/>
    <w:rsid w:val="00085FB4"/>
    <w:rsid w:val="00086162"/>
    <w:rsid w:val="00087D48"/>
    <w:rsid w:val="000961E2"/>
    <w:rsid w:val="000A4A93"/>
    <w:rsid w:val="000A6495"/>
    <w:rsid w:val="000B696F"/>
    <w:rsid w:val="000C29DD"/>
    <w:rsid w:val="000C324F"/>
    <w:rsid w:val="000C658B"/>
    <w:rsid w:val="000D4BCF"/>
    <w:rsid w:val="000E10EC"/>
    <w:rsid w:val="00101BDB"/>
    <w:rsid w:val="00101D39"/>
    <w:rsid w:val="0012046E"/>
    <w:rsid w:val="0012393A"/>
    <w:rsid w:val="00134F09"/>
    <w:rsid w:val="0014405B"/>
    <w:rsid w:val="00154A68"/>
    <w:rsid w:val="0015732F"/>
    <w:rsid w:val="0018066D"/>
    <w:rsid w:val="00181FF3"/>
    <w:rsid w:val="00182381"/>
    <w:rsid w:val="0018689C"/>
    <w:rsid w:val="00187180"/>
    <w:rsid w:val="001D141B"/>
    <w:rsid w:val="001E02BE"/>
    <w:rsid w:val="001E2379"/>
    <w:rsid w:val="001E5BED"/>
    <w:rsid w:val="001F05D4"/>
    <w:rsid w:val="00214E84"/>
    <w:rsid w:val="00223583"/>
    <w:rsid w:val="00231EF8"/>
    <w:rsid w:val="0023215C"/>
    <w:rsid w:val="00236A4D"/>
    <w:rsid w:val="00237999"/>
    <w:rsid w:val="00251123"/>
    <w:rsid w:val="00254369"/>
    <w:rsid w:val="00260647"/>
    <w:rsid w:val="00260EED"/>
    <w:rsid w:val="0026369A"/>
    <w:rsid w:val="002926E4"/>
    <w:rsid w:val="002B3DA3"/>
    <w:rsid w:val="002F4E13"/>
    <w:rsid w:val="002F63FB"/>
    <w:rsid w:val="00311D25"/>
    <w:rsid w:val="00320C64"/>
    <w:rsid w:val="00321C53"/>
    <w:rsid w:val="00323D44"/>
    <w:rsid w:val="003520AE"/>
    <w:rsid w:val="00361222"/>
    <w:rsid w:val="003755AC"/>
    <w:rsid w:val="00380985"/>
    <w:rsid w:val="00384D92"/>
    <w:rsid w:val="003A2381"/>
    <w:rsid w:val="003A2475"/>
    <w:rsid w:val="003C1BB6"/>
    <w:rsid w:val="003C3D9C"/>
    <w:rsid w:val="003C7744"/>
    <w:rsid w:val="003D60AC"/>
    <w:rsid w:val="003E1381"/>
    <w:rsid w:val="003E2DE4"/>
    <w:rsid w:val="003F14BE"/>
    <w:rsid w:val="004145D8"/>
    <w:rsid w:val="00415DE0"/>
    <w:rsid w:val="00417692"/>
    <w:rsid w:val="00421204"/>
    <w:rsid w:val="00422A79"/>
    <w:rsid w:val="00442448"/>
    <w:rsid w:val="00445163"/>
    <w:rsid w:val="00445293"/>
    <w:rsid w:val="00445AAF"/>
    <w:rsid w:val="00446125"/>
    <w:rsid w:val="00454EA3"/>
    <w:rsid w:val="00463965"/>
    <w:rsid w:val="00476F72"/>
    <w:rsid w:val="004851A3"/>
    <w:rsid w:val="004945DC"/>
    <w:rsid w:val="004953A7"/>
    <w:rsid w:val="004B4740"/>
    <w:rsid w:val="004C107B"/>
    <w:rsid w:val="004E05F3"/>
    <w:rsid w:val="004E73CF"/>
    <w:rsid w:val="004F2309"/>
    <w:rsid w:val="0050138D"/>
    <w:rsid w:val="00505D89"/>
    <w:rsid w:val="005200EE"/>
    <w:rsid w:val="00521AB2"/>
    <w:rsid w:val="00527DB8"/>
    <w:rsid w:val="00530A1B"/>
    <w:rsid w:val="005361FE"/>
    <w:rsid w:val="00547ACB"/>
    <w:rsid w:val="0056496E"/>
    <w:rsid w:val="00567881"/>
    <w:rsid w:val="005703BF"/>
    <w:rsid w:val="005950A6"/>
    <w:rsid w:val="00595ED0"/>
    <w:rsid w:val="005972A7"/>
    <w:rsid w:val="005C68B4"/>
    <w:rsid w:val="005D15F4"/>
    <w:rsid w:val="005E264A"/>
    <w:rsid w:val="005E5539"/>
    <w:rsid w:val="005E63CC"/>
    <w:rsid w:val="005F6982"/>
    <w:rsid w:val="0060471E"/>
    <w:rsid w:val="00610969"/>
    <w:rsid w:val="0062114D"/>
    <w:rsid w:val="006257AC"/>
    <w:rsid w:val="0063106D"/>
    <w:rsid w:val="00640FA4"/>
    <w:rsid w:val="006427AA"/>
    <w:rsid w:val="00651B69"/>
    <w:rsid w:val="00662431"/>
    <w:rsid w:val="00680768"/>
    <w:rsid w:val="00681CE6"/>
    <w:rsid w:val="00683615"/>
    <w:rsid w:val="00685D87"/>
    <w:rsid w:val="0069129F"/>
    <w:rsid w:val="00692C8F"/>
    <w:rsid w:val="006A0471"/>
    <w:rsid w:val="006A21DA"/>
    <w:rsid w:val="006A2B6C"/>
    <w:rsid w:val="006B2F5A"/>
    <w:rsid w:val="006B623E"/>
    <w:rsid w:val="006C1E12"/>
    <w:rsid w:val="006D407D"/>
    <w:rsid w:val="006E2A63"/>
    <w:rsid w:val="006E7138"/>
    <w:rsid w:val="006F14C6"/>
    <w:rsid w:val="006F4534"/>
    <w:rsid w:val="00710D35"/>
    <w:rsid w:val="007117D8"/>
    <w:rsid w:val="007141E1"/>
    <w:rsid w:val="007259A6"/>
    <w:rsid w:val="007275E3"/>
    <w:rsid w:val="007305D3"/>
    <w:rsid w:val="00736C9B"/>
    <w:rsid w:val="0075125B"/>
    <w:rsid w:val="007513BA"/>
    <w:rsid w:val="00767D61"/>
    <w:rsid w:val="0077791B"/>
    <w:rsid w:val="007800FC"/>
    <w:rsid w:val="007A4BC6"/>
    <w:rsid w:val="007A545E"/>
    <w:rsid w:val="007B2274"/>
    <w:rsid w:val="007B3955"/>
    <w:rsid w:val="007B631C"/>
    <w:rsid w:val="007E0F89"/>
    <w:rsid w:val="007E5CEA"/>
    <w:rsid w:val="00801413"/>
    <w:rsid w:val="0080656C"/>
    <w:rsid w:val="00815406"/>
    <w:rsid w:val="00816749"/>
    <w:rsid w:val="008202C3"/>
    <w:rsid w:val="00820CB5"/>
    <w:rsid w:val="00822F8F"/>
    <w:rsid w:val="00825F80"/>
    <w:rsid w:val="008303F9"/>
    <w:rsid w:val="00841DBD"/>
    <w:rsid w:val="00847486"/>
    <w:rsid w:val="00860D29"/>
    <w:rsid w:val="00864BE9"/>
    <w:rsid w:val="0087260E"/>
    <w:rsid w:val="008838DB"/>
    <w:rsid w:val="008A39DA"/>
    <w:rsid w:val="008A45F0"/>
    <w:rsid w:val="008A4B8E"/>
    <w:rsid w:val="008B3D54"/>
    <w:rsid w:val="008B5071"/>
    <w:rsid w:val="008D5A89"/>
    <w:rsid w:val="008E42A2"/>
    <w:rsid w:val="008F62EC"/>
    <w:rsid w:val="008F63A6"/>
    <w:rsid w:val="008F6BEF"/>
    <w:rsid w:val="009113D3"/>
    <w:rsid w:val="009225E8"/>
    <w:rsid w:val="0093010C"/>
    <w:rsid w:val="00933443"/>
    <w:rsid w:val="00934A75"/>
    <w:rsid w:val="00936E9E"/>
    <w:rsid w:val="009966D7"/>
    <w:rsid w:val="009B35E6"/>
    <w:rsid w:val="009C020C"/>
    <w:rsid w:val="009C53A0"/>
    <w:rsid w:val="009C5423"/>
    <w:rsid w:val="009C5738"/>
    <w:rsid w:val="009C6EF1"/>
    <w:rsid w:val="009D5005"/>
    <w:rsid w:val="009D50D4"/>
    <w:rsid w:val="009E6A0B"/>
    <w:rsid w:val="009E9EE3"/>
    <w:rsid w:val="009F3DD6"/>
    <w:rsid w:val="00A010C5"/>
    <w:rsid w:val="00A01B1F"/>
    <w:rsid w:val="00A10696"/>
    <w:rsid w:val="00A32AAA"/>
    <w:rsid w:val="00A341DE"/>
    <w:rsid w:val="00A416FB"/>
    <w:rsid w:val="00A474E3"/>
    <w:rsid w:val="00A53C4D"/>
    <w:rsid w:val="00A564C3"/>
    <w:rsid w:val="00A56EFF"/>
    <w:rsid w:val="00A60536"/>
    <w:rsid w:val="00A62F84"/>
    <w:rsid w:val="00A73BEA"/>
    <w:rsid w:val="00A77579"/>
    <w:rsid w:val="00A85FC4"/>
    <w:rsid w:val="00A92474"/>
    <w:rsid w:val="00AB6183"/>
    <w:rsid w:val="00AB79FD"/>
    <w:rsid w:val="00AC0988"/>
    <w:rsid w:val="00AC3B52"/>
    <w:rsid w:val="00AC4F69"/>
    <w:rsid w:val="00AD0D12"/>
    <w:rsid w:val="00AE2D27"/>
    <w:rsid w:val="00AF1D3A"/>
    <w:rsid w:val="00AF4F49"/>
    <w:rsid w:val="00B153D5"/>
    <w:rsid w:val="00B1632A"/>
    <w:rsid w:val="00B179AC"/>
    <w:rsid w:val="00B264FE"/>
    <w:rsid w:val="00B37265"/>
    <w:rsid w:val="00B47DDC"/>
    <w:rsid w:val="00B51EB7"/>
    <w:rsid w:val="00B76EE4"/>
    <w:rsid w:val="00B777C0"/>
    <w:rsid w:val="00BA561A"/>
    <w:rsid w:val="00BA5716"/>
    <w:rsid w:val="00BA6992"/>
    <w:rsid w:val="00BB618F"/>
    <w:rsid w:val="00BC29EA"/>
    <w:rsid w:val="00BD52B5"/>
    <w:rsid w:val="00BF414C"/>
    <w:rsid w:val="00C01EFB"/>
    <w:rsid w:val="00C139F6"/>
    <w:rsid w:val="00C13A77"/>
    <w:rsid w:val="00C23B89"/>
    <w:rsid w:val="00C267AC"/>
    <w:rsid w:val="00C270F0"/>
    <w:rsid w:val="00C824C7"/>
    <w:rsid w:val="00C85193"/>
    <w:rsid w:val="00C9283D"/>
    <w:rsid w:val="00CA2E5C"/>
    <w:rsid w:val="00CB6860"/>
    <w:rsid w:val="00CC27DE"/>
    <w:rsid w:val="00CC4E36"/>
    <w:rsid w:val="00CC532E"/>
    <w:rsid w:val="00CD6DD8"/>
    <w:rsid w:val="00CF0A09"/>
    <w:rsid w:val="00D05C14"/>
    <w:rsid w:val="00D141A7"/>
    <w:rsid w:val="00D44F38"/>
    <w:rsid w:val="00D6439F"/>
    <w:rsid w:val="00D70CE8"/>
    <w:rsid w:val="00D7737E"/>
    <w:rsid w:val="00D80CBB"/>
    <w:rsid w:val="00D86D25"/>
    <w:rsid w:val="00D967A9"/>
    <w:rsid w:val="00D97377"/>
    <w:rsid w:val="00DA2232"/>
    <w:rsid w:val="00DB5FAA"/>
    <w:rsid w:val="00DB6103"/>
    <w:rsid w:val="00DC4BDC"/>
    <w:rsid w:val="00DE5EDA"/>
    <w:rsid w:val="00DE618E"/>
    <w:rsid w:val="00DF04B6"/>
    <w:rsid w:val="00DF233E"/>
    <w:rsid w:val="00DF63F2"/>
    <w:rsid w:val="00E10A24"/>
    <w:rsid w:val="00E261A5"/>
    <w:rsid w:val="00E3019E"/>
    <w:rsid w:val="00E52838"/>
    <w:rsid w:val="00E60553"/>
    <w:rsid w:val="00E61D1D"/>
    <w:rsid w:val="00E80DEB"/>
    <w:rsid w:val="00E81426"/>
    <w:rsid w:val="00E86AD8"/>
    <w:rsid w:val="00E93471"/>
    <w:rsid w:val="00EA0237"/>
    <w:rsid w:val="00EA0896"/>
    <w:rsid w:val="00ED18E1"/>
    <w:rsid w:val="00ED2FE1"/>
    <w:rsid w:val="00ED3D80"/>
    <w:rsid w:val="00EE37F1"/>
    <w:rsid w:val="00EE6B0A"/>
    <w:rsid w:val="00F070C0"/>
    <w:rsid w:val="00F10F1B"/>
    <w:rsid w:val="00F152C9"/>
    <w:rsid w:val="00F15510"/>
    <w:rsid w:val="00F17B1B"/>
    <w:rsid w:val="00F21242"/>
    <w:rsid w:val="00F31224"/>
    <w:rsid w:val="00F32CA5"/>
    <w:rsid w:val="00F37E09"/>
    <w:rsid w:val="00F45332"/>
    <w:rsid w:val="00F47253"/>
    <w:rsid w:val="00F83499"/>
    <w:rsid w:val="00F85058"/>
    <w:rsid w:val="00F96795"/>
    <w:rsid w:val="00FA088C"/>
    <w:rsid w:val="00FB0DA4"/>
    <w:rsid w:val="00FB2338"/>
    <w:rsid w:val="00FC71C5"/>
    <w:rsid w:val="00FF2B6C"/>
    <w:rsid w:val="0108D10C"/>
    <w:rsid w:val="01C0E594"/>
    <w:rsid w:val="022189AB"/>
    <w:rsid w:val="02553170"/>
    <w:rsid w:val="02747639"/>
    <w:rsid w:val="02AAB022"/>
    <w:rsid w:val="02BE2319"/>
    <w:rsid w:val="02FC22F2"/>
    <w:rsid w:val="0344263E"/>
    <w:rsid w:val="036115A3"/>
    <w:rsid w:val="03677105"/>
    <w:rsid w:val="0536BFDD"/>
    <w:rsid w:val="05927A8B"/>
    <w:rsid w:val="05F07251"/>
    <w:rsid w:val="061AFBB4"/>
    <w:rsid w:val="06C2F4F5"/>
    <w:rsid w:val="06CEFFD3"/>
    <w:rsid w:val="0707BE45"/>
    <w:rsid w:val="07FA0E4E"/>
    <w:rsid w:val="08709646"/>
    <w:rsid w:val="08E6A21A"/>
    <w:rsid w:val="098EB598"/>
    <w:rsid w:val="09A3B2C0"/>
    <w:rsid w:val="0A54BE81"/>
    <w:rsid w:val="0A5F86C8"/>
    <w:rsid w:val="0A9016FF"/>
    <w:rsid w:val="0A9CDB35"/>
    <w:rsid w:val="0AA9CF2F"/>
    <w:rsid w:val="0B0C91A3"/>
    <w:rsid w:val="0B144076"/>
    <w:rsid w:val="0B5EA782"/>
    <w:rsid w:val="0B9C94F6"/>
    <w:rsid w:val="0BE05CF5"/>
    <w:rsid w:val="0C33C960"/>
    <w:rsid w:val="0CCEF397"/>
    <w:rsid w:val="0CF4423A"/>
    <w:rsid w:val="0DC95B3C"/>
    <w:rsid w:val="0EE571AE"/>
    <w:rsid w:val="0F70D234"/>
    <w:rsid w:val="1041EB0A"/>
    <w:rsid w:val="10464022"/>
    <w:rsid w:val="115E0DC3"/>
    <w:rsid w:val="116E892E"/>
    <w:rsid w:val="11B7F87A"/>
    <w:rsid w:val="11BC5ADB"/>
    <w:rsid w:val="11BF9DF7"/>
    <w:rsid w:val="12319D08"/>
    <w:rsid w:val="123E9537"/>
    <w:rsid w:val="12472791"/>
    <w:rsid w:val="13A3FA6A"/>
    <w:rsid w:val="13AD5824"/>
    <w:rsid w:val="13AE46D7"/>
    <w:rsid w:val="13CD6D69"/>
    <w:rsid w:val="13D1FAE5"/>
    <w:rsid w:val="14156A12"/>
    <w:rsid w:val="14165D80"/>
    <w:rsid w:val="144A802B"/>
    <w:rsid w:val="1484933F"/>
    <w:rsid w:val="14B7775E"/>
    <w:rsid w:val="151EA583"/>
    <w:rsid w:val="15781D78"/>
    <w:rsid w:val="16320CA2"/>
    <w:rsid w:val="170109C9"/>
    <w:rsid w:val="176A75A5"/>
    <w:rsid w:val="179DFC64"/>
    <w:rsid w:val="17E0948E"/>
    <w:rsid w:val="181F6C39"/>
    <w:rsid w:val="18564645"/>
    <w:rsid w:val="1885AD78"/>
    <w:rsid w:val="19CA3FCC"/>
    <w:rsid w:val="19D3AF96"/>
    <w:rsid w:val="19D9720D"/>
    <w:rsid w:val="19E691EA"/>
    <w:rsid w:val="1A613499"/>
    <w:rsid w:val="1A738926"/>
    <w:rsid w:val="1A8969C1"/>
    <w:rsid w:val="1AB83B40"/>
    <w:rsid w:val="1B606A33"/>
    <w:rsid w:val="1BACE1A2"/>
    <w:rsid w:val="1C0F80F4"/>
    <w:rsid w:val="1CB8C8A2"/>
    <w:rsid w:val="1CDF5B7E"/>
    <w:rsid w:val="1DC2F8D0"/>
    <w:rsid w:val="1DE4F414"/>
    <w:rsid w:val="1E7281D4"/>
    <w:rsid w:val="1E7D0E2D"/>
    <w:rsid w:val="1EB26CA2"/>
    <w:rsid w:val="1F84ABE8"/>
    <w:rsid w:val="1FB7A53B"/>
    <w:rsid w:val="1FBA052A"/>
    <w:rsid w:val="20695515"/>
    <w:rsid w:val="2080911E"/>
    <w:rsid w:val="208C0091"/>
    <w:rsid w:val="214795C9"/>
    <w:rsid w:val="214F5C96"/>
    <w:rsid w:val="219A5594"/>
    <w:rsid w:val="21AC1568"/>
    <w:rsid w:val="2267EC00"/>
    <w:rsid w:val="226CE42E"/>
    <w:rsid w:val="2276EDF0"/>
    <w:rsid w:val="228B8F90"/>
    <w:rsid w:val="22B665DC"/>
    <w:rsid w:val="22B86834"/>
    <w:rsid w:val="236E4CBA"/>
    <w:rsid w:val="23805453"/>
    <w:rsid w:val="23EDBE77"/>
    <w:rsid w:val="248FA4EE"/>
    <w:rsid w:val="249CB06F"/>
    <w:rsid w:val="251D07B9"/>
    <w:rsid w:val="252C4AE3"/>
    <w:rsid w:val="254C4F5D"/>
    <w:rsid w:val="25540241"/>
    <w:rsid w:val="2568D14F"/>
    <w:rsid w:val="259F8CC2"/>
    <w:rsid w:val="25B888D3"/>
    <w:rsid w:val="269D5E1C"/>
    <w:rsid w:val="26AFF227"/>
    <w:rsid w:val="2721D960"/>
    <w:rsid w:val="27425F3E"/>
    <w:rsid w:val="278C0644"/>
    <w:rsid w:val="27A0323D"/>
    <w:rsid w:val="28460FB6"/>
    <w:rsid w:val="285231DF"/>
    <w:rsid w:val="28C93C63"/>
    <w:rsid w:val="28E1A1F8"/>
    <w:rsid w:val="28EF3E3C"/>
    <w:rsid w:val="29420308"/>
    <w:rsid w:val="298EF1B2"/>
    <w:rsid w:val="2991FE63"/>
    <w:rsid w:val="29D7E8F7"/>
    <w:rsid w:val="2A0F954B"/>
    <w:rsid w:val="2A28CD94"/>
    <w:rsid w:val="2A582005"/>
    <w:rsid w:val="2A7D4CC6"/>
    <w:rsid w:val="2ACC873A"/>
    <w:rsid w:val="2AD7D2FF"/>
    <w:rsid w:val="2B31FAC9"/>
    <w:rsid w:val="2BAAB7E5"/>
    <w:rsid w:val="2C7FC25E"/>
    <w:rsid w:val="2C900F01"/>
    <w:rsid w:val="2D53A07D"/>
    <w:rsid w:val="2D9F9AF2"/>
    <w:rsid w:val="2E3942D4"/>
    <w:rsid w:val="2E576760"/>
    <w:rsid w:val="2EC965E3"/>
    <w:rsid w:val="2F4A1504"/>
    <w:rsid w:val="2F57DD22"/>
    <w:rsid w:val="2F971A84"/>
    <w:rsid w:val="2FAB4422"/>
    <w:rsid w:val="2FB6C9ED"/>
    <w:rsid w:val="2FC6A5CC"/>
    <w:rsid w:val="2FFD6C17"/>
    <w:rsid w:val="300FBE1E"/>
    <w:rsid w:val="30184CF0"/>
    <w:rsid w:val="30224680"/>
    <w:rsid w:val="3024D2DC"/>
    <w:rsid w:val="30FA6F0C"/>
    <w:rsid w:val="3107D478"/>
    <w:rsid w:val="3168624E"/>
    <w:rsid w:val="31889A26"/>
    <w:rsid w:val="31C0A33D"/>
    <w:rsid w:val="31C44A98"/>
    <w:rsid w:val="324A3E23"/>
    <w:rsid w:val="3296F7A8"/>
    <w:rsid w:val="33F89564"/>
    <w:rsid w:val="3489B74C"/>
    <w:rsid w:val="34A8F040"/>
    <w:rsid w:val="34C4C877"/>
    <w:rsid w:val="3544589F"/>
    <w:rsid w:val="3559693B"/>
    <w:rsid w:val="355F042F"/>
    <w:rsid w:val="35A83EF3"/>
    <w:rsid w:val="36006E66"/>
    <w:rsid w:val="361D38C0"/>
    <w:rsid w:val="361FCAD4"/>
    <w:rsid w:val="3688DCE4"/>
    <w:rsid w:val="36AB5946"/>
    <w:rsid w:val="37E09102"/>
    <w:rsid w:val="3839683C"/>
    <w:rsid w:val="38C0C45D"/>
    <w:rsid w:val="3938FE0B"/>
    <w:rsid w:val="394483D6"/>
    <w:rsid w:val="3945179D"/>
    <w:rsid w:val="39919F0E"/>
    <w:rsid w:val="39B50B89"/>
    <w:rsid w:val="3A34A627"/>
    <w:rsid w:val="3A786773"/>
    <w:rsid w:val="3A80F33B"/>
    <w:rsid w:val="3A981150"/>
    <w:rsid w:val="3AABDC3B"/>
    <w:rsid w:val="3C1C22F6"/>
    <w:rsid w:val="3CAE411C"/>
    <w:rsid w:val="3CE8FF92"/>
    <w:rsid w:val="3D2D2AD2"/>
    <w:rsid w:val="3DC64469"/>
    <w:rsid w:val="3E465CB6"/>
    <w:rsid w:val="3E81AA2D"/>
    <w:rsid w:val="3E84CFF3"/>
    <w:rsid w:val="3EC539DB"/>
    <w:rsid w:val="3F2023F6"/>
    <w:rsid w:val="3F6C892A"/>
    <w:rsid w:val="3F82EF00"/>
    <w:rsid w:val="3FA085D5"/>
    <w:rsid w:val="3FA8E13F"/>
    <w:rsid w:val="4014718F"/>
    <w:rsid w:val="40F19CD0"/>
    <w:rsid w:val="417B249A"/>
    <w:rsid w:val="4256CA39"/>
    <w:rsid w:val="43563C09"/>
    <w:rsid w:val="4363B120"/>
    <w:rsid w:val="43CE24CE"/>
    <w:rsid w:val="44D72FCF"/>
    <w:rsid w:val="44EFF541"/>
    <w:rsid w:val="457250D0"/>
    <w:rsid w:val="45EBD294"/>
    <w:rsid w:val="45F4ADEA"/>
    <w:rsid w:val="4652996F"/>
    <w:rsid w:val="467E0AEF"/>
    <w:rsid w:val="468DDCCB"/>
    <w:rsid w:val="46EC07EB"/>
    <w:rsid w:val="46F62966"/>
    <w:rsid w:val="4760DE54"/>
    <w:rsid w:val="476FB787"/>
    <w:rsid w:val="479746CB"/>
    <w:rsid w:val="47DE2CAF"/>
    <w:rsid w:val="4854EADD"/>
    <w:rsid w:val="4869EA92"/>
    <w:rsid w:val="494F4B9F"/>
    <w:rsid w:val="49972436"/>
    <w:rsid w:val="49FCBA03"/>
    <w:rsid w:val="4A072E63"/>
    <w:rsid w:val="4A1FF11E"/>
    <w:rsid w:val="4A9F7DB9"/>
    <w:rsid w:val="4AD0F10D"/>
    <w:rsid w:val="4B47A792"/>
    <w:rsid w:val="4BA515ED"/>
    <w:rsid w:val="4C3A28B3"/>
    <w:rsid w:val="4C432F25"/>
    <w:rsid w:val="4D083ED7"/>
    <w:rsid w:val="4DFF3A6B"/>
    <w:rsid w:val="4EEBC8AE"/>
    <w:rsid w:val="4F79AB68"/>
    <w:rsid w:val="4F9A4B3B"/>
    <w:rsid w:val="4FD753FF"/>
    <w:rsid w:val="5007504C"/>
    <w:rsid w:val="5009B437"/>
    <w:rsid w:val="507C0F27"/>
    <w:rsid w:val="508ED40F"/>
    <w:rsid w:val="50E9E792"/>
    <w:rsid w:val="512945BC"/>
    <w:rsid w:val="516E4DC0"/>
    <w:rsid w:val="51A58498"/>
    <w:rsid w:val="51CFB4FB"/>
    <w:rsid w:val="52FF8FD0"/>
    <w:rsid w:val="5308F3A8"/>
    <w:rsid w:val="53549FCE"/>
    <w:rsid w:val="53633FAD"/>
    <w:rsid w:val="5394E84C"/>
    <w:rsid w:val="53A89FEE"/>
    <w:rsid w:val="53AC0A5E"/>
    <w:rsid w:val="53EA1C37"/>
    <w:rsid w:val="53FC028C"/>
    <w:rsid w:val="545EAAF6"/>
    <w:rsid w:val="54DC03D0"/>
    <w:rsid w:val="54DD255A"/>
    <w:rsid w:val="550BDC53"/>
    <w:rsid w:val="568579BF"/>
    <w:rsid w:val="56CB1002"/>
    <w:rsid w:val="57153EA3"/>
    <w:rsid w:val="57283131"/>
    <w:rsid w:val="5729C9C1"/>
    <w:rsid w:val="57562A16"/>
    <w:rsid w:val="577808A4"/>
    <w:rsid w:val="578147E9"/>
    <w:rsid w:val="57DB54F8"/>
    <w:rsid w:val="57FC0266"/>
    <w:rsid w:val="584146C0"/>
    <w:rsid w:val="58ADDA87"/>
    <w:rsid w:val="594BED44"/>
    <w:rsid w:val="59D406F8"/>
    <w:rsid w:val="59DE6E76"/>
    <w:rsid w:val="5AC57014"/>
    <w:rsid w:val="5BE4848F"/>
    <w:rsid w:val="5C01E8B8"/>
    <w:rsid w:val="5C2F1DE9"/>
    <w:rsid w:val="5C5DE1D3"/>
    <w:rsid w:val="5C98AABA"/>
    <w:rsid w:val="5CA8BDBE"/>
    <w:rsid w:val="5CC5DCB6"/>
    <w:rsid w:val="5CD4F3B1"/>
    <w:rsid w:val="5D3BEBB4"/>
    <w:rsid w:val="5DD89819"/>
    <w:rsid w:val="5E096428"/>
    <w:rsid w:val="5E11308C"/>
    <w:rsid w:val="5E8B91CC"/>
    <w:rsid w:val="5EB9FEF5"/>
    <w:rsid w:val="5EBACBCC"/>
    <w:rsid w:val="5F98E137"/>
    <w:rsid w:val="5FB4EAC1"/>
    <w:rsid w:val="6014137B"/>
    <w:rsid w:val="604BC1E7"/>
    <w:rsid w:val="609E5451"/>
    <w:rsid w:val="60CC9E4D"/>
    <w:rsid w:val="6149E70D"/>
    <w:rsid w:val="61D57865"/>
    <w:rsid w:val="623340D8"/>
    <w:rsid w:val="62AD645A"/>
    <w:rsid w:val="62D4F5EE"/>
    <w:rsid w:val="6316D841"/>
    <w:rsid w:val="6395E2CB"/>
    <w:rsid w:val="63FA35CC"/>
    <w:rsid w:val="647A6E4E"/>
    <w:rsid w:val="64D3B141"/>
    <w:rsid w:val="65601F3A"/>
    <w:rsid w:val="6596062D"/>
    <w:rsid w:val="65E7B999"/>
    <w:rsid w:val="65FB6238"/>
    <w:rsid w:val="6628702B"/>
    <w:rsid w:val="6780788D"/>
    <w:rsid w:val="67822BAF"/>
    <w:rsid w:val="6782D991"/>
    <w:rsid w:val="681BF0E3"/>
    <w:rsid w:val="684423AD"/>
    <w:rsid w:val="695B8371"/>
    <w:rsid w:val="69B4DB13"/>
    <w:rsid w:val="69EB7801"/>
    <w:rsid w:val="69EF82F7"/>
    <w:rsid w:val="6AE06B36"/>
    <w:rsid w:val="6B760552"/>
    <w:rsid w:val="6BA74EC6"/>
    <w:rsid w:val="6BEE1E0E"/>
    <w:rsid w:val="6C10F614"/>
    <w:rsid w:val="6C807C4C"/>
    <w:rsid w:val="6CD96E26"/>
    <w:rsid w:val="6D0527AA"/>
    <w:rsid w:val="6D431F27"/>
    <w:rsid w:val="6D87EFB5"/>
    <w:rsid w:val="6DC0AA28"/>
    <w:rsid w:val="6DDADD2C"/>
    <w:rsid w:val="6DF6EB26"/>
    <w:rsid w:val="6DFA8273"/>
    <w:rsid w:val="6F35EA9C"/>
    <w:rsid w:val="6FBD8504"/>
    <w:rsid w:val="7055E431"/>
    <w:rsid w:val="706BC14A"/>
    <w:rsid w:val="71035876"/>
    <w:rsid w:val="717CAB48"/>
    <w:rsid w:val="71C6397C"/>
    <w:rsid w:val="72158DCC"/>
    <w:rsid w:val="7229627D"/>
    <w:rsid w:val="725E5458"/>
    <w:rsid w:val="7268D8DD"/>
    <w:rsid w:val="72E3B4F4"/>
    <w:rsid w:val="733AD7AE"/>
    <w:rsid w:val="737371C0"/>
    <w:rsid w:val="739B8649"/>
    <w:rsid w:val="74D154AD"/>
    <w:rsid w:val="752F0A7A"/>
    <w:rsid w:val="75E14346"/>
    <w:rsid w:val="75FAF406"/>
    <w:rsid w:val="761C2D45"/>
    <w:rsid w:val="7652F741"/>
    <w:rsid w:val="767F081A"/>
    <w:rsid w:val="7691FB7D"/>
    <w:rsid w:val="772B5DCA"/>
    <w:rsid w:val="7750BC90"/>
    <w:rsid w:val="776DA235"/>
    <w:rsid w:val="77C60DFB"/>
    <w:rsid w:val="77FA6778"/>
    <w:rsid w:val="785F62B8"/>
    <w:rsid w:val="78A8D132"/>
    <w:rsid w:val="78F19591"/>
    <w:rsid w:val="7927B391"/>
    <w:rsid w:val="797F437F"/>
    <w:rsid w:val="7990F0D5"/>
    <w:rsid w:val="79B1983A"/>
    <w:rsid w:val="79F642DC"/>
    <w:rsid w:val="7ABC45D1"/>
    <w:rsid w:val="7AC7BDD2"/>
    <w:rsid w:val="7B02CA62"/>
    <w:rsid w:val="7B5C9390"/>
    <w:rsid w:val="7B8348AB"/>
    <w:rsid w:val="7BCC3016"/>
    <w:rsid w:val="7BFA5B4C"/>
    <w:rsid w:val="7C4B35EF"/>
    <w:rsid w:val="7D356577"/>
    <w:rsid w:val="7D3DC9DC"/>
    <w:rsid w:val="7DBEA59E"/>
    <w:rsid w:val="7E09AD24"/>
    <w:rsid w:val="7E135BED"/>
    <w:rsid w:val="7E58CF64"/>
    <w:rsid w:val="7E7E95F2"/>
    <w:rsid w:val="7E8650A7"/>
    <w:rsid w:val="7EAC1D2A"/>
    <w:rsid w:val="7F145CEC"/>
    <w:rsid w:val="7F88E868"/>
    <w:rsid w:val="7FAB34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FBADDB"/>
  <w15:chartTrackingRefBased/>
  <w15:docId w15:val="{E44912C5-004A-4E12-8278-18E09D173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A0471"/>
  </w:style>
  <w:style w:type="paragraph" w:styleId="Kop1">
    <w:name w:val="heading 1"/>
    <w:basedOn w:val="Standaard"/>
    <w:next w:val="Standaard"/>
    <w:link w:val="Kop1Char"/>
    <w:uiPriority w:val="9"/>
    <w:qFormat/>
    <w:rsid w:val="007141E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7141E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link w:val="Kop3Char"/>
    <w:uiPriority w:val="9"/>
    <w:unhideWhenUsed/>
    <w:qFormat/>
    <w:rsid w:val="00E80DEB"/>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Kop4">
    <w:name w:val="heading 4"/>
    <w:basedOn w:val="Standaard"/>
    <w:next w:val="Standaard"/>
    <w:link w:val="Kop4Char"/>
    <w:uiPriority w:val="9"/>
    <w:unhideWhenUsed/>
    <w:qFormat/>
    <w:rsid w:val="00B76EE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paragraph" w:styleId="Lijstalinea">
    <w:name w:val="List Paragraph"/>
    <w:aliases w:val="Tovenaar,Lijstalinea niv 1,Configuration Code,List Paragraph1,Kop 2 Blauw RIJK"/>
    <w:basedOn w:val="Standaard"/>
    <w:link w:val="LijstalineaChar"/>
    <w:uiPriority w:val="34"/>
    <w:qFormat/>
    <w:rsid w:val="006A0471"/>
    <w:pPr>
      <w:ind w:left="720"/>
      <w:contextualSpacing/>
    </w:pPr>
    <w:rPr>
      <w:rFonts w:eastAsia="Times New Roman" w:cs="Times New Roman"/>
    </w:rPr>
  </w:style>
  <w:style w:type="paragraph" w:styleId="Koptekst">
    <w:name w:val="header"/>
    <w:basedOn w:val="Standaard"/>
    <w:link w:val="KoptekstChar"/>
    <w:unhideWhenUsed/>
    <w:rsid w:val="00F45332"/>
    <w:pPr>
      <w:tabs>
        <w:tab w:val="center" w:pos="4536"/>
        <w:tab w:val="right" w:pos="9072"/>
      </w:tabs>
    </w:pPr>
  </w:style>
  <w:style w:type="character" w:customStyle="1" w:styleId="KoptekstChar">
    <w:name w:val="Koptekst Char"/>
    <w:basedOn w:val="Standaardalinea-lettertype"/>
    <w:link w:val="Koptekst"/>
    <w:rsid w:val="00F45332"/>
  </w:style>
  <w:style w:type="paragraph" w:styleId="Voettekst">
    <w:name w:val="footer"/>
    <w:basedOn w:val="Standaard"/>
    <w:link w:val="VoettekstChar"/>
    <w:uiPriority w:val="99"/>
    <w:unhideWhenUsed/>
    <w:rsid w:val="00F45332"/>
    <w:pPr>
      <w:tabs>
        <w:tab w:val="center" w:pos="4536"/>
        <w:tab w:val="right" w:pos="9072"/>
      </w:tabs>
    </w:pPr>
  </w:style>
  <w:style w:type="character" w:customStyle="1" w:styleId="VoettekstChar">
    <w:name w:val="Voettekst Char"/>
    <w:basedOn w:val="Standaardalinea-lettertype"/>
    <w:link w:val="Voettekst"/>
    <w:uiPriority w:val="99"/>
    <w:rsid w:val="00F45332"/>
  </w:style>
  <w:style w:type="character" w:styleId="Hyperlink">
    <w:name w:val="Hyperlink"/>
    <w:uiPriority w:val="99"/>
    <w:rsid w:val="007141E1"/>
    <w:rPr>
      <w:color w:val="0000FF"/>
      <w:u w:val="single"/>
    </w:rPr>
  </w:style>
  <w:style w:type="paragraph" w:styleId="Tekstopmerking">
    <w:name w:val="annotation text"/>
    <w:basedOn w:val="Standaard"/>
    <w:link w:val="TekstopmerkingChar"/>
    <w:rsid w:val="007141E1"/>
    <w:pPr>
      <w:spacing w:line="240" w:lineRule="atLeast"/>
    </w:pPr>
    <w:rPr>
      <w:rFonts w:ascii="Verdana" w:eastAsia="Times New Roman" w:hAnsi="Verdana" w:cs="Times New Roman"/>
      <w:sz w:val="18"/>
      <w:lang w:eastAsia="nl-NL"/>
    </w:rPr>
  </w:style>
  <w:style w:type="character" w:customStyle="1" w:styleId="TekstopmerkingChar">
    <w:name w:val="Tekst opmerking Char"/>
    <w:basedOn w:val="Standaardalinea-lettertype"/>
    <w:link w:val="Tekstopmerking"/>
    <w:rsid w:val="007141E1"/>
    <w:rPr>
      <w:rFonts w:ascii="Verdana" w:eastAsia="Times New Roman" w:hAnsi="Verdana" w:cs="Times New Roman"/>
      <w:sz w:val="18"/>
      <w:lang w:eastAsia="nl-NL"/>
    </w:rPr>
  </w:style>
  <w:style w:type="character" w:styleId="Verwijzingopmerking">
    <w:name w:val="annotation reference"/>
    <w:rsid w:val="007141E1"/>
    <w:rPr>
      <w:sz w:val="16"/>
      <w:szCs w:val="16"/>
    </w:rPr>
  </w:style>
  <w:style w:type="character" w:customStyle="1" w:styleId="Kop1Char">
    <w:name w:val="Kop 1 Char"/>
    <w:basedOn w:val="Standaardalinea-lettertype"/>
    <w:link w:val="Kop1"/>
    <w:uiPriority w:val="9"/>
    <w:rsid w:val="007141E1"/>
    <w:rPr>
      <w:rFonts w:asciiTheme="majorHAnsi" w:eastAsiaTheme="majorEastAsia" w:hAnsiTheme="majorHAnsi" w:cstheme="majorBidi"/>
      <w:color w:val="365F91" w:themeColor="accent1" w:themeShade="BF"/>
      <w:sz w:val="32"/>
      <w:szCs w:val="32"/>
    </w:rPr>
  </w:style>
  <w:style w:type="paragraph" w:customStyle="1" w:styleId="RapportKop2">
    <w:name w:val="Rapport Kop2"/>
    <w:basedOn w:val="Standaard"/>
    <w:next w:val="Standaard"/>
    <w:link w:val="RapportKop2Char"/>
    <w:autoRedefine/>
    <w:rsid w:val="00361222"/>
    <w:pPr>
      <w:keepNext/>
      <w:outlineLvl w:val="1"/>
    </w:pPr>
    <w:rPr>
      <w:rFonts w:eastAsia="Times New Roman" w:cs="Arial"/>
      <w:lang w:eastAsia="nl-NL"/>
    </w:rPr>
  </w:style>
  <w:style w:type="character" w:customStyle="1" w:styleId="RapportKop2Char">
    <w:name w:val="Rapport Kop2 Char"/>
    <w:link w:val="RapportKop2"/>
    <w:rsid w:val="00361222"/>
    <w:rPr>
      <w:rFonts w:eastAsia="Times New Roman" w:cs="Arial"/>
      <w:lang w:eastAsia="nl-NL"/>
    </w:rPr>
  </w:style>
  <w:style w:type="character" w:customStyle="1" w:styleId="Kop2Char">
    <w:name w:val="Kop 2 Char"/>
    <w:basedOn w:val="Standaardalinea-lettertype"/>
    <w:link w:val="Kop2"/>
    <w:uiPriority w:val="9"/>
    <w:rsid w:val="007141E1"/>
    <w:rPr>
      <w:rFonts w:asciiTheme="majorHAnsi" w:eastAsiaTheme="majorEastAsia" w:hAnsiTheme="majorHAnsi" w:cstheme="majorBidi"/>
      <w:color w:val="365F91" w:themeColor="accent1" w:themeShade="BF"/>
      <w:sz w:val="26"/>
      <w:szCs w:val="26"/>
    </w:rPr>
  </w:style>
  <w:style w:type="paragraph" w:styleId="Kopvaninhoudsopgave">
    <w:name w:val="TOC Heading"/>
    <w:basedOn w:val="Kop1"/>
    <w:next w:val="Standaard"/>
    <w:uiPriority w:val="39"/>
    <w:unhideWhenUsed/>
    <w:qFormat/>
    <w:rsid w:val="007141E1"/>
    <w:pPr>
      <w:spacing w:line="259" w:lineRule="auto"/>
      <w:outlineLvl w:val="9"/>
    </w:pPr>
    <w:rPr>
      <w:lang w:eastAsia="nl-NL"/>
    </w:rPr>
  </w:style>
  <w:style w:type="paragraph" w:styleId="Inhopg1">
    <w:name w:val="toc 1"/>
    <w:basedOn w:val="Standaard"/>
    <w:next w:val="Standaard"/>
    <w:autoRedefine/>
    <w:uiPriority w:val="39"/>
    <w:unhideWhenUsed/>
    <w:rsid w:val="00B264FE"/>
    <w:pPr>
      <w:tabs>
        <w:tab w:val="left" w:pos="1100"/>
        <w:tab w:val="right" w:leader="dot" w:pos="9060"/>
      </w:tabs>
      <w:spacing w:after="100"/>
    </w:pPr>
  </w:style>
  <w:style w:type="paragraph" w:styleId="Inhopg2">
    <w:name w:val="toc 2"/>
    <w:basedOn w:val="Standaard"/>
    <w:next w:val="Standaard"/>
    <w:autoRedefine/>
    <w:uiPriority w:val="39"/>
    <w:unhideWhenUsed/>
    <w:rsid w:val="006B623E"/>
    <w:pPr>
      <w:tabs>
        <w:tab w:val="left" w:pos="880"/>
        <w:tab w:val="right" w:leader="dot" w:pos="9060"/>
      </w:tabs>
      <w:spacing w:after="100"/>
      <w:ind w:left="200"/>
    </w:pPr>
  </w:style>
  <w:style w:type="paragraph" w:customStyle="1" w:styleId="RapportKop3">
    <w:name w:val="Rapport Kop3"/>
    <w:basedOn w:val="Standaard"/>
    <w:next w:val="Standaard"/>
    <w:rsid w:val="00E80DEB"/>
    <w:pPr>
      <w:keepNext/>
      <w:spacing w:line="240" w:lineRule="atLeast"/>
      <w:outlineLvl w:val="2"/>
    </w:pPr>
    <w:rPr>
      <w:rFonts w:eastAsia="Times New Roman" w:cs="Times New Roman"/>
      <w:lang w:eastAsia="nl-NL"/>
    </w:rPr>
  </w:style>
  <w:style w:type="character" w:customStyle="1" w:styleId="Kop3Char">
    <w:name w:val="Kop 3 Char"/>
    <w:basedOn w:val="Standaardalinea-lettertype"/>
    <w:link w:val="Kop3"/>
    <w:uiPriority w:val="9"/>
    <w:rsid w:val="00E80DEB"/>
    <w:rPr>
      <w:rFonts w:asciiTheme="majorHAnsi" w:eastAsiaTheme="majorEastAsia" w:hAnsiTheme="majorHAnsi" w:cstheme="majorBidi"/>
      <w:color w:val="243F60" w:themeColor="accent1" w:themeShade="7F"/>
      <w:sz w:val="24"/>
      <w:szCs w:val="24"/>
    </w:rPr>
  </w:style>
  <w:style w:type="paragraph" w:styleId="Inhopg3">
    <w:name w:val="toc 3"/>
    <w:basedOn w:val="Standaard"/>
    <w:next w:val="Standaard"/>
    <w:autoRedefine/>
    <w:uiPriority w:val="39"/>
    <w:unhideWhenUsed/>
    <w:rsid w:val="00E80DEB"/>
    <w:pPr>
      <w:spacing w:after="100"/>
      <w:ind w:left="400"/>
    </w:pPr>
  </w:style>
  <w:style w:type="paragraph" w:customStyle="1" w:styleId="PTI2">
    <w:name w:val="PTI 2"/>
    <w:basedOn w:val="Standaard"/>
    <w:rsid w:val="00422A79"/>
    <w:pPr>
      <w:overflowPunct w:val="0"/>
      <w:autoSpaceDE w:val="0"/>
      <w:autoSpaceDN w:val="0"/>
      <w:adjustRightInd w:val="0"/>
      <w:spacing w:after="120" w:line="280" w:lineRule="atLeast"/>
      <w:ind w:left="1701"/>
      <w:textAlignment w:val="baseline"/>
    </w:pPr>
    <w:rPr>
      <w:rFonts w:ascii="Verdana" w:eastAsia="Calibri" w:hAnsi="Verdana" w:cs="Times New Roman"/>
      <w:sz w:val="16"/>
      <w:lang w:val="nl" w:eastAsia="nl-NL"/>
    </w:rPr>
  </w:style>
  <w:style w:type="paragraph" w:styleId="Onderwerpvanopmerking">
    <w:name w:val="annotation subject"/>
    <w:basedOn w:val="Tekstopmerking"/>
    <w:next w:val="Tekstopmerking"/>
    <w:link w:val="OnderwerpvanopmerkingChar"/>
    <w:uiPriority w:val="99"/>
    <w:semiHidden/>
    <w:unhideWhenUsed/>
    <w:rsid w:val="00422A79"/>
    <w:pPr>
      <w:spacing w:line="240" w:lineRule="auto"/>
    </w:pPr>
    <w:rPr>
      <w:rFonts w:ascii="Arial" w:eastAsiaTheme="minorHAnsi" w:hAnsi="Arial" w:cstheme="minorBidi"/>
      <w:b/>
      <w:bCs/>
      <w:sz w:val="20"/>
      <w:lang w:eastAsia="en-US"/>
    </w:rPr>
  </w:style>
  <w:style w:type="character" w:customStyle="1" w:styleId="OnderwerpvanopmerkingChar">
    <w:name w:val="Onderwerp van opmerking Char"/>
    <w:basedOn w:val="TekstopmerkingChar"/>
    <w:link w:val="Onderwerpvanopmerking"/>
    <w:uiPriority w:val="99"/>
    <w:semiHidden/>
    <w:rsid w:val="00422A79"/>
    <w:rPr>
      <w:rFonts w:ascii="Verdana" w:eastAsia="Times New Roman" w:hAnsi="Verdana" w:cs="Times New Roman"/>
      <w:b/>
      <w:bCs/>
      <w:sz w:val="18"/>
      <w:lang w:eastAsia="nl-NL"/>
    </w:rPr>
  </w:style>
  <w:style w:type="paragraph" w:styleId="Revisie">
    <w:name w:val="Revision"/>
    <w:hidden/>
    <w:uiPriority w:val="99"/>
    <w:semiHidden/>
    <w:rsid w:val="00422A79"/>
  </w:style>
  <w:style w:type="paragraph" w:customStyle="1" w:styleId="RapportKop1">
    <w:name w:val="Rapport Kop1"/>
    <w:basedOn w:val="Standaard"/>
    <w:next w:val="Standaard"/>
    <w:link w:val="RapportKop1CharChar"/>
    <w:autoRedefine/>
    <w:rsid w:val="00DF63F2"/>
    <w:pPr>
      <w:keepNext/>
      <w:outlineLvl w:val="0"/>
    </w:pPr>
    <w:rPr>
      <w:rFonts w:eastAsia="Times New Roman" w:cs="Arial"/>
      <w:b/>
      <w:sz w:val="24"/>
      <w:szCs w:val="24"/>
      <w:lang w:eastAsia="nl-NL"/>
    </w:rPr>
  </w:style>
  <w:style w:type="character" w:customStyle="1" w:styleId="RapportKop1CharChar">
    <w:name w:val="Rapport Kop1 Char Char"/>
    <w:link w:val="RapportKop1"/>
    <w:rsid w:val="00DF63F2"/>
    <w:rPr>
      <w:rFonts w:eastAsia="Times New Roman" w:cs="Arial"/>
      <w:b/>
      <w:sz w:val="24"/>
      <w:szCs w:val="24"/>
      <w:lang w:eastAsia="nl-NL"/>
    </w:rPr>
  </w:style>
  <w:style w:type="paragraph" w:customStyle="1" w:styleId="Default">
    <w:name w:val="Default"/>
    <w:rsid w:val="004C107B"/>
    <w:pPr>
      <w:autoSpaceDE w:val="0"/>
      <w:autoSpaceDN w:val="0"/>
      <w:adjustRightInd w:val="0"/>
    </w:pPr>
    <w:rPr>
      <w:rFonts w:ascii="Arial,Bold" w:eastAsia="Times New Roman" w:hAnsi="Arial,Bold" w:cs="Times New Roman"/>
      <w:lang w:eastAsia="nl-NL"/>
    </w:rPr>
  </w:style>
  <w:style w:type="paragraph" w:customStyle="1" w:styleId="Opmaakprofiel1">
    <w:name w:val="Opmaakprofiel1"/>
    <w:basedOn w:val="RapportKop2"/>
    <w:rsid w:val="004C107B"/>
    <w:rPr>
      <w:rFonts w:cs="Tahoma"/>
    </w:rPr>
  </w:style>
  <w:style w:type="table" w:styleId="Tabelraster">
    <w:name w:val="Table Grid"/>
    <w:basedOn w:val="Standaardtabel"/>
    <w:uiPriority w:val="59"/>
    <w:rsid w:val="002606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semiHidden/>
    <w:rsid w:val="00FC71C5"/>
    <w:pPr>
      <w:spacing w:after="120" w:line="240" w:lineRule="atLeast"/>
    </w:pPr>
    <w:rPr>
      <w:rFonts w:ascii="Verdana" w:eastAsia="Times New Roman" w:hAnsi="Verdana" w:cs="Times New Roman"/>
      <w:sz w:val="18"/>
      <w:lang w:eastAsia="nl-NL"/>
    </w:rPr>
  </w:style>
  <w:style w:type="character" w:customStyle="1" w:styleId="PlattetekstChar">
    <w:name w:val="Platte tekst Char"/>
    <w:basedOn w:val="Standaardalinea-lettertype"/>
    <w:link w:val="Plattetekst"/>
    <w:semiHidden/>
    <w:rsid w:val="00FC71C5"/>
    <w:rPr>
      <w:rFonts w:ascii="Verdana" w:eastAsia="Times New Roman" w:hAnsi="Verdana" w:cs="Times New Roman"/>
      <w:sz w:val="18"/>
      <w:lang w:eastAsia="nl-NL"/>
    </w:rPr>
  </w:style>
  <w:style w:type="character" w:customStyle="1" w:styleId="LijstalineaChar">
    <w:name w:val="Lijstalinea Char"/>
    <w:aliases w:val="Tovenaar Char,Lijstalinea niv 1 Char,Configuration Code Char,List Paragraph1 Char,Kop 2 Blauw RIJK Char"/>
    <w:link w:val="Lijstalinea"/>
    <w:uiPriority w:val="34"/>
    <w:locked/>
    <w:rsid w:val="00EE6B0A"/>
    <w:rPr>
      <w:rFonts w:eastAsia="Times New Roman" w:cs="Times New Roman"/>
    </w:rPr>
  </w:style>
  <w:style w:type="paragraph" w:customStyle="1" w:styleId="Opsomteken1">
    <w:name w:val="Opsomteken 1"/>
    <w:basedOn w:val="Lijstalinea"/>
    <w:qFormat/>
    <w:rsid w:val="00EE6B0A"/>
    <w:pPr>
      <w:numPr>
        <w:numId w:val="24"/>
      </w:numPr>
      <w:tabs>
        <w:tab w:val="num" w:pos="360"/>
      </w:tabs>
      <w:spacing w:line="255" w:lineRule="atLeast"/>
      <w:ind w:left="720" w:firstLine="0"/>
      <w:contextualSpacing w:val="0"/>
    </w:pPr>
    <w:rPr>
      <w:rFonts w:eastAsia="Meiryo" w:cs="Meiryo" w:hint="eastAsia"/>
      <w:color w:val="273273"/>
      <w:szCs w:val="19"/>
    </w:rPr>
  </w:style>
  <w:style w:type="character" w:customStyle="1" w:styleId="InternetLink">
    <w:name w:val="Internet Link"/>
    <w:uiPriority w:val="99"/>
    <w:rsid w:val="00933443"/>
    <w:rPr>
      <w:color w:val="0000FF"/>
      <w:u w:val="single"/>
    </w:rPr>
  </w:style>
  <w:style w:type="character" w:customStyle="1" w:styleId="IndexLink">
    <w:name w:val="Index Link"/>
    <w:rsid w:val="00933443"/>
  </w:style>
  <w:style w:type="paragraph" w:customStyle="1" w:styleId="ContentsHeading">
    <w:name w:val="Contents Heading"/>
    <w:basedOn w:val="Kop1"/>
    <w:uiPriority w:val="39"/>
    <w:unhideWhenUsed/>
    <w:qFormat/>
    <w:rsid w:val="00933443"/>
    <w:pPr>
      <w:suppressAutoHyphens/>
      <w:spacing w:line="256" w:lineRule="auto"/>
    </w:pPr>
    <w:rPr>
      <w:rFonts w:ascii="Cambria" w:eastAsia="DejaVu Sans" w:hAnsi="Cambria" w:cs="Calibri"/>
      <w:color w:val="365F91"/>
      <w:lang w:eastAsia="nl-NL"/>
    </w:rPr>
  </w:style>
  <w:style w:type="paragraph" w:customStyle="1" w:styleId="Contents1">
    <w:name w:val="Contents 1"/>
    <w:basedOn w:val="Standaard"/>
    <w:autoRedefine/>
    <w:uiPriority w:val="39"/>
    <w:unhideWhenUsed/>
    <w:rsid w:val="00933443"/>
    <w:pPr>
      <w:tabs>
        <w:tab w:val="left" w:pos="1100"/>
        <w:tab w:val="right" w:leader="dot" w:pos="9060"/>
      </w:tabs>
      <w:suppressAutoHyphens/>
      <w:spacing w:after="100"/>
    </w:pPr>
    <w:rPr>
      <w:rFonts w:eastAsia="DejaVu Sans" w:cs="Calibri"/>
    </w:rPr>
  </w:style>
  <w:style w:type="paragraph" w:customStyle="1" w:styleId="Contents2">
    <w:name w:val="Contents 2"/>
    <w:basedOn w:val="Standaard"/>
    <w:autoRedefine/>
    <w:uiPriority w:val="39"/>
    <w:unhideWhenUsed/>
    <w:rsid w:val="00933443"/>
    <w:pPr>
      <w:tabs>
        <w:tab w:val="left" w:pos="880"/>
        <w:tab w:val="right" w:leader="dot" w:pos="9060"/>
      </w:tabs>
      <w:suppressAutoHyphens/>
      <w:spacing w:after="100"/>
      <w:ind w:left="200"/>
    </w:pPr>
    <w:rPr>
      <w:rFonts w:eastAsia="DejaVu Sans" w:cs="Calibri"/>
    </w:rPr>
  </w:style>
  <w:style w:type="paragraph" w:customStyle="1" w:styleId="Contents3">
    <w:name w:val="Contents 3"/>
    <w:basedOn w:val="Standaard"/>
    <w:autoRedefine/>
    <w:uiPriority w:val="39"/>
    <w:unhideWhenUsed/>
    <w:rsid w:val="00933443"/>
    <w:pPr>
      <w:suppressAutoHyphens/>
      <w:spacing w:after="100"/>
      <w:ind w:left="400"/>
    </w:pPr>
    <w:rPr>
      <w:rFonts w:eastAsia="DejaVu Sans" w:cs="Calibri"/>
    </w:rPr>
  </w:style>
  <w:style w:type="character" w:customStyle="1" w:styleId="Kop4Char">
    <w:name w:val="Kop 4 Char"/>
    <w:basedOn w:val="Standaardalinea-lettertype"/>
    <w:link w:val="Kop4"/>
    <w:uiPriority w:val="9"/>
    <w:rsid w:val="00B76EE4"/>
    <w:rPr>
      <w:rFonts w:asciiTheme="majorHAnsi" w:eastAsiaTheme="majorEastAsia" w:hAnsiTheme="majorHAnsi" w:cstheme="majorBidi"/>
      <w:i/>
      <w:iCs/>
      <w:color w:val="365F91" w:themeColor="accent1" w:themeShade="BF"/>
    </w:rPr>
  </w:style>
  <w:style w:type="paragraph" w:styleId="Inhopg4">
    <w:name w:val="toc 4"/>
    <w:basedOn w:val="Standaard"/>
    <w:next w:val="Standaard"/>
    <w:autoRedefine/>
    <w:uiPriority w:val="39"/>
    <w:unhideWhenUsed/>
    <w:rsid w:val="00683615"/>
    <w:pPr>
      <w:spacing w:after="100"/>
      <w:ind w:left="6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107925">
      <w:bodyDiv w:val="1"/>
      <w:marLeft w:val="0"/>
      <w:marRight w:val="0"/>
      <w:marTop w:val="0"/>
      <w:marBottom w:val="0"/>
      <w:divBdr>
        <w:top w:val="none" w:sz="0" w:space="0" w:color="auto"/>
        <w:left w:val="none" w:sz="0" w:space="0" w:color="auto"/>
        <w:bottom w:val="none" w:sz="0" w:space="0" w:color="auto"/>
        <w:right w:val="none" w:sz="0" w:space="0" w:color="auto"/>
      </w:divBdr>
    </w:div>
    <w:div w:id="246811459">
      <w:bodyDiv w:val="1"/>
      <w:marLeft w:val="0"/>
      <w:marRight w:val="0"/>
      <w:marTop w:val="0"/>
      <w:marBottom w:val="0"/>
      <w:divBdr>
        <w:top w:val="none" w:sz="0" w:space="0" w:color="auto"/>
        <w:left w:val="none" w:sz="0" w:space="0" w:color="auto"/>
        <w:bottom w:val="none" w:sz="0" w:space="0" w:color="auto"/>
        <w:right w:val="none" w:sz="0" w:space="0" w:color="auto"/>
      </w:divBdr>
    </w:div>
    <w:div w:id="275144481">
      <w:bodyDiv w:val="1"/>
      <w:marLeft w:val="0"/>
      <w:marRight w:val="0"/>
      <w:marTop w:val="0"/>
      <w:marBottom w:val="0"/>
      <w:divBdr>
        <w:top w:val="none" w:sz="0" w:space="0" w:color="auto"/>
        <w:left w:val="none" w:sz="0" w:space="0" w:color="auto"/>
        <w:bottom w:val="none" w:sz="0" w:space="0" w:color="auto"/>
        <w:right w:val="none" w:sz="0" w:space="0" w:color="auto"/>
      </w:divBdr>
    </w:div>
    <w:div w:id="485322190">
      <w:bodyDiv w:val="1"/>
      <w:marLeft w:val="0"/>
      <w:marRight w:val="0"/>
      <w:marTop w:val="0"/>
      <w:marBottom w:val="0"/>
      <w:divBdr>
        <w:top w:val="none" w:sz="0" w:space="0" w:color="auto"/>
        <w:left w:val="none" w:sz="0" w:space="0" w:color="auto"/>
        <w:bottom w:val="none" w:sz="0" w:space="0" w:color="auto"/>
        <w:right w:val="none" w:sz="0" w:space="0" w:color="auto"/>
      </w:divBdr>
    </w:div>
    <w:div w:id="546843422">
      <w:bodyDiv w:val="1"/>
      <w:marLeft w:val="0"/>
      <w:marRight w:val="0"/>
      <w:marTop w:val="0"/>
      <w:marBottom w:val="0"/>
      <w:divBdr>
        <w:top w:val="none" w:sz="0" w:space="0" w:color="auto"/>
        <w:left w:val="none" w:sz="0" w:space="0" w:color="auto"/>
        <w:bottom w:val="none" w:sz="0" w:space="0" w:color="auto"/>
        <w:right w:val="none" w:sz="0" w:space="0" w:color="auto"/>
      </w:divBdr>
    </w:div>
    <w:div w:id="745227185">
      <w:bodyDiv w:val="1"/>
      <w:marLeft w:val="0"/>
      <w:marRight w:val="0"/>
      <w:marTop w:val="0"/>
      <w:marBottom w:val="0"/>
      <w:divBdr>
        <w:top w:val="none" w:sz="0" w:space="0" w:color="auto"/>
        <w:left w:val="none" w:sz="0" w:space="0" w:color="auto"/>
        <w:bottom w:val="none" w:sz="0" w:space="0" w:color="auto"/>
        <w:right w:val="none" w:sz="0" w:space="0" w:color="auto"/>
      </w:divBdr>
    </w:div>
    <w:div w:id="1308240548">
      <w:bodyDiv w:val="1"/>
      <w:marLeft w:val="0"/>
      <w:marRight w:val="0"/>
      <w:marTop w:val="0"/>
      <w:marBottom w:val="0"/>
      <w:divBdr>
        <w:top w:val="none" w:sz="0" w:space="0" w:color="auto"/>
        <w:left w:val="none" w:sz="0" w:space="0" w:color="auto"/>
        <w:bottom w:val="none" w:sz="0" w:space="0" w:color="auto"/>
        <w:right w:val="none" w:sz="0" w:space="0" w:color="auto"/>
      </w:divBdr>
    </w:div>
    <w:div w:id="1426340244">
      <w:bodyDiv w:val="1"/>
      <w:marLeft w:val="0"/>
      <w:marRight w:val="0"/>
      <w:marTop w:val="0"/>
      <w:marBottom w:val="0"/>
      <w:divBdr>
        <w:top w:val="none" w:sz="0" w:space="0" w:color="auto"/>
        <w:left w:val="none" w:sz="0" w:space="0" w:color="auto"/>
        <w:bottom w:val="none" w:sz="0" w:space="0" w:color="auto"/>
        <w:right w:val="none" w:sz="0" w:space="0" w:color="auto"/>
      </w:divBdr>
    </w:div>
    <w:div w:id="1526215430">
      <w:bodyDiv w:val="1"/>
      <w:marLeft w:val="0"/>
      <w:marRight w:val="0"/>
      <w:marTop w:val="0"/>
      <w:marBottom w:val="0"/>
      <w:divBdr>
        <w:top w:val="none" w:sz="0" w:space="0" w:color="auto"/>
        <w:left w:val="none" w:sz="0" w:space="0" w:color="auto"/>
        <w:bottom w:val="none" w:sz="0" w:space="0" w:color="auto"/>
        <w:right w:val="none" w:sz="0" w:space="0" w:color="auto"/>
      </w:divBdr>
    </w:div>
    <w:div w:id="1548836725">
      <w:bodyDiv w:val="1"/>
      <w:marLeft w:val="0"/>
      <w:marRight w:val="0"/>
      <w:marTop w:val="0"/>
      <w:marBottom w:val="0"/>
      <w:divBdr>
        <w:top w:val="none" w:sz="0" w:space="0" w:color="auto"/>
        <w:left w:val="none" w:sz="0" w:space="0" w:color="auto"/>
        <w:bottom w:val="none" w:sz="0" w:space="0" w:color="auto"/>
        <w:right w:val="none" w:sz="0" w:space="0" w:color="auto"/>
      </w:divBdr>
    </w:div>
    <w:div w:id="1588881459">
      <w:bodyDiv w:val="1"/>
      <w:marLeft w:val="0"/>
      <w:marRight w:val="0"/>
      <w:marTop w:val="0"/>
      <w:marBottom w:val="0"/>
      <w:divBdr>
        <w:top w:val="none" w:sz="0" w:space="0" w:color="auto"/>
        <w:left w:val="none" w:sz="0" w:space="0" w:color="auto"/>
        <w:bottom w:val="none" w:sz="0" w:space="0" w:color="auto"/>
        <w:right w:val="none" w:sz="0" w:space="0" w:color="auto"/>
      </w:divBdr>
    </w:div>
    <w:div w:id="1715226882">
      <w:bodyDiv w:val="1"/>
      <w:marLeft w:val="0"/>
      <w:marRight w:val="0"/>
      <w:marTop w:val="0"/>
      <w:marBottom w:val="0"/>
      <w:divBdr>
        <w:top w:val="none" w:sz="0" w:space="0" w:color="auto"/>
        <w:left w:val="none" w:sz="0" w:space="0" w:color="auto"/>
        <w:bottom w:val="none" w:sz="0" w:space="0" w:color="auto"/>
        <w:right w:val="none" w:sz="0" w:space="0" w:color="auto"/>
      </w:divBdr>
    </w:div>
    <w:div w:id="1753431253">
      <w:bodyDiv w:val="1"/>
      <w:marLeft w:val="0"/>
      <w:marRight w:val="0"/>
      <w:marTop w:val="0"/>
      <w:marBottom w:val="0"/>
      <w:divBdr>
        <w:top w:val="none" w:sz="0" w:space="0" w:color="auto"/>
        <w:left w:val="none" w:sz="0" w:space="0" w:color="auto"/>
        <w:bottom w:val="none" w:sz="0" w:space="0" w:color="auto"/>
        <w:right w:val="none" w:sz="0" w:space="0" w:color="auto"/>
      </w:divBdr>
    </w:div>
    <w:div w:id="1805807421">
      <w:bodyDiv w:val="1"/>
      <w:marLeft w:val="0"/>
      <w:marRight w:val="0"/>
      <w:marTop w:val="0"/>
      <w:marBottom w:val="0"/>
      <w:divBdr>
        <w:top w:val="none" w:sz="0" w:space="0" w:color="auto"/>
        <w:left w:val="none" w:sz="0" w:space="0" w:color="auto"/>
        <w:bottom w:val="none" w:sz="0" w:space="0" w:color="auto"/>
        <w:right w:val="none" w:sz="0" w:space="0" w:color="auto"/>
      </w:divBdr>
    </w:div>
    <w:div w:id="1914194243">
      <w:bodyDiv w:val="1"/>
      <w:marLeft w:val="0"/>
      <w:marRight w:val="0"/>
      <w:marTop w:val="0"/>
      <w:marBottom w:val="0"/>
      <w:divBdr>
        <w:top w:val="none" w:sz="0" w:space="0" w:color="auto"/>
        <w:left w:val="none" w:sz="0" w:space="0" w:color="auto"/>
        <w:bottom w:val="none" w:sz="0" w:space="0" w:color="auto"/>
        <w:right w:val="none" w:sz="0" w:space="0" w:color="auto"/>
      </w:divBdr>
    </w:div>
    <w:div w:id="1928534428">
      <w:bodyDiv w:val="1"/>
      <w:marLeft w:val="0"/>
      <w:marRight w:val="0"/>
      <w:marTop w:val="0"/>
      <w:marBottom w:val="0"/>
      <w:divBdr>
        <w:top w:val="none" w:sz="0" w:space="0" w:color="auto"/>
        <w:left w:val="none" w:sz="0" w:space="0" w:color="auto"/>
        <w:bottom w:val="none" w:sz="0" w:space="0" w:color="auto"/>
        <w:right w:val="none" w:sz="0" w:space="0" w:color="auto"/>
      </w:divBdr>
    </w:div>
    <w:div w:id="2012178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denhelder.nl" TargetMode="External"/><Relationship Id="rId18" Type="http://schemas.openxmlformats.org/officeDocument/2006/relationships/hyperlink" Target="mailto:r.schakel@denhelder.nl" TargetMode="External"/><Relationship Id="rId3" Type="http://schemas.openxmlformats.org/officeDocument/2006/relationships/customXml" Target="../customXml/item3.xml"/><Relationship Id="rId21" Type="http://schemas.openxmlformats.org/officeDocument/2006/relationships/footer" Target="footer1.xml"/><Relationship Id="rId34"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hyperlink" Target="http://www.tenderned.nl/" TargetMode="External"/><Relationship Id="rId17" Type="http://schemas.openxmlformats.org/officeDocument/2006/relationships/hyperlink" Target="http://www.tenderned.nl" TargetMode="External"/><Relationship Id="rId2" Type="http://schemas.openxmlformats.org/officeDocument/2006/relationships/customXml" Target="../customXml/item2.xml"/><Relationship Id="rId16" Type="http://schemas.openxmlformats.org/officeDocument/2006/relationships/hyperlink" Target="https://www.denhelder.nl/klachtbijaanbesteding"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yperlink" Target="http://www.tenderned.nl"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inproces@denhelder.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fontTable" Target="fontTable.xml"/><Relationship Id="rId35" Type="http://schemas.microsoft.com/office/2016/09/relationships/commentsIds" Target="commentsId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F54E84ED023914A950399DAD9908D3B" ma:contentTypeVersion="8" ma:contentTypeDescription="Een nieuw document maken." ma:contentTypeScope="" ma:versionID="b48ce2ef465ea93d7d4383215293e61d">
  <xsd:schema xmlns:xsd="http://www.w3.org/2001/XMLSchema" xmlns:xs="http://www.w3.org/2001/XMLSchema" xmlns:p="http://schemas.microsoft.com/office/2006/metadata/properties" xmlns:ns2="6768450c-4290-40db-9862-f246222e287b" xmlns:ns3="ced38234-2310-47f9-b614-0ad1af6daa88" targetNamespace="http://schemas.microsoft.com/office/2006/metadata/properties" ma:root="true" ma:fieldsID="1e150cede7d0fddd32ab1d662cd591ae" ns2:_="" ns3:_="">
    <xsd:import namespace="6768450c-4290-40db-9862-f246222e287b"/>
    <xsd:import namespace="ced38234-2310-47f9-b614-0ad1af6daa88"/>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68450c-4290-40db-9862-f246222e28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4d1d4fe6-bafe-4019-8c30-09eb31e6d384"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d38234-2310-47f9-b614-0ad1af6daa8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b046359-6936-4e36-8489-9401fbcd5f7a}" ma:internalName="TaxCatchAll" ma:showField="CatchAllData" ma:web="ced38234-2310-47f9-b614-0ad1af6daa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ed38234-2310-47f9-b614-0ad1af6daa88" xsi:nil="true"/>
    <lcf76f155ced4ddcb4097134ff3c332f xmlns="6768450c-4290-40db-9862-f246222e287b">
      <Terms xmlns="http://schemas.microsoft.com/office/infopath/2007/PartnerControls"/>
    </lcf76f155ced4ddcb4097134ff3c332f>
  </documentManagement>
</p:properties>
</file>

<file path=customXml/item4.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1F6CB6C2-EE16-4C7F-A687-0B3AC151558B}">
  <ds:schemaRefs>
    <ds:schemaRef ds:uri="http://schemas.microsoft.com/sharepoint/v3/contenttype/forms"/>
  </ds:schemaRefs>
</ds:datastoreItem>
</file>

<file path=customXml/itemProps2.xml><?xml version="1.0" encoding="utf-8"?>
<ds:datastoreItem xmlns:ds="http://schemas.openxmlformats.org/officeDocument/2006/customXml" ds:itemID="{436DFF51-3B7E-4D19-9111-4ACB6F9406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68450c-4290-40db-9862-f246222e287b"/>
    <ds:schemaRef ds:uri="ced38234-2310-47f9-b614-0ad1af6daa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91EBAF9-8C7C-4505-8ABC-85808D21EAD2}">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ced38234-2310-47f9-b614-0ad1af6daa88"/>
    <ds:schemaRef ds:uri="http://purl.org/dc/elements/1.1/"/>
    <ds:schemaRef ds:uri="http://schemas.microsoft.com/office/2006/metadata/properties"/>
    <ds:schemaRef ds:uri="6768450c-4290-40db-9862-f246222e287b"/>
    <ds:schemaRef ds:uri="http://www.w3.org/XML/1998/namespace"/>
    <ds:schemaRef ds:uri="http://purl.org/dc/dcmitype/"/>
  </ds:schemaRefs>
</ds:datastoreItem>
</file>

<file path=customXml/itemProps4.xml><?xml version="1.0" encoding="utf-8"?>
<ds:datastoreItem xmlns:ds="http://schemas.openxmlformats.org/officeDocument/2006/customXml" ds:itemID="{B058EA01-702D-4F46-A3AE-4643DC009FD1}">
  <ds:schemaRefs>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47</Pages>
  <Words>13236</Words>
  <Characters>72801</Characters>
  <Application>Microsoft Office Word</Application>
  <DocSecurity>0</DocSecurity>
  <Lines>606</Lines>
  <Paragraphs>171</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85866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Schakel</dc:creator>
  <cp:keywords/>
  <dc:description/>
  <cp:lastModifiedBy>Petra Krudde</cp:lastModifiedBy>
  <cp:revision>16</cp:revision>
  <cp:lastPrinted>2022-10-19T12:08:00Z</cp:lastPrinted>
  <dcterms:created xsi:type="dcterms:W3CDTF">2022-11-14T11:36:00Z</dcterms:created>
  <dcterms:modified xsi:type="dcterms:W3CDTF">2023-01-05T15:07:00Z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0x010100DF54E84ED023914A950399DAD9908D3B</vt:lpwstr>
  </property>
  <property fmtid="{D5CDD505-2E9C-101B-9397-08002B2CF9AE}" pid="3" name="MediaServiceImageTags">
    <vt:lpwstr/>
  </property>
</Properties>
</file>