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81C9" w14:textId="77777777" w:rsidR="00351373" w:rsidRPr="009F209B" w:rsidRDefault="00175C51" w:rsidP="00351373">
      <w:pPr>
        <w:pStyle w:val="Titelrapport"/>
      </w:pPr>
      <w:r>
        <w:rPr>
          <w:bdr w:val="nil"/>
        </w:rPr>
        <w:t>Opgave referentieopdrachten</w:t>
      </w:r>
    </w:p>
    <w:p w14:paraId="768B81CA" w14:textId="77777777" w:rsidR="00351373" w:rsidRPr="00EB35BD" w:rsidRDefault="00175C51" w:rsidP="00351373">
      <w:pPr>
        <w:pStyle w:val="Ondertitelrapport"/>
        <w:rPr>
          <w:szCs w:val="24"/>
        </w:rPr>
      </w:pPr>
      <w:r>
        <w:rPr>
          <w:bdr w:val="nil"/>
        </w:rPr>
        <w:t>Mobiele telefonie, tablets, accessoires en dienstverlening</w:t>
      </w:r>
    </w:p>
    <w:p w14:paraId="768B81CB" w14:textId="77777777" w:rsidR="00351373" w:rsidRDefault="00175C51" w:rsidP="00351373">
      <w:r>
        <w:t>Kenmerk: 2022-IPM-006</w:t>
      </w:r>
    </w:p>
    <w:p w14:paraId="768B81CC" w14:textId="385EDAAF" w:rsidR="00351373" w:rsidRDefault="00175C51" w:rsidP="00351373">
      <w:r w:rsidRPr="004C0F51">
        <w:t xml:space="preserve">Versie </w:t>
      </w:r>
      <w:r>
        <w:t>1.</w:t>
      </w:r>
      <w:r w:rsidR="00A36C29">
        <w:t>1</w:t>
      </w:r>
    </w:p>
    <w:p w14:paraId="768B81CD" w14:textId="77777777" w:rsidR="00351373" w:rsidRDefault="00A36C29" w:rsidP="00351373"/>
    <w:p w14:paraId="768B81CE" w14:textId="77777777" w:rsidR="00351373" w:rsidRDefault="00A36C29" w:rsidP="00351373"/>
    <w:p w14:paraId="768B81CF" w14:textId="77777777" w:rsidR="00351373" w:rsidRDefault="00175C51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768B81D0" w14:textId="77777777" w:rsidR="00351373" w:rsidRPr="0026739A" w:rsidRDefault="00A36C29" w:rsidP="00351373"/>
    <w:p w14:paraId="768B81D1" w14:textId="77777777" w:rsidR="00351373" w:rsidRPr="0026739A" w:rsidRDefault="00175C51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7A41F5" w14:paraId="768B81D4" w14:textId="77777777" w:rsidTr="00A36C29">
        <w:trPr>
          <w:trHeight w:val="397"/>
        </w:trPr>
        <w:tc>
          <w:tcPr>
            <w:tcW w:w="3097" w:type="dxa"/>
          </w:tcPr>
          <w:p w14:paraId="768B81D2" w14:textId="77777777" w:rsidR="005E6DC7" w:rsidRPr="008772A0" w:rsidRDefault="00175C51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68B81D3" w14:textId="42B20BE0" w:rsidR="005E6DC7" w:rsidRPr="00A36C29" w:rsidRDefault="00175C51" w:rsidP="0002456D">
            <w:pPr>
              <w:rPr>
                <w:b/>
              </w:rPr>
            </w:pPr>
            <w:r w:rsidRPr="00A36C29">
              <w:rPr>
                <w:b/>
              </w:rPr>
              <w:t>Kerncompetentie</w:t>
            </w:r>
            <w:r w:rsidR="00A36C29" w:rsidRPr="00A36C29">
              <w:rPr>
                <w:b/>
              </w:rPr>
              <w:t xml:space="preserve"> 1</w:t>
            </w:r>
            <w:r w:rsidRPr="00A36C29">
              <w:rPr>
                <w:b/>
              </w:rPr>
              <w:t xml:space="preserve">: </w:t>
            </w:r>
            <w:r w:rsidR="00A36C29" w:rsidRPr="00A36C29">
              <w:rPr>
                <w:b/>
              </w:rPr>
              <w:t>U beschikt over de competentie om mobiele toestellen te leveren. U toont deze competentie aan door één referentieopdracht te overleggen waarin u mobiele toestellen heeft uitgeleverd met een omvang van minimaal 4800 stuks.</w:t>
            </w:r>
          </w:p>
        </w:tc>
      </w:tr>
      <w:tr w:rsidR="007A41F5" w14:paraId="768B81D6" w14:textId="77777777" w:rsidTr="00A36C2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8B81D5" w14:textId="77777777" w:rsidR="005E6DC7" w:rsidRPr="008772A0" w:rsidRDefault="00A36C29" w:rsidP="0002456D">
            <w:pPr>
              <w:rPr>
                <w:color w:val="C00000"/>
              </w:rPr>
            </w:pPr>
          </w:p>
        </w:tc>
      </w:tr>
      <w:tr w:rsidR="007A41F5" w14:paraId="768B81D8" w14:textId="77777777" w:rsidTr="00A36C29">
        <w:tc>
          <w:tcPr>
            <w:tcW w:w="9288" w:type="dxa"/>
            <w:gridSpan w:val="4"/>
          </w:tcPr>
          <w:p w14:paraId="768B81D7" w14:textId="77777777" w:rsidR="005E6DC7" w:rsidRPr="008772A0" w:rsidRDefault="00175C51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7A41F5" w14:paraId="768B81DB" w14:textId="77777777" w:rsidTr="00A36C29">
        <w:tc>
          <w:tcPr>
            <w:tcW w:w="4435" w:type="dxa"/>
            <w:gridSpan w:val="2"/>
          </w:tcPr>
          <w:p w14:paraId="768B81D9" w14:textId="77777777" w:rsidR="005E6DC7" w:rsidRPr="008772A0" w:rsidRDefault="00175C51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768B81DA" w14:textId="77777777" w:rsidR="005E6DC7" w:rsidRPr="008772A0" w:rsidRDefault="00175C5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A41F5" w14:paraId="768B81DE" w14:textId="77777777" w:rsidTr="00A36C29">
        <w:tc>
          <w:tcPr>
            <w:tcW w:w="4435" w:type="dxa"/>
            <w:gridSpan w:val="2"/>
          </w:tcPr>
          <w:p w14:paraId="768B81DC" w14:textId="77777777" w:rsidR="005E6DC7" w:rsidRPr="008772A0" w:rsidRDefault="00175C51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768B81DD" w14:textId="77777777" w:rsidR="005E6DC7" w:rsidRPr="008772A0" w:rsidRDefault="00175C51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A41F5" w14:paraId="768B81E1" w14:textId="77777777" w:rsidTr="00A36C29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68B81DF" w14:textId="77777777" w:rsidR="005E6DC7" w:rsidRPr="008772A0" w:rsidRDefault="00175C51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68B81E0" w14:textId="77777777" w:rsidR="005E6DC7" w:rsidRPr="008772A0" w:rsidRDefault="00175C51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A41F5" w14:paraId="768B81E3" w14:textId="77777777" w:rsidTr="00A36C2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8B81E2" w14:textId="77777777" w:rsidR="005E6DC7" w:rsidRPr="008772A0" w:rsidRDefault="00A36C29" w:rsidP="0002456D">
            <w:pPr>
              <w:rPr>
                <w:color w:val="C00000"/>
              </w:rPr>
            </w:pPr>
          </w:p>
        </w:tc>
      </w:tr>
      <w:tr w:rsidR="007A41F5" w14:paraId="768B81E5" w14:textId="77777777" w:rsidTr="00A36C29">
        <w:tc>
          <w:tcPr>
            <w:tcW w:w="9288" w:type="dxa"/>
            <w:gridSpan w:val="4"/>
          </w:tcPr>
          <w:p w14:paraId="768B81E4" w14:textId="77777777" w:rsidR="005E6DC7" w:rsidRPr="008772A0" w:rsidRDefault="00175C51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A41F5" w14:paraId="768B81E8" w14:textId="77777777" w:rsidTr="00A36C29">
        <w:tc>
          <w:tcPr>
            <w:tcW w:w="4435" w:type="dxa"/>
            <w:gridSpan w:val="2"/>
          </w:tcPr>
          <w:p w14:paraId="768B81E6" w14:textId="77777777" w:rsidR="005E6DC7" w:rsidRPr="008772A0" w:rsidRDefault="00175C51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768B81E7" w14:textId="77777777" w:rsidR="005E6DC7" w:rsidRPr="008772A0" w:rsidRDefault="00175C51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A41F5" w14:paraId="768B81EB" w14:textId="77777777" w:rsidTr="00A36C29">
        <w:tc>
          <w:tcPr>
            <w:tcW w:w="4435" w:type="dxa"/>
            <w:gridSpan w:val="2"/>
          </w:tcPr>
          <w:p w14:paraId="768B81E9" w14:textId="77777777" w:rsidR="005E6DC7" w:rsidRPr="008772A0" w:rsidRDefault="00175C51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768B81EA" w14:textId="77777777" w:rsidR="005E6DC7" w:rsidRPr="008772A0" w:rsidRDefault="00175C51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A41F5" w14:paraId="768B81F0" w14:textId="77777777" w:rsidTr="00A36C29">
        <w:trPr>
          <w:trHeight w:val="1169"/>
        </w:trPr>
        <w:tc>
          <w:tcPr>
            <w:tcW w:w="4435" w:type="dxa"/>
            <w:gridSpan w:val="2"/>
          </w:tcPr>
          <w:p w14:paraId="768B81EC" w14:textId="77777777" w:rsidR="005E6DC7" w:rsidRPr="008772A0" w:rsidRDefault="00175C51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68B81ED" w14:textId="77777777" w:rsidR="005E6DC7" w:rsidRPr="008772A0" w:rsidRDefault="00175C5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68B81EE" w14:textId="77777777" w:rsidR="005E6DC7" w:rsidRPr="008772A0" w:rsidRDefault="00A36C29" w:rsidP="0002456D">
            <w:pPr>
              <w:rPr>
                <w:color w:val="44546A" w:themeColor="text2"/>
              </w:rPr>
            </w:pPr>
          </w:p>
          <w:p w14:paraId="768B81EF" w14:textId="77777777" w:rsidR="005E6DC7" w:rsidRPr="008772A0" w:rsidRDefault="00A36C29" w:rsidP="0002456D"/>
        </w:tc>
      </w:tr>
      <w:tr w:rsidR="007A41F5" w14:paraId="768B81F3" w14:textId="77777777" w:rsidTr="00A36C29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768B81F1" w14:textId="77777777" w:rsidR="005E6DC7" w:rsidRPr="008772A0" w:rsidRDefault="00175C51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768B81F2" w14:textId="77777777" w:rsidR="005E6DC7" w:rsidRPr="008772A0" w:rsidRDefault="00A36C29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C5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C5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C5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C51" w:rsidRPr="008772A0">
              <w:t xml:space="preserve"> NEE</w:t>
            </w:r>
          </w:p>
        </w:tc>
      </w:tr>
      <w:tr w:rsidR="007A41F5" w14:paraId="768B81F5" w14:textId="77777777" w:rsidTr="00A36C2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8B81F4" w14:textId="77777777" w:rsidR="005E6DC7" w:rsidRPr="008772A0" w:rsidRDefault="00A36C29" w:rsidP="0002456D">
            <w:pPr>
              <w:rPr>
                <w:color w:val="C00000"/>
              </w:rPr>
            </w:pPr>
          </w:p>
        </w:tc>
      </w:tr>
      <w:tr w:rsidR="007A41F5" w14:paraId="768B81F7" w14:textId="77777777" w:rsidTr="00A36C29">
        <w:tc>
          <w:tcPr>
            <w:tcW w:w="9288" w:type="dxa"/>
            <w:gridSpan w:val="4"/>
          </w:tcPr>
          <w:p w14:paraId="768B81F6" w14:textId="77777777" w:rsidR="005E6DC7" w:rsidRPr="008772A0" w:rsidRDefault="00175C51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A41F5" w14:paraId="768B81FD" w14:textId="77777777" w:rsidTr="00A36C29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68B81F8" w14:textId="77777777" w:rsidR="005E6DC7" w:rsidRPr="008772A0" w:rsidRDefault="00175C51" w:rsidP="0002456D">
            <w:r w:rsidRPr="008772A0">
              <w:t>NAW onderaannemer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68B81F9" w14:textId="77777777" w:rsidR="005E6DC7" w:rsidRPr="008772A0" w:rsidRDefault="00175C51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68B81FA" w14:textId="77777777" w:rsidR="005E6DC7" w:rsidRPr="008772A0" w:rsidRDefault="00175C5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68B81FB" w14:textId="77777777" w:rsidR="005E6DC7" w:rsidRPr="008772A0" w:rsidRDefault="00175C51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68B81FC" w14:textId="77777777" w:rsidR="005E6DC7" w:rsidRPr="008772A0" w:rsidRDefault="00A36C29" w:rsidP="0002456D"/>
        </w:tc>
      </w:tr>
      <w:tr w:rsidR="007A41F5" w14:paraId="768B81FF" w14:textId="77777777" w:rsidTr="00A36C2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68B81FE" w14:textId="77777777" w:rsidR="005E6DC7" w:rsidRPr="008772A0" w:rsidRDefault="00A36C29" w:rsidP="0002456D"/>
        </w:tc>
      </w:tr>
    </w:tbl>
    <w:p w14:paraId="768B8218" w14:textId="77777777" w:rsidR="005E6DC7" w:rsidRDefault="00A36C29" w:rsidP="005E6DC7"/>
    <w:p w14:paraId="768B82A9" w14:textId="56BBCECB" w:rsidR="00576711" w:rsidRPr="00B267A9" w:rsidRDefault="00A36C29" w:rsidP="00A36C2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82C3" w14:textId="77777777" w:rsidR="00E212C8" w:rsidRDefault="00175C51">
      <w:pPr>
        <w:spacing w:line="240" w:lineRule="auto"/>
      </w:pPr>
      <w:r>
        <w:separator/>
      </w:r>
    </w:p>
  </w:endnote>
  <w:endnote w:type="continuationSeparator" w:id="0">
    <w:p w14:paraId="768B82C5" w14:textId="77777777" w:rsidR="00E212C8" w:rsidRDefault="00175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7A41F5" w14:paraId="768B82B4" w14:textId="77777777" w:rsidTr="003A5D7B">
      <w:tc>
        <w:tcPr>
          <w:tcW w:w="9288" w:type="dxa"/>
        </w:tcPr>
        <w:p w14:paraId="768B82B3" w14:textId="77777777" w:rsidR="0026739A" w:rsidRDefault="00A36C29">
          <w:pPr>
            <w:pStyle w:val="Voettekst"/>
          </w:pPr>
        </w:p>
      </w:tc>
    </w:tr>
    <w:tr w:rsidR="007A41F5" w14:paraId="768B82B6" w14:textId="77777777" w:rsidTr="003A5D7B">
      <w:tc>
        <w:tcPr>
          <w:tcW w:w="9288" w:type="dxa"/>
        </w:tcPr>
        <w:p w14:paraId="768B82B5" w14:textId="77777777" w:rsidR="0026739A" w:rsidRDefault="00A36C29">
          <w:pPr>
            <w:pStyle w:val="Voettekst"/>
          </w:pPr>
        </w:p>
      </w:tc>
    </w:tr>
    <w:tr w:rsidR="007A41F5" w14:paraId="768B82B8" w14:textId="77777777" w:rsidTr="003A5D7B">
      <w:tc>
        <w:tcPr>
          <w:tcW w:w="9288" w:type="dxa"/>
        </w:tcPr>
        <w:p w14:paraId="768B82B7" w14:textId="76C9C133" w:rsidR="0026739A" w:rsidRPr="00C21EBE" w:rsidRDefault="00175C51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36C29">
            <w:rPr>
              <w:sz w:val="16"/>
            </w:rPr>
            <w:t>4</w:t>
          </w:r>
          <w:r w:rsidRPr="00ED72E6">
            <w:rPr>
              <w:sz w:val="16"/>
            </w:rPr>
            <w:t xml:space="preserve"> </w:t>
          </w:r>
          <w:r w:rsidR="00A36C29">
            <w:rPr>
              <w:sz w:val="16"/>
            </w:rPr>
            <w:t>juli 2022</w:t>
          </w:r>
        </w:p>
      </w:tc>
    </w:tr>
  </w:tbl>
  <w:p w14:paraId="768B82B9" w14:textId="77777777" w:rsidR="0026739A" w:rsidRDefault="00A36C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7A41F5" w14:paraId="768B82BE" w14:textId="77777777" w:rsidTr="003A5D7B">
      <w:tc>
        <w:tcPr>
          <w:tcW w:w="3544" w:type="dxa"/>
          <w:vAlign w:val="bottom"/>
        </w:tcPr>
        <w:p w14:paraId="768B82BB" w14:textId="77777777" w:rsidR="0026739A" w:rsidRDefault="00175C51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68B82BF" wp14:editId="768B82C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68B82BC" w14:textId="77777777" w:rsidR="0026739A" w:rsidRDefault="00A36C2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68B82BD" w14:textId="77777777" w:rsidR="0026739A" w:rsidRDefault="00A36C29" w:rsidP="003A5D7B">
          <w:pPr>
            <w:pStyle w:val="Voettekst"/>
            <w:jc w:val="right"/>
          </w:pPr>
          <w:r>
            <w:rPr>
              <w:noProof/>
            </w:rPr>
            <w:pict w14:anchorId="768B82C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68B82C2" w14:textId="77777777" w:rsidR="0026739A" w:rsidRPr="006564A4" w:rsidRDefault="00175C51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82BF" w14:textId="77777777" w:rsidR="00E212C8" w:rsidRDefault="00175C51">
      <w:pPr>
        <w:spacing w:line="240" w:lineRule="auto"/>
      </w:pPr>
      <w:r>
        <w:separator/>
      </w:r>
    </w:p>
  </w:footnote>
  <w:footnote w:type="continuationSeparator" w:id="0">
    <w:p w14:paraId="768B82C1" w14:textId="77777777" w:rsidR="00E212C8" w:rsidRDefault="00175C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F5"/>
    <w:rsid w:val="00175C51"/>
    <w:rsid w:val="007A41F5"/>
    <w:rsid w:val="00A36C29"/>
    <w:rsid w:val="00E2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768B81C9"/>
  <w15:docId w15:val="{151519DC-4CD2-4059-8A7F-A1D135B5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8753B95464144FA8867152C6D3A1B9" ma:contentTypeVersion="2" ma:contentTypeDescription="Een nieuw document maken." ma:contentTypeScope="" ma:versionID="d032cd5ca4f2fbbf44d6b31d375abb7e">
  <xsd:schema xmlns:xsd="http://www.w3.org/2001/XMLSchema" xmlns:xs="http://www.w3.org/2001/XMLSchema" xmlns:p="http://schemas.microsoft.com/office/2006/metadata/properties" xmlns:ns2="fd9fc19c-d470-4a79-9cd3-44705c0489d6" targetNamespace="http://schemas.microsoft.com/office/2006/metadata/properties" ma:root="true" ma:fieldsID="bf52c2824f9c73f71031e86060c63c71" ns2:_="">
    <xsd:import namespace="fd9fc19c-d470-4a79-9cd3-44705c048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fc19c-d470-4a79-9cd3-44705c048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5B6D87-42CD-4463-A7F9-2FDAC189787C}"/>
</file>

<file path=customXml/itemProps2.xml><?xml version="1.0" encoding="utf-8"?>
<ds:datastoreItem xmlns:ds="http://schemas.openxmlformats.org/officeDocument/2006/customXml" ds:itemID="{B0D0BBB7-5D2D-46F5-82E5-1D6752BFAEDF}"/>
</file>

<file path=customXml/itemProps3.xml><?xml version="1.0" encoding="utf-8"?>
<ds:datastoreItem xmlns:ds="http://schemas.openxmlformats.org/officeDocument/2006/customXml" ds:itemID="{4B5DA42A-32A3-484C-B744-E2D606081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959</Characters>
  <Application>Microsoft Office Word</Application>
  <DocSecurity>0</DocSecurity>
  <Lines>7</Lines>
  <Paragraphs>2</Paragraphs>
  <ScaleCrop>false</ScaleCrop>
  <Company>Gemeente Utrecht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Roy, de Nas</cp:lastModifiedBy>
  <cp:revision>3</cp:revision>
  <dcterms:created xsi:type="dcterms:W3CDTF">2022-02-03T14:09:00Z</dcterms:created>
  <dcterms:modified xsi:type="dcterms:W3CDTF">2022-07-04T06:11:00Z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0x010100B88753B95464144FA8867152C6D3A1B9</vt:lpwstr>
  </property>
</Properties>
</file>