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775C96E8"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4558CE">
        <w:rPr>
          <w:sz w:val="20"/>
          <w:szCs w:val="20"/>
        </w:rPr>
        <w:t>Railinformatie Portaal</w:t>
      </w:r>
      <w:r>
        <w:rPr>
          <w:sz w:val="20"/>
          <w:szCs w:val="20"/>
        </w:rPr>
        <w:t xml:space="preserve"> met het </w:t>
      </w:r>
      <w:r w:rsidR="00F66002">
        <w:rPr>
          <w:sz w:val="20"/>
          <w:szCs w:val="20"/>
        </w:rPr>
        <w:t>TenderNedn</w:t>
      </w:r>
      <w:r>
        <w:rPr>
          <w:sz w:val="20"/>
          <w:szCs w:val="20"/>
        </w:rPr>
        <w:t xml:space="preserve">ummer </w:t>
      </w:r>
      <w:r w:rsidR="004558CE">
        <w:rPr>
          <w:sz w:val="20"/>
          <w:szCs w:val="20"/>
        </w:rPr>
        <w:t xml:space="preserve">365380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4D3229E3" w14:textId="77777777" w:rsidR="000425AC" w:rsidRDefault="000425AC">
      <w:pPr>
        <w:autoSpaceDE/>
        <w:autoSpaceDN/>
        <w:spacing w:after="200" w:line="276" w:lineRule="auto"/>
        <w:rPr>
          <w:b/>
          <w:sz w:val="20"/>
          <w:szCs w:val="20"/>
        </w:rPr>
      </w:pPr>
      <w:r>
        <w:rPr>
          <w:b/>
          <w:sz w:val="20"/>
          <w:szCs w:val="20"/>
        </w:rPr>
        <w:br w:type="page"/>
      </w:r>
    </w:p>
    <w:p w14:paraId="7D51710E" w14:textId="5FBC1302" w:rsidR="00012B31" w:rsidRDefault="00012B31" w:rsidP="000A2D6E">
      <w:pPr>
        <w:pStyle w:val="Koptekst"/>
        <w:tabs>
          <w:tab w:val="clear" w:pos="4536"/>
          <w:tab w:val="left" w:pos="2977"/>
        </w:tabs>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CB42" w14:textId="77777777" w:rsidR="000425AC" w:rsidRDefault="000425AC" w:rsidP="000425AC">
      <w:r>
        <w:separator/>
      </w:r>
    </w:p>
  </w:endnote>
  <w:endnote w:type="continuationSeparator" w:id="0">
    <w:p w14:paraId="04862F85" w14:textId="77777777" w:rsidR="000425AC" w:rsidRDefault="000425AC" w:rsidP="00042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906315"/>
      <w:docPartObj>
        <w:docPartGallery w:val="Page Numbers (Bottom of Page)"/>
        <w:docPartUnique/>
      </w:docPartObj>
    </w:sdtPr>
    <w:sdtEndPr/>
    <w:sdtContent>
      <w:p w14:paraId="47404ECD" w14:textId="583625D4" w:rsidR="000425AC" w:rsidRDefault="000425AC">
        <w:pPr>
          <w:pStyle w:val="Voettekst"/>
          <w:jc w:val="right"/>
        </w:pPr>
        <w:r>
          <w:fldChar w:fldCharType="begin"/>
        </w:r>
        <w:r>
          <w:instrText>PAGE   \* MERGEFORMAT</w:instrText>
        </w:r>
        <w:r>
          <w:fldChar w:fldCharType="separate"/>
        </w:r>
        <w:r>
          <w:t>2</w:t>
        </w:r>
        <w:r>
          <w:fldChar w:fldCharType="end"/>
        </w:r>
        <w:r>
          <w:t>/2</w:t>
        </w:r>
      </w:p>
    </w:sdtContent>
  </w:sdt>
  <w:p w14:paraId="0D1D9D25" w14:textId="77777777" w:rsidR="000425AC" w:rsidRDefault="000425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7E894" w14:textId="77777777" w:rsidR="000425AC" w:rsidRDefault="000425AC" w:rsidP="000425AC">
      <w:r>
        <w:separator/>
      </w:r>
    </w:p>
  </w:footnote>
  <w:footnote w:type="continuationSeparator" w:id="0">
    <w:p w14:paraId="3DA695DF" w14:textId="77777777" w:rsidR="000425AC" w:rsidRDefault="000425AC" w:rsidP="00042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425AC"/>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558CE"/>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0425AC"/>
    <w:pPr>
      <w:tabs>
        <w:tab w:val="center" w:pos="4536"/>
        <w:tab w:val="right" w:pos="9072"/>
      </w:tabs>
    </w:pPr>
  </w:style>
  <w:style w:type="character" w:customStyle="1" w:styleId="VoettekstChar">
    <w:name w:val="Voettekst Char"/>
    <w:basedOn w:val="Standaardalinea-lettertype"/>
    <w:link w:val="Voettekst"/>
    <w:uiPriority w:val="99"/>
    <w:rsid w:val="000425AC"/>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9" ma:contentTypeDescription="Een nieuw document maken." ma:contentTypeScope="" ma:versionID="6d1183e561ad7ff444c832855633741d">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e1fb15e38804aa7d0eed53eb0ac9c2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4F15F-819A-4A94-BD30-18F6CF38E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Aart, T.F. van (Thijs)</cp:lastModifiedBy>
  <cp:revision>3</cp:revision>
  <dcterms:created xsi:type="dcterms:W3CDTF">2022-07-19T09:55:00Z</dcterms:created>
  <dcterms:modified xsi:type="dcterms:W3CDTF">2022-08-01T07:31:00Z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0x010100FC5E23D60594AB4B8DE2B4BBA8F63089</vt:lpwstr>
  </property>
</Properties>
</file>