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78E73" w14:textId="33658907" w:rsidR="0064780D" w:rsidRDefault="00253D70" w:rsidP="007E679C">
      <w:pPr>
        <w:pStyle w:val="Kop1"/>
        <w:numPr>
          <w:ilvl w:val="0"/>
          <w:numId w:val="0"/>
        </w:numPr>
        <w:ind w:left="432" w:hanging="432"/>
      </w:pPr>
      <w:r>
        <w:t>Bijlage 1</w:t>
      </w:r>
      <w:r w:rsidR="005E2B24">
        <w:t xml:space="preserve"> - </w:t>
      </w:r>
      <w:r>
        <w:t xml:space="preserve"> </w:t>
      </w:r>
      <w:r w:rsidR="00B02FB2">
        <w:t>C</w:t>
      </w:r>
      <w:r>
        <w:t>hecklist</w:t>
      </w:r>
      <w:r w:rsidR="001C3D47">
        <w:t xml:space="preserve"> op te leveren documenten</w:t>
      </w:r>
      <w:r>
        <w:t xml:space="preserve"> </w:t>
      </w:r>
    </w:p>
    <w:p w14:paraId="5A1750C0" w14:textId="77777777" w:rsidR="007E679C" w:rsidRDefault="007E679C"/>
    <w:p w14:paraId="33F70FA6" w14:textId="66D6D0DB" w:rsidR="00F41CAC" w:rsidRDefault="007E679C" w:rsidP="00D929E0">
      <w:pPr>
        <w:pStyle w:val="Kop2"/>
        <w:numPr>
          <w:ilvl w:val="0"/>
          <w:numId w:val="0"/>
        </w:numPr>
        <w:ind w:left="576" w:hanging="576"/>
      </w:pPr>
      <w:r>
        <w:t>Bij digitale inschrijving: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8"/>
        <w:gridCol w:w="4083"/>
        <w:gridCol w:w="1612"/>
        <w:gridCol w:w="2239"/>
      </w:tblGrid>
      <w:tr w:rsidR="007E679C" w:rsidRPr="007E679C" w14:paraId="09B9068A" w14:textId="77777777" w:rsidTr="007E679C">
        <w:tc>
          <w:tcPr>
            <w:tcW w:w="1128" w:type="dxa"/>
            <w:shd w:val="clear" w:color="auto" w:fill="D9D9D9" w:themeFill="background1" w:themeFillShade="D9"/>
          </w:tcPr>
          <w:p w14:paraId="7BEA405F" w14:textId="50A703F5" w:rsidR="007E679C" w:rsidRPr="007E679C" w:rsidRDefault="007E679C">
            <w:pPr>
              <w:rPr>
                <w:lang w:val="nl-NL"/>
              </w:rPr>
            </w:pPr>
            <w:r w:rsidRPr="007E679C">
              <w:rPr>
                <w:b/>
                <w:color w:val="008000"/>
                <w:lang w:val="nl-NL"/>
              </w:rPr>
              <w:t>Nummer</w:t>
            </w:r>
          </w:p>
        </w:tc>
        <w:tc>
          <w:tcPr>
            <w:tcW w:w="4083" w:type="dxa"/>
            <w:shd w:val="clear" w:color="auto" w:fill="D9D9D9" w:themeFill="background1" w:themeFillShade="D9"/>
          </w:tcPr>
          <w:p w14:paraId="64B48853" w14:textId="17019B23" w:rsidR="007E679C" w:rsidRPr="007E679C" w:rsidRDefault="007E679C">
            <w:pPr>
              <w:rPr>
                <w:lang w:val="nl-NL"/>
              </w:rPr>
            </w:pPr>
            <w:r w:rsidRPr="007E679C">
              <w:rPr>
                <w:b/>
                <w:color w:val="008000"/>
                <w:lang w:val="nl-NL"/>
              </w:rPr>
              <w:t>Onderwerp c.q. documentatie</w:t>
            </w:r>
          </w:p>
        </w:tc>
        <w:tc>
          <w:tcPr>
            <w:tcW w:w="1612" w:type="dxa"/>
            <w:shd w:val="clear" w:color="auto" w:fill="D9D9D9" w:themeFill="background1" w:themeFillShade="D9"/>
          </w:tcPr>
          <w:p w14:paraId="7CDED641" w14:textId="2CB564AA" w:rsidR="007E679C" w:rsidRPr="007E679C" w:rsidRDefault="007E679C">
            <w:pPr>
              <w:rPr>
                <w:lang w:val="nl-NL"/>
              </w:rPr>
            </w:pPr>
            <w:r w:rsidRPr="007E679C">
              <w:rPr>
                <w:b/>
                <w:color w:val="008000"/>
                <w:lang w:val="nl-NL"/>
              </w:rPr>
              <w:t>Toegevoegd en beantwoord</w:t>
            </w:r>
          </w:p>
        </w:tc>
        <w:tc>
          <w:tcPr>
            <w:tcW w:w="2239" w:type="dxa"/>
            <w:shd w:val="clear" w:color="auto" w:fill="D9D9D9" w:themeFill="background1" w:themeFillShade="D9"/>
          </w:tcPr>
          <w:p w14:paraId="0BCE705B" w14:textId="1611CE5D" w:rsidR="007E679C" w:rsidRPr="007E679C" w:rsidRDefault="007E679C">
            <w:pPr>
              <w:rPr>
                <w:lang w:val="nl-NL"/>
              </w:rPr>
            </w:pPr>
            <w:r w:rsidRPr="007E679C">
              <w:rPr>
                <w:b/>
                <w:color w:val="008000"/>
                <w:lang w:val="nl-NL"/>
              </w:rPr>
              <w:t>Paginanummer en bestandnaam in Inschrijving</w:t>
            </w:r>
          </w:p>
        </w:tc>
      </w:tr>
      <w:tr w:rsidR="007E679C" w:rsidRPr="007E679C" w14:paraId="78919DD5" w14:textId="77777777" w:rsidTr="007E679C">
        <w:tc>
          <w:tcPr>
            <w:tcW w:w="1128" w:type="dxa"/>
          </w:tcPr>
          <w:p w14:paraId="1A3C8772" w14:textId="0D1DC6C6" w:rsidR="007E679C" w:rsidRPr="007E679C" w:rsidRDefault="007E679C">
            <w:pPr>
              <w:rPr>
                <w:lang w:val="nl-NL"/>
              </w:rPr>
            </w:pPr>
            <w:r w:rsidRPr="007E679C">
              <w:rPr>
                <w:lang w:val="nl-NL"/>
              </w:rPr>
              <w:t>1</w:t>
            </w:r>
          </w:p>
        </w:tc>
        <w:tc>
          <w:tcPr>
            <w:tcW w:w="4083" w:type="dxa"/>
          </w:tcPr>
          <w:p w14:paraId="1F24D371" w14:textId="4DA32FCE" w:rsidR="007E679C" w:rsidRPr="007E679C" w:rsidRDefault="007E679C">
            <w:pPr>
              <w:rPr>
                <w:lang w:val="nl-NL"/>
              </w:rPr>
            </w:pPr>
            <w:r w:rsidRPr="007E679C">
              <w:rPr>
                <w:lang w:val="nl-NL"/>
              </w:rPr>
              <w:t xml:space="preserve">Checklist bijgesloten en </w:t>
            </w:r>
            <w:r w:rsidR="00D929E0">
              <w:rPr>
                <w:lang w:val="nl-NL"/>
              </w:rPr>
              <w:t>r</w:t>
            </w:r>
            <w:r w:rsidRPr="007E679C">
              <w:rPr>
                <w:lang w:val="nl-NL"/>
              </w:rPr>
              <w:t>echtsgeldig ondertekend</w:t>
            </w:r>
          </w:p>
        </w:tc>
        <w:tc>
          <w:tcPr>
            <w:tcW w:w="1612" w:type="dxa"/>
          </w:tcPr>
          <w:p w14:paraId="62D06446" w14:textId="1EDB14DD" w:rsidR="007E679C" w:rsidRPr="007E679C" w:rsidRDefault="007E679C">
            <w:pPr>
              <w:rPr>
                <w:lang w:val="nl-NL"/>
              </w:rPr>
            </w:pPr>
            <w:r w:rsidRPr="007E679C">
              <w:rPr>
                <w:lang w:val="nl-NL"/>
              </w:rPr>
              <w:t>Ja/Nee</w:t>
            </w:r>
          </w:p>
        </w:tc>
        <w:tc>
          <w:tcPr>
            <w:tcW w:w="2239" w:type="dxa"/>
          </w:tcPr>
          <w:p w14:paraId="6FA3C38B" w14:textId="023421AF" w:rsidR="007E679C" w:rsidRPr="007E679C" w:rsidRDefault="007E679C">
            <w:pPr>
              <w:rPr>
                <w:lang w:val="nl-NL"/>
              </w:rPr>
            </w:pPr>
            <w:r w:rsidRPr="007E679C">
              <w:rPr>
                <w:lang w:val="nl-NL"/>
              </w:rPr>
              <w:t>Bijlage 1</w:t>
            </w:r>
          </w:p>
        </w:tc>
      </w:tr>
      <w:tr w:rsidR="007E679C" w:rsidRPr="007E679C" w14:paraId="695AED60" w14:textId="77777777" w:rsidTr="007E679C">
        <w:tc>
          <w:tcPr>
            <w:tcW w:w="1128" w:type="dxa"/>
          </w:tcPr>
          <w:p w14:paraId="778814F5" w14:textId="4A5F5486" w:rsidR="007E679C" w:rsidRPr="007E679C" w:rsidRDefault="007E679C">
            <w:pPr>
              <w:rPr>
                <w:lang w:val="nl-NL"/>
              </w:rPr>
            </w:pPr>
            <w:r w:rsidRPr="007E679C">
              <w:rPr>
                <w:lang w:val="nl-NL"/>
              </w:rPr>
              <w:t>2</w:t>
            </w:r>
          </w:p>
        </w:tc>
        <w:tc>
          <w:tcPr>
            <w:tcW w:w="4083" w:type="dxa"/>
          </w:tcPr>
          <w:p w14:paraId="3A98EC5F" w14:textId="6051752F" w:rsidR="007E679C" w:rsidRPr="007E679C" w:rsidRDefault="007E679C">
            <w:pPr>
              <w:rPr>
                <w:lang w:val="nl-NL"/>
              </w:rPr>
            </w:pPr>
            <w:r w:rsidRPr="007E679C">
              <w:rPr>
                <w:lang w:val="nl-NL"/>
              </w:rPr>
              <w:t>Uniform Europees Aanbestedingsdocument bijgesloten en rechtsgeldig ondertekend</w:t>
            </w:r>
          </w:p>
        </w:tc>
        <w:tc>
          <w:tcPr>
            <w:tcW w:w="1612" w:type="dxa"/>
          </w:tcPr>
          <w:p w14:paraId="17B0CB9C" w14:textId="6CBF4585" w:rsidR="007E679C" w:rsidRPr="007E679C" w:rsidRDefault="007E679C">
            <w:pPr>
              <w:rPr>
                <w:lang w:val="nl-NL"/>
              </w:rPr>
            </w:pPr>
            <w:r w:rsidRPr="007E679C">
              <w:rPr>
                <w:lang w:val="nl-NL"/>
              </w:rPr>
              <w:t>Ja/Nee</w:t>
            </w:r>
          </w:p>
        </w:tc>
        <w:tc>
          <w:tcPr>
            <w:tcW w:w="2239" w:type="dxa"/>
          </w:tcPr>
          <w:p w14:paraId="747FE401" w14:textId="17459B6B" w:rsidR="007E679C" w:rsidRPr="007E679C" w:rsidRDefault="007E679C">
            <w:pPr>
              <w:rPr>
                <w:lang w:val="nl-NL"/>
              </w:rPr>
            </w:pPr>
            <w:r w:rsidRPr="007E679C">
              <w:rPr>
                <w:lang w:val="nl-NL"/>
              </w:rPr>
              <w:t>Bijlage 12</w:t>
            </w:r>
          </w:p>
        </w:tc>
      </w:tr>
      <w:tr w:rsidR="007E679C" w:rsidRPr="007E679C" w14:paraId="7F86D8D3" w14:textId="77777777" w:rsidTr="007E679C">
        <w:tc>
          <w:tcPr>
            <w:tcW w:w="1128" w:type="dxa"/>
          </w:tcPr>
          <w:p w14:paraId="26DD343F" w14:textId="248CC1E5" w:rsidR="007E679C" w:rsidRPr="007E679C" w:rsidRDefault="007E679C">
            <w:pPr>
              <w:rPr>
                <w:lang w:val="nl-NL"/>
              </w:rPr>
            </w:pPr>
            <w:r w:rsidRPr="007E679C">
              <w:rPr>
                <w:lang w:val="nl-NL"/>
              </w:rPr>
              <w:t>3</w:t>
            </w:r>
          </w:p>
        </w:tc>
        <w:tc>
          <w:tcPr>
            <w:tcW w:w="4083" w:type="dxa"/>
          </w:tcPr>
          <w:p w14:paraId="0F2A1E52" w14:textId="03C3B489" w:rsidR="007E679C" w:rsidRPr="007E679C" w:rsidRDefault="007E679C">
            <w:pPr>
              <w:rPr>
                <w:lang w:val="nl-NL"/>
              </w:rPr>
            </w:pPr>
            <w:r w:rsidRPr="007E679C">
              <w:rPr>
                <w:lang w:val="nl-NL"/>
              </w:rPr>
              <w:t>Beantwoording van Gunningscriteria bijgesloten en rechtsgeldig ondertekend</w:t>
            </w:r>
          </w:p>
        </w:tc>
        <w:tc>
          <w:tcPr>
            <w:tcW w:w="1612" w:type="dxa"/>
          </w:tcPr>
          <w:p w14:paraId="5DD9E390" w14:textId="54BB065A" w:rsidR="007E679C" w:rsidRPr="007E679C" w:rsidRDefault="007E679C">
            <w:pPr>
              <w:rPr>
                <w:lang w:val="nl-NL"/>
              </w:rPr>
            </w:pPr>
            <w:r w:rsidRPr="007E679C">
              <w:rPr>
                <w:lang w:val="nl-NL"/>
              </w:rPr>
              <w:t>Ja/Nee</w:t>
            </w:r>
          </w:p>
        </w:tc>
        <w:tc>
          <w:tcPr>
            <w:tcW w:w="2239" w:type="dxa"/>
          </w:tcPr>
          <w:p w14:paraId="0AFBF8DC" w14:textId="26202EA1" w:rsidR="007E679C" w:rsidRPr="007E679C" w:rsidRDefault="007E679C">
            <w:pPr>
              <w:rPr>
                <w:lang w:val="nl-NL"/>
              </w:rPr>
            </w:pPr>
            <w:r w:rsidRPr="007E679C">
              <w:rPr>
                <w:lang w:val="nl-NL"/>
              </w:rPr>
              <w:t>Zie paragraaf 9.3.1</w:t>
            </w:r>
          </w:p>
        </w:tc>
      </w:tr>
      <w:tr w:rsidR="00D929E0" w:rsidRPr="00D929E0" w14:paraId="096E3347" w14:textId="77777777" w:rsidTr="007E679C">
        <w:tc>
          <w:tcPr>
            <w:tcW w:w="1128" w:type="dxa"/>
          </w:tcPr>
          <w:p w14:paraId="029FA4FC" w14:textId="63B1D0B4" w:rsidR="00D929E0" w:rsidRPr="00D929E0" w:rsidRDefault="00D929E0">
            <w:pPr>
              <w:rPr>
                <w:lang w:val="nl-NL"/>
              </w:rPr>
            </w:pPr>
            <w:r w:rsidRPr="00D929E0">
              <w:rPr>
                <w:lang w:val="nl-NL"/>
              </w:rPr>
              <w:t>4</w:t>
            </w:r>
          </w:p>
        </w:tc>
        <w:tc>
          <w:tcPr>
            <w:tcW w:w="4083" w:type="dxa"/>
          </w:tcPr>
          <w:p w14:paraId="4188FC56" w14:textId="393EF5F7" w:rsidR="00D929E0" w:rsidRPr="00D929E0" w:rsidRDefault="00D929E0">
            <w:pPr>
              <w:rPr>
                <w:lang w:val="nl-NL"/>
              </w:rPr>
            </w:pPr>
            <w:r w:rsidRPr="00D929E0">
              <w:rPr>
                <w:lang w:val="nl-NL"/>
              </w:rPr>
              <w:t>Referentieverklaringen bijgesloten en rechtsgeldig ondertekend</w:t>
            </w:r>
          </w:p>
        </w:tc>
        <w:tc>
          <w:tcPr>
            <w:tcW w:w="1612" w:type="dxa"/>
          </w:tcPr>
          <w:p w14:paraId="3F455034" w14:textId="4FA2BFBF" w:rsidR="00D929E0" w:rsidRPr="00D929E0" w:rsidRDefault="00D929E0">
            <w:pPr>
              <w:rPr>
                <w:lang w:val="nl-NL"/>
              </w:rPr>
            </w:pPr>
            <w:r w:rsidRPr="00D929E0">
              <w:rPr>
                <w:lang w:val="nl-NL"/>
              </w:rPr>
              <w:t>Ja/Nee</w:t>
            </w:r>
          </w:p>
        </w:tc>
        <w:tc>
          <w:tcPr>
            <w:tcW w:w="2239" w:type="dxa"/>
          </w:tcPr>
          <w:p w14:paraId="6122A704" w14:textId="75345B22" w:rsidR="00D929E0" w:rsidRPr="00D929E0" w:rsidRDefault="00D929E0">
            <w:pPr>
              <w:rPr>
                <w:lang w:val="nl-NL"/>
              </w:rPr>
            </w:pPr>
            <w:r w:rsidRPr="00D929E0">
              <w:rPr>
                <w:lang w:val="nl-NL"/>
              </w:rPr>
              <w:t>Bijlagen 6a t/m 6d</w:t>
            </w:r>
          </w:p>
        </w:tc>
      </w:tr>
      <w:tr w:rsidR="007E679C" w:rsidRPr="007E679C" w14:paraId="6546D346" w14:textId="77777777" w:rsidTr="007E679C">
        <w:tc>
          <w:tcPr>
            <w:tcW w:w="1128" w:type="dxa"/>
          </w:tcPr>
          <w:p w14:paraId="58D77D04" w14:textId="321C4982" w:rsidR="007E679C" w:rsidRPr="007E679C" w:rsidRDefault="00D929E0">
            <w:pPr>
              <w:rPr>
                <w:lang w:val="nl-NL"/>
              </w:rPr>
            </w:pPr>
            <w:r>
              <w:rPr>
                <w:lang w:val="nl-NL"/>
              </w:rPr>
              <w:t>5</w:t>
            </w:r>
          </w:p>
        </w:tc>
        <w:tc>
          <w:tcPr>
            <w:tcW w:w="4083" w:type="dxa"/>
          </w:tcPr>
          <w:p w14:paraId="5DE3D732" w14:textId="16F275CA" w:rsidR="007E679C" w:rsidRPr="007E679C" w:rsidRDefault="007E679C">
            <w:pPr>
              <w:rPr>
                <w:lang w:val="nl-NL"/>
              </w:rPr>
            </w:pPr>
            <w:r w:rsidRPr="007E679C">
              <w:rPr>
                <w:lang w:val="nl-NL"/>
              </w:rPr>
              <w:t>Prijzeninvulformulier bijgesloten en rechtsgeldig ondertekend</w:t>
            </w:r>
          </w:p>
        </w:tc>
        <w:tc>
          <w:tcPr>
            <w:tcW w:w="1612" w:type="dxa"/>
          </w:tcPr>
          <w:p w14:paraId="08C383B7" w14:textId="289FE9C2" w:rsidR="007E679C" w:rsidRPr="007E679C" w:rsidRDefault="007E679C">
            <w:pPr>
              <w:rPr>
                <w:lang w:val="nl-NL"/>
              </w:rPr>
            </w:pPr>
            <w:r w:rsidRPr="007E679C">
              <w:rPr>
                <w:lang w:val="nl-NL"/>
              </w:rPr>
              <w:t>Ja/Nee</w:t>
            </w:r>
          </w:p>
        </w:tc>
        <w:tc>
          <w:tcPr>
            <w:tcW w:w="2239" w:type="dxa"/>
          </w:tcPr>
          <w:p w14:paraId="4FA0C232" w14:textId="05F1979B" w:rsidR="007E679C" w:rsidRPr="007E679C" w:rsidRDefault="007E679C">
            <w:pPr>
              <w:rPr>
                <w:lang w:val="nl-NL"/>
              </w:rPr>
            </w:pPr>
            <w:r w:rsidRPr="007E679C">
              <w:rPr>
                <w:lang w:val="nl-NL"/>
              </w:rPr>
              <w:t xml:space="preserve">Bijlage 3 </w:t>
            </w:r>
          </w:p>
        </w:tc>
      </w:tr>
      <w:tr w:rsidR="00C2012C" w:rsidRPr="00907638" w14:paraId="4B51333A" w14:textId="77777777" w:rsidTr="00F420D7">
        <w:tc>
          <w:tcPr>
            <w:tcW w:w="1128" w:type="dxa"/>
            <w:shd w:val="clear" w:color="auto" w:fill="auto"/>
          </w:tcPr>
          <w:p w14:paraId="65C1D553" w14:textId="4C7F92B6" w:rsidR="00C2012C" w:rsidRPr="00907638" w:rsidRDefault="00553666">
            <w:pPr>
              <w:rPr>
                <w:color w:val="000000" w:themeColor="text1"/>
                <w:lang w:val="nl-NL"/>
              </w:rPr>
            </w:pPr>
            <w:r>
              <w:rPr>
                <w:color w:val="000000" w:themeColor="text1"/>
                <w:lang w:val="nl-NL"/>
              </w:rPr>
              <w:t>6</w:t>
            </w:r>
          </w:p>
        </w:tc>
        <w:tc>
          <w:tcPr>
            <w:tcW w:w="4083" w:type="dxa"/>
            <w:shd w:val="clear" w:color="auto" w:fill="auto"/>
          </w:tcPr>
          <w:p w14:paraId="5821BCF9" w14:textId="2D62D5E1" w:rsidR="00C2012C" w:rsidRPr="00907638" w:rsidRDefault="0005564E">
            <w:pPr>
              <w:rPr>
                <w:color w:val="000000" w:themeColor="text1"/>
                <w:lang w:val="nl-NL"/>
              </w:rPr>
            </w:pPr>
            <w:r>
              <w:rPr>
                <w:color w:val="000000" w:themeColor="text1"/>
                <w:lang w:val="nl-NL"/>
              </w:rPr>
              <w:t>Beschreven v</w:t>
            </w:r>
            <w:r w:rsidR="00B654B6" w:rsidRPr="00907638">
              <w:rPr>
                <w:color w:val="000000" w:themeColor="text1"/>
                <w:lang w:val="nl-NL"/>
              </w:rPr>
              <w:t>oorkeur</w:t>
            </w:r>
            <w:r w:rsidR="00907638" w:rsidRPr="00907638">
              <w:rPr>
                <w:color w:val="000000" w:themeColor="text1"/>
                <w:lang w:val="nl-NL"/>
              </w:rPr>
              <w:t xml:space="preserve"> </w:t>
            </w:r>
            <w:r w:rsidR="00B654B6" w:rsidRPr="00907638">
              <w:rPr>
                <w:color w:val="000000" w:themeColor="text1"/>
                <w:lang w:val="nl-NL"/>
              </w:rPr>
              <w:t xml:space="preserve">inrichting telefonieomgeving </w:t>
            </w:r>
          </w:p>
        </w:tc>
        <w:tc>
          <w:tcPr>
            <w:tcW w:w="1612" w:type="dxa"/>
            <w:shd w:val="clear" w:color="auto" w:fill="auto"/>
          </w:tcPr>
          <w:p w14:paraId="215B84E9" w14:textId="794868EF" w:rsidR="00C2012C" w:rsidRPr="00907638" w:rsidRDefault="00B654B6">
            <w:pPr>
              <w:rPr>
                <w:color w:val="000000" w:themeColor="text1"/>
                <w:lang w:val="nl-NL"/>
              </w:rPr>
            </w:pPr>
            <w:r w:rsidRPr="00907638">
              <w:rPr>
                <w:color w:val="000000" w:themeColor="text1"/>
                <w:lang w:val="nl-NL"/>
              </w:rPr>
              <w:t>Ja/Nee</w:t>
            </w:r>
          </w:p>
        </w:tc>
        <w:tc>
          <w:tcPr>
            <w:tcW w:w="2239" w:type="dxa"/>
            <w:shd w:val="clear" w:color="auto" w:fill="auto"/>
          </w:tcPr>
          <w:p w14:paraId="4F069A10" w14:textId="262E6F26" w:rsidR="00C2012C" w:rsidRPr="00907638" w:rsidRDefault="00B654B6">
            <w:pPr>
              <w:rPr>
                <w:color w:val="000000" w:themeColor="text1"/>
                <w:lang w:val="nl-NL"/>
              </w:rPr>
            </w:pPr>
            <w:r w:rsidRPr="00907638">
              <w:rPr>
                <w:color w:val="000000" w:themeColor="text1"/>
                <w:lang w:val="nl-NL"/>
              </w:rPr>
              <w:t>Zie eis</w:t>
            </w:r>
            <w:r w:rsidR="00907638" w:rsidRPr="00907638">
              <w:rPr>
                <w:color w:val="000000" w:themeColor="text1"/>
                <w:lang w:val="nl-NL"/>
              </w:rPr>
              <w:t xml:space="preserve"> 3.9</w:t>
            </w:r>
          </w:p>
        </w:tc>
      </w:tr>
      <w:tr w:rsidR="007E679C" w:rsidRPr="007E679C" w14:paraId="7C228F6A" w14:textId="77777777" w:rsidTr="00F420D7">
        <w:tc>
          <w:tcPr>
            <w:tcW w:w="1128" w:type="dxa"/>
            <w:shd w:val="clear" w:color="auto" w:fill="auto"/>
          </w:tcPr>
          <w:p w14:paraId="6AC92247" w14:textId="1B4C826D" w:rsidR="007E679C" w:rsidRPr="007E679C" w:rsidRDefault="00553666">
            <w:pPr>
              <w:rPr>
                <w:lang w:val="nl-NL"/>
              </w:rPr>
            </w:pPr>
            <w:r>
              <w:rPr>
                <w:lang w:val="nl-NL"/>
              </w:rPr>
              <w:t>7</w:t>
            </w:r>
          </w:p>
        </w:tc>
        <w:tc>
          <w:tcPr>
            <w:tcW w:w="4083" w:type="dxa"/>
            <w:shd w:val="clear" w:color="auto" w:fill="auto"/>
          </w:tcPr>
          <w:p w14:paraId="4134FC7F" w14:textId="54E4C1B4" w:rsidR="007E679C" w:rsidRPr="007E679C" w:rsidRDefault="007E679C">
            <w:pPr>
              <w:rPr>
                <w:lang w:val="nl-NL"/>
              </w:rPr>
            </w:pPr>
            <w:r w:rsidRPr="007E679C">
              <w:rPr>
                <w:lang w:val="nl-NL"/>
              </w:rPr>
              <w:t>Uittreksel van Kamer van Koophandel bijgesloten en rechtsgeldig ondertekend</w:t>
            </w:r>
          </w:p>
        </w:tc>
        <w:tc>
          <w:tcPr>
            <w:tcW w:w="1612" w:type="dxa"/>
            <w:shd w:val="clear" w:color="auto" w:fill="auto"/>
          </w:tcPr>
          <w:p w14:paraId="28C773F9" w14:textId="1FB91862" w:rsidR="007E679C" w:rsidRPr="007E679C" w:rsidRDefault="005248BB">
            <w:pPr>
              <w:rPr>
                <w:lang w:val="nl-NL"/>
              </w:rPr>
            </w:pPr>
            <w:r>
              <w:rPr>
                <w:lang w:val="nl-NL"/>
              </w:rPr>
              <w:t>Ja</w:t>
            </w:r>
            <w:r w:rsidR="00EE5CBD">
              <w:rPr>
                <w:lang w:val="nl-NL"/>
              </w:rPr>
              <w:t>/Nee</w:t>
            </w:r>
          </w:p>
        </w:tc>
        <w:tc>
          <w:tcPr>
            <w:tcW w:w="2239" w:type="dxa"/>
            <w:shd w:val="clear" w:color="auto" w:fill="auto"/>
          </w:tcPr>
          <w:p w14:paraId="06B8D726" w14:textId="6CEC291F" w:rsidR="007E679C" w:rsidRPr="007E679C" w:rsidRDefault="007E679C">
            <w:pPr>
              <w:rPr>
                <w:lang w:val="nl-NL"/>
              </w:rPr>
            </w:pPr>
            <w:r w:rsidRPr="00F420D7">
              <w:rPr>
                <w:lang w:val="nl-NL"/>
              </w:rPr>
              <w:t xml:space="preserve">Zie paragraaf </w:t>
            </w:r>
            <w:r w:rsidR="00F420D7" w:rsidRPr="00F420D7">
              <w:rPr>
                <w:lang w:val="nl-NL"/>
              </w:rPr>
              <w:t>8.1.2</w:t>
            </w:r>
          </w:p>
        </w:tc>
      </w:tr>
      <w:tr w:rsidR="007E679C" w:rsidRPr="007E679C" w14:paraId="43ED5533" w14:textId="77777777" w:rsidTr="00F420D7">
        <w:tc>
          <w:tcPr>
            <w:tcW w:w="1128" w:type="dxa"/>
            <w:shd w:val="clear" w:color="auto" w:fill="auto"/>
          </w:tcPr>
          <w:p w14:paraId="6E42B1DE" w14:textId="30AFB707" w:rsidR="007E679C" w:rsidRPr="007E679C" w:rsidRDefault="00553666">
            <w:pPr>
              <w:rPr>
                <w:lang w:val="nl-NL"/>
              </w:rPr>
            </w:pPr>
            <w:r>
              <w:rPr>
                <w:lang w:val="nl-NL"/>
              </w:rPr>
              <w:t>8</w:t>
            </w:r>
          </w:p>
        </w:tc>
        <w:tc>
          <w:tcPr>
            <w:tcW w:w="4083" w:type="dxa"/>
            <w:shd w:val="clear" w:color="auto" w:fill="auto"/>
          </w:tcPr>
          <w:p w14:paraId="0FAE886A" w14:textId="62A22535" w:rsidR="007E679C" w:rsidRPr="007E679C" w:rsidRDefault="007E679C">
            <w:pPr>
              <w:rPr>
                <w:lang w:val="nl-NL"/>
              </w:rPr>
            </w:pPr>
            <w:r w:rsidRPr="007E679C">
              <w:rPr>
                <w:lang w:val="nl-NL"/>
              </w:rPr>
              <w:t xml:space="preserve">Verklaring beroep op </w:t>
            </w:r>
            <w:proofErr w:type="spellStart"/>
            <w:r w:rsidRPr="007E679C">
              <w:rPr>
                <w:lang w:val="nl-NL"/>
              </w:rPr>
              <w:t>combinant</w:t>
            </w:r>
            <w:proofErr w:type="spellEnd"/>
            <w:r w:rsidRPr="007E679C">
              <w:rPr>
                <w:lang w:val="nl-NL"/>
              </w:rPr>
              <w:t xml:space="preserve"> bijgesloten en rechtsgeldig ondertekend (indien van toepassing)</w:t>
            </w:r>
          </w:p>
        </w:tc>
        <w:tc>
          <w:tcPr>
            <w:tcW w:w="1612" w:type="dxa"/>
            <w:shd w:val="clear" w:color="auto" w:fill="auto"/>
          </w:tcPr>
          <w:p w14:paraId="35B3FA3D" w14:textId="0B708331" w:rsidR="007E679C" w:rsidRPr="007E679C" w:rsidRDefault="00EE5CBD">
            <w:pPr>
              <w:rPr>
                <w:lang w:val="nl-NL"/>
              </w:rPr>
            </w:pPr>
            <w:r>
              <w:rPr>
                <w:lang w:val="nl-NL"/>
              </w:rPr>
              <w:t>Ja/Nee</w:t>
            </w:r>
          </w:p>
        </w:tc>
        <w:tc>
          <w:tcPr>
            <w:tcW w:w="2239" w:type="dxa"/>
            <w:shd w:val="clear" w:color="auto" w:fill="auto"/>
          </w:tcPr>
          <w:p w14:paraId="5493C4AF" w14:textId="46FECED4" w:rsidR="007E679C" w:rsidRPr="007E679C" w:rsidRDefault="007E679C">
            <w:pPr>
              <w:rPr>
                <w:lang w:val="nl-NL"/>
              </w:rPr>
            </w:pPr>
            <w:r w:rsidRPr="00F420D7">
              <w:rPr>
                <w:lang w:val="nl-NL"/>
              </w:rPr>
              <w:t>Zie paragraaf 7.4.</w:t>
            </w:r>
          </w:p>
        </w:tc>
      </w:tr>
      <w:tr w:rsidR="007E679C" w:rsidRPr="007E679C" w14:paraId="4C99793D" w14:textId="77777777" w:rsidTr="00F420D7">
        <w:tc>
          <w:tcPr>
            <w:tcW w:w="1128" w:type="dxa"/>
            <w:shd w:val="clear" w:color="auto" w:fill="auto"/>
          </w:tcPr>
          <w:p w14:paraId="592A664E" w14:textId="3B907E9C" w:rsidR="00907638" w:rsidRPr="007E679C" w:rsidRDefault="00553666">
            <w:pPr>
              <w:rPr>
                <w:lang w:val="nl-NL"/>
              </w:rPr>
            </w:pPr>
            <w:r>
              <w:rPr>
                <w:lang w:val="nl-NL"/>
              </w:rPr>
              <w:t>9</w:t>
            </w:r>
          </w:p>
        </w:tc>
        <w:tc>
          <w:tcPr>
            <w:tcW w:w="4083" w:type="dxa"/>
            <w:shd w:val="clear" w:color="auto" w:fill="auto"/>
          </w:tcPr>
          <w:p w14:paraId="4AA3A54A" w14:textId="33563436" w:rsidR="007E679C" w:rsidRPr="007E679C" w:rsidRDefault="007E679C">
            <w:pPr>
              <w:rPr>
                <w:lang w:val="nl-NL"/>
              </w:rPr>
            </w:pPr>
            <w:r w:rsidRPr="007E679C">
              <w:rPr>
                <w:lang w:val="nl-NL"/>
              </w:rPr>
              <w:t>Verklaring beroep op middelen moedermaatschappij bijgesloten en rechtsgeldig ondertekend (indien van toepassing)</w:t>
            </w:r>
          </w:p>
        </w:tc>
        <w:tc>
          <w:tcPr>
            <w:tcW w:w="1612" w:type="dxa"/>
            <w:shd w:val="clear" w:color="auto" w:fill="auto"/>
          </w:tcPr>
          <w:p w14:paraId="0308DCDB" w14:textId="76659550" w:rsidR="007E679C" w:rsidRPr="007E679C" w:rsidRDefault="00EE5CBD">
            <w:pPr>
              <w:rPr>
                <w:lang w:val="nl-NL"/>
              </w:rPr>
            </w:pPr>
            <w:r>
              <w:rPr>
                <w:lang w:val="nl-NL"/>
              </w:rPr>
              <w:t>Ja/Nee</w:t>
            </w:r>
          </w:p>
        </w:tc>
        <w:tc>
          <w:tcPr>
            <w:tcW w:w="2239" w:type="dxa"/>
            <w:shd w:val="clear" w:color="auto" w:fill="auto"/>
          </w:tcPr>
          <w:p w14:paraId="060D704A" w14:textId="769B8308" w:rsidR="007E679C" w:rsidRPr="007E679C" w:rsidRDefault="007E679C">
            <w:pPr>
              <w:rPr>
                <w:lang w:val="nl-NL"/>
              </w:rPr>
            </w:pPr>
            <w:r w:rsidRPr="00F420D7">
              <w:rPr>
                <w:lang w:val="nl-NL"/>
              </w:rPr>
              <w:t>Zie paragraaf 7.5.</w:t>
            </w:r>
          </w:p>
        </w:tc>
      </w:tr>
    </w:tbl>
    <w:p w14:paraId="28DE9A17" w14:textId="77777777" w:rsidR="007E679C" w:rsidRDefault="007E679C"/>
    <w:p w14:paraId="1B2DC4C2" w14:textId="673778BB" w:rsidR="00253D70" w:rsidRDefault="001C3D47" w:rsidP="00D929E0">
      <w:pPr>
        <w:pStyle w:val="Kop2"/>
        <w:numPr>
          <w:ilvl w:val="0"/>
          <w:numId w:val="0"/>
        </w:numPr>
        <w:ind w:left="576" w:hanging="576"/>
      </w:pPr>
      <w:r>
        <w:t>Te verstrekken na</w:t>
      </w:r>
      <w:r w:rsidR="00D929E0">
        <w:t xml:space="preserve"> voorlopige gunning</w:t>
      </w:r>
      <w:r>
        <w:t>:</w: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1128"/>
        <w:gridCol w:w="5671"/>
        <w:gridCol w:w="2268"/>
      </w:tblGrid>
      <w:tr w:rsidR="00D929E0" w:rsidRPr="007E679C" w14:paraId="131F889B" w14:textId="77777777" w:rsidTr="00D929E0">
        <w:tc>
          <w:tcPr>
            <w:tcW w:w="1128" w:type="dxa"/>
            <w:shd w:val="clear" w:color="auto" w:fill="D9D9D9" w:themeFill="background1" w:themeFillShade="D9"/>
          </w:tcPr>
          <w:p w14:paraId="1B2E0084" w14:textId="77777777" w:rsidR="00D929E0" w:rsidRPr="007E679C" w:rsidRDefault="00D929E0" w:rsidP="00657E02">
            <w:pPr>
              <w:rPr>
                <w:lang w:val="nl-NL"/>
              </w:rPr>
            </w:pPr>
            <w:r w:rsidRPr="007E679C">
              <w:rPr>
                <w:b/>
                <w:color w:val="008000"/>
                <w:lang w:val="nl-NL"/>
              </w:rPr>
              <w:t>Nummer</w:t>
            </w:r>
          </w:p>
        </w:tc>
        <w:tc>
          <w:tcPr>
            <w:tcW w:w="5671" w:type="dxa"/>
            <w:shd w:val="clear" w:color="auto" w:fill="D9D9D9" w:themeFill="background1" w:themeFillShade="D9"/>
          </w:tcPr>
          <w:p w14:paraId="4ED67CDA" w14:textId="77777777" w:rsidR="00D929E0" w:rsidRPr="007E679C" w:rsidRDefault="00D929E0" w:rsidP="00657E02">
            <w:pPr>
              <w:rPr>
                <w:lang w:val="nl-NL"/>
              </w:rPr>
            </w:pPr>
            <w:r w:rsidRPr="007E679C">
              <w:rPr>
                <w:b/>
                <w:color w:val="008000"/>
                <w:lang w:val="nl-NL"/>
              </w:rPr>
              <w:t>Onderwerp c.q. documentatie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1A7882B" w14:textId="77777777" w:rsidR="00D929E0" w:rsidRPr="007E679C" w:rsidRDefault="00D929E0" w:rsidP="00657E02">
            <w:pPr>
              <w:rPr>
                <w:lang w:val="nl-NL"/>
              </w:rPr>
            </w:pPr>
            <w:r w:rsidRPr="007E679C">
              <w:rPr>
                <w:b/>
                <w:color w:val="008000"/>
                <w:lang w:val="nl-NL"/>
              </w:rPr>
              <w:t>Paginanummer en bestandnaam in Inschrijving</w:t>
            </w:r>
          </w:p>
        </w:tc>
      </w:tr>
      <w:tr w:rsidR="00D929E0" w:rsidRPr="007E679C" w14:paraId="769B8ED4" w14:textId="77777777" w:rsidTr="00D929E0">
        <w:tc>
          <w:tcPr>
            <w:tcW w:w="1128" w:type="dxa"/>
          </w:tcPr>
          <w:p w14:paraId="3BC85184" w14:textId="77777777" w:rsidR="00D929E0" w:rsidRPr="007E679C" w:rsidRDefault="00D929E0" w:rsidP="00657E02">
            <w:pPr>
              <w:rPr>
                <w:lang w:val="nl-NL"/>
              </w:rPr>
            </w:pPr>
            <w:r w:rsidRPr="007E679C">
              <w:rPr>
                <w:lang w:val="nl-NL"/>
              </w:rPr>
              <w:t>1</w:t>
            </w:r>
          </w:p>
        </w:tc>
        <w:tc>
          <w:tcPr>
            <w:tcW w:w="5671" w:type="dxa"/>
          </w:tcPr>
          <w:p w14:paraId="0EEC0491" w14:textId="2D7FE115" w:rsidR="00D929E0" w:rsidRPr="00D929E0" w:rsidRDefault="00D929E0" w:rsidP="00657E02">
            <w:pPr>
              <w:rPr>
                <w:lang w:val="nl-NL"/>
              </w:rPr>
            </w:pPr>
            <w:r w:rsidRPr="00D929E0">
              <w:rPr>
                <w:lang w:val="nl-NL"/>
              </w:rPr>
              <w:t>Een kopie van de accountantsverklaring of een separate bevestigende verklaring, afgegeven door de accountant</w:t>
            </w:r>
          </w:p>
        </w:tc>
        <w:tc>
          <w:tcPr>
            <w:tcW w:w="2268" w:type="dxa"/>
          </w:tcPr>
          <w:p w14:paraId="08030320" w14:textId="138D85E7" w:rsidR="00D929E0" w:rsidRPr="007E679C" w:rsidRDefault="001C3D47" w:rsidP="00657E02">
            <w:pPr>
              <w:rPr>
                <w:lang w:val="nl-NL"/>
              </w:rPr>
            </w:pPr>
            <w:r w:rsidRPr="00F420D7">
              <w:rPr>
                <w:lang w:val="nl-NL"/>
              </w:rPr>
              <w:t>Zie paragraaf 8.3.1.</w:t>
            </w:r>
          </w:p>
        </w:tc>
      </w:tr>
      <w:tr w:rsidR="00D929E0" w:rsidRPr="007E679C" w14:paraId="21D9F95B" w14:textId="77777777" w:rsidTr="00D929E0">
        <w:tc>
          <w:tcPr>
            <w:tcW w:w="1128" w:type="dxa"/>
          </w:tcPr>
          <w:p w14:paraId="48C361A9" w14:textId="77777777" w:rsidR="00D929E0" w:rsidRPr="007E679C" w:rsidRDefault="00D929E0" w:rsidP="00657E02">
            <w:pPr>
              <w:rPr>
                <w:lang w:val="nl-NL"/>
              </w:rPr>
            </w:pPr>
            <w:r w:rsidRPr="007E679C">
              <w:rPr>
                <w:lang w:val="nl-NL"/>
              </w:rPr>
              <w:t>2</w:t>
            </w:r>
          </w:p>
        </w:tc>
        <w:tc>
          <w:tcPr>
            <w:tcW w:w="5671" w:type="dxa"/>
          </w:tcPr>
          <w:p w14:paraId="0A8679F9" w14:textId="0D7BB13F" w:rsidR="00D929E0" w:rsidRPr="00D929E0" w:rsidRDefault="00D929E0" w:rsidP="00657E02">
            <w:pPr>
              <w:rPr>
                <w:lang w:val="nl-NL"/>
              </w:rPr>
            </w:pPr>
            <w:r w:rsidRPr="00D929E0">
              <w:rPr>
                <w:lang w:val="nl-NL"/>
              </w:rPr>
              <w:t>Een recente kopie van de verzekeringspolis of een verklaring van de verzekeraar met daarin opgenomen: de dekking, de maximale dekking per verzekeringsjaar en de geldigheidsduur van de verzekering</w:t>
            </w:r>
          </w:p>
        </w:tc>
        <w:tc>
          <w:tcPr>
            <w:tcW w:w="2268" w:type="dxa"/>
          </w:tcPr>
          <w:p w14:paraId="3A531F06" w14:textId="612619A2" w:rsidR="00D929E0" w:rsidRPr="00161966" w:rsidRDefault="001C3D47" w:rsidP="00657E02">
            <w:pPr>
              <w:rPr>
                <w:highlight w:val="yellow"/>
                <w:lang w:val="nl-NL"/>
              </w:rPr>
            </w:pPr>
            <w:r w:rsidRPr="00F420D7">
              <w:rPr>
                <w:lang w:val="nl-NL"/>
              </w:rPr>
              <w:t>Zie paragraaf 8.3.1.</w:t>
            </w:r>
          </w:p>
        </w:tc>
      </w:tr>
      <w:tr w:rsidR="00553666" w:rsidRPr="007E679C" w14:paraId="6292D3BD" w14:textId="77777777" w:rsidTr="00D929E0">
        <w:tc>
          <w:tcPr>
            <w:tcW w:w="1128" w:type="dxa"/>
          </w:tcPr>
          <w:p w14:paraId="6EFBE664" w14:textId="3155FDD1" w:rsidR="00553666" w:rsidRPr="007E679C" w:rsidRDefault="00553666" w:rsidP="00657E02">
            <w:r>
              <w:t>3</w:t>
            </w:r>
          </w:p>
        </w:tc>
        <w:tc>
          <w:tcPr>
            <w:tcW w:w="5671" w:type="dxa"/>
          </w:tcPr>
          <w:p w14:paraId="50C280CA" w14:textId="4F8311F6" w:rsidR="00553666" w:rsidRPr="00D929E0" w:rsidRDefault="00553666" w:rsidP="00657E02">
            <w:r w:rsidRPr="00F420D7">
              <w:rPr>
                <w:color w:val="000000" w:themeColor="text1"/>
                <w:lang w:val="nl-NL"/>
              </w:rPr>
              <w:t>Gedragsverklaring Aanbesteding bijgesloten en rechtsgeldig ondertekend</w:t>
            </w:r>
          </w:p>
        </w:tc>
        <w:tc>
          <w:tcPr>
            <w:tcW w:w="2268" w:type="dxa"/>
          </w:tcPr>
          <w:p w14:paraId="50D3A5F7" w14:textId="091F7998" w:rsidR="00553666" w:rsidRPr="00161966" w:rsidRDefault="00F420D7" w:rsidP="00657E02">
            <w:pPr>
              <w:rPr>
                <w:highlight w:val="yellow"/>
              </w:rPr>
            </w:pPr>
            <w:proofErr w:type="spellStart"/>
            <w:r w:rsidRPr="00F420D7">
              <w:t>Zie</w:t>
            </w:r>
            <w:proofErr w:type="spellEnd"/>
            <w:r w:rsidRPr="00F420D7">
              <w:t xml:space="preserve"> </w:t>
            </w:r>
            <w:proofErr w:type="spellStart"/>
            <w:r w:rsidRPr="00F420D7">
              <w:t>paragraaf</w:t>
            </w:r>
            <w:proofErr w:type="spellEnd"/>
            <w:r w:rsidRPr="00F420D7">
              <w:t xml:space="preserve"> 8.1.1</w:t>
            </w:r>
          </w:p>
        </w:tc>
      </w:tr>
      <w:tr w:rsidR="00F420D7" w:rsidRPr="00D929E0" w14:paraId="5DA59FB0" w14:textId="77777777" w:rsidTr="00D929E0">
        <w:tc>
          <w:tcPr>
            <w:tcW w:w="1128" w:type="dxa"/>
          </w:tcPr>
          <w:p w14:paraId="319B2DD8" w14:textId="32459F22" w:rsidR="00F420D7" w:rsidRDefault="00F420D7" w:rsidP="00657E02">
            <w:r>
              <w:t>4</w:t>
            </w:r>
          </w:p>
        </w:tc>
        <w:tc>
          <w:tcPr>
            <w:tcW w:w="5671" w:type="dxa"/>
          </w:tcPr>
          <w:p w14:paraId="293A7EF4" w14:textId="454D10E6" w:rsidR="00F420D7" w:rsidRPr="00D929E0" w:rsidRDefault="00F420D7" w:rsidP="00657E02">
            <w:bookmarkStart w:id="0" w:name="_Toc120083762"/>
            <w:r w:rsidRPr="001C3D47">
              <w:rPr>
                <w:lang w:val="nl-NL" w:eastAsia="nl-NL"/>
              </w:rPr>
              <w:t>Verklaring van betalingsgedrag</w:t>
            </w:r>
            <w:bookmarkEnd w:id="0"/>
          </w:p>
        </w:tc>
        <w:tc>
          <w:tcPr>
            <w:tcW w:w="2268" w:type="dxa"/>
          </w:tcPr>
          <w:p w14:paraId="4425150E" w14:textId="74354D68" w:rsidR="00F420D7" w:rsidRPr="00161966" w:rsidRDefault="00F420D7" w:rsidP="00657E02">
            <w:pPr>
              <w:rPr>
                <w:highlight w:val="yellow"/>
              </w:rPr>
            </w:pPr>
            <w:proofErr w:type="spellStart"/>
            <w:r w:rsidRPr="00F420D7">
              <w:t>Zie</w:t>
            </w:r>
            <w:proofErr w:type="spellEnd"/>
            <w:r w:rsidRPr="00F420D7">
              <w:t xml:space="preserve"> </w:t>
            </w:r>
            <w:proofErr w:type="spellStart"/>
            <w:r w:rsidRPr="00F420D7">
              <w:t>paragraaf</w:t>
            </w:r>
            <w:proofErr w:type="spellEnd"/>
            <w:r w:rsidRPr="00F420D7">
              <w:t xml:space="preserve"> 8.1.3</w:t>
            </w:r>
          </w:p>
        </w:tc>
      </w:tr>
      <w:tr w:rsidR="00D929E0" w:rsidRPr="00D929E0" w14:paraId="2546B5B4" w14:textId="77777777" w:rsidTr="00D929E0">
        <w:tc>
          <w:tcPr>
            <w:tcW w:w="1128" w:type="dxa"/>
          </w:tcPr>
          <w:p w14:paraId="423FD92C" w14:textId="1A21CF85" w:rsidR="00D929E0" w:rsidRPr="00D929E0" w:rsidRDefault="00F420D7" w:rsidP="00657E02">
            <w:pPr>
              <w:rPr>
                <w:lang w:val="nl-NL"/>
              </w:rPr>
            </w:pPr>
            <w:r>
              <w:rPr>
                <w:lang w:val="nl-NL"/>
              </w:rPr>
              <w:t>5</w:t>
            </w:r>
          </w:p>
        </w:tc>
        <w:tc>
          <w:tcPr>
            <w:tcW w:w="5671" w:type="dxa"/>
          </w:tcPr>
          <w:p w14:paraId="4416E1DF" w14:textId="4B276E18" w:rsidR="00D929E0" w:rsidRPr="00D929E0" w:rsidRDefault="00D929E0" w:rsidP="00657E02">
            <w:pPr>
              <w:rPr>
                <w:lang w:val="nl-NL"/>
              </w:rPr>
            </w:pPr>
            <w:r w:rsidRPr="00D929E0">
              <w:rPr>
                <w:lang w:val="nl-NL"/>
              </w:rPr>
              <w:t xml:space="preserve">Bewijslast </w:t>
            </w:r>
            <w:proofErr w:type="spellStart"/>
            <w:r w:rsidRPr="00D929E0">
              <w:rPr>
                <w:lang w:val="nl-NL"/>
              </w:rPr>
              <w:t>mbt</w:t>
            </w:r>
            <w:proofErr w:type="spellEnd"/>
            <w:r w:rsidRPr="00D929E0">
              <w:rPr>
                <w:lang w:val="nl-NL"/>
              </w:rPr>
              <w:t xml:space="preserve"> het voldoen aan de kwaliteitsborging inzake Informatiebeveiliging zijnde:</w:t>
            </w:r>
          </w:p>
          <w:p w14:paraId="50908936" w14:textId="0DB247AD" w:rsidR="00D929E0" w:rsidRPr="00D929E0" w:rsidRDefault="00D929E0" w:rsidP="00657E02">
            <w:pPr>
              <w:rPr>
                <w:lang w:val="nl-NL" w:eastAsia="nl-NL"/>
              </w:rPr>
            </w:pPr>
            <w:r w:rsidRPr="00D929E0">
              <w:rPr>
                <w:lang w:val="nl-NL"/>
              </w:rPr>
              <w:lastRenderedPageBreak/>
              <w:t>a.</w:t>
            </w:r>
            <w:r w:rsidR="001C3D47">
              <w:rPr>
                <w:lang w:val="nl-NL"/>
              </w:rPr>
              <w:t xml:space="preserve"> </w:t>
            </w:r>
            <w:r w:rsidRPr="00D929E0">
              <w:rPr>
                <w:lang w:val="nl-NL"/>
              </w:rPr>
              <w:t xml:space="preserve">Een </w:t>
            </w:r>
            <w:r w:rsidRPr="00D929E0">
              <w:rPr>
                <w:lang w:val="nl-NL" w:eastAsia="nl-NL"/>
              </w:rPr>
              <w:t>ISO 27001 certificering of minimaal hiermee gelijkwaardig</w:t>
            </w:r>
          </w:p>
          <w:p w14:paraId="6C768178" w14:textId="0B7479F0" w:rsidR="00D929E0" w:rsidRPr="00D929E0" w:rsidRDefault="00D929E0" w:rsidP="00657E02">
            <w:pPr>
              <w:rPr>
                <w:lang w:val="nl-NL" w:eastAsia="nl-NL"/>
              </w:rPr>
            </w:pPr>
            <w:r w:rsidRPr="00D929E0">
              <w:rPr>
                <w:lang w:val="nl-NL" w:eastAsia="nl-NL"/>
              </w:rPr>
              <w:t>b.</w:t>
            </w:r>
            <w:r w:rsidR="001C3D47">
              <w:rPr>
                <w:lang w:val="nl-NL" w:eastAsia="nl-NL"/>
              </w:rPr>
              <w:t xml:space="preserve"> </w:t>
            </w:r>
            <w:r w:rsidRPr="00D929E0">
              <w:rPr>
                <w:lang w:val="nl-NL" w:eastAsia="nl-NL"/>
              </w:rPr>
              <w:t>Een TPM verklaring</w:t>
            </w:r>
          </w:p>
          <w:p w14:paraId="267B40E8" w14:textId="4186DA60" w:rsidR="00D929E0" w:rsidRPr="00D929E0" w:rsidRDefault="00D929E0" w:rsidP="00657E02">
            <w:pPr>
              <w:rPr>
                <w:lang w:val="nl-NL"/>
              </w:rPr>
            </w:pPr>
            <w:r w:rsidRPr="00D929E0">
              <w:rPr>
                <w:lang w:val="nl-NL" w:eastAsia="nl-NL"/>
              </w:rPr>
              <w:t xml:space="preserve">c. Een opdrachtvertrekking aan een externe auditor </w:t>
            </w:r>
          </w:p>
        </w:tc>
        <w:tc>
          <w:tcPr>
            <w:tcW w:w="2268" w:type="dxa"/>
          </w:tcPr>
          <w:p w14:paraId="7E9B422D" w14:textId="2A6A9B4C" w:rsidR="00D929E0" w:rsidRPr="00D929E0" w:rsidRDefault="00D929E0" w:rsidP="00657E02">
            <w:pPr>
              <w:rPr>
                <w:lang w:val="nl-NL"/>
              </w:rPr>
            </w:pPr>
            <w:r w:rsidRPr="00F420D7">
              <w:rPr>
                <w:lang w:val="nl-NL"/>
              </w:rPr>
              <w:lastRenderedPageBreak/>
              <w:t>Zie paragraaf 8.4</w:t>
            </w:r>
          </w:p>
        </w:tc>
      </w:tr>
      <w:tr w:rsidR="00D929E0" w:rsidRPr="007E679C" w14:paraId="0993EFCD" w14:textId="77777777" w:rsidTr="00D929E0">
        <w:tc>
          <w:tcPr>
            <w:tcW w:w="1128" w:type="dxa"/>
          </w:tcPr>
          <w:p w14:paraId="06461ACC" w14:textId="3A4FD5A6" w:rsidR="00D929E0" w:rsidRPr="007E679C" w:rsidRDefault="00F420D7" w:rsidP="00657E02">
            <w:pPr>
              <w:rPr>
                <w:lang w:val="nl-NL"/>
              </w:rPr>
            </w:pPr>
            <w:r>
              <w:rPr>
                <w:lang w:val="nl-NL"/>
              </w:rPr>
              <w:t>6</w:t>
            </w:r>
          </w:p>
        </w:tc>
        <w:tc>
          <w:tcPr>
            <w:tcW w:w="5671" w:type="dxa"/>
          </w:tcPr>
          <w:p w14:paraId="4A7EBCD4" w14:textId="7895C8C6" w:rsidR="00D929E0" w:rsidRPr="007E679C" w:rsidRDefault="001C3D47" w:rsidP="00657E02">
            <w:pPr>
              <w:rPr>
                <w:lang w:val="nl-NL"/>
              </w:rPr>
            </w:pPr>
            <w:r>
              <w:rPr>
                <w:lang w:val="nl-NL"/>
              </w:rPr>
              <w:t>PSO certificaat (of gelijkwaardig) zoals aangegeven in het antwoord op gunningscriterium 1</w:t>
            </w:r>
          </w:p>
        </w:tc>
        <w:tc>
          <w:tcPr>
            <w:tcW w:w="2268" w:type="dxa"/>
          </w:tcPr>
          <w:p w14:paraId="6F0763FE" w14:textId="2EB00193" w:rsidR="00D929E0" w:rsidRPr="007E679C" w:rsidRDefault="001C3D47" w:rsidP="00657E02">
            <w:pPr>
              <w:rPr>
                <w:lang w:val="nl-NL"/>
              </w:rPr>
            </w:pPr>
            <w:r>
              <w:rPr>
                <w:lang w:val="nl-NL"/>
              </w:rPr>
              <w:t>Zie paragraaf 9.3.1</w:t>
            </w:r>
          </w:p>
        </w:tc>
      </w:tr>
      <w:tr w:rsidR="00C84BBA" w:rsidRPr="007E679C" w14:paraId="179C5847" w14:textId="77777777" w:rsidTr="00D929E0">
        <w:tc>
          <w:tcPr>
            <w:tcW w:w="1128" w:type="dxa"/>
          </w:tcPr>
          <w:p w14:paraId="08F9B391" w14:textId="63F35230" w:rsidR="00C84BBA" w:rsidRDefault="00C84BBA" w:rsidP="00657E02">
            <w:r>
              <w:t>7</w:t>
            </w:r>
          </w:p>
        </w:tc>
        <w:tc>
          <w:tcPr>
            <w:tcW w:w="5671" w:type="dxa"/>
          </w:tcPr>
          <w:p w14:paraId="6E6A7CF1" w14:textId="61A05C61" w:rsidR="00C84BBA" w:rsidRDefault="00C84BBA" w:rsidP="00657E02">
            <w:proofErr w:type="spellStart"/>
            <w:r>
              <w:t>Verklaring</w:t>
            </w:r>
            <w:proofErr w:type="spellEnd"/>
            <w:r>
              <w:t xml:space="preserve"> </w:t>
            </w:r>
            <w:proofErr w:type="spellStart"/>
            <w:r>
              <w:t>omtrent</w:t>
            </w:r>
            <w:proofErr w:type="spellEnd"/>
            <w:r>
              <w:t xml:space="preserve"> </w:t>
            </w:r>
            <w:proofErr w:type="spellStart"/>
            <w:r>
              <w:t>Russiche</w:t>
            </w:r>
            <w:proofErr w:type="spellEnd"/>
            <w:r>
              <w:t xml:space="preserve"> </w:t>
            </w:r>
            <w:proofErr w:type="spellStart"/>
            <w:r>
              <w:t>betrokkenheid</w:t>
            </w:r>
            <w:proofErr w:type="spellEnd"/>
          </w:p>
        </w:tc>
        <w:tc>
          <w:tcPr>
            <w:tcW w:w="2268" w:type="dxa"/>
          </w:tcPr>
          <w:p w14:paraId="06481D65" w14:textId="78D06113" w:rsidR="00C84BBA" w:rsidRDefault="00C84BBA" w:rsidP="00657E02">
            <w:proofErr w:type="spellStart"/>
            <w:r>
              <w:t>Zie</w:t>
            </w:r>
            <w:proofErr w:type="spellEnd"/>
            <w:r>
              <w:t xml:space="preserve"> </w:t>
            </w:r>
            <w:proofErr w:type="spellStart"/>
            <w:r>
              <w:t>paragraaf</w:t>
            </w:r>
            <w:proofErr w:type="spellEnd"/>
            <w:r>
              <w:t xml:space="preserve"> 8.1.4.</w:t>
            </w:r>
          </w:p>
        </w:tc>
      </w:tr>
    </w:tbl>
    <w:p w14:paraId="6880034F" w14:textId="77777777" w:rsidR="00D929E0" w:rsidRDefault="00D929E0"/>
    <w:p w14:paraId="79F9298D" w14:textId="66BC072C" w:rsidR="00F41CAC" w:rsidRDefault="00F41CAC"/>
    <w:tbl>
      <w:tblPr>
        <w:tblW w:w="8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5"/>
        <w:gridCol w:w="4508"/>
      </w:tblGrid>
      <w:tr w:rsidR="001C3D47" w:rsidRPr="001C3D47" w14:paraId="5DD18C49" w14:textId="77777777" w:rsidTr="001C3D47">
        <w:trPr>
          <w:trHeight w:val="300"/>
        </w:trPr>
        <w:tc>
          <w:tcPr>
            <w:tcW w:w="3845" w:type="dxa"/>
            <w:shd w:val="clear" w:color="auto" w:fill="auto"/>
            <w:noWrap/>
            <w:vAlign w:val="center"/>
            <w:hideMark/>
          </w:tcPr>
          <w:p w14:paraId="5195F984" w14:textId="77777777" w:rsidR="001C3D47" w:rsidRPr="001C3D47" w:rsidRDefault="001C3D47" w:rsidP="001C3D47">
            <w:pPr>
              <w:spacing w:after="0" w:line="240" w:lineRule="auto"/>
              <w:rPr>
                <w:rFonts w:ascii="Palatino Linotype" w:hAnsi="Palatino Linotype"/>
                <w:sz w:val="21"/>
                <w:szCs w:val="21"/>
              </w:rPr>
            </w:pPr>
            <w:r w:rsidRPr="001C3D47">
              <w:rPr>
                <w:rFonts w:ascii="Palatino Linotype" w:hAnsi="Palatino Linotype"/>
                <w:sz w:val="21"/>
                <w:szCs w:val="21"/>
              </w:rPr>
              <w:t>Naam organisatie</w:t>
            </w:r>
          </w:p>
        </w:tc>
        <w:tc>
          <w:tcPr>
            <w:tcW w:w="4508" w:type="dxa"/>
            <w:shd w:val="clear" w:color="auto" w:fill="auto"/>
            <w:noWrap/>
            <w:vAlign w:val="center"/>
            <w:hideMark/>
          </w:tcPr>
          <w:p w14:paraId="01921F90" w14:textId="77777777" w:rsidR="001C3D47" w:rsidRPr="001C3D47" w:rsidRDefault="001C3D47" w:rsidP="001C3D47">
            <w:pPr>
              <w:spacing w:after="0" w:line="240" w:lineRule="auto"/>
              <w:rPr>
                <w:rFonts w:ascii="Palatino Linotype" w:hAnsi="Palatino Linotype"/>
                <w:sz w:val="21"/>
                <w:szCs w:val="21"/>
              </w:rPr>
            </w:pPr>
            <w:r w:rsidRPr="001C3D47">
              <w:rPr>
                <w:rFonts w:ascii="Palatino Linotype" w:hAnsi="Palatino Linotype"/>
                <w:sz w:val="21"/>
                <w:szCs w:val="21"/>
              </w:rPr>
              <w:t> </w:t>
            </w:r>
          </w:p>
        </w:tc>
      </w:tr>
      <w:tr w:rsidR="001C3D47" w:rsidRPr="001C3D47" w14:paraId="7FDED1CF" w14:textId="77777777" w:rsidTr="001C3D47">
        <w:trPr>
          <w:trHeight w:val="300"/>
        </w:trPr>
        <w:tc>
          <w:tcPr>
            <w:tcW w:w="3845" w:type="dxa"/>
            <w:shd w:val="clear" w:color="auto" w:fill="auto"/>
            <w:noWrap/>
            <w:vAlign w:val="center"/>
            <w:hideMark/>
          </w:tcPr>
          <w:p w14:paraId="4AFFB678" w14:textId="77777777" w:rsidR="001C3D47" w:rsidRPr="001C3D47" w:rsidRDefault="001C3D47" w:rsidP="001C3D47">
            <w:pPr>
              <w:spacing w:after="0" w:line="240" w:lineRule="auto"/>
              <w:rPr>
                <w:rFonts w:ascii="Palatino Linotype" w:hAnsi="Palatino Linotype"/>
                <w:sz w:val="21"/>
                <w:szCs w:val="21"/>
              </w:rPr>
            </w:pPr>
            <w:r w:rsidRPr="001C3D47">
              <w:rPr>
                <w:rFonts w:ascii="Palatino Linotype" w:hAnsi="Palatino Linotype"/>
                <w:sz w:val="21"/>
                <w:szCs w:val="21"/>
              </w:rPr>
              <w:t>Naam ondertekeningbevoegd persoon</w:t>
            </w:r>
          </w:p>
        </w:tc>
        <w:tc>
          <w:tcPr>
            <w:tcW w:w="4508" w:type="dxa"/>
            <w:shd w:val="clear" w:color="auto" w:fill="auto"/>
            <w:noWrap/>
            <w:vAlign w:val="center"/>
            <w:hideMark/>
          </w:tcPr>
          <w:p w14:paraId="4F07F8C1" w14:textId="77777777" w:rsidR="001C3D47" w:rsidRPr="001C3D47" w:rsidRDefault="001C3D47" w:rsidP="001C3D47">
            <w:pPr>
              <w:spacing w:after="0" w:line="240" w:lineRule="auto"/>
              <w:rPr>
                <w:rFonts w:ascii="Palatino Linotype" w:hAnsi="Palatino Linotype"/>
                <w:sz w:val="21"/>
                <w:szCs w:val="21"/>
              </w:rPr>
            </w:pPr>
            <w:r w:rsidRPr="001C3D47">
              <w:rPr>
                <w:rFonts w:ascii="Palatino Linotype" w:hAnsi="Palatino Linotype"/>
                <w:sz w:val="21"/>
                <w:szCs w:val="21"/>
              </w:rPr>
              <w:t> </w:t>
            </w:r>
          </w:p>
        </w:tc>
      </w:tr>
      <w:tr w:rsidR="001C3D47" w:rsidRPr="001C3D47" w14:paraId="3CBF7085" w14:textId="77777777" w:rsidTr="001C3D47">
        <w:trPr>
          <w:trHeight w:val="300"/>
        </w:trPr>
        <w:tc>
          <w:tcPr>
            <w:tcW w:w="3845" w:type="dxa"/>
            <w:shd w:val="clear" w:color="auto" w:fill="auto"/>
            <w:noWrap/>
            <w:vAlign w:val="center"/>
            <w:hideMark/>
          </w:tcPr>
          <w:p w14:paraId="22240044" w14:textId="77777777" w:rsidR="001C3D47" w:rsidRPr="001C3D47" w:rsidRDefault="001C3D47" w:rsidP="001C3D47">
            <w:pPr>
              <w:spacing w:after="0" w:line="240" w:lineRule="auto"/>
              <w:rPr>
                <w:rFonts w:ascii="Palatino Linotype" w:hAnsi="Palatino Linotype"/>
                <w:sz w:val="21"/>
                <w:szCs w:val="21"/>
              </w:rPr>
            </w:pPr>
            <w:r w:rsidRPr="001C3D47">
              <w:rPr>
                <w:rFonts w:ascii="Palatino Linotype" w:hAnsi="Palatino Linotype"/>
                <w:sz w:val="21"/>
                <w:szCs w:val="21"/>
              </w:rPr>
              <w:t>Datum</w:t>
            </w:r>
          </w:p>
        </w:tc>
        <w:tc>
          <w:tcPr>
            <w:tcW w:w="4508" w:type="dxa"/>
            <w:shd w:val="clear" w:color="auto" w:fill="auto"/>
            <w:noWrap/>
            <w:vAlign w:val="center"/>
            <w:hideMark/>
          </w:tcPr>
          <w:p w14:paraId="5A2AF32A" w14:textId="77777777" w:rsidR="001C3D47" w:rsidRPr="001C3D47" w:rsidRDefault="001C3D47" w:rsidP="001C3D47">
            <w:pPr>
              <w:spacing w:after="0" w:line="240" w:lineRule="auto"/>
              <w:rPr>
                <w:rFonts w:ascii="Palatino Linotype" w:hAnsi="Palatino Linotype"/>
                <w:sz w:val="21"/>
                <w:szCs w:val="21"/>
              </w:rPr>
            </w:pPr>
            <w:r w:rsidRPr="001C3D47">
              <w:rPr>
                <w:rFonts w:ascii="Palatino Linotype" w:hAnsi="Palatino Linotype"/>
                <w:sz w:val="21"/>
                <w:szCs w:val="21"/>
              </w:rPr>
              <w:t> </w:t>
            </w:r>
          </w:p>
        </w:tc>
      </w:tr>
      <w:tr w:rsidR="001C3D47" w:rsidRPr="001C3D47" w14:paraId="198F5C0E" w14:textId="77777777" w:rsidTr="001C3D47">
        <w:trPr>
          <w:trHeight w:val="1455"/>
        </w:trPr>
        <w:tc>
          <w:tcPr>
            <w:tcW w:w="3845" w:type="dxa"/>
            <w:shd w:val="clear" w:color="auto" w:fill="auto"/>
            <w:noWrap/>
            <w:vAlign w:val="center"/>
            <w:hideMark/>
          </w:tcPr>
          <w:p w14:paraId="174C6520" w14:textId="77777777" w:rsidR="001C3D47" w:rsidRPr="001C3D47" w:rsidRDefault="001C3D47" w:rsidP="001C3D47">
            <w:pPr>
              <w:spacing w:after="0" w:line="240" w:lineRule="auto"/>
              <w:rPr>
                <w:rFonts w:ascii="Palatino Linotype" w:hAnsi="Palatino Linotype"/>
                <w:sz w:val="21"/>
                <w:szCs w:val="21"/>
              </w:rPr>
            </w:pPr>
            <w:r w:rsidRPr="001C3D47">
              <w:rPr>
                <w:rFonts w:ascii="Palatino Linotype" w:hAnsi="Palatino Linotype"/>
                <w:sz w:val="21"/>
                <w:szCs w:val="21"/>
              </w:rPr>
              <w:t>Handtekening</w:t>
            </w:r>
          </w:p>
        </w:tc>
        <w:tc>
          <w:tcPr>
            <w:tcW w:w="4508" w:type="dxa"/>
            <w:shd w:val="clear" w:color="auto" w:fill="auto"/>
            <w:noWrap/>
            <w:vAlign w:val="center"/>
            <w:hideMark/>
          </w:tcPr>
          <w:p w14:paraId="68D0490D" w14:textId="77777777" w:rsidR="001C3D47" w:rsidRPr="001C3D47" w:rsidRDefault="001C3D47" w:rsidP="001C3D47">
            <w:pPr>
              <w:spacing w:after="0" w:line="240" w:lineRule="auto"/>
              <w:rPr>
                <w:rFonts w:ascii="Palatino Linotype" w:hAnsi="Palatino Linotype"/>
                <w:sz w:val="21"/>
                <w:szCs w:val="21"/>
              </w:rPr>
            </w:pPr>
            <w:r w:rsidRPr="001C3D47">
              <w:rPr>
                <w:rFonts w:ascii="Palatino Linotype" w:hAnsi="Palatino Linotype"/>
                <w:sz w:val="21"/>
                <w:szCs w:val="21"/>
              </w:rPr>
              <w:t> </w:t>
            </w:r>
          </w:p>
        </w:tc>
      </w:tr>
    </w:tbl>
    <w:p w14:paraId="566C140D" w14:textId="77777777" w:rsidR="00F41CAC" w:rsidRDefault="00F41CAC"/>
    <w:sectPr w:rsidR="00F41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4769D"/>
    <w:multiLevelType w:val="hybridMultilevel"/>
    <w:tmpl w:val="6B4EF264"/>
    <w:lvl w:ilvl="0" w:tplc="04130001">
      <w:start w:val="1"/>
      <w:numFmt w:val="bullet"/>
      <w:pStyle w:val="Kop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pStyle w:val="Kop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0378317">
    <w:abstractNumId w:val="0"/>
  </w:num>
  <w:num w:numId="2" w16cid:durableId="2080900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70"/>
    <w:rsid w:val="0005564E"/>
    <w:rsid w:val="00161966"/>
    <w:rsid w:val="00163016"/>
    <w:rsid w:val="001C3D47"/>
    <w:rsid w:val="00253D70"/>
    <w:rsid w:val="005248BB"/>
    <w:rsid w:val="00553666"/>
    <w:rsid w:val="005E2B24"/>
    <w:rsid w:val="0064780D"/>
    <w:rsid w:val="007E679C"/>
    <w:rsid w:val="00907638"/>
    <w:rsid w:val="00B02FB2"/>
    <w:rsid w:val="00B654B6"/>
    <w:rsid w:val="00C2012C"/>
    <w:rsid w:val="00C84BBA"/>
    <w:rsid w:val="00D929E0"/>
    <w:rsid w:val="00EE5CBD"/>
    <w:rsid w:val="00F41CAC"/>
    <w:rsid w:val="00F4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A42DA"/>
  <w15:chartTrackingRefBased/>
  <w15:docId w15:val="{7444532B-BCD3-4AB1-814A-5EAE7AD04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Section Heading,Hoofdstuk,sectionHeading,hoofdstuk,h1,ips_Hoofdstuk,H1,Univé Hoofdstuk"/>
    <w:basedOn w:val="Standaard"/>
    <w:next w:val="Standaard"/>
    <w:link w:val="Kop1Char"/>
    <w:uiPriority w:val="99"/>
    <w:qFormat/>
    <w:rsid w:val="007E679C"/>
    <w:pPr>
      <w:keepNext/>
      <w:keepLines/>
      <w:numPr>
        <w:numId w:val="1"/>
      </w:numPr>
      <w:spacing w:before="480" w:after="0" w:line="240" w:lineRule="auto"/>
      <w:ind w:left="432" w:hanging="432"/>
      <w:jc w:val="both"/>
      <w:outlineLvl w:val="0"/>
    </w:pPr>
    <w:rPr>
      <w:rFonts w:ascii="Palatino Linotype" w:eastAsiaTheme="majorEastAsia" w:hAnsi="Palatino Linotype" w:cstheme="majorBidi"/>
      <w:b/>
      <w:bCs/>
      <w:color w:val="008000"/>
      <w:sz w:val="28"/>
      <w:szCs w:val="28"/>
      <w:lang w:eastAsia="nl-NL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D929E0"/>
    <w:pPr>
      <w:keepNext/>
      <w:keepLines/>
      <w:numPr>
        <w:ilvl w:val="1"/>
        <w:numId w:val="1"/>
      </w:numPr>
      <w:spacing w:before="240" w:after="0" w:line="276" w:lineRule="auto"/>
      <w:outlineLvl w:val="1"/>
    </w:pPr>
    <w:rPr>
      <w:rFonts w:ascii="Palatino Linotype" w:eastAsiaTheme="majorEastAsia" w:hAnsi="Palatino Linotype" w:cstheme="majorBidi"/>
      <w:b/>
      <w:bCs/>
      <w:color w:val="008000"/>
      <w:sz w:val="24"/>
      <w:szCs w:val="2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C3D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253D70"/>
    <w:pPr>
      <w:spacing w:after="0" w:line="240" w:lineRule="auto"/>
      <w:ind w:left="720"/>
      <w:contextualSpacing/>
      <w:jc w:val="both"/>
    </w:pPr>
    <w:rPr>
      <w:rFonts w:ascii="Palatino Linotype" w:eastAsia="Times New Roman" w:hAnsi="Palatino Linotype" w:cs="Times New Roman"/>
      <w:sz w:val="21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53D70"/>
    <w:rPr>
      <w:rFonts w:ascii="Palatino Linotype" w:eastAsia="Times New Roman" w:hAnsi="Palatino Linotype" w:cs="Times New Roman"/>
      <w:sz w:val="21"/>
      <w:szCs w:val="20"/>
      <w:lang w:eastAsia="nl-NL"/>
    </w:rPr>
  </w:style>
  <w:style w:type="table" w:styleId="Tabelraster">
    <w:name w:val="Table Grid"/>
    <w:basedOn w:val="Standaardtabel"/>
    <w:uiPriority w:val="59"/>
    <w:rsid w:val="00F41CAC"/>
    <w:pPr>
      <w:spacing w:after="0" w:line="240" w:lineRule="auto"/>
    </w:pPr>
    <w:rPr>
      <w:rFonts w:ascii="Palatino Linotype" w:hAnsi="Palatino Linotype"/>
      <w:sz w:val="21"/>
      <w:szCs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Section Heading Char,Hoofdstuk Char,sectionHeading Char,hoofdstuk Char,h1 Char,ips_Hoofdstuk Char,H1 Char,Univé Hoofdstuk Char"/>
    <w:basedOn w:val="Standaardalinea-lettertype"/>
    <w:link w:val="Kop1"/>
    <w:uiPriority w:val="99"/>
    <w:rsid w:val="007E679C"/>
    <w:rPr>
      <w:rFonts w:ascii="Palatino Linotype" w:eastAsiaTheme="majorEastAsia" w:hAnsi="Palatino Linotype" w:cstheme="majorBidi"/>
      <w:b/>
      <w:bCs/>
      <w:color w:val="008000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D929E0"/>
    <w:rPr>
      <w:rFonts w:ascii="Palatino Linotype" w:eastAsiaTheme="majorEastAsia" w:hAnsi="Palatino Linotype" w:cstheme="majorBidi"/>
      <w:b/>
      <w:bCs/>
      <w:color w:val="008000"/>
      <w:sz w:val="24"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1C3D4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C3D4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C3D4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C3D4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C3D4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C3D4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3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340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 Potters</dc:creator>
  <cp:keywords/>
  <dc:description/>
  <cp:lastModifiedBy>Marjo Potters</cp:lastModifiedBy>
  <cp:revision>13</cp:revision>
  <dcterms:created xsi:type="dcterms:W3CDTF">2022-11-26T09:48:00Z</dcterms:created>
  <dcterms:modified xsi:type="dcterms:W3CDTF">2022-12-05T14:28:00Z</dcterms:modified>
</cp:coreProperties>
</file>