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5ED" w:rsidRPr="004413ED" w:rsidRDefault="001805ED" w:rsidP="001805ED">
      <w:pPr>
        <w:rPr>
          <w:rFonts w:ascii="Arial" w:hAnsi="Arial" w:cs="Arial"/>
          <w:b/>
          <w:color w:val="44546A" w:themeColor="text2"/>
          <w:sz w:val="28"/>
          <w:szCs w:val="28"/>
        </w:rPr>
      </w:pPr>
      <w:r w:rsidRPr="004413ED">
        <w:rPr>
          <w:rFonts w:ascii="Arial" w:hAnsi="Arial" w:cs="Arial"/>
          <w:b/>
          <w:color w:val="44546A" w:themeColor="text2"/>
          <w:sz w:val="28"/>
          <w:szCs w:val="28"/>
        </w:rPr>
        <w:t>Bijlage 1 Format vragen</w:t>
      </w:r>
    </w:p>
    <w:p w:rsidR="001805ED" w:rsidRDefault="001805ED" w:rsidP="001805ED">
      <w:pPr>
        <w:rPr>
          <w:b/>
          <w:color w:val="44546A" w:themeColor="text2"/>
        </w:rPr>
      </w:pPr>
    </w:p>
    <w:p w:rsidR="001805ED" w:rsidRDefault="001805ED" w:rsidP="001805ED">
      <w:pPr>
        <w:autoSpaceDE w:val="0"/>
        <w:autoSpaceDN w:val="0"/>
        <w:adjustRightInd w:val="0"/>
        <w:outlineLvl w:val="0"/>
        <w:rPr>
          <w:rFonts w:cs="Tahoma"/>
          <w:b/>
          <w:bCs/>
          <w:szCs w:val="20"/>
        </w:rPr>
      </w:pPr>
      <w:r>
        <w:rPr>
          <w:rFonts w:cs="Tahoma"/>
          <w:b/>
          <w:bCs/>
          <w:szCs w:val="20"/>
        </w:rPr>
        <w:t xml:space="preserve">Nota van inlichtingen </w:t>
      </w:r>
    </w:p>
    <w:p w:rsidR="001805ED" w:rsidRDefault="001805ED" w:rsidP="001805ED">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1805ED" w:rsidTr="00AF6A3A">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805ED" w:rsidRDefault="001805ED" w:rsidP="00AF6A3A">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805ED" w:rsidRDefault="001805ED" w:rsidP="00AF6A3A">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805ED" w:rsidRDefault="001805ED" w:rsidP="00AF6A3A">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805ED" w:rsidRDefault="001805ED" w:rsidP="00AF6A3A">
            <w:pPr>
              <w:rPr>
                <w:rFonts w:cs="Tahoma"/>
              </w:rPr>
            </w:pPr>
            <w:r>
              <w:rPr>
                <w:rFonts w:cs="Tahoma"/>
              </w:rPr>
              <w:t>……..</w:t>
            </w:r>
          </w:p>
        </w:tc>
      </w:tr>
      <w:tr w:rsidR="001805ED" w:rsidTr="00AF6A3A">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805ED" w:rsidRDefault="001805ED" w:rsidP="00AF6A3A">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1805ED" w:rsidRDefault="001805ED" w:rsidP="00AF6A3A">
            <w:pPr>
              <w:rPr>
                <w:rFonts w:cs="Tahoma"/>
              </w:rPr>
            </w:pPr>
            <w:r>
              <w:rPr>
                <w:rFonts w:cs="Tahoma"/>
              </w:rPr>
              <w:t>Rd4</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805ED" w:rsidRDefault="001805ED" w:rsidP="00AF6A3A">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1805ED" w:rsidRPr="00776836" w:rsidRDefault="00DD4DCF" w:rsidP="00AF6A3A">
            <w:r w:rsidRPr="00DD4DCF">
              <w:t>KQ/PN/2022/35 – BV220204/SL/</w:t>
            </w:r>
            <w:proofErr w:type="spellStart"/>
            <w:r w:rsidRPr="00DD4DCF">
              <w:t>jva</w:t>
            </w:r>
            <w:proofErr w:type="spellEnd"/>
          </w:p>
        </w:tc>
      </w:tr>
      <w:tr w:rsidR="001805ED" w:rsidTr="00AF6A3A">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1805ED" w:rsidRDefault="001805ED" w:rsidP="00AF6A3A">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1805ED" w:rsidRDefault="001805ED" w:rsidP="001805ED">
            <w:pPr>
              <w:rPr>
                <w:rFonts w:cs="Tahoma"/>
              </w:rPr>
            </w:pPr>
            <w:r w:rsidRPr="007D1C16">
              <w:t xml:space="preserve">Europese aanbesteding </w:t>
            </w:r>
            <w:r>
              <w:rPr>
                <w:rFonts w:cs="Arial"/>
                <w:bCs/>
              </w:rPr>
              <w:t>uitzenddienstverlening</w:t>
            </w:r>
          </w:p>
        </w:tc>
      </w:tr>
    </w:tbl>
    <w:p w:rsidR="001805ED" w:rsidRDefault="001805ED" w:rsidP="001805ED"/>
    <w:p w:rsidR="001805ED" w:rsidRDefault="001805ED" w:rsidP="001805ED">
      <w:pPr>
        <w:pBdr>
          <w:top w:val="single" w:sz="6" w:space="1" w:color="808080"/>
        </w:pBdr>
        <w:rPr>
          <w:rFonts w:cs="Tahoma"/>
        </w:rPr>
      </w:pPr>
    </w:p>
    <w:p w:rsidR="001805ED" w:rsidRDefault="001805ED" w:rsidP="001805ED">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1805ED" w:rsidRDefault="001805ED" w:rsidP="001805ED">
      <w:pPr>
        <w:autoSpaceDE w:val="0"/>
        <w:autoSpaceDN w:val="0"/>
        <w:adjustRightInd w:val="0"/>
        <w:rPr>
          <w:rFonts w:cs="Tahoma"/>
          <w:szCs w:val="20"/>
        </w:rPr>
      </w:pPr>
    </w:p>
    <w:p w:rsidR="001805ED" w:rsidRDefault="001805ED" w:rsidP="001805ED">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 (pag. par. Overige verwijzing)</w:t>
            </w:r>
          </w:p>
        </w:tc>
        <w:tc>
          <w:tcPr>
            <w:tcW w:w="6192" w:type="dxa"/>
            <w:shd w:val="clear" w:color="auto" w:fill="C0C0C0"/>
          </w:tcPr>
          <w:p w:rsidR="001805ED" w:rsidRPr="000468FA" w:rsidRDefault="001805ED" w:rsidP="00AF6A3A">
            <w:pPr>
              <w:rPr>
                <w:rFonts w:cs="Tahoma"/>
                <w:szCs w:val="20"/>
              </w:rPr>
            </w:pPr>
            <w:r w:rsidRPr="000468FA">
              <w:rPr>
                <w:rFonts w:cs="Tahoma"/>
                <w:szCs w:val="20"/>
              </w:rPr>
              <w:t>Vraag</w:t>
            </w:r>
          </w:p>
        </w:tc>
      </w:tr>
      <w:tr w:rsidR="001805ED" w:rsidTr="00AF6A3A">
        <w:tc>
          <w:tcPr>
            <w:tcW w:w="1063" w:type="dxa"/>
          </w:tcPr>
          <w:p w:rsidR="001805ED" w:rsidRDefault="001805ED" w:rsidP="00AF6A3A">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805ED" w:rsidRDefault="001805ED" w:rsidP="00AF6A3A">
            <w:pPr>
              <w:rPr>
                <w:rFonts w:cs="Tahoma"/>
                <w:szCs w:val="20"/>
              </w:rPr>
            </w:pPr>
          </w:p>
        </w:tc>
        <w:tc>
          <w:tcPr>
            <w:tcW w:w="6192" w:type="dxa"/>
          </w:tcPr>
          <w:p w:rsidR="001805ED" w:rsidRPr="000468FA" w:rsidRDefault="001805ED" w:rsidP="00AF6A3A">
            <w:pPr>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1805ED" w:rsidRDefault="001805ED" w:rsidP="001805ED">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w:t>
            </w:r>
          </w:p>
        </w:tc>
        <w:tc>
          <w:tcPr>
            <w:tcW w:w="6192" w:type="dxa"/>
            <w:shd w:val="clear" w:color="auto" w:fill="C0C0C0"/>
          </w:tcPr>
          <w:p w:rsidR="001805ED" w:rsidRDefault="001805ED" w:rsidP="00AF6A3A">
            <w:pPr>
              <w:rPr>
                <w:rFonts w:cs="Tahoma"/>
                <w:szCs w:val="20"/>
              </w:rPr>
            </w:pPr>
            <w:r>
              <w:rPr>
                <w:rFonts w:cs="Tahoma"/>
                <w:szCs w:val="20"/>
              </w:rPr>
              <w:t>Vraag</w:t>
            </w:r>
          </w:p>
        </w:tc>
      </w:tr>
      <w:tr w:rsidR="001805ED" w:rsidTr="00AF6A3A">
        <w:tc>
          <w:tcPr>
            <w:tcW w:w="1063" w:type="dxa"/>
          </w:tcPr>
          <w:p w:rsidR="001805ED" w:rsidRDefault="001805ED" w:rsidP="00AF6A3A">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805ED" w:rsidRDefault="001805ED" w:rsidP="00AF6A3A">
            <w:pPr>
              <w:rPr>
                <w:rFonts w:cs="Tahoma"/>
                <w:szCs w:val="20"/>
              </w:rPr>
            </w:pPr>
          </w:p>
        </w:tc>
        <w:tc>
          <w:tcPr>
            <w:tcW w:w="6192" w:type="dxa"/>
          </w:tcPr>
          <w:p w:rsidR="001805ED" w:rsidRPr="000468FA" w:rsidRDefault="001805ED" w:rsidP="00AF6A3A">
            <w:pPr>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1805ED" w:rsidRDefault="001805ED" w:rsidP="001805E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w:t>
            </w:r>
          </w:p>
        </w:tc>
        <w:tc>
          <w:tcPr>
            <w:tcW w:w="6192" w:type="dxa"/>
            <w:shd w:val="clear" w:color="auto" w:fill="C0C0C0"/>
          </w:tcPr>
          <w:p w:rsidR="001805ED" w:rsidRDefault="001805ED" w:rsidP="00AF6A3A">
            <w:pPr>
              <w:rPr>
                <w:rFonts w:cs="Tahoma"/>
                <w:szCs w:val="20"/>
              </w:rPr>
            </w:pPr>
            <w:r>
              <w:rPr>
                <w:rFonts w:cs="Tahoma"/>
                <w:szCs w:val="20"/>
              </w:rPr>
              <w:t>Vraag</w:t>
            </w:r>
          </w:p>
        </w:tc>
      </w:tr>
      <w:tr w:rsidR="001805ED" w:rsidTr="00AF6A3A">
        <w:tc>
          <w:tcPr>
            <w:tcW w:w="1063" w:type="dxa"/>
          </w:tcPr>
          <w:p w:rsidR="001805ED" w:rsidRDefault="001805ED" w:rsidP="00AF6A3A">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805ED" w:rsidRPr="00622ED9" w:rsidRDefault="001805ED" w:rsidP="00AF6A3A">
            <w:pPr>
              <w:rPr>
                <w:rFonts w:cs="Tahoma"/>
                <w:szCs w:val="20"/>
              </w:rPr>
            </w:pPr>
          </w:p>
        </w:tc>
        <w:tc>
          <w:tcPr>
            <w:tcW w:w="6192" w:type="dxa"/>
          </w:tcPr>
          <w:p w:rsidR="001805ED" w:rsidRPr="00622ED9" w:rsidRDefault="001805ED" w:rsidP="00AF6A3A">
            <w:pPr>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1805ED" w:rsidRDefault="001805ED" w:rsidP="001805ED">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w:t>
            </w:r>
          </w:p>
        </w:tc>
        <w:tc>
          <w:tcPr>
            <w:tcW w:w="6192" w:type="dxa"/>
            <w:shd w:val="clear" w:color="auto" w:fill="C0C0C0"/>
          </w:tcPr>
          <w:p w:rsidR="001805ED" w:rsidRDefault="001805ED" w:rsidP="00AF6A3A">
            <w:pPr>
              <w:rPr>
                <w:rFonts w:cs="Tahoma"/>
                <w:szCs w:val="20"/>
              </w:rPr>
            </w:pPr>
            <w:r>
              <w:rPr>
                <w:rFonts w:cs="Tahoma"/>
                <w:szCs w:val="20"/>
              </w:rPr>
              <w:t>Vraag</w:t>
            </w:r>
          </w:p>
        </w:tc>
        <w:bookmarkStart w:id="0" w:name="_GoBack"/>
        <w:bookmarkEnd w:id="0"/>
      </w:tr>
      <w:tr w:rsidR="001805ED" w:rsidTr="00AF6A3A">
        <w:tc>
          <w:tcPr>
            <w:tcW w:w="1063" w:type="dxa"/>
          </w:tcPr>
          <w:p w:rsidR="001805ED" w:rsidRDefault="001805ED" w:rsidP="00AF6A3A">
            <w:pPr>
              <w:jc w:val="center"/>
              <w:rPr>
                <w:rFonts w:cs="Tahoma"/>
                <w:szCs w:val="20"/>
              </w:rPr>
            </w:pPr>
            <w:r>
              <w:rPr>
                <w:rFonts w:cs="Tahoma"/>
                <w:szCs w:val="20"/>
              </w:rPr>
              <w:lastRenderedPageBreak/>
              <w:fldChar w:fldCharType="begin"/>
            </w:r>
            <w:r>
              <w:rPr>
                <w:rFonts w:cs="Tahoma"/>
                <w:szCs w:val="20"/>
              </w:rPr>
              <w:instrText xml:space="preserve"> AUTONUM  \* Arabic </w:instrText>
            </w:r>
            <w:r>
              <w:rPr>
                <w:rFonts w:cs="Tahoma"/>
                <w:szCs w:val="20"/>
              </w:rPr>
              <w:fldChar w:fldCharType="end"/>
            </w:r>
          </w:p>
        </w:tc>
        <w:tc>
          <w:tcPr>
            <w:tcW w:w="1925" w:type="dxa"/>
          </w:tcPr>
          <w:p w:rsidR="001805ED" w:rsidRPr="00622ED9" w:rsidRDefault="001805ED" w:rsidP="00AF6A3A">
            <w:pPr>
              <w:rPr>
                <w:rFonts w:cs="Tahoma"/>
                <w:szCs w:val="20"/>
              </w:rPr>
            </w:pPr>
          </w:p>
        </w:tc>
        <w:tc>
          <w:tcPr>
            <w:tcW w:w="6192" w:type="dxa"/>
          </w:tcPr>
          <w:p w:rsidR="001805ED" w:rsidRPr="00622ED9" w:rsidRDefault="001805ED" w:rsidP="00AF6A3A">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1805ED" w:rsidRDefault="001805ED" w:rsidP="001805ED">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w:t>
            </w:r>
          </w:p>
        </w:tc>
        <w:tc>
          <w:tcPr>
            <w:tcW w:w="6192" w:type="dxa"/>
            <w:shd w:val="clear" w:color="auto" w:fill="C0C0C0"/>
          </w:tcPr>
          <w:p w:rsidR="001805ED" w:rsidRDefault="001805ED" w:rsidP="00AF6A3A">
            <w:pPr>
              <w:rPr>
                <w:rFonts w:cs="Tahoma"/>
                <w:szCs w:val="20"/>
              </w:rPr>
            </w:pPr>
            <w:r>
              <w:rPr>
                <w:rFonts w:cs="Tahoma"/>
                <w:szCs w:val="20"/>
              </w:rPr>
              <w:t>Vraag</w:t>
            </w:r>
          </w:p>
        </w:tc>
      </w:tr>
      <w:tr w:rsidR="001805ED" w:rsidTr="00AF6A3A">
        <w:tc>
          <w:tcPr>
            <w:tcW w:w="1063" w:type="dxa"/>
          </w:tcPr>
          <w:p w:rsidR="001805ED" w:rsidRDefault="001805ED" w:rsidP="00AF6A3A">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805ED" w:rsidRPr="00622ED9" w:rsidRDefault="001805ED" w:rsidP="00AF6A3A">
            <w:pPr>
              <w:rPr>
                <w:rFonts w:cs="Tahoma"/>
                <w:szCs w:val="20"/>
              </w:rPr>
            </w:pPr>
          </w:p>
        </w:tc>
        <w:tc>
          <w:tcPr>
            <w:tcW w:w="6192" w:type="dxa"/>
          </w:tcPr>
          <w:p w:rsidR="001805ED" w:rsidRPr="00622ED9" w:rsidRDefault="001805ED" w:rsidP="00AF6A3A">
            <w:pPr>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1805ED" w:rsidRDefault="001805ED" w:rsidP="001805ED"/>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805ED" w:rsidTr="00AF6A3A">
        <w:tc>
          <w:tcPr>
            <w:tcW w:w="1063" w:type="dxa"/>
            <w:shd w:val="clear" w:color="auto" w:fill="C0C0C0"/>
          </w:tcPr>
          <w:p w:rsidR="001805ED" w:rsidRDefault="001805ED" w:rsidP="00AF6A3A">
            <w:pPr>
              <w:jc w:val="center"/>
              <w:rPr>
                <w:rFonts w:cs="Tahoma"/>
                <w:szCs w:val="20"/>
              </w:rPr>
            </w:pPr>
            <w:r>
              <w:rPr>
                <w:rFonts w:cs="Tahoma"/>
                <w:szCs w:val="20"/>
              </w:rPr>
              <w:t>Nr.</w:t>
            </w:r>
          </w:p>
        </w:tc>
        <w:tc>
          <w:tcPr>
            <w:tcW w:w="1925" w:type="dxa"/>
            <w:shd w:val="clear" w:color="auto" w:fill="C0C0C0"/>
          </w:tcPr>
          <w:p w:rsidR="001805ED" w:rsidRDefault="001805ED" w:rsidP="00AF6A3A">
            <w:pPr>
              <w:rPr>
                <w:rFonts w:cs="Tahoma"/>
                <w:szCs w:val="20"/>
              </w:rPr>
            </w:pPr>
            <w:r>
              <w:rPr>
                <w:rFonts w:cs="Tahoma"/>
                <w:szCs w:val="20"/>
              </w:rPr>
              <w:t>betreft</w:t>
            </w:r>
          </w:p>
        </w:tc>
        <w:tc>
          <w:tcPr>
            <w:tcW w:w="6192" w:type="dxa"/>
            <w:shd w:val="clear" w:color="auto" w:fill="C0C0C0"/>
          </w:tcPr>
          <w:p w:rsidR="001805ED" w:rsidRDefault="001805ED" w:rsidP="00AF6A3A">
            <w:pPr>
              <w:rPr>
                <w:rFonts w:cs="Tahoma"/>
                <w:szCs w:val="20"/>
              </w:rPr>
            </w:pPr>
            <w:r>
              <w:rPr>
                <w:rFonts w:cs="Tahoma"/>
                <w:szCs w:val="20"/>
              </w:rPr>
              <w:t>Vraag</w:t>
            </w:r>
          </w:p>
        </w:tc>
      </w:tr>
      <w:tr w:rsidR="001805ED" w:rsidTr="00AF6A3A">
        <w:tc>
          <w:tcPr>
            <w:tcW w:w="1063" w:type="dxa"/>
          </w:tcPr>
          <w:p w:rsidR="001805ED" w:rsidRDefault="001805ED" w:rsidP="00AF6A3A">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1805ED" w:rsidRPr="00622ED9" w:rsidRDefault="001805ED" w:rsidP="00AF6A3A">
            <w:pPr>
              <w:rPr>
                <w:rFonts w:cs="Tahoma"/>
                <w:szCs w:val="20"/>
              </w:rPr>
            </w:pPr>
          </w:p>
        </w:tc>
        <w:tc>
          <w:tcPr>
            <w:tcW w:w="6192" w:type="dxa"/>
          </w:tcPr>
          <w:p w:rsidR="001805ED" w:rsidRPr="00622ED9" w:rsidRDefault="001805ED" w:rsidP="00AF6A3A">
            <w:pPr>
              <w:rPr>
                <w:rFonts w:cs="Tahoma"/>
                <w:szCs w:val="20"/>
              </w:rPr>
            </w:pPr>
          </w:p>
        </w:tc>
      </w:tr>
      <w:tr w:rsidR="001805ED" w:rsidTr="00AF6A3A">
        <w:tc>
          <w:tcPr>
            <w:tcW w:w="1063" w:type="dxa"/>
          </w:tcPr>
          <w:p w:rsidR="001805ED" w:rsidRDefault="001805ED" w:rsidP="00AF6A3A">
            <w:pPr>
              <w:jc w:val="center"/>
              <w:rPr>
                <w:rFonts w:cs="Tahoma"/>
                <w:szCs w:val="20"/>
              </w:rPr>
            </w:pPr>
            <w:r>
              <w:rPr>
                <w:rFonts w:cs="Tahoma"/>
                <w:szCs w:val="20"/>
              </w:rPr>
              <w:t>Antwoord</w:t>
            </w:r>
          </w:p>
        </w:tc>
        <w:tc>
          <w:tcPr>
            <w:tcW w:w="8117" w:type="dxa"/>
            <w:gridSpan w:val="2"/>
          </w:tcPr>
          <w:p w:rsidR="001805ED" w:rsidRDefault="001805ED" w:rsidP="00AF6A3A">
            <w:pPr>
              <w:rPr>
                <w:rFonts w:cs="Tahoma"/>
                <w:szCs w:val="20"/>
              </w:rPr>
            </w:pPr>
          </w:p>
        </w:tc>
      </w:tr>
    </w:tbl>
    <w:p w:rsidR="0008584D" w:rsidRDefault="00DD4DCF"/>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5ED" w:rsidRDefault="001805ED" w:rsidP="001805ED">
      <w:pPr>
        <w:spacing w:after="0" w:line="240" w:lineRule="auto"/>
      </w:pPr>
      <w:r>
        <w:separator/>
      </w:r>
    </w:p>
  </w:endnote>
  <w:endnote w:type="continuationSeparator" w:id="0">
    <w:p w:rsidR="001805ED" w:rsidRDefault="001805ED" w:rsidP="0018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CF" w:rsidRPr="00DD4DCF" w:rsidRDefault="00DD4DCF" w:rsidP="00DD4DCF">
    <w:pPr>
      <w:pStyle w:val="Voettekst"/>
      <w:rPr>
        <w:vertAlign w:val="superscript"/>
      </w:rPr>
    </w:pPr>
    <w:r w:rsidRPr="00DD4DCF">
      <w:rPr>
        <w:vertAlign w:val="superscript"/>
      </w:rPr>
      <w:t>Europese aanbesteding U</w:t>
    </w:r>
    <w:r w:rsidRPr="00DD4DCF">
      <w:rPr>
        <w:bCs/>
        <w:vertAlign w:val="superscript"/>
      </w:rPr>
      <w:t>itzenddienstverlening</w:t>
    </w:r>
    <w:r w:rsidRPr="00DD4DCF">
      <w:rPr>
        <w:vertAlign w:val="superscript"/>
      </w:rPr>
      <w:t xml:space="preserve"> KQ/PN/2022/35 – BV220204/SL/jva</w:t>
    </w:r>
    <w:r w:rsidRPr="00DD4DCF">
      <w:rPr>
        <w:vertAlign w:val="superscript"/>
      </w:rPr>
      <w:tab/>
      <w:t xml:space="preserve">                                                                                                          </w:t>
    </w:r>
    <w:r w:rsidRPr="00DD4DCF">
      <w:rPr>
        <w:vertAlign w:val="superscript"/>
      </w:rPr>
      <w:fldChar w:fldCharType="begin"/>
    </w:r>
    <w:r w:rsidRPr="00DD4DCF">
      <w:rPr>
        <w:vertAlign w:val="superscript"/>
      </w:rPr>
      <w:instrText xml:space="preserve"> PAGE </w:instrText>
    </w:r>
    <w:r w:rsidRPr="00DD4DCF">
      <w:rPr>
        <w:vertAlign w:val="superscript"/>
      </w:rPr>
      <w:fldChar w:fldCharType="separate"/>
    </w:r>
    <w:r>
      <w:rPr>
        <w:vertAlign w:val="superscript"/>
      </w:rPr>
      <w:t>2</w:t>
    </w:r>
    <w:r w:rsidRPr="00DD4DCF">
      <w:rPr>
        <w:vertAlign w:val="superscript"/>
      </w:rPr>
      <w:fldChar w:fldCharType="end"/>
    </w:r>
  </w:p>
  <w:p w:rsidR="001805ED" w:rsidRDefault="001805E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5ED" w:rsidRDefault="001805ED" w:rsidP="001805ED">
      <w:pPr>
        <w:spacing w:after="0" w:line="240" w:lineRule="auto"/>
      </w:pPr>
      <w:r>
        <w:separator/>
      </w:r>
    </w:p>
  </w:footnote>
  <w:footnote w:type="continuationSeparator" w:id="0">
    <w:p w:rsidR="001805ED" w:rsidRDefault="001805ED" w:rsidP="001805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5ED" w:rsidRDefault="001805ED" w:rsidP="001805ED">
    <w:pPr>
      <w:pStyle w:val="Koptekst"/>
      <w:jc w:val="center"/>
    </w:pPr>
    <w:r>
      <w:rPr>
        <w:color w:val="002060"/>
        <w:lang w:eastAsia="nl-NL"/>
      </w:rPr>
      <w:drawing>
        <wp:inline distT="0" distB="0" distL="0" distR="0" wp14:anchorId="43EA9FD7" wp14:editId="1B02DB47">
          <wp:extent cx="952500" cy="319189"/>
          <wp:effectExtent l="0" t="0" r="0" b="5080"/>
          <wp:docPr id="4" name="Afbeelding 4" descr="rd4logo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d4logolo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269" cy="324808"/>
                  </a:xfrm>
                  <a:prstGeom prst="rect">
                    <a:avLst/>
                  </a:prstGeom>
                  <a:noFill/>
                  <a:ln>
                    <a:noFill/>
                  </a:ln>
                </pic:spPr>
              </pic:pic>
            </a:graphicData>
          </a:graphic>
        </wp:inline>
      </w:drawing>
    </w:r>
  </w:p>
  <w:p w:rsidR="001805ED" w:rsidRPr="001805ED" w:rsidRDefault="001805ED" w:rsidP="001805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ED"/>
    <w:rsid w:val="001805ED"/>
    <w:rsid w:val="002C0954"/>
    <w:rsid w:val="007B1B77"/>
    <w:rsid w:val="00DD4DC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CE4FC-4CC8-4A11-8BC7-ACB0EDC9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05ED"/>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805ED"/>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1805ED"/>
    <w:rPr>
      <w:noProof/>
    </w:rPr>
  </w:style>
  <w:style w:type="paragraph" w:styleId="Voettekst">
    <w:name w:val="footer"/>
    <w:basedOn w:val="Standaard"/>
    <w:link w:val="VoettekstChar"/>
    <w:uiPriority w:val="99"/>
    <w:unhideWhenUsed/>
    <w:rsid w:val="001805ED"/>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1805ED"/>
    <w:rPr>
      <w:noProof/>
    </w:rPr>
  </w:style>
  <w:style w:type="character" w:styleId="Paginanummer">
    <w:name w:val="page number"/>
    <w:basedOn w:val="Standaardalinea-lettertype"/>
    <w:rsid w:val="00180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87CD3.98BBAE5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156</Words>
  <Characters>862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2022-07-20T08:40:00Z</dcterms:created>
  <dcterms:modified xsi:type="dcterms:W3CDTF">2022-07-20T09:15:00Z</dcterms:modified>
</cp:coreProperties>
</file>