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1E9" w:rsidRPr="00AE133D" w:rsidRDefault="005061E9" w:rsidP="00AE133D">
      <w:pPr>
        <w:pStyle w:val="Kop1"/>
        <w:rPr>
          <w:rFonts w:cs="Times New Roman"/>
          <w:b/>
          <w:sz w:val="18"/>
          <w:szCs w:val="20"/>
        </w:rPr>
      </w:pPr>
      <w:r w:rsidRPr="00AE133D">
        <w:rPr>
          <w:b/>
        </w:rPr>
        <w:t>Formulier 1a - Verklaring derde</w:t>
      </w:r>
    </w:p>
    <w:p w:rsidR="005061E9" w:rsidRDefault="005061E9" w:rsidP="005061E9">
      <w:pPr>
        <w:suppressAutoHyphens/>
      </w:pPr>
    </w:p>
    <w:p w:rsidR="00AE133D" w:rsidRDefault="00AE133D" w:rsidP="00AE133D">
      <w:pPr>
        <w:spacing w:line="240" w:lineRule="atLeast"/>
      </w:pPr>
      <w:r>
        <w:t>Behoort bij aanbesteding &lt;naam&gt; - &lt;kenmerk&gt;</w:t>
      </w:r>
    </w:p>
    <w:p w:rsidR="005061E9" w:rsidRDefault="005061E9" w:rsidP="005061E9">
      <w:pPr>
        <w:autoSpaceDE w:val="0"/>
        <w:autoSpaceDN w:val="0"/>
        <w:adjustRightInd w:val="0"/>
        <w:rPr>
          <w:b/>
          <w:color w:val="44546A" w:themeColor="text2"/>
          <w:sz w:val="16"/>
          <w:szCs w:val="16"/>
        </w:rPr>
      </w:pPr>
    </w:p>
    <w:tbl>
      <w:tblPr>
        <w:tblStyle w:val="GridTable4-Accent11"/>
        <w:tblW w:w="5000" w:type="pct"/>
        <w:tblInd w:w="0" w:type="dxa"/>
        <w:tblLook w:val="0620" w:firstRow="1" w:lastRow="0" w:firstColumn="0" w:lastColumn="0" w:noHBand="1" w:noVBand="1"/>
      </w:tblPr>
      <w:tblGrid>
        <w:gridCol w:w="4562"/>
        <w:gridCol w:w="2249"/>
        <w:gridCol w:w="2251"/>
      </w:tblGrid>
      <w:tr w:rsidR="005061E9" w:rsidTr="00D975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7" w:type="pct"/>
            <w:hideMark/>
          </w:tcPr>
          <w:p w:rsidR="005061E9" w:rsidRDefault="005061E9">
            <w:pPr>
              <w:rPr>
                <w:b w:val="0"/>
                <w:sz w:val="18"/>
              </w:rPr>
            </w:pPr>
            <w:r>
              <w:t>Vraag</w:t>
            </w:r>
          </w:p>
        </w:tc>
        <w:tc>
          <w:tcPr>
            <w:tcW w:w="2483" w:type="pct"/>
            <w:gridSpan w:val="2"/>
            <w:hideMark/>
          </w:tcPr>
          <w:p w:rsidR="005061E9" w:rsidRDefault="005061E9">
            <w:pPr>
              <w:rPr>
                <w:b w:val="0"/>
              </w:rPr>
            </w:pPr>
            <w:r>
              <w:t>Antwoord volledig invullen</w:t>
            </w:r>
          </w:p>
        </w:tc>
      </w:tr>
      <w:tr w:rsidR="005061E9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5061E9" w:rsidRDefault="005061E9">
            <w:r>
              <w:t>Naam inschrijver</w:t>
            </w:r>
          </w:p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061E9" w:rsidRDefault="005061E9" w:rsidP="00D97530"/>
          <w:p w:rsidR="00D97530" w:rsidRDefault="00D97530" w:rsidP="00D97530"/>
        </w:tc>
      </w:tr>
      <w:tr w:rsidR="005061E9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061E9" w:rsidRDefault="005061E9">
            <w:r>
              <w:t xml:space="preserve">Betreft perceel </w:t>
            </w:r>
          </w:p>
          <w:p w:rsidR="005061E9" w:rsidRDefault="005061E9"/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5061E9" w:rsidRDefault="005061E9">
            <w:pPr>
              <w:rPr>
                <w:b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E4146">
              <w:fldChar w:fldCharType="separate"/>
            </w:r>
            <w:r>
              <w:fldChar w:fldCharType="end"/>
            </w:r>
            <w:r>
              <w:t xml:space="preserve"> 1 – ………….</w:t>
            </w:r>
          </w:p>
          <w:p w:rsidR="005061E9" w:rsidRDefault="005061E9">
            <w:pPr>
              <w:rPr>
                <w:b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E4146">
              <w:fldChar w:fldCharType="separate"/>
            </w:r>
            <w:r>
              <w:fldChar w:fldCharType="end"/>
            </w:r>
            <w:r>
              <w:t xml:space="preserve"> 2 - ………….</w:t>
            </w:r>
          </w:p>
          <w:p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E4146">
              <w:fldChar w:fldCharType="separate"/>
            </w:r>
            <w:r>
              <w:fldChar w:fldCharType="end"/>
            </w:r>
            <w:r>
              <w:t xml:space="preserve"> </w:t>
            </w:r>
            <w:proofErr w:type="gramStart"/>
            <w:r>
              <w:t>n</w:t>
            </w:r>
            <w:proofErr w:type="gramEnd"/>
            <w:r>
              <w:t xml:space="preserve"> - ………….</w:t>
            </w:r>
          </w:p>
        </w:tc>
      </w:tr>
      <w:tr w:rsidR="005061E9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5061E9" w:rsidRDefault="005061E9">
            <w:r>
              <w:t>Naam derde</w:t>
            </w:r>
          </w:p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5061E9" w:rsidRDefault="005061E9" w:rsidP="00D97530"/>
          <w:p w:rsidR="00D97530" w:rsidRDefault="00D97530" w:rsidP="00D97530"/>
        </w:tc>
      </w:tr>
      <w:tr w:rsidR="00776A38" w:rsidTr="00D97530">
        <w:tc>
          <w:tcPr>
            <w:tcW w:w="25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776A38" w:rsidRDefault="00B86DC8">
            <w:r>
              <w:t>Betreft geschiktheidseis</w:t>
            </w:r>
            <w:r w:rsidR="009639C1">
              <w:t>(en)</w:t>
            </w:r>
          </w:p>
          <w:p w:rsidR="00B86DC8" w:rsidRDefault="00B86DC8"/>
        </w:tc>
        <w:tc>
          <w:tcPr>
            <w:tcW w:w="2483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776A38" w:rsidRDefault="00776A38" w:rsidP="00D97530"/>
        </w:tc>
      </w:tr>
      <w:tr w:rsidR="005061E9" w:rsidTr="00D97530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5061E9" w:rsidRDefault="005061E9">
            <w:r>
              <w:t>Bent u bekend met de geschiktheidseis</w:t>
            </w:r>
            <w:r w:rsidR="00B86DC8">
              <w:t>(</w:t>
            </w:r>
            <w:r>
              <w:t>en</w:t>
            </w:r>
            <w:r w:rsidR="00B86DC8">
              <w:t>)</w:t>
            </w:r>
            <w:r>
              <w:t xml:space="preserve"> waarvoor een beroep op uw onderneming wordt gedaan</w:t>
            </w:r>
            <w:r w:rsidR="009639C1">
              <w:t>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5061E9" w:rsidRDefault="005061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E4146">
              <w:fldChar w:fldCharType="separate"/>
            </w:r>
            <w:r>
              <w:fldChar w:fldCharType="end"/>
            </w:r>
            <w:r>
              <w:t xml:space="preserve"> Ja </w:t>
            </w:r>
          </w:p>
          <w:p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E4146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9639C1" w:rsidTr="00D97530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9639C1" w:rsidRDefault="009639C1">
            <w:r>
              <w:t>Heef</w:t>
            </w:r>
            <w:r w:rsidRPr="009639C1">
              <w:t xml:space="preserve">t u </w:t>
            </w:r>
            <w:r>
              <w:t>e</w:t>
            </w:r>
            <w:r w:rsidRPr="009639C1">
              <w:t>e</w:t>
            </w:r>
            <w:r>
              <w:t>n</w:t>
            </w:r>
            <w:r w:rsidRPr="009639C1">
              <w:t xml:space="preserve"> Uniform Europees Aanbestedingsdocument (zie bijlage 0) ingevuld?</w:t>
            </w:r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:rsidR="009639C1" w:rsidRDefault="009639C1" w:rsidP="009639C1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E4146">
              <w:fldChar w:fldCharType="separate"/>
            </w:r>
            <w:r>
              <w:fldChar w:fldCharType="end"/>
            </w:r>
            <w:r>
              <w:t xml:space="preserve"> Ja </w:t>
            </w:r>
          </w:p>
          <w:p w:rsidR="009639C1" w:rsidRDefault="009639C1" w:rsidP="009639C1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E4146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  <w:tr w:rsidR="005061E9" w:rsidTr="00D97530">
        <w:tc>
          <w:tcPr>
            <w:tcW w:w="3758" w:type="pct"/>
            <w:gridSpan w:val="2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5061E9" w:rsidRDefault="005061E9">
            <w:r w:rsidRPr="00EE4146">
              <w:t xml:space="preserve">Verklaart u dat de inschrijver in geval van </w:t>
            </w:r>
            <w:r w:rsidR="009639C1" w:rsidRPr="00EE4146">
              <w:t>uitvoering van de opdracht</w:t>
            </w:r>
            <w:r w:rsidRPr="00EE4146">
              <w:t>, volledig kan beschikken over de voor de uitvoering van deze opdracht benodigde middelen die betrekking hebben op de geschiktheidseisen waarvoor een beroep op uw onderneming wordt gedaan?</w:t>
            </w:r>
            <w:bookmarkStart w:id="0" w:name="_GoBack"/>
            <w:bookmarkEnd w:id="0"/>
          </w:p>
        </w:tc>
        <w:tc>
          <w:tcPr>
            <w:tcW w:w="1242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:rsidR="005061E9" w:rsidRDefault="005061E9"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E4146">
              <w:fldChar w:fldCharType="separate"/>
            </w:r>
            <w:r>
              <w:fldChar w:fldCharType="end"/>
            </w:r>
            <w:r>
              <w:t xml:space="preserve"> Ja </w:t>
            </w:r>
          </w:p>
          <w:p w:rsidR="005061E9" w:rsidRDefault="005061E9"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E4146">
              <w:fldChar w:fldCharType="separate"/>
            </w:r>
            <w:r>
              <w:fldChar w:fldCharType="end"/>
            </w:r>
            <w:r>
              <w:t xml:space="preserve"> Nee</w:t>
            </w:r>
          </w:p>
        </w:tc>
      </w:tr>
    </w:tbl>
    <w:p w:rsidR="005061E9" w:rsidRDefault="005061E9" w:rsidP="005061E9">
      <w:pPr>
        <w:suppressAutoHyphens/>
        <w:rPr>
          <w:sz w:val="18"/>
          <w:szCs w:val="20"/>
        </w:rPr>
      </w:pPr>
    </w:p>
    <w:p w:rsidR="005061E9" w:rsidRDefault="005061E9" w:rsidP="005061E9">
      <w:pPr>
        <w:suppressAutoHyphens/>
        <w:rPr>
          <w:rFonts w:ascii="Calibri" w:hAnsi="Calibri" w:cs="Times New Roman"/>
        </w:rPr>
      </w:pPr>
    </w:p>
    <w:p w:rsidR="00065078" w:rsidRDefault="00065078" w:rsidP="00065078">
      <w:pPr>
        <w:suppressAutoHyphens/>
        <w:rPr>
          <w:lang w:eastAsia="en-US"/>
        </w:rPr>
      </w:pPr>
      <w:r>
        <w:rPr>
          <w:lang w:eastAsia="en-US"/>
        </w:rPr>
        <w:t>Aldus naar waarheid opgemaakt en rechtsgeldig ondertekend</w:t>
      </w:r>
      <w:r>
        <w:rPr>
          <w:lang w:eastAsia="en-US"/>
        </w:rPr>
        <w:t xml:space="preserve"> door derde</w:t>
      </w:r>
      <w:r>
        <w:rPr>
          <w:lang w:eastAsia="en-US"/>
        </w:rPr>
        <w:t>:</w:t>
      </w:r>
    </w:p>
    <w:p w:rsidR="00065078" w:rsidRDefault="00065078" w:rsidP="00065078">
      <w:pPr>
        <w:spacing w:line="240" w:lineRule="atLeast"/>
      </w:pPr>
      <w:bookmarkStart w:id="1" w:name="_Hlk79586498"/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686"/>
      </w:tblGrid>
      <w:tr w:rsidR="00065078" w:rsidTr="00065078">
        <w:trPr>
          <w:trHeight w:val="4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onderneming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78" w:rsidRDefault="00065078">
            <w:pPr>
              <w:spacing w:line="240" w:lineRule="atLeast"/>
              <w:rPr>
                <w:lang w:eastAsia="en-US"/>
              </w:rPr>
            </w:pPr>
          </w:p>
          <w:p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:rsidTr="00065078">
        <w:trPr>
          <w:trHeight w:val="4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tekenbevoegde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78" w:rsidRDefault="00065078">
            <w:pPr>
              <w:spacing w:line="240" w:lineRule="atLeast"/>
              <w:rPr>
                <w:lang w:eastAsia="en-US"/>
              </w:rPr>
            </w:pPr>
          </w:p>
          <w:p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:rsidTr="00065078">
        <w:trPr>
          <w:trHeight w:val="4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Handtekening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78" w:rsidRDefault="00065078">
            <w:pPr>
              <w:spacing w:line="240" w:lineRule="atLeast"/>
              <w:rPr>
                <w:lang w:eastAsia="en-US"/>
              </w:rPr>
            </w:pPr>
          </w:p>
          <w:p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tr w:rsidR="00065078" w:rsidTr="00065078">
        <w:trPr>
          <w:trHeight w:val="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78" w:rsidRDefault="00065078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078" w:rsidRDefault="00065078">
            <w:pPr>
              <w:spacing w:line="240" w:lineRule="atLeast"/>
              <w:rPr>
                <w:lang w:eastAsia="en-US"/>
              </w:rPr>
            </w:pPr>
          </w:p>
          <w:p w:rsidR="00065078" w:rsidRDefault="00065078">
            <w:pPr>
              <w:spacing w:line="240" w:lineRule="atLeast"/>
              <w:rPr>
                <w:lang w:eastAsia="en-US"/>
              </w:rPr>
            </w:pPr>
          </w:p>
        </w:tc>
      </w:tr>
      <w:bookmarkEnd w:id="1"/>
    </w:tbl>
    <w:p w:rsidR="00065078" w:rsidRDefault="00065078" w:rsidP="00065078"/>
    <w:p w:rsidR="00065078" w:rsidRDefault="00065078" w:rsidP="00065078">
      <w:pPr>
        <w:suppressAutoHyphens/>
        <w:rPr>
          <w:lang w:eastAsia="en-US"/>
        </w:rPr>
      </w:pPr>
    </w:p>
    <w:p w:rsidR="005061E9" w:rsidRDefault="005061E9" w:rsidP="00065078">
      <w:pPr>
        <w:suppressAutoHyphens/>
        <w:ind w:left="-851" w:firstLine="851"/>
      </w:pPr>
    </w:p>
    <w:sectPr w:rsidR="005061E9" w:rsidSect="0056039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347" w:rsidRDefault="007A6347" w:rsidP="00AF32D1">
      <w:pPr>
        <w:spacing w:line="240" w:lineRule="auto"/>
      </w:pPr>
      <w:r>
        <w:separator/>
      </w:r>
    </w:p>
  </w:endnote>
  <w:endnote w:type="continuationSeparator" w:id="0">
    <w:p w:rsidR="007A6347" w:rsidRDefault="007A6347" w:rsidP="00AF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258" w:rsidRPr="00C73762" w:rsidRDefault="00C73762">
    <w:pPr>
      <w:pStyle w:val="Voettekst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347" w:rsidRDefault="007A6347" w:rsidP="00AF32D1">
      <w:pPr>
        <w:spacing w:line="240" w:lineRule="auto"/>
      </w:pPr>
      <w:r>
        <w:separator/>
      </w:r>
    </w:p>
  </w:footnote>
  <w:footnote w:type="continuationSeparator" w:id="0">
    <w:p w:rsidR="007A6347" w:rsidRDefault="007A6347" w:rsidP="00AF3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2D1" w:rsidRDefault="00EE4146">
    <w:pPr>
      <w:pStyle w:val="Koptekst"/>
    </w:pPr>
    <w:r>
      <w:rPr>
        <w:noProof/>
      </w:rPr>
      <w:pict w14:anchorId="24EEE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9" o:spid="_x0000_s2053" type="#_x0000_t75" style="position:absolute;margin-left:0;margin-top:0;width:451.2pt;height:374.6pt;z-index:-251657216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2D1" w:rsidRDefault="00EE4146">
    <w:pPr>
      <w:pStyle w:val="Koptekst"/>
    </w:pPr>
    <w:r>
      <w:rPr>
        <w:noProof/>
      </w:rPr>
      <w:pict w14:anchorId="4E4EA8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70" o:spid="_x0000_s2054" type="#_x0000_t75" style="position:absolute;margin-left:0;margin-top:0;width:451.2pt;height:374.6pt;z-index:-251656192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2D1" w:rsidRDefault="00EE4146">
    <w:pPr>
      <w:pStyle w:val="Koptekst"/>
    </w:pPr>
    <w:r>
      <w:rPr>
        <w:noProof/>
      </w:rPr>
      <w:pict w14:anchorId="092CE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8" o:spid="_x0000_s2052" type="#_x0000_t75" style="position:absolute;margin-left:0;margin-top:0;width:451.2pt;height:374.6pt;z-index:-251658240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1167"/>
    <w:multiLevelType w:val="hybridMultilevel"/>
    <w:tmpl w:val="18CCD398"/>
    <w:lvl w:ilvl="0" w:tplc="059A58F6">
      <w:start w:val="1"/>
      <w:numFmt w:val="decimal"/>
      <w:pStyle w:val="Lijstalinea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10"/>
  </w:num>
  <w:num w:numId="8">
    <w:abstractNumId w:val="4"/>
  </w:num>
  <w:num w:numId="9">
    <w:abstractNumId w:val="11"/>
  </w:num>
  <w:num w:numId="10">
    <w:abstractNumId w:val="12"/>
  </w:num>
  <w:num w:numId="11">
    <w:abstractNumId w:val="9"/>
  </w:num>
  <w:num w:numId="12">
    <w:abstractNumId w:val="16"/>
  </w:num>
  <w:num w:numId="13">
    <w:abstractNumId w:val="7"/>
  </w:num>
  <w:num w:numId="14">
    <w:abstractNumId w:val="13"/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2321D"/>
    <w:rsid w:val="00023FED"/>
    <w:rsid w:val="000640AF"/>
    <w:rsid w:val="00065078"/>
    <w:rsid w:val="0007182B"/>
    <w:rsid w:val="00071C5A"/>
    <w:rsid w:val="0009147F"/>
    <w:rsid w:val="000C185D"/>
    <w:rsid w:val="000C3128"/>
    <w:rsid w:val="000C6A24"/>
    <w:rsid w:val="000D1926"/>
    <w:rsid w:val="000D3BBF"/>
    <w:rsid w:val="000D56DE"/>
    <w:rsid w:val="000E585B"/>
    <w:rsid w:val="000F1ADB"/>
    <w:rsid w:val="00127E00"/>
    <w:rsid w:val="00133E9E"/>
    <w:rsid w:val="00140ACC"/>
    <w:rsid w:val="00147593"/>
    <w:rsid w:val="00152C77"/>
    <w:rsid w:val="00163927"/>
    <w:rsid w:val="001641C3"/>
    <w:rsid w:val="00165EE3"/>
    <w:rsid w:val="001A1C6D"/>
    <w:rsid w:val="001A6A70"/>
    <w:rsid w:val="001B67D3"/>
    <w:rsid w:val="001C30FC"/>
    <w:rsid w:val="001C6AE4"/>
    <w:rsid w:val="001D4A5E"/>
    <w:rsid w:val="001D4AC8"/>
    <w:rsid w:val="001E533A"/>
    <w:rsid w:val="001F401D"/>
    <w:rsid w:val="001F71A2"/>
    <w:rsid w:val="002013B8"/>
    <w:rsid w:val="00202B21"/>
    <w:rsid w:val="002110BC"/>
    <w:rsid w:val="002333CB"/>
    <w:rsid w:val="002357A7"/>
    <w:rsid w:val="00243AEE"/>
    <w:rsid w:val="00245168"/>
    <w:rsid w:val="002571B5"/>
    <w:rsid w:val="002609B8"/>
    <w:rsid w:val="0026324D"/>
    <w:rsid w:val="002656A6"/>
    <w:rsid w:val="002756D7"/>
    <w:rsid w:val="00280EA7"/>
    <w:rsid w:val="00282A7B"/>
    <w:rsid w:val="002C3C4F"/>
    <w:rsid w:val="002C7072"/>
    <w:rsid w:val="002D27EE"/>
    <w:rsid w:val="002E37D4"/>
    <w:rsid w:val="002F4006"/>
    <w:rsid w:val="002F4DF1"/>
    <w:rsid w:val="0030410B"/>
    <w:rsid w:val="00312009"/>
    <w:rsid w:val="00326D82"/>
    <w:rsid w:val="003B748F"/>
    <w:rsid w:val="003D01E0"/>
    <w:rsid w:val="003D20DF"/>
    <w:rsid w:val="003E05CA"/>
    <w:rsid w:val="003F0D9F"/>
    <w:rsid w:val="00401C30"/>
    <w:rsid w:val="00425EFE"/>
    <w:rsid w:val="0044424D"/>
    <w:rsid w:val="0045298B"/>
    <w:rsid w:val="0046388D"/>
    <w:rsid w:val="00463F0F"/>
    <w:rsid w:val="004675E5"/>
    <w:rsid w:val="004975BF"/>
    <w:rsid w:val="004A0460"/>
    <w:rsid w:val="004C6E01"/>
    <w:rsid w:val="00502B2A"/>
    <w:rsid w:val="005061E9"/>
    <w:rsid w:val="00547943"/>
    <w:rsid w:val="00560398"/>
    <w:rsid w:val="0057481A"/>
    <w:rsid w:val="005779B3"/>
    <w:rsid w:val="0058134E"/>
    <w:rsid w:val="005920A4"/>
    <w:rsid w:val="005A6DFB"/>
    <w:rsid w:val="005B79E0"/>
    <w:rsid w:val="005D30B9"/>
    <w:rsid w:val="00600A3D"/>
    <w:rsid w:val="00600DDA"/>
    <w:rsid w:val="00633FCC"/>
    <w:rsid w:val="00657BBB"/>
    <w:rsid w:val="006802C3"/>
    <w:rsid w:val="00686CB6"/>
    <w:rsid w:val="006A2F15"/>
    <w:rsid w:val="006A78D7"/>
    <w:rsid w:val="006A7C89"/>
    <w:rsid w:val="006B3FA7"/>
    <w:rsid w:val="006B7A6E"/>
    <w:rsid w:val="006C4D8F"/>
    <w:rsid w:val="006E4C2C"/>
    <w:rsid w:val="006F586E"/>
    <w:rsid w:val="00710977"/>
    <w:rsid w:val="0071369B"/>
    <w:rsid w:val="00720BFA"/>
    <w:rsid w:val="00740C20"/>
    <w:rsid w:val="00743CDB"/>
    <w:rsid w:val="00756BD6"/>
    <w:rsid w:val="00770D79"/>
    <w:rsid w:val="00776A38"/>
    <w:rsid w:val="007924AA"/>
    <w:rsid w:val="00795F50"/>
    <w:rsid w:val="007A0030"/>
    <w:rsid w:val="007A18FE"/>
    <w:rsid w:val="007A33BE"/>
    <w:rsid w:val="007A6347"/>
    <w:rsid w:val="007C1BF2"/>
    <w:rsid w:val="007F1B06"/>
    <w:rsid w:val="007F71C7"/>
    <w:rsid w:val="0080097F"/>
    <w:rsid w:val="00801765"/>
    <w:rsid w:val="00815C92"/>
    <w:rsid w:val="00824D75"/>
    <w:rsid w:val="00840157"/>
    <w:rsid w:val="00843BC8"/>
    <w:rsid w:val="00862CC8"/>
    <w:rsid w:val="00873C50"/>
    <w:rsid w:val="008913AA"/>
    <w:rsid w:val="00895C23"/>
    <w:rsid w:val="00896B2A"/>
    <w:rsid w:val="008A3DDE"/>
    <w:rsid w:val="008E3DBD"/>
    <w:rsid w:val="008F72E8"/>
    <w:rsid w:val="0090427F"/>
    <w:rsid w:val="009168F9"/>
    <w:rsid w:val="00940947"/>
    <w:rsid w:val="009639C1"/>
    <w:rsid w:val="00977513"/>
    <w:rsid w:val="00983917"/>
    <w:rsid w:val="0099001C"/>
    <w:rsid w:val="00993BE9"/>
    <w:rsid w:val="009C27C9"/>
    <w:rsid w:val="009C4959"/>
    <w:rsid w:val="00A00542"/>
    <w:rsid w:val="00A05215"/>
    <w:rsid w:val="00A11913"/>
    <w:rsid w:val="00A45700"/>
    <w:rsid w:val="00A5232D"/>
    <w:rsid w:val="00A61943"/>
    <w:rsid w:val="00A727B1"/>
    <w:rsid w:val="00A8324C"/>
    <w:rsid w:val="00A91496"/>
    <w:rsid w:val="00AA377A"/>
    <w:rsid w:val="00AB3CD7"/>
    <w:rsid w:val="00AE133D"/>
    <w:rsid w:val="00AE17A7"/>
    <w:rsid w:val="00AF32D1"/>
    <w:rsid w:val="00B00AE9"/>
    <w:rsid w:val="00B172AB"/>
    <w:rsid w:val="00B17BDF"/>
    <w:rsid w:val="00B21B8B"/>
    <w:rsid w:val="00B25703"/>
    <w:rsid w:val="00B270F1"/>
    <w:rsid w:val="00B34781"/>
    <w:rsid w:val="00B40243"/>
    <w:rsid w:val="00B50095"/>
    <w:rsid w:val="00B5083E"/>
    <w:rsid w:val="00B71D17"/>
    <w:rsid w:val="00B7411B"/>
    <w:rsid w:val="00B7610D"/>
    <w:rsid w:val="00B86DC8"/>
    <w:rsid w:val="00BA5140"/>
    <w:rsid w:val="00BB4A51"/>
    <w:rsid w:val="00BB6338"/>
    <w:rsid w:val="00BC1D9E"/>
    <w:rsid w:val="00BD2A40"/>
    <w:rsid w:val="00BF7671"/>
    <w:rsid w:val="00C45085"/>
    <w:rsid w:val="00C5275D"/>
    <w:rsid w:val="00C73762"/>
    <w:rsid w:val="00CA1629"/>
    <w:rsid w:val="00CA4B8A"/>
    <w:rsid w:val="00CA7FE0"/>
    <w:rsid w:val="00CB7CD3"/>
    <w:rsid w:val="00CC6E31"/>
    <w:rsid w:val="00CE5A9D"/>
    <w:rsid w:val="00CF38E4"/>
    <w:rsid w:val="00D05493"/>
    <w:rsid w:val="00D23314"/>
    <w:rsid w:val="00D26B30"/>
    <w:rsid w:val="00D3006A"/>
    <w:rsid w:val="00D36E8E"/>
    <w:rsid w:val="00D47E30"/>
    <w:rsid w:val="00D50887"/>
    <w:rsid w:val="00D534B2"/>
    <w:rsid w:val="00D65258"/>
    <w:rsid w:val="00D80C6C"/>
    <w:rsid w:val="00D906C8"/>
    <w:rsid w:val="00D97530"/>
    <w:rsid w:val="00DA4B4B"/>
    <w:rsid w:val="00DA4F4D"/>
    <w:rsid w:val="00DB1574"/>
    <w:rsid w:val="00DC4E37"/>
    <w:rsid w:val="00DC676D"/>
    <w:rsid w:val="00DC7662"/>
    <w:rsid w:val="00DE0590"/>
    <w:rsid w:val="00DF31D5"/>
    <w:rsid w:val="00DF52D1"/>
    <w:rsid w:val="00DF73F4"/>
    <w:rsid w:val="00E05567"/>
    <w:rsid w:val="00E06769"/>
    <w:rsid w:val="00E06BAE"/>
    <w:rsid w:val="00E11283"/>
    <w:rsid w:val="00E12A4D"/>
    <w:rsid w:val="00E37544"/>
    <w:rsid w:val="00E463F3"/>
    <w:rsid w:val="00E5008A"/>
    <w:rsid w:val="00E50A74"/>
    <w:rsid w:val="00E55558"/>
    <w:rsid w:val="00E55EC6"/>
    <w:rsid w:val="00E57FBB"/>
    <w:rsid w:val="00E64B69"/>
    <w:rsid w:val="00E73C5B"/>
    <w:rsid w:val="00E8235C"/>
    <w:rsid w:val="00EA10A9"/>
    <w:rsid w:val="00EA211D"/>
    <w:rsid w:val="00EA686B"/>
    <w:rsid w:val="00EB4602"/>
    <w:rsid w:val="00EC7500"/>
    <w:rsid w:val="00EE074B"/>
    <w:rsid w:val="00EE2E94"/>
    <w:rsid w:val="00EE4146"/>
    <w:rsid w:val="00EF6609"/>
    <w:rsid w:val="00F035FE"/>
    <w:rsid w:val="00F05A8C"/>
    <w:rsid w:val="00F069CB"/>
    <w:rsid w:val="00F165C7"/>
    <w:rsid w:val="00F17A14"/>
    <w:rsid w:val="00F34914"/>
    <w:rsid w:val="00F34EF9"/>
    <w:rsid w:val="00F4106E"/>
    <w:rsid w:val="00F47021"/>
    <w:rsid w:val="00F87250"/>
    <w:rsid w:val="00F9036A"/>
    <w:rsid w:val="00F91C8C"/>
    <w:rsid w:val="00FA7581"/>
    <w:rsid w:val="00FB54D2"/>
    <w:rsid w:val="00FC317A"/>
    <w:rsid w:val="00FC7AFC"/>
    <w:rsid w:val="00FD05E9"/>
    <w:rsid w:val="00FE57FD"/>
    <w:rsid w:val="00FE71D9"/>
    <w:rsid w:val="00FF4387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6070E23"/>
  <w15:chartTrackingRefBased/>
  <w15:docId w15:val="{144846B6-2244-4335-AC2E-C943BA05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639C1"/>
    <w:pPr>
      <w:spacing w:after="0" w:line="260" w:lineRule="atLeast"/>
    </w:pPr>
    <w:rPr>
      <w:rFonts w:ascii="Verdana" w:eastAsia="Times New Roman" w:hAnsi="Verdana" w:cs="Arial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43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0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743CDB"/>
    <w:pPr>
      <w:jc w:val="center"/>
    </w:pPr>
    <w:rPr>
      <w:rFonts w:ascii="Helvetica" w:hAnsi="Helvetica"/>
      <w:b/>
      <w:sz w:val="28"/>
    </w:rPr>
  </w:style>
  <w:style w:type="character" w:customStyle="1" w:styleId="TitelChar">
    <w:name w:val="Titel Char"/>
    <w:basedOn w:val="Standaardalinea-lettertype"/>
    <w:link w:val="Titel"/>
    <w:rsid w:val="00743CDB"/>
    <w:rPr>
      <w:rFonts w:ascii="Helvetica" w:eastAsia="Times New Roman" w:hAnsi="Helvetica" w:cs="Times New Roman"/>
      <w:b/>
      <w:sz w:val="28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3CDB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43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customStyle="1" w:styleId="Kop">
    <w:name w:val="Kop"/>
    <w:basedOn w:val="Geenafstand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customStyle="1" w:styleId="KopChar">
    <w:name w:val="Kop Char"/>
    <w:link w:val="Kop"/>
    <w:rsid w:val="00743CDB"/>
    <w:rPr>
      <w:rFonts w:ascii="Verdana" w:eastAsia="Times New Roman" w:hAnsi="Verdana" w:cs="Arial"/>
      <w:b/>
      <w:sz w:val="19"/>
      <w:szCs w:val="19"/>
      <w:lang w:val="nl-NL"/>
    </w:rPr>
  </w:style>
  <w:style w:type="paragraph" w:styleId="Geenafstand">
    <w:name w:val="No Spacing"/>
    <w:link w:val="GeenafstandChar"/>
    <w:uiPriority w:val="1"/>
    <w:qFormat/>
    <w:rsid w:val="0074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99"/>
    <w:qFormat/>
    <w:rsid w:val="00EE074B"/>
    <w:pPr>
      <w:numPr>
        <w:numId w:val="1"/>
      </w:numPr>
      <w:contextualSpacing/>
    </w:pPr>
  </w:style>
  <w:style w:type="character" w:styleId="Zwaar">
    <w:name w:val="Strong"/>
    <w:basedOn w:val="Standaardalinea-lettertype"/>
    <w:uiPriority w:val="22"/>
    <w:qFormat/>
    <w:rsid w:val="00EE074B"/>
    <w:rPr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EE074B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E0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fontstyle01">
    <w:name w:val="fontstyle01"/>
    <w:basedOn w:val="Standaardalinea-lettertype"/>
    <w:rsid w:val="00EE07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600DDA"/>
    <w:rPr>
      <w:rFonts w:ascii="Arial Narrow" w:eastAsia="Times New Roman" w:hAnsi="Arial Narrow" w:cs="Times New Roman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0DDA"/>
    <w:rPr>
      <w:rFonts w:ascii="Verdana" w:eastAsia="Times New Roman" w:hAnsi="Verdana" w:cs="Arial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D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DDA"/>
    <w:rPr>
      <w:rFonts w:ascii="Verdana" w:eastAsia="Times New Roman" w:hAnsi="Verdana" w:cs="Arial"/>
      <w:b/>
      <w:bCs/>
      <w:sz w:val="20"/>
      <w:szCs w:val="20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customStyle="1" w:styleId="Default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463F3"/>
    <w:pPr>
      <w:spacing w:after="0" w:line="240" w:lineRule="auto"/>
    </w:pPr>
    <w:rPr>
      <w:rFonts w:ascii="Verdana" w:eastAsia="Times New Roman" w:hAnsi="Verdana" w:cs="Arial"/>
      <w:sz w:val="19"/>
      <w:szCs w:val="19"/>
      <w:lang w:eastAsia="nl-NL"/>
    </w:rPr>
  </w:style>
  <w:style w:type="paragraph" w:customStyle="1" w:styleId="xmsonormal">
    <w:name w:val="x_msonormal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table" w:styleId="Tabelraster">
    <w:name w:val="Table Grid"/>
    <w:basedOn w:val="Standaardtabel"/>
    <w:uiPriority w:val="39"/>
    <w:rsid w:val="00DC7662"/>
    <w:pPr>
      <w:spacing w:after="0" w:line="240" w:lineRule="auto"/>
    </w:pPr>
    <w:rPr>
      <w:rFonts w:ascii="Verdana" w:eastAsia="Times New Roman" w:hAnsi="Verdana" w:cs="Verdana"/>
      <w:sz w:val="19"/>
      <w:szCs w:val="19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rsid w:val="00DC766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-norm85">
    <w:name w:val="U-norm 8.5"/>
    <w:rsid w:val="00DC7662"/>
    <w:rPr>
      <w:rFonts w:ascii="Book Antiqua" w:hAnsi="Book Antiqua" w:hint="default"/>
      <w:noProof w:val="0"/>
      <w:sz w:val="17"/>
      <w:lang w:val="en-US"/>
    </w:rPr>
  </w:style>
  <w:style w:type="paragraph" w:customStyle="1" w:styleId="Plattetekst21">
    <w:name w:val="Platte tekst 21"/>
    <w:basedOn w:val="Standaard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  <w:style w:type="table" w:customStyle="1" w:styleId="GridTable4-Accent11">
    <w:name w:val="Grid Table 4 - Accent 11"/>
    <w:basedOn w:val="Standaardtabel"/>
    <w:uiPriority w:val="49"/>
    <w:rsid w:val="005061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81bb12-d79e-4f54-bc1f-308897e96cfd">
      <Terms xmlns="http://schemas.microsoft.com/office/infopath/2007/PartnerControls"/>
    </lcf76f155ced4ddcb4097134ff3c332f>
    <TaxCatchAll xmlns="b412cca8-da11-47e8-aaf8-f25e3b3a4c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8D8D72AF386A4A9F160E7A756008B6" ma:contentTypeVersion="11" ma:contentTypeDescription="Een nieuw document maken." ma:contentTypeScope="" ma:versionID="4d2a72520677046ac7da19eaec724e31">
  <xsd:schema xmlns:xsd="http://www.w3.org/2001/XMLSchema" xmlns:xs="http://www.w3.org/2001/XMLSchema" xmlns:p="http://schemas.microsoft.com/office/2006/metadata/properties" xmlns:ns2="b181bb12-d79e-4f54-bc1f-308897e96cfd" xmlns:ns3="b412cca8-da11-47e8-aaf8-f25e3b3a4cb6" targetNamespace="http://schemas.microsoft.com/office/2006/metadata/properties" ma:root="true" ma:fieldsID="e877af4a6d92c5dcd4903ee338a08925" ns2:_="" ns3:_="">
    <xsd:import namespace="b181bb12-d79e-4f54-bc1f-308897e96cfd"/>
    <xsd:import namespace="b412cca8-da11-47e8-aaf8-f25e3b3a4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1bb12-d79e-4f54-bc1f-308897e96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e859127-965c-4449-b812-f2b50dbb9b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2cca8-da11-47e8-aaf8-f25e3b3a4cb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7022ba-3a26-486e-92d4-2fd21ef25d71}" ma:internalName="TaxCatchAll" ma:showField="CatchAllData" ma:web="b412cca8-da11-47e8-aaf8-f25e3b3a4c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B174E-E77C-4B73-A975-17BDCCCAB403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fa0a1840-3a9a-4cb3-947f-d4d7fb553cb5"/>
    <ds:schemaRef ds:uri="http://schemas.microsoft.com/office/infopath/2007/PartnerControls"/>
    <ds:schemaRef ds:uri="http://schemas.openxmlformats.org/package/2006/metadata/core-properties"/>
    <ds:schemaRef ds:uri="5e441efc-6006-434a-a17f-cb80a7bc997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E8DC44-1613-4E31-B289-16A7041FDBBD}"/>
</file>

<file path=customXml/itemProps4.xml><?xml version="1.0" encoding="utf-8"?>
<ds:datastoreItem xmlns:ds="http://schemas.openxmlformats.org/officeDocument/2006/customXml" ds:itemID="{8F47ED22-2064-433D-8199-EAC7C4C8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1F48D089.dotm</Template>
  <TotalTime>4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Duinkerken, Tina</cp:lastModifiedBy>
  <cp:revision>4</cp:revision>
  <cp:lastPrinted>2020-07-15T11:13:00Z</cp:lastPrinted>
  <dcterms:created xsi:type="dcterms:W3CDTF">2021-08-06T12:17:00Z</dcterms:created>
  <dcterms:modified xsi:type="dcterms:W3CDTF">2021-08-11T13:10:00Z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813867182</vt:i4>
  </property>
  <property fmtid="{D5CDD505-2E9C-101B-9397-08002B2CF9AE}" pid="3" name="_NewReviewCycle">
    <vt:lpwstr/>
  </property>
  <property fmtid="{D5CDD505-2E9C-101B-9397-08002B2CF9AE}" pid="4" name="_EmailSubject">
    <vt:lpwstr>Bijlagen en Formulieren Nationaal Openbare aanbestedings procdure</vt:lpwstr>
  </property>
  <property fmtid="{D5CDD505-2E9C-101B-9397-08002B2CF9AE}" pid="5" name="_AuthorEmail">
    <vt:lpwstr>tduinkerken@hhdelfland.nl</vt:lpwstr>
  </property>
  <property fmtid="{D5CDD505-2E9C-101B-9397-08002B2CF9AE}" pid="6" name="_AuthorEmailDisplayName">
    <vt:lpwstr>Duinkerken, Tina</vt:lpwstr>
  </property>
  <property fmtid="{D5CDD505-2E9C-101B-9397-08002B2CF9AE}" pid="7" name="_PreviousAdHocReviewCycleID">
    <vt:i4>1687552445</vt:i4>
  </property>
  <property fmtid="{D5CDD505-2E9C-101B-9397-08002B2CF9AE}" pid="8" name="ContentTypeId">
    <vt:lpwstr>0x010100018D8D72AF386A4A9F160E7A756008B6</vt:lpwstr>
  </property>
  <property fmtid="{D5CDD505-2E9C-101B-9397-08002B2CF9AE}" pid="9" name="MSIP_Label_f8d014da-bad0-4f7b-8267-8921e925f36a_Enabled">
    <vt:lpwstr>true</vt:lpwstr>
  </property>
  <property fmtid="{D5CDD505-2E9C-101B-9397-08002B2CF9AE}" pid="10" name="MSIP_Label_f8d014da-bad0-4f7b-8267-8921e925f36a_SetDate">
    <vt:lpwstr>2022-04-01T17:29:24Z</vt:lpwstr>
  </property>
  <property fmtid="{D5CDD505-2E9C-101B-9397-08002B2CF9AE}" pid="11" name="MSIP_Label_f8d014da-bad0-4f7b-8267-8921e925f36a_Method">
    <vt:lpwstr>Standard</vt:lpwstr>
  </property>
  <property fmtid="{D5CDD505-2E9C-101B-9397-08002B2CF9AE}" pid="12" name="MSIP_Label_f8d014da-bad0-4f7b-8267-8921e925f36a_Name">
    <vt:lpwstr>Interne gebruik Delfland</vt:lpwstr>
  </property>
  <property fmtid="{D5CDD505-2E9C-101B-9397-08002B2CF9AE}" pid="13" name="MSIP_Label_f8d014da-bad0-4f7b-8267-8921e925f36a_SiteId">
    <vt:lpwstr>4c3b82f9-a594-4dd6-a60e-1f43ac6fa22e</vt:lpwstr>
  </property>
  <property fmtid="{D5CDD505-2E9C-101B-9397-08002B2CF9AE}" pid="14" name="MSIP_Label_f8d014da-bad0-4f7b-8267-8921e925f36a_ActionId">
    <vt:lpwstr>a57bff0f-467f-41d4-b7fc-a48708da8240</vt:lpwstr>
  </property>
  <property fmtid="{D5CDD505-2E9C-101B-9397-08002B2CF9AE}" pid="15" name="MSIP_Label_f8d014da-bad0-4f7b-8267-8921e925f36a_ContentBits">
    <vt:lpwstr>0</vt:lpwstr>
  </property>
  <property fmtid="{D5CDD505-2E9C-101B-9397-08002B2CF9AE}" pid="16" name="Order">
    <vt:r8>100</vt:r8>
  </property>
</Properties>
</file>