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F5823" w14:textId="00066581" w:rsidR="00542745" w:rsidRPr="00594D4D" w:rsidRDefault="00542745" w:rsidP="00542745">
      <w:pPr>
        <w:ind w:left="0"/>
        <w:jc w:val="both"/>
        <w:rPr>
          <w:b/>
          <w:bCs/>
        </w:rPr>
      </w:pPr>
      <w:r w:rsidRPr="00594D4D">
        <w:rPr>
          <w:b/>
          <w:bCs/>
        </w:rPr>
        <w:t xml:space="preserve">Programma van eisen Raamovereenkomst inhuur sluis- en burgwachters </w:t>
      </w:r>
    </w:p>
    <w:p w14:paraId="1070C87A" w14:textId="77777777" w:rsidR="00542745" w:rsidRDefault="00542745" w:rsidP="00542745">
      <w:pPr>
        <w:ind w:left="0"/>
        <w:jc w:val="both"/>
      </w:pPr>
    </w:p>
    <w:tbl>
      <w:tblPr>
        <w:tblStyle w:val="Tabelraster"/>
        <w:tblW w:w="10103" w:type="dxa"/>
        <w:tblLook w:val="04A0" w:firstRow="1" w:lastRow="0" w:firstColumn="1" w:lastColumn="0" w:noHBand="0" w:noVBand="1"/>
      </w:tblPr>
      <w:tblGrid>
        <w:gridCol w:w="791"/>
        <w:gridCol w:w="8411"/>
        <w:gridCol w:w="901"/>
      </w:tblGrid>
      <w:tr w:rsidR="00542745" w:rsidRPr="009A2CF4" w14:paraId="4C173F39" w14:textId="77777777" w:rsidTr="000F531B">
        <w:trPr>
          <w:trHeight w:val="270"/>
        </w:trPr>
        <w:tc>
          <w:tcPr>
            <w:tcW w:w="791" w:type="dxa"/>
            <w:noWrap/>
            <w:hideMark/>
          </w:tcPr>
          <w:p w14:paraId="3CC50504" w14:textId="424FDDCF" w:rsidR="00542745" w:rsidRPr="009A2CF4" w:rsidRDefault="00710D25" w:rsidP="00B90925">
            <w:pPr>
              <w:ind w:left="0"/>
              <w:jc w:val="both"/>
              <w:rPr>
                <w:b/>
                <w:bCs/>
                <w:sz w:val="22"/>
                <w:szCs w:val="22"/>
              </w:rPr>
            </w:pPr>
            <w:r w:rsidRPr="009A2CF4">
              <w:rPr>
                <w:b/>
                <w:i/>
                <w:sz w:val="22"/>
                <w:szCs w:val="22"/>
              </w:rPr>
              <w:t>Eis</w:t>
            </w:r>
          </w:p>
        </w:tc>
        <w:tc>
          <w:tcPr>
            <w:tcW w:w="8411" w:type="dxa"/>
            <w:noWrap/>
            <w:hideMark/>
          </w:tcPr>
          <w:p w14:paraId="6D5E3D2C" w14:textId="43D8ACF5" w:rsidR="00542745" w:rsidRPr="009A2CF4" w:rsidRDefault="00710D25" w:rsidP="00B90925">
            <w:pPr>
              <w:ind w:left="0"/>
              <w:jc w:val="both"/>
              <w:rPr>
                <w:b/>
                <w:bCs/>
                <w:sz w:val="22"/>
                <w:szCs w:val="22"/>
              </w:rPr>
            </w:pPr>
            <w:r w:rsidRPr="009A2CF4">
              <w:rPr>
                <w:b/>
                <w:i/>
                <w:sz w:val="22"/>
                <w:szCs w:val="22"/>
              </w:rPr>
              <w:t>Omschrijving</w:t>
            </w:r>
          </w:p>
        </w:tc>
        <w:tc>
          <w:tcPr>
            <w:tcW w:w="901" w:type="dxa"/>
            <w:noWrap/>
            <w:hideMark/>
          </w:tcPr>
          <w:p w14:paraId="535DAF34" w14:textId="77777777" w:rsidR="00542745" w:rsidRPr="00710D25" w:rsidRDefault="00542745" w:rsidP="00B90925">
            <w:pPr>
              <w:ind w:left="0"/>
              <w:jc w:val="both"/>
              <w:rPr>
                <w:b/>
                <w:bCs/>
                <w:i/>
                <w:iCs/>
                <w:sz w:val="22"/>
                <w:szCs w:val="22"/>
              </w:rPr>
            </w:pPr>
            <w:r w:rsidRPr="00710D25">
              <w:rPr>
                <w:b/>
                <w:bCs/>
                <w:i/>
                <w:iCs/>
                <w:sz w:val="22"/>
                <w:szCs w:val="22"/>
              </w:rPr>
              <w:t>Ja/nee</w:t>
            </w:r>
          </w:p>
        </w:tc>
      </w:tr>
      <w:tr w:rsidR="00710D25" w:rsidRPr="009A2CF4" w14:paraId="0A692C45" w14:textId="77777777" w:rsidTr="000F531B">
        <w:trPr>
          <w:trHeight w:val="325"/>
        </w:trPr>
        <w:tc>
          <w:tcPr>
            <w:tcW w:w="10103" w:type="dxa"/>
            <w:gridSpan w:val="3"/>
            <w:shd w:val="clear" w:color="auto" w:fill="DBDBDB" w:themeFill="accent3" w:themeFillTint="66"/>
            <w:hideMark/>
          </w:tcPr>
          <w:p w14:paraId="731BBE87" w14:textId="03125B51" w:rsidR="00710D25" w:rsidRPr="00710D25" w:rsidRDefault="00710D25" w:rsidP="00B90925">
            <w:pPr>
              <w:ind w:left="0"/>
              <w:jc w:val="both"/>
              <w:rPr>
                <w:b/>
                <w:i/>
                <w:sz w:val="22"/>
                <w:szCs w:val="22"/>
              </w:rPr>
            </w:pPr>
            <w:r w:rsidRPr="00710D25">
              <w:rPr>
                <w:b/>
                <w:iCs/>
                <w:sz w:val="22"/>
                <w:szCs w:val="22"/>
              </w:rPr>
              <w:t>Prijs</w:t>
            </w:r>
          </w:p>
        </w:tc>
      </w:tr>
      <w:tr w:rsidR="00542745" w:rsidRPr="009A2CF4" w14:paraId="6C496CC1" w14:textId="77777777" w:rsidTr="000F531B">
        <w:trPr>
          <w:trHeight w:val="442"/>
        </w:trPr>
        <w:tc>
          <w:tcPr>
            <w:tcW w:w="791" w:type="dxa"/>
            <w:hideMark/>
          </w:tcPr>
          <w:p w14:paraId="7FD403D7" w14:textId="77777777" w:rsidR="00542745" w:rsidRPr="009A2CF4" w:rsidRDefault="00542745" w:rsidP="00B90925">
            <w:pPr>
              <w:ind w:left="0"/>
              <w:jc w:val="both"/>
              <w:rPr>
                <w:sz w:val="22"/>
                <w:szCs w:val="22"/>
              </w:rPr>
            </w:pPr>
            <w:r w:rsidRPr="009A2CF4">
              <w:rPr>
                <w:sz w:val="22"/>
                <w:szCs w:val="22"/>
              </w:rPr>
              <w:t>A1.1</w:t>
            </w:r>
          </w:p>
        </w:tc>
        <w:tc>
          <w:tcPr>
            <w:tcW w:w="8411" w:type="dxa"/>
            <w:hideMark/>
          </w:tcPr>
          <w:p w14:paraId="03A458D4" w14:textId="7FF0F35A" w:rsidR="00542745" w:rsidRPr="009A2CF4" w:rsidRDefault="00542745" w:rsidP="00B90925">
            <w:pPr>
              <w:ind w:left="0"/>
              <w:jc w:val="both"/>
              <w:rPr>
                <w:sz w:val="22"/>
                <w:szCs w:val="22"/>
              </w:rPr>
            </w:pPr>
            <w:r w:rsidRPr="009A2CF4">
              <w:rPr>
                <w:sz w:val="22"/>
                <w:szCs w:val="22"/>
              </w:rPr>
              <w:t>Vermeld in de inschrijving alle geldbedragen vast</w:t>
            </w:r>
            <w:r w:rsidR="00710D25">
              <w:rPr>
                <w:sz w:val="22"/>
                <w:szCs w:val="22"/>
              </w:rPr>
              <w:t>,</w:t>
            </w:r>
            <w:r w:rsidRPr="009A2CF4">
              <w:rPr>
                <w:sz w:val="22"/>
                <w:szCs w:val="22"/>
              </w:rPr>
              <w:t xml:space="preserve"> in euro's</w:t>
            </w:r>
          </w:p>
        </w:tc>
        <w:tc>
          <w:tcPr>
            <w:tcW w:w="901" w:type="dxa"/>
            <w:noWrap/>
            <w:hideMark/>
          </w:tcPr>
          <w:p w14:paraId="52F06B18" w14:textId="77777777" w:rsidR="00542745" w:rsidRPr="009A2CF4" w:rsidRDefault="00542745" w:rsidP="00B90925">
            <w:pPr>
              <w:ind w:left="0"/>
              <w:jc w:val="both"/>
              <w:rPr>
                <w:sz w:val="22"/>
                <w:szCs w:val="22"/>
              </w:rPr>
            </w:pPr>
            <w:r w:rsidRPr="009A2CF4">
              <w:rPr>
                <w:sz w:val="22"/>
                <w:szCs w:val="22"/>
              </w:rPr>
              <w:t> </w:t>
            </w:r>
          </w:p>
        </w:tc>
      </w:tr>
      <w:tr w:rsidR="00542745" w:rsidRPr="009A2CF4" w14:paraId="3DB83A48" w14:textId="77777777" w:rsidTr="000F531B">
        <w:trPr>
          <w:trHeight w:val="450"/>
        </w:trPr>
        <w:tc>
          <w:tcPr>
            <w:tcW w:w="791" w:type="dxa"/>
            <w:hideMark/>
          </w:tcPr>
          <w:p w14:paraId="57DE1DAD" w14:textId="77777777" w:rsidR="00542745" w:rsidRPr="009A2CF4" w:rsidRDefault="00542745" w:rsidP="00B90925">
            <w:pPr>
              <w:ind w:left="0"/>
              <w:jc w:val="both"/>
              <w:rPr>
                <w:sz w:val="22"/>
                <w:szCs w:val="22"/>
              </w:rPr>
            </w:pPr>
            <w:r w:rsidRPr="009A2CF4">
              <w:rPr>
                <w:sz w:val="22"/>
                <w:szCs w:val="22"/>
              </w:rPr>
              <w:t>A1.2</w:t>
            </w:r>
          </w:p>
        </w:tc>
        <w:tc>
          <w:tcPr>
            <w:tcW w:w="8411" w:type="dxa"/>
            <w:hideMark/>
          </w:tcPr>
          <w:p w14:paraId="7F254F89" w14:textId="74D244D7" w:rsidR="00542745" w:rsidRPr="009A2CF4" w:rsidRDefault="00542745" w:rsidP="00B90925">
            <w:pPr>
              <w:ind w:left="0"/>
              <w:jc w:val="both"/>
              <w:rPr>
                <w:sz w:val="22"/>
                <w:szCs w:val="22"/>
              </w:rPr>
            </w:pPr>
            <w:r w:rsidRPr="009A2CF4">
              <w:rPr>
                <w:sz w:val="22"/>
                <w:szCs w:val="22"/>
              </w:rPr>
              <w:t>Vermeld in de inschrijving alle geldbedragen exclusief omzetbelasting (BTW)</w:t>
            </w:r>
            <w:r w:rsidR="00721335" w:rsidRPr="009A2CF4">
              <w:rPr>
                <w:sz w:val="22"/>
                <w:szCs w:val="22"/>
              </w:rPr>
              <w:t>, tenzij expliciet anders aangegeven</w:t>
            </w:r>
            <w:r w:rsidRPr="009A2CF4">
              <w:rPr>
                <w:sz w:val="22"/>
                <w:szCs w:val="22"/>
              </w:rPr>
              <w:t>.</w:t>
            </w:r>
          </w:p>
        </w:tc>
        <w:tc>
          <w:tcPr>
            <w:tcW w:w="901" w:type="dxa"/>
            <w:noWrap/>
            <w:hideMark/>
          </w:tcPr>
          <w:p w14:paraId="556924DE" w14:textId="77777777" w:rsidR="00542745" w:rsidRPr="009A2CF4" w:rsidRDefault="00542745" w:rsidP="00B90925">
            <w:pPr>
              <w:ind w:left="0"/>
              <w:jc w:val="both"/>
              <w:rPr>
                <w:sz w:val="22"/>
                <w:szCs w:val="22"/>
              </w:rPr>
            </w:pPr>
            <w:r w:rsidRPr="009A2CF4">
              <w:rPr>
                <w:sz w:val="22"/>
                <w:szCs w:val="22"/>
              </w:rPr>
              <w:t> </w:t>
            </w:r>
          </w:p>
        </w:tc>
      </w:tr>
      <w:tr w:rsidR="00542745" w:rsidRPr="009A2CF4" w14:paraId="177D5020" w14:textId="77777777" w:rsidTr="000F531B">
        <w:trPr>
          <w:trHeight w:val="795"/>
        </w:trPr>
        <w:tc>
          <w:tcPr>
            <w:tcW w:w="791" w:type="dxa"/>
            <w:hideMark/>
          </w:tcPr>
          <w:p w14:paraId="5FA0A9A1" w14:textId="77777777" w:rsidR="00542745" w:rsidRPr="009A2CF4" w:rsidRDefault="00542745" w:rsidP="00B90925">
            <w:pPr>
              <w:ind w:left="0"/>
              <w:jc w:val="both"/>
              <w:rPr>
                <w:sz w:val="22"/>
                <w:szCs w:val="22"/>
              </w:rPr>
            </w:pPr>
            <w:r w:rsidRPr="009A2CF4">
              <w:rPr>
                <w:sz w:val="22"/>
                <w:szCs w:val="22"/>
              </w:rPr>
              <w:t>A1.3</w:t>
            </w:r>
          </w:p>
        </w:tc>
        <w:tc>
          <w:tcPr>
            <w:tcW w:w="8411" w:type="dxa"/>
            <w:hideMark/>
          </w:tcPr>
          <w:p w14:paraId="31987EA6" w14:textId="3F3A28ED" w:rsidR="00542745" w:rsidRPr="009A2CF4" w:rsidRDefault="00542745" w:rsidP="00B90925">
            <w:pPr>
              <w:ind w:left="0"/>
              <w:jc w:val="both"/>
              <w:rPr>
                <w:sz w:val="22"/>
                <w:szCs w:val="22"/>
              </w:rPr>
            </w:pPr>
            <w:r w:rsidRPr="009A2CF4">
              <w:rPr>
                <w:sz w:val="22"/>
                <w:szCs w:val="22"/>
              </w:rPr>
              <w:t>Alle met de dienstverlening gemoeide kosten zijn verwerkt in de prijs, tenzij anders vermeld. In ieder geval is inbegrepen verblijfskosten, kosten verzekering, communicatiekosten, kosten voor overleg, etc.</w:t>
            </w:r>
          </w:p>
        </w:tc>
        <w:tc>
          <w:tcPr>
            <w:tcW w:w="901" w:type="dxa"/>
            <w:noWrap/>
            <w:hideMark/>
          </w:tcPr>
          <w:p w14:paraId="423F7521" w14:textId="77777777" w:rsidR="00542745" w:rsidRPr="009A2CF4" w:rsidRDefault="00542745" w:rsidP="00B90925">
            <w:pPr>
              <w:ind w:left="0"/>
              <w:jc w:val="both"/>
              <w:rPr>
                <w:sz w:val="22"/>
                <w:szCs w:val="22"/>
              </w:rPr>
            </w:pPr>
            <w:r w:rsidRPr="009A2CF4">
              <w:rPr>
                <w:sz w:val="22"/>
                <w:szCs w:val="22"/>
              </w:rPr>
              <w:t> </w:t>
            </w:r>
          </w:p>
        </w:tc>
      </w:tr>
      <w:tr w:rsidR="00542745" w:rsidRPr="009A2CF4" w14:paraId="3FAE5803" w14:textId="77777777" w:rsidTr="000F531B">
        <w:trPr>
          <w:trHeight w:val="1035"/>
        </w:trPr>
        <w:tc>
          <w:tcPr>
            <w:tcW w:w="791" w:type="dxa"/>
          </w:tcPr>
          <w:p w14:paraId="3D77ACFF" w14:textId="4D6B611A" w:rsidR="00542745" w:rsidRPr="009A2CF4" w:rsidRDefault="00542745" w:rsidP="00B90925">
            <w:pPr>
              <w:ind w:left="0"/>
              <w:jc w:val="both"/>
              <w:rPr>
                <w:sz w:val="22"/>
                <w:szCs w:val="22"/>
              </w:rPr>
            </w:pPr>
            <w:r w:rsidRPr="009A2CF4">
              <w:rPr>
                <w:sz w:val="22"/>
                <w:szCs w:val="22"/>
              </w:rPr>
              <w:t>A1.4</w:t>
            </w:r>
          </w:p>
        </w:tc>
        <w:tc>
          <w:tcPr>
            <w:tcW w:w="8411" w:type="dxa"/>
          </w:tcPr>
          <w:p w14:paraId="33349684" w14:textId="0C175C18" w:rsidR="00542745" w:rsidRPr="009A2CF4" w:rsidRDefault="00291B4B" w:rsidP="00B90925">
            <w:pPr>
              <w:ind w:left="0"/>
              <w:jc w:val="both"/>
              <w:rPr>
                <w:sz w:val="22"/>
                <w:szCs w:val="22"/>
              </w:rPr>
            </w:pPr>
            <w:r w:rsidRPr="009A2CF4">
              <w:rPr>
                <w:sz w:val="22"/>
                <w:szCs w:val="22"/>
              </w:rPr>
              <w:t xml:space="preserve">Voor de dienstverlening geldt dat het uurtarief exclusief kilometervergoeding (woon-werkverkeer) is. Voor de kilometervergoeding geldt het maximale belastingvrije bedrag aan kilometervergoeding zoals door het Rijk bepaald. Woon-werk kilometers kunnen verrekend worden met een maximum van </w:t>
            </w:r>
            <w:r w:rsidR="009A2CF4">
              <w:rPr>
                <w:sz w:val="22"/>
                <w:szCs w:val="22"/>
              </w:rPr>
              <w:t>3</w:t>
            </w:r>
            <w:r w:rsidRPr="009A2CF4">
              <w:rPr>
                <w:sz w:val="22"/>
                <w:szCs w:val="22"/>
                <w:u w:val="single"/>
              </w:rPr>
              <w:t>0 kilometer</w:t>
            </w:r>
            <w:r w:rsidRPr="009A2CF4">
              <w:rPr>
                <w:sz w:val="22"/>
                <w:szCs w:val="22"/>
              </w:rPr>
              <w:t xml:space="preserve"> enkele reis.</w:t>
            </w:r>
          </w:p>
        </w:tc>
        <w:tc>
          <w:tcPr>
            <w:tcW w:w="901" w:type="dxa"/>
            <w:noWrap/>
          </w:tcPr>
          <w:p w14:paraId="037F24AB" w14:textId="3540F213" w:rsidR="00542745" w:rsidRPr="009A2CF4" w:rsidRDefault="00542745" w:rsidP="00B90925">
            <w:pPr>
              <w:ind w:left="0"/>
              <w:jc w:val="both"/>
              <w:rPr>
                <w:sz w:val="22"/>
                <w:szCs w:val="22"/>
              </w:rPr>
            </w:pPr>
          </w:p>
        </w:tc>
      </w:tr>
      <w:tr w:rsidR="00542745" w:rsidRPr="009A2CF4" w14:paraId="7E5674DA" w14:textId="77777777" w:rsidTr="000F531B">
        <w:trPr>
          <w:trHeight w:val="465"/>
        </w:trPr>
        <w:tc>
          <w:tcPr>
            <w:tcW w:w="791" w:type="dxa"/>
            <w:hideMark/>
          </w:tcPr>
          <w:p w14:paraId="1E734528" w14:textId="77777777" w:rsidR="00542745" w:rsidRPr="009A2CF4" w:rsidRDefault="00542745" w:rsidP="00B90925">
            <w:pPr>
              <w:ind w:left="0"/>
              <w:jc w:val="both"/>
              <w:rPr>
                <w:sz w:val="22"/>
                <w:szCs w:val="22"/>
              </w:rPr>
            </w:pPr>
            <w:r w:rsidRPr="009A2CF4">
              <w:rPr>
                <w:sz w:val="22"/>
                <w:szCs w:val="22"/>
              </w:rPr>
              <w:t>A1.5</w:t>
            </w:r>
          </w:p>
        </w:tc>
        <w:tc>
          <w:tcPr>
            <w:tcW w:w="8411" w:type="dxa"/>
            <w:hideMark/>
          </w:tcPr>
          <w:p w14:paraId="4730CFBF" w14:textId="77777777" w:rsidR="00542745" w:rsidRPr="009A2CF4" w:rsidRDefault="00542745" w:rsidP="00B90925">
            <w:pPr>
              <w:ind w:left="0"/>
              <w:jc w:val="both"/>
              <w:rPr>
                <w:sz w:val="22"/>
                <w:szCs w:val="22"/>
              </w:rPr>
            </w:pPr>
            <w:r w:rsidRPr="009A2CF4">
              <w:rPr>
                <w:sz w:val="22"/>
                <w:szCs w:val="22"/>
              </w:rPr>
              <w:t>Tussentijdse prijswijzigingen zijn slechts mogelijk indien er sprake is van wijzigingen in wet- en regelgeving.</w:t>
            </w:r>
          </w:p>
        </w:tc>
        <w:tc>
          <w:tcPr>
            <w:tcW w:w="901" w:type="dxa"/>
            <w:noWrap/>
            <w:hideMark/>
          </w:tcPr>
          <w:p w14:paraId="369E9F6A" w14:textId="609E21EB" w:rsidR="00542745" w:rsidRPr="009A2CF4" w:rsidRDefault="00542745" w:rsidP="00B90925">
            <w:pPr>
              <w:ind w:left="0"/>
              <w:jc w:val="both"/>
              <w:rPr>
                <w:sz w:val="22"/>
                <w:szCs w:val="22"/>
              </w:rPr>
            </w:pPr>
            <w:r w:rsidRPr="009A2CF4">
              <w:rPr>
                <w:sz w:val="22"/>
                <w:szCs w:val="22"/>
              </w:rPr>
              <w:t> </w:t>
            </w:r>
          </w:p>
        </w:tc>
      </w:tr>
      <w:tr w:rsidR="00542745" w:rsidRPr="009A2CF4" w14:paraId="3E66217B" w14:textId="77777777" w:rsidTr="000F531B">
        <w:trPr>
          <w:trHeight w:val="915"/>
        </w:trPr>
        <w:tc>
          <w:tcPr>
            <w:tcW w:w="791" w:type="dxa"/>
            <w:hideMark/>
          </w:tcPr>
          <w:p w14:paraId="55CDDD1C" w14:textId="77777777" w:rsidR="00542745" w:rsidRPr="009A2CF4" w:rsidRDefault="00542745" w:rsidP="00B90925">
            <w:pPr>
              <w:ind w:left="0"/>
              <w:jc w:val="both"/>
              <w:rPr>
                <w:sz w:val="22"/>
                <w:szCs w:val="22"/>
              </w:rPr>
            </w:pPr>
            <w:r w:rsidRPr="009A2CF4">
              <w:rPr>
                <w:sz w:val="22"/>
                <w:szCs w:val="22"/>
              </w:rPr>
              <w:t>A1.6</w:t>
            </w:r>
          </w:p>
        </w:tc>
        <w:tc>
          <w:tcPr>
            <w:tcW w:w="8411" w:type="dxa"/>
            <w:hideMark/>
          </w:tcPr>
          <w:p w14:paraId="55A85635" w14:textId="2F1C11EE" w:rsidR="00542745" w:rsidRPr="009A2CF4" w:rsidRDefault="00542745" w:rsidP="00B90925">
            <w:pPr>
              <w:ind w:left="0"/>
              <w:jc w:val="both"/>
              <w:rPr>
                <w:sz w:val="22"/>
                <w:szCs w:val="22"/>
              </w:rPr>
            </w:pPr>
            <w:r w:rsidRPr="009A2CF4">
              <w:rPr>
                <w:sz w:val="22"/>
                <w:szCs w:val="22"/>
              </w:rPr>
              <w:t xml:space="preserve">Kosten die niet in de inschrijving genoemd worden en niet verdisconteerd zijn in de prijsstelling, maar toch noodzakelijk blijken te zijn voor een goed functioneren van het product of de dienstverlening conform de in </w:t>
            </w:r>
            <w:r w:rsidR="00291B4B" w:rsidRPr="009A2CF4">
              <w:rPr>
                <w:sz w:val="22"/>
                <w:szCs w:val="22"/>
              </w:rPr>
              <w:t xml:space="preserve">het Aanbestedingsdocument, inclusief de bijlagen, </w:t>
            </w:r>
            <w:r w:rsidRPr="009A2CF4">
              <w:rPr>
                <w:sz w:val="22"/>
                <w:szCs w:val="22"/>
              </w:rPr>
              <w:t>gestelde eisen, zijn voor rekening van inschrijver.</w:t>
            </w:r>
          </w:p>
        </w:tc>
        <w:tc>
          <w:tcPr>
            <w:tcW w:w="901" w:type="dxa"/>
            <w:noWrap/>
            <w:hideMark/>
          </w:tcPr>
          <w:p w14:paraId="360023B2" w14:textId="77777777" w:rsidR="00542745" w:rsidRPr="009A2CF4" w:rsidRDefault="00542745" w:rsidP="00B90925">
            <w:pPr>
              <w:ind w:left="0"/>
              <w:jc w:val="both"/>
              <w:rPr>
                <w:sz w:val="22"/>
                <w:szCs w:val="22"/>
              </w:rPr>
            </w:pPr>
            <w:r w:rsidRPr="009A2CF4">
              <w:rPr>
                <w:sz w:val="22"/>
                <w:szCs w:val="22"/>
              </w:rPr>
              <w:t> </w:t>
            </w:r>
          </w:p>
        </w:tc>
      </w:tr>
      <w:tr w:rsidR="00542745" w:rsidRPr="009A2CF4" w14:paraId="21C3D513" w14:textId="77777777" w:rsidTr="000F531B">
        <w:trPr>
          <w:trHeight w:val="255"/>
        </w:trPr>
        <w:tc>
          <w:tcPr>
            <w:tcW w:w="791" w:type="dxa"/>
            <w:hideMark/>
          </w:tcPr>
          <w:p w14:paraId="6EBC4C4F" w14:textId="77777777" w:rsidR="00542745" w:rsidRPr="009A2CF4" w:rsidRDefault="00542745" w:rsidP="00B90925">
            <w:pPr>
              <w:ind w:left="0"/>
              <w:jc w:val="both"/>
              <w:rPr>
                <w:sz w:val="22"/>
                <w:szCs w:val="22"/>
              </w:rPr>
            </w:pPr>
          </w:p>
        </w:tc>
        <w:tc>
          <w:tcPr>
            <w:tcW w:w="8411" w:type="dxa"/>
            <w:hideMark/>
          </w:tcPr>
          <w:p w14:paraId="48C87047" w14:textId="77777777" w:rsidR="00542745" w:rsidRPr="009A2CF4" w:rsidRDefault="00542745" w:rsidP="00B90925">
            <w:pPr>
              <w:ind w:left="0"/>
              <w:jc w:val="both"/>
              <w:rPr>
                <w:sz w:val="22"/>
                <w:szCs w:val="22"/>
              </w:rPr>
            </w:pPr>
          </w:p>
        </w:tc>
        <w:tc>
          <w:tcPr>
            <w:tcW w:w="901" w:type="dxa"/>
            <w:noWrap/>
            <w:hideMark/>
          </w:tcPr>
          <w:p w14:paraId="4C883E1E" w14:textId="77777777" w:rsidR="00542745" w:rsidRPr="009A2CF4" w:rsidRDefault="00542745" w:rsidP="00B90925">
            <w:pPr>
              <w:ind w:left="0"/>
              <w:jc w:val="both"/>
              <w:rPr>
                <w:sz w:val="22"/>
                <w:szCs w:val="22"/>
              </w:rPr>
            </w:pPr>
          </w:p>
        </w:tc>
      </w:tr>
      <w:tr w:rsidR="00710D25" w:rsidRPr="009A2CF4" w14:paraId="16EEAB67" w14:textId="77777777" w:rsidTr="000F531B">
        <w:trPr>
          <w:trHeight w:val="270"/>
        </w:trPr>
        <w:tc>
          <w:tcPr>
            <w:tcW w:w="10103" w:type="dxa"/>
            <w:gridSpan w:val="3"/>
            <w:shd w:val="clear" w:color="auto" w:fill="DBDBDB" w:themeFill="accent3" w:themeFillTint="66"/>
            <w:noWrap/>
            <w:hideMark/>
          </w:tcPr>
          <w:p w14:paraId="4D56D322" w14:textId="3981AA00" w:rsidR="00710D25" w:rsidRPr="009A2CF4" w:rsidRDefault="00710D25" w:rsidP="00B90925">
            <w:pPr>
              <w:ind w:left="0"/>
              <w:jc w:val="both"/>
              <w:rPr>
                <w:sz w:val="22"/>
                <w:szCs w:val="22"/>
              </w:rPr>
            </w:pPr>
            <w:r w:rsidRPr="009A2CF4">
              <w:rPr>
                <w:b/>
                <w:bCs/>
                <w:sz w:val="22"/>
                <w:szCs w:val="22"/>
              </w:rPr>
              <w:t>Continuïteit</w:t>
            </w:r>
          </w:p>
        </w:tc>
      </w:tr>
      <w:tr w:rsidR="00542745" w:rsidRPr="009A2CF4" w14:paraId="5FBF4043" w14:textId="77777777" w:rsidTr="000F531B">
        <w:trPr>
          <w:trHeight w:val="270"/>
        </w:trPr>
        <w:tc>
          <w:tcPr>
            <w:tcW w:w="791" w:type="dxa"/>
            <w:hideMark/>
          </w:tcPr>
          <w:p w14:paraId="1A222582" w14:textId="77777777" w:rsidR="00542745" w:rsidRPr="009A2CF4" w:rsidRDefault="00542745" w:rsidP="00B90925">
            <w:pPr>
              <w:ind w:left="0"/>
              <w:jc w:val="both"/>
              <w:rPr>
                <w:sz w:val="22"/>
                <w:szCs w:val="22"/>
              </w:rPr>
            </w:pPr>
            <w:r w:rsidRPr="009A2CF4">
              <w:rPr>
                <w:sz w:val="22"/>
                <w:szCs w:val="22"/>
              </w:rPr>
              <w:t>A2.1</w:t>
            </w:r>
          </w:p>
        </w:tc>
        <w:tc>
          <w:tcPr>
            <w:tcW w:w="8411" w:type="dxa"/>
            <w:hideMark/>
          </w:tcPr>
          <w:p w14:paraId="2B059D9B" w14:textId="4287795D" w:rsidR="00542745" w:rsidRPr="009A2CF4" w:rsidRDefault="00542745" w:rsidP="00B90925">
            <w:pPr>
              <w:ind w:left="0"/>
              <w:jc w:val="both"/>
              <w:rPr>
                <w:sz w:val="22"/>
                <w:szCs w:val="22"/>
              </w:rPr>
            </w:pPr>
            <w:r w:rsidRPr="009A2CF4">
              <w:rPr>
                <w:sz w:val="22"/>
                <w:szCs w:val="22"/>
              </w:rPr>
              <w:t xml:space="preserve">Inschrijver dient te werken met </w:t>
            </w:r>
            <w:r w:rsidR="00210A52" w:rsidRPr="009A2CF4">
              <w:rPr>
                <w:sz w:val="22"/>
                <w:szCs w:val="22"/>
              </w:rPr>
              <w:t>vast personeel</w:t>
            </w:r>
            <w:r w:rsidRPr="009A2CF4">
              <w:rPr>
                <w:sz w:val="22"/>
                <w:szCs w:val="22"/>
              </w:rPr>
              <w:t xml:space="preserve"> per locatie (inclusief vaste vervanging)</w:t>
            </w:r>
            <w:r w:rsidR="00210A52" w:rsidRPr="009A2CF4">
              <w:rPr>
                <w:sz w:val="22"/>
                <w:szCs w:val="22"/>
              </w:rPr>
              <w:t>, i.v.m. de vereiste opleidingen</w:t>
            </w:r>
            <w:r w:rsidRPr="009A2CF4">
              <w:rPr>
                <w:sz w:val="22"/>
                <w:szCs w:val="22"/>
              </w:rPr>
              <w:t>.</w:t>
            </w:r>
          </w:p>
        </w:tc>
        <w:tc>
          <w:tcPr>
            <w:tcW w:w="901" w:type="dxa"/>
            <w:noWrap/>
            <w:hideMark/>
          </w:tcPr>
          <w:p w14:paraId="117C11B0" w14:textId="77777777" w:rsidR="00542745" w:rsidRPr="009A2CF4" w:rsidRDefault="00542745" w:rsidP="00B90925">
            <w:pPr>
              <w:ind w:left="0"/>
              <w:jc w:val="both"/>
              <w:rPr>
                <w:sz w:val="22"/>
                <w:szCs w:val="22"/>
              </w:rPr>
            </w:pPr>
            <w:r w:rsidRPr="009A2CF4">
              <w:rPr>
                <w:sz w:val="22"/>
                <w:szCs w:val="22"/>
              </w:rPr>
              <w:t> </w:t>
            </w:r>
          </w:p>
        </w:tc>
      </w:tr>
      <w:tr w:rsidR="00542745" w:rsidRPr="009A2CF4" w14:paraId="6360DCA6" w14:textId="77777777" w:rsidTr="000F531B">
        <w:trPr>
          <w:trHeight w:val="270"/>
        </w:trPr>
        <w:tc>
          <w:tcPr>
            <w:tcW w:w="791" w:type="dxa"/>
            <w:hideMark/>
          </w:tcPr>
          <w:p w14:paraId="47113470" w14:textId="77777777" w:rsidR="00542745" w:rsidRPr="009A2CF4" w:rsidRDefault="00542745" w:rsidP="00B90925">
            <w:pPr>
              <w:ind w:left="0"/>
              <w:jc w:val="both"/>
              <w:rPr>
                <w:sz w:val="22"/>
                <w:szCs w:val="22"/>
              </w:rPr>
            </w:pPr>
            <w:r w:rsidRPr="009A2CF4">
              <w:rPr>
                <w:sz w:val="22"/>
                <w:szCs w:val="22"/>
              </w:rPr>
              <w:t>A2.2</w:t>
            </w:r>
          </w:p>
        </w:tc>
        <w:tc>
          <w:tcPr>
            <w:tcW w:w="8411" w:type="dxa"/>
            <w:noWrap/>
            <w:hideMark/>
          </w:tcPr>
          <w:p w14:paraId="7A158E51" w14:textId="41FA9AB4" w:rsidR="00542745" w:rsidRPr="009A2CF4" w:rsidRDefault="00542745" w:rsidP="00B90925">
            <w:pPr>
              <w:ind w:left="0"/>
              <w:jc w:val="both"/>
              <w:rPr>
                <w:sz w:val="22"/>
                <w:szCs w:val="22"/>
              </w:rPr>
            </w:pPr>
            <w:r w:rsidRPr="009A2CF4">
              <w:rPr>
                <w:sz w:val="22"/>
                <w:szCs w:val="22"/>
              </w:rPr>
              <w:t xml:space="preserve">Opdrachtnemer levert binnen 2 uur </w:t>
            </w:r>
            <w:r w:rsidR="00B70E5E" w:rsidRPr="009A2CF4">
              <w:rPr>
                <w:sz w:val="22"/>
                <w:szCs w:val="22"/>
              </w:rPr>
              <w:t xml:space="preserve">vervanging </w:t>
            </w:r>
            <w:r w:rsidRPr="009A2CF4">
              <w:rPr>
                <w:sz w:val="22"/>
                <w:szCs w:val="22"/>
              </w:rPr>
              <w:t>in geval van ziekte e.d. van HDSR-personeel</w:t>
            </w:r>
            <w:r w:rsidR="00B70E5E" w:rsidRPr="009A2CF4">
              <w:rPr>
                <w:sz w:val="22"/>
                <w:szCs w:val="22"/>
              </w:rPr>
              <w:t xml:space="preserve"> en/of personeel van derden.</w:t>
            </w:r>
          </w:p>
        </w:tc>
        <w:tc>
          <w:tcPr>
            <w:tcW w:w="901" w:type="dxa"/>
            <w:noWrap/>
            <w:hideMark/>
          </w:tcPr>
          <w:p w14:paraId="2801AD44" w14:textId="77777777" w:rsidR="00542745" w:rsidRPr="009A2CF4" w:rsidRDefault="00542745" w:rsidP="00B90925">
            <w:pPr>
              <w:ind w:left="0"/>
              <w:jc w:val="both"/>
              <w:rPr>
                <w:sz w:val="22"/>
                <w:szCs w:val="22"/>
              </w:rPr>
            </w:pPr>
            <w:r w:rsidRPr="009A2CF4">
              <w:rPr>
                <w:sz w:val="22"/>
                <w:szCs w:val="22"/>
              </w:rPr>
              <w:t> </w:t>
            </w:r>
          </w:p>
        </w:tc>
      </w:tr>
      <w:tr w:rsidR="00542745" w:rsidRPr="009A2CF4" w14:paraId="1B0D9A3C" w14:textId="77777777" w:rsidTr="000F531B">
        <w:trPr>
          <w:trHeight w:val="525"/>
        </w:trPr>
        <w:tc>
          <w:tcPr>
            <w:tcW w:w="791" w:type="dxa"/>
            <w:hideMark/>
          </w:tcPr>
          <w:p w14:paraId="15FDA912" w14:textId="77777777" w:rsidR="00542745" w:rsidRPr="009A2CF4" w:rsidRDefault="00542745" w:rsidP="00B90925">
            <w:pPr>
              <w:ind w:left="0"/>
              <w:jc w:val="both"/>
              <w:rPr>
                <w:sz w:val="22"/>
                <w:szCs w:val="22"/>
              </w:rPr>
            </w:pPr>
            <w:r w:rsidRPr="009A2CF4">
              <w:rPr>
                <w:sz w:val="22"/>
                <w:szCs w:val="22"/>
              </w:rPr>
              <w:t>A2.3</w:t>
            </w:r>
          </w:p>
        </w:tc>
        <w:tc>
          <w:tcPr>
            <w:tcW w:w="8411" w:type="dxa"/>
            <w:hideMark/>
          </w:tcPr>
          <w:p w14:paraId="3F4BC612" w14:textId="77777777" w:rsidR="00542745" w:rsidRPr="009A2CF4" w:rsidRDefault="00542745" w:rsidP="00B90925">
            <w:pPr>
              <w:ind w:left="0"/>
              <w:jc w:val="both"/>
              <w:rPr>
                <w:sz w:val="22"/>
                <w:szCs w:val="22"/>
              </w:rPr>
            </w:pPr>
            <w:r w:rsidRPr="009A2CF4">
              <w:rPr>
                <w:sz w:val="22"/>
                <w:szCs w:val="22"/>
              </w:rPr>
              <w:t>Opdrachtnemer zorgt binnen 1 uur voor vervanging in geval van ziekte e.d. van opdrachtnemerspersoneel.</w:t>
            </w:r>
          </w:p>
        </w:tc>
        <w:tc>
          <w:tcPr>
            <w:tcW w:w="901" w:type="dxa"/>
            <w:noWrap/>
            <w:hideMark/>
          </w:tcPr>
          <w:p w14:paraId="58FA72A9" w14:textId="77777777" w:rsidR="00542745" w:rsidRPr="009A2CF4" w:rsidRDefault="00542745" w:rsidP="00B90925">
            <w:pPr>
              <w:ind w:left="0"/>
              <w:jc w:val="both"/>
              <w:rPr>
                <w:sz w:val="22"/>
                <w:szCs w:val="22"/>
              </w:rPr>
            </w:pPr>
            <w:r w:rsidRPr="009A2CF4">
              <w:rPr>
                <w:sz w:val="22"/>
                <w:szCs w:val="22"/>
              </w:rPr>
              <w:t> </w:t>
            </w:r>
          </w:p>
        </w:tc>
      </w:tr>
      <w:tr w:rsidR="00542745" w:rsidRPr="009A2CF4" w14:paraId="5CEA7150" w14:textId="77777777" w:rsidTr="000F531B">
        <w:trPr>
          <w:trHeight w:val="465"/>
        </w:trPr>
        <w:tc>
          <w:tcPr>
            <w:tcW w:w="791" w:type="dxa"/>
            <w:hideMark/>
          </w:tcPr>
          <w:p w14:paraId="73E2A54B" w14:textId="77777777" w:rsidR="00542745" w:rsidRPr="009A2CF4" w:rsidRDefault="00542745" w:rsidP="00B90925">
            <w:pPr>
              <w:ind w:left="0"/>
              <w:jc w:val="both"/>
              <w:rPr>
                <w:sz w:val="22"/>
                <w:szCs w:val="22"/>
              </w:rPr>
            </w:pPr>
            <w:r w:rsidRPr="009A2CF4">
              <w:rPr>
                <w:sz w:val="22"/>
                <w:szCs w:val="22"/>
              </w:rPr>
              <w:t>A2.4</w:t>
            </w:r>
          </w:p>
        </w:tc>
        <w:tc>
          <w:tcPr>
            <w:tcW w:w="8411" w:type="dxa"/>
            <w:hideMark/>
          </w:tcPr>
          <w:p w14:paraId="58EC229C" w14:textId="77777777" w:rsidR="00542745" w:rsidRPr="009A2CF4" w:rsidRDefault="00542745" w:rsidP="00B90925">
            <w:pPr>
              <w:ind w:left="0"/>
              <w:jc w:val="both"/>
              <w:rPr>
                <w:sz w:val="22"/>
                <w:szCs w:val="22"/>
              </w:rPr>
            </w:pPr>
            <w:r w:rsidRPr="009A2CF4">
              <w:rPr>
                <w:sz w:val="22"/>
                <w:szCs w:val="22"/>
              </w:rPr>
              <w:t>Inschrijver hanteert een vast aanspreekpunt (contactpersoon) voor alle commerciële en operationele aangelegenheden.</w:t>
            </w:r>
          </w:p>
        </w:tc>
        <w:tc>
          <w:tcPr>
            <w:tcW w:w="901" w:type="dxa"/>
            <w:noWrap/>
            <w:hideMark/>
          </w:tcPr>
          <w:p w14:paraId="75F897F4" w14:textId="77777777" w:rsidR="00542745" w:rsidRPr="009A2CF4" w:rsidRDefault="00542745" w:rsidP="00B90925">
            <w:pPr>
              <w:ind w:left="0"/>
              <w:jc w:val="both"/>
              <w:rPr>
                <w:sz w:val="22"/>
                <w:szCs w:val="22"/>
              </w:rPr>
            </w:pPr>
            <w:r w:rsidRPr="009A2CF4">
              <w:rPr>
                <w:sz w:val="22"/>
                <w:szCs w:val="22"/>
              </w:rPr>
              <w:t> </w:t>
            </w:r>
          </w:p>
        </w:tc>
      </w:tr>
      <w:tr w:rsidR="00542745" w:rsidRPr="009A2CF4" w14:paraId="57F7AC0D" w14:textId="77777777" w:rsidTr="000F531B">
        <w:trPr>
          <w:trHeight w:val="270"/>
        </w:trPr>
        <w:tc>
          <w:tcPr>
            <w:tcW w:w="791" w:type="dxa"/>
            <w:hideMark/>
          </w:tcPr>
          <w:p w14:paraId="2909E5B4" w14:textId="77777777" w:rsidR="00542745" w:rsidRPr="009A2CF4" w:rsidRDefault="00542745" w:rsidP="00B90925">
            <w:pPr>
              <w:ind w:left="0"/>
              <w:jc w:val="both"/>
              <w:rPr>
                <w:sz w:val="22"/>
                <w:szCs w:val="22"/>
              </w:rPr>
            </w:pPr>
            <w:r w:rsidRPr="009A2CF4">
              <w:rPr>
                <w:sz w:val="22"/>
                <w:szCs w:val="22"/>
              </w:rPr>
              <w:t>A2.5</w:t>
            </w:r>
          </w:p>
        </w:tc>
        <w:tc>
          <w:tcPr>
            <w:tcW w:w="8411" w:type="dxa"/>
            <w:hideMark/>
          </w:tcPr>
          <w:p w14:paraId="7BBDE37C" w14:textId="6247C584" w:rsidR="00542745" w:rsidRPr="009A2CF4" w:rsidRDefault="00542745" w:rsidP="00B90925">
            <w:pPr>
              <w:ind w:left="0"/>
              <w:jc w:val="both"/>
              <w:rPr>
                <w:sz w:val="22"/>
                <w:szCs w:val="22"/>
              </w:rPr>
            </w:pPr>
            <w:r w:rsidRPr="009A2CF4">
              <w:rPr>
                <w:sz w:val="22"/>
                <w:szCs w:val="22"/>
              </w:rPr>
              <w:t xml:space="preserve">De contactpersoon van inschrijver dient </w:t>
            </w:r>
            <w:r w:rsidR="00210A52" w:rsidRPr="009A2CF4">
              <w:rPr>
                <w:sz w:val="22"/>
                <w:szCs w:val="22"/>
              </w:rPr>
              <w:t>2 uur voor tot 2 uur na de in het Aanbestedingsdocument aangegeven openingstijden van de sluizen en</w:t>
            </w:r>
            <w:r w:rsidR="0056182A" w:rsidRPr="009A2CF4">
              <w:rPr>
                <w:sz w:val="22"/>
                <w:szCs w:val="22"/>
              </w:rPr>
              <w:t>/of</w:t>
            </w:r>
            <w:r w:rsidR="00210A52" w:rsidRPr="009A2CF4">
              <w:rPr>
                <w:sz w:val="22"/>
                <w:szCs w:val="22"/>
              </w:rPr>
              <w:t xml:space="preserve"> bruggen </w:t>
            </w:r>
            <w:r w:rsidRPr="009A2CF4">
              <w:rPr>
                <w:sz w:val="22"/>
                <w:szCs w:val="22"/>
              </w:rPr>
              <w:t>bereikbaar te zijn.</w:t>
            </w:r>
            <w:r w:rsidR="007361B1">
              <w:rPr>
                <w:sz w:val="22"/>
                <w:szCs w:val="22"/>
              </w:rPr>
              <w:t xml:space="preserve"> </w:t>
            </w:r>
          </w:p>
        </w:tc>
        <w:tc>
          <w:tcPr>
            <w:tcW w:w="901" w:type="dxa"/>
            <w:noWrap/>
            <w:hideMark/>
          </w:tcPr>
          <w:p w14:paraId="3ECCF59F" w14:textId="77777777" w:rsidR="00542745" w:rsidRPr="009A2CF4" w:rsidRDefault="00542745" w:rsidP="00B90925">
            <w:pPr>
              <w:ind w:left="0"/>
              <w:jc w:val="both"/>
              <w:rPr>
                <w:sz w:val="22"/>
                <w:szCs w:val="22"/>
              </w:rPr>
            </w:pPr>
            <w:r w:rsidRPr="009A2CF4">
              <w:rPr>
                <w:sz w:val="22"/>
                <w:szCs w:val="22"/>
              </w:rPr>
              <w:t> </w:t>
            </w:r>
          </w:p>
        </w:tc>
      </w:tr>
      <w:tr w:rsidR="0056182A" w:rsidRPr="009A2CF4" w14:paraId="47AD35E1" w14:textId="77777777" w:rsidTr="000F531B">
        <w:trPr>
          <w:trHeight w:val="1815"/>
        </w:trPr>
        <w:tc>
          <w:tcPr>
            <w:tcW w:w="791" w:type="dxa"/>
            <w:hideMark/>
          </w:tcPr>
          <w:p w14:paraId="53906003" w14:textId="77777777" w:rsidR="0056182A" w:rsidRPr="009A2CF4" w:rsidRDefault="0056182A" w:rsidP="0056182A">
            <w:pPr>
              <w:ind w:left="0"/>
              <w:jc w:val="both"/>
              <w:rPr>
                <w:sz w:val="22"/>
                <w:szCs w:val="22"/>
              </w:rPr>
            </w:pPr>
            <w:r w:rsidRPr="009A2CF4">
              <w:rPr>
                <w:sz w:val="22"/>
                <w:szCs w:val="22"/>
              </w:rPr>
              <w:t>A2.6</w:t>
            </w:r>
          </w:p>
        </w:tc>
        <w:tc>
          <w:tcPr>
            <w:tcW w:w="8411" w:type="dxa"/>
            <w:hideMark/>
          </w:tcPr>
          <w:p w14:paraId="64C04581" w14:textId="1D051809" w:rsidR="0056182A" w:rsidRPr="009A2CF4" w:rsidRDefault="0056182A" w:rsidP="0056182A">
            <w:pPr>
              <w:ind w:left="0"/>
              <w:rPr>
                <w:sz w:val="22"/>
                <w:szCs w:val="22"/>
              </w:rPr>
            </w:pPr>
            <w:r w:rsidRPr="009A2CF4">
              <w:rPr>
                <w:sz w:val="22"/>
                <w:szCs w:val="22"/>
              </w:rPr>
              <w:t>Het seizoen voor het bedienen van de bruggen en sluizen loopt jaarlijks van 1 april tot en met 31 oktober.</w:t>
            </w:r>
            <w:r w:rsidRPr="009A2CF4">
              <w:rPr>
                <w:sz w:val="22"/>
                <w:szCs w:val="22"/>
              </w:rPr>
              <w:br/>
            </w:r>
            <w:r w:rsidRPr="009A2CF4">
              <w:rPr>
                <w:sz w:val="22"/>
                <w:szCs w:val="22"/>
              </w:rPr>
              <w:br/>
              <w:t>Bij uitzondering (ziekte, calamiteit of verlof) kan het voorkomen dat na het seizoen (na 31 oktober tot 1 april) ter vervanging van één van onze eigen sluis- en/of brugwachters gevraagd wordt om iemand in te zetten. De in te zetten persoon dient in dit geval binnen 24 uur beschikbaar te zijn.</w:t>
            </w:r>
          </w:p>
        </w:tc>
        <w:tc>
          <w:tcPr>
            <w:tcW w:w="901" w:type="dxa"/>
            <w:noWrap/>
            <w:hideMark/>
          </w:tcPr>
          <w:p w14:paraId="3F374DB7" w14:textId="77777777" w:rsidR="0056182A" w:rsidRPr="009A2CF4" w:rsidRDefault="0056182A" w:rsidP="0056182A">
            <w:pPr>
              <w:ind w:left="0"/>
              <w:jc w:val="both"/>
              <w:rPr>
                <w:sz w:val="22"/>
                <w:szCs w:val="22"/>
              </w:rPr>
            </w:pPr>
            <w:r w:rsidRPr="009A2CF4">
              <w:rPr>
                <w:sz w:val="22"/>
                <w:szCs w:val="22"/>
              </w:rPr>
              <w:t> </w:t>
            </w:r>
          </w:p>
        </w:tc>
      </w:tr>
      <w:tr w:rsidR="0056182A" w:rsidRPr="009A2CF4" w14:paraId="5954FE26" w14:textId="77777777" w:rsidTr="000F531B">
        <w:trPr>
          <w:trHeight w:val="345"/>
        </w:trPr>
        <w:tc>
          <w:tcPr>
            <w:tcW w:w="791" w:type="dxa"/>
            <w:hideMark/>
          </w:tcPr>
          <w:p w14:paraId="5AF8CEC1" w14:textId="77777777" w:rsidR="0056182A" w:rsidRPr="009A2CF4" w:rsidRDefault="0056182A" w:rsidP="0056182A">
            <w:pPr>
              <w:ind w:left="0"/>
              <w:jc w:val="both"/>
              <w:rPr>
                <w:sz w:val="22"/>
                <w:szCs w:val="22"/>
              </w:rPr>
            </w:pPr>
          </w:p>
        </w:tc>
        <w:tc>
          <w:tcPr>
            <w:tcW w:w="8411" w:type="dxa"/>
            <w:hideMark/>
          </w:tcPr>
          <w:p w14:paraId="1620B009" w14:textId="77777777" w:rsidR="0056182A" w:rsidRPr="009A2CF4" w:rsidRDefault="0056182A" w:rsidP="0056182A">
            <w:pPr>
              <w:ind w:left="0"/>
              <w:jc w:val="both"/>
              <w:rPr>
                <w:sz w:val="22"/>
                <w:szCs w:val="22"/>
              </w:rPr>
            </w:pPr>
          </w:p>
        </w:tc>
        <w:tc>
          <w:tcPr>
            <w:tcW w:w="901" w:type="dxa"/>
            <w:noWrap/>
            <w:hideMark/>
          </w:tcPr>
          <w:p w14:paraId="7F0E0EA6" w14:textId="77777777" w:rsidR="0056182A" w:rsidRPr="009A2CF4" w:rsidRDefault="0056182A" w:rsidP="0056182A">
            <w:pPr>
              <w:ind w:left="0"/>
              <w:jc w:val="both"/>
              <w:rPr>
                <w:sz w:val="22"/>
                <w:szCs w:val="22"/>
              </w:rPr>
            </w:pPr>
          </w:p>
        </w:tc>
      </w:tr>
      <w:tr w:rsidR="00710D25" w:rsidRPr="009A2CF4" w14:paraId="793FFAB5" w14:textId="77777777" w:rsidTr="000F531B">
        <w:trPr>
          <w:trHeight w:val="270"/>
        </w:trPr>
        <w:tc>
          <w:tcPr>
            <w:tcW w:w="10103" w:type="dxa"/>
            <w:gridSpan w:val="3"/>
            <w:shd w:val="clear" w:color="auto" w:fill="DBDBDB" w:themeFill="accent3" w:themeFillTint="66"/>
            <w:noWrap/>
            <w:hideMark/>
          </w:tcPr>
          <w:p w14:paraId="189723AA" w14:textId="4E3A51D3" w:rsidR="00710D25" w:rsidRPr="009A2CF4" w:rsidRDefault="00710D25" w:rsidP="0056182A">
            <w:pPr>
              <w:ind w:left="0"/>
              <w:jc w:val="both"/>
              <w:rPr>
                <w:b/>
                <w:bCs/>
                <w:sz w:val="22"/>
                <w:szCs w:val="22"/>
              </w:rPr>
            </w:pPr>
            <w:r w:rsidRPr="009A2CF4">
              <w:rPr>
                <w:b/>
                <w:bCs/>
                <w:sz w:val="22"/>
                <w:szCs w:val="22"/>
              </w:rPr>
              <w:t>Personele eisen</w:t>
            </w:r>
          </w:p>
        </w:tc>
      </w:tr>
      <w:tr w:rsidR="000F531B" w:rsidRPr="009A2CF4" w14:paraId="37AEB9D1" w14:textId="77777777" w:rsidTr="000F531B">
        <w:trPr>
          <w:trHeight w:val="703"/>
        </w:trPr>
        <w:tc>
          <w:tcPr>
            <w:tcW w:w="791" w:type="dxa"/>
            <w:vMerge w:val="restart"/>
            <w:hideMark/>
          </w:tcPr>
          <w:p w14:paraId="445558E4" w14:textId="77777777" w:rsidR="000F531B" w:rsidRPr="009A2CF4" w:rsidRDefault="000F531B" w:rsidP="0056182A">
            <w:pPr>
              <w:ind w:left="0"/>
              <w:jc w:val="both"/>
              <w:rPr>
                <w:sz w:val="22"/>
                <w:szCs w:val="22"/>
              </w:rPr>
            </w:pPr>
            <w:r w:rsidRPr="009A2CF4">
              <w:rPr>
                <w:sz w:val="22"/>
                <w:szCs w:val="22"/>
              </w:rPr>
              <w:t>A3.1</w:t>
            </w:r>
          </w:p>
        </w:tc>
        <w:tc>
          <w:tcPr>
            <w:tcW w:w="8411" w:type="dxa"/>
            <w:hideMark/>
          </w:tcPr>
          <w:p w14:paraId="38C8A56F" w14:textId="4C7E6349" w:rsidR="000F531B" w:rsidRPr="009A2CF4" w:rsidRDefault="000F531B" w:rsidP="0056182A">
            <w:pPr>
              <w:ind w:left="0"/>
              <w:jc w:val="both"/>
              <w:rPr>
                <w:sz w:val="22"/>
                <w:szCs w:val="22"/>
              </w:rPr>
            </w:pPr>
            <w:r w:rsidRPr="009A2CF4">
              <w:rPr>
                <w:sz w:val="22"/>
                <w:szCs w:val="22"/>
              </w:rPr>
              <w:t>Het personeel van inschrijver heeft met goed gevolg de volgende modulen van de nieuwe Nautische Leerlijn afgerond (NNVO):</w:t>
            </w:r>
          </w:p>
          <w:p w14:paraId="193FEF2F" w14:textId="34F722EF" w:rsidR="000F531B" w:rsidRPr="009A2CF4" w:rsidRDefault="000F531B" w:rsidP="0056182A">
            <w:pPr>
              <w:pStyle w:val="Lijstalinea"/>
              <w:numPr>
                <w:ilvl w:val="0"/>
                <w:numId w:val="2"/>
              </w:numPr>
              <w:jc w:val="both"/>
              <w:rPr>
                <w:sz w:val="22"/>
                <w:szCs w:val="22"/>
              </w:rPr>
            </w:pPr>
            <w:r w:rsidRPr="009A2CF4">
              <w:rPr>
                <w:sz w:val="22"/>
                <w:szCs w:val="22"/>
              </w:rPr>
              <w:lastRenderedPageBreak/>
              <w:t xml:space="preserve">Bij inzet van sluis- en brugwachter op Woerdense Verlaat geldt een minimaal opleidingsniveau van Nationale Nautische Verkeersdienst Opleiding betreft Opleiding 1 van de Nieuwe leerlijn Brug- en sluisoperator. </w:t>
            </w:r>
          </w:p>
        </w:tc>
        <w:tc>
          <w:tcPr>
            <w:tcW w:w="901" w:type="dxa"/>
            <w:noWrap/>
            <w:hideMark/>
          </w:tcPr>
          <w:p w14:paraId="44C79512" w14:textId="77777777" w:rsidR="000F531B" w:rsidRPr="009A2CF4" w:rsidRDefault="000F531B" w:rsidP="0056182A">
            <w:pPr>
              <w:ind w:left="0"/>
              <w:jc w:val="both"/>
              <w:rPr>
                <w:sz w:val="22"/>
                <w:szCs w:val="22"/>
              </w:rPr>
            </w:pPr>
            <w:r w:rsidRPr="009A2CF4">
              <w:rPr>
                <w:sz w:val="22"/>
                <w:szCs w:val="22"/>
              </w:rPr>
              <w:lastRenderedPageBreak/>
              <w:t> </w:t>
            </w:r>
          </w:p>
        </w:tc>
      </w:tr>
      <w:tr w:rsidR="000F531B" w:rsidRPr="009A2CF4" w14:paraId="376C853E" w14:textId="77777777" w:rsidTr="000F531B">
        <w:trPr>
          <w:trHeight w:val="934"/>
        </w:trPr>
        <w:tc>
          <w:tcPr>
            <w:tcW w:w="791" w:type="dxa"/>
            <w:vMerge/>
          </w:tcPr>
          <w:p w14:paraId="6A9C56CD" w14:textId="77777777" w:rsidR="000F531B" w:rsidRPr="009A2CF4" w:rsidRDefault="000F531B" w:rsidP="0056182A">
            <w:pPr>
              <w:ind w:left="0"/>
              <w:jc w:val="both"/>
              <w:rPr>
                <w:sz w:val="22"/>
                <w:szCs w:val="22"/>
              </w:rPr>
            </w:pPr>
          </w:p>
        </w:tc>
        <w:tc>
          <w:tcPr>
            <w:tcW w:w="8411" w:type="dxa"/>
          </w:tcPr>
          <w:p w14:paraId="0ABADE54" w14:textId="77777777" w:rsidR="000F531B" w:rsidRPr="009A2CF4" w:rsidRDefault="000F531B" w:rsidP="0056182A">
            <w:pPr>
              <w:pStyle w:val="Lijstalinea"/>
              <w:numPr>
                <w:ilvl w:val="0"/>
                <w:numId w:val="2"/>
              </w:numPr>
              <w:jc w:val="both"/>
              <w:rPr>
                <w:sz w:val="22"/>
                <w:szCs w:val="22"/>
              </w:rPr>
            </w:pPr>
            <w:r w:rsidRPr="009A2CF4">
              <w:rPr>
                <w:sz w:val="22"/>
                <w:szCs w:val="22"/>
              </w:rPr>
              <w:t xml:space="preserve">Bij inzet van sluis- en brugwachter op Sluis Bodegraven en Waaiersluis geldt een minimaal opleidingsniveau van Nationale Nautische Verkeersdienst Opleiding betreft Opleiding 2 van de Nieuwe leerlijn Brug- en sluisoperator. </w:t>
            </w:r>
          </w:p>
        </w:tc>
        <w:tc>
          <w:tcPr>
            <w:tcW w:w="901" w:type="dxa"/>
            <w:noWrap/>
          </w:tcPr>
          <w:p w14:paraId="3DEFE68D" w14:textId="77777777" w:rsidR="000F531B" w:rsidRPr="009A2CF4" w:rsidRDefault="000F531B" w:rsidP="0056182A">
            <w:pPr>
              <w:ind w:left="0"/>
              <w:jc w:val="both"/>
              <w:rPr>
                <w:sz w:val="22"/>
                <w:szCs w:val="22"/>
              </w:rPr>
            </w:pPr>
          </w:p>
        </w:tc>
      </w:tr>
      <w:tr w:rsidR="0056182A" w:rsidRPr="009A2CF4" w14:paraId="150EF2FB" w14:textId="77777777" w:rsidTr="000F531B">
        <w:trPr>
          <w:trHeight w:val="270"/>
        </w:trPr>
        <w:tc>
          <w:tcPr>
            <w:tcW w:w="791" w:type="dxa"/>
            <w:hideMark/>
          </w:tcPr>
          <w:p w14:paraId="586024B1" w14:textId="77777777" w:rsidR="0056182A" w:rsidRPr="009A2CF4" w:rsidRDefault="0056182A" w:rsidP="0056182A">
            <w:pPr>
              <w:ind w:left="0"/>
              <w:jc w:val="both"/>
              <w:rPr>
                <w:sz w:val="22"/>
                <w:szCs w:val="22"/>
              </w:rPr>
            </w:pPr>
            <w:r w:rsidRPr="009A2CF4">
              <w:rPr>
                <w:sz w:val="22"/>
                <w:szCs w:val="22"/>
              </w:rPr>
              <w:t>A3.2</w:t>
            </w:r>
          </w:p>
        </w:tc>
        <w:tc>
          <w:tcPr>
            <w:tcW w:w="8411" w:type="dxa"/>
            <w:hideMark/>
          </w:tcPr>
          <w:p w14:paraId="7B6C6ED1" w14:textId="3630368B" w:rsidR="0056182A" w:rsidRPr="009A2CF4" w:rsidRDefault="0056182A" w:rsidP="0056182A">
            <w:pPr>
              <w:ind w:left="0"/>
              <w:jc w:val="both"/>
              <w:rPr>
                <w:sz w:val="22"/>
                <w:szCs w:val="22"/>
              </w:rPr>
            </w:pPr>
            <w:r w:rsidRPr="009A2CF4">
              <w:rPr>
                <w:sz w:val="22"/>
                <w:szCs w:val="22"/>
              </w:rPr>
              <w:t>Personeel is in dienst van de Opdrachtnemer.</w:t>
            </w:r>
          </w:p>
        </w:tc>
        <w:tc>
          <w:tcPr>
            <w:tcW w:w="901" w:type="dxa"/>
            <w:noWrap/>
            <w:hideMark/>
          </w:tcPr>
          <w:p w14:paraId="09E443F0" w14:textId="77777777" w:rsidR="0056182A" w:rsidRPr="009A2CF4" w:rsidRDefault="0056182A" w:rsidP="0056182A">
            <w:pPr>
              <w:ind w:left="0"/>
              <w:jc w:val="both"/>
              <w:rPr>
                <w:sz w:val="22"/>
                <w:szCs w:val="22"/>
              </w:rPr>
            </w:pPr>
            <w:r w:rsidRPr="009A2CF4">
              <w:rPr>
                <w:sz w:val="22"/>
                <w:szCs w:val="22"/>
              </w:rPr>
              <w:t> </w:t>
            </w:r>
          </w:p>
        </w:tc>
      </w:tr>
      <w:tr w:rsidR="0056182A" w:rsidRPr="009A2CF4" w14:paraId="425E0C09" w14:textId="77777777" w:rsidTr="000F531B">
        <w:trPr>
          <w:trHeight w:val="525"/>
        </w:trPr>
        <w:tc>
          <w:tcPr>
            <w:tcW w:w="791" w:type="dxa"/>
            <w:hideMark/>
          </w:tcPr>
          <w:p w14:paraId="798C41C6" w14:textId="77777777" w:rsidR="0056182A" w:rsidRPr="009A2CF4" w:rsidRDefault="0056182A" w:rsidP="0056182A">
            <w:pPr>
              <w:ind w:left="0"/>
              <w:jc w:val="both"/>
              <w:rPr>
                <w:sz w:val="22"/>
                <w:szCs w:val="22"/>
              </w:rPr>
            </w:pPr>
            <w:r w:rsidRPr="009A2CF4">
              <w:rPr>
                <w:sz w:val="22"/>
                <w:szCs w:val="22"/>
              </w:rPr>
              <w:t>A3.3</w:t>
            </w:r>
          </w:p>
        </w:tc>
        <w:tc>
          <w:tcPr>
            <w:tcW w:w="8411" w:type="dxa"/>
            <w:hideMark/>
          </w:tcPr>
          <w:p w14:paraId="14C44AC9" w14:textId="77777777" w:rsidR="0056182A" w:rsidRPr="009A2CF4" w:rsidRDefault="0056182A" w:rsidP="0056182A">
            <w:pPr>
              <w:ind w:left="0"/>
              <w:jc w:val="both"/>
              <w:rPr>
                <w:sz w:val="22"/>
                <w:szCs w:val="22"/>
              </w:rPr>
            </w:pPr>
            <w:r w:rsidRPr="009A2CF4">
              <w:rPr>
                <w:sz w:val="22"/>
                <w:szCs w:val="22"/>
              </w:rPr>
              <w:t>Personeel heeft meerjarige aantoonbare ervaring met betrekking tot bediening van bruggen en/of sluizen met intensieve bewegingen.</w:t>
            </w:r>
          </w:p>
        </w:tc>
        <w:tc>
          <w:tcPr>
            <w:tcW w:w="901" w:type="dxa"/>
            <w:noWrap/>
            <w:hideMark/>
          </w:tcPr>
          <w:p w14:paraId="4975AC41" w14:textId="77777777" w:rsidR="0056182A" w:rsidRPr="009A2CF4" w:rsidRDefault="0056182A" w:rsidP="0056182A">
            <w:pPr>
              <w:ind w:left="0"/>
              <w:jc w:val="both"/>
              <w:rPr>
                <w:sz w:val="22"/>
                <w:szCs w:val="22"/>
              </w:rPr>
            </w:pPr>
            <w:r w:rsidRPr="009A2CF4">
              <w:rPr>
                <w:sz w:val="22"/>
                <w:szCs w:val="22"/>
              </w:rPr>
              <w:t> </w:t>
            </w:r>
          </w:p>
        </w:tc>
      </w:tr>
      <w:tr w:rsidR="0056182A" w:rsidRPr="009A2CF4" w14:paraId="214292DF" w14:textId="77777777" w:rsidTr="000F531B">
        <w:trPr>
          <w:trHeight w:val="465"/>
        </w:trPr>
        <w:tc>
          <w:tcPr>
            <w:tcW w:w="791" w:type="dxa"/>
            <w:hideMark/>
          </w:tcPr>
          <w:p w14:paraId="2D00879E" w14:textId="77777777" w:rsidR="0056182A" w:rsidRPr="009A2CF4" w:rsidRDefault="0056182A" w:rsidP="0056182A">
            <w:pPr>
              <w:ind w:left="0"/>
              <w:jc w:val="both"/>
              <w:rPr>
                <w:sz w:val="22"/>
                <w:szCs w:val="22"/>
              </w:rPr>
            </w:pPr>
            <w:r w:rsidRPr="009A2CF4">
              <w:rPr>
                <w:sz w:val="22"/>
                <w:szCs w:val="22"/>
              </w:rPr>
              <w:t>A3.4</w:t>
            </w:r>
          </w:p>
        </w:tc>
        <w:tc>
          <w:tcPr>
            <w:tcW w:w="8411" w:type="dxa"/>
            <w:hideMark/>
          </w:tcPr>
          <w:p w14:paraId="085F83C8" w14:textId="72A940CB" w:rsidR="0056182A" w:rsidRPr="009A2CF4" w:rsidRDefault="0056182A" w:rsidP="0056182A">
            <w:pPr>
              <w:ind w:left="0"/>
              <w:jc w:val="both"/>
              <w:rPr>
                <w:sz w:val="22"/>
                <w:szCs w:val="22"/>
              </w:rPr>
            </w:pPr>
            <w:r w:rsidRPr="009A2CF4">
              <w:rPr>
                <w:sz w:val="22"/>
                <w:szCs w:val="22"/>
              </w:rPr>
              <w:t>Het personeel van inschrijver dat wordt ingezet op de opdracht, beschikt tijdens de uitvoering van de dienstverlening over een geldig certificaat voor bedrijfshulpverlening (BHV maximaal twee jaar oud).</w:t>
            </w:r>
          </w:p>
        </w:tc>
        <w:tc>
          <w:tcPr>
            <w:tcW w:w="901" w:type="dxa"/>
            <w:noWrap/>
            <w:hideMark/>
          </w:tcPr>
          <w:p w14:paraId="534F38CB" w14:textId="77777777" w:rsidR="0056182A" w:rsidRPr="009A2CF4" w:rsidRDefault="0056182A" w:rsidP="0056182A">
            <w:pPr>
              <w:ind w:left="0"/>
              <w:jc w:val="both"/>
              <w:rPr>
                <w:sz w:val="22"/>
                <w:szCs w:val="22"/>
              </w:rPr>
            </w:pPr>
            <w:r w:rsidRPr="009A2CF4">
              <w:rPr>
                <w:sz w:val="22"/>
                <w:szCs w:val="22"/>
              </w:rPr>
              <w:t> </w:t>
            </w:r>
          </w:p>
        </w:tc>
      </w:tr>
      <w:tr w:rsidR="0056182A" w:rsidRPr="009A2CF4" w14:paraId="6F060264" w14:textId="77777777" w:rsidTr="000F531B">
        <w:trPr>
          <w:trHeight w:val="465"/>
        </w:trPr>
        <w:tc>
          <w:tcPr>
            <w:tcW w:w="791" w:type="dxa"/>
            <w:hideMark/>
          </w:tcPr>
          <w:p w14:paraId="120947A9" w14:textId="77777777" w:rsidR="0056182A" w:rsidRPr="009A2CF4" w:rsidRDefault="0056182A" w:rsidP="0056182A">
            <w:pPr>
              <w:ind w:left="0"/>
              <w:jc w:val="both"/>
              <w:rPr>
                <w:sz w:val="22"/>
                <w:szCs w:val="22"/>
              </w:rPr>
            </w:pPr>
            <w:r w:rsidRPr="009A2CF4">
              <w:rPr>
                <w:sz w:val="22"/>
                <w:szCs w:val="22"/>
              </w:rPr>
              <w:t>A3.5</w:t>
            </w:r>
          </w:p>
        </w:tc>
        <w:tc>
          <w:tcPr>
            <w:tcW w:w="8411" w:type="dxa"/>
            <w:hideMark/>
          </w:tcPr>
          <w:p w14:paraId="090EDF49" w14:textId="0CA7B4F4" w:rsidR="0056182A" w:rsidRPr="009A2CF4" w:rsidRDefault="0056182A" w:rsidP="0056182A">
            <w:pPr>
              <w:ind w:left="0"/>
              <w:jc w:val="both"/>
              <w:rPr>
                <w:sz w:val="22"/>
                <w:szCs w:val="22"/>
              </w:rPr>
            </w:pPr>
            <w:r w:rsidRPr="009A2CF4">
              <w:rPr>
                <w:sz w:val="22"/>
                <w:szCs w:val="22"/>
              </w:rPr>
              <w:t>Het personeel van inschrijver dat wordt ingezet op de opdracht beschikt over beschikt tijdens de uitvoering van de dienstverlening een certificaat voor omgang met agressie (maximaal twee jaar oud).</w:t>
            </w:r>
          </w:p>
        </w:tc>
        <w:tc>
          <w:tcPr>
            <w:tcW w:w="901" w:type="dxa"/>
            <w:noWrap/>
            <w:hideMark/>
          </w:tcPr>
          <w:p w14:paraId="1A98B289" w14:textId="77777777" w:rsidR="0056182A" w:rsidRPr="009A2CF4" w:rsidRDefault="0056182A" w:rsidP="0056182A">
            <w:pPr>
              <w:ind w:left="0"/>
              <w:jc w:val="both"/>
              <w:rPr>
                <w:sz w:val="22"/>
                <w:szCs w:val="22"/>
              </w:rPr>
            </w:pPr>
            <w:r w:rsidRPr="009A2CF4">
              <w:rPr>
                <w:sz w:val="22"/>
                <w:szCs w:val="22"/>
              </w:rPr>
              <w:t> </w:t>
            </w:r>
          </w:p>
        </w:tc>
      </w:tr>
      <w:tr w:rsidR="0056182A" w:rsidRPr="009A2CF4" w14:paraId="536E7C8F" w14:textId="77777777" w:rsidTr="000F531B">
        <w:trPr>
          <w:trHeight w:val="465"/>
        </w:trPr>
        <w:tc>
          <w:tcPr>
            <w:tcW w:w="791" w:type="dxa"/>
            <w:hideMark/>
          </w:tcPr>
          <w:p w14:paraId="5496A140" w14:textId="77777777" w:rsidR="0056182A" w:rsidRPr="009A2CF4" w:rsidRDefault="0056182A" w:rsidP="0056182A">
            <w:pPr>
              <w:ind w:left="0"/>
              <w:jc w:val="both"/>
              <w:rPr>
                <w:sz w:val="22"/>
                <w:szCs w:val="22"/>
              </w:rPr>
            </w:pPr>
            <w:r w:rsidRPr="009A2CF4">
              <w:rPr>
                <w:sz w:val="22"/>
                <w:szCs w:val="22"/>
              </w:rPr>
              <w:t>A3.6</w:t>
            </w:r>
          </w:p>
        </w:tc>
        <w:tc>
          <w:tcPr>
            <w:tcW w:w="8411" w:type="dxa"/>
            <w:hideMark/>
          </w:tcPr>
          <w:p w14:paraId="31B4F5E2" w14:textId="7165114A" w:rsidR="0056182A" w:rsidRPr="009A2CF4" w:rsidRDefault="0056182A" w:rsidP="0056182A">
            <w:pPr>
              <w:ind w:left="0"/>
              <w:jc w:val="both"/>
              <w:rPr>
                <w:sz w:val="22"/>
                <w:szCs w:val="22"/>
              </w:rPr>
            </w:pPr>
            <w:r w:rsidRPr="009A2CF4">
              <w:rPr>
                <w:sz w:val="22"/>
                <w:szCs w:val="22"/>
              </w:rPr>
              <w:t>Het personeel van inschrijver dat wordt ingezet op de opdracht beschi</w:t>
            </w:r>
            <w:r w:rsidR="000F531B">
              <w:rPr>
                <w:sz w:val="22"/>
                <w:szCs w:val="22"/>
              </w:rPr>
              <w:t>k</w:t>
            </w:r>
            <w:r w:rsidRPr="009A2CF4">
              <w:rPr>
                <w:sz w:val="22"/>
                <w:szCs w:val="22"/>
              </w:rPr>
              <w:t>t over een goede mondelinge en schriftelijke uitdrukkingsvaardigheid in de Nederlandse taal.</w:t>
            </w:r>
          </w:p>
        </w:tc>
        <w:tc>
          <w:tcPr>
            <w:tcW w:w="901" w:type="dxa"/>
            <w:noWrap/>
            <w:hideMark/>
          </w:tcPr>
          <w:p w14:paraId="0649AC95" w14:textId="77777777" w:rsidR="0056182A" w:rsidRPr="009A2CF4" w:rsidRDefault="0056182A" w:rsidP="0056182A">
            <w:pPr>
              <w:ind w:left="0"/>
              <w:jc w:val="both"/>
              <w:rPr>
                <w:sz w:val="22"/>
                <w:szCs w:val="22"/>
              </w:rPr>
            </w:pPr>
            <w:r w:rsidRPr="009A2CF4">
              <w:rPr>
                <w:sz w:val="22"/>
                <w:szCs w:val="22"/>
              </w:rPr>
              <w:t> </w:t>
            </w:r>
          </w:p>
        </w:tc>
      </w:tr>
      <w:tr w:rsidR="0056182A" w:rsidRPr="009A2CF4" w14:paraId="0E52088F" w14:textId="77777777" w:rsidTr="000F531B">
        <w:trPr>
          <w:trHeight w:val="690"/>
        </w:trPr>
        <w:tc>
          <w:tcPr>
            <w:tcW w:w="791" w:type="dxa"/>
            <w:hideMark/>
          </w:tcPr>
          <w:p w14:paraId="50AD6F23" w14:textId="77777777" w:rsidR="0056182A" w:rsidRPr="009A2CF4" w:rsidRDefault="0056182A" w:rsidP="0056182A">
            <w:pPr>
              <w:ind w:left="0"/>
              <w:jc w:val="both"/>
              <w:rPr>
                <w:sz w:val="22"/>
                <w:szCs w:val="22"/>
              </w:rPr>
            </w:pPr>
            <w:r w:rsidRPr="009A2CF4">
              <w:rPr>
                <w:sz w:val="22"/>
                <w:szCs w:val="22"/>
              </w:rPr>
              <w:t>A3.7</w:t>
            </w:r>
          </w:p>
        </w:tc>
        <w:tc>
          <w:tcPr>
            <w:tcW w:w="8411" w:type="dxa"/>
            <w:hideMark/>
          </w:tcPr>
          <w:p w14:paraId="288D6EDA" w14:textId="2EF030A6" w:rsidR="0056182A" w:rsidRPr="009A2CF4" w:rsidRDefault="0056182A" w:rsidP="0056182A">
            <w:pPr>
              <w:ind w:left="0"/>
              <w:jc w:val="both"/>
              <w:rPr>
                <w:sz w:val="22"/>
                <w:szCs w:val="22"/>
              </w:rPr>
            </w:pPr>
            <w:r w:rsidRPr="009A2CF4">
              <w:rPr>
                <w:sz w:val="22"/>
                <w:szCs w:val="22"/>
              </w:rPr>
              <w:t xml:space="preserve">Het personeel van inschrijver dat wordt ingezet op de opdracht is verplicht de door/van de </w:t>
            </w:r>
            <w:r w:rsidR="00161293" w:rsidRPr="009A2CF4">
              <w:rPr>
                <w:b/>
                <w:bCs/>
                <w:sz w:val="22"/>
                <w:szCs w:val="22"/>
              </w:rPr>
              <w:t>O</w:t>
            </w:r>
            <w:r w:rsidRPr="009A2CF4">
              <w:rPr>
                <w:b/>
                <w:bCs/>
                <w:sz w:val="22"/>
                <w:szCs w:val="22"/>
              </w:rPr>
              <w:t xml:space="preserve">pdrachtgever </w:t>
            </w:r>
            <w:r w:rsidRPr="009A2CF4">
              <w:rPr>
                <w:sz w:val="22"/>
                <w:szCs w:val="22"/>
              </w:rPr>
              <w:t>verstrekte dienstkleding tijdens de uitoefening van de dienst te dragen. Indien deze niet beschikbaar is, wordt dit bij opdrachtgever gemeld.</w:t>
            </w:r>
          </w:p>
        </w:tc>
        <w:tc>
          <w:tcPr>
            <w:tcW w:w="901" w:type="dxa"/>
            <w:noWrap/>
            <w:hideMark/>
          </w:tcPr>
          <w:p w14:paraId="54E27291" w14:textId="77777777" w:rsidR="0056182A" w:rsidRPr="009A2CF4" w:rsidRDefault="0056182A" w:rsidP="0056182A">
            <w:pPr>
              <w:ind w:left="0"/>
              <w:jc w:val="both"/>
              <w:rPr>
                <w:sz w:val="22"/>
                <w:szCs w:val="22"/>
              </w:rPr>
            </w:pPr>
            <w:r w:rsidRPr="009A2CF4">
              <w:rPr>
                <w:sz w:val="22"/>
                <w:szCs w:val="22"/>
              </w:rPr>
              <w:t> </w:t>
            </w:r>
          </w:p>
        </w:tc>
      </w:tr>
      <w:tr w:rsidR="0056182A" w:rsidRPr="009A2CF4" w14:paraId="395FCFC8" w14:textId="77777777" w:rsidTr="000F531B">
        <w:trPr>
          <w:trHeight w:val="450"/>
        </w:trPr>
        <w:tc>
          <w:tcPr>
            <w:tcW w:w="791" w:type="dxa"/>
            <w:vMerge w:val="restart"/>
            <w:hideMark/>
          </w:tcPr>
          <w:p w14:paraId="7C1F0E4B" w14:textId="77777777" w:rsidR="0056182A" w:rsidRPr="009A2CF4" w:rsidRDefault="0056182A" w:rsidP="0056182A">
            <w:pPr>
              <w:ind w:left="0"/>
              <w:jc w:val="both"/>
              <w:rPr>
                <w:sz w:val="22"/>
                <w:szCs w:val="22"/>
              </w:rPr>
            </w:pPr>
            <w:r w:rsidRPr="009A2CF4">
              <w:rPr>
                <w:sz w:val="22"/>
                <w:szCs w:val="22"/>
              </w:rPr>
              <w:t>A3.8</w:t>
            </w:r>
          </w:p>
        </w:tc>
        <w:tc>
          <w:tcPr>
            <w:tcW w:w="8411" w:type="dxa"/>
            <w:hideMark/>
          </w:tcPr>
          <w:p w14:paraId="4E7443DD" w14:textId="77777777" w:rsidR="0056182A" w:rsidRPr="009A2CF4" w:rsidRDefault="0056182A" w:rsidP="0056182A">
            <w:pPr>
              <w:ind w:left="0"/>
              <w:jc w:val="both"/>
              <w:rPr>
                <w:sz w:val="22"/>
                <w:szCs w:val="22"/>
              </w:rPr>
            </w:pPr>
            <w:r w:rsidRPr="009A2CF4">
              <w:rPr>
                <w:sz w:val="22"/>
                <w:szCs w:val="22"/>
              </w:rPr>
              <w:t>De sluis- en brugwachter moet de volgende persoonlijke beschermingsmiddelen in haar/zijn bezit hebben en gebruiken indien het werk en/of locatie dit voorschrijft:</w:t>
            </w:r>
          </w:p>
        </w:tc>
        <w:tc>
          <w:tcPr>
            <w:tcW w:w="901" w:type="dxa"/>
            <w:noWrap/>
            <w:hideMark/>
          </w:tcPr>
          <w:p w14:paraId="5D5C4F6C" w14:textId="77777777" w:rsidR="0056182A" w:rsidRPr="009A2CF4" w:rsidRDefault="0056182A" w:rsidP="0056182A">
            <w:pPr>
              <w:ind w:left="0"/>
              <w:jc w:val="both"/>
              <w:rPr>
                <w:sz w:val="22"/>
                <w:szCs w:val="22"/>
              </w:rPr>
            </w:pPr>
            <w:r w:rsidRPr="009A2CF4">
              <w:rPr>
                <w:sz w:val="22"/>
                <w:szCs w:val="22"/>
              </w:rPr>
              <w:t> </w:t>
            </w:r>
          </w:p>
        </w:tc>
      </w:tr>
      <w:tr w:rsidR="0056182A" w:rsidRPr="009A2CF4" w14:paraId="1F45C142" w14:textId="77777777" w:rsidTr="000F531B">
        <w:trPr>
          <w:trHeight w:val="255"/>
        </w:trPr>
        <w:tc>
          <w:tcPr>
            <w:tcW w:w="791" w:type="dxa"/>
            <w:vMerge/>
            <w:hideMark/>
          </w:tcPr>
          <w:p w14:paraId="2BB2F490" w14:textId="77777777" w:rsidR="0056182A" w:rsidRPr="009A2CF4" w:rsidRDefault="0056182A" w:rsidP="0056182A">
            <w:pPr>
              <w:ind w:left="0"/>
              <w:jc w:val="both"/>
              <w:rPr>
                <w:sz w:val="22"/>
                <w:szCs w:val="22"/>
              </w:rPr>
            </w:pPr>
          </w:p>
        </w:tc>
        <w:tc>
          <w:tcPr>
            <w:tcW w:w="8411" w:type="dxa"/>
            <w:hideMark/>
          </w:tcPr>
          <w:p w14:paraId="0B5D080A" w14:textId="77777777" w:rsidR="0056182A" w:rsidRPr="009A2CF4" w:rsidRDefault="0056182A" w:rsidP="0056182A">
            <w:pPr>
              <w:ind w:left="0"/>
              <w:jc w:val="both"/>
              <w:rPr>
                <w:sz w:val="22"/>
                <w:szCs w:val="22"/>
              </w:rPr>
            </w:pPr>
            <w:r w:rsidRPr="009A2CF4">
              <w:rPr>
                <w:sz w:val="22"/>
                <w:szCs w:val="22"/>
              </w:rPr>
              <w:t>• Veiligheidsschoenen type S3 (antislipprofiel)</w:t>
            </w:r>
          </w:p>
        </w:tc>
        <w:tc>
          <w:tcPr>
            <w:tcW w:w="901" w:type="dxa"/>
            <w:noWrap/>
            <w:hideMark/>
          </w:tcPr>
          <w:p w14:paraId="0B0A254D" w14:textId="77777777" w:rsidR="0056182A" w:rsidRPr="009A2CF4" w:rsidRDefault="0056182A" w:rsidP="0056182A">
            <w:pPr>
              <w:ind w:left="0"/>
              <w:jc w:val="both"/>
              <w:rPr>
                <w:sz w:val="22"/>
                <w:szCs w:val="22"/>
              </w:rPr>
            </w:pPr>
            <w:r w:rsidRPr="009A2CF4">
              <w:rPr>
                <w:sz w:val="22"/>
                <w:szCs w:val="22"/>
              </w:rPr>
              <w:t> </w:t>
            </w:r>
          </w:p>
        </w:tc>
      </w:tr>
      <w:tr w:rsidR="0056182A" w:rsidRPr="009A2CF4" w14:paraId="00FB2935" w14:textId="77777777" w:rsidTr="000F531B">
        <w:trPr>
          <w:trHeight w:val="915"/>
        </w:trPr>
        <w:tc>
          <w:tcPr>
            <w:tcW w:w="791" w:type="dxa"/>
            <w:hideMark/>
          </w:tcPr>
          <w:p w14:paraId="5213C2FD" w14:textId="77777777" w:rsidR="0056182A" w:rsidRPr="009A2CF4" w:rsidRDefault="0056182A" w:rsidP="0056182A">
            <w:pPr>
              <w:ind w:left="0"/>
              <w:jc w:val="both"/>
              <w:rPr>
                <w:sz w:val="22"/>
                <w:szCs w:val="22"/>
              </w:rPr>
            </w:pPr>
            <w:r w:rsidRPr="009A2CF4">
              <w:rPr>
                <w:sz w:val="22"/>
                <w:szCs w:val="22"/>
              </w:rPr>
              <w:t>A3.9</w:t>
            </w:r>
          </w:p>
        </w:tc>
        <w:tc>
          <w:tcPr>
            <w:tcW w:w="8411" w:type="dxa"/>
            <w:hideMark/>
          </w:tcPr>
          <w:p w14:paraId="5B2C3EB9" w14:textId="03D9DF9E" w:rsidR="0056182A" w:rsidRPr="009A2CF4" w:rsidRDefault="0056182A" w:rsidP="0056182A">
            <w:pPr>
              <w:ind w:left="0"/>
              <w:jc w:val="both"/>
              <w:rPr>
                <w:sz w:val="22"/>
                <w:szCs w:val="22"/>
              </w:rPr>
            </w:pPr>
            <w:r w:rsidRPr="009A2CF4">
              <w:rPr>
                <w:sz w:val="22"/>
                <w:szCs w:val="22"/>
              </w:rPr>
              <w:t>Het personeel van inschrijver is belast met het verrichten van kleine huishoudelijke taken, zoals de bedieningsruimte schoon houden, kleine schoonmaak werkzaamheden (bezemschoon) op en om de sluis/brug</w:t>
            </w:r>
            <w:r w:rsidR="00161293" w:rsidRPr="009A2CF4">
              <w:rPr>
                <w:sz w:val="22"/>
                <w:szCs w:val="22"/>
              </w:rPr>
              <w:t>.</w:t>
            </w:r>
          </w:p>
        </w:tc>
        <w:tc>
          <w:tcPr>
            <w:tcW w:w="901" w:type="dxa"/>
            <w:noWrap/>
            <w:hideMark/>
          </w:tcPr>
          <w:p w14:paraId="4B6F1EBD" w14:textId="77777777" w:rsidR="0056182A" w:rsidRPr="009A2CF4" w:rsidRDefault="0056182A" w:rsidP="0056182A">
            <w:pPr>
              <w:ind w:left="0"/>
              <w:jc w:val="both"/>
              <w:rPr>
                <w:sz w:val="22"/>
                <w:szCs w:val="22"/>
              </w:rPr>
            </w:pPr>
            <w:r w:rsidRPr="009A2CF4">
              <w:rPr>
                <w:sz w:val="22"/>
                <w:szCs w:val="22"/>
              </w:rPr>
              <w:t> </w:t>
            </w:r>
          </w:p>
        </w:tc>
      </w:tr>
      <w:tr w:rsidR="0056182A" w:rsidRPr="009A2CF4" w14:paraId="5BD69E37" w14:textId="77777777" w:rsidTr="000F531B">
        <w:trPr>
          <w:trHeight w:val="270"/>
        </w:trPr>
        <w:tc>
          <w:tcPr>
            <w:tcW w:w="791" w:type="dxa"/>
            <w:hideMark/>
          </w:tcPr>
          <w:p w14:paraId="3E6882FD" w14:textId="77777777" w:rsidR="0056182A" w:rsidRPr="009A2CF4" w:rsidRDefault="0056182A" w:rsidP="0056182A">
            <w:pPr>
              <w:ind w:left="0"/>
              <w:jc w:val="both"/>
              <w:rPr>
                <w:sz w:val="22"/>
                <w:szCs w:val="22"/>
              </w:rPr>
            </w:pPr>
            <w:r w:rsidRPr="009A2CF4">
              <w:rPr>
                <w:sz w:val="22"/>
                <w:szCs w:val="22"/>
              </w:rPr>
              <w:t>A3.10</w:t>
            </w:r>
          </w:p>
        </w:tc>
        <w:tc>
          <w:tcPr>
            <w:tcW w:w="8411" w:type="dxa"/>
            <w:hideMark/>
          </w:tcPr>
          <w:p w14:paraId="4A75E83F" w14:textId="77777777" w:rsidR="0056182A" w:rsidRPr="009A2CF4" w:rsidRDefault="0056182A" w:rsidP="0056182A">
            <w:pPr>
              <w:ind w:left="0"/>
              <w:jc w:val="both"/>
              <w:rPr>
                <w:sz w:val="22"/>
                <w:szCs w:val="22"/>
              </w:rPr>
            </w:pPr>
            <w:r w:rsidRPr="009A2CF4">
              <w:rPr>
                <w:sz w:val="22"/>
                <w:szCs w:val="22"/>
              </w:rPr>
              <w:t>Het personeel van inschrijver zal geen huisdieren naar de werkplek meenemen.</w:t>
            </w:r>
          </w:p>
        </w:tc>
        <w:tc>
          <w:tcPr>
            <w:tcW w:w="901" w:type="dxa"/>
            <w:noWrap/>
            <w:hideMark/>
          </w:tcPr>
          <w:p w14:paraId="285B9101" w14:textId="77777777" w:rsidR="0056182A" w:rsidRPr="009A2CF4" w:rsidRDefault="0056182A" w:rsidP="0056182A">
            <w:pPr>
              <w:ind w:left="0"/>
              <w:jc w:val="both"/>
              <w:rPr>
                <w:sz w:val="22"/>
                <w:szCs w:val="22"/>
              </w:rPr>
            </w:pPr>
            <w:r w:rsidRPr="009A2CF4">
              <w:rPr>
                <w:sz w:val="22"/>
                <w:szCs w:val="22"/>
              </w:rPr>
              <w:t> </w:t>
            </w:r>
          </w:p>
        </w:tc>
      </w:tr>
      <w:tr w:rsidR="0056182A" w:rsidRPr="009A2CF4" w14:paraId="6D1F6059" w14:textId="77777777" w:rsidTr="000F531B">
        <w:trPr>
          <w:trHeight w:val="270"/>
        </w:trPr>
        <w:tc>
          <w:tcPr>
            <w:tcW w:w="791" w:type="dxa"/>
            <w:hideMark/>
          </w:tcPr>
          <w:p w14:paraId="53808F6D" w14:textId="77777777" w:rsidR="0056182A" w:rsidRPr="009A2CF4" w:rsidRDefault="0056182A" w:rsidP="0056182A">
            <w:pPr>
              <w:ind w:left="0"/>
              <w:jc w:val="both"/>
              <w:rPr>
                <w:sz w:val="22"/>
                <w:szCs w:val="22"/>
              </w:rPr>
            </w:pPr>
            <w:r w:rsidRPr="009A2CF4">
              <w:rPr>
                <w:sz w:val="22"/>
                <w:szCs w:val="22"/>
              </w:rPr>
              <w:t>A3.11</w:t>
            </w:r>
          </w:p>
        </w:tc>
        <w:tc>
          <w:tcPr>
            <w:tcW w:w="8411" w:type="dxa"/>
            <w:hideMark/>
          </w:tcPr>
          <w:p w14:paraId="060B3493" w14:textId="77777777" w:rsidR="0056182A" w:rsidRPr="009A2CF4" w:rsidRDefault="0056182A" w:rsidP="0056182A">
            <w:pPr>
              <w:ind w:left="0"/>
              <w:jc w:val="both"/>
              <w:rPr>
                <w:sz w:val="22"/>
                <w:szCs w:val="22"/>
              </w:rPr>
            </w:pPr>
            <w:r w:rsidRPr="009A2CF4">
              <w:rPr>
                <w:sz w:val="22"/>
                <w:szCs w:val="22"/>
              </w:rPr>
              <w:t>Het is voor personeel van inschrijver verboden te roken in de bedieningsruimte of in het bijzijn van bezoekers.</w:t>
            </w:r>
          </w:p>
        </w:tc>
        <w:tc>
          <w:tcPr>
            <w:tcW w:w="901" w:type="dxa"/>
            <w:noWrap/>
            <w:hideMark/>
          </w:tcPr>
          <w:p w14:paraId="76EC950F" w14:textId="77777777" w:rsidR="0056182A" w:rsidRPr="009A2CF4" w:rsidRDefault="0056182A" w:rsidP="0056182A">
            <w:pPr>
              <w:ind w:left="0"/>
              <w:jc w:val="both"/>
              <w:rPr>
                <w:sz w:val="22"/>
                <w:szCs w:val="22"/>
              </w:rPr>
            </w:pPr>
            <w:r w:rsidRPr="009A2CF4">
              <w:rPr>
                <w:sz w:val="22"/>
                <w:szCs w:val="22"/>
              </w:rPr>
              <w:t> </w:t>
            </w:r>
          </w:p>
        </w:tc>
      </w:tr>
      <w:tr w:rsidR="0056182A" w:rsidRPr="009A2CF4" w14:paraId="3E44C4A8" w14:textId="77777777" w:rsidTr="000F531B">
        <w:trPr>
          <w:trHeight w:val="690"/>
        </w:trPr>
        <w:tc>
          <w:tcPr>
            <w:tcW w:w="791" w:type="dxa"/>
            <w:hideMark/>
          </w:tcPr>
          <w:p w14:paraId="67C038EE" w14:textId="77777777" w:rsidR="0056182A" w:rsidRPr="009A2CF4" w:rsidRDefault="0056182A" w:rsidP="0056182A">
            <w:pPr>
              <w:ind w:left="0"/>
              <w:jc w:val="both"/>
              <w:rPr>
                <w:sz w:val="22"/>
                <w:szCs w:val="22"/>
              </w:rPr>
            </w:pPr>
            <w:r w:rsidRPr="009A2CF4">
              <w:rPr>
                <w:sz w:val="22"/>
                <w:szCs w:val="22"/>
              </w:rPr>
              <w:t>A3.12</w:t>
            </w:r>
          </w:p>
        </w:tc>
        <w:tc>
          <w:tcPr>
            <w:tcW w:w="8411" w:type="dxa"/>
            <w:hideMark/>
          </w:tcPr>
          <w:p w14:paraId="5454F361" w14:textId="47759CAB" w:rsidR="0056182A" w:rsidRPr="009A2CF4" w:rsidRDefault="0056182A" w:rsidP="0056182A">
            <w:pPr>
              <w:ind w:left="0"/>
              <w:jc w:val="both"/>
              <w:rPr>
                <w:sz w:val="22"/>
                <w:szCs w:val="22"/>
              </w:rPr>
            </w:pPr>
            <w:r w:rsidRPr="009A2CF4">
              <w:rPr>
                <w:sz w:val="22"/>
                <w:szCs w:val="22"/>
              </w:rPr>
              <w:t>Het personeel van inschrijver dat wordt ingezet op de opdracht dient over een representatief en verzorgd uiterlijk te beschikken, hieronder wordt o.a. verstaan geen grote zichtbare tatoeages of andere lichaamsversieringen. Bij twijfel dient er vooraf overleg met HDSR plaats te vinden.</w:t>
            </w:r>
          </w:p>
        </w:tc>
        <w:tc>
          <w:tcPr>
            <w:tcW w:w="901" w:type="dxa"/>
            <w:noWrap/>
            <w:hideMark/>
          </w:tcPr>
          <w:p w14:paraId="5A099FD0" w14:textId="77777777" w:rsidR="0056182A" w:rsidRPr="009A2CF4" w:rsidRDefault="0056182A" w:rsidP="0056182A">
            <w:pPr>
              <w:ind w:left="0"/>
              <w:jc w:val="both"/>
              <w:rPr>
                <w:sz w:val="22"/>
                <w:szCs w:val="22"/>
              </w:rPr>
            </w:pPr>
            <w:r w:rsidRPr="009A2CF4">
              <w:rPr>
                <w:sz w:val="22"/>
                <w:szCs w:val="22"/>
              </w:rPr>
              <w:t> </w:t>
            </w:r>
          </w:p>
        </w:tc>
      </w:tr>
      <w:tr w:rsidR="0056182A" w:rsidRPr="009A2CF4" w14:paraId="40162B49" w14:textId="77777777" w:rsidTr="000F531B">
        <w:trPr>
          <w:trHeight w:val="465"/>
        </w:trPr>
        <w:tc>
          <w:tcPr>
            <w:tcW w:w="791" w:type="dxa"/>
            <w:hideMark/>
          </w:tcPr>
          <w:p w14:paraId="6F392F8E" w14:textId="77777777" w:rsidR="0056182A" w:rsidRPr="009A2CF4" w:rsidRDefault="0056182A" w:rsidP="0056182A">
            <w:pPr>
              <w:ind w:left="0"/>
              <w:jc w:val="both"/>
              <w:rPr>
                <w:sz w:val="22"/>
                <w:szCs w:val="22"/>
              </w:rPr>
            </w:pPr>
            <w:r w:rsidRPr="009A2CF4">
              <w:rPr>
                <w:sz w:val="22"/>
                <w:szCs w:val="22"/>
              </w:rPr>
              <w:t>A3.13</w:t>
            </w:r>
          </w:p>
        </w:tc>
        <w:tc>
          <w:tcPr>
            <w:tcW w:w="8411" w:type="dxa"/>
            <w:hideMark/>
          </w:tcPr>
          <w:p w14:paraId="7FE24235" w14:textId="4A69248F" w:rsidR="0056182A" w:rsidRPr="009A2CF4" w:rsidRDefault="0056182A" w:rsidP="0056182A">
            <w:pPr>
              <w:ind w:left="0"/>
              <w:jc w:val="both"/>
              <w:rPr>
                <w:sz w:val="22"/>
                <w:szCs w:val="22"/>
              </w:rPr>
            </w:pPr>
            <w:r w:rsidRPr="009A2CF4">
              <w:rPr>
                <w:sz w:val="22"/>
                <w:szCs w:val="22"/>
              </w:rPr>
              <w:t xml:space="preserve">Het is personeel van inschrijver </w:t>
            </w:r>
            <w:r w:rsidR="00161293" w:rsidRPr="009A2CF4">
              <w:rPr>
                <w:sz w:val="22"/>
                <w:szCs w:val="22"/>
              </w:rPr>
              <w:t>niet toegestaan</w:t>
            </w:r>
            <w:r w:rsidRPr="009A2CF4">
              <w:rPr>
                <w:sz w:val="22"/>
                <w:szCs w:val="22"/>
              </w:rPr>
              <w:t xml:space="preserve"> fooien aan te nemen of daarnaar te vragen (geen klomp) en/of andere geschenken van derden te accepteren.</w:t>
            </w:r>
          </w:p>
        </w:tc>
        <w:tc>
          <w:tcPr>
            <w:tcW w:w="901" w:type="dxa"/>
            <w:noWrap/>
            <w:hideMark/>
          </w:tcPr>
          <w:p w14:paraId="2612F38D" w14:textId="05DC8996" w:rsidR="0056182A" w:rsidRPr="009A2CF4" w:rsidRDefault="0056182A" w:rsidP="0056182A">
            <w:pPr>
              <w:ind w:left="0"/>
              <w:jc w:val="both"/>
              <w:rPr>
                <w:sz w:val="22"/>
                <w:szCs w:val="22"/>
              </w:rPr>
            </w:pPr>
          </w:p>
        </w:tc>
      </w:tr>
      <w:tr w:rsidR="0056182A" w:rsidRPr="009A2CF4" w14:paraId="5214ED96" w14:textId="77777777" w:rsidTr="000F531B">
        <w:trPr>
          <w:trHeight w:val="270"/>
        </w:trPr>
        <w:tc>
          <w:tcPr>
            <w:tcW w:w="791" w:type="dxa"/>
            <w:hideMark/>
          </w:tcPr>
          <w:p w14:paraId="2D8758CD" w14:textId="77777777" w:rsidR="0056182A" w:rsidRPr="009A2CF4" w:rsidRDefault="0056182A" w:rsidP="0056182A">
            <w:pPr>
              <w:ind w:left="0"/>
              <w:jc w:val="both"/>
              <w:rPr>
                <w:sz w:val="22"/>
                <w:szCs w:val="22"/>
              </w:rPr>
            </w:pPr>
            <w:r w:rsidRPr="009A2CF4">
              <w:rPr>
                <w:sz w:val="22"/>
                <w:szCs w:val="22"/>
              </w:rPr>
              <w:t>A3.14</w:t>
            </w:r>
          </w:p>
        </w:tc>
        <w:tc>
          <w:tcPr>
            <w:tcW w:w="8411" w:type="dxa"/>
            <w:hideMark/>
          </w:tcPr>
          <w:p w14:paraId="3C667CAD" w14:textId="767145E5" w:rsidR="0056182A" w:rsidRPr="009A2CF4" w:rsidRDefault="0056182A" w:rsidP="0056182A">
            <w:pPr>
              <w:ind w:left="0"/>
              <w:jc w:val="both"/>
              <w:rPr>
                <w:sz w:val="22"/>
                <w:szCs w:val="22"/>
              </w:rPr>
            </w:pPr>
            <w:r w:rsidRPr="009A2CF4">
              <w:rPr>
                <w:sz w:val="22"/>
                <w:szCs w:val="22"/>
              </w:rPr>
              <w:t>Bedienend personeel is</w:t>
            </w:r>
            <w:r w:rsidR="00161293" w:rsidRPr="009A2CF4">
              <w:rPr>
                <w:sz w:val="22"/>
                <w:szCs w:val="22"/>
              </w:rPr>
              <w:t xml:space="preserve"> zowel</w:t>
            </w:r>
            <w:r w:rsidRPr="009A2CF4">
              <w:rPr>
                <w:sz w:val="22"/>
                <w:szCs w:val="22"/>
              </w:rPr>
              <w:t xml:space="preserve"> gastheer</w:t>
            </w:r>
            <w:r w:rsidR="00161293" w:rsidRPr="009A2CF4">
              <w:rPr>
                <w:sz w:val="22"/>
                <w:szCs w:val="22"/>
              </w:rPr>
              <w:t xml:space="preserve"> voor de passanten,</w:t>
            </w:r>
            <w:r w:rsidRPr="009A2CF4">
              <w:rPr>
                <w:sz w:val="22"/>
                <w:szCs w:val="22"/>
              </w:rPr>
              <w:t xml:space="preserve"> </w:t>
            </w:r>
            <w:r w:rsidR="00161293" w:rsidRPr="009A2CF4">
              <w:rPr>
                <w:sz w:val="22"/>
                <w:szCs w:val="22"/>
              </w:rPr>
              <w:t xml:space="preserve">als </w:t>
            </w:r>
            <w:r w:rsidRPr="009A2CF4">
              <w:rPr>
                <w:sz w:val="22"/>
                <w:szCs w:val="22"/>
              </w:rPr>
              <w:t>autoriteit</w:t>
            </w:r>
            <w:r w:rsidR="00161293" w:rsidRPr="009A2CF4">
              <w:rPr>
                <w:sz w:val="22"/>
                <w:szCs w:val="22"/>
              </w:rPr>
              <w:t xml:space="preserve"> m.b.t. de wetten en regels van de bediening sluizen en/of bruggen</w:t>
            </w:r>
            <w:r w:rsidRPr="009A2CF4">
              <w:rPr>
                <w:sz w:val="22"/>
                <w:szCs w:val="22"/>
              </w:rPr>
              <w:t>.</w:t>
            </w:r>
          </w:p>
        </w:tc>
        <w:tc>
          <w:tcPr>
            <w:tcW w:w="901" w:type="dxa"/>
            <w:noWrap/>
            <w:hideMark/>
          </w:tcPr>
          <w:p w14:paraId="42C9C846" w14:textId="77777777" w:rsidR="0056182A" w:rsidRPr="009A2CF4" w:rsidRDefault="0056182A" w:rsidP="0056182A">
            <w:pPr>
              <w:ind w:left="0"/>
              <w:jc w:val="both"/>
              <w:rPr>
                <w:sz w:val="22"/>
                <w:szCs w:val="22"/>
              </w:rPr>
            </w:pPr>
          </w:p>
        </w:tc>
      </w:tr>
      <w:tr w:rsidR="0056182A" w:rsidRPr="009A2CF4" w14:paraId="7D06EDF2" w14:textId="77777777" w:rsidTr="000F531B">
        <w:trPr>
          <w:trHeight w:val="255"/>
        </w:trPr>
        <w:tc>
          <w:tcPr>
            <w:tcW w:w="791" w:type="dxa"/>
            <w:hideMark/>
          </w:tcPr>
          <w:p w14:paraId="07EB6A43" w14:textId="77777777" w:rsidR="0056182A" w:rsidRPr="009A2CF4" w:rsidRDefault="0056182A" w:rsidP="0056182A">
            <w:pPr>
              <w:ind w:left="0"/>
              <w:jc w:val="both"/>
              <w:rPr>
                <w:sz w:val="22"/>
                <w:szCs w:val="22"/>
              </w:rPr>
            </w:pPr>
            <w:r w:rsidRPr="009A2CF4">
              <w:rPr>
                <w:sz w:val="22"/>
                <w:szCs w:val="22"/>
              </w:rPr>
              <w:t>A3.15</w:t>
            </w:r>
          </w:p>
        </w:tc>
        <w:tc>
          <w:tcPr>
            <w:tcW w:w="8411" w:type="dxa"/>
            <w:hideMark/>
          </w:tcPr>
          <w:p w14:paraId="6D584CDA" w14:textId="2024B97B" w:rsidR="0056182A" w:rsidRPr="009A2CF4" w:rsidRDefault="0056182A" w:rsidP="0056182A">
            <w:pPr>
              <w:ind w:left="0"/>
              <w:jc w:val="both"/>
              <w:rPr>
                <w:sz w:val="22"/>
                <w:szCs w:val="22"/>
              </w:rPr>
            </w:pPr>
            <w:r w:rsidRPr="009A2CF4">
              <w:rPr>
                <w:sz w:val="22"/>
                <w:szCs w:val="22"/>
              </w:rPr>
              <w:t>Inschrijver is bekend met het KAM-beleid (Kwaliteit, Arbo en Milieu) van Opdrachtgever zoals omschreven in de bij de aanbestedingsdocumenten gevoegde beleidsnotitie en verklaart daarnaar te handelen in aansluiting op de van toepassing zijnde wet- en regelgeving.</w:t>
            </w:r>
          </w:p>
        </w:tc>
        <w:tc>
          <w:tcPr>
            <w:tcW w:w="901" w:type="dxa"/>
            <w:noWrap/>
            <w:hideMark/>
          </w:tcPr>
          <w:p w14:paraId="6F893018" w14:textId="77777777" w:rsidR="0056182A" w:rsidRPr="009A2CF4" w:rsidRDefault="0056182A" w:rsidP="0056182A">
            <w:pPr>
              <w:ind w:left="0"/>
              <w:jc w:val="both"/>
              <w:rPr>
                <w:sz w:val="22"/>
                <w:szCs w:val="22"/>
              </w:rPr>
            </w:pPr>
          </w:p>
        </w:tc>
      </w:tr>
      <w:tr w:rsidR="0056182A" w:rsidRPr="009A2CF4" w14:paraId="5A8D68A0" w14:textId="77777777" w:rsidTr="000F531B">
        <w:trPr>
          <w:trHeight w:val="255"/>
        </w:trPr>
        <w:tc>
          <w:tcPr>
            <w:tcW w:w="791" w:type="dxa"/>
          </w:tcPr>
          <w:p w14:paraId="0DE3460B" w14:textId="77777777" w:rsidR="0056182A" w:rsidRPr="009A2CF4" w:rsidRDefault="0056182A" w:rsidP="0056182A">
            <w:pPr>
              <w:ind w:left="0"/>
              <w:jc w:val="both"/>
              <w:rPr>
                <w:sz w:val="22"/>
                <w:szCs w:val="22"/>
              </w:rPr>
            </w:pPr>
          </w:p>
        </w:tc>
        <w:tc>
          <w:tcPr>
            <w:tcW w:w="8411" w:type="dxa"/>
          </w:tcPr>
          <w:p w14:paraId="6302C17A" w14:textId="77777777" w:rsidR="0056182A" w:rsidRPr="009A2CF4" w:rsidRDefault="0056182A" w:rsidP="0056182A">
            <w:pPr>
              <w:ind w:left="0"/>
              <w:jc w:val="both"/>
              <w:rPr>
                <w:sz w:val="22"/>
                <w:szCs w:val="22"/>
              </w:rPr>
            </w:pPr>
          </w:p>
        </w:tc>
        <w:tc>
          <w:tcPr>
            <w:tcW w:w="901" w:type="dxa"/>
            <w:noWrap/>
          </w:tcPr>
          <w:p w14:paraId="7BC548F9" w14:textId="77777777" w:rsidR="0056182A" w:rsidRPr="009A2CF4" w:rsidRDefault="0056182A" w:rsidP="0056182A">
            <w:pPr>
              <w:ind w:left="0"/>
              <w:jc w:val="both"/>
              <w:rPr>
                <w:sz w:val="22"/>
                <w:szCs w:val="22"/>
              </w:rPr>
            </w:pPr>
          </w:p>
        </w:tc>
      </w:tr>
      <w:tr w:rsidR="009A2CF4" w:rsidRPr="009A2CF4" w14:paraId="2CFAFD67" w14:textId="77777777" w:rsidTr="000F531B">
        <w:trPr>
          <w:trHeight w:val="270"/>
        </w:trPr>
        <w:tc>
          <w:tcPr>
            <w:tcW w:w="10103" w:type="dxa"/>
            <w:gridSpan w:val="3"/>
            <w:shd w:val="clear" w:color="auto" w:fill="DBDBDB" w:themeFill="accent3" w:themeFillTint="66"/>
            <w:noWrap/>
            <w:hideMark/>
          </w:tcPr>
          <w:p w14:paraId="053A69D7" w14:textId="652D5A27" w:rsidR="009A2CF4" w:rsidRPr="009A2CF4" w:rsidRDefault="009A2CF4" w:rsidP="0056182A">
            <w:pPr>
              <w:ind w:left="0"/>
              <w:jc w:val="both"/>
              <w:rPr>
                <w:b/>
                <w:bCs/>
                <w:sz w:val="22"/>
                <w:szCs w:val="22"/>
              </w:rPr>
            </w:pPr>
            <w:r w:rsidRPr="009A2CF4">
              <w:rPr>
                <w:b/>
                <w:bCs/>
                <w:sz w:val="22"/>
                <w:szCs w:val="22"/>
              </w:rPr>
              <w:t>Voorschriften voor de uitvoering</w:t>
            </w:r>
          </w:p>
        </w:tc>
      </w:tr>
      <w:tr w:rsidR="0056182A" w:rsidRPr="009A2CF4" w14:paraId="7FD51DE2" w14:textId="77777777" w:rsidTr="000F531B">
        <w:trPr>
          <w:trHeight w:val="915"/>
        </w:trPr>
        <w:tc>
          <w:tcPr>
            <w:tcW w:w="791" w:type="dxa"/>
            <w:hideMark/>
          </w:tcPr>
          <w:p w14:paraId="15FAD2E6" w14:textId="77777777" w:rsidR="0056182A" w:rsidRPr="009A2CF4" w:rsidRDefault="0056182A" w:rsidP="0056182A">
            <w:pPr>
              <w:ind w:left="0"/>
              <w:jc w:val="both"/>
              <w:rPr>
                <w:sz w:val="22"/>
                <w:szCs w:val="22"/>
              </w:rPr>
            </w:pPr>
            <w:r w:rsidRPr="009A2CF4">
              <w:rPr>
                <w:sz w:val="22"/>
                <w:szCs w:val="22"/>
              </w:rPr>
              <w:t>A4.1</w:t>
            </w:r>
          </w:p>
        </w:tc>
        <w:tc>
          <w:tcPr>
            <w:tcW w:w="8411" w:type="dxa"/>
            <w:hideMark/>
          </w:tcPr>
          <w:p w14:paraId="52798F41" w14:textId="77777777" w:rsidR="0056182A" w:rsidRPr="009A2CF4" w:rsidRDefault="0056182A" w:rsidP="0056182A">
            <w:pPr>
              <w:ind w:left="0"/>
              <w:jc w:val="both"/>
              <w:rPr>
                <w:sz w:val="22"/>
                <w:szCs w:val="22"/>
              </w:rPr>
            </w:pPr>
            <w:r w:rsidRPr="009A2CF4">
              <w:rPr>
                <w:sz w:val="22"/>
                <w:szCs w:val="22"/>
              </w:rPr>
              <w:t>Inschrijver zal op een nader verzoek van opdrachtgever daartoe, van ieder personeelslid die op een object ingezet gaat worden een (digitaal) overzicht van de persoonsgegevens (CV) overleggen inclusief bewijsstukken/certificaten van alle onder A3 genoemde opleidingsvereisten.</w:t>
            </w:r>
          </w:p>
        </w:tc>
        <w:tc>
          <w:tcPr>
            <w:tcW w:w="901" w:type="dxa"/>
            <w:noWrap/>
            <w:hideMark/>
          </w:tcPr>
          <w:p w14:paraId="1C799851" w14:textId="77777777" w:rsidR="0056182A" w:rsidRPr="009A2CF4" w:rsidRDefault="0056182A" w:rsidP="0056182A">
            <w:pPr>
              <w:ind w:left="0"/>
              <w:jc w:val="both"/>
              <w:rPr>
                <w:sz w:val="22"/>
                <w:szCs w:val="22"/>
              </w:rPr>
            </w:pPr>
            <w:r w:rsidRPr="009A2CF4">
              <w:rPr>
                <w:sz w:val="22"/>
                <w:szCs w:val="22"/>
              </w:rPr>
              <w:t> </w:t>
            </w:r>
          </w:p>
        </w:tc>
      </w:tr>
      <w:tr w:rsidR="0056182A" w:rsidRPr="009A2CF4" w14:paraId="38D97FDE" w14:textId="77777777" w:rsidTr="000F531B">
        <w:trPr>
          <w:trHeight w:val="690"/>
        </w:trPr>
        <w:tc>
          <w:tcPr>
            <w:tcW w:w="791" w:type="dxa"/>
            <w:hideMark/>
          </w:tcPr>
          <w:p w14:paraId="2DE86BBA" w14:textId="77777777" w:rsidR="0056182A" w:rsidRPr="009A2CF4" w:rsidRDefault="0056182A" w:rsidP="0056182A">
            <w:pPr>
              <w:ind w:left="0"/>
              <w:jc w:val="both"/>
              <w:rPr>
                <w:sz w:val="22"/>
                <w:szCs w:val="22"/>
              </w:rPr>
            </w:pPr>
            <w:r w:rsidRPr="009A2CF4">
              <w:rPr>
                <w:sz w:val="22"/>
                <w:szCs w:val="22"/>
              </w:rPr>
              <w:lastRenderedPageBreak/>
              <w:t>A4.2</w:t>
            </w:r>
          </w:p>
        </w:tc>
        <w:tc>
          <w:tcPr>
            <w:tcW w:w="8411" w:type="dxa"/>
            <w:hideMark/>
          </w:tcPr>
          <w:p w14:paraId="48798587" w14:textId="77777777" w:rsidR="0056182A" w:rsidRPr="009A2CF4" w:rsidRDefault="0056182A" w:rsidP="0056182A">
            <w:pPr>
              <w:ind w:left="0"/>
              <w:jc w:val="both"/>
              <w:rPr>
                <w:sz w:val="22"/>
                <w:szCs w:val="22"/>
              </w:rPr>
            </w:pPr>
            <w:r w:rsidRPr="009A2CF4">
              <w:rPr>
                <w:sz w:val="22"/>
                <w:szCs w:val="22"/>
              </w:rPr>
              <w:t>Inschrijver dient nieuw in te zetten personeel minimaal vier weken voor de daadwerkelijke inzet aan te melden. (i.v.m. het verzorgen van sleutel(s), alarm- en inlogcode en kleding).</w:t>
            </w:r>
          </w:p>
        </w:tc>
        <w:tc>
          <w:tcPr>
            <w:tcW w:w="901" w:type="dxa"/>
            <w:noWrap/>
            <w:hideMark/>
          </w:tcPr>
          <w:p w14:paraId="79046667" w14:textId="77777777" w:rsidR="0056182A" w:rsidRPr="009A2CF4" w:rsidRDefault="0056182A" w:rsidP="0056182A">
            <w:pPr>
              <w:ind w:left="0"/>
              <w:jc w:val="both"/>
              <w:rPr>
                <w:sz w:val="22"/>
                <w:szCs w:val="22"/>
              </w:rPr>
            </w:pPr>
            <w:r w:rsidRPr="009A2CF4">
              <w:rPr>
                <w:sz w:val="22"/>
                <w:szCs w:val="22"/>
              </w:rPr>
              <w:t> </w:t>
            </w:r>
          </w:p>
        </w:tc>
      </w:tr>
      <w:tr w:rsidR="0056182A" w:rsidRPr="009A2CF4" w14:paraId="40F463C8" w14:textId="77777777" w:rsidTr="000F531B">
        <w:trPr>
          <w:trHeight w:val="900"/>
        </w:trPr>
        <w:tc>
          <w:tcPr>
            <w:tcW w:w="791" w:type="dxa"/>
            <w:vMerge w:val="restart"/>
            <w:hideMark/>
          </w:tcPr>
          <w:p w14:paraId="0B0B4AA2" w14:textId="77777777" w:rsidR="0056182A" w:rsidRPr="009A2CF4" w:rsidRDefault="0056182A" w:rsidP="0056182A">
            <w:pPr>
              <w:ind w:left="0"/>
              <w:jc w:val="both"/>
              <w:rPr>
                <w:sz w:val="22"/>
                <w:szCs w:val="22"/>
              </w:rPr>
            </w:pPr>
            <w:r w:rsidRPr="009A2CF4">
              <w:rPr>
                <w:sz w:val="22"/>
                <w:szCs w:val="22"/>
              </w:rPr>
              <w:t>A4.3</w:t>
            </w:r>
          </w:p>
        </w:tc>
        <w:tc>
          <w:tcPr>
            <w:tcW w:w="8411" w:type="dxa"/>
            <w:hideMark/>
          </w:tcPr>
          <w:p w14:paraId="4B3ADA4E" w14:textId="77777777" w:rsidR="0056182A" w:rsidRPr="009A2CF4" w:rsidRDefault="0056182A" w:rsidP="0056182A">
            <w:pPr>
              <w:ind w:left="0"/>
              <w:jc w:val="both"/>
              <w:rPr>
                <w:sz w:val="22"/>
                <w:szCs w:val="22"/>
              </w:rPr>
            </w:pPr>
            <w:r w:rsidRPr="009A2CF4">
              <w:rPr>
                <w:sz w:val="22"/>
                <w:szCs w:val="22"/>
              </w:rPr>
              <w:t xml:space="preserve">Het personeel van inschrijver dient ten behoeve van het inwerken, minimaal vier dagdelen van 4 uur per dagdeel, te lopen totdat zij/hij (naar de mening van HDSR) in staat is de installatie(s) adequaat te bedienen. De hieruit voortvloeiende personeelskosten komen voor rekening van de opdrachtnemer. </w:t>
            </w:r>
          </w:p>
        </w:tc>
        <w:tc>
          <w:tcPr>
            <w:tcW w:w="901" w:type="dxa"/>
            <w:noWrap/>
            <w:hideMark/>
          </w:tcPr>
          <w:p w14:paraId="2BD5B7AE" w14:textId="77777777" w:rsidR="0056182A" w:rsidRPr="009A2CF4" w:rsidRDefault="0056182A" w:rsidP="0056182A">
            <w:pPr>
              <w:ind w:left="0"/>
              <w:jc w:val="both"/>
              <w:rPr>
                <w:sz w:val="22"/>
                <w:szCs w:val="22"/>
              </w:rPr>
            </w:pPr>
            <w:r w:rsidRPr="009A2CF4">
              <w:rPr>
                <w:sz w:val="22"/>
                <w:szCs w:val="22"/>
              </w:rPr>
              <w:t> </w:t>
            </w:r>
          </w:p>
        </w:tc>
      </w:tr>
      <w:tr w:rsidR="0056182A" w:rsidRPr="009A2CF4" w14:paraId="440A8847" w14:textId="77777777" w:rsidTr="000F531B">
        <w:trPr>
          <w:trHeight w:val="690"/>
        </w:trPr>
        <w:tc>
          <w:tcPr>
            <w:tcW w:w="791" w:type="dxa"/>
            <w:vMerge/>
            <w:hideMark/>
          </w:tcPr>
          <w:p w14:paraId="7AA4B3C3" w14:textId="77777777" w:rsidR="0056182A" w:rsidRPr="009A2CF4" w:rsidRDefault="0056182A" w:rsidP="0056182A">
            <w:pPr>
              <w:ind w:left="0"/>
              <w:jc w:val="both"/>
              <w:rPr>
                <w:sz w:val="22"/>
                <w:szCs w:val="22"/>
              </w:rPr>
            </w:pPr>
          </w:p>
        </w:tc>
        <w:tc>
          <w:tcPr>
            <w:tcW w:w="8411" w:type="dxa"/>
            <w:hideMark/>
          </w:tcPr>
          <w:p w14:paraId="1B914451" w14:textId="77777777" w:rsidR="0056182A" w:rsidRPr="009A2CF4" w:rsidRDefault="0056182A" w:rsidP="0056182A">
            <w:pPr>
              <w:ind w:left="0"/>
              <w:jc w:val="both"/>
              <w:rPr>
                <w:sz w:val="22"/>
                <w:szCs w:val="22"/>
              </w:rPr>
            </w:pPr>
            <w:r w:rsidRPr="009A2CF4">
              <w:rPr>
                <w:sz w:val="22"/>
                <w:szCs w:val="22"/>
              </w:rPr>
              <w:t>Indien de werknemer, naar het oordeel van HDSR, na de inwerkperiode niet in staat is de installatie(s) adequaat te bedienen, zal de opdrachtgever verzoeken om een andere werknemer.</w:t>
            </w:r>
          </w:p>
        </w:tc>
        <w:tc>
          <w:tcPr>
            <w:tcW w:w="901" w:type="dxa"/>
            <w:noWrap/>
            <w:hideMark/>
          </w:tcPr>
          <w:p w14:paraId="2EF6904C" w14:textId="77777777" w:rsidR="0056182A" w:rsidRPr="009A2CF4" w:rsidRDefault="0056182A" w:rsidP="0056182A">
            <w:pPr>
              <w:ind w:left="0"/>
              <w:jc w:val="both"/>
              <w:rPr>
                <w:sz w:val="22"/>
                <w:szCs w:val="22"/>
              </w:rPr>
            </w:pPr>
            <w:r w:rsidRPr="009A2CF4">
              <w:rPr>
                <w:sz w:val="22"/>
                <w:szCs w:val="22"/>
              </w:rPr>
              <w:t> </w:t>
            </w:r>
          </w:p>
        </w:tc>
      </w:tr>
      <w:tr w:rsidR="0056182A" w:rsidRPr="009A2CF4" w14:paraId="52610220" w14:textId="77777777" w:rsidTr="000F531B">
        <w:trPr>
          <w:trHeight w:val="915"/>
        </w:trPr>
        <w:tc>
          <w:tcPr>
            <w:tcW w:w="791" w:type="dxa"/>
            <w:hideMark/>
          </w:tcPr>
          <w:p w14:paraId="631AEF5F" w14:textId="77777777" w:rsidR="0056182A" w:rsidRPr="009A2CF4" w:rsidRDefault="0056182A" w:rsidP="0056182A">
            <w:pPr>
              <w:ind w:left="0"/>
              <w:jc w:val="both"/>
              <w:rPr>
                <w:sz w:val="22"/>
                <w:szCs w:val="22"/>
              </w:rPr>
            </w:pPr>
            <w:r w:rsidRPr="009A2CF4">
              <w:rPr>
                <w:sz w:val="22"/>
                <w:szCs w:val="22"/>
              </w:rPr>
              <w:t>A4.4</w:t>
            </w:r>
          </w:p>
        </w:tc>
        <w:tc>
          <w:tcPr>
            <w:tcW w:w="8411" w:type="dxa"/>
            <w:hideMark/>
          </w:tcPr>
          <w:p w14:paraId="1B5DF8B7" w14:textId="02AE502F" w:rsidR="0056182A" w:rsidRPr="009A2CF4" w:rsidRDefault="00161293" w:rsidP="0056182A">
            <w:pPr>
              <w:ind w:left="0"/>
              <w:jc w:val="both"/>
              <w:rPr>
                <w:sz w:val="22"/>
                <w:szCs w:val="22"/>
              </w:rPr>
            </w:pPr>
            <w:r w:rsidRPr="009A2CF4">
              <w:rPr>
                <w:sz w:val="22"/>
                <w:szCs w:val="22"/>
              </w:rPr>
              <w:t>De inschrijver zal er voor zorgen dat alle in te zetten werknemers uiterlijk 31 maart 2023 de inwerkperiode hebben afgerond en dat er voldoende werknemers door de opdrachtgever kunnen zijn goedgekeurd zodat per 1 april 2023 de werkzaamheden conform het Aanbestedingsdocument, met de bijlagen kunnen worden uitgevoerd.</w:t>
            </w:r>
          </w:p>
        </w:tc>
        <w:tc>
          <w:tcPr>
            <w:tcW w:w="901" w:type="dxa"/>
            <w:noWrap/>
            <w:hideMark/>
          </w:tcPr>
          <w:p w14:paraId="7F1B38DA" w14:textId="77777777" w:rsidR="0056182A" w:rsidRPr="009A2CF4" w:rsidRDefault="0056182A" w:rsidP="0056182A">
            <w:pPr>
              <w:ind w:left="0"/>
              <w:jc w:val="both"/>
              <w:rPr>
                <w:sz w:val="22"/>
                <w:szCs w:val="22"/>
              </w:rPr>
            </w:pPr>
            <w:r w:rsidRPr="009A2CF4">
              <w:rPr>
                <w:sz w:val="22"/>
                <w:szCs w:val="22"/>
              </w:rPr>
              <w:t> </w:t>
            </w:r>
          </w:p>
        </w:tc>
      </w:tr>
      <w:tr w:rsidR="0056182A" w:rsidRPr="009A2CF4" w14:paraId="2F9631D9" w14:textId="77777777" w:rsidTr="000F531B">
        <w:trPr>
          <w:trHeight w:val="465"/>
        </w:trPr>
        <w:tc>
          <w:tcPr>
            <w:tcW w:w="791" w:type="dxa"/>
            <w:hideMark/>
          </w:tcPr>
          <w:p w14:paraId="6E9B5413" w14:textId="77777777" w:rsidR="0056182A" w:rsidRPr="009A2CF4" w:rsidRDefault="0056182A" w:rsidP="0056182A">
            <w:pPr>
              <w:ind w:left="0"/>
              <w:jc w:val="both"/>
              <w:rPr>
                <w:sz w:val="22"/>
                <w:szCs w:val="22"/>
              </w:rPr>
            </w:pPr>
            <w:r w:rsidRPr="009A2CF4">
              <w:rPr>
                <w:sz w:val="22"/>
                <w:szCs w:val="22"/>
              </w:rPr>
              <w:t>A4.5</w:t>
            </w:r>
          </w:p>
        </w:tc>
        <w:tc>
          <w:tcPr>
            <w:tcW w:w="8411" w:type="dxa"/>
            <w:hideMark/>
          </w:tcPr>
          <w:p w14:paraId="57F53D8F" w14:textId="4D1AA427" w:rsidR="0056182A" w:rsidRPr="009A2CF4" w:rsidRDefault="0056182A" w:rsidP="0056182A">
            <w:pPr>
              <w:ind w:left="0"/>
              <w:jc w:val="both"/>
              <w:rPr>
                <w:sz w:val="22"/>
                <w:szCs w:val="22"/>
              </w:rPr>
            </w:pPr>
            <w:r w:rsidRPr="009A2CF4">
              <w:rPr>
                <w:sz w:val="22"/>
                <w:szCs w:val="22"/>
              </w:rPr>
              <w:t>Inschrijver zal bij uitdiensttreding van ingezet personeel binnen twee werkdagen de door de opdrachtgever uitgegeven sleutel  retourneren, alsmede het door Opdrachtgever uitgegeven materiaal en kleding.</w:t>
            </w:r>
          </w:p>
        </w:tc>
        <w:tc>
          <w:tcPr>
            <w:tcW w:w="901" w:type="dxa"/>
            <w:noWrap/>
            <w:hideMark/>
          </w:tcPr>
          <w:p w14:paraId="76477D13" w14:textId="77777777" w:rsidR="0056182A" w:rsidRPr="009A2CF4" w:rsidRDefault="0056182A" w:rsidP="0056182A">
            <w:pPr>
              <w:ind w:left="0"/>
              <w:jc w:val="both"/>
              <w:rPr>
                <w:sz w:val="22"/>
                <w:szCs w:val="22"/>
              </w:rPr>
            </w:pPr>
            <w:r w:rsidRPr="009A2CF4">
              <w:rPr>
                <w:sz w:val="22"/>
                <w:szCs w:val="22"/>
              </w:rPr>
              <w:t> </w:t>
            </w:r>
          </w:p>
        </w:tc>
      </w:tr>
      <w:tr w:rsidR="0056182A" w:rsidRPr="009A2CF4" w14:paraId="2FBB3514" w14:textId="77777777" w:rsidTr="000F531B">
        <w:trPr>
          <w:trHeight w:val="255"/>
        </w:trPr>
        <w:tc>
          <w:tcPr>
            <w:tcW w:w="791" w:type="dxa"/>
            <w:hideMark/>
          </w:tcPr>
          <w:p w14:paraId="300313B2" w14:textId="77777777" w:rsidR="0056182A" w:rsidRPr="009A2CF4" w:rsidRDefault="0056182A" w:rsidP="0056182A">
            <w:pPr>
              <w:ind w:left="0"/>
              <w:jc w:val="both"/>
              <w:rPr>
                <w:sz w:val="22"/>
                <w:szCs w:val="22"/>
              </w:rPr>
            </w:pPr>
          </w:p>
        </w:tc>
        <w:tc>
          <w:tcPr>
            <w:tcW w:w="8411" w:type="dxa"/>
            <w:hideMark/>
          </w:tcPr>
          <w:p w14:paraId="0117608B" w14:textId="77777777" w:rsidR="0056182A" w:rsidRPr="009A2CF4" w:rsidRDefault="0056182A" w:rsidP="0056182A">
            <w:pPr>
              <w:ind w:left="0"/>
              <w:jc w:val="both"/>
              <w:rPr>
                <w:sz w:val="22"/>
                <w:szCs w:val="22"/>
              </w:rPr>
            </w:pPr>
          </w:p>
        </w:tc>
        <w:tc>
          <w:tcPr>
            <w:tcW w:w="901" w:type="dxa"/>
            <w:noWrap/>
            <w:hideMark/>
          </w:tcPr>
          <w:p w14:paraId="78DF75E8" w14:textId="77777777" w:rsidR="0056182A" w:rsidRPr="009A2CF4" w:rsidRDefault="0056182A" w:rsidP="0056182A">
            <w:pPr>
              <w:ind w:left="0"/>
              <w:jc w:val="both"/>
              <w:rPr>
                <w:sz w:val="22"/>
                <w:szCs w:val="22"/>
              </w:rPr>
            </w:pPr>
          </w:p>
        </w:tc>
      </w:tr>
      <w:tr w:rsidR="009A2CF4" w:rsidRPr="009A2CF4" w14:paraId="2C658DC8" w14:textId="77777777" w:rsidTr="000F531B">
        <w:trPr>
          <w:trHeight w:val="270"/>
        </w:trPr>
        <w:tc>
          <w:tcPr>
            <w:tcW w:w="10103" w:type="dxa"/>
            <w:gridSpan w:val="3"/>
            <w:shd w:val="clear" w:color="auto" w:fill="DBDBDB" w:themeFill="accent3" w:themeFillTint="66"/>
            <w:noWrap/>
            <w:hideMark/>
          </w:tcPr>
          <w:p w14:paraId="012CBD44" w14:textId="3C4D84DA" w:rsidR="009A2CF4" w:rsidRPr="009A2CF4" w:rsidRDefault="009A2CF4" w:rsidP="0056182A">
            <w:pPr>
              <w:ind w:left="0"/>
              <w:jc w:val="both"/>
              <w:rPr>
                <w:b/>
                <w:bCs/>
                <w:sz w:val="22"/>
                <w:szCs w:val="22"/>
              </w:rPr>
            </w:pPr>
            <w:r w:rsidRPr="009A2CF4">
              <w:rPr>
                <w:b/>
                <w:bCs/>
                <w:sz w:val="22"/>
                <w:szCs w:val="22"/>
              </w:rPr>
              <w:t>Werkrooster</w:t>
            </w:r>
          </w:p>
        </w:tc>
      </w:tr>
      <w:tr w:rsidR="0056182A" w:rsidRPr="009A2CF4" w14:paraId="6410E5E6" w14:textId="77777777" w:rsidTr="000F531B">
        <w:trPr>
          <w:trHeight w:val="690"/>
        </w:trPr>
        <w:tc>
          <w:tcPr>
            <w:tcW w:w="791" w:type="dxa"/>
            <w:hideMark/>
          </w:tcPr>
          <w:p w14:paraId="62E8D3E9" w14:textId="77777777" w:rsidR="0056182A" w:rsidRPr="009A2CF4" w:rsidRDefault="0056182A" w:rsidP="0056182A">
            <w:pPr>
              <w:ind w:left="0"/>
              <w:jc w:val="both"/>
              <w:rPr>
                <w:sz w:val="22"/>
                <w:szCs w:val="22"/>
              </w:rPr>
            </w:pPr>
            <w:r w:rsidRPr="009A2CF4">
              <w:rPr>
                <w:sz w:val="22"/>
                <w:szCs w:val="22"/>
              </w:rPr>
              <w:t>A5.1</w:t>
            </w:r>
          </w:p>
        </w:tc>
        <w:tc>
          <w:tcPr>
            <w:tcW w:w="8411" w:type="dxa"/>
            <w:hideMark/>
          </w:tcPr>
          <w:p w14:paraId="19167E38" w14:textId="77777777" w:rsidR="0056182A" w:rsidRPr="009A2CF4" w:rsidRDefault="0056182A" w:rsidP="0056182A">
            <w:pPr>
              <w:ind w:left="0"/>
              <w:jc w:val="both"/>
              <w:rPr>
                <w:sz w:val="22"/>
                <w:szCs w:val="22"/>
              </w:rPr>
            </w:pPr>
            <w:r w:rsidRPr="009A2CF4">
              <w:rPr>
                <w:sz w:val="22"/>
                <w:szCs w:val="22"/>
              </w:rPr>
              <w:t>Inschrijver stelt maandelijks een werkrooster op. Deze dient uiterlijk 7 dagen voorafgaand aan de betreffende periode te worden ingediend bij de opdrachtgever. Het rooster mag geen lege plekken bevatten.</w:t>
            </w:r>
          </w:p>
        </w:tc>
        <w:tc>
          <w:tcPr>
            <w:tcW w:w="901" w:type="dxa"/>
            <w:noWrap/>
            <w:hideMark/>
          </w:tcPr>
          <w:p w14:paraId="0EF4E564" w14:textId="77777777" w:rsidR="0056182A" w:rsidRPr="009A2CF4" w:rsidRDefault="0056182A" w:rsidP="0056182A">
            <w:pPr>
              <w:ind w:left="0"/>
              <w:jc w:val="both"/>
              <w:rPr>
                <w:sz w:val="22"/>
                <w:szCs w:val="22"/>
              </w:rPr>
            </w:pPr>
            <w:r w:rsidRPr="009A2CF4">
              <w:rPr>
                <w:sz w:val="22"/>
                <w:szCs w:val="22"/>
              </w:rPr>
              <w:t> </w:t>
            </w:r>
          </w:p>
        </w:tc>
      </w:tr>
      <w:tr w:rsidR="0056182A" w:rsidRPr="009A2CF4" w14:paraId="300ACDD7" w14:textId="77777777" w:rsidTr="000F531B">
        <w:trPr>
          <w:trHeight w:val="465"/>
        </w:trPr>
        <w:tc>
          <w:tcPr>
            <w:tcW w:w="791" w:type="dxa"/>
            <w:hideMark/>
          </w:tcPr>
          <w:p w14:paraId="775087B6" w14:textId="77777777" w:rsidR="0056182A" w:rsidRPr="009A2CF4" w:rsidRDefault="0056182A" w:rsidP="0056182A">
            <w:pPr>
              <w:ind w:left="0"/>
              <w:jc w:val="both"/>
              <w:rPr>
                <w:sz w:val="22"/>
                <w:szCs w:val="22"/>
              </w:rPr>
            </w:pPr>
            <w:r w:rsidRPr="009A2CF4">
              <w:rPr>
                <w:sz w:val="22"/>
                <w:szCs w:val="22"/>
              </w:rPr>
              <w:t>A5.2</w:t>
            </w:r>
          </w:p>
        </w:tc>
        <w:tc>
          <w:tcPr>
            <w:tcW w:w="8411" w:type="dxa"/>
            <w:hideMark/>
          </w:tcPr>
          <w:p w14:paraId="6773452E" w14:textId="77777777" w:rsidR="0056182A" w:rsidRPr="009A2CF4" w:rsidRDefault="0056182A" w:rsidP="0056182A">
            <w:pPr>
              <w:ind w:left="0"/>
              <w:jc w:val="both"/>
              <w:rPr>
                <w:sz w:val="22"/>
                <w:szCs w:val="22"/>
              </w:rPr>
            </w:pPr>
            <w:r w:rsidRPr="009A2CF4">
              <w:rPr>
                <w:sz w:val="22"/>
                <w:szCs w:val="22"/>
              </w:rPr>
              <w:t>Inschrijver zorgt dat het werkrooster is opgesteld binnen de eisen van de  Arbeidstijdenwet.</w:t>
            </w:r>
          </w:p>
        </w:tc>
        <w:tc>
          <w:tcPr>
            <w:tcW w:w="901" w:type="dxa"/>
            <w:noWrap/>
            <w:hideMark/>
          </w:tcPr>
          <w:p w14:paraId="4C31DD7C" w14:textId="77777777" w:rsidR="0056182A" w:rsidRPr="009A2CF4" w:rsidRDefault="0056182A" w:rsidP="0056182A">
            <w:pPr>
              <w:ind w:left="0"/>
              <w:jc w:val="both"/>
              <w:rPr>
                <w:sz w:val="22"/>
                <w:szCs w:val="22"/>
              </w:rPr>
            </w:pPr>
            <w:r w:rsidRPr="009A2CF4">
              <w:rPr>
                <w:sz w:val="22"/>
                <w:szCs w:val="22"/>
              </w:rPr>
              <w:t> </w:t>
            </w:r>
          </w:p>
        </w:tc>
      </w:tr>
      <w:tr w:rsidR="0056182A" w:rsidRPr="009A2CF4" w14:paraId="75074323" w14:textId="77777777" w:rsidTr="000F531B">
        <w:trPr>
          <w:trHeight w:val="465"/>
        </w:trPr>
        <w:tc>
          <w:tcPr>
            <w:tcW w:w="791" w:type="dxa"/>
            <w:hideMark/>
          </w:tcPr>
          <w:p w14:paraId="29878B3F" w14:textId="77777777" w:rsidR="0056182A" w:rsidRPr="009A2CF4" w:rsidRDefault="0056182A" w:rsidP="0056182A">
            <w:pPr>
              <w:ind w:left="0"/>
              <w:jc w:val="both"/>
              <w:rPr>
                <w:sz w:val="22"/>
                <w:szCs w:val="22"/>
              </w:rPr>
            </w:pPr>
            <w:r w:rsidRPr="009A2CF4">
              <w:rPr>
                <w:sz w:val="22"/>
                <w:szCs w:val="22"/>
              </w:rPr>
              <w:t>A5.3</w:t>
            </w:r>
          </w:p>
        </w:tc>
        <w:tc>
          <w:tcPr>
            <w:tcW w:w="8411" w:type="dxa"/>
            <w:hideMark/>
          </w:tcPr>
          <w:p w14:paraId="4FF5B711" w14:textId="77777777" w:rsidR="0056182A" w:rsidRPr="009A2CF4" w:rsidRDefault="0056182A" w:rsidP="0056182A">
            <w:pPr>
              <w:ind w:left="0"/>
              <w:jc w:val="both"/>
              <w:rPr>
                <w:sz w:val="22"/>
                <w:szCs w:val="22"/>
              </w:rPr>
            </w:pPr>
            <w:r w:rsidRPr="009A2CF4">
              <w:rPr>
                <w:sz w:val="22"/>
                <w:szCs w:val="22"/>
              </w:rPr>
              <w:t>Inschrijver zorgt dat inzet en vervanging buiten het seizoen binnen 24 uur beschikbaar is.</w:t>
            </w:r>
          </w:p>
        </w:tc>
        <w:tc>
          <w:tcPr>
            <w:tcW w:w="901" w:type="dxa"/>
            <w:noWrap/>
            <w:hideMark/>
          </w:tcPr>
          <w:p w14:paraId="207CF672" w14:textId="77777777" w:rsidR="0056182A" w:rsidRPr="009A2CF4" w:rsidRDefault="0056182A" w:rsidP="0056182A">
            <w:pPr>
              <w:ind w:left="0"/>
              <w:jc w:val="both"/>
              <w:rPr>
                <w:sz w:val="22"/>
                <w:szCs w:val="22"/>
              </w:rPr>
            </w:pPr>
            <w:r w:rsidRPr="009A2CF4">
              <w:rPr>
                <w:sz w:val="22"/>
                <w:szCs w:val="22"/>
              </w:rPr>
              <w:t> </w:t>
            </w:r>
          </w:p>
        </w:tc>
      </w:tr>
      <w:tr w:rsidR="0056182A" w:rsidRPr="009A2CF4" w14:paraId="6B745ED7" w14:textId="77777777" w:rsidTr="000F531B">
        <w:trPr>
          <w:trHeight w:val="255"/>
        </w:trPr>
        <w:tc>
          <w:tcPr>
            <w:tcW w:w="791" w:type="dxa"/>
            <w:hideMark/>
          </w:tcPr>
          <w:p w14:paraId="32A779BF" w14:textId="77777777" w:rsidR="0056182A" w:rsidRPr="009A2CF4" w:rsidRDefault="0056182A" w:rsidP="0056182A">
            <w:pPr>
              <w:ind w:left="0"/>
              <w:jc w:val="both"/>
              <w:rPr>
                <w:sz w:val="22"/>
                <w:szCs w:val="22"/>
              </w:rPr>
            </w:pPr>
          </w:p>
        </w:tc>
        <w:tc>
          <w:tcPr>
            <w:tcW w:w="8411" w:type="dxa"/>
            <w:hideMark/>
          </w:tcPr>
          <w:p w14:paraId="5DF65ABE" w14:textId="77777777" w:rsidR="0056182A" w:rsidRPr="009A2CF4" w:rsidRDefault="0056182A" w:rsidP="0056182A">
            <w:pPr>
              <w:ind w:left="0"/>
              <w:jc w:val="both"/>
              <w:rPr>
                <w:sz w:val="22"/>
                <w:szCs w:val="22"/>
              </w:rPr>
            </w:pPr>
          </w:p>
        </w:tc>
        <w:tc>
          <w:tcPr>
            <w:tcW w:w="901" w:type="dxa"/>
            <w:noWrap/>
            <w:hideMark/>
          </w:tcPr>
          <w:p w14:paraId="4F041A5E" w14:textId="77777777" w:rsidR="0056182A" w:rsidRPr="009A2CF4" w:rsidRDefault="0056182A" w:rsidP="0056182A">
            <w:pPr>
              <w:ind w:left="0"/>
              <w:jc w:val="both"/>
              <w:rPr>
                <w:sz w:val="22"/>
                <w:szCs w:val="22"/>
              </w:rPr>
            </w:pPr>
          </w:p>
        </w:tc>
      </w:tr>
      <w:tr w:rsidR="009A2CF4" w:rsidRPr="009A2CF4" w14:paraId="7102A506" w14:textId="77777777" w:rsidTr="000F531B">
        <w:trPr>
          <w:trHeight w:val="270"/>
        </w:trPr>
        <w:tc>
          <w:tcPr>
            <w:tcW w:w="10103" w:type="dxa"/>
            <w:gridSpan w:val="3"/>
            <w:shd w:val="clear" w:color="auto" w:fill="DBDBDB" w:themeFill="accent3" w:themeFillTint="66"/>
            <w:noWrap/>
            <w:hideMark/>
          </w:tcPr>
          <w:p w14:paraId="15C2E61D" w14:textId="6F4A02DA" w:rsidR="009A2CF4" w:rsidRPr="009A2CF4" w:rsidRDefault="009A2CF4" w:rsidP="0056182A">
            <w:pPr>
              <w:ind w:left="0"/>
              <w:jc w:val="both"/>
              <w:rPr>
                <w:b/>
                <w:bCs/>
                <w:sz w:val="22"/>
                <w:szCs w:val="22"/>
              </w:rPr>
            </w:pPr>
            <w:r w:rsidRPr="009A2CF4">
              <w:rPr>
                <w:b/>
                <w:bCs/>
                <w:sz w:val="22"/>
                <w:szCs w:val="22"/>
              </w:rPr>
              <w:t>Facturering</w:t>
            </w:r>
          </w:p>
        </w:tc>
      </w:tr>
      <w:tr w:rsidR="000940FB" w:rsidRPr="009A2CF4" w14:paraId="3260D4AC" w14:textId="77777777" w:rsidTr="000F531B">
        <w:trPr>
          <w:trHeight w:val="866"/>
        </w:trPr>
        <w:tc>
          <w:tcPr>
            <w:tcW w:w="791" w:type="dxa"/>
            <w:hideMark/>
          </w:tcPr>
          <w:p w14:paraId="03C5B0B7" w14:textId="39AF71F0" w:rsidR="000940FB" w:rsidRPr="009A2CF4" w:rsidRDefault="000940FB" w:rsidP="00E56EAF">
            <w:pPr>
              <w:ind w:left="0"/>
              <w:jc w:val="both"/>
              <w:rPr>
                <w:sz w:val="22"/>
                <w:szCs w:val="22"/>
              </w:rPr>
            </w:pPr>
            <w:r w:rsidRPr="009A2CF4">
              <w:rPr>
                <w:sz w:val="22"/>
                <w:szCs w:val="22"/>
              </w:rPr>
              <w:t>A6.1</w:t>
            </w:r>
          </w:p>
        </w:tc>
        <w:tc>
          <w:tcPr>
            <w:tcW w:w="8411" w:type="dxa"/>
          </w:tcPr>
          <w:p w14:paraId="687F4763" w14:textId="75E2A104" w:rsidR="000940FB" w:rsidRPr="009A2CF4" w:rsidRDefault="000940FB" w:rsidP="00E56EAF">
            <w:pPr>
              <w:ind w:left="0"/>
              <w:jc w:val="both"/>
              <w:rPr>
                <w:sz w:val="22"/>
                <w:szCs w:val="22"/>
              </w:rPr>
            </w:pPr>
            <w:r w:rsidRPr="009A2CF4">
              <w:rPr>
                <w:sz w:val="22"/>
                <w:szCs w:val="22"/>
              </w:rPr>
              <w:t>Inschrijver factureert uitsluitend het aantal uren dat de ingezette werknemers effectief binnen de bedieningstijden hebben gewerkt.</w:t>
            </w:r>
          </w:p>
          <w:p w14:paraId="52190ADC" w14:textId="73F4C305" w:rsidR="000940FB" w:rsidRPr="009A2CF4" w:rsidRDefault="000940FB" w:rsidP="00E56EAF">
            <w:pPr>
              <w:ind w:left="0"/>
              <w:jc w:val="both"/>
              <w:rPr>
                <w:sz w:val="22"/>
                <w:szCs w:val="22"/>
              </w:rPr>
            </w:pPr>
            <w:r w:rsidRPr="009A2CF4">
              <w:rPr>
                <w:sz w:val="22"/>
                <w:szCs w:val="22"/>
              </w:rPr>
              <w:t xml:space="preserve">Uitzondering zijn de extra uren die door de opdrachtgever zijn opgedragen. </w:t>
            </w:r>
          </w:p>
        </w:tc>
        <w:tc>
          <w:tcPr>
            <w:tcW w:w="901" w:type="dxa"/>
            <w:noWrap/>
            <w:hideMark/>
          </w:tcPr>
          <w:p w14:paraId="2758C8BE" w14:textId="77777777" w:rsidR="000940FB" w:rsidRPr="009A2CF4" w:rsidRDefault="000940FB" w:rsidP="00E56EAF">
            <w:pPr>
              <w:ind w:left="0"/>
              <w:jc w:val="both"/>
              <w:rPr>
                <w:sz w:val="22"/>
                <w:szCs w:val="22"/>
              </w:rPr>
            </w:pPr>
            <w:r w:rsidRPr="009A2CF4">
              <w:rPr>
                <w:sz w:val="22"/>
                <w:szCs w:val="22"/>
              </w:rPr>
              <w:t> </w:t>
            </w:r>
          </w:p>
          <w:p w14:paraId="25C28479" w14:textId="1419DC5F" w:rsidR="000940FB" w:rsidRPr="009A2CF4" w:rsidRDefault="000940FB" w:rsidP="00E56EAF">
            <w:pPr>
              <w:ind w:left="0"/>
              <w:jc w:val="both"/>
              <w:rPr>
                <w:sz w:val="22"/>
                <w:szCs w:val="22"/>
              </w:rPr>
            </w:pPr>
            <w:r w:rsidRPr="009A2CF4">
              <w:rPr>
                <w:sz w:val="22"/>
                <w:szCs w:val="22"/>
              </w:rPr>
              <w:t> </w:t>
            </w:r>
          </w:p>
        </w:tc>
      </w:tr>
      <w:tr w:rsidR="00E56EAF" w:rsidRPr="009A2CF4" w14:paraId="24A3FFCA" w14:textId="77777777" w:rsidTr="000F531B">
        <w:trPr>
          <w:trHeight w:val="255"/>
        </w:trPr>
        <w:tc>
          <w:tcPr>
            <w:tcW w:w="791" w:type="dxa"/>
            <w:noWrap/>
            <w:hideMark/>
          </w:tcPr>
          <w:p w14:paraId="2C805469" w14:textId="77777777" w:rsidR="00E56EAF" w:rsidRPr="009A2CF4" w:rsidRDefault="00E56EAF" w:rsidP="00E56EAF">
            <w:pPr>
              <w:ind w:left="0"/>
              <w:jc w:val="both"/>
              <w:rPr>
                <w:sz w:val="22"/>
                <w:szCs w:val="22"/>
              </w:rPr>
            </w:pPr>
          </w:p>
        </w:tc>
        <w:tc>
          <w:tcPr>
            <w:tcW w:w="8411" w:type="dxa"/>
            <w:noWrap/>
            <w:hideMark/>
          </w:tcPr>
          <w:p w14:paraId="52330980" w14:textId="77777777" w:rsidR="00E56EAF" w:rsidRPr="009A2CF4" w:rsidRDefault="00E56EAF" w:rsidP="00E56EAF">
            <w:pPr>
              <w:ind w:left="0"/>
              <w:jc w:val="both"/>
              <w:rPr>
                <w:sz w:val="22"/>
                <w:szCs w:val="22"/>
              </w:rPr>
            </w:pPr>
          </w:p>
        </w:tc>
        <w:tc>
          <w:tcPr>
            <w:tcW w:w="901" w:type="dxa"/>
            <w:noWrap/>
            <w:hideMark/>
          </w:tcPr>
          <w:p w14:paraId="0B0046AD" w14:textId="77777777" w:rsidR="00E56EAF" w:rsidRPr="009A2CF4" w:rsidRDefault="00E56EAF" w:rsidP="00E56EAF">
            <w:pPr>
              <w:ind w:left="0"/>
              <w:jc w:val="both"/>
              <w:rPr>
                <w:sz w:val="22"/>
                <w:szCs w:val="22"/>
              </w:rPr>
            </w:pPr>
          </w:p>
        </w:tc>
      </w:tr>
      <w:tr w:rsidR="009A2CF4" w:rsidRPr="009A2CF4" w14:paraId="42043006" w14:textId="77777777" w:rsidTr="000F531B">
        <w:trPr>
          <w:trHeight w:val="270"/>
        </w:trPr>
        <w:tc>
          <w:tcPr>
            <w:tcW w:w="10103" w:type="dxa"/>
            <w:gridSpan w:val="3"/>
            <w:shd w:val="clear" w:color="auto" w:fill="DBDBDB" w:themeFill="accent3" w:themeFillTint="66"/>
            <w:noWrap/>
            <w:hideMark/>
          </w:tcPr>
          <w:p w14:paraId="6B2693E2" w14:textId="36E1CDEF" w:rsidR="009A2CF4" w:rsidRPr="009A1D40" w:rsidRDefault="009A2CF4" w:rsidP="00E56EAF">
            <w:pPr>
              <w:ind w:left="0"/>
              <w:jc w:val="both"/>
              <w:rPr>
                <w:b/>
                <w:bCs/>
                <w:sz w:val="22"/>
                <w:szCs w:val="22"/>
              </w:rPr>
            </w:pPr>
            <w:r w:rsidRPr="009A2CF4">
              <w:rPr>
                <w:b/>
                <w:bCs/>
                <w:sz w:val="22"/>
                <w:szCs w:val="22"/>
              </w:rPr>
              <w:t>Overleg</w:t>
            </w:r>
          </w:p>
        </w:tc>
      </w:tr>
      <w:tr w:rsidR="003B7D2B" w:rsidRPr="009A2CF4" w14:paraId="0750A8CA" w14:textId="77777777" w:rsidTr="000F531B">
        <w:trPr>
          <w:trHeight w:val="270"/>
        </w:trPr>
        <w:tc>
          <w:tcPr>
            <w:tcW w:w="791" w:type="dxa"/>
            <w:vMerge w:val="restart"/>
            <w:hideMark/>
          </w:tcPr>
          <w:p w14:paraId="35B337D0" w14:textId="1AFE921E" w:rsidR="003B7D2B" w:rsidRPr="009A2CF4" w:rsidRDefault="003B7D2B" w:rsidP="00E56EAF">
            <w:pPr>
              <w:ind w:left="0"/>
              <w:jc w:val="both"/>
              <w:rPr>
                <w:sz w:val="22"/>
                <w:szCs w:val="22"/>
              </w:rPr>
            </w:pPr>
            <w:r w:rsidRPr="009A2CF4">
              <w:rPr>
                <w:sz w:val="22"/>
                <w:szCs w:val="22"/>
              </w:rPr>
              <w:t>A7.1</w:t>
            </w:r>
          </w:p>
        </w:tc>
        <w:tc>
          <w:tcPr>
            <w:tcW w:w="8411" w:type="dxa"/>
            <w:hideMark/>
          </w:tcPr>
          <w:p w14:paraId="3770F40A" w14:textId="17E5B08B" w:rsidR="003B7D2B" w:rsidRPr="009A2CF4" w:rsidRDefault="003B7D2B" w:rsidP="00E56EAF">
            <w:pPr>
              <w:ind w:left="0"/>
              <w:jc w:val="both"/>
              <w:rPr>
                <w:sz w:val="22"/>
                <w:szCs w:val="22"/>
              </w:rPr>
            </w:pPr>
            <w:r w:rsidRPr="009A2CF4">
              <w:rPr>
                <w:sz w:val="22"/>
                <w:szCs w:val="22"/>
              </w:rPr>
              <w:t>Opdrachtnemer dient gedurende de looptijd van de Overeenkomst bereid te zijn om minimaal twee maal per jaar een evaluatieoverleg plaats te laten vinden tussen HDSR en de accountmanager van de Opdrachtnemer. Op initiatief van Opdrachtgever of inschrijver kunnen optioneel meer overleggen ingepland worden waaraan deelname verplicht is. Tijdens de evaluatie komen minimaal de volgende punten aan de orde:</w:t>
            </w:r>
          </w:p>
        </w:tc>
        <w:tc>
          <w:tcPr>
            <w:tcW w:w="901" w:type="dxa"/>
            <w:noWrap/>
            <w:hideMark/>
          </w:tcPr>
          <w:p w14:paraId="034EF66F" w14:textId="2D11CC04" w:rsidR="003B7D2B" w:rsidRPr="009A2CF4" w:rsidRDefault="003B7D2B" w:rsidP="00E56EAF">
            <w:pPr>
              <w:ind w:left="0"/>
              <w:jc w:val="both"/>
              <w:rPr>
                <w:sz w:val="22"/>
                <w:szCs w:val="22"/>
              </w:rPr>
            </w:pPr>
            <w:r w:rsidRPr="009A2CF4">
              <w:rPr>
                <w:sz w:val="22"/>
                <w:szCs w:val="22"/>
              </w:rPr>
              <w:t> </w:t>
            </w:r>
          </w:p>
        </w:tc>
      </w:tr>
      <w:tr w:rsidR="003B7D2B" w:rsidRPr="009A2CF4" w14:paraId="0BFA0411" w14:textId="77777777" w:rsidTr="000F531B">
        <w:trPr>
          <w:trHeight w:val="314"/>
        </w:trPr>
        <w:tc>
          <w:tcPr>
            <w:tcW w:w="791" w:type="dxa"/>
            <w:vMerge/>
            <w:hideMark/>
          </w:tcPr>
          <w:p w14:paraId="3C680429" w14:textId="1F75D676" w:rsidR="003B7D2B" w:rsidRPr="009A2CF4" w:rsidRDefault="003B7D2B" w:rsidP="00E56EAF">
            <w:pPr>
              <w:ind w:left="0"/>
              <w:jc w:val="both"/>
              <w:rPr>
                <w:sz w:val="22"/>
                <w:szCs w:val="22"/>
              </w:rPr>
            </w:pPr>
          </w:p>
        </w:tc>
        <w:tc>
          <w:tcPr>
            <w:tcW w:w="8411" w:type="dxa"/>
            <w:hideMark/>
          </w:tcPr>
          <w:p w14:paraId="7D745AE5" w14:textId="61B28F46" w:rsidR="003B7D2B" w:rsidRPr="009A2CF4" w:rsidRDefault="003B7D2B" w:rsidP="00E56EAF">
            <w:pPr>
              <w:ind w:left="0"/>
              <w:jc w:val="both"/>
              <w:rPr>
                <w:sz w:val="22"/>
                <w:szCs w:val="22"/>
              </w:rPr>
            </w:pPr>
            <w:r w:rsidRPr="009A2CF4">
              <w:rPr>
                <w:sz w:val="22"/>
                <w:szCs w:val="22"/>
              </w:rPr>
              <w:t>· tevredenheid Opdrachtgever;</w:t>
            </w:r>
          </w:p>
        </w:tc>
        <w:tc>
          <w:tcPr>
            <w:tcW w:w="901" w:type="dxa"/>
            <w:noWrap/>
            <w:hideMark/>
          </w:tcPr>
          <w:p w14:paraId="73CFF514" w14:textId="2582E5DF" w:rsidR="003B7D2B" w:rsidRPr="009A2CF4" w:rsidRDefault="003B7D2B" w:rsidP="00E56EAF">
            <w:pPr>
              <w:ind w:left="0"/>
              <w:jc w:val="both"/>
              <w:rPr>
                <w:sz w:val="22"/>
                <w:szCs w:val="22"/>
              </w:rPr>
            </w:pPr>
            <w:r w:rsidRPr="009A2CF4">
              <w:rPr>
                <w:sz w:val="22"/>
                <w:szCs w:val="22"/>
              </w:rPr>
              <w:t> </w:t>
            </w:r>
          </w:p>
        </w:tc>
      </w:tr>
      <w:tr w:rsidR="003B7D2B" w:rsidRPr="009A2CF4" w14:paraId="4A13AA95" w14:textId="77777777" w:rsidTr="000F531B">
        <w:trPr>
          <w:trHeight w:val="255"/>
        </w:trPr>
        <w:tc>
          <w:tcPr>
            <w:tcW w:w="791" w:type="dxa"/>
            <w:vMerge/>
            <w:hideMark/>
          </w:tcPr>
          <w:p w14:paraId="117AC723" w14:textId="77777777" w:rsidR="003B7D2B" w:rsidRPr="009A2CF4" w:rsidRDefault="003B7D2B" w:rsidP="00E56EAF">
            <w:pPr>
              <w:ind w:left="0"/>
              <w:jc w:val="both"/>
              <w:rPr>
                <w:sz w:val="22"/>
                <w:szCs w:val="22"/>
              </w:rPr>
            </w:pPr>
          </w:p>
        </w:tc>
        <w:tc>
          <w:tcPr>
            <w:tcW w:w="8411" w:type="dxa"/>
            <w:hideMark/>
          </w:tcPr>
          <w:p w14:paraId="2E363DB7" w14:textId="29FA022E" w:rsidR="003B7D2B" w:rsidRPr="009A2CF4" w:rsidRDefault="003B7D2B" w:rsidP="00E56EAF">
            <w:pPr>
              <w:ind w:left="0"/>
              <w:jc w:val="both"/>
              <w:rPr>
                <w:sz w:val="22"/>
                <w:szCs w:val="22"/>
              </w:rPr>
            </w:pPr>
            <w:r w:rsidRPr="009A2CF4">
              <w:rPr>
                <w:sz w:val="22"/>
                <w:szCs w:val="22"/>
              </w:rPr>
              <w:t>· kwaliteit van de dienstverlening;</w:t>
            </w:r>
          </w:p>
        </w:tc>
        <w:tc>
          <w:tcPr>
            <w:tcW w:w="901" w:type="dxa"/>
            <w:noWrap/>
            <w:hideMark/>
          </w:tcPr>
          <w:p w14:paraId="71EA7191" w14:textId="4A1087B2" w:rsidR="003B7D2B" w:rsidRPr="009A2CF4" w:rsidRDefault="003B7D2B" w:rsidP="00E56EAF">
            <w:pPr>
              <w:ind w:left="0"/>
              <w:jc w:val="both"/>
              <w:rPr>
                <w:sz w:val="22"/>
                <w:szCs w:val="22"/>
              </w:rPr>
            </w:pPr>
            <w:r w:rsidRPr="009A2CF4">
              <w:rPr>
                <w:sz w:val="22"/>
                <w:szCs w:val="22"/>
              </w:rPr>
              <w:t> </w:t>
            </w:r>
          </w:p>
        </w:tc>
      </w:tr>
      <w:tr w:rsidR="003B7D2B" w:rsidRPr="009A2CF4" w14:paraId="74E2D2DA" w14:textId="77777777" w:rsidTr="000F531B">
        <w:trPr>
          <w:trHeight w:val="255"/>
        </w:trPr>
        <w:tc>
          <w:tcPr>
            <w:tcW w:w="791" w:type="dxa"/>
            <w:vMerge/>
            <w:hideMark/>
          </w:tcPr>
          <w:p w14:paraId="6F83E6F9" w14:textId="77777777" w:rsidR="003B7D2B" w:rsidRPr="009A2CF4" w:rsidRDefault="003B7D2B" w:rsidP="00E56EAF">
            <w:pPr>
              <w:ind w:left="0"/>
              <w:jc w:val="both"/>
              <w:rPr>
                <w:sz w:val="22"/>
                <w:szCs w:val="22"/>
              </w:rPr>
            </w:pPr>
          </w:p>
        </w:tc>
        <w:tc>
          <w:tcPr>
            <w:tcW w:w="8411" w:type="dxa"/>
            <w:hideMark/>
          </w:tcPr>
          <w:p w14:paraId="3240DE49" w14:textId="65F14EC6" w:rsidR="003B7D2B" w:rsidRPr="009A2CF4" w:rsidRDefault="003B7D2B" w:rsidP="009A2CF4">
            <w:pPr>
              <w:ind w:left="179" w:hanging="179"/>
              <w:jc w:val="both"/>
              <w:rPr>
                <w:sz w:val="22"/>
                <w:szCs w:val="22"/>
              </w:rPr>
            </w:pPr>
            <w:r w:rsidRPr="009A2CF4">
              <w:rPr>
                <w:sz w:val="22"/>
                <w:szCs w:val="22"/>
              </w:rPr>
              <w:t>· kwaliteit van de geleverde informatie (onder meer: duidelijkheid van rapportages, voldoende maatwerk, tijdigheid en adequate aanbevelingen).</w:t>
            </w:r>
          </w:p>
        </w:tc>
        <w:tc>
          <w:tcPr>
            <w:tcW w:w="901" w:type="dxa"/>
            <w:noWrap/>
            <w:hideMark/>
          </w:tcPr>
          <w:p w14:paraId="7D9C6BDC" w14:textId="6AE50972" w:rsidR="003B7D2B" w:rsidRPr="009A2CF4" w:rsidRDefault="003B7D2B" w:rsidP="00E56EAF">
            <w:pPr>
              <w:ind w:left="0"/>
              <w:jc w:val="both"/>
              <w:rPr>
                <w:sz w:val="22"/>
                <w:szCs w:val="22"/>
              </w:rPr>
            </w:pPr>
            <w:r w:rsidRPr="009A2CF4">
              <w:rPr>
                <w:sz w:val="22"/>
                <w:szCs w:val="22"/>
              </w:rPr>
              <w:t> </w:t>
            </w:r>
          </w:p>
        </w:tc>
      </w:tr>
      <w:tr w:rsidR="003B7D2B" w:rsidRPr="009A2CF4" w14:paraId="4122E616" w14:textId="77777777" w:rsidTr="000F531B">
        <w:trPr>
          <w:trHeight w:val="274"/>
        </w:trPr>
        <w:tc>
          <w:tcPr>
            <w:tcW w:w="791" w:type="dxa"/>
            <w:vMerge/>
            <w:hideMark/>
          </w:tcPr>
          <w:p w14:paraId="3CBFDFD2" w14:textId="77777777" w:rsidR="003B7D2B" w:rsidRPr="009A2CF4" w:rsidRDefault="003B7D2B" w:rsidP="00E56EAF">
            <w:pPr>
              <w:ind w:left="0"/>
              <w:jc w:val="both"/>
              <w:rPr>
                <w:sz w:val="22"/>
                <w:szCs w:val="22"/>
              </w:rPr>
            </w:pPr>
          </w:p>
        </w:tc>
        <w:tc>
          <w:tcPr>
            <w:tcW w:w="8411" w:type="dxa"/>
            <w:hideMark/>
          </w:tcPr>
          <w:p w14:paraId="27FA410D" w14:textId="5E513503" w:rsidR="003B7D2B" w:rsidRPr="009A2CF4" w:rsidRDefault="003B7D2B" w:rsidP="00E56EAF">
            <w:pPr>
              <w:ind w:left="0"/>
              <w:jc w:val="both"/>
              <w:rPr>
                <w:sz w:val="22"/>
                <w:szCs w:val="22"/>
              </w:rPr>
            </w:pPr>
            <w:r w:rsidRPr="009A2CF4">
              <w:rPr>
                <w:sz w:val="22"/>
                <w:szCs w:val="22"/>
              </w:rPr>
              <w:t>De Opdrachtnemer verzorgt de verslaglegging van deze overleggen.</w:t>
            </w:r>
          </w:p>
        </w:tc>
        <w:tc>
          <w:tcPr>
            <w:tcW w:w="901" w:type="dxa"/>
            <w:noWrap/>
            <w:hideMark/>
          </w:tcPr>
          <w:p w14:paraId="469E4752" w14:textId="266A4B03" w:rsidR="003B7D2B" w:rsidRPr="009A2CF4" w:rsidRDefault="003B7D2B" w:rsidP="00E56EAF">
            <w:pPr>
              <w:ind w:left="0"/>
              <w:jc w:val="both"/>
              <w:rPr>
                <w:sz w:val="22"/>
                <w:szCs w:val="22"/>
              </w:rPr>
            </w:pPr>
            <w:r w:rsidRPr="009A2CF4">
              <w:rPr>
                <w:sz w:val="22"/>
                <w:szCs w:val="22"/>
              </w:rPr>
              <w:t> </w:t>
            </w:r>
          </w:p>
        </w:tc>
      </w:tr>
      <w:tr w:rsidR="003B7D2B" w:rsidRPr="009A2CF4" w14:paraId="0A789356" w14:textId="77777777" w:rsidTr="000F531B">
        <w:trPr>
          <w:trHeight w:val="690"/>
        </w:trPr>
        <w:tc>
          <w:tcPr>
            <w:tcW w:w="791" w:type="dxa"/>
          </w:tcPr>
          <w:p w14:paraId="6041F543" w14:textId="06B136D3" w:rsidR="003B7D2B" w:rsidRPr="009A2CF4" w:rsidRDefault="003B7D2B" w:rsidP="00E56EAF">
            <w:pPr>
              <w:ind w:left="0"/>
              <w:jc w:val="both"/>
              <w:rPr>
                <w:sz w:val="22"/>
                <w:szCs w:val="22"/>
              </w:rPr>
            </w:pPr>
            <w:r w:rsidRPr="009A2CF4">
              <w:rPr>
                <w:sz w:val="22"/>
                <w:szCs w:val="22"/>
              </w:rPr>
              <w:t>A7.2</w:t>
            </w:r>
          </w:p>
        </w:tc>
        <w:tc>
          <w:tcPr>
            <w:tcW w:w="8411" w:type="dxa"/>
          </w:tcPr>
          <w:p w14:paraId="5D6AFCEE" w14:textId="6C6B9C2A" w:rsidR="003B7D2B" w:rsidRPr="009A2CF4" w:rsidRDefault="003B7D2B" w:rsidP="00E56EAF">
            <w:pPr>
              <w:ind w:left="0"/>
              <w:jc w:val="both"/>
              <w:rPr>
                <w:sz w:val="22"/>
                <w:szCs w:val="22"/>
              </w:rPr>
            </w:pPr>
            <w:r w:rsidRPr="009A2CF4">
              <w:rPr>
                <w:sz w:val="22"/>
                <w:szCs w:val="22"/>
              </w:rPr>
              <w:t>Opdrachtnemer gaat akkoord dat overleg plaats vindt op het hoofdkantoor van HDSR aan de Poldermolen 2 te Houten. Indien de opdrachtnemer of HDSR een andere locatie wenselijk acht is dit, na overleg en goedkeuring van HDSR, mogelijk.</w:t>
            </w:r>
          </w:p>
        </w:tc>
        <w:tc>
          <w:tcPr>
            <w:tcW w:w="901" w:type="dxa"/>
            <w:noWrap/>
          </w:tcPr>
          <w:p w14:paraId="6C761E62" w14:textId="77777777" w:rsidR="003B7D2B" w:rsidRPr="009A2CF4" w:rsidRDefault="003B7D2B" w:rsidP="00E56EAF">
            <w:pPr>
              <w:ind w:left="0"/>
              <w:jc w:val="both"/>
              <w:rPr>
                <w:sz w:val="22"/>
                <w:szCs w:val="22"/>
              </w:rPr>
            </w:pPr>
          </w:p>
        </w:tc>
      </w:tr>
      <w:tr w:rsidR="005F4918" w:rsidRPr="009A2CF4" w14:paraId="348FFCFC" w14:textId="77777777" w:rsidTr="000F531B">
        <w:trPr>
          <w:trHeight w:val="255"/>
        </w:trPr>
        <w:tc>
          <w:tcPr>
            <w:tcW w:w="791" w:type="dxa"/>
          </w:tcPr>
          <w:p w14:paraId="1CD8745F" w14:textId="77777777" w:rsidR="005F4918" w:rsidRPr="009A2CF4" w:rsidRDefault="005F4918" w:rsidP="00E56EAF">
            <w:pPr>
              <w:ind w:left="0"/>
              <w:jc w:val="both"/>
              <w:rPr>
                <w:b/>
                <w:bCs/>
                <w:sz w:val="22"/>
                <w:szCs w:val="22"/>
              </w:rPr>
            </w:pPr>
          </w:p>
        </w:tc>
        <w:tc>
          <w:tcPr>
            <w:tcW w:w="8411" w:type="dxa"/>
          </w:tcPr>
          <w:p w14:paraId="36F5278B" w14:textId="77777777" w:rsidR="005F4918" w:rsidRPr="009A2CF4" w:rsidRDefault="005F4918" w:rsidP="00E56EAF">
            <w:pPr>
              <w:ind w:left="0"/>
              <w:jc w:val="both"/>
              <w:rPr>
                <w:sz w:val="22"/>
                <w:szCs w:val="22"/>
              </w:rPr>
            </w:pPr>
          </w:p>
        </w:tc>
        <w:tc>
          <w:tcPr>
            <w:tcW w:w="901" w:type="dxa"/>
            <w:noWrap/>
          </w:tcPr>
          <w:p w14:paraId="75FAE0D3" w14:textId="77777777" w:rsidR="005F4918" w:rsidRPr="009A2CF4" w:rsidRDefault="005F4918" w:rsidP="00E56EAF">
            <w:pPr>
              <w:ind w:left="0"/>
              <w:jc w:val="both"/>
              <w:rPr>
                <w:sz w:val="22"/>
                <w:szCs w:val="22"/>
              </w:rPr>
            </w:pPr>
          </w:p>
        </w:tc>
      </w:tr>
      <w:tr w:rsidR="009A2CF4" w:rsidRPr="009A2CF4" w14:paraId="2AA7629F" w14:textId="77777777" w:rsidTr="000F531B">
        <w:trPr>
          <w:trHeight w:val="255"/>
        </w:trPr>
        <w:tc>
          <w:tcPr>
            <w:tcW w:w="10103" w:type="dxa"/>
            <w:gridSpan w:val="3"/>
            <w:shd w:val="clear" w:color="auto" w:fill="DBDBDB" w:themeFill="accent3" w:themeFillTint="66"/>
            <w:hideMark/>
          </w:tcPr>
          <w:p w14:paraId="21F76340" w14:textId="02691D22" w:rsidR="009A2CF4" w:rsidRPr="009A2CF4" w:rsidRDefault="009A2CF4" w:rsidP="00E56EAF">
            <w:pPr>
              <w:ind w:left="0"/>
              <w:jc w:val="both"/>
              <w:rPr>
                <w:sz w:val="22"/>
                <w:szCs w:val="22"/>
              </w:rPr>
            </w:pPr>
            <w:r w:rsidRPr="009A2CF4">
              <w:rPr>
                <w:b/>
                <w:bCs/>
                <w:sz w:val="22"/>
                <w:szCs w:val="22"/>
              </w:rPr>
              <w:lastRenderedPageBreak/>
              <w:t>Juridische kaders</w:t>
            </w:r>
          </w:p>
        </w:tc>
      </w:tr>
      <w:tr w:rsidR="003B7D2B" w:rsidRPr="009A2CF4" w14:paraId="55D280E8" w14:textId="77777777" w:rsidTr="000F531B">
        <w:trPr>
          <w:trHeight w:val="270"/>
        </w:trPr>
        <w:tc>
          <w:tcPr>
            <w:tcW w:w="791" w:type="dxa"/>
            <w:hideMark/>
          </w:tcPr>
          <w:p w14:paraId="2064208A" w14:textId="6C0431A6" w:rsidR="003B7D2B" w:rsidRPr="009A2CF4" w:rsidRDefault="003B7D2B" w:rsidP="00E56EAF">
            <w:pPr>
              <w:ind w:left="0"/>
              <w:jc w:val="both"/>
              <w:rPr>
                <w:sz w:val="22"/>
                <w:szCs w:val="22"/>
              </w:rPr>
            </w:pPr>
            <w:r w:rsidRPr="009A2CF4">
              <w:rPr>
                <w:sz w:val="22"/>
                <w:szCs w:val="22"/>
              </w:rPr>
              <w:t>A8.1</w:t>
            </w:r>
          </w:p>
        </w:tc>
        <w:tc>
          <w:tcPr>
            <w:tcW w:w="8411" w:type="dxa"/>
            <w:hideMark/>
          </w:tcPr>
          <w:p w14:paraId="3C412221" w14:textId="74F98D4F" w:rsidR="003B7D2B" w:rsidRPr="009A2CF4" w:rsidRDefault="003B7D2B" w:rsidP="00E56EAF">
            <w:pPr>
              <w:ind w:left="0"/>
              <w:jc w:val="both"/>
              <w:rPr>
                <w:sz w:val="22"/>
                <w:szCs w:val="22"/>
              </w:rPr>
            </w:pPr>
            <w:r w:rsidRPr="009A2CF4">
              <w:rPr>
                <w:sz w:val="22"/>
                <w:szCs w:val="22"/>
              </w:rPr>
              <w:t xml:space="preserve">De in de bijlagen bij </w:t>
            </w:r>
            <w:r w:rsidR="005F4918" w:rsidRPr="009A2CF4">
              <w:rPr>
                <w:sz w:val="22"/>
                <w:szCs w:val="22"/>
              </w:rPr>
              <w:t xml:space="preserve">het Aanbestedingsdocument en bijbehorende concept overeenkomst bevatten </w:t>
            </w:r>
            <w:r w:rsidRPr="009A2CF4">
              <w:rPr>
                <w:sz w:val="22"/>
                <w:szCs w:val="22"/>
              </w:rPr>
              <w:t>uitsluitend voorwaarden die door aanbesteder dwingend worden voorgeschreven. Door het doen van een inschrijving gaat inschrijver met het bepaalde in de contractdocumenten akkoord.</w:t>
            </w:r>
          </w:p>
        </w:tc>
        <w:tc>
          <w:tcPr>
            <w:tcW w:w="901" w:type="dxa"/>
            <w:noWrap/>
            <w:hideMark/>
          </w:tcPr>
          <w:p w14:paraId="29C71738" w14:textId="18C2EEB5" w:rsidR="003B7D2B" w:rsidRPr="009A2CF4" w:rsidRDefault="003B7D2B" w:rsidP="00E56EAF">
            <w:pPr>
              <w:ind w:left="0"/>
              <w:jc w:val="both"/>
              <w:rPr>
                <w:sz w:val="22"/>
                <w:szCs w:val="22"/>
              </w:rPr>
            </w:pPr>
            <w:r w:rsidRPr="009A2CF4">
              <w:rPr>
                <w:sz w:val="22"/>
                <w:szCs w:val="22"/>
              </w:rPr>
              <w:t> </w:t>
            </w:r>
          </w:p>
        </w:tc>
      </w:tr>
      <w:tr w:rsidR="003B7D2B" w:rsidRPr="009A2CF4" w14:paraId="2EB4B384" w14:textId="77777777" w:rsidTr="000F531B">
        <w:trPr>
          <w:trHeight w:val="566"/>
        </w:trPr>
        <w:tc>
          <w:tcPr>
            <w:tcW w:w="791" w:type="dxa"/>
            <w:hideMark/>
          </w:tcPr>
          <w:p w14:paraId="07A81BA7" w14:textId="0C35B603" w:rsidR="003B7D2B" w:rsidRPr="009A2CF4" w:rsidRDefault="003B7D2B" w:rsidP="00E56EAF">
            <w:pPr>
              <w:ind w:left="0"/>
              <w:jc w:val="both"/>
              <w:rPr>
                <w:sz w:val="22"/>
                <w:szCs w:val="22"/>
              </w:rPr>
            </w:pPr>
            <w:r w:rsidRPr="009A2CF4">
              <w:rPr>
                <w:sz w:val="22"/>
                <w:szCs w:val="22"/>
              </w:rPr>
              <w:t>A8.2</w:t>
            </w:r>
          </w:p>
        </w:tc>
        <w:tc>
          <w:tcPr>
            <w:tcW w:w="8411" w:type="dxa"/>
            <w:hideMark/>
          </w:tcPr>
          <w:p w14:paraId="57398133" w14:textId="1F53837D" w:rsidR="003B7D2B" w:rsidRPr="009A2CF4" w:rsidRDefault="003B7D2B" w:rsidP="00E56EAF">
            <w:pPr>
              <w:ind w:left="0"/>
              <w:jc w:val="both"/>
              <w:rPr>
                <w:sz w:val="22"/>
                <w:szCs w:val="22"/>
              </w:rPr>
            </w:pPr>
            <w:r w:rsidRPr="009A2CF4">
              <w:rPr>
                <w:sz w:val="22"/>
                <w:szCs w:val="22"/>
              </w:rPr>
              <w:t xml:space="preserve">De contractdocumenten kunnen – alvorens deze door inschrijver wordt ondertekend – door aanbesteder gewijzigd worden en nader uitgewerkt, mede naar aanleiding van de door de inschrijvers gedane opmerkingen en tekstsuggesties als bedoeld in </w:t>
            </w:r>
            <w:r w:rsidR="005F4918" w:rsidRPr="009A2CF4">
              <w:rPr>
                <w:sz w:val="22"/>
                <w:szCs w:val="22"/>
              </w:rPr>
              <w:t>paragraaf 2.2 van de Nota van Inlichtingen</w:t>
            </w:r>
            <w:r w:rsidRPr="009A2CF4">
              <w:rPr>
                <w:sz w:val="22"/>
                <w:szCs w:val="22"/>
              </w:rPr>
              <w:t>. De gewijzigde en/of aangepaste contractdocumenten zullen de inschrijver(s) per Nota van Inlichtingen kenbaar worden gemaakt.</w:t>
            </w:r>
          </w:p>
        </w:tc>
        <w:tc>
          <w:tcPr>
            <w:tcW w:w="901" w:type="dxa"/>
            <w:noWrap/>
            <w:hideMark/>
          </w:tcPr>
          <w:p w14:paraId="541E6FD2" w14:textId="4E127492" w:rsidR="003B7D2B" w:rsidRPr="009A2CF4" w:rsidRDefault="003B7D2B" w:rsidP="00E56EAF">
            <w:pPr>
              <w:ind w:left="0"/>
              <w:jc w:val="both"/>
              <w:rPr>
                <w:sz w:val="22"/>
                <w:szCs w:val="22"/>
              </w:rPr>
            </w:pPr>
            <w:r w:rsidRPr="009A2CF4">
              <w:rPr>
                <w:sz w:val="22"/>
                <w:szCs w:val="22"/>
              </w:rPr>
              <w:t> </w:t>
            </w:r>
          </w:p>
        </w:tc>
      </w:tr>
      <w:tr w:rsidR="003B7D2B" w:rsidRPr="009A2CF4" w14:paraId="3580EC7D" w14:textId="77777777" w:rsidTr="000F531B">
        <w:trPr>
          <w:trHeight w:val="263"/>
        </w:trPr>
        <w:tc>
          <w:tcPr>
            <w:tcW w:w="791" w:type="dxa"/>
            <w:hideMark/>
          </w:tcPr>
          <w:p w14:paraId="65579BD4" w14:textId="03945774" w:rsidR="003B7D2B" w:rsidRPr="009A2CF4" w:rsidRDefault="003B7D2B" w:rsidP="00E56EAF">
            <w:pPr>
              <w:ind w:left="0"/>
              <w:jc w:val="both"/>
              <w:rPr>
                <w:sz w:val="22"/>
                <w:szCs w:val="22"/>
              </w:rPr>
            </w:pPr>
          </w:p>
        </w:tc>
        <w:tc>
          <w:tcPr>
            <w:tcW w:w="8411" w:type="dxa"/>
            <w:hideMark/>
          </w:tcPr>
          <w:p w14:paraId="6D01FBCA" w14:textId="1E35D339" w:rsidR="003B7D2B" w:rsidRPr="009A2CF4" w:rsidRDefault="003B7D2B" w:rsidP="00E56EAF">
            <w:pPr>
              <w:ind w:left="0"/>
              <w:jc w:val="both"/>
              <w:rPr>
                <w:sz w:val="22"/>
                <w:szCs w:val="22"/>
              </w:rPr>
            </w:pPr>
          </w:p>
        </w:tc>
        <w:tc>
          <w:tcPr>
            <w:tcW w:w="901" w:type="dxa"/>
            <w:noWrap/>
            <w:hideMark/>
          </w:tcPr>
          <w:p w14:paraId="0025642E" w14:textId="350EECAA" w:rsidR="003B7D2B" w:rsidRPr="009A2CF4" w:rsidRDefault="003B7D2B" w:rsidP="00E56EAF">
            <w:pPr>
              <w:ind w:left="0"/>
              <w:jc w:val="both"/>
              <w:rPr>
                <w:sz w:val="22"/>
                <w:szCs w:val="22"/>
              </w:rPr>
            </w:pPr>
          </w:p>
        </w:tc>
      </w:tr>
      <w:tr w:rsidR="009A2CF4" w:rsidRPr="009A2CF4" w14:paraId="1AEF3A5F" w14:textId="77777777" w:rsidTr="000F531B">
        <w:trPr>
          <w:trHeight w:val="314"/>
        </w:trPr>
        <w:tc>
          <w:tcPr>
            <w:tcW w:w="10103" w:type="dxa"/>
            <w:gridSpan w:val="3"/>
            <w:shd w:val="clear" w:color="auto" w:fill="DBDBDB" w:themeFill="accent3" w:themeFillTint="66"/>
          </w:tcPr>
          <w:p w14:paraId="15208085" w14:textId="76985617" w:rsidR="009A2CF4" w:rsidRPr="009A2CF4" w:rsidRDefault="009A2CF4" w:rsidP="00E56EAF">
            <w:pPr>
              <w:ind w:left="0"/>
              <w:jc w:val="both"/>
              <w:rPr>
                <w:sz w:val="22"/>
                <w:szCs w:val="22"/>
              </w:rPr>
            </w:pPr>
            <w:r w:rsidRPr="009A2CF4">
              <w:rPr>
                <w:b/>
                <w:sz w:val="22"/>
                <w:szCs w:val="22"/>
              </w:rPr>
              <w:t xml:space="preserve">Eisen met betrekking tot </w:t>
            </w:r>
            <w:proofErr w:type="spellStart"/>
            <w:r w:rsidRPr="009A2CF4">
              <w:rPr>
                <w:b/>
                <w:sz w:val="22"/>
                <w:szCs w:val="22"/>
              </w:rPr>
              <w:t>Social</w:t>
            </w:r>
            <w:proofErr w:type="spellEnd"/>
            <w:r w:rsidRPr="009A2CF4">
              <w:rPr>
                <w:b/>
                <w:sz w:val="22"/>
                <w:szCs w:val="22"/>
              </w:rPr>
              <w:t xml:space="preserve"> Return </w:t>
            </w:r>
          </w:p>
        </w:tc>
      </w:tr>
      <w:tr w:rsidR="003B7D2B" w:rsidRPr="009A2CF4" w14:paraId="7F35A065" w14:textId="189A179E" w:rsidTr="000F531B">
        <w:trPr>
          <w:trHeight w:val="3101"/>
        </w:trPr>
        <w:tc>
          <w:tcPr>
            <w:tcW w:w="791" w:type="dxa"/>
          </w:tcPr>
          <w:p w14:paraId="669F0FFF" w14:textId="4C45CD9B" w:rsidR="003B7D2B" w:rsidRPr="009A2CF4" w:rsidRDefault="003B7D2B" w:rsidP="00E56EAF">
            <w:pPr>
              <w:ind w:left="0"/>
              <w:jc w:val="both"/>
              <w:rPr>
                <w:b/>
                <w:sz w:val="22"/>
                <w:szCs w:val="22"/>
              </w:rPr>
            </w:pPr>
            <w:r w:rsidRPr="009A2CF4">
              <w:rPr>
                <w:sz w:val="22"/>
                <w:szCs w:val="22"/>
              </w:rPr>
              <w:t>A9.1</w:t>
            </w:r>
          </w:p>
        </w:tc>
        <w:tc>
          <w:tcPr>
            <w:tcW w:w="8411" w:type="dxa"/>
          </w:tcPr>
          <w:p w14:paraId="2EA56BE2" w14:textId="55167371" w:rsidR="003B7D2B" w:rsidRPr="009A2CF4" w:rsidRDefault="003B7D2B" w:rsidP="00E56EAF">
            <w:pPr>
              <w:suppressAutoHyphens/>
              <w:ind w:left="0"/>
              <w:rPr>
                <w:sz w:val="22"/>
                <w:szCs w:val="22"/>
              </w:rPr>
            </w:pPr>
            <w:r w:rsidRPr="009A2CF4">
              <w:rPr>
                <w:sz w:val="22"/>
                <w:szCs w:val="22"/>
              </w:rPr>
              <w:t xml:space="preserve">Inschrijver verklaart bekend te zijn met de systematiek inzake </w:t>
            </w:r>
            <w:proofErr w:type="spellStart"/>
            <w:r w:rsidRPr="009A2CF4">
              <w:rPr>
                <w:sz w:val="22"/>
                <w:szCs w:val="22"/>
              </w:rPr>
              <w:t>Social</w:t>
            </w:r>
            <w:proofErr w:type="spellEnd"/>
            <w:r w:rsidRPr="009A2CF4">
              <w:rPr>
                <w:sz w:val="22"/>
                <w:szCs w:val="22"/>
              </w:rPr>
              <w:t xml:space="preserve"> Return zoals hierna omschreven: </w:t>
            </w:r>
            <w:proofErr w:type="spellStart"/>
            <w:r w:rsidRPr="009A2CF4">
              <w:rPr>
                <w:sz w:val="22"/>
                <w:szCs w:val="22"/>
              </w:rPr>
              <w:t>Social</w:t>
            </w:r>
            <w:proofErr w:type="spellEnd"/>
            <w:r w:rsidRPr="009A2CF4">
              <w:rPr>
                <w:sz w:val="22"/>
                <w:szCs w:val="22"/>
              </w:rPr>
              <w:t xml:space="preserve"> Return is een bijdrage in de vorm van het creëren van werkgelegenheid voor mensen met een afstand tot de arbeidsmarkt alsmede het creëren van werkervaringsplaatsen, stageplaatsen voor stagiaires etc.</w:t>
            </w:r>
          </w:p>
          <w:p w14:paraId="1B288C74" w14:textId="77777777" w:rsidR="003B7D2B" w:rsidRPr="009A2CF4" w:rsidRDefault="003B7D2B" w:rsidP="009A1D40">
            <w:pPr>
              <w:suppressAutoHyphens/>
              <w:ind w:left="0"/>
              <w:rPr>
                <w:sz w:val="22"/>
                <w:szCs w:val="22"/>
              </w:rPr>
            </w:pPr>
            <w:r w:rsidRPr="009A2CF4">
              <w:rPr>
                <w:sz w:val="22"/>
                <w:szCs w:val="22"/>
              </w:rPr>
              <w:t>Het betreft hier mensen vanuit onderstaande doelgroepen:</w:t>
            </w:r>
          </w:p>
          <w:p w14:paraId="7DA0FF53" w14:textId="77777777" w:rsidR="003B7D2B" w:rsidRPr="009A2CF4" w:rsidRDefault="003B7D2B" w:rsidP="00E56EAF">
            <w:pPr>
              <w:numPr>
                <w:ilvl w:val="0"/>
                <w:numId w:val="1"/>
              </w:numPr>
              <w:suppressAutoHyphens/>
              <w:spacing w:line="240" w:lineRule="auto"/>
              <w:rPr>
                <w:sz w:val="22"/>
                <w:szCs w:val="22"/>
              </w:rPr>
            </w:pPr>
            <w:r w:rsidRPr="009A2CF4">
              <w:rPr>
                <w:sz w:val="22"/>
                <w:szCs w:val="22"/>
              </w:rPr>
              <w:t>Mensen met WSW indicatie</w:t>
            </w:r>
          </w:p>
          <w:p w14:paraId="24701468" w14:textId="77777777" w:rsidR="003B7D2B" w:rsidRPr="009A2CF4" w:rsidRDefault="003B7D2B" w:rsidP="00E56EAF">
            <w:pPr>
              <w:numPr>
                <w:ilvl w:val="0"/>
                <w:numId w:val="1"/>
              </w:numPr>
              <w:suppressAutoHyphens/>
              <w:spacing w:line="240" w:lineRule="auto"/>
              <w:rPr>
                <w:sz w:val="22"/>
                <w:szCs w:val="22"/>
              </w:rPr>
            </w:pPr>
            <w:r w:rsidRPr="009A2CF4">
              <w:rPr>
                <w:sz w:val="22"/>
                <w:szCs w:val="22"/>
              </w:rPr>
              <w:t>Uitkeringsgerechtigden WWB, IOAW en IOAZ</w:t>
            </w:r>
          </w:p>
          <w:p w14:paraId="7ACB99FE" w14:textId="77777777" w:rsidR="003B7D2B" w:rsidRPr="009A2CF4" w:rsidRDefault="003B7D2B" w:rsidP="00E56EAF">
            <w:pPr>
              <w:numPr>
                <w:ilvl w:val="0"/>
                <w:numId w:val="1"/>
              </w:numPr>
              <w:suppressAutoHyphens/>
              <w:spacing w:line="240" w:lineRule="auto"/>
              <w:rPr>
                <w:sz w:val="22"/>
                <w:szCs w:val="22"/>
              </w:rPr>
            </w:pPr>
            <w:r w:rsidRPr="009A2CF4">
              <w:rPr>
                <w:sz w:val="22"/>
                <w:szCs w:val="22"/>
              </w:rPr>
              <w:t>Uitkeringsgerechtigden UWV (Wajong, WAO-WIA, WAZ en WW)</w:t>
            </w:r>
          </w:p>
          <w:p w14:paraId="6FDF98A9" w14:textId="77777777" w:rsidR="003B7D2B" w:rsidRPr="009A2CF4" w:rsidRDefault="003B7D2B" w:rsidP="00E56EAF">
            <w:pPr>
              <w:numPr>
                <w:ilvl w:val="0"/>
                <w:numId w:val="1"/>
              </w:numPr>
              <w:suppressAutoHyphens/>
              <w:spacing w:line="240" w:lineRule="auto"/>
              <w:rPr>
                <w:sz w:val="22"/>
                <w:szCs w:val="22"/>
              </w:rPr>
            </w:pPr>
            <w:r w:rsidRPr="009A2CF4">
              <w:rPr>
                <w:sz w:val="22"/>
                <w:szCs w:val="22"/>
              </w:rPr>
              <w:t>Kandidaten met een WW-uitkering</w:t>
            </w:r>
          </w:p>
          <w:p w14:paraId="7E8425A7" w14:textId="6FF0811B" w:rsidR="003B7D2B" w:rsidRPr="009A1D40" w:rsidRDefault="003B7D2B" w:rsidP="009A1D40">
            <w:pPr>
              <w:pStyle w:val="Lijstalinea"/>
              <w:numPr>
                <w:ilvl w:val="0"/>
                <w:numId w:val="1"/>
              </w:numPr>
              <w:spacing w:after="160" w:line="259" w:lineRule="auto"/>
              <w:rPr>
                <w:sz w:val="22"/>
                <w:szCs w:val="22"/>
              </w:rPr>
            </w:pPr>
            <w:r w:rsidRPr="009A1D40">
              <w:rPr>
                <w:sz w:val="22"/>
                <w:szCs w:val="22"/>
              </w:rPr>
              <w:t>Leerlingen van VMBO, VSO, MBO niveau 1 en MBO niveau 2 en praktijkscholen.</w:t>
            </w:r>
          </w:p>
        </w:tc>
        <w:tc>
          <w:tcPr>
            <w:tcW w:w="901" w:type="dxa"/>
          </w:tcPr>
          <w:p w14:paraId="6A88C46A" w14:textId="77777777" w:rsidR="003B7D2B" w:rsidRPr="009A2CF4" w:rsidRDefault="003B7D2B">
            <w:pPr>
              <w:spacing w:after="160" w:line="259" w:lineRule="auto"/>
              <w:ind w:left="0"/>
              <w:rPr>
                <w:sz w:val="22"/>
                <w:szCs w:val="22"/>
              </w:rPr>
            </w:pPr>
          </w:p>
        </w:tc>
      </w:tr>
      <w:tr w:rsidR="003B7D2B" w:rsidRPr="009A2CF4" w14:paraId="30B50AC2" w14:textId="77777777" w:rsidTr="000F531B">
        <w:trPr>
          <w:trHeight w:val="1140"/>
        </w:trPr>
        <w:tc>
          <w:tcPr>
            <w:tcW w:w="791" w:type="dxa"/>
          </w:tcPr>
          <w:p w14:paraId="47573F12" w14:textId="2E78318F" w:rsidR="003B7D2B" w:rsidRPr="009A2CF4" w:rsidRDefault="003B7D2B" w:rsidP="00E56EAF">
            <w:pPr>
              <w:ind w:left="0"/>
              <w:jc w:val="both"/>
              <w:rPr>
                <w:sz w:val="22"/>
                <w:szCs w:val="22"/>
              </w:rPr>
            </w:pPr>
            <w:r w:rsidRPr="009A2CF4">
              <w:rPr>
                <w:sz w:val="22"/>
                <w:szCs w:val="22"/>
              </w:rPr>
              <w:t>A9.2</w:t>
            </w:r>
          </w:p>
        </w:tc>
        <w:tc>
          <w:tcPr>
            <w:tcW w:w="8411" w:type="dxa"/>
          </w:tcPr>
          <w:p w14:paraId="5A6270B8" w14:textId="266A1442" w:rsidR="003B7D2B" w:rsidRPr="009A2CF4" w:rsidRDefault="003B7D2B" w:rsidP="009A1D40">
            <w:pPr>
              <w:suppressAutoHyphens/>
              <w:spacing w:line="240" w:lineRule="auto"/>
              <w:ind w:left="0"/>
              <w:rPr>
                <w:sz w:val="22"/>
                <w:szCs w:val="22"/>
              </w:rPr>
            </w:pPr>
            <w:r w:rsidRPr="009A2CF4">
              <w:rPr>
                <w:sz w:val="22"/>
                <w:szCs w:val="22"/>
              </w:rPr>
              <w:t xml:space="preserve">Inschrijver dient aantoonbaar minimaal 5% van de opdrachtwaarde (gedurende de looptijd van de raamovereenkomst) te besteden aan </w:t>
            </w:r>
            <w:proofErr w:type="spellStart"/>
            <w:r w:rsidRPr="009A2CF4">
              <w:rPr>
                <w:sz w:val="22"/>
                <w:szCs w:val="22"/>
              </w:rPr>
              <w:t>Social</w:t>
            </w:r>
            <w:proofErr w:type="spellEnd"/>
            <w:r w:rsidRPr="009A2CF4">
              <w:rPr>
                <w:sz w:val="22"/>
                <w:szCs w:val="22"/>
              </w:rPr>
              <w:t xml:space="preserve"> Return On </w:t>
            </w:r>
            <w:proofErr w:type="spellStart"/>
            <w:r w:rsidRPr="009A2CF4">
              <w:rPr>
                <w:sz w:val="22"/>
                <w:szCs w:val="22"/>
              </w:rPr>
              <w:t>Investement</w:t>
            </w:r>
            <w:proofErr w:type="spellEnd"/>
            <w:r w:rsidRPr="009A2CF4">
              <w:rPr>
                <w:sz w:val="22"/>
                <w:szCs w:val="22"/>
              </w:rPr>
              <w:t xml:space="preserve">. Bij gunning wordt invulling aan SROI geconcretiseerd. Bij gunning wordt in samenwerking met </w:t>
            </w:r>
            <w:hyperlink r:id="rId7" w:history="1">
              <w:r w:rsidRPr="009A2CF4">
                <w:rPr>
                  <w:rStyle w:val="Hyperlink"/>
                  <w:rFonts w:cs="Arial"/>
                  <w:sz w:val="22"/>
                  <w:szCs w:val="22"/>
                </w:rPr>
                <w:t>socialreturn@utrecht.nl</w:t>
              </w:r>
            </w:hyperlink>
            <w:r w:rsidRPr="009A2CF4">
              <w:rPr>
                <w:sz w:val="22"/>
                <w:szCs w:val="22"/>
              </w:rPr>
              <w:t xml:space="preserve"> de invulling van SROI met Inschrijver besproken.</w:t>
            </w:r>
          </w:p>
        </w:tc>
        <w:tc>
          <w:tcPr>
            <w:tcW w:w="901" w:type="dxa"/>
            <w:noWrap/>
          </w:tcPr>
          <w:p w14:paraId="0D8B3676" w14:textId="77777777" w:rsidR="003B7D2B" w:rsidRPr="009A2CF4" w:rsidRDefault="003B7D2B" w:rsidP="00E56EAF">
            <w:pPr>
              <w:ind w:left="0"/>
              <w:jc w:val="both"/>
              <w:rPr>
                <w:sz w:val="22"/>
                <w:szCs w:val="22"/>
              </w:rPr>
            </w:pPr>
          </w:p>
        </w:tc>
      </w:tr>
      <w:tr w:rsidR="003B7D2B" w:rsidRPr="009A2CF4" w14:paraId="4791EED5" w14:textId="77777777" w:rsidTr="000F531B">
        <w:trPr>
          <w:trHeight w:val="865"/>
        </w:trPr>
        <w:tc>
          <w:tcPr>
            <w:tcW w:w="791" w:type="dxa"/>
          </w:tcPr>
          <w:p w14:paraId="2C6A8FAA" w14:textId="51D19C4A" w:rsidR="003B7D2B" w:rsidRPr="009A2CF4" w:rsidRDefault="003B7D2B" w:rsidP="00E56EAF">
            <w:pPr>
              <w:ind w:left="0"/>
              <w:jc w:val="both"/>
              <w:rPr>
                <w:sz w:val="22"/>
                <w:szCs w:val="22"/>
              </w:rPr>
            </w:pPr>
            <w:r w:rsidRPr="009A2CF4">
              <w:rPr>
                <w:sz w:val="22"/>
                <w:szCs w:val="22"/>
              </w:rPr>
              <w:t>A9.3</w:t>
            </w:r>
          </w:p>
        </w:tc>
        <w:tc>
          <w:tcPr>
            <w:tcW w:w="8411" w:type="dxa"/>
          </w:tcPr>
          <w:p w14:paraId="0F1648C6" w14:textId="3520A7EA" w:rsidR="003B7D2B" w:rsidRPr="009A2CF4" w:rsidRDefault="003B7D2B" w:rsidP="00E56EAF">
            <w:pPr>
              <w:ind w:left="0"/>
              <w:jc w:val="both"/>
              <w:rPr>
                <w:sz w:val="22"/>
                <w:szCs w:val="22"/>
              </w:rPr>
            </w:pPr>
            <w:r w:rsidRPr="009A2CF4">
              <w:rPr>
                <w:sz w:val="22"/>
                <w:szCs w:val="22"/>
              </w:rPr>
              <w:t xml:space="preserve">Inschrijver rapporteert eenmaal per jaar inzake de invulling van de verplichting ten aanzien van </w:t>
            </w:r>
            <w:proofErr w:type="spellStart"/>
            <w:r w:rsidRPr="009A2CF4">
              <w:rPr>
                <w:sz w:val="22"/>
                <w:szCs w:val="22"/>
              </w:rPr>
              <w:t>Social</w:t>
            </w:r>
            <w:proofErr w:type="spellEnd"/>
            <w:r w:rsidRPr="009A2CF4">
              <w:rPr>
                <w:sz w:val="22"/>
                <w:szCs w:val="22"/>
              </w:rPr>
              <w:t xml:space="preserve"> Return en wel aan het einde van elk contractjaar.</w:t>
            </w:r>
          </w:p>
        </w:tc>
        <w:tc>
          <w:tcPr>
            <w:tcW w:w="901" w:type="dxa"/>
            <w:noWrap/>
          </w:tcPr>
          <w:p w14:paraId="64F28980" w14:textId="77777777" w:rsidR="003B7D2B" w:rsidRPr="009A2CF4" w:rsidRDefault="003B7D2B" w:rsidP="00E56EAF">
            <w:pPr>
              <w:ind w:left="0"/>
              <w:jc w:val="both"/>
              <w:rPr>
                <w:sz w:val="22"/>
                <w:szCs w:val="22"/>
              </w:rPr>
            </w:pPr>
          </w:p>
        </w:tc>
      </w:tr>
      <w:tr w:rsidR="003B7D2B" w:rsidRPr="009A2CF4" w14:paraId="493301AA" w14:textId="77777777" w:rsidTr="000F531B">
        <w:trPr>
          <w:trHeight w:val="222"/>
        </w:trPr>
        <w:tc>
          <w:tcPr>
            <w:tcW w:w="791" w:type="dxa"/>
          </w:tcPr>
          <w:p w14:paraId="44843A78" w14:textId="13EFDE0D" w:rsidR="003B7D2B" w:rsidRPr="009A2CF4" w:rsidRDefault="003B7D2B" w:rsidP="00E56EAF">
            <w:pPr>
              <w:ind w:left="0"/>
              <w:jc w:val="both"/>
              <w:rPr>
                <w:sz w:val="22"/>
                <w:szCs w:val="22"/>
              </w:rPr>
            </w:pPr>
          </w:p>
        </w:tc>
        <w:tc>
          <w:tcPr>
            <w:tcW w:w="8411" w:type="dxa"/>
          </w:tcPr>
          <w:p w14:paraId="1FC3E650" w14:textId="3C2246E7" w:rsidR="003B7D2B" w:rsidRPr="009A2CF4" w:rsidRDefault="003B7D2B" w:rsidP="00E56EAF">
            <w:pPr>
              <w:ind w:left="0"/>
              <w:jc w:val="both"/>
              <w:rPr>
                <w:sz w:val="22"/>
                <w:szCs w:val="22"/>
              </w:rPr>
            </w:pPr>
          </w:p>
        </w:tc>
        <w:tc>
          <w:tcPr>
            <w:tcW w:w="901" w:type="dxa"/>
            <w:noWrap/>
          </w:tcPr>
          <w:p w14:paraId="396740F0" w14:textId="77777777" w:rsidR="003B7D2B" w:rsidRPr="009A2CF4" w:rsidRDefault="003B7D2B" w:rsidP="00E56EAF">
            <w:pPr>
              <w:ind w:left="0"/>
              <w:jc w:val="both"/>
              <w:rPr>
                <w:sz w:val="22"/>
                <w:szCs w:val="22"/>
              </w:rPr>
            </w:pPr>
          </w:p>
        </w:tc>
      </w:tr>
    </w:tbl>
    <w:p w14:paraId="74485D57" w14:textId="77777777" w:rsidR="0058789D" w:rsidRDefault="0058789D"/>
    <w:sectPr w:rsidR="0058789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CC2E0" w14:textId="77777777" w:rsidR="000940FB" w:rsidRDefault="000940FB" w:rsidP="000940FB">
      <w:pPr>
        <w:spacing w:line="240" w:lineRule="auto"/>
      </w:pPr>
      <w:r>
        <w:separator/>
      </w:r>
    </w:p>
  </w:endnote>
  <w:endnote w:type="continuationSeparator" w:id="0">
    <w:p w14:paraId="04B0C125" w14:textId="77777777" w:rsidR="000940FB" w:rsidRDefault="000940FB" w:rsidP="000940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38425745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758685D4" w14:textId="7251E97C" w:rsidR="000940FB" w:rsidRPr="000940FB" w:rsidRDefault="000940FB">
            <w:pPr>
              <w:pStyle w:val="Voettekst"/>
              <w:jc w:val="right"/>
              <w:rPr>
                <w:sz w:val="20"/>
                <w:szCs w:val="20"/>
              </w:rPr>
            </w:pPr>
            <w:r w:rsidRPr="000940FB">
              <w:rPr>
                <w:sz w:val="20"/>
                <w:szCs w:val="20"/>
              </w:rPr>
              <w:t xml:space="preserve">Pagina </w:t>
            </w:r>
            <w:r w:rsidRPr="000940FB">
              <w:rPr>
                <w:b/>
                <w:bCs/>
                <w:sz w:val="20"/>
                <w:szCs w:val="20"/>
              </w:rPr>
              <w:fldChar w:fldCharType="begin"/>
            </w:r>
            <w:r w:rsidRPr="000940FB">
              <w:rPr>
                <w:b/>
                <w:bCs/>
                <w:sz w:val="20"/>
                <w:szCs w:val="20"/>
              </w:rPr>
              <w:instrText>PAGE</w:instrText>
            </w:r>
            <w:r w:rsidRPr="000940FB">
              <w:rPr>
                <w:b/>
                <w:bCs/>
                <w:sz w:val="20"/>
                <w:szCs w:val="20"/>
              </w:rPr>
              <w:fldChar w:fldCharType="separate"/>
            </w:r>
            <w:r w:rsidRPr="000940FB">
              <w:rPr>
                <w:b/>
                <w:bCs/>
                <w:sz w:val="20"/>
                <w:szCs w:val="20"/>
              </w:rPr>
              <w:t>2</w:t>
            </w:r>
            <w:r w:rsidRPr="000940FB">
              <w:rPr>
                <w:b/>
                <w:bCs/>
                <w:sz w:val="20"/>
                <w:szCs w:val="20"/>
              </w:rPr>
              <w:fldChar w:fldCharType="end"/>
            </w:r>
            <w:r w:rsidRPr="000940FB">
              <w:rPr>
                <w:sz w:val="20"/>
                <w:szCs w:val="20"/>
              </w:rPr>
              <w:t xml:space="preserve"> van </w:t>
            </w:r>
            <w:r w:rsidRPr="000940FB">
              <w:rPr>
                <w:b/>
                <w:bCs/>
                <w:sz w:val="20"/>
                <w:szCs w:val="20"/>
              </w:rPr>
              <w:fldChar w:fldCharType="begin"/>
            </w:r>
            <w:r w:rsidRPr="000940FB">
              <w:rPr>
                <w:b/>
                <w:bCs/>
                <w:sz w:val="20"/>
                <w:szCs w:val="20"/>
              </w:rPr>
              <w:instrText>NUMPAGES</w:instrText>
            </w:r>
            <w:r w:rsidRPr="000940FB">
              <w:rPr>
                <w:b/>
                <w:bCs/>
                <w:sz w:val="20"/>
                <w:szCs w:val="20"/>
              </w:rPr>
              <w:fldChar w:fldCharType="separate"/>
            </w:r>
            <w:r w:rsidRPr="000940FB">
              <w:rPr>
                <w:b/>
                <w:bCs/>
                <w:sz w:val="20"/>
                <w:szCs w:val="20"/>
              </w:rPr>
              <w:t>2</w:t>
            </w:r>
            <w:r w:rsidRPr="000940FB">
              <w:rPr>
                <w:b/>
                <w:bCs/>
                <w:sz w:val="20"/>
                <w:szCs w:val="20"/>
              </w:rPr>
              <w:fldChar w:fldCharType="end"/>
            </w:r>
          </w:p>
        </w:sdtContent>
      </w:sdt>
    </w:sdtContent>
  </w:sdt>
  <w:p w14:paraId="1DFD8F9F" w14:textId="77777777" w:rsidR="000940FB" w:rsidRDefault="000940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1F05" w14:textId="77777777" w:rsidR="000940FB" w:rsidRDefault="000940FB" w:rsidP="000940FB">
      <w:pPr>
        <w:spacing w:line="240" w:lineRule="auto"/>
      </w:pPr>
      <w:r>
        <w:separator/>
      </w:r>
    </w:p>
  </w:footnote>
  <w:footnote w:type="continuationSeparator" w:id="0">
    <w:p w14:paraId="5FA4BC3E" w14:textId="77777777" w:rsidR="000940FB" w:rsidRDefault="000940FB" w:rsidP="000940F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35739"/>
    <w:multiLevelType w:val="hybridMultilevel"/>
    <w:tmpl w:val="ED0EEF98"/>
    <w:lvl w:ilvl="0" w:tplc="E21AB0BE">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2F85683"/>
    <w:multiLevelType w:val="hybridMultilevel"/>
    <w:tmpl w:val="B7A482B8"/>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745"/>
    <w:rsid w:val="00051F97"/>
    <w:rsid w:val="000940FB"/>
    <w:rsid w:val="000E3BDB"/>
    <w:rsid w:val="000F531B"/>
    <w:rsid w:val="00161293"/>
    <w:rsid w:val="001C7DF6"/>
    <w:rsid w:val="00203A9E"/>
    <w:rsid w:val="00210A52"/>
    <w:rsid w:val="00291B4B"/>
    <w:rsid w:val="002B0A36"/>
    <w:rsid w:val="00372B40"/>
    <w:rsid w:val="003B7D2B"/>
    <w:rsid w:val="00444810"/>
    <w:rsid w:val="00493F52"/>
    <w:rsid w:val="00542745"/>
    <w:rsid w:val="0056182A"/>
    <w:rsid w:val="00580F2C"/>
    <w:rsid w:val="0058789D"/>
    <w:rsid w:val="00594D4D"/>
    <w:rsid w:val="005F4918"/>
    <w:rsid w:val="00710D25"/>
    <w:rsid w:val="00721335"/>
    <w:rsid w:val="007361B1"/>
    <w:rsid w:val="007D141A"/>
    <w:rsid w:val="0096204E"/>
    <w:rsid w:val="009A1D40"/>
    <w:rsid w:val="009A2CF4"/>
    <w:rsid w:val="00A55569"/>
    <w:rsid w:val="00A856C5"/>
    <w:rsid w:val="00B70E5E"/>
    <w:rsid w:val="00B81648"/>
    <w:rsid w:val="00CB56E0"/>
    <w:rsid w:val="00E34979"/>
    <w:rsid w:val="00E56E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39E8"/>
  <w15:chartTrackingRefBased/>
  <w15:docId w15:val="{D0E702DF-546C-4819-97A6-BBC234F59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42745"/>
    <w:pPr>
      <w:spacing w:after="0" w:line="276" w:lineRule="auto"/>
      <w:ind w:left="993"/>
    </w:pPr>
    <w:rPr>
      <w:rFonts w:ascii="Arial" w:eastAsia="MS ??" w:hAnsi="Arial" w:cs="Arial"/>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99"/>
    <w:rsid w:val="00542745"/>
    <w:pPr>
      <w:spacing w:after="0" w:line="240" w:lineRule="auto"/>
    </w:pPr>
    <w:rPr>
      <w:rFonts w:ascii="Cambria" w:eastAsia="MS ??"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542745"/>
    <w:rPr>
      <w:rFonts w:cs="Times New Roman"/>
      <w:color w:val="0000FF"/>
      <w:u w:val="single"/>
    </w:rPr>
  </w:style>
  <w:style w:type="character" w:styleId="Verwijzingopmerking">
    <w:name w:val="annotation reference"/>
    <w:basedOn w:val="Standaardalinea-lettertype"/>
    <w:uiPriority w:val="99"/>
    <w:semiHidden/>
    <w:unhideWhenUsed/>
    <w:rsid w:val="001C7DF6"/>
    <w:rPr>
      <w:sz w:val="16"/>
      <w:szCs w:val="16"/>
    </w:rPr>
  </w:style>
  <w:style w:type="paragraph" w:styleId="Tekstopmerking">
    <w:name w:val="annotation text"/>
    <w:basedOn w:val="Standaard"/>
    <w:link w:val="TekstopmerkingChar"/>
    <w:uiPriority w:val="99"/>
    <w:semiHidden/>
    <w:unhideWhenUsed/>
    <w:rsid w:val="001C7DF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C7DF6"/>
    <w:rPr>
      <w:rFonts w:ascii="Arial" w:eastAsia="MS ??"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C7DF6"/>
    <w:rPr>
      <w:b/>
      <w:bCs/>
    </w:rPr>
  </w:style>
  <w:style w:type="character" w:customStyle="1" w:styleId="OnderwerpvanopmerkingChar">
    <w:name w:val="Onderwerp van opmerking Char"/>
    <w:basedOn w:val="TekstopmerkingChar"/>
    <w:link w:val="Onderwerpvanopmerking"/>
    <w:uiPriority w:val="99"/>
    <w:semiHidden/>
    <w:rsid w:val="001C7DF6"/>
    <w:rPr>
      <w:rFonts w:ascii="Arial" w:eastAsia="MS ??" w:hAnsi="Arial" w:cs="Arial"/>
      <w:b/>
      <w:bCs/>
      <w:sz w:val="20"/>
      <w:szCs w:val="20"/>
      <w:lang w:eastAsia="nl-NL"/>
    </w:rPr>
  </w:style>
  <w:style w:type="paragraph" w:styleId="Lijstalinea">
    <w:name w:val="List Paragraph"/>
    <w:basedOn w:val="Standaard"/>
    <w:uiPriority w:val="34"/>
    <w:qFormat/>
    <w:rsid w:val="00493F52"/>
    <w:pPr>
      <w:ind w:left="720"/>
      <w:contextualSpacing/>
    </w:pPr>
  </w:style>
  <w:style w:type="paragraph" w:styleId="Koptekst">
    <w:name w:val="header"/>
    <w:basedOn w:val="Standaard"/>
    <w:link w:val="KoptekstChar"/>
    <w:uiPriority w:val="99"/>
    <w:unhideWhenUsed/>
    <w:rsid w:val="000940F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40FB"/>
    <w:rPr>
      <w:rFonts w:ascii="Arial" w:eastAsia="MS ??" w:hAnsi="Arial" w:cs="Arial"/>
      <w:sz w:val="24"/>
      <w:szCs w:val="24"/>
      <w:lang w:eastAsia="nl-NL"/>
    </w:rPr>
  </w:style>
  <w:style w:type="paragraph" w:styleId="Voettekst">
    <w:name w:val="footer"/>
    <w:basedOn w:val="Standaard"/>
    <w:link w:val="VoettekstChar"/>
    <w:uiPriority w:val="99"/>
    <w:unhideWhenUsed/>
    <w:rsid w:val="000940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40FB"/>
    <w:rPr>
      <w:rFonts w:ascii="Arial" w:eastAsia="MS ??" w:hAnsi="Arial" w:cs="Arial"/>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ocialreturn@utrech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1627</Words>
  <Characters>8952</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Hoogheemraadschap de Stichtse Rijnlanden</Company>
  <LinksUpToDate>false</LinksUpToDate>
  <CharactersWithSpaces>10558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Caroline Meijer</cp:lastModifiedBy>
  <cp:revision>2</cp:revision>
  <dcterms:created xsi:type="dcterms:W3CDTF">2022-11-29T11:05:00Z</dcterms:created>
  <dcterms:modified xsi:type="dcterms:W3CDTF">2022-11-29T11:05:00Z</dcterms:modified>
</cp:coreProperties>
</file>