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F6A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04B8F6A4" w14:textId="5D3DE3F5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0D5E2E">
        <w:rPr>
          <w:rFonts w:asciiTheme="minorHAnsi" w:hAnsiTheme="minorHAnsi" w:cstheme="minorHAnsi"/>
          <w:sz w:val="24"/>
          <w:szCs w:val="24"/>
        </w:rPr>
        <w:t>C11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4B8F6A5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04B8F6AA" w14:textId="77777777" w:rsidTr="0005462A">
        <w:tc>
          <w:tcPr>
            <w:tcW w:w="9211" w:type="dxa"/>
          </w:tcPr>
          <w:p w14:paraId="04B8F6A6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04B8F6A7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B8F6A8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B8F6A9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04B8F6B2" w14:textId="77777777" w:rsidTr="0005462A">
        <w:tc>
          <w:tcPr>
            <w:tcW w:w="9211" w:type="dxa"/>
          </w:tcPr>
          <w:p w14:paraId="04B8F6AB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04B8F6AC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B8F6AD" w14:textId="66A16C0F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543BC5">
              <w:rPr>
                <w:rFonts w:asciiTheme="minorHAnsi" w:hAnsiTheme="minorHAnsi" w:cstheme="minorHAnsi"/>
                <w:sz w:val="24"/>
                <w:szCs w:val="24"/>
              </w:rPr>
              <w:t>Brunssum,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04B8F6AE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04B8F6AF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B0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4B8F6B1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04B8F6B3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B8F6B4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B8F6B5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04B8F6BA" w14:textId="77777777" w:rsidTr="009C7847">
        <w:tc>
          <w:tcPr>
            <w:tcW w:w="817" w:type="dxa"/>
            <w:shd w:val="clear" w:color="auto" w:fill="auto"/>
          </w:tcPr>
          <w:p w14:paraId="04B8F6B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4B8F6B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4B8F6B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4B8F6BF" w14:textId="77777777" w:rsidTr="009C7847">
        <w:tc>
          <w:tcPr>
            <w:tcW w:w="817" w:type="dxa"/>
            <w:shd w:val="clear" w:color="auto" w:fill="auto"/>
          </w:tcPr>
          <w:p w14:paraId="04B8F6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04B8F6B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B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4B8F6B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04B8F6C4" w14:textId="77777777" w:rsidTr="009C7847">
        <w:tc>
          <w:tcPr>
            <w:tcW w:w="817" w:type="dxa"/>
            <w:shd w:val="clear" w:color="auto" w:fill="auto"/>
          </w:tcPr>
          <w:p w14:paraId="04B8F6C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4B8F6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C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4B8F6C3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04B8F6C9" w14:textId="77777777" w:rsidTr="009C7847">
        <w:tc>
          <w:tcPr>
            <w:tcW w:w="817" w:type="dxa"/>
            <w:shd w:val="clear" w:color="auto" w:fill="auto"/>
          </w:tcPr>
          <w:p w14:paraId="04B8F6C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4B8F6C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C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4B8F6C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4B8F6CE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04B8F6C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B8F6C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C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4B8F6C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4B8F6CF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B8F6D0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B8F6D1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04B8F6D6" w14:textId="77777777" w:rsidTr="009C7847">
        <w:tc>
          <w:tcPr>
            <w:tcW w:w="817" w:type="dxa"/>
            <w:shd w:val="clear" w:color="auto" w:fill="auto"/>
          </w:tcPr>
          <w:p w14:paraId="04B8F6D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4B8F6D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D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4B8F6D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4B8F6DB" w14:textId="77777777" w:rsidTr="009C7847">
        <w:tc>
          <w:tcPr>
            <w:tcW w:w="817" w:type="dxa"/>
            <w:shd w:val="clear" w:color="auto" w:fill="auto"/>
          </w:tcPr>
          <w:p w14:paraId="04B8F6D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4B8F6D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D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4B8F6D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04B8F6E0" w14:textId="77777777" w:rsidTr="009C7847">
        <w:tc>
          <w:tcPr>
            <w:tcW w:w="817" w:type="dxa"/>
            <w:shd w:val="clear" w:color="auto" w:fill="auto"/>
          </w:tcPr>
          <w:p w14:paraId="04B8F6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4B8F6D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D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4B8F6D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04B8F6E5" w14:textId="77777777" w:rsidTr="009C7847">
        <w:tc>
          <w:tcPr>
            <w:tcW w:w="817" w:type="dxa"/>
            <w:shd w:val="clear" w:color="auto" w:fill="auto"/>
          </w:tcPr>
          <w:p w14:paraId="04B8F6E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04B8F6E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4B8F6E4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04B8F6EA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04B8F6E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04B8F6E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8F6E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4B8F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4B8F6EB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10"/>
      <w:footerReference w:type="default" r:id="rId11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8F6EE" w14:textId="77777777" w:rsidR="00590A5E" w:rsidRDefault="00590A5E">
      <w:r>
        <w:separator/>
      </w:r>
    </w:p>
  </w:endnote>
  <w:endnote w:type="continuationSeparator" w:id="0">
    <w:p w14:paraId="04B8F6EF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04B8F6F2" w14:textId="77777777" w:rsidR="007E696B" w:rsidRDefault="004C7924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B93356">
          <w:rPr>
            <w:noProof/>
          </w:rPr>
          <w:t>1</w:t>
        </w:r>
        <w:r>
          <w:fldChar w:fldCharType="end"/>
        </w:r>
      </w:p>
    </w:sdtContent>
  </w:sdt>
  <w:p w14:paraId="04B8F6F3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8F6EC" w14:textId="77777777" w:rsidR="00590A5E" w:rsidRDefault="00590A5E">
      <w:r>
        <w:separator/>
      </w:r>
    </w:p>
  </w:footnote>
  <w:footnote w:type="continuationSeparator" w:id="0">
    <w:p w14:paraId="04B8F6ED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F6F0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04B8F6F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4864244">
    <w:abstractNumId w:val="2"/>
  </w:num>
  <w:num w:numId="2" w16cid:durableId="1792243485">
    <w:abstractNumId w:val="15"/>
  </w:num>
  <w:num w:numId="3" w16cid:durableId="933173843">
    <w:abstractNumId w:val="1"/>
  </w:num>
  <w:num w:numId="4" w16cid:durableId="120340558">
    <w:abstractNumId w:val="9"/>
  </w:num>
  <w:num w:numId="5" w16cid:durableId="2048289084">
    <w:abstractNumId w:val="0"/>
  </w:num>
  <w:num w:numId="6" w16cid:durableId="1219824526">
    <w:abstractNumId w:val="6"/>
  </w:num>
  <w:num w:numId="7" w16cid:durableId="1486244019">
    <w:abstractNumId w:val="14"/>
  </w:num>
  <w:num w:numId="8" w16cid:durableId="1120075868">
    <w:abstractNumId w:val="2"/>
  </w:num>
  <w:num w:numId="9" w16cid:durableId="1182861688">
    <w:abstractNumId w:val="1"/>
  </w:num>
  <w:num w:numId="10" w16cid:durableId="1473869846">
    <w:abstractNumId w:val="0"/>
  </w:num>
  <w:num w:numId="11" w16cid:durableId="1264218231">
    <w:abstractNumId w:val="13"/>
  </w:num>
  <w:num w:numId="12" w16cid:durableId="1388647859">
    <w:abstractNumId w:val="16"/>
  </w:num>
  <w:num w:numId="13" w16cid:durableId="419642326">
    <w:abstractNumId w:val="7"/>
  </w:num>
  <w:num w:numId="14" w16cid:durableId="1795322637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659113090">
    <w:abstractNumId w:val="18"/>
  </w:num>
  <w:num w:numId="16" w16cid:durableId="1926916965">
    <w:abstractNumId w:val="19"/>
  </w:num>
  <w:num w:numId="17" w16cid:durableId="2034384009">
    <w:abstractNumId w:val="5"/>
  </w:num>
  <w:num w:numId="18" w16cid:durableId="1628077351">
    <w:abstractNumId w:val="8"/>
  </w:num>
  <w:num w:numId="19" w16cid:durableId="574824694">
    <w:abstractNumId w:val="20"/>
  </w:num>
  <w:num w:numId="20" w16cid:durableId="1423182129">
    <w:abstractNumId w:val="11"/>
  </w:num>
  <w:num w:numId="21" w16cid:durableId="803279571">
    <w:abstractNumId w:val="4"/>
  </w:num>
  <w:num w:numId="22" w16cid:durableId="125243796">
    <w:abstractNumId w:val="12"/>
  </w:num>
  <w:num w:numId="23" w16cid:durableId="230385821">
    <w:abstractNumId w:val="10"/>
  </w:num>
  <w:num w:numId="24" w16cid:durableId="1826192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87ED5"/>
    <w:rsid w:val="000A3CF9"/>
    <w:rsid w:val="000B5E18"/>
    <w:rsid w:val="000C5979"/>
    <w:rsid w:val="000D396A"/>
    <w:rsid w:val="000D5E2E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C7924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3BC5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3356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4B8F6A3"/>
  <w15:docId w15:val="{60F41721-E0C2-4467-8A26-B453B517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1" ma:contentTypeDescription="Een nieuw document maken." ma:contentTypeScope="" ma:versionID="98203d0f1fb90e866a7054f445a34500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1e25712ddf08470e757a24db8dd8da86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DD693-DFD2-49A4-AD41-208E981393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22F7E9-6506-4E5F-8FAE-D8E9F57F5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C1C54-06CB-422B-B0B4-4EDE397C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Etienne Conemans | Facility Care</cp:lastModifiedBy>
  <cp:revision>5</cp:revision>
  <cp:lastPrinted>2013-03-25T11:43:00Z</cp:lastPrinted>
  <dcterms:created xsi:type="dcterms:W3CDTF">2018-06-27T06:23:00Z</dcterms:created>
  <dcterms:modified xsi:type="dcterms:W3CDTF">2022-07-12T08:33:00Z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