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A39CC" w14:textId="11906CFB" w:rsidR="00325261" w:rsidRDefault="00325261" w:rsidP="00325261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Klacht</w:t>
      </w:r>
      <w:r w:rsidRPr="0028302E">
        <w:rPr>
          <w:rFonts w:ascii="Arial" w:hAnsi="Arial" w:cs="Arial"/>
          <w:b/>
          <w:sz w:val="20"/>
          <w:szCs w:val="20"/>
        </w:rPr>
        <w:t>enformulier aanbestedingen</w:t>
      </w:r>
    </w:p>
    <w:p w14:paraId="438A39CD" w14:textId="77777777" w:rsidR="00325261" w:rsidRDefault="00325261" w:rsidP="00325261">
      <w:r w:rsidRPr="00B11872">
        <w:rPr>
          <w:rFonts w:ascii="Arial" w:eastAsia="Times New Roman" w:hAnsi="Arial" w:cs="Arial"/>
          <w:sz w:val="20"/>
          <w:szCs w:val="20"/>
        </w:rPr>
        <w:t xml:space="preserve">Gegevens </w:t>
      </w:r>
      <w:r w:rsidRPr="00B11872">
        <w:rPr>
          <w:rFonts w:ascii="Arial" w:eastAsia="Times New Roman" w:hAnsi="Arial" w:cs="Arial"/>
          <w:sz w:val="16"/>
          <w:szCs w:val="16"/>
        </w:rPr>
        <w:t>(in te vullen door Kl</w:t>
      </w:r>
      <w:r>
        <w:rPr>
          <w:rFonts w:ascii="Arial" w:eastAsia="Times New Roman" w:hAnsi="Arial" w:cs="Arial"/>
          <w:sz w:val="16"/>
          <w:szCs w:val="16"/>
        </w:rPr>
        <w:t xml:space="preserve">agende partij en versturen aan: </w:t>
      </w:r>
      <w:hyperlink r:id="rId11" w:history="1">
        <w:r w:rsidRPr="00C546B9">
          <w:rPr>
            <w:rStyle w:val="Hyperlink"/>
            <w:rFonts w:ascii="Arial" w:eastAsia="Times New Roman" w:hAnsi="Arial" w:cs="Arial"/>
            <w:sz w:val="20"/>
            <w:szCs w:val="20"/>
            <w:lang w:eastAsia="en-US"/>
          </w:rPr>
          <w:t>Klachtenmeldpunt.aanbestedingen@ifv.nl</w:t>
        </w:r>
      </w:hyperlink>
      <w:r w:rsidRPr="00B11872">
        <w:rPr>
          <w:rFonts w:ascii="Arial" w:eastAsia="Times New Roman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325261" w:rsidRPr="00B11872" w14:paraId="438A39D2" w14:textId="77777777" w:rsidTr="004A116B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38A39C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C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38A39D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438A39D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D7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38A39D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D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D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DE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38A39D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38A39D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438A39D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D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D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5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38A39E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E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E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A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E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38A39E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38A39E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F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E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38A39E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38A39E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F2" w14:textId="77777777" w:rsidTr="004A116B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438A39F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38A39F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9F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9F9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38A39F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9F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 xml:space="preserve">Omschrijving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, zie: E-mail/brief en/of bijlage(n)</w:t>
            </w:r>
          </w:p>
          <w:p w14:paraId="438A39F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Naar waarheid ingevuld</w:t>
            </w:r>
          </w:p>
          <w:p w14:paraId="438A39F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Handtekening Klagende partij:</w:t>
            </w:r>
          </w:p>
          <w:p w14:paraId="438A39F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14:paraId="438A39F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9F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registreren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01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38A39F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9F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Contactpersoon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enmeldpunt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38A39F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38A39F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Binnenkomst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Tijd:               uur</w:t>
            </w:r>
          </w:p>
          <w:p w14:paraId="438A3A0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02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0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voortgang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09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438A3A0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05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Bevestiging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Briefnummer uit: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14:paraId="438A3A0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38A3A07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Informatie aan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encommissie d.d.: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38A3A0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0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0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>Advies op basis van onderzoek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13" w14:textId="77777777" w:rsidTr="004A116B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438A3A0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0D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Resultaat onderzoek, zie blad 2 en/of bijlage</w:t>
            </w:r>
          </w:p>
          <w:p w14:paraId="438A3A0E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38A3A0F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  <w:p w14:paraId="438A3A10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14:paraId="438A3A1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14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15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afhandeling </w:t>
      </w:r>
      <w:r w:rsidRPr="00B11872">
        <w:rPr>
          <w:rFonts w:ascii="Arial" w:eastAsia="Times New Roman" w:hAnsi="Arial" w:cs="Arial"/>
          <w:sz w:val="16"/>
          <w:szCs w:val="16"/>
        </w:rPr>
        <w:t xml:space="preserve">(In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1B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438A3A1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1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Ja/Nee</w:t>
            </w:r>
          </w:p>
          <w:p w14:paraId="438A3A18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is: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>-Advies inclusief maatregelen aan Klagende partij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9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1C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D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E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F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20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25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38A3A2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22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</w:t>
            </w:r>
          </w:p>
          <w:p w14:paraId="438A3A23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afgesloten 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2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26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27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 xml:space="preserve">Notities m.b.t.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onderzoek (door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25261" w:rsidRPr="00B11872" w14:paraId="438A3A29" w14:textId="77777777" w:rsidTr="004A116B">
        <w:tc>
          <w:tcPr>
            <w:tcW w:w="9778" w:type="dxa"/>
          </w:tcPr>
          <w:p w14:paraId="438A3A2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B" w14:textId="77777777" w:rsidTr="004A116B">
        <w:tc>
          <w:tcPr>
            <w:tcW w:w="9778" w:type="dxa"/>
          </w:tcPr>
          <w:p w14:paraId="438A3A2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D" w14:textId="77777777" w:rsidTr="004A116B">
        <w:tc>
          <w:tcPr>
            <w:tcW w:w="9778" w:type="dxa"/>
          </w:tcPr>
          <w:p w14:paraId="438A3A2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F" w14:textId="77777777" w:rsidTr="004A116B">
        <w:tc>
          <w:tcPr>
            <w:tcW w:w="9778" w:type="dxa"/>
          </w:tcPr>
          <w:p w14:paraId="438A3A2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1" w14:textId="77777777" w:rsidTr="004A116B">
        <w:tc>
          <w:tcPr>
            <w:tcW w:w="9778" w:type="dxa"/>
          </w:tcPr>
          <w:p w14:paraId="438A3A3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3" w14:textId="77777777" w:rsidTr="004A116B">
        <w:tc>
          <w:tcPr>
            <w:tcW w:w="9778" w:type="dxa"/>
          </w:tcPr>
          <w:p w14:paraId="438A3A3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5" w14:textId="77777777" w:rsidTr="004A116B">
        <w:tc>
          <w:tcPr>
            <w:tcW w:w="9778" w:type="dxa"/>
          </w:tcPr>
          <w:p w14:paraId="438A3A3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7" w14:textId="77777777" w:rsidTr="004A116B">
        <w:tc>
          <w:tcPr>
            <w:tcW w:w="9778" w:type="dxa"/>
          </w:tcPr>
          <w:p w14:paraId="438A3A3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9" w14:textId="77777777" w:rsidTr="004A116B">
        <w:tc>
          <w:tcPr>
            <w:tcW w:w="9778" w:type="dxa"/>
          </w:tcPr>
          <w:p w14:paraId="438A3A3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B" w14:textId="77777777" w:rsidTr="004A116B">
        <w:tc>
          <w:tcPr>
            <w:tcW w:w="9778" w:type="dxa"/>
          </w:tcPr>
          <w:p w14:paraId="438A3A3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D" w14:textId="77777777" w:rsidTr="004A116B">
        <w:tc>
          <w:tcPr>
            <w:tcW w:w="9778" w:type="dxa"/>
          </w:tcPr>
          <w:p w14:paraId="438A3A3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F" w14:textId="77777777" w:rsidTr="004A116B">
        <w:tc>
          <w:tcPr>
            <w:tcW w:w="9778" w:type="dxa"/>
          </w:tcPr>
          <w:p w14:paraId="438A3A3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1" w14:textId="77777777" w:rsidTr="004A116B">
        <w:tc>
          <w:tcPr>
            <w:tcW w:w="9778" w:type="dxa"/>
          </w:tcPr>
          <w:p w14:paraId="438A3A4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3" w14:textId="77777777" w:rsidTr="004A116B">
        <w:tc>
          <w:tcPr>
            <w:tcW w:w="9778" w:type="dxa"/>
          </w:tcPr>
          <w:p w14:paraId="438A3A4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5" w14:textId="77777777" w:rsidTr="004A116B">
        <w:tc>
          <w:tcPr>
            <w:tcW w:w="9778" w:type="dxa"/>
          </w:tcPr>
          <w:p w14:paraId="438A3A4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7" w14:textId="77777777" w:rsidTr="004A116B">
        <w:tc>
          <w:tcPr>
            <w:tcW w:w="9778" w:type="dxa"/>
          </w:tcPr>
          <w:p w14:paraId="438A3A4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9" w14:textId="77777777" w:rsidTr="004A116B">
        <w:tc>
          <w:tcPr>
            <w:tcW w:w="9778" w:type="dxa"/>
          </w:tcPr>
          <w:p w14:paraId="438A3A4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B" w14:textId="77777777" w:rsidTr="004A116B">
        <w:tc>
          <w:tcPr>
            <w:tcW w:w="9778" w:type="dxa"/>
          </w:tcPr>
          <w:p w14:paraId="438A3A4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D" w14:textId="77777777" w:rsidTr="004A116B">
        <w:tc>
          <w:tcPr>
            <w:tcW w:w="9778" w:type="dxa"/>
          </w:tcPr>
          <w:p w14:paraId="438A3A4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F" w14:textId="77777777" w:rsidTr="004A116B">
        <w:tc>
          <w:tcPr>
            <w:tcW w:w="9778" w:type="dxa"/>
          </w:tcPr>
          <w:p w14:paraId="438A3A4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1" w14:textId="77777777" w:rsidTr="004A116B">
        <w:tc>
          <w:tcPr>
            <w:tcW w:w="9778" w:type="dxa"/>
          </w:tcPr>
          <w:p w14:paraId="438A3A5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3" w14:textId="77777777" w:rsidTr="004A116B">
        <w:tc>
          <w:tcPr>
            <w:tcW w:w="9778" w:type="dxa"/>
          </w:tcPr>
          <w:p w14:paraId="438A3A5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5" w14:textId="77777777" w:rsidTr="004A116B">
        <w:tc>
          <w:tcPr>
            <w:tcW w:w="9778" w:type="dxa"/>
          </w:tcPr>
          <w:p w14:paraId="438A3A5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7" w14:textId="77777777" w:rsidTr="004A116B">
        <w:tc>
          <w:tcPr>
            <w:tcW w:w="9778" w:type="dxa"/>
          </w:tcPr>
          <w:p w14:paraId="438A3A5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9" w14:textId="77777777" w:rsidTr="004A116B">
        <w:tc>
          <w:tcPr>
            <w:tcW w:w="9778" w:type="dxa"/>
          </w:tcPr>
          <w:p w14:paraId="438A3A5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B" w14:textId="77777777" w:rsidTr="004A116B">
        <w:tc>
          <w:tcPr>
            <w:tcW w:w="9778" w:type="dxa"/>
          </w:tcPr>
          <w:p w14:paraId="438A3A5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D" w14:textId="77777777" w:rsidTr="004A116B">
        <w:tc>
          <w:tcPr>
            <w:tcW w:w="9778" w:type="dxa"/>
          </w:tcPr>
          <w:p w14:paraId="438A3A5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F" w14:textId="77777777" w:rsidTr="004A116B">
        <w:tc>
          <w:tcPr>
            <w:tcW w:w="9778" w:type="dxa"/>
          </w:tcPr>
          <w:p w14:paraId="438A3A5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1" w14:textId="77777777" w:rsidTr="004A116B">
        <w:tc>
          <w:tcPr>
            <w:tcW w:w="9778" w:type="dxa"/>
          </w:tcPr>
          <w:p w14:paraId="438A3A6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3" w14:textId="77777777" w:rsidTr="004A116B">
        <w:tc>
          <w:tcPr>
            <w:tcW w:w="9778" w:type="dxa"/>
          </w:tcPr>
          <w:p w14:paraId="438A3A6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5" w14:textId="77777777" w:rsidTr="004A116B">
        <w:tc>
          <w:tcPr>
            <w:tcW w:w="9778" w:type="dxa"/>
          </w:tcPr>
          <w:p w14:paraId="438A3A6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7" w14:textId="77777777" w:rsidTr="004A116B">
        <w:tc>
          <w:tcPr>
            <w:tcW w:w="9778" w:type="dxa"/>
          </w:tcPr>
          <w:p w14:paraId="438A3A6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9" w14:textId="77777777" w:rsidTr="004A116B">
        <w:tc>
          <w:tcPr>
            <w:tcW w:w="9778" w:type="dxa"/>
          </w:tcPr>
          <w:p w14:paraId="438A3A6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6A" w14:textId="77777777" w:rsidR="00126D03" w:rsidRDefault="00126D03"/>
    <w:sectPr w:rsidR="00126D03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A3A6D" w14:textId="77777777" w:rsidR="007E5552" w:rsidRDefault="002E4797">
      <w:pPr>
        <w:spacing w:after="0" w:line="240" w:lineRule="auto"/>
      </w:pPr>
      <w:r>
        <w:separator/>
      </w:r>
    </w:p>
  </w:endnote>
  <w:endnote w:type="continuationSeparator" w:id="0">
    <w:p w14:paraId="438A3A6E" w14:textId="77777777" w:rsidR="007E5552" w:rsidRDefault="002E4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1" w14:textId="77777777" w:rsidR="004E1676" w:rsidRPr="004E1676" w:rsidRDefault="00325261" w:rsidP="004E1676">
    <w:pPr>
      <w:rPr>
        <w:rFonts w:ascii="Arial" w:hAnsi="Arial" w:cs="Arial"/>
        <w:i/>
        <w:sz w:val="16"/>
        <w:szCs w:val="16"/>
      </w:rPr>
    </w:pPr>
    <w:r w:rsidRPr="00112D4D">
      <w:rPr>
        <w:rFonts w:ascii="Arial" w:hAnsi="Arial" w:cs="Arial"/>
        <w:i/>
        <w:sz w:val="16"/>
        <w:szCs w:val="16"/>
      </w:rPr>
      <w:t xml:space="preserve">Instituut Fysieke Veiligheid </w:t>
    </w:r>
    <w:r>
      <w:rPr>
        <w:rFonts w:ascii="Arial" w:hAnsi="Arial" w:cs="Arial"/>
        <w:i/>
        <w:sz w:val="16"/>
        <w:szCs w:val="16"/>
      </w:rPr>
      <w:t>(</w:t>
    </w:r>
    <w:r w:rsidRPr="00112D4D">
      <w:rPr>
        <w:rFonts w:ascii="Arial" w:hAnsi="Arial" w:cs="Arial"/>
        <w:i/>
        <w:sz w:val="16"/>
        <w:szCs w:val="16"/>
      </w:rPr>
      <w:t>IFV</w:t>
    </w:r>
    <w:r>
      <w:rPr>
        <w:rFonts w:ascii="Arial" w:hAnsi="Arial" w:cs="Arial"/>
        <w:i/>
        <w:sz w:val="16"/>
        <w:szCs w:val="16"/>
      </w:rPr>
      <w:t>), maart 2018</w:t>
    </w:r>
    <w:r>
      <w:rPr>
        <w:rFonts w:ascii="Arial" w:hAnsi="Arial" w:cs="Arial"/>
        <w:i/>
        <w:sz w:val="16"/>
        <w:szCs w:val="16"/>
      </w:rPr>
      <w:br/>
      <w:t>V</w:t>
    </w:r>
    <w:r w:rsidRPr="00112D4D">
      <w:rPr>
        <w:rFonts w:ascii="Arial" w:hAnsi="Arial" w:cs="Arial"/>
        <w:i/>
        <w:sz w:val="16"/>
        <w:szCs w:val="16"/>
      </w:rPr>
      <w:t>ersie: 1.</w:t>
    </w:r>
    <w:r>
      <w:rPr>
        <w:rFonts w:ascii="Arial" w:hAnsi="Arial" w:cs="Arial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A3A6B" w14:textId="77777777" w:rsidR="007E5552" w:rsidRDefault="002E4797">
      <w:pPr>
        <w:spacing w:after="0" w:line="240" w:lineRule="auto"/>
      </w:pPr>
      <w:r>
        <w:separator/>
      </w:r>
    </w:p>
  </w:footnote>
  <w:footnote w:type="continuationSeparator" w:id="0">
    <w:p w14:paraId="438A3A6C" w14:textId="77777777" w:rsidR="007E5552" w:rsidRDefault="002E4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6F" w14:textId="77777777" w:rsidR="005260ED" w:rsidRDefault="001B3619">
    <w:pPr>
      <w:pStyle w:val="Koptekst"/>
    </w:pPr>
    <w:r>
      <w:rPr>
        <w:noProof/>
      </w:rPr>
      <w:pict w14:anchorId="438A3A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o:spid="_x0000_s1026" type="#_x0000_t136" style="position:absolute;margin-left:0;margin-top:0;width:572.2pt;height:67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0" w14:textId="77777777" w:rsidR="005260ED" w:rsidRDefault="001B3619">
    <w:pPr>
      <w:pStyle w:val="Koptekst"/>
    </w:pPr>
    <w:r>
      <w:rPr>
        <w:noProof/>
      </w:rPr>
      <w:pict w14:anchorId="438A3A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o:spid="_x0000_s1027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2" w14:textId="77777777" w:rsidR="005260ED" w:rsidRDefault="001B3619">
    <w:pPr>
      <w:pStyle w:val="Koptekst"/>
    </w:pPr>
    <w:r>
      <w:rPr>
        <w:noProof/>
      </w:rPr>
      <w:pict w14:anchorId="438A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o:spid="_x0000_s1025" type="#_x0000_t136" style="position:absolute;margin-left:0;margin-top:0;width:572.2pt;height:67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61"/>
    <w:rsid w:val="000017B6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3619"/>
    <w:rsid w:val="001B46BB"/>
    <w:rsid w:val="001C2A42"/>
    <w:rsid w:val="001D0DF1"/>
    <w:rsid w:val="001D5DD8"/>
    <w:rsid w:val="001E1B24"/>
    <w:rsid w:val="001E2810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E4797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1551F"/>
    <w:rsid w:val="00634B3E"/>
    <w:rsid w:val="00651B15"/>
    <w:rsid w:val="00651B64"/>
    <w:rsid w:val="006624CF"/>
    <w:rsid w:val="00662AE4"/>
    <w:rsid w:val="006714CB"/>
    <w:rsid w:val="00672232"/>
    <w:rsid w:val="006758B3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5552"/>
    <w:rsid w:val="007E6F8C"/>
    <w:rsid w:val="007F1827"/>
    <w:rsid w:val="007F2FCD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807DB"/>
    <w:rsid w:val="00884620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073B"/>
    <w:rsid w:val="00E037A7"/>
    <w:rsid w:val="00E07E09"/>
    <w:rsid w:val="00E21B59"/>
    <w:rsid w:val="00E35541"/>
    <w:rsid w:val="00E361C4"/>
    <w:rsid w:val="00E5591E"/>
    <w:rsid w:val="00E645D3"/>
    <w:rsid w:val="00E67648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39CC"/>
  <w15:chartTrackingRefBased/>
  <w15:docId w15:val="{B0E591BC-B48D-4937-9399-23CF1FF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2526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25261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hyperlink" Target="mailto:Klachtenmeldpunt.aanbestedingen@ifv.nl" TargetMode="Externa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CCAD1C26D554C8CD1713E054CC48B" ma:contentTypeVersion="0" ma:contentTypeDescription="Een nieuw document maken." ma:contentTypeScope="" ma:versionID="e1fb411a2d523a14bf5215b8ad3c8b68">
  <xsd:schema xmlns:xsd="http://www.w3.org/2001/XMLSchema" xmlns:xs="http://www.w3.org/2001/XMLSchema" xmlns:p="http://schemas.microsoft.com/office/2006/metadata/properties" xmlns:ns2="5346c262-05e3-4ebe-a6e9-714087984627" targetNamespace="http://schemas.microsoft.com/office/2006/metadata/properties" ma:root="true" ma:fieldsID="00de4f48b3f81885ce0d7be34d0f58de" ns2:_="">
    <xsd:import namespace="5346c262-05e3-4ebe-a6e9-7140879846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6c262-05e3-4ebe-a6e9-7140879846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DF140C1965E4BA5E783FF72728A6B" ma:contentTypeVersion="0" ma:contentTypeDescription="Een nieuw document maken." ma:contentTypeScope="" ma:versionID="9828730d4e2072339b2cbb1abf02fbb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0b8e89b7327bd28fa0a4c5fa6d66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CE5F9F-AB87-48CA-A80C-ADB111367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6c262-05e3-4ebe-a6e9-7140879846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19219F-74ED-4421-A1C0-9356E66BA1BD}"/>
</file>

<file path=customXml/itemProps3.xml><?xml version="1.0" encoding="utf-8"?>
<ds:datastoreItem xmlns:ds="http://schemas.openxmlformats.org/officeDocument/2006/customXml" ds:itemID="{C64B2C20-F9CD-44AE-A907-AC20C75220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6748F0-019C-48E6-A854-19314FF1C46F}">
  <ds:schemaRefs>
    <ds:schemaRef ds:uri="http://purl.org/dc/elements/1.1/"/>
    <ds:schemaRef ds:uri="http://schemas.microsoft.com/office/2006/metadata/properties"/>
    <ds:schemaRef ds:uri="5346c262-05e3-4ebe-a6e9-714087984627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van der Berg</dc:creator>
  <cp:keywords/>
  <dc:description/>
  <cp:lastModifiedBy>Arjen van der Berg</cp:lastModifiedBy>
  <cp:revision>2</cp:revision>
  <dcterms:created xsi:type="dcterms:W3CDTF">2022-05-30T13:51:00Z</dcterms:created>
  <dcterms:modified xsi:type="dcterms:W3CDTF">2022-05-30T13:51:00Z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0x0101002DADF140C1965E4BA5E783FF72728A6B</vt:lpwstr>
  </property>
  <property fmtid="{D5CDD505-2E9C-101B-9397-08002B2CF9AE}" pid="3" name="_dlc_DocIdItemGuid">
    <vt:lpwstr>fae007f9-4a0f-4ae3-bf28-ef217df4d562</vt:lpwstr>
  </property>
</Properties>
</file>