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6B7E7F86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B72E6C">
        <w:rPr>
          <w:b/>
          <w:sz w:val="24"/>
        </w:rPr>
        <w:t>B</w:t>
      </w:r>
      <w:r w:rsidR="00F72CBB"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9D23F0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380DB642" w14:textId="412A3D81" w:rsidR="00B72E6C" w:rsidRPr="005C6BA4" w:rsidRDefault="00B72E6C" w:rsidP="00B72E6C">
      <w:pPr>
        <w:pStyle w:val="Titel12pt"/>
        <w:spacing w:line="240" w:lineRule="auto"/>
        <w:ind w:left="0"/>
        <w:rPr>
          <w:rFonts w:cs="V&amp;W Syntax (Adobe)"/>
          <w:b w:val="0"/>
          <w:bCs w:val="0"/>
          <w:sz w:val="18"/>
          <w:szCs w:val="18"/>
        </w:rPr>
      </w:pPr>
      <w:r>
        <w:rPr>
          <w:rFonts w:cs="V&amp;W Syntax (Adobe)"/>
          <w:b w:val="0"/>
          <w:bCs w:val="0"/>
          <w:sz w:val="18"/>
          <w:szCs w:val="18"/>
        </w:rPr>
        <w:t>LiDAR systemen t.b.v. windenergiegebieden Noordzee</w:t>
      </w:r>
      <w:r w:rsidRPr="005C6BA4">
        <w:rPr>
          <w:rFonts w:cs="V&amp;W Syntax (Adobe)"/>
          <w:b w:val="0"/>
          <w:bCs w:val="0"/>
          <w:sz w:val="18"/>
          <w:szCs w:val="18"/>
        </w:rPr>
        <w:t xml:space="preserve">, zaaknummer: </w:t>
      </w:r>
      <w:r w:rsidRPr="00B72E6C">
        <w:rPr>
          <w:rFonts w:cs="V&amp;W Syntax (Adobe)"/>
          <w:b w:val="0"/>
          <w:bCs w:val="0"/>
          <w:sz w:val="18"/>
          <w:szCs w:val="18"/>
        </w:rPr>
        <w:t>31173321</w:t>
      </w:r>
    </w:p>
    <w:p w14:paraId="0115E08A" w14:textId="77777777" w:rsidR="00B72E6C" w:rsidRDefault="00B72E6C" w:rsidP="00B72E6C">
      <w:pPr>
        <w:rPr>
          <w:szCs w:val="18"/>
        </w:rPr>
      </w:pPr>
    </w:p>
    <w:p w14:paraId="3F53CA73" w14:textId="0A3D7623" w:rsidR="00B72E6C" w:rsidRDefault="00B72E6C" w:rsidP="00B72E6C">
      <w:pPr>
        <w:rPr>
          <w:szCs w:val="18"/>
        </w:rPr>
      </w:pPr>
      <w:r>
        <w:rPr>
          <w:szCs w:val="18"/>
        </w:rPr>
        <w:t>De aanbestedende dienst heeft in hoofdstuk 4.3.1</w:t>
      </w:r>
      <w:r>
        <w:rPr>
          <w:szCs w:val="18"/>
        </w:rPr>
        <w:t>.1</w:t>
      </w:r>
      <w:r>
        <w:rPr>
          <w:szCs w:val="18"/>
        </w:rPr>
        <w:t xml:space="preserve"> van het aanbestedingsdocument (BD) de kerncompetentie(s) vastgesteld die overeenkomen met ervaring op essentiële punten van de opdracht.</w:t>
      </w:r>
    </w:p>
    <w:p w14:paraId="0C8A8017" w14:textId="77777777" w:rsidR="00B72E6C" w:rsidRPr="001974C3" w:rsidRDefault="00B72E6C" w:rsidP="00B72E6C">
      <w:pPr>
        <w:tabs>
          <w:tab w:val="left" w:pos="3015"/>
        </w:tabs>
        <w:spacing w:line="260" w:lineRule="atLeast"/>
      </w:pPr>
    </w:p>
    <w:p w14:paraId="386096EC" w14:textId="77777777" w:rsidR="00B72E6C" w:rsidRPr="00D17821" w:rsidRDefault="00B72E6C" w:rsidP="00B72E6C">
      <w:pPr>
        <w:rPr>
          <w:b/>
          <w:u w:val="single"/>
        </w:rPr>
      </w:pPr>
      <w:r w:rsidRPr="00D17821">
        <w:rPr>
          <w:rFonts w:cs="Arial"/>
          <w:bCs/>
          <w:iCs/>
          <w:szCs w:val="18"/>
          <w:u w:val="single"/>
        </w:rPr>
        <w:t>U overlegt per genoemde kerncompetentie één</w:t>
      </w:r>
      <w:r w:rsidRPr="00D17821">
        <w:rPr>
          <w:szCs w:val="18"/>
          <w:u w:val="single"/>
        </w:rPr>
        <w:t xml:space="preserve"> referentieverklaring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2990"/>
        <w:gridCol w:w="4060"/>
      </w:tblGrid>
      <w:tr w:rsidR="00280177" w:rsidRPr="008A2E85" w14:paraId="0F91B971" w14:textId="77777777" w:rsidTr="00280177">
        <w:trPr>
          <w:trHeight w:val="555"/>
        </w:trPr>
        <w:tc>
          <w:tcPr>
            <w:tcW w:w="5000" w:type="pct"/>
            <w:gridSpan w:val="3"/>
            <w:shd w:val="clear" w:color="auto" w:fill="E0E0E0"/>
          </w:tcPr>
          <w:p w14:paraId="0F91B970" w14:textId="52F9DA08" w:rsidR="00280177" w:rsidRPr="00280177" w:rsidRDefault="00280177" w:rsidP="007017E0">
            <w:pPr>
              <w:rPr>
                <w:b/>
              </w:rPr>
            </w:pPr>
            <w:r w:rsidRPr="00280177">
              <w:rPr>
                <w:b/>
              </w:rPr>
              <w:t>Referentieverklaring ten behoeve van Rijkswaterstaat Centrale Informatievoorziening</w:t>
            </w:r>
          </w:p>
        </w:tc>
      </w:tr>
      <w:tr w:rsidR="00280177" w:rsidRPr="008A2E85" w14:paraId="6C4B5189" w14:textId="77777777" w:rsidTr="00280177">
        <w:trPr>
          <w:trHeight w:val="318"/>
        </w:trPr>
        <w:tc>
          <w:tcPr>
            <w:tcW w:w="5000" w:type="pct"/>
            <w:gridSpan w:val="3"/>
            <w:shd w:val="clear" w:color="auto" w:fill="E0E0E0"/>
          </w:tcPr>
          <w:p w14:paraId="240844FD" w14:textId="2960C730" w:rsidR="00280177" w:rsidRDefault="00280177" w:rsidP="00B84552">
            <w:r>
              <w:t xml:space="preserve">Kerncompetentie(s):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2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B72E6C">
        <w:trPr>
          <w:trHeight w:val="1056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2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</w:t>
            </w:r>
            <w:bookmarkStart w:id="0" w:name="_GoBack"/>
            <w:bookmarkEnd w:id="0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5D53CE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5D53CE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5D53CE" w:rsidP="002150CF"/>
  <w:p w14:paraId="0F91B9AB" w14:textId="77777777" w:rsidR="000258E1" w:rsidRPr="00740712" w:rsidRDefault="005D53CE" w:rsidP="002150CF"/>
  <w:p w14:paraId="0F91B9AC" w14:textId="77777777" w:rsidR="000258E1" w:rsidRPr="00217880" w:rsidRDefault="005D53CE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5D53CE" w:rsidP="002150CF">
    <w:pPr>
      <w:spacing w:line="0" w:lineRule="atLeast"/>
      <w:rPr>
        <w:sz w:val="2"/>
        <w:szCs w:val="2"/>
      </w:rPr>
    </w:pPr>
  </w:p>
  <w:p w14:paraId="0F91B9AE" w14:textId="77777777" w:rsidR="000258E1" w:rsidRDefault="005D53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80177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546B6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9D23F0"/>
    <w:rsid w:val="00A32591"/>
    <w:rsid w:val="00A5364A"/>
    <w:rsid w:val="00A77ABF"/>
    <w:rsid w:val="00A863E9"/>
    <w:rsid w:val="00AA32EF"/>
    <w:rsid w:val="00B022C4"/>
    <w:rsid w:val="00B559E9"/>
    <w:rsid w:val="00B72222"/>
    <w:rsid w:val="00B72E6C"/>
    <w:rsid w:val="00B80650"/>
    <w:rsid w:val="00B84552"/>
    <w:rsid w:val="00C36FAA"/>
    <w:rsid w:val="00CA55CC"/>
    <w:rsid w:val="00CE5E12"/>
    <w:rsid w:val="00D939BE"/>
    <w:rsid w:val="00DA3555"/>
    <w:rsid w:val="00EB714E"/>
    <w:rsid w:val="00ED7AB9"/>
    <w:rsid w:val="00EE5BBE"/>
    <w:rsid w:val="00F65492"/>
    <w:rsid w:val="00F72CB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Titel12pt">
    <w:name w:val="Titel + 12 pt"/>
    <w:basedOn w:val="Standaard"/>
    <w:rsid w:val="00B72E6C"/>
    <w:pPr>
      <w:ind w:left="3232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rchief xmlns="d1856679-3d6c-42af-9457-535e1160c784">false</Archief>
    <Werkpakket xmlns="d1856679-3d6c-42af-9457-535e1160c784">
      <Value>WP 3 - Hydro en Meteo sensoren</Value>
    </Werkpakket>
    <MIVSP_x0020_2.0 xmlns="f3cef175-1462-4469-b65b-82c6f2c13776">false</MIVSP_x0020_2.0>
    <Locatie_x0020_in_x0020_windgebied xmlns="d1856679-3d6c-42af-9457-535e1160c784">
      <Value>Algemeen</Value>
    </Locatie_x0020_in_x0020_windgebied>
    <Type_x0020_document xmlns="eeedf58e-b7f6-4bb4-aa2b-67cc0e7615a9" xsi:nil="true"/>
    <RWS_x0020_classificatie xmlns="d1856679-3d6c-42af-9457-535e1160c784">RWS bedrijfsvertrouwelijk</RWS_x0020_classificatie>
    <Origine xmlns="d1856679-3d6c-42af-9457-535e1160c784">---</Origine>
    <Bestandslocatie xmlns="f3cef175-1462-4469-b65b-82c6f2c13776">WP3  Hydro en Meteo sensoren</Bestandslocatie>
    <e4jg xmlns="eeedf58e-b7f6-4bb4-aa2b-67cc0e7615a9" xsi:nil="true"/>
    <CM_x0020_zaaknummer xmlns="d1856679-3d6c-42af-9457-535e1160c784">31161119</CM_x0020_zaaknumm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3DB72B2E816488E6ABAD33A187054" ma:contentTypeVersion="40" ma:contentTypeDescription="Een nieuw document maken." ma:contentTypeScope="" ma:versionID="3ead281e9f13502091511f48cfd3884d">
  <xsd:schema xmlns:xsd="http://www.w3.org/2001/XMLSchema" xmlns:xs="http://www.w3.org/2001/XMLSchema" xmlns:p="http://schemas.microsoft.com/office/2006/metadata/properties" xmlns:ns2="d1856679-3d6c-42af-9457-535e1160c784" xmlns:ns3="eeedf58e-b7f6-4bb4-aa2b-67cc0e7615a9" xmlns:ns4="f3cef175-1462-4469-b65b-82c6f2c13776" targetNamespace="http://schemas.microsoft.com/office/2006/metadata/properties" ma:root="true" ma:fieldsID="3f5205d2a103ac68c092fe8b7bfd9cb6" ns2:_="" ns3:_="" ns4:_="">
    <xsd:import namespace="d1856679-3d6c-42af-9457-535e1160c784"/>
    <xsd:import namespace="eeedf58e-b7f6-4bb4-aa2b-67cc0e7615a9"/>
    <xsd:import namespace="f3cef175-1462-4469-b65b-82c6f2c13776"/>
    <xsd:element name="properties">
      <xsd:complexType>
        <xsd:sequence>
          <xsd:element name="documentManagement">
            <xsd:complexType>
              <xsd:all>
                <xsd:element ref="ns2:Werkpakket" minOccurs="0"/>
                <xsd:element ref="ns2:Locatie_x0020_in_x0020_windgebied" minOccurs="0"/>
                <xsd:element ref="ns2:CM_x0020_zaaknummer" minOccurs="0"/>
                <xsd:element ref="ns2:Origine" minOccurs="0"/>
                <xsd:element ref="ns2:Archief" minOccurs="0"/>
                <xsd:element ref="ns3:Type_x0020_document" minOccurs="0"/>
                <xsd:element ref="ns3:e4jg" minOccurs="0"/>
                <xsd:element ref="ns2:RWS_x0020_classificatie" minOccurs="0"/>
                <xsd:element ref="ns4:Bestandslocatie" minOccurs="0"/>
                <xsd:element ref="ns4:MIVSP_x0020_2.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56679-3d6c-42af-9457-535e1160c784" elementFormDefault="qualified">
    <xsd:import namespace="http://schemas.microsoft.com/office/2006/documentManagement/types"/>
    <xsd:import namespace="http://schemas.microsoft.com/office/infopath/2007/PartnerControls"/>
    <xsd:element name="Werkpakket" ma:index="1" nillable="true" ma:displayName="Werkpakket" ma:default="---" ma:internalName="Werkpakk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"/>
                    <xsd:enumeration value="WP 1 - Nautische sensoren"/>
                    <xsd:enumeration value="WP 2 - Ecologische sensoren"/>
                    <xsd:enumeration value="WP 3 - Hydro en Meteo sensoren"/>
                    <xsd:enumeration value="WP 4 - Infrastructure"/>
                    <xsd:enumeration value="WP 5 - OEC en werf"/>
                    <xsd:enumeration value="WP 6 - Algemeen"/>
                    <xsd:enumeration value="WP 7 - Beheer"/>
                    <xsd:enumeration value="WP 8 - Projectmanagement en -beheersing"/>
                    <xsd:enumeration value="WP 9 - Overige sensoren"/>
                  </xsd:restriction>
                </xsd:simpleType>
              </xsd:element>
            </xsd:sequence>
          </xsd:extension>
        </xsd:complexContent>
      </xsd:complexType>
    </xsd:element>
    <xsd:element name="Locatie_x0020_in_x0020_windgebied" ma:index="2" nillable="true" ma:displayName="Locatie in windgebied" ma:default="---" ma:internalName="Locatie_x0020_in_x0020_windgebi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"/>
                    <xsd:enumeration value="Algemeen"/>
                    <xsd:enumeration value="BSA"/>
                    <xsd:enumeration value="BSB"/>
                    <xsd:enumeration value="BSA-WTG"/>
                    <xsd:enumeration value="BSA-landstation"/>
                    <xsd:enumeration value="HKZA"/>
                    <xsd:enumeration value="HKZB"/>
                    <xsd:enumeration value="HKZA-WTG"/>
                    <xsd:enumeration value="HKZA-landstation"/>
                    <xsd:enumeration value="HKN"/>
                    <xsd:enumeration value="HKN-WTG"/>
                    <xsd:enumeration value="HKN-landstation"/>
                    <xsd:enumeration value="HKWA"/>
                    <xsd:enumeration value="HKWB"/>
                    <xsd:enumeration value="HKWA-WTG"/>
                    <xsd:enumeration value="HKWA-landstation"/>
                    <xsd:enumeration value="LTD"/>
                    <xsd:enumeration value="LTD-landstation"/>
                    <xsd:enumeration value="OEC"/>
                    <xsd:enumeration value="OEC-A"/>
                    <xsd:enumeration value="OEC-B"/>
                    <xsd:enumeration value="OEC-DSH"/>
                    <xsd:enumeration value="IJVA"/>
                    <xsd:enumeration value="IJVB"/>
                    <xsd:enumeration value="IJVC"/>
                  </xsd:restriction>
                </xsd:simpleType>
              </xsd:element>
            </xsd:sequence>
          </xsd:extension>
        </xsd:complexContent>
      </xsd:complexType>
    </xsd:element>
    <xsd:element name="CM_x0020_zaaknummer" ma:index="3" nillable="true" ma:displayName="CM zaaknummer" ma:format="Dropdown" ma:internalName="CM_x0020_zaaknummer">
      <xsd:simpleType>
        <xsd:restriction base="dms:Choice">
          <xsd:enumeration value="---"/>
          <xsd:enumeration value="31050248.0045"/>
          <xsd:enumeration value="31122403"/>
          <xsd:enumeration value="31134944"/>
          <xsd:enumeration value="31135105"/>
          <xsd:enumeration value="31135105.0001"/>
          <xsd:enumeration value="31135105.0002"/>
          <xsd:enumeration value="31135137"/>
          <xsd:enumeration value="31135137.0001"/>
          <xsd:enumeration value="31135137.0002"/>
          <xsd:enumeration value="31135137.0003"/>
          <xsd:enumeration value="31135137.0004"/>
          <xsd:enumeration value="31135137.0005"/>
          <xsd:enumeration value="31135137.0007"/>
          <xsd:enumeration value="31136048"/>
          <xsd:enumeration value="311392015"/>
          <xsd:enumeration value="31153671"/>
          <xsd:enumeration value="31153707"/>
          <xsd:enumeration value="31153707.0001"/>
          <xsd:enumeration value="31155688"/>
          <xsd:enumeration value="31156275.0001"/>
          <xsd:enumeration value="31158656"/>
          <xsd:enumeration value="31160127"/>
          <xsd:enumeration value="31161119"/>
          <xsd:enumeration value="31163265"/>
          <xsd:enumeration value="31167234"/>
          <xsd:enumeration value="31167240"/>
          <xsd:enumeration value="31167267"/>
          <xsd:enumeration value="31167284"/>
          <xsd:enumeration value="31173321"/>
        </xsd:restriction>
      </xsd:simpleType>
    </xsd:element>
    <xsd:element name="Origine" ma:index="4" nillable="true" ma:displayName="Origine" ma:default="Oude VPR" ma:format="Dropdown" ma:internalName="Origine">
      <xsd:simpleType>
        <xsd:restriction base="dms:Choice">
          <xsd:enumeration value="---"/>
          <xsd:enumeration value="Oude VPR"/>
          <xsd:enumeration value="Think Project!"/>
          <xsd:enumeration value="P schijf Jos"/>
          <xsd:enumeration value="P schijf Aad"/>
          <xsd:enumeration value="P schijf project"/>
        </xsd:restriction>
      </xsd:simpleType>
    </xsd:element>
    <xsd:element name="Archief" ma:index="5" nillable="true" ma:displayName="Archief" ma:default="0" ma:internalName="Archief">
      <xsd:simpleType>
        <xsd:restriction base="dms:Boolean"/>
      </xsd:simpleType>
    </xsd:element>
    <xsd:element name="RWS_x0020_classificatie" ma:index="15" nillable="true" ma:displayName="RWS classificatie" ma:default="RWS bedrijfsvertrouwelijk" ma:format="Dropdown" ma:internalName="RWS_x0020_classificatie">
      <xsd:simpleType>
        <xsd:restriction base="dms:Choice">
          <xsd:enumeration value="RWS informatie"/>
          <xsd:enumeration value="RWS bedrijfsvertrouwelijk"/>
          <xsd:enumeration value="RWS departementaal 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f58e-b7f6-4bb4-aa2b-67cc0e7615a9" elementFormDefault="qualified">
    <xsd:import namespace="http://schemas.microsoft.com/office/2006/documentManagement/types"/>
    <xsd:import namespace="http://schemas.microsoft.com/office/infopath/2007/PartnerControls"/>
    <xsd:element name="Type_x0020_document" ma:index="13" nillable="true" ma:displayName="Type document" ma:format="Dropdown" ma:internalName="Type_x0020_document">
      <xsd:simpleType>
        <xsd:union memberTypes="dms:Text">
          <xsd:simpleType>
            <xsd:restriction base="dms:Choice">
              <xsd:enumeration value="Voeding Kantoor"/>
            </xsd:restriction>
          </xsd:simpleType>
        </xsd:union>
      </xsd:simpleType>
    </xsd:element>
    <xsd:element name="e4jg" ma:index="14" nillable="true" ma:displayName="Tekst" ma:internalName="e4j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ef175-1462-4469-b65b-82c6f2c13776" elementFormDefault="qualified">
    <xsd:import namespace="http://schemas.microsoft.com/office/2006/documentManagement/types"/>
    <xsd:import namespace="http://schemas.microsoft.com/office/infopath/2007/PartnerControls"/>
    <xsd:element name="Bestandslocatie" ma:index="16" nillable="true" ma:displayName="Bestandslocatie" ma:default="---" ma:format="Dropdown" ma:internalName="Bestandslocatie">
      <xsd:simpleType>
        <xsd:restriction base="dms:Choice">
          <xsd:enumeration value="---"/>
          <xsd:enumeration value="WP1  Nautische sensoren"/>
          <xsd:enumeration value="WP2  Ecologische sensoren"/>
          <xsd:enumeration value="WP3  Hydro en Meteo sensoren"/>
          <xsd:enumeration value="WP4  Infrastructure"/>
          <xsd:enumeration value="WP5  OEC en werf"/>
          <xsd:enumeration value="WP6  Algemeen"/>
          <xsd:enumeration value="WP7  Beheer"/>
          <xsd:enumeration value="WP8  Projectmanagement en -beheersing"/>
          <xsd:enumeration value="WP9  Overige sensoren"/>
          <xsd:enumeration value="WPA  Ron's map"/>
        </xsd:restriction>
      </xsd:simpleType>
    </xsd:element>
    <xsd:element name="MIVSP_x0020_2.0" ma:index="17" nillable="true" ma:displayName="MIVSP 2.0" ma:default="0" ma:internalName="MIVSP_x0020_2_x002e_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openxmlformats.org/package/2006/metadata/core-properties"/>
    <ds:schemaRef ds:uri="d1856679-3d6c-42af-9457-535e1160c784"/>
    <ds:schemaRef ds:uri="http://www.w3.org/XML/1998/namespace"/>
    <ds:schemaRef ds:uri="http://purl.org/dc/elements/1.1/"/>
    <ds:schemaRef ds:uri="http://schemas.microsoft.com/office/infopath/2007/PartnerControls"/>
    <ds:schemaRef ds:uri="f3cef175-1462-4469-b65b-82c6f2c13776"/>
    <ds:schemaRef ds:uri="http://schemas.microsoft.com/office/2006/metadata/properties"/>
    <ds:schemaRef ds:uri="eeedf58e-b7f6-4bb4-aa2b-67cc0e7615a9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CB007-113C-4D56-B23D-0CB974669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56679-3d6c-42af-9457-535e1160c784"/>
    <ds:schemaRef ds:uri="eeedf58e-b7f6-4bb4-aa2b-67cc0e7615a9"/>
    <ds:schemaRef ds:uri="f3cef175-1462-4469-b65b-82c6f2c13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5D19F1-B1DC-4572-B045-3662DCEB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Oppentocht, Wiemla (CIV)</cp:lastModifiedBy>
  <cp:revision>2</cp:revision>
  <dcterms:created xsi:type="dcterms:W3CDTF">2021-10-18T12:43:00Z</dcterms:created>
  <dcterms:modified xsi:type="dcterms:W3CDTF">2021-10-18T12:43:00Z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0x0101000933DB72B2E816488E6ABAD33A187054</vt:lpwstr>
  </property>
</Properties>
</file>