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ADF31" w14:textId="77777777" w:rsidR="009C53F3" w:rsidRDefault="009C53F3" w:rsidP="009C53F3">
      <w:pPr>
        <w:pStyle w:val="Kop1"/>
        <w:numPr>
          <w:ilvl w:val="0"/>
          <w:numId w:val="0"/>
        </w:numPr>
        <w:ind w:left="432" w:hanging="432"/>
      </w:pPr>
      <w:bookmarkStart w:id="0" w:name="_Toc100574724"/>
      <w:r>
        <w:t xml:space="preserve">Bijlage 4 </w:t>
      </w:r>
      <w:r>
        <w:tab/>
        <w:t>Inzet personeel</w:t>
      </w:r>
      <w:bookmarkEnd w:id="0"/>
    </w:p>
    <w:p w14:paraId="652135B0" w14:textId="77777777" w:rsidR="009C53F3" w:rsidRDefault="009C53F3" w:rsidP="009C53F3">
      <w:pPr>
        <w:rPr>
          <w:rStyle w:val="fontstyle01"/>
        </w:rPr>
      </w:pPr>
      <w:r w:rsidRPr="0BEFD289">
        <w:rPr>
          <w:rFonts w:cs="Calibri"/>
          <w:color w:val="000000" w:themeColor="text1"/>
        </w:rPr>
        <w:t xml:space="preserve">Behorende bij de aanbesteding “Architect </w:t>
      </w:r>
      <w:r>
        <w:rPr>
          <w:rStyle w:val="fontstyle01"/>
        </w:rPr>
        <w:t>Brede school te Genderen” van de</w:t>
      </w:r>
      <w:r w:rsidRPr="0BEFD289">
        <w:rPr>
          <w:rFonts w:cs="Calibri"/>
          <w:color w:val="000000" w:themeColor="text1"/>
        </w:rPr>
        <w:t xml:space="preserve"> gemeente Altena</w:t>
      </w:r>
      <w:r>
        <w:rPr>
          <w:rFonts w:cs="Calibri"/>
          <w:color w:val="000000" w:themeColor="text1"/>
        </w:rPr>
        <w:t xml:space="preserve"> met kenmerk </w:t>
      </w:r>
      <w:r w:rsidRPr="00767653">
        <w:rPr>
          <w:rFonts w:cs="Calibri"/>
          <w:color w:val="000000" w:themeColor="text1"/>
        </w:rPr>
        <w:t>2021-031710 / siw008835</w:t>
      </w:r>
      <w:r>
        <w:rPr>
          <w:rFonts w:cs="Calibri"/>
          <w:color w:val="000000" w:themeColor="text1"/>
        </w:rPr>
        <w:t xml:space="preserve"> </w:t>
      </w:r>
      <w:proofErr w:type="spellStart"/>
      <w:r w:rsidRPr="00011E0E">
        <w:rPr>
          <w:rFonts w:cs="Calibri"/>
          <w:color w:val="000000" w:themeColor="text1"/>
        </w:rPr>
        <w:t>d.d</w:t>
      </w:r>
      <w:proofErr w:type="spellEnd"/>
      <w:r w:rsidRPr="00011E0E">
        <w:rPr>
          <w:rFonts w:cs="Calibri"/>
          <w:color w:val="000000" w:themeColor="text1"/>
        </w:rPr>
        <w:t xml:space="preserve"> 1</w:t>
      </w:r>
      <w:r>
        <w:rPr>
          <w:rFonts w:cs="Calibri"/>
          <w:color w:val="000000" w:themeColor="text1"/>
        </w:rPr>
        <w:t>9</w:t>
      </w:r>
      <w:r w:rsidRPr="00011E0E">
        <w:rPr>
          <w:rFonts w:cs="Calibri"/>
          <w:color w:val="000000" w:themeColor="text1"/>
        </w:rPr>
        <w:t xml:space="preserve"> april 2022.</w:t>
      </w:r>
    </w:p>
    <w:p w14:paraId="46158770" w14:textId="77777777" w:rsidR="009C53F3" w:rsidRDefault="009C53F3" w:rsidP="009C53F3">
      <w:pPr>
        <w:rPr>
          <w:rFonts w:cs="Calibri"/>
          <w:color w:val="000000"/>
          <w:szCs w:val="22"/>
        </w:rPr>
      </w:pPr>
    </w:p>
    <w:p w14:paraId="42F9C01C" w14:textId="77777777" w:rsidR="009C53F3" w:rsidRDefault="009C53F3" w:rsidP="009C53F3">
      <w:pPr>
        <w:rPr>
          <w:rFonts w:ascii="Calibri-Bold" w:hAnsi="Calibri-Bold"/>
          <w:b/>
          <w:bCs/>
          <w:color w:val="000000"/>
          <w:szCs w:val="22"/>
        </w:rPr>
      </w:pPr>
      <w:r w:rsidRPr="00EF3241">
        <w:rPr>
          <w:rFonts w:cs="Calibri"/>
          <w:color w:val="000000"/>
          <w:szCs w:val="22"/>
        </w:rPr>
        <w:t>Naam gegadigde: ………………………………………………………………………………………………………………………………</w:t>
      </w:r>
      <w:r w:rsidRPr="00EF3241">
        <w:rPr>
          <w:rFonts w:cs="Calibri"/>
          <w:color w:val="000000"/>
          <w:szCs w:val="22"/>
        </w:rPr>
        <w:br/>
      </w:r>
    </w:p>
    <w:p w14:paraId="024BC5A5" w14:textId="77777777" w:rsidR="009C53F3" w:rsidRPr="00EF3241" w:rsidRDefault="009C53F3" w:rsidP="009C53F3">
      <w:pPr>
        <w:rPr>
          <w:rFonts w:ascii="Times New Roman" w:hAnsi="Times New Roman"/>
          <w:sz w:val="24"/>
        </w:rPr>
      </w:pPr>
      <w:r w:rsidRPr="00EF3241">
        <w:rPr>
          <w:rFonts w:ascii="Calibri-Bold" w:hAnsi="Calibri-Bold"/>
          <w:b/>
          <w:bCs/>
          <w:color w:val="000000"/>
          <w:szCs w:val="22"/>
        </w:rPr>
        <w:t>A. Personeel</w:t>
      </w:r>
      <w:r w:rsidRPr="00EF3241">
        <w:rPr>
          <w:rFonts w:ascii="Calibri-Bold" w:hAnsi="Calibri-Bold"/>
          <w:b/>
          <w:bCs/>
          <w:color w:val="000000"/>
          <w:szCs w:val="22"/>
        </w:rPr>
        <w:br/>
        <w:t>1. Overzicht (intern en extern) personeel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926"/>
      </w:tblGrid>
      <w:tr w:rsidR="009C53F3" w:rsidRPr="00EF3241" w14:paraId="4B2D056D" w14:textId="77777777" w:rsidTr="00175FC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0BC1" w14:textId="77777777" w:rsidR="009C53F3" w:rsidRPr="00EF3241" w:rsidRDefault="009C53F3" w:rsidP="00175FC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987" w14:textId="77777777" w:rsidR="009C53F3" w:rsidRPr="00EF3241" w:rsidRDefault="009C53F3" w:rsidP="00175FC2">
            <w:pPr>
              <w:rPr>
                <w:rFonts w:ascii="Calibri-Bold" w:hAnsi="Calibri-Bold"/>
                <w:b/>
                <w:bCs/>
                <w:color w:val="000000"/>
                <w:szCs w:val="22"/>
              </w:rPr>
            </w:pPr>
            <w:r>
              <w:rPr>
                <w:rFonts w:ascii="Calibri-Bold" w:hAnsi="Calibri-Bold"/>
                <w:b/>
                <w:bCs/>
                <w:color w:val="000000"/>
                <w:szCs w:val="22"/>
              </w:rPr>
              <w:t>Naam</w:t>
            </w:r>
          </w:p>
        </w:tc>
      </w:tr>
      <w:tr w:rsidR="009C53F3" w:rsidRPr="00EF3241" w14:paraId="732BC5A8" w14:textId="77777777" w:rsidTr="00175FC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0815" w14:textId="77777777" w:rsidR="009C53F3" w:rsidRPr="00EF3241" w:rsidRDefault="009C53F3" w:rsidP="00175FC2">
            <w:pPr>
              <w:rPr>
                <w:rFonts w:ascii="Times New Roman" w:hAnsi="Times New Roman"/>
                <w:sz w:val="24"/>
              </w:rPr>
            </w:pPr>
            <w:r w:rsidRPr="00EF3241">
              <w:rPr>
                <w:rFonts w:cs="Calibri"/>
                <w:color w:val="000000"/>
                <w:szCs w:val="22"/>
              </w:rPr>
              <w:t>Projectarchitect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CD2B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9C53F3" w:rsidRPr="00EF3241" w14:paraId="719104F6" w14:textId="77777777" w:rsidTr="00175FC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B278" w14:textId="77777777" w:rsidR="009C53F3" w:rsidRPr="00EF3241" w:rsidRDefault="009C53F3" w:rsidP="00175FC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89EC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9C53F3" w:rsidRPr="00EF3241" w14:paraId="55E6D8EC" w14:textId="77777777" w:rsidTr="00175FC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5696" w14:textId="77777777" w:rsidR="009C53F3" w:rsidRPr="00EF3241" w:rsidRDefault="009C53F3" w:rsidP="00175FC2">
            <w:pPr>
              <w:rPr>
                <w:rFonts w:ascii="Times New Roman" w:hAnsi="Times New Roman"/>
                <w:sz w:val="24"/>
              </w:rPr>
            </w:pPr>
            <w:r w:rsidRPr="00EF3241">
              <w:rPr>
                <w:rFonts w:cs="Calibri"/>
                <w:color w:val="000000"/>
                <w:szCs w:val="22"/>
              </w:rPr>
              <w:t>[..]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B733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141CB4D2" w14:textId="77777777" w:rsidR="009C53F3" w:rsidRPr="00EF3241" w:rsidRDefault="009C53F3" w:rsidP="009C53F3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5926"/>
      </w:tblGrid>
      <w:tr w:rsidR="009C53F3" w:rsidRPr="00EF3241" w14:paraId="24EE6FAB" w14:textId="77777777" w:rsidTr="00175FC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A306" w14:textId="77777777" w:rsidR="009C53F3" w:rsidRPr="00EF3241" w:rsidRDefault="009C53F3" w:rsidP="00175FC2">
            <w:pPr>
              <w:rPr>
                <w:rFonts w:ascii="Times New Roman" w:hAnsi="Times New Roman"/>
                <w:sz w:val="24"/>
              </w:rPr>
            </w:pPr>
            <w:r w:rsidRPr="00EF3241">
              <w:rPr>
                <w:rFonts w:cs="Calibri"/>
                <w:color w:val="000000"/>
                <w:szCs w:val="22"/>
              </w:rPr>
              <w:t xml:space="preserve">Functies architectenbureau 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E2A3" w14:textId="77777777" w:rsidR="009C53F3" w:rsidRPr="00EF3241" w:rsidRDefault="009C53F3" w:rsidP="00175FC2">
            <w:pPr>
              <w:rPr>
                <w:rFonts w:ascii="Times New Roman" w:hAnsi="Times New Roman"/>
                <w:sz w:val="24"/>
              </w:rPr>
            </w:pPr>
            <w:r w:rsidRPr="00EF3241">
              <w:rPr>
                <w:rFonts w:cs="Calibri"/>
                <w:color w:val="000000"/>
                <w:szCs w:val="22"/>
              </w:rPr>
              <w:t>Fte</w:t>
            </w:r>
          </w:p>
        </w:tc>
      </w:tr>
      <w:tr w:rsidR="009C53F3" w:rsidRPr="00EF3241" w14:paraId="74532869" w14:textId="77777777" w:rsidTr="00175FC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AE89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BF8D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9C53F3" w:rsidRPr="00EF3241" w14:paraId="4E7F98E6" w14:textId="77777777" w:rsidTr="00175FC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3A16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24CD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9C53F3" w:rsidRPr="00EF3241" w14:paraId="1E2DE6DF" w14:textId="77777777" w:rsidTr="00175FC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93E3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2742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9C53F3" w:rsidRPr="00EF3241" w14:paraId="2578EA6A" w14:textId="77777777" w:rsidTr="00175FC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AEF5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E4D1" w14:textId="77777777" w:rsidR="009C53F3" w:rsidRPr="00EF3241" w:rsidRDefault="009C53F3" w:rsidP="00175FC2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9C53F3" w:rsidRPr="00EF3241" w14:paraId="6F6488EF" w14:textId="77777777" w:rsidTr="00175FC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98BD" w14:textId="77777777" w:rsidR="009C53F3" w:rsidRPr="00EF3241" w:rsidRDefault="009C53F3" w:rsidP="00175FC2">
            <w:pPr>
              <w:rPr>
                <w:rFonts w:ascii="Times New Roman" w:hAnsi="Times New Roman"/>
                <w:sz w:val="24"/>
              </w:rPr>
            </w:pPr>
            <w:r w:rsidRPr="00EF3241">
              <w:rPr>
                <w:rFonts w:ascii="Calibri-Bold" w:hAnsi="Calibri-Bold"/>
                <w:b/>
                <w:bCs/>
                <w:color w:val="000000"/>
                <w:szCs w:val="22"/>
              </w:rPr>
              <w:t>Totaal</w:t>
            </w:r>
          </w:p>
        </w:tc>
        <w:tc>
          <w:tcPr>
            <w:tcW w:w="5926" w:type="dxa"/>
            <w:vAlign w:val="center"/>
            <w:hideMark/>
          </w:tcPr>
          <w:p w14:paraId="798145ED" w14:textId="77777777" w:rsidR="009C53F3" w:rsidRPr="00EF3241" w:rsidRDefault="009C53F3" w:rsidP="00175F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EE63221" w14:textId="77777777" w:rsidR="009C53F3" w:rsidRDefault="009C53F3" w:rsidP="009C53F3">
      <w:pPr>
        <w:rPr>
          <w:rFonts w:ascii="Calibri-Bold" w:hAnsi="Calibri-Bold"/>
          <w:b/>
          <w:bCs/>
          <w:color w:val="000000"/>
          <w:szCs w:val="22"/>
        </w:rPr>
      </w:pPr>
    </w:p>
    <w:p w14:paraId="601E1F30" w14:textId="77777777" w:rsidR="009C53F3" w:rsidRPr="00EF3241" w:rsidRDefault="009C53F3" w:rsidP="009C53F3">
      <w:pPr>
        <w:rPr>
          <w:rFonts w:ascii="Calibri-Bold" w:hAnsi="Calibri-Bold"/>
          <w:b/>
          <w:bCs/>
          <w:color w:val="000000"/>
          <w:szCs w:val="22"/>
        </w:rPr>
      </w:pPr>
      <w:r w:rsidRPr="00EF3241">
        <w:rPr>
          <w:rFonts w:ascii="Calibri-Bold" w:hAnsi="Calibri-Bold"/>
          <w:b/>
          <w:bCs/>
          <w:color w:val="000000"/>
          <w:szCs w:val="22"/>
        </w:rPr>
        <w:t>2.</w:t>
      </w:r>
      <w:r>
        <w:rPr>
          <w:rFonts w:ascii="Calibri-Bold" w:hAnsi="Calibri-Bold"/>
          <w:b/>
          <w:bCs/>
          <w:color w:val="000000"/>
          <w:szCs w:val="22"/>
        </w:rPr>
        <w:t xml:space="preserve"> </w:t>
      </w:r>
      <w:r w:rsidRPr="001E281F">
        <w:rPr>
          <w:rFonts w:ascii="Calibri-Bold" w:hAnsi="Calibri-Bold"/>
          <w:b/>
          <w:color w:val="000000"/>
          <w:szCs w:val="22"/>
        </w:rPr>
        <w:t>Maatregelen waarborgen kwaliteit personeel</w:t>
      </w:r>
      <w:r w:rsidRPr="001E281F">
        <w:rPr>
          <w:rFonts w:ascii="Calibri-Bold" w:hAnsi="Calibri-Bold"/>
          <w:b/>
          <w:color w:val="000000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3F3" w14:paraId="40DB47D8" w14:textId="77777777" w:rsidTr="00175FC2">
        <w:trPr>
          <w:trHeight w:val="1127"/>
        </w:trPr>
        <w:tc>
          <w:tcPr>
            <w:tcW w:w="9062" w:type="dxa"/>
          </w:tcPr>
          <w:p w14:paraId="7E9F505F" w14:textId="77777777" w:rsidR="009C53F3" w:rsidRDefault="009C53F3" w:rsidP="00175FC2">
            <w:pPr>
              <w:rPr>
                <w:rFonts w:ascii="Calibri-Bold" w:hAnsi="Calibri-Bold"/>
                <w:b/>
                <w:bCs/>
                <w:color w:val="000000"/>
                <w:szCs w:val="22"/>
              </w:rPr>
            </w:pPr>
          </w:p>
        </w:tc>
      </w:tr>
    </w:tbl>
    <w:p w14:paraId="376002B6" w14:textId="77777777" w:rsidR="009C53F3" w:rsidRPr="001E281F" w:rsidRDefault="009C53F3" w:rsidP="009C53F3">
      <w:pPr>
        <w:rPr>
          <w:rFonts w:ascii="Calibri-Bold" w:hAnsi="Calibri-Bold"/>
          <w:b/>
          <w:color w:val="000000"/>
          <w:szCs w:val="22"/>
        </w:rPr>
      </w:pPr>
    </w:p>
    <w:p w14:paraId="7954C067" w14:textId="77777777" w:rsidR="009C53F3" w:rsidRDefault="009C53F3" w:rsidP="009C53F3">
      <w:pPr>
        <w:rPr>
          <w:rFonts w:ascii="Calibri-Bold" w:hAnsi="Calibri-Bold"/>
          <w:b/>
          <w:bCs/>
          <w:color w:val="000000"/>
          <w:szCs w:val="22"/>
        </w:rPr>
      </w:pPr>
      <w:r>
        <w:rPr>
          <w:rFonts w:ascii="Calibri-Bold" w:hAnsi="Calibri-Bold"/>
          <w:b/>
          <w:bCs/>
          <w:color w:val="000000"/>
          <w:szCs w:val="22"/>
        </w:rPr>
        <w:t xml:space="preserve">3. </w:t>
      </w:r>
      <w:r w:rsidRPr="00EF3241">
        <w:rPr>
          <w:rFonts w:ascii="Calibri-Bold" w:hAnsi="Calibri-Bold"/>
          <w:b/>
          <w:bCs/>
          <w:color w:val="000000"/>
          <w:szCs w:val="22"/>
        </w:rPr>
        <w:t>Maatregelen waarborgen continuïteit personeel</w:t>
      </w:r>
      <w:r w:rsidRPr="00EF3241">
        <w:rPr>
          <w:rFonts w:ascii="Calibri-Bold" w:hAnsi="Calibri-Bold"/>
          <w:b/>
          <w:bCs/>
          <w:color w:val="000000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3F3" w14:paraId="415D8299" w14:textId="77777777" w:rsidTr="00175FC2">
        <w:trPr>
          <w:trHeight w:val="1154"/>
        </w:trPr>
        <w:tc>
          <w:tcPr>
            <w:tcW w:w="9062" w:type="dxa"/>
          </w:tcPr>
          <w:p w14:paraId="436629C7" w14:textId="77777777" w:rsidR="009C53F3" w:rsidRDefault="009C53F3" w:rsidP="00175FC2">
            <w:pPr>
              <w:rPr>
                <w:rFonts w:ascii="Calibri-Bold" w:hAnsi="Calibri-Bold"/>
                <w:b/>
                <w:bCs/>
                <w:color w:val="000000"/>
                <w:szCs w:val="22"/>
              </w:rPr>
            </w:pPr>
          </w:p>
        </w:tc>
      </w:tr>
    </w:tbl>
    <w:p w14:paraId="3B67F01D" w14:textId="77777777" w:rsidR="009C53F3" w:rsidRDefault="009C53F3" w:rsidP="009C53F3">
      <w:pPr>
        <w:rPr>
          <w:rFonts w:ascii="Calibri-Bold" w:hAnsi="Calibri-Bold"/>
          <w:b/>
          <w:bCs/>
          <w:color w:val="000000"/>
          <w:szCs w:val="22"/>
        </w:rPr>
      </w:pPr>
    </w:p>
    <w:p w14:paraId="1D735BC8" w14:textId="77777777" w:rsidR="009C53F3" w:rsidRDefault="009C53F3" w:rsidP="009C53F3">
      <w:pPr>
        <w:rPr>
          <w:rFonts w:ascii="Calibri-Bold" w:hAnsi="Calibri-Bold"/>
          <w:b/>
          <w:bCs/>
          <w:color w:val="000000"/>
          <w:szCs w:val="22"/>
        </w:rPr>
      </w:pPr>
      <w:r w:rsidRPr="00EF3241">
        <w:rPr>
          <w:rFonts w:ascii="Calibri-Bold" w:hAnsi="Calibri-Bold"/>
          <w:b/>
          <w:bCs/>
          <w:color w:val="000000"/>
          <w:szCs w:val="22"/>
        </w:rPr>
        <w:t>B. Externe deskundigen</w:t>
      </w:r>
      <w:r w:rsidRPr="00EF3241">
        <w:rPr>
          <w:rFonts w:ascii="Calibri-Bold" w:hAnsi="Calibri-Bold"/>
          <w:b/>
          <w:bCs/>
          <w:color w:val="000000"/>
          <w:szCs w:val="22"/>
        </w:rPr>
        <w:br/>
      </w:r>
    </w:p>
    <w:p w14:paraId="6D94D9ED" w14:textId="77777777" w:rsidR="009C53F3" w:rsidRPr="00EF3241" w:rsidRDefault="009C53F3" w:rsidP="009C53F3">
      <w:r w:rsidRPr="00EF3241">
        <w:rPr>
          <w:rFonts w:ascii="Calibri-Bold" w:hAnsi="Calibri-Bold"/>
          <w:b/>
          <w:bCs/>
          <w:color w:val="000000"/>
          <w:szCs w:val="22"/>
        </w:rPr>
        <w:t>4. Wijze van inzet externe deskundigen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3F3" w14:paraId="012D95B6" w14:textId="77777777" w:rsidTr="00175FC2">
        <w:trPr>
          <w:trHeight w:val="1172"/>
        </w:trPr>
        <w:tc>
          <w:tcPr>
            <w:tcW w:w="9062" w:type="dxa"/>
          </w:tcPr>
          <w:p w14:paraId="027943E0" w14:textId="77777777" w:rsidR="009C53F3" w:rsidRDefault="009C53F3" w:rsidP="00175FC2"/>
        </w:tc>
      </w:tr>
    </w:tbl>
    <w:p w14:paraId="4CD51679" w14:textId="77777777" w:rsidR="009C53F3" w:rsidRDefault="009C53F3" w:rsidP="009C53F3">
      <w:pPr>
        <w:rPr>
          <w:rFonts w:eastAsia="Arial"/>
        </w:rPr>
      </w:pPr>
    </w:p>
    <w:p w14:paraId="25CC0901" w14:textId="1A00D39C" w:rsidR="009C53F3" w:rsidRPr="0016581D" w:rsidRDefault="009C53F3" w:rsidP="009C53F3">
      <w:pPr>
        <w:rPr>
          <w:rFonts w:eastAsia="Arial"/>
        </w:rPr>
      </w:pPr>
    </w:p>
    <w:p w14:paraId="6B65E910" w14:textId="77777777" w:rsidR="008956FB" w:rsidRDefault="008956FB" w:rsidP="009C53F3">
      <w:pPr>
        <w:pStyle w:val="Geenafstand"/>
      </w:pPr>
    </w:p>
    <w:sectPr w:rsidR="00895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F3"/>
    <w:rsid w:val="008956FB"/>
    <w:rsid w:val="009C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E885"/>
  <w15:chartTrackingRefBased/>
  <w15:docId w15:val="{DD9DFD6C-FBB1-4943-8591-C22DBA0B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53F3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C53F3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53F3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C53F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53F3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C53F3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C53F3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C53F3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C53F3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C53F3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9C53F3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C53F3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C53F3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C53F3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C53F3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C53F3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C53F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C53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table" w:styleId="Tabelraster">
    <w:name w:val="Table Grid"/>
    <w:basedOn w:val="Standaardtabel"/>
    <w:uiPriority w:val="59"/>
    <w:rsid w:val="009C5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9C53F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472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2022-05-19T09:27:00Z</dcterms:created>
  <dcterms:modified xsi:type="dcterms:W3CDTF">2022-05-19T09:27:00Z</dcterms:modified>
</cp:coreProperties>
</file>